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0D90D" w14:textId="77777777" w:rsidR="003F48F5" w:rsidRPr="00D016AE" w:rsidRDefault="003F48F5" w:rsidP="00B248E1">
      <w:pPr>
        <w:tabs>
          <w:tab w:val="center" w:pos="4908"/>
          <w:tab w:val="left" w:pos="7305"/>
        </w:tabs>
        <w:spacing w:after="0" w:line="240" w:lineRule="auto"/>
        <w:ind w:right="-178"/>
        <w:jc w:val="center"/>
        <w:rPr>
          <w:rFonts w:ascii="Arial" w:eastAsia="Times New Roman" w:hAnsi="Arial" w:cs="Arial"/>
          <w:b/>
          <w:bCs/>
        </w:rPr>
      </w:pPr>
    </w:p>
    <w:p w14:paraId="1262BB38" w14:textId="3A97257F" w:rsidR="00870BD4" w:rsidRDefault="00BF7894" w:rsidP="00B248E1">
      <w:pPr>
        <w:tabs>
          <w:tab w:val="center" w:pos="4908"/>
          <w:tab w:val="left" w:pos="7305"/>
        </w:tabs>
        <w:spacing w:after="0" w:line="240" w:lineRule="auto"/>
        <w:ind w:right="-178"/>
        <w:jc w:val="center"/>
        <w:rPr>
          <w:rFonts w:ascii="Arial" w:eastAsia="Times New Roman" w:hAnsi="Arial" w:cs="Arial"/>
          <w:b/>
        </w:rPr>
      </w:pPr>
      <w:r w:rsidRPr="00D016AE">
        <w:rPr>
          <w:rFonts w:ascii="Arial" w:eastAsia="Times New Roman" w:hAnsi="Arial" w:cs="Arial"/>
          <w:b/>
        </w:rPr>
        <w:t>TIEKĖJAMS KELIAMI REIKALAVIMAI DĖL PAŠALINIMO PAGRINDŲ NEBUVIMO IR KVALIFIKACIJOS</w:t>
      </w:r>
      <w:r w:rsidRPr="00D016AE">
        <w:rPr>
          <w:rFonts w:ascii="Arial" w:hAnsi="Arial" w:cs="Arial"/>
        </w:rPr>
        <w:t xml:space="preserve"> </w:t>
      </w:r>
      <w:r w:rsidRPr="00D016AE">
        <w:rPr>
          <w:rFonts w:ascii="Arial" w:hAnsi="Arial" w:cs="Arial"/>
          <w:b/>
        </w:rPr>
        <w:t xml:space="preserve">BEI </w:t>
      </w:r>
      <w:r w:rsidRPr="00D016AE">
        <w:rPr>
          <w:rFonts w:ascii="Arial" w:eastAsia="Times New Roman" w:hAnsi="Arial" w:cs="Arial"/>
          <w:b/>
        </w:rPr>
        <w:t>KOKYBĖS VADYBOS SISTEMOS IR APLINKOS APSAUGOS VADYBOS SISTEMOS STANDARTŲ</w:t>
      </w:r>
    </w:p>
    <w:p w14:paraId="60D42D64" w14:textId="77777777" w:rsidR="00367019" w:rsidRDefault="00367019" w:rsidP="00B248E1">
      <w:pPr>
        <w:tabs>
          <w:tab w:val="center" w:pos="4908"/>
          <w:tab w:val="left" w:pos="7305"/>
        </w:tabs>
        <w:spacing w:after="0" w:line="240" w:lineRule="auto"/>
        <w:ind w:right="-178"/>
        <w:jc w:val="center"/>
        <w:rPr>
          <w:rFonts w:ascii="Arial" w:eastAsia="Times New Roman" w:hAnsi="Arial" w:cs="Arial"/>
          <w:b/>
          <w:bCs/>
        </w:rPr>
      </w:pPr>
    </w:p>
    <w:p w14:paraId="56AD004E" w14:textId="77777777" w:rsidR="00367019" w:rsidRPr="00D016AE" w:rsidRDefault="00367019" w:rsidP="00B248E1">
      <w:pPr>
        <w:tabs>
          <w:tab w:val="center" w:pos="4908"/>
          <w:tab w:val="left" w:pos="7305"/>
        </w:tabs>
        <w:spacing w:after="0" w:line="240" w:lineRule="auto"/>
        <w:ind w:right="-178"/>
        <w:jc w:val="center"/>
        <w:rPr>
          <w:rFonts w:ascii="Arial" w:eastAsia="Times New Roman" w:hAnsi="Arial" w:cs="Arial"/>
          <w:b/>
          <w:bCs/>
        </w:rPr>
      </w:pPr>
    </w:p>
    <w:p w14:paraId="70B516C7" w14:textId="77777777" w:rsidR="00870BD4" w:rsidRPr="00D016AE" w:rsidRDefault="00870BD4" w:rsidP="00870BD4">
      <w:pPr>
        <w:pStyle w:val="Sraopastraipa"/>
        <w:tabs>
          <w:tab w:val="left" w:pos="709"/>
        </w:tabs>
        <w:spacing w:after="0" w:line="240" w:lineRule="auto"/>
        <w:ind w:left="0"/>
        <w:jc w:val="both"/>
        <w:rPr>
          <w:rFonts w:ascii="Arial" w:eastAsia="Times New Roman" w:hAnsi="Arial" w:cs="Arial"/>
          <w:b/>
          <w:lang w:val="lt-LT"/>
        </w:rPr>
      </w:pPr>
    </w:p>
    <w:p w14:paraId="3000DFD6" w14:textId="55832394" w:rsidR="00375DB8" w:rsidRPr="00D016AE" w:rsidRDefault="00375DB8" w:rsidP="005511D3">
      <w:pPr>
        <w:pStyle w:val="Sraopastraipa"/>
        <w:numPr>
          <w:ilvl w:val="0"/>
          <w:numId w:val="40"/>
        </w:numPr>
        <w:tabs>
          <w:tab w:val="left" w:pos="284"/>
        </w:tabs>
        <w:ind w:left="0" w:firstLine="0"/>
        <w:jc w:val="both"/>
        <w:rPr>
          <w:rFonts w:ascii="Arial" w:hAnsi="Arial" w:cs="Arial"/>
          <w:color w:val="000000" w:themeColor="text1"/>
          <w:lang w:val="lt-LT"/>
        </w:rPr>
      </w:pPr>
      <w:r w:rsidRPr="00D016AE">
        <w:rPr>
          <w:rFonts w:ascii="Arial" w:hAnsi="Arial" w:cs="Arial"/>
          <w:lang w:val="lt-LT"/>
        </w:rPr>
        <w:t xml:space="preserve">Tiekėjas turi atitikti </w:t>
      </w:r>
      <w:r w:rsidR="00760DAD" w:rsidRPr="0031042D">
        <w:rPr>
          <w:rFonts w:ascii="Arial" w:hAnsi="Arial" w:cs="Arial"/>
          <w:i/>
          <w:iCs/>
          <w:lang w:val="lt-LT"/>
        </w:rPr>
        <w:t>Lente</w:t>
      </w:r>
      <w:r w:rsidR="0031042D" w:rsidRPr="0031042D">
        <w:rPr>
          <w:rFonts w:ascii="Arial" w:hAnsi="Arial" w:cs="Arial"/>
          <w:i/>
          <w:iCs/>
          <w:lang w:val="lt-LT"/>
        </w:rPr>
        <w:t>lėje Nr.1</w:t>
      </w:r>
      <w:r w:rsidRPr="00D016AE">
        <w:rPr>
          <w:rFonts w:ascii="Arial" w:hAnsi="Arial" w:cs="Arial"/>
          <w:lang w:val="lt-LT"/>
        </w:rPr>
        <w:t xml:space="preserve"> nurodytus reikalavimus dėl pašalinimo pagrindų nebuvimo</w:t>
      </w:r>
      <w:r w:rsidR="00B32C2C">
        <w:rPr>
          <w:rFonts w:ascii="Arial" w:hAnsi="Arial" w:cs="Arial"/>
          <w:lang w:val="lt-LT"/>
        </w:rPr>
        <w:t>,</w:t>
      </w:r>
      <w:r>
        <w:rPr>
          <w:rFonts w:ascii="Arial" w:hAnsi="Arial" w:cs="Arial"/>
          <w:lang w:val="lt-LT"/>
        </w:rPr>
        <w:t xml:space="preserve"> </w:t>
      </w:r>
      <w:r w:rsidRPr="00D016AE">
        <w:rPr>
          <w:rFonts w:ascii="Arial" w:hAnsi="Arial" w:cs="Arial"/>
          <w:lang w:val="lt-LT"/>
        </w:rPr>
        <w:t>kvalifikacijos reikalavimus (</w:t>
      </w:r>
      <w:r w:rsidR="002D35D6">
        <w:rPr>
          <w:rFonts w:ascii="Arial" w:hAnsi="Arial" w:cs="Arial"/>
          <w:lang w:val="lt-LT"/>
        </w:rPr>
        <w:t>kai</w:t>
      </w:r>
      <w:r w:rsidRPr="00D016AE">
        <w:rPr>
          <w:rFonts w:ascii="Arial" w:hAnsi="Arial" w:cs="Arial"/>
          <w:lang w:val="lt-LT"/>
        </w:rPr>
        <w:t xml:space="preserve"> keliami)</w:t>
      </w:r>
      <w:r w:rsidR="0016418B" w:rsidRPr="00D016AE">
        <w:rPr>
          <w:rFonts w:ascii="Arial" w:hAnsi="Arial" w:cs="Arial"/>
          <w:lang w:val="lt-LT"/>
        </w:rPr>
        <w:t xml:space="preserve"> bei kokybės vadybos sistemos ir</w:t>
      </w:r>
      <w:r w:rsidR="00CF6BBB" w:rsidRPr="00D016AE">
        <w:rPr>
          <w:rFonts w:ascii="Arial" w:hAnsi="Arial" w:cs="Arial"/>
          <w:lang w:val="lt-LT"/>
        </w:rPr>
        <w:t xml:space="preserve"> (ar)</w:t>
      </w:r>
      <w:r w:rsidR="0016418B" w:rsidRPr="00D016AE">
        <w:rPr>
          <w:rFonts w:ascii="Arial" w:hAnsi="Arial" w:cs="Arial"/>
          <w:lang w:val="lt-LT"/>
        </w:rPr>
        <w:t xml:space="preserve"> aplinkos apsaugos sistemos standartų</w:t>
      </w:r>
      <w:r w:rsidR="00CF6BBB" w:rsidRPr="00D016AE">
        <w:rPr>
          <w:rFonts w:ascii="Arial" w:hAnsi="Arial" w:cs="Arial"/>
          <w:lang w:val="lt-LT"/>
        </w:rPr>
        <w:t xml:space="preserve"> reikalavimus (</w:t>
      </w:r>
      <w:r w:rsidR="002D35D6">
        <w:rPr>
          <w:rFonts w:ascii="Arial" w:hAnsi="Arial" w:cs="Arial"/>
          <w:lang w:val="lt-LT"/>
        </w:rPr>
        <w:t>kai</w:t>
      </w:r>
      <w:r w:rsidR="00CF6BBB" w:rsidRPr="00D016AE">
        <w:rPr>
          <w:rFonts w:ascii="Arial" w:hAnsi="Arial" w:cs="Arial"/>
          <w:lang w:val="lt-LT"/>
        </w:rPr>
        <w:t xml:space="preserve"> keliami)</w:t>
      </w:r>
      <w:r w:rsidRPr="00D016AE">
        <w:rPr>
          <w:rFonts w:ascii="Arial" w:hAnsi="Arial" w:cs="Arial"/>
          <w:lang w:val="lt-LT"/>
        </w:rPr>
        <w:t>. Tiekėjo kvalifikacija turi būti įgyta</w:t>
      </w:r>
      <w:r w:rsidRPr="00D016AE">
        <w:rPr>
          <w:rFonts w:ascii="Arial" w:hAnsi="Arial" w:cs="Arial"/>
          <w:color w:val="000000" w:themeColor="text1"/>
          <w:lang w:val="lt-LT"/>
        </w:rPr>
        <w:t xml:space="preserve"> </w:t>
      </w:r>
      <w:r w:rsidRPr="00D016AE">
        <w:rPr>
          <w:rFonts w:ascii="Arial" w:hAnsi="Arial" w:cs="Arial"/>
          <w:color w:val="000000" w:themeColor="text1"/>
          <w:highlight w:val="lightGray"/>
          <w:lang w:val="lt-LT"/>
        </w:rPr>
        <w:t xml:space="preserve">iki paraiškų pateikimo termino pabaigos, </w:t>
      </w:r>
      <w:r w:rsidRPr="00D016AE">
        <w:rPr>
          <w:rFonts w:ascii="Arial" w:hAnsi="Arial" w:cs="Arial"/>
          <w:i/>
          <w:color w:val="000000" w:themeColor="text1"/>
          <w:highlight w:val="lightGray"/>
          <w:lang w:val="lt-LT"/>
        </w:rPr>
        <w:t>o kai paraiška teikiama suėjus nustatytam pirminiam konkrečiam paraiškų pateikimo terminui – iki tiekėjo paraiškos pateikimo dienos</w:t>
      </w:r>
      <w:r w:rsidRPr="00D016AE">
        <w:rPr>
          <w:rFonts w:ascii="Arial" w:hAnsi="Arial" w:cs="Arial"/>
          <w:color w:val="000000" w:themeColor="text1"/>
          <w:highlight w:val="lightGray"/>
          <w:lang w:val="lt-LT"/>
        </w:rPr>
        <w:t>.</w:t>
      </w:r>
    </w:p>
    <w:p w14:paraId="47641EFA" w14:textId="77777777" w:rsidR="009B0005" w:rsidRPr="00D016AE" w:rsidRDefault="009B0005" w:rsidP="00BF7894">
      <w:pPr>
        <w:pStyle w:val="Sraopastraipa"/>
        <w:numPr>
          <w:ilvl w:val="0"/>
          <w:numId w:val="40"/>
        </w:numPr>
        <w:tabs>
          <w:tab w:val="left" w:pos="284"/>
        </w:tabs>
        <w:ind w:left="0" w:firstLine="0"/>
        <w:jc w:val="both"/>
        <w:rPr>
          <w:rFonts w:ascii="Arial" w:hAnsi="Arial" w:cs="Arial"/>
          <w:color w:val="000000" w:themeColor="text1"/>
          <w:lang w:val="lt-LT"/>
        </w:rPr>
      </w:pPr>
      <w:r w:rsidRPr="00D016AE">
        <w:rPr>
          <w:rFonts w:ascii="Arial" w:hAnsi="Arial" w:cs="Arial"/>
          <w:color w:val="000000" w:themeColor="text1"/>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006B54CE" w:rsidRPr="00D016AE">
        <w:rPr>
          <w:rFonts w:ascii="Arial" w:hAnsi="Arial" w:cs="Arial"/>
          <w:color w:val="000000" w:themeColor="text1"/>
          <w:lang w:val="lt-LT"/>
        </w:rPr>
        <w:t xml:space="preserve">(jei toks reikalavimas nustatomas) </w:t>
      </w:r>
      <w:r w:rsidRPr="00D016AE">
        <w:rPr>
          <w:rFonts w:ascii="Arial" w:hAnsi="Arial" w:cs="Arial"/>
          <w:color w:val="000000" w:themeColor="text1"/>
          <w:lang w:val="lt-LT"/>
        </w:rPr>
        <w:t>keliamų klausimų, jie gali būti pakeisti:</w:t>
      </w:r>
    </w:p>
    <w:p w14:paraId="39211DCC" w14:textId="77777777" w:rsidR="00F84D16" w:rsidRPr="00D016AE" w:rsidRDefault="009B0005" w:rsidP="00F84D16">
      <w:pPr>
        <w:pStyle w:val="Sraopastraipa"/>
        <w:numPr>
          <w:ilvl w:val="1"/>
          <w:numId w:val="40"/>
        </w:numPr>
        <w:tabs>
          <w:tab w:val="left" w:pos="284"/>
        </w:tabs>
        <w:jc w:val="both"/>
        <w:rPr>
          <w:rFonts w:ascii="Arial" w:hAnsi="Arial" w:cs="Arial"/>
          <w:color w:val="000000" w:themeColor="text1"/>
          <w:lang w:val="lt-LT"/>
        </w:rPr>
      </w:pPr>
      <w:r w:rsidRPr="00D016AE">
        <w:rPr>
          <w:rFonts w:ascii="Arial" w:hAnsi="Arial" w:cs="Arial"/>
          <w:color w:val="000000" w:themeColor="text1"/>
          <w:lang w:val="lt-LT"/>
        </w:rPr>
        <w:t>priesaikos deklaracija;</w:t>
      </w:r>
    </w:p>
    <w:p w14:paraId="0C95DFB7" w14:textId="77777777" w:rsidR="00F84D16" w:rsidRPr="00D016AE" w:rsidRDefault="009B0005" w:rsidP="00F84D16">
      <w:pPr>
        <w:pStyle w:val="Sraopastraipa"/>
        <w:numPr>
          <w:ilvl w:val="1"/>
          <w:numId w:val="40"/>
        </w:numPr>
        <w:tabs>
          <w:tab w:val="left" w:pos="284"/>
        </w:tabs>
        <w:jc w:val="both"/>
        <w:rPr>
          <w:rFonts w:ascii="Arial" w:hAnsi="Arial" w:cs="Arial"/>
          <w:color w:val="000000" w:themeColor="text1"/>
          <w:lang w:val="lt-LT"/>
        </w:rPr>
      </w:pPr>
      <w:r w:rsidRPr="00D016AE">
        <w:rPr>
          <w:rFonts w:ascii="Arial" w:hAnsi="Arial" w:cs="Arial"/>
          <w:color w:val="000000" w:themeColor="text1"/>
          <w:lang w:val="lt-LT"/>
        </w:rPr>
        <w:t xml:space="preserve">oficialia tiekėjo deklaracija, jeigu šalyje nenaudojama priesaikos deklaracija. Oficiali deklaracija turi būti patvirtinta valstybės narės ar tiekėjo kilmės šalies </w:t>
      </w:r>
      <w:r w:rsidRPr="00D016AE">
        <w:rPr>
          <w:rFonts w:ascii="Arial" w:eastAsia="Times New Roman" w:hAnsi="Arial" w:cs="Arial"/>
          <w:bCs/>
          <w:lang w:val="lt-LT"/>
        </w:rPr>
        <w:t>arba šalies, kurioje jis registruotas, kompetentingos teisinės ar administracinės institucijos, notaro arba kompetentingos profesinės ar prekybos organizacijos.</w:t>
      </w:r>
    </w:p>
    <w:p w14:paraId="254E544C" w14:textId="0E096210" w:rsidR="004C37C1" w:rsidRPr="001C1E72" w:rsidRDefault="005E0A50" w:rsidP="00F84D16">
      <w:pPr>
        <w:pStyle w:val="Sraopastraipa"/>
        <w:numPr>
          <w:ilvl w:val="0"/>
          <w:numId w:val="40"/>
        </w:numPr>
        <w:tabs>
          <w:tab w:val="left" w:pos="284"/>
        </w:tabs>
        <w:ind w:left="0" w:firstLine="0"/>
        <w:jc w:val="both"/>
        <w:rPr>
          <w:rFonts w:ascii="Arial" w:hAnsi="Arial" w:cs="Arial"/>
          <w:color w:val="000000" w:themeColor="text1"/>
          <w:lang w:val="lt-LT"/>
        </w:rPr>
      </w:pPr>
      <w:r w:rsidRPr="00865CBD">
        <w:rPr>
          <w:rFonts w:ascii="Arial" w:eastAsia="Times New Roman" w:hAnsi="Arial" w:cs="Arial"/>
          <w:lang w:val="lt-LT"/>
        </w:rPr>
        <w:t>Perkančioji organizacija visų pirma reikalauja tokios rūšies pažymų ir tokių dokumentinių įrodymų formų, apie kuriuos pateikta informacija Europos Komisijos informacinėje dokumentų saugykloje „e-</w:t>
      </w:r>
      <w:proofErr w:type="spellStart"/>
      <w:r w:rsidRPr="00865CBD">
        <w:rPr>
          <w:rFonts w:ascii="Arial" w:eastAsia="Times New Roman" w:hAnsi="Arial" w:cs="Arial"/>
          <w:lang w:val="lt-LT"/>
        </w:rPr>
        <w:t>Certis</w:t>
      </w:r>
      <w:proofErr w:type="spellEnd"/>
      <w:r w:rsidRPr="00865CBD">
        <w:rPr>
          <w:rFonts w:ascii="Arial" w:eastAsia="Times New Roman" w:hAnsi="Arial" w:cs="Arial"/>
          <w:lang w:val="lt-LT"/>
        </w:rPr>
        <w:t xml:space="preserve">“. </w:t>
      </w:r>
      <w:r w:rsidRPr="003F6B70">
        <w:rPr>
          <w:rFonts w:ascii="Arial" w:eastAsia="Times New Roman" w:hAnsi="Arial" w:cs="Arial"/>
          <w:lang w:val="lt-LT"/>
        </w:rPr>
        <w:t>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3F6B70">
        <w:rPr>
          <w:rFonts w:ascii="Arial" w:eastAsia="Times New Roman" w:hAnsi="Arial" w:cs="Arial"/>
          <w:lang w:val="lt-LT"/>
        </w:rPr>
        <w:t>Certis</w:t>
      </w:r>
      <w:proofErr w:type="spellEnd"/>
      <w:r w:rsidRPr="003F6B70">
        <w:rPr>
          <w:rFonts w:ascii="Arial" w:eastAsia="Times New Roman" w:hAnsi="Arial" w:cs="Arial"/>
          <w:lang w:val="lt-LT"/>
        </w:rPr>
        <w:t xml:space="preserve">“, adresu </w:t>
      </w:r>
      <w:hyperlink r:id="rId11" w:history="1">
        <w:r w:rsidR="001C1E72" w:rsidRPr="003F6B70">
          <w:rPr>
            <w:rStyle w:val="Hipersaitas"/>
            <w:rFonts w:ascii="Arial" w:eastAsia="Times New Roman" w:hAnsi="Arial" w:cs="Arial"/>
            <w:bCs/>
            <w:lang w:val="lt-LT"/>
          </w:rPr>
          <w:t>https://ec.europa.eu/tools/ecertis/</w:t>
        </w:r>
      </w:hyperlink>
      <w:r w:rsidRPr="003F6B70">
        <w:rPr>
          <w:rFonts w:ascii="Arial" w:eastAsia="Times New Roman" w:hAnsi="Arial" w:cs="Arial"/>
          <w:bCs/>
          <w:lang w:val="lt-LT"/>
        </w:rPr>
        <w:t>.</w:t>
      </w:r>
    </w:p>
    <w:p w14:paraId="067CE75C" w14:textId="2A6DCF1C" w:rsidR="001C1E72" w:rsidRPr="001C1E72" w:rsidRDefault="001C1E72" w:rsidP="001C1E72">
      <w:pPr>
        <w:pStyle w:val="Sraopastraipa"/>
        <w:numPr>
          <w:ilvl w:val="0"/>
          <w:numId w:val="40"/>
        </w:numPr>
        <w:spacing w:after="0" w:line="240" w:lineRule="auto"/>
        <w:jc w:val="both"/>
        <w:rPr>
          <w:rFonts w:ascii="Arial" w:hAnsi="Arial" w:cs="Arial"/>
          <w:bCs/>
          <w:lang w:val="lt-LT"/>
        </w:rPr>
      </w:pPr>
      <w:r w:rsidRPr="00865CBD">
        <w:rPr>
          <w:rFonts w:ascii="Arial" w:hAnsi="Arial" w:cs="Arial"/>
          <w:bCs/>
          <w:lang w:val="lt-LT"/>
        </w:rPr>
        <w:t>Pašalinimo pagrindai</w:t>
      </w:r>
      <w:r w:rsidRPr="0031042D">
        <w:rPr>
          <w:rFonts w:ascii="Arial" w:hAnsi="Arial" w:cs="Arial"/>
          <w:bCs/>
          <w:lang w:val="lt-LT"/>
        </w:rPr>
        <w:t xml:space="preserve"> </w:t>
      </w:r>
      <w:r>
        <w:rPr>
          <w:rFonts w:ascii="Arial" w:hAnsi="Arial" w:cs="Arial"/>
          <w:bCs/>
          <w:lang w:val="lt-LT"/>
        </w:rPr>
        <w:t xml:space="preserve">taikomi </w:t>
      </w:r>
      <w:r w:rsidRPr="0031042D">
        <w:rPr>
          <w:rFonts w:ascii="Arial" w:hAnsi="Arial" w:cs="Arial"/>
          <w:bCs/>
          <w:lang w:val="lt-LT"/>
        </w:rPr>
        <w:t>Tiekėj</w:t>
      </w:r>
      <w:r w:rsidR="00B32C2C">
        <w:rPr>
          <w:rFonts w:ascii="Arial" w:hAnsi="Arial" w:cs="Arial"/>
          <w:bCs/>
          <w:lang w:val="lt-LT"/>
        </w:rPr>
        <w:t>ui</w:t>
      </w:r>
      <w:r w:rsidRPr="0031042D">
        <w:rPr>
          <w:rFonts w:ascii="Arial" w:hAnsi="Arial" w:cs="Arial"/>
          <w:bCs/>
          <w:lang w:val="lt-LT"/>
        </w:rPr>
        <w:t xml:space="preserve"> arba vis</w:t>
      </w:r>
      <w:r w:rsidR="00A45A22">
        <w:rPr>
          <w:rFonts w:ascii="Arial" w:hAnsi="Arial" w:cs="Arial"/>
          <w:bCs/>
          <w:lang w:val="lt-LT"/>
        </w:rPr>
        <w:t>iems</w:t>
      </w:r>
      <w:r w:rsidRPr="0031042D">
        <w:rPr>
          <w:rFonts w:ascii="Arial" w:hAnsi="Arial" w:cs="Arial"/>
          <w:bCs/>
          <w:lang w:val="lt-LT"/>
        </w:rPr>
        <w:t xml:space="preserve"> tiekėjų grupės naria</w:t>
      </w:r>
      <w:r w:rsidR="00A45A22">
        <w:rPr>
          <w:rFonts w:ascii="Arial" w:hAnsi="Arial" w:cs="Arial"/>
          <w:bCs/>
          <w:lang w:val="lt-LT"/>
        </w:rPr>
        <w:t>ms</w:t>
      </w:r>
      <w:r w:rsidRPr="0031042D">
        <w:rPr>
          <w:rFonts w:ascii="Arial" w:hAnsi="Arial" w:cs="Arial"/>
          <w:bCs/>
          <w:lang w:val="lt-LT"/>
        </w:rPr>
        <w:t xml:space="preserve"> atskirai ir ūkio subjekt</w:t>
      </w:r>
      <w:r w:rsidR="006C2C8E">
        <w:rPr>
          <w:rFonts w:ascii="Arial" w:hAnsi="Arial" w:cs="Arial"/>
          <w:bCs/>
          <w:lang w:val="lt-LT"/>
        </w:rPr>
        <w:t>ui</w:t>
      </w:r>
      <w:r w:rsidRPr="0031042D">
        <w:rPr>
          <w:rFonts w:ascii="Arial" w:hAnsi="Arial" w:cs="Arial"/>
          <w:bCs/>
          <w:lang w:val="lt-LT"/>
        </w:rPr>
        <w:t>, kurio pajėgumais remiasi tiekėjas.</w:t>
      </w:r>
    </w:p>
    <w:p w14:paraId="036F926B" w14:textId="3C1124A7" w:rsidR="001C1E72" w:rsidRPr="001C1E72" w:rsidRDefault="001C1E72" w:rsidP="001C1E72">
      <w:pPr>
        <w:pStyle w:val="Sraopastraipa"/>
        <w:numPr>
          <w:ilvl w:val="0"/>
          <w:numId w:val="40"/>
        </w:numPr>
        <w:tabs>
          <w:tab w:val="left" w:pos="720"/>
        </w:tabs>
        <w:spacing w:after="0" w:line="240" w:lineRule="auto"/>
        <w:contextualSpacing w:val="0"/>
        <w:rPr>
          <w:rFonts w:ascii="Arial" w:eastAsia="Times New Roman" w:hAnsi="Arial" w:cs="Arial"/>
          <w:bCs/>
          <w:lang w:val="lt-LT"/>
        </w:rPr>
      </w:pPr>
      <w:r w:rsidRPr="0031042D">
        <w:rPr>
          <w:rFonts w:ascii="Arial" w:eastAsia="Times New Roman" w:hAnsi="Arial" w:cs="Arial"/>
          <w:bCs/>
          <w:lang w:val="lt-LT"/>
        </w:rPr>
        <w:t>LTG pašalina tiekėją iš pirkimo procedūros pagal nurodytus pašalinimo pagrindus ir tuo atveju, kai ji turi įtikinamų duomenų, kad tiekėjas yra įsteigtas arba dalyvauja pirkime vietoj kito asmens, siekiant išvengti nurodytų pašalinimo pagrindų taikymo.</w:t>
      </w:r>
    </w:p>
    <w:p w14:paraId="12727766" w14:textId="57301979" w:rsidR="00BF7894" w:rsidRPr="00113AC5" w:rsidRDefault="00BF7894">
      <w:pPr>
        <w:rPr>
          <w:rFonts w:ascii="Arial" w:hAnsi="Arial" w:cs="Arial"/>
          <w:color w:val="FF0000"/>
          <w:sz w:val="20"/>
          <w:szCs w:val="20"/>
        </w:rPr>
      </w:pPr>
      <w:r w:rsidRPr="00113AC5">
        <w:rPr>
          <w:rFonts w:ascii="Arial" w:hAnsi="Arial" w:cs="Arial"/>
          <w:color w:val="FF0000"/>
          <w:sz w:val="20"/>
          <w:szCs w:val="20"/>
        </w:rPr>
        <w:br w:type="page"/>
      </w:r>
    </w:p>
    <w:p w14:paraId="7C217DE9" w14:textId="09651751" w:rsidR="0031042D" w:rsidRPr="00C65B1C" w:rsidRDefault="0031042D" w:rsidP="0031042D">
      <w:pPr>
        <w:spacing w:after="40" w:line="240" w:lineRule="auto"/>
        <w:jc w:val="right"/>
        <w:rPr>
          <w:rFonts w:ascii="Arial" w:hAnsi="Arial" w:cs="Arial"/>
          <w:color w:val="FF0000"/>
          <w:sz w:val="18"/>
          <w:szCs w:val="18"/>
        </w:rPr>
      </w:pPr>
      <w:r w:rsidRPr="00C65B1C">
        <w:rPr>
          <w:rFonts w:ascii="Arial" w:hAnsi="Arial" w:cs="Arial"/>
          <w:i/>
          <w:iCs/>
          <w:sz w:val="20"/>
          <w:szCs w:val="20"/>
        </w:rPr>
        <w:lastRenderedPageBreak/>
        <w:t>Lentelė Nr.1</w:t>
      </w:r>
    </w:p>
    <w:tbl>
      <w:tblPr>
        <w:tblpPr w:leftFromText="180" w:rightFromText="180" w:vertAnchor="text" w:tblpY="1"/>
        <w:tblOverlap w:val="never"/>
        <w:tblW w:w="49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9"/>
        <w:gridCol w:w="5104"/>
        <w:gridCol w:w="1704"/>
        <w:gridCol w:w="5668"/>
        <w:gridCol w:w="2269"/>
      </w:tblGrid>
      <w:tr w:rsidR="00BF7894" w:rsidRPr="00113AC5" w14:paraId="6A0E4BDC" w14:textId="7F7BD619" w:rsidTr="00EB205A">
        <w:trPr>
          <w:trHeight w:val="1128"/>
          <w:tblHeader/>
        </w:trPr>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495CC274" w14:textId="77777777" w:rsidR="00BF7894" w:rsidRPr="00113AC5" w:rsidRDefault="00BF7894" w:rsidP="00EB205A">
            <w:pPr>
              <w:spacing w:after="0" w:line="240" w:lineRule="auto"/>
              <w:ind w:left="-79" w:right="-108"/>
              <w:jc w:val="center"/>
              <w:rPr>
                <w:rFonts w:ascii="Arial" w:hAnsi="Arial" w:cs="Arial"/>
                <w:b/>
                <w:sz w:val="20"/>
                <w:szCs w:val="20"/>
              </w:rPr>
            </w:pPr>
            <w:r w:rsidRPr="00113AC5">
              <w:rPr>
                <w:rFonts w:ascii="Arial" w:hAnsi="Arial" w:cs="Arial"/>
                <w:b/>
                <w:sz w:val="20"/>
                <w:szCs w:val="20"/>
              </w:rPr>
              <w:t>Eil. Nr.</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069CC51E" w14:textId="7A311164" w:rsidR="00BF7894" w:rsidRPr="00113AC5" w:rsidRDefault="00BF7894" w:rsidP="00EB205A">
            <w:pPr>
              <w:spacing w:after="0" w:line="240" w:lineRule="auto"/>
              <w:jc w:val="center"/>
              <w:rPr>
                <w:rFonts w:ascii="Arial" w:hAnsi="Arial" w:cs="Arial"/>
                <w:b/>
                <w:sz w:val="20"/>
                <w:szCs w:val="20"/>
              </w:rPr>
            </w:pPr>
            <w:r w:rsidRPr="00113AC5">
              <w:rPr>
                <w:rFonts w:ascii="Arial" w:hAnsi="Arial" w:cs="Arial"/>
                <w:b/>
                <w:sz w:val="20"/>
                <w:szCs w:val="20"/>
              </w:rPr>
              <w:t>Pašalinimo pagrindas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23A7CCA8" w14:textId="47C3F32F" w:rsidR="00BF7894" w:rsidRPr="00113AC5" w:rsidDel="00E04EBC" w:rsidRDefault="00BF7894" w:rsidP="00EB205A">
            <w:pPr>
              <w:spacing w:after="0" w:line="240" w:lineRule="auto"/>
              <w:jc w:val="center"/>
              <w:rPr>
                <w:rFonts w:ascii="Arial" w:hAnsi="Arial" w:cs="Arial"/>
                <w:b/>
                <w:sz w:val="20"/>
                <w:szCs w:val="20"/>
              </w:rPr>
            </w:pPr>
            <w:r w:rsidRPr="00113AC5">
              <w:rPr>
                <w:rFonts w:ascii="Arial" w:hAnsi="Arial" w:cs="Arial"/>
                <w:b/>
                <w:iCs/>
                <w:sz w:val="20"/>
                <w:szCs w:val="18"/>
              </w:rPr>
              <w:t>VPĮ straipsnis,  dalis, punktas EBVPD formos dalis pildymui</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14103AED" w14:textId="3D62EE1C" w:rsidR="00BF7894" w:rsidRPr="00113AC5" w:rsidRDefault="00BF7894" w:rsidP="00EB205A">
            <w:pPr>
              <w:spacing w:after="0" w:line="240" w:lineRule="auto"/>
              <w:jc w:val="center"/>
              <w:rPr>
                <w:rFonts w:ascii="Arial" w:hAnsi="Arial" w:cs="Arial"/>
                <w:b/>
                <w:sz w:val="20"/>
                <w:szCs w:val="20"/>
              </w:rPr>
            </w:pPr>
            <w:r w:rsidRPr="00113AC5">
              <w:rPr>
                <w:rFonts w:ascii="Arial" w:hAnsi="Arial" w:cs="Arial"/>
                <w:b/>
                <w:sz w:val="20"/>
                <w:szCs w:val="20"/>
              </w:rPr>
              <w:t>Pašalinimo pagrindų nebuvimą įrodantys dokumentai</w:t>
            </w:r>
          </w:p>
        </w:tc>
        <w:tc>
          <w:tcPr>
            <w:tcW w:w="748" w:type="pct"/>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13239657" w14:textId="574B3310" w:rsidR="000746DD" w:rsidRPr="00CD3FD3" w:rsidRDefault="00BF7894" w:rsidP="00EB205A">
            <w:pPr>
              <w:spacing w:after="0" w:line="240" w:lineRule="auto"/>
              <w:rPr>
                <w:rFonts w:ascii="Arial" w:hAnsi="Arial" w:cs="Arial"/>
                <w:bCs/>
                <w:sz w:val="18"/>
                <w:szCs w:val="18"/>
              </w:rPr>
            </w:pPr>
            <w:r w:rsidRPr="00113AC5">
              <w:rPr>
                <w:rFonts w:ascii="Arial" w:hAnsi="Arial" w:cs="Arial"/>
                <w:b/>
                <w:sz w:val="18"/>
                <w:szCs w:val="18"/>
              </w:rPr>
              <w:t>Pateikiamo dokumento pavadinimas, data ir numeris</w:t>
            </w:r>
            <w:r w:rsidRPr="00CD3FD3">
              <w:rPr>
                <w:rFonts w:ascii="Arial" w:hAnsi="Arial" w:cs="Arial"/>
                <w:sz w:val="18"/>
                <w:szCs w:val="18"/>
              </w:rPr>
              <w:t xml:space="preserve"> (jei turi), elektroninės bylos (failo) pavadinimas, o jei visi dokumentai teikiami vienoje byloje, nurodyti ir puslapio, kuriame yra dokumentas, numerį</w:t>
            </w:r>
            <w:r w:rsidR="000746DD" w:rsidRPr="00CD3FD3">
              <w:rPr>
                <w:rFonts w:ascii="Arial" w:hAnsi="Arial" w:cs="Arial"/>
                <w:bCs/>
                <w:sz w:val="18"/>
                <w:szCs w:val="18"/>
              </w:rPr>
              <w:t>.</w:t>
            </w:r>
          </w:p>
          <w:p w14:paraId="4CD18710" w14:textId="2D6EEA69" w:rsidR="00BF7894" w:rsidRPr="00113AC5" w:rsidRDefault="00BF7894" w:rsidP="00EB205A">
            <w:pPr>
              <w:spacing w:after="0" w:line="240" w:lineRule="auto"/>
              <w:rPr>
                <w:rFonts w:ascii="Arial" w:hAnsi="Arial" w:cs="Arial"/>
                <w:b/>
                <w:sz w:val="20"/>
                <w:szCs w:val="20"/>
              </w:rPr>
            </w:pPr>
            <w:r w:rsidRPr="00CD3FD3">
              <w:rPr>
                <w:rFonts w:ascii="Arial" w:hAnsi="Arial" w:cs="Arial"/>
                <w:sz w:val="18"/>
                <w:szCs w:val="18"/>
              </w:rPr>
              <w:t>(Pildo tiekėjas)</w:t>
            </w:r>
          </w:p>
        </w:tc>
      </w:tr>
      <w:tr w:rsidR="00BF7894" w:rsidRPr="00113AC5" w14:paraId="60D5D5B5" w14:textId="54DACD6E" w:rsidTr="00EB205A">
        <w:trPr>
          <w:trHeight w:val="340"/>
          <w:tblHeader/>
        </w:trPr>
        <w:tc>
          <w:tcPr>
            <w:tcW w:w="425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B63D093" w14:textId="77777777" w:rsidR="000746DD" w:rsidRPr="00070AD2" w:rsidRDefault="000746DD" w:rsidP="00EB205A">
            <w:pPr>
              <w:spacing w:after="0" w:line="240" w:lineRule="auto"/>
              <w:jc w:val="center"/>
              <w:rPr>
                <w:rFonts w:ascii="Arial" w:eastAsia="Arial" w:hAnsi="Arial" w:cs="Arial"/>
                <w:b/>
                <w:bCs/>
                <w:sz w:val="20"/>
                <w:szCs w:val="20"/>
                <w:u w:val="single"/>
              </w:rPr>
            </w:pPr>
            <w:r w:rsidRPr="00070AD2">
              <w:rPr>
                <w:rFonts w:ascii="Arial" w:eastAsia="Arial" w:hAnsi="Arial" w:cs="Arial"/>
                <w:b/>
                <w:bCs/>
                <w:sz w:val="20"/>
                <w:szCs w:val="20"/>
                <w:u w:val="single"/>
              </w:rPr>
              <w:t xml:space="preserve">LTG pašalina tiekėją iš pirkimo procedūros, jeigu sužino, kad: </w:t>
            </w:r>
          </w:p>
        </w:tc>
        <w:tc>
          <w:tcPr>
            <w:tcW w:w="748" w:type="pct"/>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6907E820" w14:textId="77777777" w:rsidR="00BF7894" w:rsidRPr="00113AC5" w:rsidRDefault="00BF7894" w:rsidP="00EB205A">
            <w:pPr>
              <w:spacing w:after="0" w:line="240" w:lineRule="auto"/>
              <w:jc w:val="center"/>
              <w:rPr>
                <w:rFonts w:ascii="Arial" w:eastAsia="Arial" w:hAnsi="Arial" w:cs="Arial"/>
                <w:b/>
                <w:bCs/>
                <w:sz w:val="20"/>
                <w:szCs w:val="20"/>
                <w:u w:val="single"/>
              </w:rPr>
            </w:pPr>
          </w:p>
        </w:tc>
      </w:tr>
      <w:tr w:rsidR="006B02C1" w:rsidRPr="00113AC5" w14:paraId="0A1E9CF2" w14:textId="77777777" w:rsidTr="00EB205A">
        <w:trPr>
          <w:trHeight w:val="227"/>
          <w:tblHeader/>
        </w:trPr>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F5ED17" w14:textId="4BAAFBE4" w:rsidR="00BF7894" w:rsidRPr="00113AC5" w:rsidRDefault="006B02C1" w:rsidP="00EB205A">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1</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3955636" w14:textId="798E2C79" w:rsidR="00BF7894" w:rsidRPr="00113AC5" w:rsidRDefault="006B02C1" w:rsidP="00EB205A">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2</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191AB3" w14:textId="5E4D0535" w:rsidR="00BF7894" w:rsidRPr="00113AC5" w:rsidRDefault="006B02C1" w:rsidP="00EB205A">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3</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52230FF" w14:textId="4BCDA7C8" w:rsidR="00BF7894" w:rsidRPr="00113AC5" w:rsidRDefault="006B02C1" w:rsidP="00EB205A">
            <w:pPr>
              <w:spacing w:after="0" w:line="240" w:lineRule="auto"/>
              <w:jc w:val="center"/>
              <w:rPr>
                <w:rFonts w:ascii="Arial" w:eastAsia="Arial" w:hAnsi="Arial" w:cs="Arial"/>
                <w:i/>
                <w:iCs/>
                <w:sz w:val="14"/>
                <w:szCs w:val="14"/>
              </w:rPr>
            </w:pPr>
            <w:r w:rsidRPr="00113AC5">
              <w:rPr>
                <w:rFonts w:ascii="Arial" w:eastAsia="Arial" w:hAnsi="Arial" w:cs="Arial"/>
                <w:i/>
                <w:iCs/>
                <w:sz w:val="14"/>
                <w:szCs w:val="14"/>
              </w:rPr>
              <w:t>4</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057322" w14:textId="069F7E67" w:rsidR="00BF7894" w:rsidRPr="00113AC5" w:rsidRDefault="0099007E" w:rsidP="00EB205A">
            <w:pPr>
              <w:spacing w:after="0" w:line="240" w:lineRule="auto"/>
              <w:jc w:val="center"/>
              <w:rPr>
                <w:rFonts w:ascii="Arial" w:eastAsia="Arial" w:hAnsi="Arial" w:cs="Arial"/>
                <w:i/>
                <w:iCs/>
                <w:sz w:val="14"/>
                <w:szCs w:val="14"/>
              </w:rPr>
            </w:pPr>
            <w:r>
              <w:rPr>
                <w:rFonts w:ascii="Arial" w:eastAsia="Arial" w:hAnsi="Arial" w:cs="Arial"/>
                <w:i/>
                <w:iCs/>
                <w:sz w:val="14"/>
                <w:szCs w:val="14"/>
              </w:rPr>
              <w:t>5</w:t>
            </w:r>
          </w:p>
        </w:tc>
      </w:tr>
      <w:tr w:rsidR="00BF7894" w:rsidRPr="00113AC5" w14:paraId="4029A8AD" w14:textId="669D5236"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812A76" w14:textId="15651E1C" w:rsidR="00F02808" w:rsidRPr="00113AC5" w:rsidRDefault="00F02808" w:rsidP="00EB205A">
            <w:pPr>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2A94B" w14:textId="7F60A018"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Tiekėjas arba jo atsakingas asmuo, nurodytas VPĮ 46 straipsnio 2 dalies 2 punkte, nuteistas už šią nusikalstamą veiką:</w:t>
            </w:r>
          </w:p>
          <w:p w14:paraId="4635982F"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1) dalyvavimą nusikalstamame susivienijime, jo organizavimą ar vadovavimą jam;</w:t>
            </w:r>
          </w:p>
          <w:p w14:paraId="111C192C"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2) kyšininkavimą, prekybą poveikiu, papirkimą;</w:t>
            </w:r>
          </w:p>
          <w:p w14:paraId="7DFE5524"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1155412"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4) nusikalstamą bankrotą;</w:t>
            </w:r>
          </w:p>
          <w:p w14:paraId="4A46F21B"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5) teroristinį ir su teroristine veikla susijusį nusikaltimą;</w:t>
            </w:r>
          </w:p>
          <w:p w14:paraId="1EC2DF29"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lastRenderedPageBreak/>
              <w:t>6) nusikalstamu būdu gauto turto legalizavimą;</w:t>
            </w:r>
          </w:p>
          <w:p w14:paraId="34F7EA35"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7) prekybą žmonėmis, vaiko pirkimą arba pardavimą;</w:t>
            </w:r>
          </w:p>
          <w:p w14:paraId="25E0C394"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3ABBD3D1" w14:textId="77777777" w:rsidR="00F02808" w:rsidRPr="00113AC5" w:rsidRDefault="00F02808" w:rsidP="00EB205A">
            <w:pPr>
              <w:jc w:val="both"/>
              <w:rPr>
                <w:rFonts w:ascii="Arial" w:eastAsia="Arial" w:hAnsi="Arial" w:cs="Arial"/>
                <w:b/>
                <w:sz w:val="20"/>
                <w:szCs w:val="20"/>
              </w:rPr>
            </w:pPr>
          </w:p>
          <w:p w14:paraId="52B9C49A"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Laikoma, kad tiekėjas arba jo atsakingas asmuo nuteistas už aukščiau nurodytą nusikalstamą veiką, kai dėl:</w:t>
            </w:r>
          </w:p>
          <w:p w14:paraId="3BB83351"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24958F6E" w14:textId="3833FAEC"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w:t>
            </w:r>
            <w:r w:rsidRPr="00113AC5">
              <w:rPr>
                <w:rFonts w:ascii="Arial" w:eastAsia="Arial" w:hAnsi="Arial" w:cs="Arial"/>
                <w:sz w:val="20"/>
                <w:szCs w:val="20"/>
              </w:rPr>
              <w:lastRenderedPageBreak/>
              <w:t>įsiteisėjęs apkaltinamasis teismo nuosprendis ir šis asmuo turi neišnykusį ar nepanaikintą teistumą;</w:t>
            </w:r>
          </w:p>
          <w:p w14:paraId="0A56EED1" w14:textId="318D7FAD" w:rsidR="00F02808" w:rsidRPr="00113AC5" w:rsidRDefault="00F02808" w:rsidP="00EB205A">
            <w:pPr>
              <w:spacing w:after="0" w:line="240" w:lineRule="auto"/>
              <w:jc w:val="both"/>
              <w:rPr>
                <w:rFonts w:ascii="Arial" w:hAnsi="Arial" w:cs="Arial"/>
                <w:sz w:val="20"/>
                <w:szCs w:val="20"/>
              </w:rPr>
            </w:pPr>
            <w:r w:rsidRPr="00113AC5">
              <w:rPr>
                <w:rFonts w:ascii="Arial" w:eastAsia="Arial" w:hAnsi="Arial" w:cs="Arial"/>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7EBD8C" w14:textId="77777777" w:rsidR="00F02808" w:rsidRPr="00113AC5" w:rsidRDefault="00F02808" w:rsidP="00EB205A">
            <w:pPr>
              <w:pStyle w:val="Betarp"/>
              <w:jc w:val="both"/>
              <w:rPr>
                <w:rFonts w:ascii="Arial" w:eastAsia="Yu Mincho" w:hAnsi="Arial" w:cs="Arial"/>
                <w:sz w:val="20"/>
                <w:szCs w:val="20"/>
                <w:lang w:eastAsia="en-US"/>
              </w:rPr>
            </w:pPr>
            <w:r w:rsidRPr="00113AC5">
              <w:rPr>
                <w:rFonts w:ascii="Arial" w:eastAsia="Yu Mincho" w:hAnsi="Arial" w:cs="Arial"/>
                <w:sz w:val="20"/>
                <w:szCs w:val="20"/>
                <w:lang w:eastAsia="en-US"/>
              </w:rPr>
              <w:lastRenderedPageBreak/>
              <w:t>VPĮ 46 straipsnio 1 dalis</w:t>
            </w:r>
          </w:p>
          <w:p w14:paraId="658D9496" w14:textId="77777777" w:rsidR="00F02808" w:rsidRPr="00113AC5" w:rsidRDefault="00F02808" w:rsidP="00EB205A">
            <w:pPr>
              <w:pStyle w:val="Betarp"/>
              <w:jc w:val="both"/>
              <w:rPr>
                <w:rFonts w:ascii="Arial" w:eastAsia="Yu Mincho" w:hAnsi="Arial" w:cs="Arial"/>
                <w:sz w:val="20"/>
                <w:szCs w:val="20"/>
                <w:lang w:eastAsia="en-US"/>
              </w:rPr>
            </w:pPr>
            <w:r w:rsidRPr="00113AC5">
              <w:rPr>
                <w:rFonts w:ascii="Arial" w:eastAsia="Yu Mincho" w:hAnsi="Arial" w:cs="Arial"/>
                <w:sz w:val="20"/>
                <w:szCs w:val="20"/>
                <w:lang w:eastAsia="en-US"/>
              </w:rPr>
              <w:t>EBVPD III dalies A1-A6 punktai</w:t>
            </w:r>
          </w:p>
          <w:p w14:paraId="038A2260" w14:textId="77777777" w:rsidR="00F02808" w:rsidRPr="00113AC5" w:rsidRDefault="00F02808" w:rsidP="00EB205A">
            <w:pPr>
              <w:pStyle w:val="Betarp"/>
              <w:jc w:val="both"/>
              <w:rPr>
                <w:rFonts w:ascii="Arial" w:eastAsia="Yu Mincho" w:hAnsi="Arial" w:cs="Arial"/>
                <w:sz w:val="20"/>
                <w:szCs w:val="20"/>
                <w:lang w:eastAsia="en-US"/>
              </w:rPr>
            </w:pPr>
          </w:p>
          <w:p w14:paraId="2C9646D6" w14:textId="0C7D2653" w:rsidR="00F02808" w:rsidRPr="00113AC5" w:rsidRDefault="00F02808" w:rsidP="00EB205A">
            <w:pPr>
              <w:pStyle w:val="Betarp"/>
              <w:jc w:val="both"/>
              <w:rPr>
                <w:rFonts w:ascii="Arial" w:eastAsia="Arial" w:hAnsi="Arial" w:cs="Arial"/>
                <w:sz w:val="20"/>
                <w:szCs w:val="20"/>
              </w:rPr>
            </w:pPr>
            <w:r w:rsidRPr="00113AC5">
              <w:rPr>
                <w:rFonts w:ascii="Arial" w:eastAsia="Yu Mincho" w:hAnsi="Arial" w:cs="Arial"/>
                <w:sz w:val="20"/>
                <w:szCs w:val="20"/>
                <w:lang w:eastAsia="en-US"/>
              </w:rPr>
              <w:t>EBVPD III dalies D1 punktas</w:t>
            </w:r>
            <w:r w:rsidRPr="00113AC5" w:rsidDel="00FC5991">
              <w:rPr>
                <w:rFonts w:ascii="Arial" w:hAnsi="Arial" w:cs="Arial"/>
                <w:bCs/>
                <w:iCs/>
                <w:sz w:val="20"/>
                <w:szCs w:val="20"/>
              </w:rPr>
              <w:t xml:space="preserve"> </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5EE69" w14:textId="77777777" w:rsidR="00F02808" w:rsidRPr="00113AC5" w:rsidRDefault="00F02808" w:rsidP="00EB205A">
            <w:pPr>
              <w:pStyle w:val="Sraopastraipa"/>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Išrašas iš teismo sprendimo arba</w:t>
            </w:r>
          </w:p>
          <w:p w14:paraId="103838F2" w14:textId="77777777" w:rsidR="00F02808" w:rsidRPr="00113AC5" w:rsidRDefault="00F02808" w:rsidP="00EB205A">
            <w:pPr>
              <w:pStyle w:val="Sraopastraipa"/>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Informatikos ir ryšių departamento prie Vidaus reikalų ministerijos ar</w:t>
            </w:r>
          </w:p>
          <w:p w14:paraId="57ED46B2" w14:textId="77777777" w:rsidR="00F02808" w:rsidRPr="00113AC5" w:rsidRDefault="00F02808" w:rsidP="00EB205A">
            <w:pPr>
              <w:pStyle w:val="Sraopastraipa"/>
              <w:numPr>
                <w:ilvl w:val="0"/>
                <w:numId w:val="38"/>
              </w:numPr>
              <w:spacing w:after="0" w:line="240" w:lineRule="auto"/>
              <w:ind w:left="173" w:hanging="173"/>
              <w:jc w:val="both"/>
              <w:rPr>
                <w:rFonts w:ascii="Arial" w:hAnsi="Arial" w:cs="Arial"/>
                <w:bCs/>
                <w:sz w:val="20"/>
                <w:szCs w:val="20"/>
                <w:lang w:val="lt-LT"/>
              </w:rPr>
            </w:pPr>
            <w:r w:rsidRPr="00113AC5">
              <w:rPr>
                <w:rFonts w:ascii="Arial" w:hAnsi="Arial" w:cs="Arial"/>
                <w:bCs/>
                <w:sz w:val="20"/>
                <w:szCs w:val="20"/>
                <w:lang w:val="lt-LT"/>
              </w:rPr>
              <w:t>valstybės įmonės Registrų centro Lietuvos Respublikos Vyriausybės nustatyta tvarka išduoto dokumento, patvirtinančio jungtinius kompetentingų institucijų tvarkomus duomenis, arba</w:t>
            </w:r>
          </w:p>
          <w:p w14:paraId="44BE1000" w14:textId="77777777" w:rsidR="00F02808" w:rsidRPr="00113AC5" w:rsidRDefault="00F02808" w:rsidP="00EB205A">
            <w:pPr>
              <w:pStyle w:val="Sraopastraipa"/>
              <w:numPr>
                <w:ilvl w:val="0"/>
                <w:numId w:val="38"/>
              </w:numPr>
              <w:spacing w:after="0" w:line="240" w:lineRule="auto"/>
              <w:ind w:left="173" w:hanging="173"/>
              <w:jc w:val="both"/>
              <w:rPr>
                <w:rFonts w:ascii="Arial" w:hAnsi="Arial" w:cs="Arial"/>
                <w:bCs/>
                <w:sz w:val="20"/>
                <w:szCs w:val="20"/>
              </w:rPr>
            </w:pPr>
            <w:r w:rsidRPr="00113AC5">
              <w:rPr>
                <w:rFonts w:ascii="Arial" w:hAnsi="Arial" w:cs="Arial"/>
                <w:bCs/>
                <w:sz w:val="20"/>
                <w:szCs w:val="20"/>
                <w:lang w:val="lt-LT"/>
              </w:rPr>
              <w:t>atitinkamos užsienio šalies institucijos</w:t>
            </w:r>
            <w:r w:rsidRPr="00113AC5">
              <w:rPr>
                <w:rFonts w:ascii="Arial" w:hAnsi="Arial" w:cs="Arial"/>
                <w:bCs/>
                <w:sz w:val="20"/>
                <w:szCs w:val="20"/>
              </w:rPr>
              <w:t xml:space="preserve"> </w:t>
            </w:r>
            <w:proofErr w:type="spellStart"/>
            <w:r w:rsidRPr="00113AC5">
              <w:rPr>
                <w:rFonts w:ascii="Arial" w:hAnsi="Arial" w:cs="Arial"/>
                <w:bCs/>
                <w:sz w:val="20"/>
                <w:szCs w:val="20"/>
              </w:rPr>
              <w:t>dokumento</w:t>
            </w:r>
            <w:proofErr w:type="spellEnd"/>
            <w:r w:rsidRPr="00113AC5">
              <w:rPr>
                <w:rFonts w:ascii="Arial" w:hAnsi="Arial" w:cs="Arial"/>
                <w:bCs/>
                <w:sz w:val="20"/>
                <w:szCs w:val="20"/>
              </w:rPr>
              <w:t xml:space="preserve">*, </w:t>
            </w:r>
          </w:p>
          <w:p w14:paraId="4A78BB12" w14:textId="0F5D7E85"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išduoto</w:t>
            </w:r>
            <w:r w:rsidRPr="00113AC5">
              <w:rPr>
                <w:rFonts w:ascii="Arial" w:hAnsi="Arial" w:cs="Arial"/>
                <w:bCs/>
                <w:color w:val="FF0000"/>
                <w:sz w:val="20"/>
                <w:szCs w:val="20"/>
              </w:rPr>
              <w:t xml:space="preserve"> </w:t>
            </w:r>
            <w:r w:rsidRPr="00113AC5">
              <w:rPr>
                <w:rFonts w:ascii="Arial" w:eastAsia="Arial" w:hAnsi="Arial" w:cs="Arial"/>
                <w:sz w:val="20"/>
                <w:szCs w:val="20"/>
              </w:rPr>
              <w:t xml:space="preserve"> ne </w:t>
            </w:r>
            <w:r w:rsidRPr="00CC4EEF">
              <w:rPr>
                <w:rFonts w:ascii="Arial" w:eastAsia="Arial" w:hAnsi="Arial" w:cs="Arial"/>
                <w:color w:val="000000" w:themeColor="text1"/>
                <w:sz w:val="20"/>
                <w:szCs w:val="20"/>
              </w:rPr>
              <w:t>anksčiau kaip 90 kalendorinių dienų iki paraiškų pateikimo termino pabaigos, o kai paraiška teikiama suėjus nustatytam pirminiam konkrečiam paraiškų pateikimo terminui – iki tiekėjo paraiškos pateikimo dienos, kopiją</w:t>
            </w:r>
            <w:r w:rsidRPr="00CC4EEF">
              <w:rPr>
                <w:rFonts w:ascii="Arial" w:hAnsi="Arial" w:cs="Arial"/>
                <w:bCs/>
                <w:color w:val="000000" w:themeColor="text1"/>
                <w:sz w:val="20"/>
                <w:szCs w:val="20"/>
              </w:rPr>
              <w:t xml:space="preserve">. </w:t>
            </w:r>
            <w:r w:rsidRPr="00113AC5">
              <w:rPr>
                <w:rFonts w:ascii="Arial" w:hAnsi="Arial" w:cs="Arial"/>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A1C489" w14:textId="77777777" w:rsidR="00F02808" w:rsidRPr="00113AC5" w:rsidRDefault="00F02808" w:rsidP="00EB205A">
            <w:pPr>
              <w:spacing w:after="0" w:line="240" w:lineRule="auto"/>
              <w:jc w:val="both"/>
              <w:rPr>
                <w:rFonts w:ascii="Arial" w:hAnsi="Arial" w:cs="Arial"/>
                <w:bCs/>
                <w:i/>
                <w:iCs/>
                <w:sz w:val="20"/>
                <w:szCs w:val="20"/>
              </w:rPr>
            </w:pPr>
          </w:p>
          <w:p w14:paraId="15FD9370" w14:textId="77777777" w:rsidR="00F02808" w:rsidRPr="00113AC5" w:rsidRDefault="00F02808" w:rsidP="00EB205A">
            <w:pPr>
              <w:spacing w:after="0" w:line="240" w:lineRule="auto"/>
              <w:jc w:val="both"/>
              <w:rPr>
                <w:rFonts w:ascii="Arial" w:hAnsi="Arial" w:cs="Arial"/>
                <w:bCs/>
                <w:i/>
                <w:iCs/>
                <w:sz w:val="20"/>
                <w:szCs w:val="20"/>
              </w:rPr>
            </w:pPr>
            <w:r w:rsidRPr="00113AC5">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3C0DF718" w14:textId="77777777" w:rsidR="00F02808" w:rsidRPr="00113AC5" w:rsidRDefault="00F02808" w:rsidP="00EB205A">
            <w:pPr>
              <w:spacing w:after="0" w:line="240" w:lineRule="auto"/>
              <w:jc w:val="both"/>
              <w:rPr>
                <w:rFonts w:ascii="Arial" w:hAnsi="Arial" w:cs="Arial"/>
                <w:bCs/>
                <w:i/>
                <w:iCs/>
                <w:sz w:val="20"/>
                <w:szCs w:val="20"/>
              </w:rPr>
            </w:pPr>
            <w:r w:rsidRPr="00113AC5">
              <w:rPr>
                <w:rFonts w:ascii="Arial" w:hAnsi="Arial" w:cs="Arial"/>
                <w:bCs/>
                <w:i/>
                <w:iCs/>
                <w:sz w:val="20"/>
                <w:szCs w:val="20"/>
              </w:rPr>
              <w:t>1) priesaikos deklaracija;</w:t>
            </w:r>
          </w:p>
          <w:p w14:paraId="294E70D0" w14:textId="71435ABD" w:rsidR="00F02808" w:rsidRPr="00C03D7E" w:rsidRDefault="00F02808" w:rsidP="00EB205A">
            <w:pPr>
              <w:spacing w:after="0" w:line="240" w:lineRule="auto"/>
              <w:jc w:val="both"/>
              <w:rPr>
                <w:rFonts w:ascii="Arial" w:hAnsi="Arial" w:cs="Arial"/>
                <w:i/>
                <w:sz w:val="20"/>
                <w:szCs w:val="20"/>
              </w:rPr>
            </w:pPr>
            <w:r w:rsidRPr="00113AC5">
              <w:rPr>
                <w:rFonts w:ascii="Arial" w:hAnsi="Arial" w:cs="Arial"/>
                <w:bCs/>
                <w:i/>
                <w:iCs/>
                <w:sz w:val="20"/>
                <w:szCs w:val="20"/>
              </w:rPr>
              <w:t xml:space="preserve">2) oficialia tiekėjo deklaracija, jeigu šalyje nenaudojama priesaikos deklaracija. Oficiali deklaracija turi būti patvirtinta valstybės narės ar tiekėjo kilmės šalies arba šalies, kurioje jis registruotas, kompetentingos teisinės ar administracinės </w:t>
            </w:r>
            <w:r w:rsidRPr="00113AC5">
              <w:rPr>
                <w:rFonts w:ascii="Arial" w:hAnsi="Arial" w:cs="Arial"/>
                <w:bCs/>
                <w:i/>
                <w:iCs/>
                <w:sz w:val="20"/>
                <w:szCs w:val="20"/>
              </w:rPr>
              <w:lastRenderedPageBreak/>
              <w:t>institucijos, notaro arba kompetentingos profesinės ar prekybos organizacijos.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67D9BA" w14:textId="2CB67942" w:rsidR="00F02808" w:rsidRPr="00113AC5" w:rsidRDefault="00BA7E11" w:rsidP="00EB205A">
            <w:pPr>
              <w:pStyle w:val="Sraopastraipa"/>
              <w:spacing w:after="0" w:line="240" w:lineRule="auto"/>
              <w:ind w:left="0"/>
              <w:jc w:val="both"/>
              <w:rPr>
                <w:rFonts w:ascii="Arial" w:hAnsi="Arial" w:cs="Arial"/>
                <w:sz w:val="20"/>
                <w:szCs w:val="20"/>
                <w:lang w:val="lt-LT"/>
              </w:rPr>
            </w:pPr>
            <w:r w:rsidRPr="00113AC5">
              <w:rPr>
                <w:rFonts w:ascii="Arial" w:hAnsi="Arial" w:cs="Arial"/>
                <w:color w:val="FF0000"/>
                <w:sz w:val="20"/>
                <w:szCs w:val="20"/>
                <w:lang w:val="lt-LT"/>
              </w:rPr>
              <w:lastRenderedPageBreak/>
              <w:t xml:space="preserve">Užpildyti </w:t>
            </w:r>
          </w:p>
        </w:tc>
      </w:tr>
      <w:tr w:rsidR="00BF7894" w:rsidRPr="00113AC5" w14:paraId="7D58AACD" w14:textId="4084DEE1"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38C540" w14:textId="7F55A9A3" w:rsidR="00F02808" w:rsidRPr="00113AC5" w:rsidRDefault="00F02808" w:rsidP="00EB205A">
            <w:pPr>
              <w:pStyle w:val="Sraopastraipa"/>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744C22"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LTG kaip apibrėžta VPĮ 46 straipsnio 2 dalies 1 ir 3 punktuose, arba turi kitų įrodymų apie šių įsipareigojimų nevykdymą. </w:t>
            </w:r>
          </w:p>
          <w:p w14:paraId="33998B6B" w14:textId="77777777" w:rsidR="00F02808" w:rsidRPr="00113AC5" w:rsidRDefault="00F02808" w:rsidP="00EB205A">
            <w:pPr>
              <w:spacing w:after="0" w:line="240" w:lineRule="auto"/>
              <w:jc w:val="both"/>
              <w:rPr>
                <w:rFonts w:ascii="Arial" w:hAnsi="Arial" w:cs="Arial"/>
                <w:bCs/>
                <w:sz w:val="20"/>
                <w:szCs w:val="20"/>
              </w:rPr>
            </w:pPr>
          </w:p>
          <w:p w14:paraId="24866442" w14:textId="66EB0E44"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Laikoma, kad tiekėjas</w:t>
            </w:r>
            <w:r w:rsidR="008271BA" w:rsidRPr="00113AC5">
              <w:rPr>
                <w:rFonts w:ascii="Arial" w:hAnsi="Arial" w:cs="Arial"/>
                <w:bCs/>
                <w:sz w:val="20"/>
                <w:szCs w:val="20"/>
              </w:rPr>
              <w:t xml:space="preserve"> </w:t>
            </w:r>
            <w:r w:rsidRPr="00113AC5">
              <w:rPr>
                <w:rFonts w:ascii="Arial" w:hAnsi="Arial" w:cs="Arial"/>
                <w:bCs/>
                <w:sz w:val="20"/>
                <w:szCs w:val="20"/>
              </w:rPr>
              <w:t>nuteistas už aukščiau nurodytą nusikalstamą veiką, kai dėl:</w:t>
            </w:r>
          </w:p>
          <w:p w14:paraId="52C11064"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1) tiekėjo, kuris yra fizinis asmuo, per pastaruosius 5 metus buvo priimtas ir įsiteisėjęs apkaltinamasis teismo nuosprendis ir šis asmuo turi neišnykusį ar nepanaikintą teistumą;</w:t>
            </w:r>
          </w:p>
          <w:p w14:paraId="539EB30E"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A47FB0D" w14:textId="77777777" w:rsidR="00F02808" w:rsidRPr="00113AC5" w:rsidRDefault="00F02808" w:rsidP="00EB205A">
            <w:pPr>
              <w:spacing w:after="0" w:line="240" w:lineRule="auto"/>
              <w:jc w:val="both"/>
              <w:rPr>
                <w:rFonts w:ascii="Arial" w:hAnsi="Arial" w:cs="Arial"/>
                <w:bCs/>
                <w:sz w:val="20"/>
                <w:szCs w:val="20"/>
              </w:rPr>
            </w:pPr>
          </w:p>
          <w:p w14:paraId="0676E8D5"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lastRenderedPageBreak/>
              <w:t>Tačiau ši nuostata netaikoma, jeigu:</w:t>
            </w:r>
          </w:p>
          <w:p w14:paraId="1ACEF552"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1) tiekėjas yra įsipareigojęs sumokėti mokesčius, įskaitant socialinio draudimo įmokas ir dėl to laikomas jau įvykdžiusiu šioje dalyje nurodytus įsipareigojimus;</w:t>
            </w:r>
          </w:p>
          <w:p w14:paraId="10A5F846" w14:textId="77777777"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2) įsiskolinimo suma neviršija 50 Eur (penkiasdešimt eurų);</w:t>
            </w:r>
          </w:p>
          <w:p w14:paraId="507188FA" w14:textId="4A3252B9"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LTG reikalaujant pateikti aktualius dokumentus pagal VPĮ 50 straipsnio 6 dalį, jis įrodo, kad jau yra laikomas įvykdžiusiu įsipareigojimus, susijusius su mokesčių, įskaitant socialinio draudimo įmokas, mokėjimu.</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3D6E34" w14:textId="77777777" w:rsidR="00F02808" w:rsidRPr="00113AC5" w:rsidRDefault="00F02808" w:rsidP="00EB205A">
            <w:pPr>
              <w:jc w:val="both"/>
              <w:rPr>
                <w:rFonts w:ascii="Arial" w:hAnsi="Arial" w:cs="Arial"/>
                <w:bCs/>
                <w:iCs/>
                <w:sz w:val="20"/>
                <w:szCs w:val="18"/>
              </w:rPr>
            </w:pPr>
            <w:r w:rsidRPr="00113AC5">
              <w:rPr>
                <w:rFonts w:ascii="Arial" w:hAnsi="Arial" w:cs="Arial"/>
                <w:bCs/>
                <w:iCs/>
                <w:sz w:val="20"/>
                <w:szCs w:val="18"/>
              </w:rPr>
              <w:lastRenderedPageBreak/>
              <w:t>VPĮ 46 straipsnio 3 dalis</w:t>
            </w:r>
          </w:p>
          <w:p w14:paraId="25B9AE10" w14:textId="77777777" w:rsidR="00F02808" w:rsidRPr="00113AC5" w:rsidRDefault="00F02808" w:rsidP="00EB205A">
            <w:pPr>
              <w:jc w:val="both"/>
              <w:rPr>
                <w:rFonts w:ascii="Arial" w:hAnsi="Arial" w:cs="Arial"/>
                <w:bCs/>
                <w:iCs/>
                <w:sz w:val="20"/>
                <w:szCs w:val="18"/>
              </w:rPr>
            </w:pPr>
          </w:p>
          <w:p w14:paraId="6804C7DC" w14:textId="3D2DEF20" w:rsidR="00F02808" w:rsidRPr="00113AC5" w:rsidRDefault="00F02808" w:rsidP="00EB205A">
            <w:pPr>
              <w:jc w:val="both"/>
              <w:rPr>
                <w:rFonts w:ascii="Arial" w:eastAsia="Arial" w:hAnsi="Arial" w:cs="Arial"/>
                <w:sz w:val="20"/>
                <w:szCs w:val="20"/>
              </w:rPr>
            </w:pPr>
            <w:r w:rsidRPr="00113AC5">
              <w:rPr>
                <w:rFonts w:ascii="Arial" w:hAnsi="Arial" w:cs="Arial"/>
                <w:bCs/>
                <w:iCs/>
                <w:sz w:val="20"/>
                <w:szCs w:val="18"/>
              </w:rPr>
              <w:t>EBVPD III dalies B1 ir B2 punktai</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CFEA3C" w14:textId="467DED48"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1) Dėl įsipareigojimų, susijusių su mokesčių mokėjimu, įvykdymo prašoma:</w:t>
            </w:r>
          </w:p>
          <w:p w14:paraId="4359BC90" w14:textId="51082CE2" w:rsidR="00F02808" w:rsidRPr="00113AC5" w:rsidRDefault="00F02808" w:rsidP="00EB205A">
            <w:pPr>
              <w:spacing w:after="0" w:line="240" w:lineRule="auto"/>
              <w:jc w:val="both"/>
              <w:rPr>
                <w:rFonts w:ascii="Arial" w:hAnsi="Arial" w:cs="Arial"/>
                <w:bCs/>
                <w:sz w:val="20"/>
                <w:szCs w:val="20"/>
              </w:rPr>
            </w:pPr>
            <w:r w:rsidRPr="00113AC5">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1AEC8EC" w14:textId="77777777" w:rsidR="00F02808" w:rsidRPr="00113AC5" w:rsidRDefault="00F02808" w:rsidP="00EB205A">
            <w:pPr>
              <w:spacing w:after="0" w:line="240" w:lineRule="auto"/>
              <w:jc w:val="both"/>
              <w:rPr>
                <w:rFonts w:ascii="Arial" w:hAnsi="Arial" w:cs="Arial"/>
                <w:bCs/>
                <w:sz w:val="20"/>
                <w:szCs w:val="20"/>
              </w:rPr>
            </w:pPr>
          </w:p>
          <w:p w14:paraId="64A3C610" w14:textId="542C8C64"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Jeigu tiekėjas yra registruotas užsienio šalyje, turi būti pateikiamas atitinkamos užsienio šalies kompetentingos institucijos išduotas dokumentas, išduotas ne anksčiau kaip 90 kalendorinių dienų iki pasiūlymų/paraiškų pateikimo termino pabaigos.</w:t>
            </w:r>
          </w:p>
          <w:p w14:paraId="605D1152" w14:textId="08533CD3"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 xml:space="preserve">Jei dokumentas išduotas anksčiau, tačiau jame nurodytas galiojimo terminas ilgesnis nei pašalinimo pagrindų nebuvimą patvirtinančių dokumentų pagal EBVPD galutinis pateikimo </w:t>
            </w:r>
            <w:r w:rsidRPr="00113AC5">
              <w:rPr>
                <w:rFonts w:ascii="Arial" w:eastAsia="Arial" w:hAnsi="Arial" w:cs="Arial"/>
                <w:sz w:val="20"/>
                <w:szCs w:val="20"/>
              </w:rPr>
              <w:lastRenderedPageBreak/>
              <w:t>terminas, toks dokumentas jo galiojimo laikotarpiu yra priimtinas.</w:t>
            </w:r>
          </w:p>
          <w:p w14:paraId="6D6E6FF2" w14:textId="77777777"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2) Dėl įsipareigojimų, susijusių su socialinio draudimo įmokų mokėjimu, įvykdymo prašoma:</w:t>
            </w:r>
          </w:p>
          <w:p w14:paraId="40C98C1A" w14:textId="5F132973"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13AC5">
                <w:rPr>
                  <w:rFonts w:ascii="Arial" w:eastAsia="Arial" w:hAnsi="Arial" w:cs="Arial"/>
                  <w:sz w:val="20"/>
                  <w:szCs w:val="20"/>
                </w:rPr>
                <w:t>http://draudejai.sodra.lt/draudeju_viesi_duomenys/</w:t>
              </w:r>
            </w:hyperlink>
            <w:r w:rsidRPr="00113AC5">
              <w:rPr>
                <w:rFonts w:ascii="Arial" w:eastAsia="Arial" w:hAnsi="Arial" w:cs="Arial"/>
                <w:sz w:val="20"/>
                <w:szCs w:val="20"/>
              </w:rPr>
              <w:t xml:space="preserve"> bet kuriuo</w:t>
            </w:r>
            <w:r w:rsidR="005C3BC3" w:rsidRPr="00113AC5">
              <w:rPr>
                <w:rFonts w:ascii="Arial" w:eastAsia="Arial" w:hAnsi="Arial" w:cs="Arial"/>
                <w:sz w:val="20"/>
                <w:szCs w:val="20"/>
              </w:rPr>
              <w:t xml:space="preserve"> </w:t>
            </w:r>
            <w:r w:rsidR="000E6B95" w:rsidRPr="00113AC5">
              <w:rPr>
                <w:rFonts w:ascii="Arial" w:eastAsia="Arial" w:hAnsi="Arial" w:cs="Arial"/>
                <w:sz w:val="20"/>
                <w:szCs w:val="20"/>
              </w:rPr>
              <w:t>paraiškų ir</w:t>
            </w:r>
            <w:r w:rsidRPr="00113AC5">
              <w:rPr>
                <w:rFonts w:ascii="Arial" w:eastAsia="Arial" w:hAnsi="Arial" w:cs="Arial"/>
                <w:sz w:val="20"/>
                <w:szCs w:val="20"/>
              </w:rPr>
              <w:t xml:space="preserve"> pasiūlymų vertinimo metu ir paskutinę dokumentų, pagrindžiančių EBVPD nurodytą informaciją pateikimo termino dieną.</w:t>
            </w:r>
          </w:p>
          <w:p w14:paraId="1B43CBA9" w14:textId="36D2816E" w:rsidR="00F02808" w:rsidRPr="00113AC5" w:rsidRDefault="00F02808" w:rsidP="00EB205A">
            <w:pPr>
              <w:pStyle w:val="Betarp"/>
              <w:jc w:val="both"/>
              <w:rPr>
                <w:rFonts w:ascii="Arial" w:hAnsi="Arial" w:cs="Arial"/>
                <w:sz w:val="22"/>
                <w:szCs w:val="22"/>
              </w:rPr>
            </w:pPr>
            <w:r w:rsidRPr="00113AC5">
              <w:rPr>
                <w:rFonts w:ascii="Arial" w:eastAsia="Arial" w:hAnsi="Arial" w:cs="Arial"/>
                <w:sz w:val="20"/>
                <w:szCs w:val="20"/>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w:t>
            </w:r>
            <w:r w:rsidRPr="00113AC5">
              <w:rPr>
                <w:rFonts w:ascii="Arial" w:hAnsi="Arial" w:cs="Arial"/>
                <w:sz w:val="20"/>
                <w:szCs w:val="20"/>
              </w:rPr>
              <w:t xml:space="preserve"> Tiekėjas taip pat gali pateikti valstybės įmonės Registrų centro Lietuvos Respublikos Vyriausybės nustatyta tvarka išduotą dokumentą, patvirtinantį jungtinius kompetentingų institucijų tvarkomus duomenis;</w:t>
            </w:r>
          </w:p>
          <w:p w14:paraId="0F109E96" w14:textId="1E228ADE" w:rsidR="00F02808" w:rsidRPr="00113AC5" w:rsidRDefault="00F02808" w:rsidP="00EB205A">
            <w:pPr>
              <w:jc w:val="both"/>
              <w:rPr>
                <w:rFonts w:ascii="Arial" w:eastAsia="Arial" w:hAnsi="Arial" w:cs="Arial"/>
                <w:b/>
                <w:sz w:val="20"/>
                <w:szCs w:val="20"/>
              </w:rPr>
            </w:pPr>
          </w:p>
          <w:p w14:paraId="0BA08B81" w14:textId="3F0FC243" w:rsidR="00F02808" w:rsidRPr="00113AC5" w:rsidRDefault="00F02808" w:rsidP="00EB205A">
            <w:pPr>
              <w:jc w:val="both"/>
              <w:rPr>
                <w:rFonts w:ascii="Arial" w:eastAsia="Arial" w:hAnsi="Arial" w:cs="Arial"/>
                <w:b/>
                <w:sz w:val="20"/>
                <w:szCs w:val="20"/>
              </w:rPr>
            </w:pPr>
            <w:r w:rsidRPr="00113AC5">
              <w:rPr>
                <w:rFonts w:ascii="Arial" w:eastAsia="Arial" w:hAnsi="Arial" w:cs="Arial"/>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9D2A70" w14:textId="186A3661" w:rsidR="00F02808" w:rsidRPr="00113AC5" w:rsidRDefault="00F02808" w:rsidP="00EB205A">
            <w:pPr>
              <w:pStyle w:val="Sraopastraipa"/>
              <w:tabs>
                <w:tab w:val="left" w:pos="328"/>
              </w:tabs>
              <w:spacing w:after="0" w:line="240" w:lineRule="auto"/>
              <w:ind w:left="45"/>
              <w:jc w:val="both"/>
              <w:rPr>
                <w:rFonts w:ascii="Arial" w:hAnsi="Arial" w:cs="Arial"/>
                <w:sz w:val="20"/>
                <w:szCs w:val="20"/>
                <w:lang w:val="lt-LT"/>
              </w:rPr>
            </w:pPr>
            <w:r w:rsidRPr="00113AC5">
              <w:rPr>
                <w:rFonts w:ascii="Arial" w:eastAsia="Arial" w:hAnsi="Arial" w:cs="Arial"/>
                <w:sz w:val="20"/>
                <w:szCs w:val="20"/>
                <w:lang w:val="lt-LT"/>
              </w:rPr>
              <w:t>2.2 papunktyje nurodyti dokumentai turi būti išduoti  ne anksčiau kaip 90 kalendorinių dien</w:t>
            </w:r>
            <w:r w:rsidRPr="00CC4EEF">
              <w:rPr>
                <w:rFonts w:ascii="Arial" w:eastAsia="Arial" w:hAnsi="Arial" w:cs="Arial"/>
                <w:color w:val="000000" w:themeColor="text1"/>
                <w:sz w:val="20"/>
                <w:szCs w:val="20"/>
                <w:lang w:val="lt-LT"/>
              </w:rPr>
              <w:t>ų iki paraiškų pateikimo termino pabaigos, o kai paraiška teikiama suėjus nustatytam pirminiam konkrečiam paraiškų pateikimo terminui – iki tiekėjo paraiškos pateikimo dienos, kopiją</w:t>
            </w:r>
            <w:r w:rsidRPr="00CC4EEF">
              <w:rPr>
                <w:rFonts w:ascii="Arial" w:hAnsi="Arial" w:cs="Arial"/>
                <w:bCs/>
                <w:color w:val="000000" w:themeColor="text1"/>
                <w:sz w:val="20"/>
                <w:szCs w:val="20"/>
                <w:lang w:val="lt-LT"/>
              </w:rPr>
              <w:t xml:space="preserve">. </w:t>
            </w:r>
            <w:r w:rsidRPr="00CC4EEF">
              <w:rPr>
                <w:rFonts w:ascii="Arial" w:eastAsia="Arial" w:hAnsi="Arial" w:cs="Arial"/>
                <w:color w:val="000000" w:themeColor="text1"/>
                <w:sz w:val="20"/>
                <w:szCs w:val="20"/>
                <w:lang w:val="lt-LT"/>
              </w:rPr>
              <w:t xml:space="preserve">  </w:t>
            </w:r>
            <w:r w:rsidRPr="00113AC5">
              <w:rPr>
                <w:rFonts w:ascii="Arial" w:eastAsia="Arial"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72D2A" w14:textId="147334F4" w:rsidR="00F02808" w:rsidRPr="00113AC5" w:rsidRDefault="00911597" w:rsidP="00EB205A">
            <w:pPr>
              <w:pStyle w:val="Sraopastraipa"/>
              <w:spacing w:after="0" w:line="240" w:lineRule="auto"/>
              <w:ind w:left="0"/>
              <w:jc w:val="both"/>
              <w:rPr>
                <w:rFonts w:ascii="Arial" w:hAnsi="Arial" w:cs="Arial"/>
                <w:sz w:val="20"/>
                <w:szCs w:val="20"/>
                <w:lang w:val="lt-LT"/>
              </w:rPr>
            </w:pPr>
            <w:r w:rsidRPr="00113AC5">
              <w:rPr>
                <w:rFonts w:ascii="Arial" w:hAnsi="Arial" w:cs="Arial"/>
                <w:color w:val="FF0000"/>
                <w:sz w:val="20"/>
                <w:szCs w:val="20"/>
                <w:lang w:val="lt-LT"/>
              </w:rPr>
              <w:lastRenderedPageBreak/>
              <w:t>Užpildyti</w:t>
            </w:r>
          </w:p>
        </w:tc>
      </w:tr>
      <w:tr w:rsidR="00BF7894" w:rsidRPr="00113AC5" w14:paraId="09500EEC" w14:textId="4429654E"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9D63D2" w14:textId="60D6867A" w:rsidR="00F02808" w:rsidRPr="00113AC5" w:rsidRDefault="00F02808" w:rsidP="00EB205A">
            <w:pPr>
              <w:pStyle w:val="Sraopastraipa"/>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B581E" w14:textId="145B0B28" w:rsidR="00F02808" w:rsidRPr="00113AC5" w:rsidRDefault="00F02808" w:rsidP="00EB205A">
            <w:pPr>
              <w:spacing w:after="0" w:line="240" w:lineRule="auto"/>
              <w:jc w:val="both"/>
              <w:rPr>
                <w:rFonts w:ascii="Arial" w:hAnsi="Arial" w:cs="Arial"/>
                <w:sz w:val="20"/>
                <w:szCs w:val="20"/>
              </w:rPr>
            </w:pPr>
            <w:r w:rsidRPr="00113AC5">
              <w:rPr>
                <w:rFonts w:ascii="Arial" w:eastAsia="Arial" w:hAnsi="Arial" w:cs="Arial"/>
                <w:sz w:val="20"/>
                <w:szCs w:val="20"/>
              </w:rPr>
              <w:t>Tiekėjas su kitais tiekėjais yra sudaręs susitarimų, kuriais siekiama iškreipti konkurenciją atliekamame pirkime, ir LTG dėl to turi įtikinamų duomenų.</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23D717"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1 punktas</w:t>
            </w:r>
          </w:p>
          <w:p w14:paraId="6BFF4181" w14:textId="77777777" w:rsidR="00F02808" w:rsidRPr="00113AC5" w:rsidRDefault="00F02808" w:rsidP="00EB205A">
            <w:pPr>
              <w:spacing w:after="0" w:line="240" w:lineRule="auto"/>
              <w:jc w:val="both"/>
              <w:rPr>
                <w:rFonts w:ascii="Arial" w:hAnsi="Arial" w:cs="Arial"/>
                <w:bCs/>
                <w:iCs/>
                <w:sz w:val="20"/>
                <w:szCs w:val="18"/>
              </w:rPr>
            </w:pPr>
          </w:p>
          <w:p w14:paraId="3CB73076" w14:textId="263B6BBA"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C10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E7F59" w14:textId="54D2CB76"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04A3D"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64B31B82" w14:textId="0D0B9B3B"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5919CC" w14:textId="4607FB4B" w:rsidR="00F02808" w:rsidRPr="003F6B70" w:rsidRDefault="00F02808" w:rsidP="00EB205A">
            <w:pPr>
              <w:pStyle w:val="Sraopastraipa"/>
              <w:ind w:left="22" w:right="-108"/>
              <w:rPr>
                <w:rFonts w:ascii="Arial" w:hAnsi="Arial" w:cs="Arial"/>
                <w:sz w:val="20"/>
                <w:szCs w:val="20"/>
                <w:lang w:val="lt-LT"/>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C8618" w14:textId="7B4194DA"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Tiekėjas pirkimo metu pateko į interesų konflikto situaciją, kaip apibrėžta VPĮ 21 straipsnyje, ir atitinkamos padėties negalima ištaisyti. </w:t>
            </w:r>
          </w:p>
          <w:p w14:paraId="783F8B6F" w14:textId="59C23B7B"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Laikoma, kad atitinkamos padėties dėl interesų konflikto negalima ištaisyti, jeigu į interesų konfliktą patekę </w:t>
            </w:r>
            <w:r w:rsidRPr="00113AC5">
              <w:rPr>
                <w:rFonts w:ascii="Arial" w:hAnsi="Arial" w:cs="Arial"/>
                <w:sz w:val="20"/>
                <w:szCs w:val="20"/>
              </w:rPr>
              <w:lastRenderedPageBreak/>
              <w:t>asmenys nulėmė Komisijos ar LTG sprendimus ir šių sprendimų pakeitimas prieštarautų VPĮ nuostatoms.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5735D5"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4 dalies 2 punktas</w:t>
            </w:r>
          </w:p>
          <w:p w14:paraId="3DB903F8" w14:textId="77777777" w:rsidR="00F02808" w:rsidRPr="00113AC5" w:rsidRDefault="00F02808" w:rsidP="00EB205A">
            <w:pPr>
              <w:spacing w:after="0" w:line="240" w:lineRule="auto"/>
              <w:jc w:val="both"/>
              <w:rPr>
                <w:rFonts w:ascii="Arial" w:hAnsi="Arial" w:cs="Arial"/>
                <w:bCs/>
                <w:iCs/>
                <w:sz w:val="20"/>
                <w:szCs w:val="18"/>
              </w:rPr>
            </w:pPr>
          </w:p>
          <w:p w14:paraId="4162C8DA" w14:textId="50A094E3"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C12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DFE8C" w14:textId="16EC0FD4"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EEEEE"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01A5D458" w14:textId="2B1E6607"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633347A" w14:textId="615C2B30" w:rsidR="00F02808" w:rsidRPr="003F6B70" w:rsidRDefault="00F02808" w:rsidP="00EB205A">
            <w:pPr>
              <w:pStyle w:val="Sraopastraipa"/>
              <w:ind w:left="22" w:right="-108"/>
              <w:rPr>
                <w:rFonts w:ascii="Arial" w:hAnsi="Arial" w:cs="Arial"/>
                <w:sz w:val="20"/>
                <w:szCs w:val="20"/>
                <w:lang w:val="lt-LT"/>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0F587" w14:textId="6718CF86" w:rsidR="00F02808" w:rsidRPr="00113AC5" w:rsidRDefault="00F02808" w:rsidP="00EB205A">
            <w:pPr>
              <w:spacing w:after="0" w:line="240" w:lineRule="auto"/>
              <w:jc w:val="both"/>
              <w:rPr>
                <w:rFonts w:ascii="Arial" w:hAnsi="Arial" w:cs="Arial"/>
                <w:sz w:val="20"/>
                <w:szCs w:val="20"/>
                <w:lang w:eastAsia="lt-LT"/>
              </w:rPr>
            </w:pPr>
            <w:r w:rsidRPr="003F6B70">
              <w:rPr>
                <w:rFonts w:ascii="Arial" w:hAnsi="Arial" w:cs="Arial"/>
                <w:sz w:val="20"/>
                <w:szCs w:val="20"/>
              </w:rPr>
              <w:t>P</w:t>
            </w:r>
            <w:r w:rsidRPr="00113AC5">
              <w:rPr>
                <w:rFonts w:ascii="Arial" w:hAnsi="Arial" w:cs="Arial"/>
                <w:sz w:val="20"/>
                <w:szCs w:val="20"/>
              </w:rPr>
              <w:t>ažeista konkurencija, kaip nustatyta VPĮ 27 straipsnio 3 ir 4 dalyse, ir atitinkamos padėties negalima ištaisyti.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18FD6"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3 punktas</w:t>
            </w:r>
          </w:p>
          <w:p w14:paraId="56C7F549" w14:textId="77777777" w:rsidR="00F02808" w:rsidRPr="00113AC5" w:rsidRDefault="00F02808" w:rsidP="00EB205A">
            <w:pPr>
              <w:spacing w:after="0" w:line="240" w:lineRule="auto"/>
              <w:jc w:val="both"/>
              <w:rPr>
                <w:rFonts w:ascii="Arial" w:hAnsi="Arial" w:cs="Arial"/>
                <w:bCs/>
                <w:iCs/>
                <w:sz w:val="20"/>
                <w:szCs w:val="18"/>
              </w:rPr>
            </w:pPr>
          </w:p>
          <w:p w14:paraId="2FF07EA3" w14:textId="3B7CABE5"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C13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76D796" w14:textId="28CCD89B"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3CEFEC"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42FF149C" w14:textId="5ED55D62"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1CFD563" w14:textId="7BABDCC0" w:rsidR="00F02808" w:rsidRPr="003F6B70" w:rsidRDefault="00F02808" w:rsidP="00EB205A">
            <w:pPr>
              <w:pStyle w:val="Sraopastraipa"/>
              <w:ind w:left="22" w:right="-108"/>
              <w:rPr>
                <w:rFonts w:ascii="Arial" w:hAnsi="Arial" w:cs="Arial"/>
                <w:sz w:val="20"/>
                <w:szCs w:val="20"/>
                <w:lang w:val="lt-LT"/>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A231D" w14:textId="244AD85E" w:rsidR="00F02808" w:rsidRPr="00113AC5" w:rsidRDefault="00F02808" w:rsidP="00EB205A">
            <w:pPr>
              <w:spacing w:after="0" w:line="240" w:lineRule="auto"/>
              <w:jc w:val="both"/>
              <w:rPr>
                <w:rFonts w:ascii="Arial" w:hAnsi="Arial" w:cs="Arial"/>
                <w:sz w:val="20"/>
                <w:szCs w:val="20"/>
              </w:rPr>
            </w:pPr>
            <w:r w:rsidRPr="003F6B70">
              <w:rPr>
                <w:rFonts w:ascii="Arial" w:hAnsi="Arial" w:cs="Arial"/>
                <w:sz w:val="20"/>
                <w:szCs w:val="20"/>
              </w:rPr>
              <w:t>T</w:t>
            </w:r>
            <w:r w:rsidRPr="00113AC5">
              <w:rPr>
                <w:rFonts w:ascii="Arial" w:hAnsi="Arial" w:cs="Arial"/>
                <w:sz w:val="20"/>
                <w:szCs w:val="20"/>
              </w:rPr>
              <w:t xml:space="preserve">iekėjas pirkimo procedūrų metu nuslėpė informaciją ar pateikė melagingą informaciją apie atitiktį VPĮ 46 ir 47 straipsniuose nustatytiems reikalavimams, ir LTG gali tai įrodyti bet kokiomis teisėtomis priemonėmis, arba tiekėjas dėl pateiktos melagingos informacijos negali pateikti patvirtinančių dokumentų, reikalaujamų pagal VPĮ 50 straipsnį. </w:t>
            </w:r>
          </w:p>
          <w:p w14:paraId="2D7DC08F" w14:textId="77777777" w:rsidR="00F02808" w:rsidRPr="00113AC5" w:rsidRDefault="00F02808" w:rsidP="00EB205A">
            <w:pPr>
              <w:spacing w:after="0" w:line="240" w:lineRule="auto"/>
              <w:jc w:val="both"/>
              <w:rPr>
                <w:rFonts w:ascii="Arial" w:hAnsi="Arial" w:cs="Arial"/>
                <w:sz w:val="20"/>
                <w:szCs w:val="20"/>
              </w:rPr>
            </w:pPr>
          </w:p>
          <w:p w14:paraId="70C1F3DD" w14:textId="1C41EFF8"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Šiuo pagrindu tiekėjas taip pat šalinamas iš pirkimo procedūros, kai ankstesnių procedūrų, atliktų VPĮ, Viešųjų pirkimų, atliekamų gynybos ir saugumo srityje, įstatymo ar Pirkimų, atliekamų vandentvarkos, energetikos, transporto ar pašto paslaugų srities perkančiųjų subjektų, įstatymo </w:t>
            </w:r>
            <w:r w:rsidRPr="00113AC5">
              <w:rPr>
                <w:rFonts w:ascii="Arial" w:hAnsi="Arial" w:cs="Arial"/>
              </w:rPr>
              <w:t xml:space="preserve"> </w:t>
            </w:r>
            <w:r w:rsidRPr="00113AC5">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13AC5">
              <w:rPr>
                <w:rFonts w:ascii="Arial" w:hAnsi="Arial" w:cs="Arial"/>
              </w:rPr>
              <w:t xml:space="preserve"> </w:t>
            </w:r>
            <w:r w:rsidRPr="00113AC5">
              <w:rPr>
                <w:rFonts w:ascii="Arial" w:hAnsi="Arial" w:cs="Arial"/>
                <w:sz w:val="20"/>
                <w:szCs w:val="20"/>
              </w:rPr>
              <w:t>ar koncesijos suteikimo procedūrų.</w:t>
            </w:r>
          </w:p>
          <w:p w14:paraId="64E28892" w14:textId="77777777" w:rsidR="00F02808" w:rsidRPr="00113AC5" w:rsidRDefault="00F02808" w:rsidP="00EB205A">
            <w:pPr>
              <w:spacing w:after="0" w:line="240" w:lineRule="auto"/>
              <w:jc w:val="both"/>
              <w:rPr>
                <w:rFonts w:ascii="Arial" w:hAnsi="Arial" w:cs="Arial"/>
                <w:sz w:val="20"/>
                <w:szCs w:val="20"/>
              </w:rPr>
            </w:pPr>
          </w:p>
          <w:p w14:paraId="1319AA1D" w14:textId="4162F858" w:rsidR="00F02808" w:rsidRPr="00113AC5" w:rsidRDefault="00F02808" w:rsidP="00EB205A">
            <w:pPr>
              <w:spacing w:after="0" w:line="240" w:lineRule="auto"/>
              <w:jc w:val="both"/>
              <w:rPr>
                <w:rFonts w:ascii="Arial" w:hAnsi="Arial" w:cs="Arial"/>
                <w:sz w:val="20"/>
                <w:szCs w:val="20"/>
                <w:lang w:eastAsia="lt-LT"/>
              </w:rPr>
            </w:pPr>
            <w:r w:rsidRPr="00113AC5">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13AC5">
              <w:rPr>
                <w:rFonts w:ascii="Arial" w:hAnsi="Arial" w:cs="Arial"/>
              </w:rPr>
              <w:t xml:space="preserve"> </w:t>
            </w:r>
            <w:r w:rsidRPr="00113AC5">
              <w:rPr>
                <w:rFonts w:ascii="Arial" w:hAnsi="Arial" w:cs="Arial"/>
                <w:sz w:val="20"/>
                <w:szCs w:val="20"/>
              </w:rPr>
              <w:t>ar koncesijos suteikimo procedūrų arba taikomos kitos panašios sankcijos.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A9F9CC"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4 dalies 4 punktas</w:t>
            </w:r>
          </w:p>
          <w:p w14:paraId="69E0EFDB" w14:textId="77777777" w:rsidR="00F02808" w:rsidRPr="00113AC5" w:rsidRDefault="00F02808" w:rsidP="00EB205A">
            <w:pPr>
              <w:spacing w:after="0" w:line="240" w:lineRule="auto"/>
              <w:jc w:val="both"/>
              <w:rPr>
                <w:rFonts w:ascii="Arial" w:hAnsi="Arial" w:cs="Arial"/>
                <w:bCs/>
                <w:iCs/>
                <w:sz w:val="20"/>
                <w:szCs w:val="18"/>
              </w:rPr>
            </w:pPr>
          </w:p>
          <w:p w14:paraId="500C9BE1" w14:textId="38DB4B74"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C15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9F7DA" w14:textId="61D98A38"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1D32FAD7" w14:textId="47CDBD8B" w:rsidR="00F02808" w:rsidRPr="00113AC5" w:rsidRDefault="00F02808" w:rsidP="00EB205A">
            <w:pPr>
              <w:spacing w:after="0" w:line="240" w:lineRule="auto"/>
              <w:jc w:val="both"/>
              <w:rPr>
                <w:rFonts w:ascii="Arial" w:hAnsi="Arial" w:cs="Arial"/>
                <w:sz w:val="20"/>
                <w:szCs w:val="20"/>
              </w:rPr>
            </w:pPr>
          </w:p>
          <w:p w14:paraId="3F5D32E1" w14:textId="7777777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3AED5EDE" w14:textId="77BBE896" w:rsidR="00F02808" w:rsidRPr="00113AC5" w:rsidRDefault="00F02808" w:rsidP="00EB205A">
            <w:pPr>
              <w:spacing w:after="0" w:line="240" w:lineRule="auto"/>
              <w:jc w:val="both"/>
              <w:rPr>
                <w:rFonts w:ascii="Arial" w:hAnsi="Arial" w:cs="Arial"/>
                <w:sz w:val="20"/>
                <w:szCs w:val="20"/>
              </w:rPr>
            </w:pPr>
            <w:hyperlink r:id="rId13" w:history="1">
              <w:r w:rsidRPr="00113AC5">
                <w:rPr>
                  <w:rStyle w:val="Hipersaitas"/>
                  <w:rFonts w:ascii="Arial" w:hAnsi="Arial" w:cs="Arial"/>
                  <w:sz w:val="20"/>
                  <w:szCs w:val="20"/>
                </w:rPr>
                <w:t>https://vpt.lrv.lt/melaginga-informacija-pateikusiu-tiekeju-sarasas-3</w:t>
              </w:r>
            </w:hyperlink>
          </w:p>
          <w:p w14:paraId="05B27C20" w14:textId="005ADDF9" w:rsidR="00F02808" w:rsidRPr="00113AC5" w:rsidRDefault="00F02808" w:rsidP="00EB205A">
            <w:pPr>
              <w:spacing w:after="0" w:line="240" w:lineRule="auto"/>
              <w:jc w:val="both"/>
              <w:rPr>
                <w:rFonts w:ascii="Arial" w:hAnsi="Arial" w:cs="Arial"/>
                <w:sz w:val="20"/>
                <w:szCs w:val="20"/>
              </w:rPr>
            </w:pP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6C6732"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5578FB2E" w14:textId="6B68E81F"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EC689F9" w14:textId="60760239" w:rsidR="00F02808" w:rsidRPr="003F6B70" w:rsidRDefault="00F02808" w:rsidP="00EB205A">
            <w:pPr>
              <w:pStyle w:val="Sraopastraipa"/>
              <w:ind w:left="22" w:right="-108"/>
              <w:rPr>
                <w:rFonts w:ascii="Arial" w:hAnsi="Arial" w:cs="Arial"/>
                <w:sz w:val="20"/>
                <w:szCs w:val="20"/>
                <w:lang w:val="lt-LT"/>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8057A" w14:textId="0E3B9F6C"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Tiekėjas pirkimo metu ėmėsi neteisėtų veiksmų, siekdamas daryti įtaką LTG sprendimams, gauti konfidencialios informacijos, kuri suteiktų jam neteisėtą pranašumą pirkimo procedūroje, ar teikė klaidinančią informaciją, kuri gali daryti esminę įtaką LTG sprendimams dėl tiekėjų pašalinimo, jų kvalifikacijos vertinimo, laimėtojo nustatymo, ir LTG gali tai įrodyti bet kokiomis teisėtomis priemonėmis.</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CC7A0"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t>VPĮ 46 straipsnio 4 dalies 5 punktas</w:t>
            </w:r>
          </w:p>
          <w:p w14:paraId="3C93166C" w14:textId="77777777" w:rsidR="00F02808" w:rsidRPr="00113AC5" w:rsidRDefault="00F02808" w:rsidP="00EB205A">
            <w:pPr>
              <w:spacing w:after="0" w:line="240" w:lineRule="auto"/>
              <w:jc w:val="both"/>
              <w:rPr>
                <w:rFonts w:ascii="Arial" w:hAnsi="Arial" w:cs="Arial"/>
                <w:bCs/>
                <w:iCs/>
                <w:sz w:val="20"/>
                <w:szCs w:val="18"/>
              </w:rPr>
            </w:pPr>
          </w:p>
          <w:p w14:paraId="5318D722" w14:textId="4FEA841F"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C15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716F1C" w14:textId="69CC0641"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4C0F14F4" w14:textId="0DA4383C" w:rsidR="00F02808" w:rsidRPr="00113AC5" w:rsidRDefault="00F02808" w:rsidP="00EB205A">
            <w:pPr>
              <w:spacing w:after="0" w:line="240" w:lineRule="auto"/>
              <w:jc w:val="both"/>
              <w:rPr>
                <w:rFonts w:ascii="Arial" w:hAnsi="Arial" w:cs="Arial"/>
                <w:sz w:val="20"/>
                <w:szCs w:val="20"/>
              </w:rPr>
            </w:pP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9DDCE8"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469BB982" w14:textId="05886E0C" w:rsidTr="00EB205A">
        <w:trPr>
          <w:trHeight w:val="2530"/>
        </w:trPr>
        <w:tc>
          <w:tcPr>
            <w:tcW w:w="138" w:type="pct"/>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1D49041B" w14:textId="2DA1B425" w:rsidR="00F02808" w:rsidRPr="00113AC5" w:rsidRDefault="00F02808" w:rsidP="00EB205A">
            <w:pPr>
              <w:ind w:left="22" w:right="-108"/>
              <w:rPr>
                <w:rFonts w:ascii="Arial" w:hAnsi="Arial" w:cs="Arial"/>
                <w:sz w:val="20"/>
                <w:szCs w:val="20"/>
              </w:rPr>
            </w:pPr>
          </w:p>
        </w:tc>
        <w:tc>
          <w:tcPr>
            <w:tcW w:w="1683"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083CA78B" w14:textId="7486864D"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13AC5">
              <w:rPr>
                <w:rFonts w:ascii="Arial" w:hAnsi="Arial" w:cs="Arial"/>
              </w:rPr>
              <w:t xml:space="preserve"> </w:t>
            </w:r>
            <w:r w:rsidRPr="00113AC5">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w:t>
            </w:r>
            <w:r w:rsidRPr="00113AC5">
              <w:rPr>
                <w:rFonts w:ascii="Arial" w:hAnsi="Arial" w:cs="Arial"/>
                <w:sz w:val="20"/>
                <w:szCs w:val="20"/>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019F23" w14:textId="77777777" w:rsidR="00F02808" w:rsidRPr="00113AC5" w:rsidRDefault="00F02808" w:rsidP="00EB205A">
            <w:pPr>
              <w:spacing w:after="0" w:line="240" w:lineRule="auto"/>
              <w:jc w:val="both"/>
              <w:rPr>
                <w:rFonts w:ascii="Arial" w:hAnsi="Arial" w:cs="Arial"/>
                <w:sz w:val="20"/>
                <w:szCs w:val="20"/>
              </w:rPr>
            </w:pPr>
          </w:p>
          <w:p w14:paraId="5BAF33E1" w14:textId="5EE7750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562" w:type="pct"/>
            <w:vMerge w:val="restart"/>
            <w:tcBorders>
              <w:top w:val="single" w:sz="4" w:space="0" w:color="000000" w:themeColor="text1"/>
              <w:left w:val="single" w:sz="4" w:space="0" w:color="000000" w:themeColor="text1"/>
              <w:right w:val="single" w:sz="4" w:space="0" w:color="000000" w:themeColor="text1"/>
            </w:tcBorders>
            <w:shd w:val="clear" w:color="auto" w:fill="auto"/>
          </w:tcPr>
          <w:p w14:paraId="6C6C7546" w14:textId="77777777" w:rsidR="00F02808" w:rsidRPr="00113AC5" w:rsidRDefault="00F02808" w:rsidP="00EB205A">
            <w:pPr>
              <w:spacing w:after="0" w:line="240" w:lineRule="auto"/>
              <w:jc w:val="both"/>
              <w:rPr>
                <w:rFonts w:ascii="Arial" w:hAnsi="Arial" w:cs="Arial"/>
                <w:bCs/>
                <w:iCs/>
                <w:sz w:val="20"/>
                <w:szCs w:val="18"/>
              </w:rPr>
            </w:pPr>
            <w:r w:rsidRPr="00113AC5">
              <w:rPr>
                <w:rFonts w:ascii="Arial" w:hAnsi="Arial" w:cs="Arial"/>
                <w:bCs/>
                <w:iCs/>
                <w:sz w:val="20"/>
                <w:szCs w:val="18"/>
              </w:rPr>
              <w:lastRenderedPageBreak/>
              <w:t>VPĮ 46 straipsnio 4 dalies 6 punktas</w:t>
            </w:r>
          </w:p>
          <w:p w14:paraId="17DBEC0D" w14:textId="77777777" w:rsidR="00F02808" w:rsidRPr="00113AC5" w:rsidRDefault="00F02808" w:rsidP="00EB205A">
            <w:pPr>
              <w:spacing w:after="0" w:line="240" w:lineRule="auto"/>
              <w:jc w:val="both"/>
              <w:rPr>
                <w:rFonts w:ascii="Arial" w:hAnsi="Arial" w:cs="Arial"/>
                <w:bCs/>
                <w:iCs/>
                <w:sz w:val="20"/>
                <w:szCs w:val="18"/>
              </w:rPr>
            </w:pPr>
          </w:p>
          <w:p w14:paraId="53C8995B" w14:textId="72DB7113" w:rsidR="00F02808" w:rsidRPr="00113AC5" w:rsidRDefault="00F02808" w:rsidP="00EB205A">
            <w:pPr>
              <w:spacing w:after="0" w:line="240" w:lineRule="auto"/>
              <w:jc w:val="both"/>
              <w:rPr>
                <w:rFonts w:ascii="Arial" w:hAnsi="Arial" w:cs="Arial"/>
                <w:sz w:val="20"/>
                <w:szCs w:val="20"/>
              </w:rPr>
            </w:pPr>
            <w:r w:rsidRPr="00113AC5">
              <w:rPr>
                <w:rFonts w:ascii="Arial" w:hAnsi="Arial" w:cs="Arial"/>
                <w:bCs/>
                <w:iCs/>
                <w:sz w:val="20"/>
                <w:szCs w:val="18"/>
              </w:rPr>
              <w:t>EBVPD III dalies C14 punktas</w:t>
            </w:r>
          </w:p>
        </w:tc>
        <w:tc>
          <w:tcPr>
            <w:tcW w:w="186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1A33EF23" w14:textId="08E1A6CC"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nereikalauja papildomų dokumentų dėl atitikties šiam reikalavimui įrodymo,  nes Tiekėjas ir jo pasitelkiami ūkio subjektai šių pašalinimo pagrindų nebuvimą deklaravo EBVPD.</w:t>
            </w:r>
          </w:p>
          <w:p w14:paraId="7750E872" w14:textId="77777777" w:rsidR="00F02808" w:rsidRPr="00113AC5" w:rsidRDefault="00F02808" w:rsidP="00EB205A">
            <w:pPr>
              <w:spacing w:after="0" w:line="240" w:lineRule="auto"/>
              <w:jc w:val="both"/>
              <w:rPr>
                <w:rFonts w:ascii="Arial" w:hAnsi="Arial" w:cs="Arial"/>
                <w:sz w:val="20"/>
                <w:szCs w:val="20"/>
              </w:rPr>
            </w:pPr>
          </w:p>
          <w:p w14:paraId="5E62A170" w14:textId="5A725C06"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67BF7E62" w14:textId="38606638" w:rsidR="00F02808" w:rsidRPr="00113AC5" w:rsidRDefault="00F02808" w:rsidP="00EB205A">
            <w:pPr>
              <w:spacing w:after="0" w:line="240" w:lineRule="auto"/>
              <w:jc w:val="both"/>
              <w:rPr>
                <w:rFonts w:ascii="Arial" w:hAnsi="Arial" w:cs="Arial"/>
                <w:sz w:val="20"/>
                <w:szCs w:val="20"/>
              </w:rPr>
            </w:pPr>
            <w:hyperlink r:id="rId14" w:history="1">
              <w:r w:rsidRPr="00113AC5">
                <w:rPr>
                  <w:rStyle w:val="Hipersaitas"/>
                  <w:rFonts w:ascii="Arial" w:hAnsi="Arial" w:cs="Arial"/>
                  <w:sz w:val="20"/>
                  <w:szCs w:val="20"/>
                </w:rPr>
                <w:t>https://vpt.lrv.lt/nepatikimi-tiekejai-1</w:t>
              </w:r>
            </w:hyperlink>
          </w:p>
          <w:p w14:paraId="178914F0" w14:textId="39752E4F" w:rsidR="00F02808" w:rsidRPr="00113AC5" w:rsidRDefault="00F02808" w:rsidP="00EB205A">
            <w:pPr>
              <w:spacing w:after="0" w:line="240" w:lineRule="auto"/>
              <w:jc w:val="both"/>
              <w:rPr>
                <w:rFonts w:ascii="Arial" w:hAnsi="Arial" w:cs="Arial"/>
                <w:sz w:val="20"/>
                <w:szCs w:val="20"/>
              </w:rPr>
            </w:pPr>
          </w:p>
        </w:tc>
        <w:tc>
          <w:tcPr>
            <w:tcW w:w="748" w:type="pct"/>
            <w:tcBorders>
              <w:top w:val="single" w:sz="4" w:space="0" w:color="000000" w:themeColor="text1"/>
              <w:left w:val="single" w:sz="4" w:space="0" w:color="000000" w:themeColor="text1"/>
              <w:right w:val="single" w:sz="4" w:space="0" w:color="000000" w:themeColor="text1"/>
            </w:tcBorders>
            <w:shd w:val="clear" w:color="auto" w:fill="auto"/>
          </w:tcPr>
          <w:p w14:paraId="5DF28186"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729AB5DE" w14:textId="41DB9869" w:rsidTr="00EB205A">
        <w:trPr>
          <w:trHeight w:val="3680"/>
        </w:trPr>
        <w:tc>
          <w:tcPr>
            <w:tcW w:w="138" w:type="pct"/>
            <w:vMerge/>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4062B5E" w14:textId="77777777" w:rsidR="00F02808" w:rsidRPr="00113AC5" w:rsidRDefault="00F02808" w:rsidP="00EB205A">
            <w:pPr>
              <w:ind w:left="22" w:right="-108"/>
              <w:rPr>
                <w:rFonts w:ascii="Arial" w:hAnsi="Arial" w:cs="Arial"/>
                <w:sz w:val="20"/>
                <w:szCs w:val="20"/>
              </w:rPr>
            </w:pPr>
          </w:p>
        </w:tc>
        <w:tc>
          <w:tcPr>
            <w:tcW w:w="1683" w:type="pct"/>
            <w:vMerge/>
            <w:tcBorders>
              <w:left w:val="single" w:sz="4" w:space="0" w:color="000000" w:themeColor="text1"/>
              <w:bottom w:val="single" w:sz="4" w:space="0" w:color="000000" w:themeColor="text1"/>
              <w:right w:val="single" w:sz="4" w:space="0" w:color="000000" w:themeColor="text1"/>
            </w:tcBorders>
            <w:shd w:val="clear" w:color="auto" w:fill="auto"/>
          </w:tcPr>
          <w:p w14:paraId="3BBA9EA6" w14:textId="77777777" w:rsidR="00F02808" w:rsidRPr="00113AC5" w:rsidRDefault="00F02808" w:rsidP="00EB205A">
            <w:pPr>
              <w:spacing w:after="0" w:line="240" w:lineRule="auto"/>
              <w:jc w:val="both"/>
              <w:rPr>
                <w:rFonts w:ascii="Arial" w:hAnsi="Arial" w:cs="Arial"/>
                <w:sz w:val="20"/>
                <w:szCs w:val="20"/>
              </w:rPr>
            </w:pPr>
          </w:p>
        </w:tc>
        <w:tc>
          <w:tcPr>
            <w:tcW w:w="562" w:type="pct"/>
            <w:vMerge/>
            <w:tcBorders>
              <w:left w:val="single" w:sz="4" w:space="0" w:color="000000" w:themeColor="text1"/>
              <w:bottom w:val="single" w:sz="4" w:space="0" w:color="000000" w:themeColor="text1"/>
              <w:right w:val="single" w:sz="4" w:space="0" w:color="000000" w:themeColor="text1"/>
            </w:tcBorders>
            <w:shd w:val="clear" w:color="auto" w:fill="auto"/>
          </w:tcPr>
          <w:p w14:paraId="0165168F" w14:textId="77777777" w:rsidR="00F02808" w:rsidRPr="00113AC5" w:rsidRDefault="00F02808" w:rsidP="00EB205A">
            <w:pPr>
              <w:spacing w:after="0" w:line="240" w:lineRule="auto"/>
              <w:jc w:val="both"/>
              <w:rPr>
                <w:rFonts w:ascii="Arial" w:hAnsi="Arial" w:cs="Arial"/>
                <w:bCs/>
                <w:iCs/>
                <w:sz w:val="20"/>
                <w:szCs w:val="18"/>
              </w:rPr>
            </w:pPr>
          </w:p>
        </w:tc>
        <w:tc>
          <w:tcPr>
            <w:tcW w:w="186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0398A68" w14:textId="7777777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LTG tikrina duomenis pats nacionalinėje duomenų bazėje</w:t>
            </w:r>
          </w:p>
          <w:p w14:paraId="1E1F0DAB" w14:textId="730EDADD" w:rsidR="00F02808" w:rsidRPr="00113AC5" w:rsidRDefault="00F02808" w:rsidP="00EB205A">
            <w:pPr>
              <w:spacing w:after="0" w:line="240" w:lineRule="auto"/>
              <w:jc w:val="both"/>
              <w:rPr>
                <w:rFonts w:ascii="Arial" w:hAnsi="Arial" w:cs="Arial"/>
                <w:sz w:val="20"/>
                <w:szCs w:val="20"/>
              </w:rPr>
            </w:pPr>
            <w:hyperlink r:id="rId15" w:history="1">
              <w:r w:rsidRPr="00113AC5">
                <w:rPr>
                  <w:rStyle w:val="Hipersaitas"/>
                  <w:rFonts w:ascii="Arial" w:hAnsi="Arial" w:cs="Arial"/>
                  <w:sz w:val="20"/>
                  <w:szCs w:val="20"/>
                </w:rPr>
                <w:t>https://vpt.lrv.lt/lt/pasalinimo-pagrindai-1/nepatikimu-koncesininku-sarasas-1/nepatikimu-koncesininku-sarasas</w:t>
              </w:r>
            </w:hyperlink>
            <w:r w:rsidRPr="00113AC5">
              <w:rPr>
                <w:rFonts w:ascii="Arial" w:hAnsi="Arial" w:cs="Arial"/>
                <w:sz w:val="20"/>
                <w:szCs w:val="20"/>
              </w:rPr>
              <w:t xml:space="preserve"> </w:t>
            </w:r>
          </w:p>
        </w:tc>
        <w:tc>
          <w:tcPr>
            <w:tcW w:w="748" w:type="pct"/>
            <w:tcBorders>
              <w:left w:val="single" w:sz="4" w:space="0" w:color="000000" w:themeColor="text1"/>
              <w:bottom w:val="single" w:sz="4" w:space="0" w:color="000000" w:themeColor="text1"/>
              <w:right w:val="single" w:sz="4" w:space="0" w:color="000000" w:themeColor="text1"/>
            </w:tcBorders>
            <w:shd w:val="clear" w:color="auto" w:fill="auto"/>
          </w:tcPr>
          <w:p w14:paraId="2072D9F9" w14:textId="77777777" w:rsidR="00F02808" w:rsidRPr="00113AC5" w:rsidRDefault="00F02808" w:rsidP="00EB205A">
            <w:pPr>
              <w:pStyle w:val="Sraopastraipa"/>
              <w:spacing w:after="0" w:line="240" w:lineRule="auto"/>
              <w:ind w:left="0"/>
              <w:jc w:val="both"/>
              <w:rPr>
                <w:rFonts w:ascii="Arial" w:hAnsi="Arial" w:cs="Arial"/>
                <w:sz w:val="20"/>
                <w:szCs w:val="20"/>
                <w:lang w:val="lt-LT"/>
              </w:rPr>
            </w:pPr>
          </w:p>
        </w:tc>
      </w:tr>
      <w:tr w:rsidR="00BF7894" w:rsidRPr="00113AC5" w14:paraId="0DB9D7ED" w14:textId="4FBE420A"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F287EFA" w14:textId="514CB622" w:rsidR="00F02808" w:rsidRPr="006E653F" w:rsidRDefault="00F02808" w:rsidP="00EB205A">
            <w:pPr>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9C12FD" w14:textId="3B093700" w:rsidR="00F02808" w:rsidRPr="00070AD2" w:rsidRDefault="00F02808" w:rsidP="00EB205A">
            <w:pPr>
              <w:spacing w:after="0" w:line="240" w:lineRule="auto"/>
              <w:jc w:val="both"/>
              <w:rPr>
                <w:rFonts w:ascii="Arial" w:hAnsi="Arial" w:cs="Arial"/>
                <w:sz w:val="20"/>
                <w:szCs w:val="20"/>
              </w:rPr>
            </w:pPr>
            <w:r w:rsidRPr="00113AC5">
              <w:rPr>
                <w:rFonts w:ascii="Arial" w:hAnsi="Arial" w:cs="Arial"/>
                <w:color w:val="000000"/>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72FD66" w14:textId="77777777"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VPĮ 46 straipsnio 4 dalies 7 punkto a papunktis</w:t>
            </w:r>
          </w:p>
          <w:p w14:paraId="496FDF03" w14:textId="77777777" w:rsidR="00F02808" w:rsidRPr="00113AC5" w:rsidRDefault="00F02808" w:rsidP="00EB205A">
            <w:pPr>
              <w:spacing w:after="0" w:line="240" w:lineRule="auto"/>
              <w:jc w:val="both"/>
              <w:rPr>
                <w:rFonts w:ascii="Arial" w:hAnsi="Arial" w:cs="Arial"/>
                <w:color w:val="000000"/>
                <w:sz w:val="20"/>
                <w:szCs w:val="20"/>
              </w:rPr>
            </w:pPr>
          </w:p>
          <w:p w14:paraId="0696ED93" w14:textId="6B8FDD14"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BAC56" w14:textId="77777777" w:rsidR="00F02808" w:rsidRPr="00113AC5" w:rsidRDefault="00F02808" w:rsidP="00EB205A">
            <w:pPr>
              <w:pStyle w:val="Betarp"/>
              <w:jc w:val="both"/>
              <w:rPr>
                <w:rFonts w:ascii="Arial" w:hAnsi="Arial" w:cs="Arial"/>
                <w:sz w:val="20"/>
                <w:szCs w:val="20"/>
                <w:lang w:eastAsia="en-US"/>
              </w:rPr>
            </w:pPr>
            <w:r w:rsidRPr="00113AC5">
              <w:rPr>
                <w:rFonts w:ascii="Arial" w:hAnsi="Arial" w:cs="Arial"/>
                <w:sz w:val="20"/>
                <w:szCs w:val="20"/>
                <w:lang w:eastAsia="en-US"/>
              </w:rPr>
              <w:t>Iš Lietuvoje įsteigtų subjektų įrodančių dokumentų nereikalaujama. Užtenka pateikto EBVPD.</w:t>
            </w:r>
          </w:p>
          <w:p w14:paraId="1C0B1A0F" w14:textId="77777777" w:rsidR="00AE4B19" w:rsidRPr="00113AC5" w:rsidRDefault="00AE4B19" w:rsidP="00EB205A">
            <w:pPr>
              <w:spacing w:after="0" w:line="240" w:lineRule="auto"/>
              <w:jc w:val="both"/>
              <w:rPr>
                <w:rFonts w:ascii="Arial" w:hAnsi="Arial" w:cs="Arial"/>
                <w:sz w:val="20"/>
                <w:szCs w:val="20"/>
              </w:rPr>
            </w:pPr>
          </w:p>
          <w:p w14:paraId="5CECFDC0" w14:textId="537A75EE" w:rsidR="00BB5B1C" w:rsidRPr="00113AC5" w:rsidRDefault="00BB5B1C" w:rsidP="00EB205A">
            <w:pPr>
              <w:spacing w:after="0" w:line="240" w:lineRule="auto"/>
              <w:jc w:val="both"/>
              <w:rPr>
                <w:rFonts w:ascii="Arial" w:hAnsi="Arial" w:cs="Arial"/>
                <w:sz w:val="20"/>
                <w:szCs w:val="20"/>
              </w:rPr>
            </w:pPr>
            <w:r w:rsidRPr="00113AC5">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4E5B0E1A" w14:textId="0ACF9F98" w:rsidR="00F02808" w:rsidRPr="00070AD2" w:rsidRDefault="00BB5B1C" w:rsidP="00EB205A">
            <w:pPr>
              <w:spacing w:after="0" w:line="240" w:lineRule="auto"/>
              <w:jc w:val="both"/>
              <w:rPr>
                <w:rFonts w:ascii="Arial" w:hAnsi="Arial" w:cs="Arial"/>
                <w:sz w:val="20"/>
                <w:szCs w:val="20"/>
              </w:rPr>
            </w:pPr>
            <w:hyperlink r:id="rId16" w:tgtFrame="_blank" w:tooltip="https://www.registrucentras.lt/jar/p/index.php" w:history="1">
              <w:r w:rsidRPr="00113AC5">
                <w:rPr>
                  <w:rStyle w:val="Hipersaitas"/>
                  <w:rFonts w:ascii="Arial" w:hAnsi="Arial" w:cs="Arial"/>
                  <w:i/>
                  <w:iCs/>
                  <w:color w:val="4F52B2"/>
                  <w:sz w:val="20"/>
                  <w:szCs w:val="20"/>
                  <w:bdr w:val="none" w:sz="0" w:space="0" w:color="auto" w:frame="1"/>
                  <w:shd w:val="clear" w:color="auto" w:fill="FFFFFF"/>
                </w:rPr>
                <w:t>https://www.registrucentras.lt/jar/p/index.php</w:t>
              </w:r>
            </w:hyperlink>
            <w:r w:rsidRPr="00113AC5">
              <w:rPr>
                <w:rFonts w:ascii="Arial" w:hAnsi="Arial" w:cs="Arial"/>
                <w:i/>
                <w:iCs/>
                <w:color w:val="242424"/>
                <w:sz w:val="20"/>
                <w:szCs w:val="20"/>
                <w:shd w:val="clear" w:color="auto" w:fill="FFFFFF"/>
              </w:rPr>
              <w:t> </w:t>
            </w:r>
            <w:r w:rsidRPr="00113AC5">
              <w:rPr>
                <w:rFonts w:ascii="Arial" w:hAnsi="Arial" w:cs="Arial"/>
                <w:color w:val="242424"/>
                <w:sz w:val="20"/>
                <w:szCs w:val="20"/>
                <w:shd w:val="clear" w:color="auto" w:fill="FFFFFF"/>
              </w:rPr>
              <w:t>paskelbtą informaciją, taip pat į šiame informaciniame pranešime pateiktą informaciją</w:t>
            </w:r>
            <w:r w:rsidRPr="00113AC5">
              <w:rPr>
                <w:rFonts w:ascii="Arial" w:hAnsi="Arial" w:cs="Arial"/>
                <w:i/>
                <w:iCs/>
                <w:color w:val="242424"/>
                <w:sz w:val="20"/>
                <w:szCs w:val="20"/>
                <w:shd w:val="clear" w:color="auto" w:fill="FFFFFF"/>
              </w:rPr>
              <w:t>: </w:t>
            </w:r>
            <w:hyperlink r:id="rId17" w:tgtFrame="_blank" w:tooltip="https://vpt.lrv.lt/lt/naujienos/finansiniu-ataskaitu-nepateikimas-gali-tapti-kliutimi-dalyvauti-viesuosiuose-pirkimuose" w:history="1">
              <w:r w:rsidRPr="00113AC5">
                <w:rPr>
                  <w:rStyle w:val="Hipersaitas"/>
                  <w:rFonts w:ascii="Arial" w:hAnsi="Arial" w:cs="Arial"/>
                  <w:i/>
                  <w:iCs/>
                  <w:color w:val="4F52B2"/>
                  <w:sz w:val="20"/>
                  <w:szCs w:val="20"/>
                  <w:bdr w:val="none" w:sz="0" w:space="0" w:color="auto" w:frame="1"/>
                  <w:shd w:val="clear" w:color="auto" w:fill="FFFFFF"/>
                </w:rPr>
                <w:t>https://vpt.lrv.lt/lt/naujienos/finansiniu-ataskaitu-nepateikimas-gali-tapti-kliutimi-dalyvauti-viesuosiuose-pirkimuose</w:t>
              </w:r>
            </w:hyperlink>
            <w:r w:rsidRPr="00113AC5">
              <w:rPr>
                <w:rFonts w:ascii="Arial" w:hAnsi="Arial" w:cs="Arial"/>
                <w:color w:val="242424"/>
                <w:sz w:val="20"/>
                <w:szCs w:val="20"/>
                <w:u w:val="single"/>
                <w:shd w:val="clear" w:color="auto" w:fill="FFFFFF"/>
              </w:rPr>
              <w:t>“.</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77330" w14:textId="1C30082E" w:rsidR="006942C1" w:rsidRPr="00113AC5" w:rsidRDefault="006942C1" w:rsidP="00EB205A">
            <w:pPr>
              <w:pStyle w:val="Betarp"/>
              <w:jc w:val="both"/>
              <w:rPr>
                <w:rFonts w:ascii="Arial" w:hAnsi="Arial" w:cs="Arial"/>
                <w:sz w:val="20"/>
                <w:szCs w:val="20"/>
              </w:rPr>
            </w:pPr>
            <w:r w:rsidRPr="00113AC5">
              <w:rPr>
                <w:rFonts w:ascii="Arial" w:hAnsi="Arial" w:cs="Arial"/>
                <w:sz w:val="20"/>
                <w:szCs w:val="20"/>
              </w:rPr>
              <w:lastRenderedPageBreak/>
              <w:t>Užpildyti, jei subjektas įsteigtas ne Lietuvoje.</w:t>
            </w:r>
          </w:p>
          <w:p w14:paraId="50F85857" w14:textId="0E68A921" w:rsidR="00F02808" w:rsidRPr="00113AC5" w:rsidRDefault="006942C1" w:rsidP="00EB205A">
            <w:pPr>
              <w:pStyle w:val="Sraopastraipa"/>
              <w:spacing w:after="0" w:line="240" w:lineRule="auto"/>
              <w:ind w:left="0"/>
              <w:jc w:val="both"/>
              <w:rPr>
                <w:rFonts w:ascii="Arial" w:hAnsi="Arial" w:cs="Arial"/>
                <w:sz w:val="20"/>
                <w:szCs w:val="20"/>
                <w:lang w:val="lt-LT"/>
              </w:rPr>
            </w:pPr>
            <w:r w:rsidRPr="00113AC5">
              <w:rPr>
                <w:rFonts w:ascii="Arial" w:hAnsi="Arial" w:cs="Arial"/>
                <w:color w:val="FF0000"/>
                <w:sz w:val="20"/>
                <w:szCs w:val="20"/>
                <w:lang w:val="lt-LT"/>
              </w:rPr>
              <w:t>Jei subjektas įsteigtas ne Lietuvoje, perkančioji organizacija reikalauja</w:t>
            </w:r>
            <w:r w:rsidR="002B6292" w:rsidRPr="00113AC5">
              <w:rPr>
                <w:rFonts w:ascii="Arial" w:hAnsi="Arial" w:cs="Arial"/>
                <w:color w:val="FF0000"/>
                <w:sz w:val="20"/>
                <w:szCs w:val="20"/>
                <w:lang w:val="lt-LT"/>
              </w:rPr>
              <w:t xml:space="preserve">  tokios rūšies pažymų ir </w:t>
            </w:r>
            <w:r w:rsidR="002B6292" w:rsidRPr="00113AC5">
              <w:rPr>
                <w:rFonts w:ascii="Arial" w:hAnsi="Arial" w:cs="Arial"/>
                <w:color w:val="FF0000"/>
                <w:sz w:val="20"/>
                <w:szCs w:val="20"/>
                <w:lang w:val="lt-LT"/>
              </w:rPr>
              <w:lastRenderedPageBreak/>
              <w:t>tokių dokumentinių įrodymų formų, apie kuriuos pateikta informacija Europos Komisijos informacinėje dokumentų saugykloje „e-</w:t>
            </w:r>
            <w:proofErr w:type="spellStart"/>
            <w:r w:rsidR="002B6292" w:rsidRPr="00113AC5">
              <w:rPr>
                <w:rFonts w:ascii="Arial" w:hAnsi="Arial" w:cs="Arial"/>
                <w:color w:val="FF0000"/>
                <w:sz w:val="20"/>
                <w:szCs w:val="20"/>
                <w:lang w:val="lt-LT"/>
              </w:rPr>
              <w:t>Certis</w:t>
            </w:r>
            <w:proofErr w:type="spellEnd"/>
            <w:r w:rsidR="002B6292" w:rsidRPr="00113AC5">
              <w:rPr>
                <w:rFonts w:ascii="Arial" w:hAnsi="Arial" w:cs="Arial"/>
                <w:color w:val="FF0000"/>
                <w:sz w:val="20"/>
                <w:szCs w:val="20"/>
                <w:lang w:val="lt-LT"/>
              </w:rPr>
              <w:t>“, jei tokia informacija „e-</w:t>
            </w:r>
            <w:proofErr w:type="spellStart"/>
            <w:r w:rsidR="002B6292" w:rsidRPr="00113AC5">
              <w:rPr>
                <w:rFonts w:ascii="Arial" w:hAnsi="Arial" w:cs="Arial"/>
                <w:color w:val="FF0000"/>
                <w:sz w:val="20"/>
                <w:szCs w:val="20"/>
                <w:lang w:val="lt-LT"/>
              </w:rPr>
              <w:t>Certis</w:t>
            </w:r>
            <w:proofErr w:type="spellEnd"/>
            <w:r w:rsidR="002B6292" w:rsidRPr="00113AC5">
              <w:rPr>
                <w:rFonts w:ascii="Arial" w:hAnsi="Arial" w:cs="Arial"/>
                <w:color w:val="FF0000"/>
                <w:sz w:val="20"/>
                <w:szCs w:val="20"/>
                <w:lang w:val="lt-LT"/>
              </w:rPr>
              <w:t>“, nėra teikiama,  užtenka pateikto EBVPD.</w:t>
            </w:r>
          </w:p>
        </w:tc>
      </w:tr>
      <w:tr w:rsidR="00BF7894" w:rsidRPr="00113AC5" w14:paraId="06F5F4CE" w14:textId="3B58C225"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75D7FC" w14:textId="2ADA7F46" w:rsidR="00F02808" w:rsidRPr="00113AC5" w:rsidRDefault="00F02808" w:rsidP="00EB205A">
            <w:pPr>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EBD6A8" w14:textId="7A293421" w:rsidR="00F02808" w:rsidRPr="00070AD2"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13AC5">
              <w:rPr>
                <w:rFonts w:ascii="Arial" w:hAnsi="Arial" w:cs="Arial"/>
                <w:color w:val="000000"/>
                <w:sz w:val="20"/>
                <w:szCs w:val="20"/>
                <w:vertAlign w:val="superscript"/>
              </w:rPr>
              <w:t>1</w:t>
            </w:r>
            <w:r w:rsidRPr="00113AC5">
              <w:rPr>
                <w:rFonts w:ascii="Arial" w:hAnsi="Arial" w:cs="Arial"/>
                <w:color w:val="000000"/>
                <w:sz w:val="20"/>
                <w:szCs w:val="20"/>
              </w:rPr>
              <w:t xml:space="preserve"> straipsnio 1 dalyje.</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302C" w14:textId="77777777"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VPĮ 46 straipsnio 4 dalies 7 punkto b papunktis</w:t>
            </w:r>
          </w:p>
          <w:p w14:paraId="20D7B59E" w14:textId="77777777" w:rsidR="00F02808" w:rsidRPr="00113AC5" w:rsidRDefault="00F02808" w:rsidP="00EB205A">
            <w:pPr>
              <w:spacing w:after="0" w:line="240" w:lineRule="auto"/>
              <w:jc w:val="both"/>
              <w:rPr>
                <w:rFonts w:ascii="Arial" w:hAnsi="Arial" w:cs="Arial"/>
                <w:color w:val="000000"/>
                <w:sz w:val="20"/>
                <w:szCs w:val="20"/>
              </w:rPr>
            </w:pPr>
          </w:p>
          <w:p w14:paraId="0296CB78" w14:textId="0E5F39A1"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B2B309" w14:textId="7777777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Iš Lietuvoje įsteigtų subjektų įrodančių dokumentų nereikalaujama. Užtenka pateikto EBVPD.</w:t>
            </w:r>
          </w:p>
          <w:p w14:paraId="7F8B2DE4" w14:textId="77777777" w:rsidR="00F02808" w:rsidRPr="00113AC5" w:rsidRDefault="00F02808" w:rsidP="00EB205A">
            <w:pPr>
              <w:spacing w:after="0" w:line="240" w:lineRule="auto"/>
              <w:jc w:val="both"/>
              <w:rPr>
                <w:rFonts w:ascii="Arial" w:hAnsi="Arial" w:cs="Arial"/>
                <w:sz w:val="20"/>
                <w:szCs w:val="20"/>
              </w:rPr>
            </w:pPr>
          </w:p>
          <w:p w14:paraId="6E08654D" w14:textId="196C8AED" w:rsidR="00F02808" w:rsidRPr="00070AD2" w:rsidRDefault="00F02808" w:rsidP="00EB205A">
            <w:pPr>
              <w:spacing w:after="0" w:line="240" w:lineRule="auto"/>
              <w:jc w:val="both"/>
              <w:rPr>
                <w:rFonts w:ascii="Arial" w:hAnsi="Arial" w:cs="Arial"/>
                <w:sz w:val="20"/>
                <w:szCs w:val="20"/>
              </w:rPr>
            </w:pPr>
            <w:r w:rsidRPr="00113AC5">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6F244A" w14:textId="77777777" w:rsidR="0092666A" w:rsidRPr="00113AC5" w:rsidRDefault="0092666A" w:rsidP="00EB205A">
            <w:pPr>
              <w:spacing w:after="0" w:line="240" w:lineRule="auto"/>
              <w:jc w:val="both"/>
              <w:rPr>
                <w:rFonts w:ascii="Arial" w:hAnsi="Arial" w:cs="Arial"/>
                <w:sz w:val="20"/>
                <w:szCs w:val="20"/>
              </w:rPr>
            </w:pPr>
            <w:r w:rsidRPr="00113AC5">
              <w:rPr>
                <w:rFonts w:ascii="Arial" w:hAnsi="Arial" w:cs="Arial"/>
                <w:sz w:val="20"/>
                <w:szCs w:val="20"/>
              </w:rPr>
              <w:t>Užpildyti jei subjektas įsteigtas ne Lietuvoje.</w:t>
            </w:r>
          </w:p>
          <w:p w14:paraId="571CD277" w14:textId="16D02086" w:rsidR="00F02808" w:rsidRPr="00113AC5" w:rsidRDefault="0092666A" w:rsidP="00EB205A">
            <w:pPr>
              <w:pStyle w:val="Sraopastraipa"/>
              <w:spacing w:after="0" w:line="240" w:lineRule="auto"/>
              <w:ind w:left="0"/>
              <w:jc w:val="both"/>
              <w:rPr>
                <w:rFonts w:ascii="Arial" w:hAnsi="Arial" w:cs="Arial"/>
                <w:sz w:val="20"/>
                <w:szCs w:val="20"/>
                <w:lang w:val="lt-LT"/>
              </w:rPr>
            </w:pPr>
            <w:r w:rsidRPr="00113AC5">
              <w:rPr>
                <w:rFonts w:ascii="Arial" w:hAnsi="Arial" w:cs="Arial"/>
                <w:color w:val="FF0000"/>
                <w:sz w:val="20"/>
                <w:szCs w:val="20"/>
                <w:lang w:val="lt-LT"/>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113AC5">
              <w:rPr>
                <w:rFonts w:ascii="Arial" w:hAnsi="Arial" w:cs="Arial"/>
                <w:color w:val="FF0000"/>
                <w:sz w:val="20"/>
                <w:szCs w:val="20"/>
                <w:lang w:val="lt-LT"/>
              </w:rPr>
              <w:t>Certis</w:t>
            </w:r>
            <w:proofErr w:type="spellEnd"/>
            <w:r w:rsidRPr="00113AC5">
              <w:rPr>
                <w:rFonts w:ascii="Arial" w:hAnsi="Arial" w:cs="Arial"/>
                <w:color w:val="FF0000"/>
                <w:sz w:val="20"/>
                <w:szCs w:val="20"/>
                <w:lang w:val="lt-LT"/>
              </w:rPr>
              <w:t>“, jei tokia informacija „e-</w:t>
            </w:r>
            <w:proofErr w:type="spellStart"/>
            <w:r w:rsidRPr="00113AC5">
              <w:rPr>
                <w:rFonts w:ascii="Arial" w:hAnsi="Arial" w:cs="Arial"/>
                <w:color w:val="FF0000"/>
                <w:sz w:val="20"/>
                <w:szCs w:val="20"/>
                <w:lang w:val="lt-LT"/>
              </w:rPr>
              <w:t>Certis</w:t>
            </w:r>
            <w:proofErr w:type="spellEnd"/>
            <w:r w:rsidRPr="00113AC5">
              <w:rPr>
                <w:rFonts w:ascii="Arial" w:hAnsi="Arial" w:cs="Arial"/>
                <w:color w:val="FF0000"/>
                <w:sz w:val="20"/>
                <w:szCs w:val="20"/>
                <w:lang w:val="lt-LT"/>
              </w:rPr>
              <w:t>“, nėra teikiama,  užtenka pateikto EBVPD.</w:t>
            </w:r>
          </w:p>
        </w:tc>
      </w:tr>
      <w:tr w:rsidR="00BF7894" w:rsidRPr="00113AC5" w14:paraId="103DD7F6" w14:textId="4C8C4555" w:rsidTr="00EB205A">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C77D6D8" w14:textId="272B9461" w:rsidR="00F02808" w:rsidRPr="00113AC5" w:rsidRDefault="00F02808" w:rsidP="00EB205A">
            <w:pPr>
              <w:ind w:left="22" w:right="-108"/>
              <w:rPr>
                <w:rFonts w:ascii="Arial" w:hAnsi="Arial" w:cs="Arial"/>
                <w:sz w:val="20"/>
                <w:szCs w:val="20"/>
              </w:rPr>
            </w:pP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79E4FF" w14:textId="1185DCBA"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32970C" w14:textId="77777777"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VPĮ 46 straipsnio 4 dalies 7 punkto c papunktis</w:t>
            </w:r>
          </w:p>
          <w:p w14:paraId="0DD9A518" w14:textId="77777777" w:rsidR="00F02808" w:rsidRPr="00113AC5" w:rsidRDefault="00F02808" w:rsidP="00EB205A">
            <w:pPr>
              <w:spacing w:after="0" w:line="240" w:lineRule="auto"/>
              <w:jc w:val="both"/>
              <w:rPr>
                <w:rFonts w:ascii="Arial" w:hAnsi="Arial" w:cs="Arial"/>
                <w:color w:val="000000"/>
                <w:sz w:val="20"/>
                <w:szCs w:val="20"/>
              </w:rPr>
            </w:pPr>
          </w:p>
          <w:p w14:paraId="4B53043F" w14:textId="719F3566" w:rsidR="00F02808" w:rsidRPr="00113AC5" w:rsidRDefault="00F02808" w:rsidP="00EB205A">
            <w:pPr>
              <w:spacing w:after="0" w:line="240" w:lineRule="auto"/>
              <w:jc w:val="both"/>
              <w:rPr>
                <w:rFonts w:ascii="Arial" w:hAnsi="Arial" w:cs="Arial"/>
                <w:color w:val="000000"/>
                <w:sz w:val="20"/>
                <w:szCs w:val="20"/>
              </w:rPr>
            </w:pPr>
            <w:r w:rsidRPr="00113AC5">
              <w:rPr>
                <w:rFonts w:ascii="Arial" w:hAnsi="Arial" w:cs="Arial"/>
                <w:color w:val="000000"/>
                <w:sz w:val="20"/>
                <w:szCs w:val="20"/>
              </w:rPr>
              <w:t>EBVPD III dalies C11 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80997" w14:textId="7777777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Iš Lietuvoje įsteigtų subjektų įrodančių dokumentų nereikalaujama. Užtenka pateikto EBVPD.</w:t>
            </w:r>
          </w:p>
          <w:p w14:paraId="39A4E5AF" w14:textId="77777777" w:rsidR="00F02808" w:rsidRPr="00113AC5" w:rsidRDefault="00F02808" w:rsidP="00EB205A">
            <w:pPr>
              <w:spacing w:after="0" w:line="240" w:lineRule="auto"/>
              <w:jc w:val="both"/>
              <w:rPr>
                <w:rFonts w:ascii="Arial" w:hAnsi="Arial" w:cs="Arial"/>
                <w:sz w:val="20"/>
                <w:szCs w:val="20"/>
              </w:rPr>
            </w:pPr>
          </w:p>
          <w:p w14:paraId="060C3FEC" w14:textId="77777777"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4AD6B728" w14:textId="1EFCEFF1" w:rsidR="00F02808" w:rsidRPr="00113AC5" w:rsidRDefault="00F02808" w:rsidP="00EB205A">
            <w:pPr>
              <w:spacing w:after="0" w:line="240" w:lineRule="auto"/>
              <w:jc w:val="both"/>
              <w:rPr>
                <w:rFonts w:ascii="Arial" w:hAnsi="Arial" w:cs="Arial"/>
                <w:sz w:val="20"/>
                <w:szCs w:val="20"/>
              </w:rPr>
            </w:pPr>
            <w:r w:rsidRPr="00113AC5">
              <w:rPr>
                <w:rFonts w:ascii="Arial" w:hAnsi="Arial" w:cs="Arial"/>
                <w:sz w:val="20"/>
                <w:szCs w:val="20"/>
              </w:rPr>
              <w:t>https://kt.gov.lt/lt/atviri-duomenys/diskvalifikavimas-is-viesuju-pirkimu skelbiamą informaciją.</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005A1" w14:textId="77777777" w:rsidR="009D5E16" w:rsidRPr="00113AC5" w:rsidRDefault="009D5E16" w:rsidP="00EB205A">
            <w:pPr>
              <w:pStyle w:val="Betarp"/>
              <w:jc w:val="both"/>
              <w:rPr>
                <w:rFonts w:ascii="Arial" w:hAnsi="Arial" w:cs="Arial"/>
                <w:sz w:val="20"/>
                <w:szCs w:val="20"/>
              </w:rPr>
            </w:pPr>
            <w:r w:rsidRPr="00113AC5">
              <w:rPr>
                <w:rFonts w:ascii="Arial" w:hAnsi="Arial" w:cs="Arial"/>
                <w:sz w:val="20"/>
                <w:szCs w:val="20"/>
              </w:rPr>
              <w:t>Užpildyti jei subjektas įsteigtas ne Lietuvoje.</w:t>
            </w:r>
          </w:p>
          <w:p w14:paraId="3C4CB462" w14:textId="0A415822" w:rsidR="00F02808" w:rsidRPr="003F6B70" w:rsidRDefault="009D5E16" w:rsidP="00EB205A">
            <w:pPr>
              <w:pStyle w:val="Sraopastraipa"/>
              <w:spacing w:after="0" w:line="240" w:lineRule="auto"/>
              <w:ind w:left="0"/>
              <w:jc w:val="both"/>
              <w:rPr>
                <w:rFonts w:ascii="Arial" w:hAnsi="Arial" w:cs="Arial"/>
                <w:color w:val="FF0000"/>
                <w:sz w:val="20"/>
                <w:szCs w:val="20"/>
                <w:lang w:val="lt-LT"/>
              </w:rPr>
            </w:pPr>
            <w:r w:rsidRPr="003F6B70">
              <w:rPr>
                <w:rFonts w:ascii="Arial" w:hAnsi="Arial" w:cs="Arial"/>
                <w:color w:val="FF0000"/>
                <w:sz w:val="20"/>
                <w:szCs w:val="20"/>
                <w:lang w:val="lt-LT"/>
              </w:rPr>
              <w:t>Jei subjektas įsteigtas ne Lietuvoje, perkančioji organizacija reikalauja tokios rūšies pažymų ir tokių dokumentinių įrodymų formų, apie kuriuos pateikta informacija Europos Komisijos informacinėje dokumentų saugykloje „e-</w:t>
            </w:r>
            <w:proofErr w:type="spellStart"/>
            <w:r w:rsidRPr="003F6B70">
              <w:rPr>
                <w:rFonts w:ascii="Arial" w:hAnsi="Arial" w:cs="Arial"/>
                <w:color w:val="FF0000"/>
                <w:sz w:val="20"/>
                <w:szCs w:val="20"/>
                <w:lang w:val="lt-LT"/>
              </w:rPr>
              <w:t>Certis</w:t>
            </w:r>
            <w:proofErr w:type="spellEnd"/>
            <w:r w:rsidRPr="003F6B70">
              <w:rPr>
                <w:rFonts w:ascii="Arial" w:hAnsi="Arial" w:cs="Arial"/>
                <w:color w:val="FF0000"/>
                <w:sz w:val="20"/>
                <w:szCs w:val="20"/>
                <w:lang w:val="lt-LT"/>
              </w:rPr>
              <w:t>“, jei tokia informacija „e-</w:t>
            </w:r>
            <w:proofErr w:type="spellStart"/>
            <w:r w:rsidRPr="003F6B70">
              <w:rPr>
                <w:rFonts w:ascii="Arial" w:hAnsi="Arial" w:cs="Arial"/>
                <w:color w:val="FF0000"/>
                <w:sz w:val="20"/>
                <w:szCs w:val="20"/>
                <w:lang w:val="lt-LT"/>
              </w:rPr>
              <w:t>Certis</w:t>
            </w:r>
            <w:proofErr w:type="spellEnd"/>
            <w:r w:rsidRPr="003F6B70">
              <w:rPr>
                <w:rFonts w:ascii="Arial" w:hAnsi="Arial" w:cs="Arial"/>
                <w:color w:val="FF0000"/>
                <w:sz w:val="20"/>
                <w:szCs w:val="20"/>
                <w:lang w:val="lt-LT"/>
              </w:rPr>
              <w:t>“, nėra teikiama,  užtenka pateikto EBVPD.</w:t>
            </w:r>
          </w:p>
        </w:tc>
      </w:tr>
      <w:tr w:rsidR="00B05CFD" w:rsidRPr="00113AC5" w14:paraId="7899BB82" w14:textId="77777777" w:rsidTr="00C704D1">
        <w:tc>
          <w:tcPr>
            <w:tcW w:w="13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787F10D9" w14:textId="545D4B3C" w:rsidR="00B05CFD" w:rsidRPr="00113AC5" w:rsidRDefault="00B05CFD" w:rsidP="00B05CFD">
            <w:pPr>
              <w:ind w:left="22" w:right="-108"/>
              <w:rPr>
                <w:rFonts w:ascii="Arial" w:hAnsi="Arial" w:cs="Arial"/>
                <w:sz w:val="20"/>
                <w:szCs w:val="20"/>
              </w:rPr>
            </w:pPr>
            <w:r w:rsidRPr="00280269">
              <w:t xml:space="preserve">12. </w:t>
            </w:r>
          </w:p>
        </w:tc>
        <w:tc>
          <w:tcPr>
            <w:tcW w:w="16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3DB653E9" w14:textId="1A1C30F0" w:rsidR="00B05CFD" w:rsidRPr="00113AC5" w:rsidRDefault="00B05CFD" w:rsidP="00B05CFD">
            <w:pPr>
              <w:spacing w:after="0" w:line="240" w:lineRule="auto"/>
              <w:jc w:val="both"/>
              <w:rPr>
                <w:rFonts w:ascii="Arial" w:hAnsi="Arial" w:cs="Arial"/>
                <w:color w:val="000000"/>
                <w:sz w:val="20"/>
                <w:szCs w:val="20"/>
              </w:rPr>
            </w:pPr>
            <w:r w:rsidRPr="00280269">
              <w:t>Tiekėjas yra neatlikęs jam paskirtos baudžiamojo poveikio priemonės – uždraudimo juridiniam asmeniui dalyvauti viešuosiuose pirkimuose.</w:t>
            </w:r>
          </w:p>
        </w:tc>
        <w:tc>
          <w:tcPr>
            <w:tcW w:w="5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138E40ED" w14:textId="77777777" w:rsidR="00B05CFD" w:rsidRDefault="00B05CFD" w:rsidP="00B05CFD">
            <w:pPr>
              <w:spacing w:after="0" w:line="240" w:lineRule="auto"/>
              <w:jc w:val="both"/>
            </w:pPr>
            <w:r w:rsidRPr="00280269">
              <w:t>VPĮ 46 straipsnio 2</w:t>
            </w:r>
            <w:r w:rsidRPr="00C704D1">
              <w:rPr>
                <w:vertAlign w:val="superscript"/>
              </w:rPr>
              <w:t>1</w:t>
            </w:r>
            <w:r w:rsidRPr="00280269">
              <w:t xml:space="preserve"> dalis</w:t>
            </w:r>
          </w:p>
          <w:p w14:paraId="16BDEDE2" w14:textId="79304F0A" w:rsidR="00D166E7" w:rsidRPr="00113AC5" w:rsidRDefault="00D166E7" w:rsidP="00B05CFD">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D2</w:t>
            </w:r>
            <w:r w:rsidRPr="00FA641A">
              <w:rPr>
                <w:rFonts w:ascii="Arial" w:hAnsi="Arial" w:cs="Arial"/>
                <w:sz w:val="20"/>
                <w:szCs w:val="20"/>
              </w:rPr>
              <w:t xml:space="preserve"> </w:t>
            </w:r>
            <w:r>
              <w:rPr>
                <w:rFonts w:ascii="Arial" w:hAnsi="Arial" w:cs="Arial"/>
                <w:sz w:val="20"/>
                <w:szCs w:val="20"/>
              </w:rPr>
              <w:t>punktas</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0F5BC195" w14:textId="299041BE" w:rsidR="00B05CFD" w:rsidRPr="00113AC5" w:rsidRDefault="00886372" w:rsidP="00B05CFD">
            <w:pPr>
              <w:spacing w:after="0" w:line="240" w:lineRule="auto"/>
              <w:jc w:val="both"/>
              <w:rPr>
                <w:rFonts w:ascii="Arial" w:hAnsi="Arial" w:cs="Arial"/>
                <w:sz w:val="20"/>
                <w:szCs w:val="20"/>
              </w:rPr>
            </w:pPr>
            <w:r w:rsidRPr="00886372">
              <w:rPr>
                <w:rFonts w:ascii="Arial" w:hAnsi="Arial" w:cs="Arial"/>
                <w:sz w:val="20"/>
                <w:szCs w:val="20"/>
              </w:rPr>
              <w:t>Iš Lietuvoje įsteigtų subjektų įrodančių dokumentų nereikalaujama. Užtenka pateikto EBVPD.</w:t>
            </w:r>
          </w:p>
        </w:tc>
        <w:tc>
          <w:tcPr>
            <w:tcW w:w="7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CC"/>
          </w:tcPr>
          <w:p w14:paraId="53055AFF" w14:textId="77777777" w:rsidR="00C704D1" w:rsidRPr="00C704D1" w:rsidRDefault="00C704D1" w:rsidP="00C704D1">
            <w:pPr>
              <w:pStyle w:val="Betarp"/>
              <w:rPr>
                <w:rFonts w:ascii="Arial" w:hAnsi="Arial" w:cs="Arial"/>
                <w:sz w:val="20"/>
                <w:szCs w:val="20"/>
              </w:rPr>
            </w:pPr>
            <w:r w:rsidRPr="00C704D1">
              <w:rPr>
                <w:rFonts w:ascii="Arial" w:hAnsi="Arial" w:cs="Arial"/>
                <w:sz w:val="20"/>
                <w:szCs w:val="20"/>
              </w:rPr>
              <w:t>Užpildyti jei subjektas įsteigtas ne Lietuvoje.</w:t>
            </w:r>
          </w:p>
          <w:p w14:paraId="4E1E39BC" w14:textId="0F80DC67" w:rsidR="00B05CFD" w:rsidRPr="00113AC5" w:rsidRDefault="00C704D1" w:rsidP="00C704D1">
            <w:pPr>
              <w:pStyle w:val="Betarp"/>
              <w:jc w:val="both"/>
              <w:rPr>
                <w:rFonts w:ascii="Arial" w:hAnsi="Arial" w:cs="Arial"/>
                <w:sz w:val="20"/>
                <w:szCs w:val="20"/>
              </w:rPr>
            </w:pPr>
            <w:r w:rsidRPr="00C704D1">
              <w:rPr>
                <w:rFonts w:ascii="Arial" w:hAnsi="Arial" w:cs="Arial"/>
                <w:color w:val="FF0000"/>
                <w:sz w:val="20"/>
                <w:szCs w:val="20"/>
              </w:rPr>
              <w:t xml:space="preserve">Jei subjektas įsteigtas ne Lietuvoje, KC reikalauja tokios rūšies pažymų ir tokių dokumentinių įrodymų formų, apie kuriuos pateikta informacija Europos Komisijos informacinėje </w:t>
            </w:r>
            <w:r w:rsidRPr="00C704D1">
              <w:rPr>
                <w:rFonts w:ascii="Arial" w:hAnsi="Arial" w:cs="Arial"/>
                <w:color w:val="FF0000"/>
                <w:sz w:val="20"/>
                <w:szCs w:val="20"/>
              </w:rPr>
              <w:lastRenderedPageBreak/>
              <w:t>dokumentų saugykloje „e-</w:t>
            </w:r>
            <w:proofErr w:type="spellStart"/>
            <w:r w:rsidRPr="00C704D1">
              <w:rPr>
                <w:rFonts w:ascii="Arial" w:hAnsi="Arial" w:cs="Arial"/>
                <w:color w:val="FF0000"/>
                <w:sz w:val="20"/>
                <w:szCs w:val="20"/>
              </w:rPr>
              <w:t>Certis</w:t>
            </w:r>
            <w:proofErr w:type="spellEnd"/>
            <w:r w:rsidRPr="00C704D1">
              <w:rPr>
                <w:rFonts w:ascii="Arial" w:hAnsi="Arial" w:cs="Arial"/>
                <w:color w:val="FF0000"/>
                <w:sz w:val="20"/>
                <w:szCs w:val="20"/>
              </w:rPr>
              <w:t>“, jei tokia informacija „e-</w:t>
            </w:r>
            <w:proofErr w:type="spellStart"/>
            <w:r w:rsidRPr="00C704D1">
              <w:rPr>
                <w:rFonts w:ascii="Arial" w:hAnsi="Arial" w:cs="Arial"/>
                <w:color w:val="FF0000"/>
                <w:sz w:val="20"/>
                <w:szCs w:val="20"/>
              </w:rPr>
              <w:t>Certis</w:t>
            </w:r>
            <w:proofErr w:type="spellEnd"/>
            <w:r w:rsidRPr="00C704D1">
              <w:rPr>
                <w:rFonts w:ascii="Arial" w:hAnsi="Arial" w:cs="Arial"/>
                <w:color w:val="FF0000"/>
                <w:sz w:val="20"/>
                <w:szCs w:val="20"/>
              </w:rPr>
              <w:t>“, nėra teikiama,  užtenka pateikto EBVPD.</w:t>
            </w:r>
          </w:p>
        </w:tc>
      </w:tr>
    </w:tbl>
    <w:p w14:paraId="34D13FE5" w14:textId="77777777" w:rsidR="00343EAD" w:rsidRPr="00113AC5" w:rsidRDefault="00343EAD" w:rsidP="00957F25">
      <w:pPr>
        <w:pStyle w:val="Sraopastraipa"/>
        <w:tabs>
          <w:tab w:val="left" w:pos="720"/>
        </w:tabs>
        <w:spacing w:after="0" w:line="240" w:lineRule="auto"/>
        <w:ind w:left="0"/>
        <w:contextualSpacing w:val="0"/>
        <w:rPr>
          <w:rFonts w:ascii="Arial" w:eastAsia="Times New Roman" w:hAnsi="Arial" w:cs="Arial"/>
          <w:b/>
          <w:sz w:val="20"/>
          <w:szCs w:val="20"/>
          <w:u w:val="single"/>
          <w:lang w:val="lt-LT"/>
        </w:rPr>
      </w:pPr>
    </w:p>
    <w:p w14:paraId="7371851C" w14:textId="431D54F3" w:rsidR="006B02C1" w:rsidRPr="00D016AE" w:rsidRDefault="00ED22F4" w:rsidP="00ED22F4">
      <w:pPr>
        <w:rPr>
          <w:rFonts w:ascii="Arial" w:eastAsia="Times New Roman" w:hAnsi="Arial" w:cs="Arial"/>
          <w:b/>
          <w:sz w:val="20"/>
          <w:szCs w:val="20"/>
          <w:u w:val="single"/>
        </w:rPr>
      </w:pPr>
      <w:r>
        <w:rPr>
          <w:rFonts w:ascii="Arial" w:eastAsia="Times New Roman" w:hAnsi="Arial" w:cs="Arial"/>
          <w:b/>
          <w:sz w:val="20"/>
          <w:szCs w:val="20"/>
          <w:u w:val="single"/>
        </w:rPr>
        <w:br w:type="page"/>
      </w:r>
    </w:p>
    <w:p w14:paraId="672950DF" w14:textId="77777777" w:rsidR="00CC4EEF" w:rsidRPr="00ED22F4" w:rsidRDefault="00CC4EEF" w:rsidP="00CC4EEF">
      <w:pPr>
        <w:pStyle w:val="Sraopastraipa"/>
        <w:tabs>
          <w:tab w:val="left" w:pos="720"/>
        </w:tabs>
        <w:spacing w:after="0" w:line="240" w:lineRule="auto"/>
        <w:ind w:left="0"/>
        <w:contextualSpacing w:val="0"/>
        <w:jc w:val="center"/>
        <w:rPr>
          <w:rFonts w:ascii="Arial" w:eastAsia="Times New Roman" w:hAnsi="Arial" w:cs="Arial"/>
          <w:b/>
          <w:u w:val="single"/>
          <w:lang w:val="lt-LT"/>
        </w:rPr>
      </w:pPr>
      <w:r w:rsidRPr="00ED22F4">
        <w:rPr>
          <w:rFonts w:ascii="Arial" w:eastAsia="Times New Roman" w:hAnsi="Arial" w:cs="Arial"/>
          <w:b/>
          <w:u w:val="single"/>
          <w:lang w:val="lt-LT"/>
        </w:rPr>
        <w:lastRenderedPageBreak/>
        <w:t>Tiekėjų kvalifikacijos reikalavimai</w:t>
      </w:r>
    </w:p>
    <w:p w14:paraId="37106C61" w14:textId="77777777" w:rsidR="00CC4EEF" w:rsidRPr="00113AC5" w:rsidRDefault="00CC4EEF" w:rsidP="00CC4EEF">
      <w:pPr>
        <w:tabs>
          <w:tab w:val="left" w:pos="720"/>
        </w:tabs>
        <w:spacing w:after="0" w:line="240" w:lineRule="auto"/>
        <w:jc w:val="both"/>
        <w:rPr>
          <w:rFonts w:ascii="Arial" w:eastAsia="Calibri" w:hAnsi="Arial" w:cs="Arial"/>
          <w:sz w:val="20"/>
          <w:szCs w:val="20"/>
        </w:rPr>
      </w:pPr>
    </w:p>
    <w:p w14:paraId="0C1A9843" w14:textId="77777777" w:rsidR="00CC4EEF" w:rsidRPr="00C65B1C" w:rsidRDefault="00CC4EEF" w:rsidP="00CC4EEF">
      <w:pPr>
        <w:spacing w:after="40" w:line="240" w:lineRule="auto"/>
        <w:ind w:right="169"/>
        <w:jc w:val="right"/>
        <w:rPr>
          <w:rFonts w:ascii="Arial" w:hAnsi="Arial" w:cs="Arial"/>
          <w:color w:val="FF0000"/>
          <w:sz w:val="18"/>
          <w:szCs w:val="18"/>
        </w:rPr>
      </w:pPr>
      <w:r w:rsidRPr="00C65B1C">
        <w:rPr>
          <w:rFonts w:ascii="Arial" w:hAnsi="Arial" w:cs="Arial"/>
          <w:i/>
          <w:iCs/>
          <w:sz w:val="20"/>
          <w:szCs w:val="20"/>
        </w:rPr>
        <w:t>Lentelė Nr.</w:t>
      </w:r>
      <w:r>
        <w:rPr>
          <w:rFonts w:ascii="Arial" w:hAnsi="Arial" w:cs="Arial"/>
          <w:i/>
          <w:iCs/>
          <w:sz w:val="20"/>
          <w:szCs w:val="20"/>
        </w:rPr>
        <w:t>2</w:t>
      </w:r>
    </w:p>
    <w:tbl>
      <w:tblPr>
        <w:tblStyle w:val="Lentelstinklelis"/>
        <w:tblW w:w="15021" w:type="dxa"/>
        <w:tblLook w:val="04A0" w:firstRow="1" w:lastRow="0" w:firstColumn="1" w:lastColumn="0" w:noHBand="0" w:noVBand="1"/>
      </w:tblPr>
      <w:tblGrid>
        <w:gridCol w:w="562"/>
        <w:gridCol w:w="6096"/>
        <w:gridCol w:w="4394"/>
        <w:gridCol w:w="1984"/>
        <w:gridCol w:w="1985"/>
      </w:tblGrid>
      <w:tr w:rsidR="00CC4EEF" w:rsidRPr="00113AC5" w14:paraId="2BE59CC9" w14:textId="77777777" w:rsidTr="59C3EC89">
        <w:trPr>
          <w:tblHeader/>
        </w:trPr>
        <w:tc>
          <w:tcPr>
            <w:tcW w:w="562" w:type="dxa"/>
            <w:shd w:val="clear" w:color="auto" w:fill="FDE9D9" w:themeFill="accent6" w:themeFillTint="33"/>
            <w:vAlign w:val="center"/>
          </w:tcPr>
          <w:p w14:paraId="734FFFB4" w14:textId="77777777" w:rsidR="00CC4EEF" w:rsidRPr="00113AC5" w:rsidRDefault="00CC4EEF" w:rsidP="005A3004">
            <w:pPr>
              <w:ind w:left="-79" w:right="-108"/>
              <w:rPr>
                <w:rFonts w:ascii="Arial" w:hAnsi="Arial" w:cs="Arial"/>
                <w:b/>
              </w:rPr>
            </w:pPr>
            <w:r w:rsidRPr="00113AC5">
              <w:rPr>
                <w:rFonts w:ascii="Arial" w:hAnsi="Arial" w:cs="Arial"/>
                <w:b/>
              </w:rPr>
              <w:t>Eil. Nr.</w:t>
            </w:r>
          </w:p>
        </w:tc>
        <w:tc>
          <w:tcPr>
            <w:tcW w:w="6096" w:type="dxa"/>
            <w:shd w:val="clear" w:color="auto" w:fill="FDE9D9" w:themeFill="accent6" w:themeFillTint="33"/>
            <w:vAlign w:val="center"/>
          </w:tcPr>
          <w:p w14:paraId="5F119386" w14:textId="77777777" w:rsidR="00CC4EEF" w:rsidRPr="00113AC5" w:rsidRDefault="00CC4EEF" w:rsidP="005A3004">
            <w:pPr>
              <w:jc w:val="center"/>
              <w:rPr>
                <w:rFonts w:ascii="Arial" w:hAnsi="Arial" w:cs="Arial"/>
                <w:b/>
              </w:rPr>
            </w:pPr>
            <w:r w:rsidRPr="00113AC5">
              <w:rPr>
                <w:rFonts w:ascii="Arial" w:hAnsi="Arial" w:cs="Arial"/>
                <w:b/>
              </w:rPr>
              <w:t>Reikalavimas</w:t>
            </w:r>
          </w:p>
        </w:tc>
        <w:tc>
          <w:tcPr>
            <w:tcW w:w="4394" w:type="dxa"/>
            <w:shd w:val="clear" w:color="auto" w:fill="FDE9D9" w:themeFill="accent6" w:themeFillTint="33"/>
            <w:vAlign w:val="center"/>
          </w:tcPr>
          <w:p w14:paraId="405574B0" w14:textId="77777777" w:rsidR="00CC4EEF" w:rsidRPr="00113AC5" w:rsidRDefault="00CC4EEF" w:rsidP="005A3004">
            <w:pPr>
              <w:jc w:val="center"/>
              <w:rPr>
                <w:rFonts w:ascii="Arial" w:hAnsi="Arial" w:cs="Arial"/>
                <w:b/>
              </w:rPr>
            </w:pPr>
            <w:r w:rsidRPr="00113AC5">
              <w:rPr>
                <w:rFonts w:ascii="Arial" w:hAnsi="Arial" w:cs="Arial"/>
                <w:b/>
              </w:rPr>
              <w:t>Atitiktį reikalavimui įrodantys dokumentai</w:t>
            </w:r>
          </w:p>
        </w:tc>
        <w:tc>
          <w:tcPr>
            <w:tcW w:w="1984" w:type="dxa"/>
            <w:shd w:val="clear" w:color="auto" w:fill="FDE9D9" w:themeFill="accent6" w:themeFillTint="33"/>
            <w:vAlign w:val="center"/>
          </w:tcPr>
          <w:p w14:paraId="296A6B31" w14:textId="77777777" w:rsidR="00CC4EEF" w:rsidRPr="00113AC5" w:rsidRDefault="00CC4EEF" w:rsidP="005A3004">
            <w:pPr>
              <w:jc w:val="center"/>
              <w:rPr>
                <w:rFonts w:ascii="Arial" w:hAnsi="Arial" w:cs="Arial"/>
                <w:b/>
                <w:color w:val="000000" w:themeColor="text1"/>
              </w:rPr>
            </w:pPr>
            <w:r w:rsidRPr="00113AC5">
              <w:rPr>
                <w:rFonts w:ascii="Arial" w:hAnsi="Arial" w:cs="Arial"/>
                <w:b/>
              </w:rPr>
              <w:t>Subjektas, kuris turi atitikti reikalavimą</w:t>
            </w:r>
          </w:p>
        </w:tc>
        <w:tc>
          <w:tcPr>
            <w:tcW w:w="1985" w:type="dxa"/>
            <w:shd w:val="clear" w:color="auto" w:fill="FDE9D9" w:themeFill="accent6" w:themeFillTint="33"/>
          </w:tcPr>
          <w:p w14:paraId="729EF5D0" w14:textId="77777777" w:rsidR="00CC4EEF" w:rsidRPr="00113AC5" w:rsidRDefault="00CC4EEF" w:rsidP="005A3004">
            <w:pPr>
              <w:tabs>
                <w:tab w:val="left" w:pos="1561"/>
              </w:tabs>
              <w:rPr>
                <w:rFonts w:ascii="Arial" w:hAnsi="Arial" w:cs="Arial"/>
                <w:bCs/>
                <w:sz w:val="16"/>
                <w:szCs w:val="16"/>
              </w:rPr>
            </w:pPr>
            <w:r w:rsidRPr="00113AC5">
              <w:rPr>
                <w:rFonts w:ascii="Arial" w:hAnsi="Arial" w:cs="Arial"/>
                <w:b/>
                <w:sz w:val="18"/>
                <w:szCs w:val="18"/>
              </w:rPr>
              <w:t xml:space="preserve">Pateikiamo dokumento pavadinimas, data ir numeris </w:t>
            </w:r>
            <w:r w:rsidRPr="00113AC5">
              <w:rPr>
                <w:rFonts w:ascii="Arial" w:hAnsi="Arial" w:cs="Arial"/>
                <w:bCs/>
                <w:sz w:val="16"/>
                <w:szCs w:val="16"/>
              </w:rPr>
              <w:t>(jei turi), elektroninės bylos (failo) pavadinimas, o jei visi dokumentai teikiami vienoje byloje, nurodyti ir puslapio, kuriame yra dokumentas, numerį</w:t>
            </w:r>
          </w:p>
          <w:p w14:paraId="5749238C" w14:textId="77777777" w:rsidR="00CC4EEF" w:rsidRPr="00113AC5" w:rsidRDefault="00CC4EEF" w:rsidP="005A3004">
            <w:pPr>
              <w:tabs>
                <w:tab w:val="left" w:pos="1561"/>
              </w:tabs>
              <w:rPr>
                <w:rFonts w:ascii="Arial" w:hAnsi="Arial" w:cs="Arial"/>
                <w:b/>
              </w:rPr>
            </w:pPr>
            <w:r w:rsidRPr="00113AC5">
              <w:rPr>
                <w:rFonts w:ascii="Arial" w:hAnsi="Arial" w:cs="Arial"/>
                <w:bCs/>
                <w:sz w:val="16"/>
                <w:szCs w:val="16"/>
              </w:rPr>
              <w:t>(Pildo tiekėjas)</w:t>
            </w:r>
          </w:p>
        </w:tc>
      </w:tr>
      <w:tr w:rsidR="00CC4EEF" w:rsidRPr="00113AC5" w14:paraId="3575B27D" w14:textId="77777777" w:rsidTr="59C3EC89">
        <w:tc>
          <w:tcPr>
            <w:tcW w:w="15021" w:type="dxa"/>
            <w:gridSpan w:val="5"/>
            <w:shd w:val="clear" w:color="auto" w:fill="FDE9D9" w:themeFill="accent6" w:themeFillTint="33"/>
          </w:tcPr>
          <w:p w14:paraId="22BC8637" w14:textId="77777777" w:rsidR="00CC4EEF" w:rsidRPr="00113AC5" w:rsidRDefault="00CC4EEF" w:rsidP="005A3004">
            <w:pPr>
              <w:pStyle w:val="Sraopastraipa"/>
              <w:spacing w:after="0" w:line="240" w:lineRule="auto"/>
              <w:ind w:left="29"/>
              <w:rPr>
                <w:rFonts w:ascii="Arial" w:hAnsi="Arial" w:cs="Arial"/>
                <w:b/>
                <w:lang w:val="lt-LT"/>
              </w:rPr>
            </w:pPr>
            <w:r>
              <w:rPr>
                <w:rFonts w:ascii="Arial" w:hAnsi="Arial" w:cs="Arial"/>
                <w:b/>
              </w:rPr>
              <w:t>1</w:t>
            </w:r>
            <w:r w:rsidRPr="00113AC5">
              <w:rPr>
                <w:rFonts w:ascii="Arial" w:hAnsi="Arial" w:cs="Arial"/>
                <w:b/>
              </w:rPr>
              <w:t>. TECHNINIS IR PROFESINIS PAJĖGUMAS - ĮVYKDYTOS SUTARTYS</w:t>
            </w:r>
          </w:p>
        </w:tc>
      </w:tr>
      <w:tr w:rsidR="00CC4EEF" w:rsidRPr="00113AC5" w14:paraId="49E8FC96" w14:textId="77777777" w:rsidTr="59C3EC89">
        <w:trPr>
          <w:trHeight w:val="20"/>
        </w:trPr>
        <w:tc>
          <w:tcPr>
            <w:tcW w:w="562" w:type="dxa"/>
          </w:tcPr>
          <w:p w14:paraId="7F4D3C53" w14:textId="77777777" w:rsidR="00CC4EEF" w:rsidRPr="00113AC5" w:rsidRDefault="00CC4EEF" w:rsidP="005A3004">
            <w:pPr>
              <w:rPr>
                <w:rFonts w:ascii="Arial" w:hAnsi="Arial" w:cs="Arial"/>
              </w:rPr>
            </w:pPr>
            <w:r>
              <w:rPr>
                <w:rFonts w:ascii="Arial" w:hAnsi="Arial" w:cs="Arial"/>
              </w:rPr>
              <w:t>1</w:t>
            </w:r>
            <w:r w:rsidRPr="00113AC5">
              <w:rPr>
                <w:rFonts w:ascii="Arial" w:hAnsi="Arial" w:cs="Arial"/>
              </w:rPr>
              <w:t>.1.</w:t>
            </w:r>
          </w:p>
        </w:tc>
        <w:tc>
          <w:tcPr>
            <w:tcW w:w="6096" w:type="dxa"/>
          </w:tcPr>
          <w:p w14:paraId="511030F7" w14:textId="0F3D491F" w:rsidR="00CC4EEF" w:rsidRPr="002D2628" w:rsidRDefault="00CC4EEF" w:rsidP="005A3004">
            <w:pPr>
              <w:widowControl w:val="0"/>
              <w:jc w:val="both"/>
              <w:rPr>
                <w:rFonts w:ascii="Arial" w:hAnsi="Arial" w:cs="Arial"/>
                <w:b/>
                <w:bCs/>
              </w:rPr>
            </w:pPr>
            <w:r w:rsidRPr="00113AC5">
              <w:rPr>
                <w:rFonts w:ascii="Arial" w:hAnsi="Arial" w:cs="Arial"/>
                <w:bCs/>
              </w:rPr>
              <w:t xml:space="preserve">Tiekėjas per pastaruosius </w:t>
            </w:r>
            <w:r>
              <w:rPr>
                <w:rFonts w:ascii="Arial" w:hAnsi="Arial" w:cs="Arial"/>
                <w:bCs/>
              </w:rPr>
              <w:t>10</w:t>
            </w:r>
            <w:r w:rsidRPr="00113AC5">
              <w:rPr>
                <w:rFonts w:ascii="Arial" w:hAnsi="Arial" w:cs="Arial"/>
                <w:bCs/>
              </w:rPr>
              <w:t xml:space="preserve"> (</w:t>
            </w:r>
            <w:r>
              <w:rPr>
                <w:rFonts w:ascii="Arial" w:hAnsi="Arial" w:cs="Arial"/>
                <w:bCs/>
              </w:rPr>
              <w:t>dešimt</w:t>
            </w:r>
            <w:r w:rsidRPr="00113AC5">
              <w:rPr>
                <w:rFonts w:ascii="Arial" w:hAnsi="Arial" w:cs="Arial"/>
                <w:bCs/>
              </w:rPr>
              <w:t>) met</w:t>
            </w:r>
            <w:r>
              <w:rPr>
                <w:rFonts w:ascii="Arial" w:hAnsi="Arial" w:cs="Arial"/>
                <w:bCs/>
              </w:rPr>
              <w:t>ų</w:t>
            </w:r>
            <w:r w:rsidRPr="00113AC5">
              <w:rPr>
                <w:rFonts w:ascii="Arial" w:hAnsi="Arial" w:cs="Arial"/>
                <w:bCs/>
              </w:rPr>
              <w:t xml:space="preserve"> (jeigu tiekėjas vykdė veiklą mažiau nei 5 (penkerius) metus – per laikotarpį nuo tiekėjo įregistravimo dienos) </w:t>
            </w:r>
            <w:r w:rsidRPr="00811DB3">
              <w:rPr>
                <w:rFonts w:ascii="Arial" w:hAnsi="Arial" w:cs="Arial"/>
                <w:bCs/>
              </w:rPr>
              <w:t xml:space="preserve">iki paraiškų </w:t>
            </w:r>
            <w:r w:rsidRPr="00113AC5">
              <w:rPr>
                <w:rFonts w:ascii="Arial" w:hAnsi="Arial" w:cs="Arial"/>
                <w:bCs/>
              </w:rPr>
              <w:t xml:space="preserve">pateikimo termino pabaigos </w:t>
            </w:r>
            <w:r w:rsidRPr="003D7F98">
              <w:rPr>
                <w:rFonts w:ascii="Arial" w:hAnsi="Arial" w:cs="Arial"/>
              </w:rPr>
              <w:t xml:space="preserve">(o kai paraiška teikiama suėjus nustatytam pirminiam konkrečiam paraiškų pateikimo terminui – iki tiekėjo paraiškos pateikimo dienos) </w:t>
            </w:r>
            <w:r w:rsidRPr="00113AC5">
              <w:rPr>
                <w:rFonts w:ascii="Arial" w:hAnsi="Arial" w:cs="Arial"/>
                <w:bCs/>
              </w:rPr>
              <w:t xml:space="preserve">pagal vieną ar daugiau sutarčių yra atlikęs </w:t>
            </w:r>
            <w:r w:rsidRPr="00DE56DD">
              <w:rPr>
                <w:rFonts w:ascii="Arial" w:hAnsi="Arial" w:cs="Arial"/>
                <w:b/>
                <w:bCs/>
              </w:rPr>
              <w:t xml:space="preserve">geležinkelio kelio </w:t>
            </w:r>
            <w:r w:rsidRPr="00DE56DD">
              <w:rPr>
                <w:rFonts w:ascii="Arial" w:eastAsia="Cambria" w:hAnsi="Arial" w:cs="Arial"/>
                <w:b/>
                <w:bCs/>
              </w:rPr>
              <w:t xml:space="preserve">statybos </w:t>
            </w:r>
            <w:r>
              <w:rPr>
                <w:rFonts w:ascii="Arial" w:eastAsia="Cambria" w:hAnsi="Arial" w:cs="Arial"/>
                <w:b/>
                <w:bCs/>
              </w:rPr>
              <w:t>darbus</w:t>
            </w:r>
            <w:r w:rsidRPr="00DE56DD">
              <w:rPr>
                <w:rFonts w:ascii="Arial" w:hAnsi="Arial" w:cs="Arial"/>
                <w:b/>
                <w:bCs/>
              </w:rPr>
              <w:t xml:space="preserve"> (</w:t>
            </w:r>
            <w:r>
              <w:rPr>
                <w:rFonts w:ascii="Arial" w:hAnsi="Arial" w:cs="Arial"/>
              </w:rPr>
              <w:t>bet kuri statybos darbų rūšis</w:t>
            </w:r>
            <w:r w:rsidRPr="003D7F98">
              <w:rPr>
                <w:rFonts w:ascii="Arial" w:eastAsia="Cambria" w:hAnsi="Arial" w:cs="Arial"/>
              </w:rPr>
              <w:t>)</w:t>
            </w:r>
            <w:r>
              <w:rPr>
                <w:rFonts w:ascii="Arial" w:eastAsia="Cambria" w:hAnsi="Arial" w:cs="Arial"/>
              </w:rPr>
              <w:t>:</w:t>
            </w:r>
          </w:p>
          <w:p w14:paraId="75335476" w14:textId="358E91FC" w:rsidR="00CC4EEF" w:rsidRPr="007B1213" w:rsidRDefault="5E6F75F1" w:rsidP="005A3004">
            <w:pPr>
              <w:widowControl w:val="0"/>
              <w:jc w:val="both"/>
              <w:rPr>
                <w:rFonts w:ascii="Arial" w:hAnsi="Arial" w:cs="Arial"/>
              </w:rPr>
            </w:pPr>
            <w:r w:rsidRPr="59C3EC89">
              <w:rPr>
                <w:rFonts w:ascii="Arial" w:hAnsi="Arial" w:cs="Arial"/>
              </w:rPr>
              <w:t>I kategorija – ne mažesnės kaip 1 150 000,00  EUR be PVM;</w:t>
            </w:r>
          </w:p>
          <w:p w14:paraId="4D3C1FD0" w14:textId="52750632" w:rsidR="00CC4EEF" w:rsidRPr="007B1213" w:rsidRDefault="00CC4EEF" w:rsidP="005A3004">
            <w:pPr>
              <w:widowControl w:val="0"/>
              <w:jc w:val="both"/>
              <w:rPr>
                <w:rFonts w:ascii="Arial" w:hAnsi="Arial" w:cs="Arial"/>
                <w:bCs/>
              </w:rPr>
            </w:pPr>
            <w:r w:rsidRPr="007B1213">
              <w:rPr>
                <w:rFonts w:ascii="Arial" w:hAnsi="Arial" w:cs="Arial"/>
                <w:bCs/>
              </w:rPr>
              <w:t xml:space="preserve">II </w:t>
            </w:r>
            <w:r>
              <w:rPr>
                <w:rFonts w:ascii="Arial" w:hAnsi="Arial" w:cs="Arial"/>
              </w:rPr>
              <w:t>kategorija</w:t>
            </w:r>
            <w:r w:rsidRPr="007B1213">
              <w:rPr>
                <w:rFonts w:ascii="Arial" w:hAnsi="Arial" w:cs="Arial"/>
                <w:bCs/>
              </w:rPr>
              <w:t xml:space="preserve"> – ne mažesnės kaip </w:t>
            </w:r>
            <w:r>
              <w:rPr>
                <w:rFonts w:ascii="Arial" w:hAnsi="Arial" w:cs="Arial"/>
                <w:bCs/>
              </w:rPr>
              <w:t>1</w:t>
            </w:r>
            <w:r w:rsidRPr="007B1213">
              <w:rPr>
                <w:rFonts w:ascii="Arial" w:hAnsi="Arial" w:cs="Arial"/>
                <w:bCs/>
              </w:rPr>
              <w:t xml:space="preserve"> </w:t>
            </w:r>
            <w:r>
              <w:rPr>
                <w:rFonts w:ascii="Arial" w:hAnsi="Arial" w:cs="Arial"/>
                <w:bCs/>
              </w:rPr>
              <w:t>000</w:t>
            </w:r>
            <w:r w:rsidRPr="007B1213">
              <w:rPr>
                <w:rFonts w:ascii="Arial" w:hAnsi="Arial" w:cs="Arial"/>
                <w:bCs/>
              </w:rPr>
              <w:t xml:space="preserve"> 000,00  EUR be PVM;</w:t>
            </w:r>
          </w:p>
          <w:p w14:paraId="169D4C9A" w14:textId="6F578B56" w:rsidR="00CC4EEF" w:rsidRPr="007B1213" w:rsidRDefault="00CC4EEF" w:rsidP="005A3004">
            <w:pPr>
              <w:widowControl w:val="0"/>
              <w:jc w:val="both"/>
              <w:rPr>
                <w:rFonts w:ascii="Arial" w:hAnsi="Arial" w:cs="Arial"/>
                <w:bCs/>
              </w:rPr>
            </w:pPr>
            <w:r w:rsidRPr="007B1213">
              <w:rPr>
                <w:rFonts w:ascii="Arial" w:hAnsi="Arial" w:cs="Arial"/>
                <w:bCs/>
              </w:rPr>
              <w:t xml:space="preserve">III </w:t>
            </w:r>
            <w:r>
              <w:rPr>
                <w:rFonts w:ascii="Arial" w:hAnsi="Arial" w:cs="Arial"/>
              </w:rPr>
              <w:t>kategorija</w:t>
            </w:r>
            <w:r w:rsidRPr="007B1213">
              <w:rPr>
                <w:rFonts w:ascii="Arial" w:hAnsi="Arial" w:cs="Arial"/>
                <w:bCs/>
              </w:rPr>
              <w:t xml:space="preserve"> – ne mažesnės kaip </w:t>
            </w:r>
            <w:r>
              <w:rPr>
                <w:rFonts w:ascii="Arial" w:hAnsi="Arial" w:cs="Arial"/>
                <w:bCs/>
              </w:rPr>
              <w:t>425</w:t>
            </w:r>
            <w:r w:rsidRPr="007B1213">
              <w:rPr>
                <w:rFonts w:ascii="Arial" w:hAnsi="Arial" w:cs="Arial"/>
                <w:bCs/>
              </w:rPr>
              <w:t xml:space="preserve"> 000,00  EUR be PVM;</w:t>
            </w:r>
          </w:p>
          <w:p w14:paraId="2B9061D9" w14:textId="61D9A831" w:rsidR="00CC4EEF" w:rsidRPr="007B1213" w:rsidRDefault="5E6F75F1" w:rsidP="005A3004">
            <w:pPr>
              <w:widowControl w:val="0"/>
              <w:jc w:val="both"/>
              <w:rPr>
                <w:rFonts w:ascii="Arial" w:hAnsi="Arial" w:cs="Arial"/>
              </w:rPr>
            </w:pPr>
            <w:r w:rsidRPr="59C3EC89">
              <w:rPr>
                <w:rFonts w:ascii="Arial" w:hAnsi="Arial" w:cs="Arial"/>
              </w:rPr>
              <w:t xml:space="preserve">IV kategorija – ne mažesnės kaip 425 000,00 EUR be PVM. </w:t>
            </w:r>
          </w:p>
          <w:p w14:paraId="5D069A9F" w14:textId="77777777" w:rsidR="00CC4EEF" w:rsidRPr="00113AC5" w:rsidRDefault="00CC4EEF" w:rsidP="005A3004">
            <w:pPr>
              <w:widowControl w:val="0"/>
              <w:jc w:val="both"/>
              <w:rPr>
                <w:rFonts w:ascii="Arial" w:hAnsi="Arial" w:cs="Arial"/>
                <w:bCs/>
              </w:rPr>
            </w:pPr>
            <w:r w:rsidRPr="007B1213">
              <w:rPr>
                <w:rFonts w:ascii="Arial" w:hAnsi="Arial" w:cs="Arial"/>
                <w:bCs/>
              </w:rPr>
              <w:t>Tiekėjas, siūlantis tik vieną pirkimo objekto dalį, turi tenkinti siūlomai pirkimo objekto daliai nustatytą šio kvalifikacinio reikalavimo reikšmę. Jeigu Tiekėjas siūlo visas pirkimo objekto dalis, jis turi tenkinti šio kvalifikacinio reikalavimo nustatytas reikšmes atitinkamoms pirkimo objekto dalims kartu sudėjus.</w:t>
            </w:r>
          </w:p>
          <w:p w14:paraId="6166A8F7" w14:textId="77777777" w:rsidR="00CC4EEF" w:rsidRPr="00113AC5" w:rsidRDefault="00CC4EEF" w:rsidP="005A3004">
            <w:pPr>
              <w:widowControl w:val="0"/>
              <w:jc w:val="both"/>
              <w:rPr>
                <w:rFonts w:ascii="Arial" w:hAnsi="Arial" w:cs="Arial"/>
                <w:bCs/>
              </w:rPr>
            </w:pPr>
            <w:r w:rsidRPr="00113AC5">
              <w:rPr>
                <w:rFonts w:ascii="Arial" w:hAnsi="Arial" w:cs="Arial"/>
                <w:bCs/>
              </w:rPr>
              <w:t>Jei pasiūlymą teikia Tiekėjų grupė – reikalavimą turi atitikti visi Tiekėjų grupės nariai kartu (patirtis sumuojama) atsižvelgiant į jų prisiimamus įsipareigojimus.</w:t>
            </w:r>
          </w:p>
          <w:p w14:paraId="3A6CF874" w14:textId="77777777" w:rsidR="00CC4EEF" w:rsidRPr="00113AC5" w:rsidRDefault="00CC4EEF" w:rsidP="005A3004">
            <w:pPr>
              <w:widowControl w:val="0"/>
              <w:jc w:val="both"/>
              <w:rPr>
                <w:rFonts w:ascii="Arial" w:hAnsi="Arial" w:cs="Arial"/>
                <w:bCs/>
              </w:rPr>
            </w:pPr>
          </w:p>
        </w:tc>
        <w:tc>
          <w:tcPr>
            <w:tcW w:w="4394" w:type="dxa"/>
          </w:tcPr>
          <w:p w14:paraId="01844320" w14:textId="107C0486" w:rsidR="00CC4EEF" w:rsidRPr="00113AC5" w:rsidRDefault="00CC4EEF" w:rsidP="005A3004">
            <w:pPr>
              <w:widowControl w:val="0"/>
              <w:jc w:val="both"/>
              <w:rPr>
                <w:rFonts w:ascii="Arial" w:hAnsi="Arial" w:cs="Arial"/>
                <w:bCs/>
              </w:rPr>
            </w:pPr>
            <w:r w:rsidRPr="00113AC5">
              <w:rPr>
                <w:rFonts w:ascii="Arial" w:hAnsi="Arial" w:cs="Arial"/>
                <w:bCs/>
              </w:rPr>
              <w:t xml:space="preserve">1. Per paskutinius </w:t>
            </w:r>
            <w:r>
              <w:rPr>
                <w:rFonts w:ascii="Arial" w:hAnsi="Arial" w:cs="Arial"/>
                <w:bCs/>
              </w:rPr>
              <w:t>10</w:t>
            </w:r>
            <w:r w:rsidRPr="00113AC5">
              <w:rPr>
                <w:rFonts w:ascii="Arial" w:hAnsi="Arial" w:cs="Arial"/>
                <w:bCs/>
              </w:rPr>
              <w:t xml:space="preserve"> (</w:t>
            </w:r>
            <w:r>
              <w:rPr>
                <w:rFonts w:ascii="Arial" w:hAnsi="Arial" w:cs="Arial"/>
                <w:bCs/>
              </w:rPr>
              <w:t>dešimt</w:t>
            </w:r>
            <w:r w:rsidRPr="00113AC5">
              <w:rPr>
                <w:rFonts w:ascii="Arial" w:hAnsi="Arial" w:cs="Arial"/>
                <w:bCs/>
              </w:rPr>
              <w:t>) met</w:t>
            </w:r>
            <w:r>
              <w:rPr>
                <w:rFonts w:ascii="Arial" w:hAnsi="Arial" w:cs="Arial"/>
                <w:bCs/>
              </w:rPr>
              <w:t>ų</w:t>
            </w:r>
            <w:r w:rsidRPr="00113AC5">
              <w:rPr>
                <w:rFonts w:ascii="Arial" w:hAnsi="Arial" w:cs="Arial"/>
                <w:bCs/>
              </w:rPr>
              <w:t xml:space="preserve"> atliktų </w:t>
            </w:r>
            <w:r>
              <w:rPr>
                <w:rFonts w:ascii="Arial" w:hAnsi="Arial" w:cs="Arial"/>
                <w:bCs/>
              </w:rPr>
              <w:t>geležinkelio kelio statybos darbų (bet kuri statybos darbų rūšis)</w:t>
            </w:r>
            <w:r w:rsidRPr="00113AC5">
              <w:rPr>
                <w:rFonts w:ascii="Arial" w:hAnsi="Arial" w:cs="Arial"/>
                <w:bCs/>
                <w:color w:val="7030A0"/>
              </w:rPr>
              <w:t xml:space="preserve"> </w:t>
            </w:r>
            <w:r w:rsidRPr="00CC4EEF">
              <w:rPr>
                <w:rFonts w:ascii="Arial" w:hAnsi="Arial" w:cs="Arial"/>
                <w:bCs/>
                <w:color w:val="000000" w:themeColor="text1"/>
              </w:rPr>
              <w:t>sąrašas</w:t>
            </w:r>
            <w:r w:rsidRPr="00113AC5">
              <w:rPr>
                <w:rFonts w:ascii="Arial" w:hAnsi="Arial" w:cs="Arial"/>
                <w:bCs/>
              </w:rPr>
              <w:t xml:space="preserve"> (parengiamas pagal / Specialiosios </w:t>
            </w:r>
            <w:r w:rsidRPr="00811DB3">
              <w:rPr>
                <w:rFonts w:ascii="Arial" w:hAnsi="Arial" w:cs="Arial"/>
                <w:bCs/>
              </w:rPr>
              <w:t xml:space="preserve">dalies (SD) priedo Nr. VIII </w:t>
            </w:r>
            <w:r w:rsidRPr="00113AC5">
              <w:rPr>
                <w:rFonts w:ascii="Arial" w:hAnsi="Arial" w:cs="Arial"/>
                <w:bCs/>
              </w:rPr>
              <w:t>priede reikalaujamą informaciją);</w:t>
            </w:r>
          </w:p>
          <w:p w14:paraId="4A0FD2F4" w14:textId="77777777" w:rsidR="00CC4EEF" w:rsidRPr="00113AC5" w:rsidRDefault="00CC4EEF" w:rsidP="005A3004">
            <w:pPr>
              <w:widowControl w:val="0"/>
              <w:jc w:val="both"/>
              <w:rPr>
                <w:rFonts w:ascii="Arial" w:hAnsi="Arial" w:cs="Arial"/>
                <w:bCs/>
              </w:rPr>
            </w:pPr>
          </w:p>
          <w:p w14:paraId="5C1CBA8C" w14:textId="77777777" w:rsidR="00CC4EEF" w:rsidRPr="00113AC5" w:rsidRDefault="00CC4EEF" w:rsidP="005A3004">
            <w:pPr>
              <w:widowControl w:val="0"/>
              <w:jc w:val="both"/>
              <w:rPr>
                <w:rFonts w:ascii="Arial" w:hAnsi="Arial" w:cs="Arial"/>
                <w:bCs/>
              </w:rPr>
            </w:pPr>
            <w:r w:rsidRPr="00113AC5">
              <w:rPr>
                <w:rFonts w:ascii="Arial" w:hAnsi="Arial" w:cs="Arial"/>
                <w:bCs/>
              </w:rPr>
              <w:t>2. Užsakovų (tiek viešųjų, tiek privačiųjų) pažymos, kuriose nurodoma, kad svarbiausių darbų atlikimas ir galutiniai rezultatai buvo tinkami. Pažymose turi būti nurodyta darbų atlikimo vertė, data ir vieta,</w:t>
            </w:r>
            <w:r>
              <w:rPr>
                <w:rFonts w:ascii="Arial" w:hAnsi="Arial" w:cs="Arial"/>
                <w:bCs/>
              </w:rPr>
              <w:t xml:space="preserve"> darbų statybos rūšis</w:t>
            </w:r>
            <w:r w:rsidRPr="00113AC5">
              <w:rPr>
                <w:rFonts w:ascii="Arial" w:hAnsi="Arial" w:cs="Arial"/>
                <w:bCs/>
              </w:rPr>
              <w:t xml:space="preserve"> ar darbai buvo atlikti ir užbaigti pagal darbų atlikimą reglamentuojančių teisės aktų bei pirkimo sutarties reikalavimus.</w:t>
            </w:r>
          </w:p>
          <w:p w14:paraId="552D8558" w14:textId="77777777" w:rsidR="00CC4EEF" w:rsidRPr="00113AC5" w:rsidRDefault="00CC4EEF" w:rsidP="005A3004">
            <w:pPr>
              <w:widowControl w:val="0"/>
              <w:jc w:val="both"/>
              <w:rPr>
                <w:rFonts w:ascii="Arial" w:hAnsi="Arial" w:cs="Arial"/>
                <w:bCs/>
              </w:rPr>
            </w:pPr>
          </w:p>
          <w:p w14:paraId="4E615DCE" w14:textId="292ADAA6" w:rsidR="00CC4EEF" w:rsidRPr="00113AC5" w:rsidRDefault="00CC4EEF" w:rsidP="59C3EC89">
            <w:pPr>
              <w:widowControl w:val="0"/>
              <w:jc w:val="both"/>
              <w:rPr>
                <w:rFonts w:ascii="Arial" w:hAnsi="Arial" w:cs="Arial"/>
              </w:rPr>
            </w:pPr>
            <w:r w:rsidRPr="59C3EC89">
              <w:rPr>
                <w:rFonts w:ascii="Arial" w:hAnsi="Arial" w:cs="Arial"/>
              </w:rPr>
              <w:t xml:space="preserve">Pastaba: pažymos, kuri patvirtintų, kad darbai buvo atlikti tinkamai, nereikalaujama pateikti, jei Užsakovas buvo LTG, AB "LTG </w:t>
            </w:r>
            <w:proofErr w:type="spellStart"/>
            <w:r w:rsidRPr="59C3EC89">
              <w:rPr>
                <w:rFonts w:ascii="Arial" w:hAnsi="Arial" w:cs="Arial"/>
              </w:rPr>
              <w:t>Cargo</w:t>
            </w:r>
            <w:proofErr w:type="spellEnd"/>
            <w:r w:rsidRPr="59C3EC89">
              <w:rPr>
                <w:rFonts w:ascii="Arial" w:hAnsi="Arial" w:cs="Arial"/>
              </w:rPr>
              <w:t xml:space="preserve">", AB "LTG </w:t>
            </w:r>
            <w:proofErr w:type="spellStart"/>
            <w:r w:rsidRPr="59C3EC89">
              <w:rPr>
                <w:rFonts w:ascii="Arial" w:hAnsi="Arial" w:cs="Arial"/>
              </w:rPr>
              <w:t>Infra</w:t>
            </w:r>
            <w:proofErr w:type="spellEnd"/>
            <w:r w:rsidRPr="59C3EC89">
              <w:rPr>
                <w:rFonts w:ascii="Arial" w:hAnsi="Arial" w:cs="Arial"/>
              </w:rPr>
              <w:t>", UAB "LTG Link"</w:t>
            </w:r>
            <w:r w:rsidR="75A8579B" w:rsidRPr="59C3EC89">
              <w:rPr>
                <w:rFonts w:ascii="Arial" w:hAnsi="Arial" w:cs="Arial"/>
              </w:rPr>
              <w:t>, UAB Geležinkelio tiesimo centras</w:t>
            </w:r>
          </w:p>
          <w:p w14:paraId="085883B4" w14:textId="77777777" w:rsidR="00CC4EEF" w:rsidRPr="00113AC5" w:rsidRDefault="00CC4EEF" w:rsidP="005A3004">
            <w:pPr>
              <w:widowControl w:val="0"/>
              <w:jc w:val="both"/>
              <w:rPr>
                <w:rFonts w:ascii="Arial" w:hAnsi="Arial" w:cs="Arial"/>
                <w:bCs/>
              </w:rPr>
            </w:pPr>
          </w:p>
          <w:p w14:paraId="46C13807" w14:textId="77777777" w:rsidR="00CC4EEF" w:rsidRPr="00113AC5" w:rsidRDefault="00CC4EEF" w:rsidP="005A3004">
            <w:pPr>
              <w:jc w:val="both"/>
              <w:rPr>
                <w:rFonts w:ascii="Arial" w:hAnsi="Arial" w:cs="Arial"/>
                <w:color w:val="000000" w:themeColor="text1"/>
              </w:rPr>
            </w:pPr>
            <w:r w:rsidRPr="00113AC5">
              <w:rPr>
                <w:rFonts w:ascii="Arial" w:hAnsi="Arial" w:cs="Arial"/>
                <w:bCs/>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1984" w:type="dxa"/>
          </w:tcPr>
          <w:p w14:paraId="7D8F41C0" w14:textId="77777777" w:rsidR="00CC4EEF" w:rsidRPr="00113AC5" w:rsidRDefault="00CC4EEF" w:rsidP="005A3004">
            <w:pPr>
              <w:widowControl w:val="0"/>
              <w:jc w:val="both"/>
              <w:rPr>
                <w:rFonts w:ascii="Arial" w:hAnsi="Arial" w:cs="Arial"/>
              </w:rPr>
            </w:pPr>
            <w:r w:rsidRPr="00113AC5">
              <w:rPr>
                <w:rFonts w:ascii="Arial" w:hAnsi="Arial" w:cs="Arial"/>
                <w:bCs/>
              </w:rPr>
              <w:t xml:space="preserve">Tiekėjas, tiekėjų grupės nariai bendrai (gali ir vienas tiekėjų grupės narys) ir (arba) ūkio subjektas, kurio pajėgumais remiasi tiekėjas, </w:t>
            </w:r>
            <w:r w:rsidRPr="00113AC5">
              <w:rPr>
                <w:rFonts w:ascii="Arial" w:hAnsi="Arial" w:cs="Arial"/>
                <w:color w:val="000000"/>
                <w:szCs w:val="24"/>
              </w:rPr>
              <w:t>jeigu tas subjektas pats vykdys tą pirkimo sutarties dalį, kuriai reikia jo turimų pajėgumų.</w:t>
            </w:r>
          </w:p>
        </w:tc>
        <w:tc>
          <w:tcPr>
            <w:tcW w:w="1985" w:type="dxa"/>
          </w:tcPr>
          <w:p w14:paraId="7BDA6173" w14:textId="77777777" w:rsidR="00CC4EEF" w:rsidRPr="00113AC5" w:rsidRDefault="00CC4EEF" w:rsidP="005A3004">
            <w:pPr>
              <w:jc w:val="both"/>
              <w:rPr>
                <w:rFonts w:ascii="Arial" w:hAnsi="Arial" w:cs="Arial"/>
                <w:color w:val="FF0000"/>
              </w:rPr>
            </w:pPr>
            <w:r w:rsidRPr="00113AC5">
              <w:rPr>
                <w:rFonts w:ascii="Arial" w:hAnsi="Arial" w:cs="Arial"/>
                <w:color w:val="FF0000"/>
              </w:rPr>
              <w:t>Užpildyti</w:t>
            </w:r>
          </w:p>
          <w:p w14:paraId="03D97EFA" w14:textId="77777777" w:rsidR="00CC4EEF" w:rsidRPr="00113AC5" w:rsidRDefault="00CC4EEF" w:rsidP="005A3004">
            <w:pPr>
              <w:jc w:val="both"/>
              <w:rPr>
                <w:rFonts w:ascii="Arial" w:hAnsi="Arial" w:cs="Arial"/>
              </w:rPr>
            </w:pPr>
          </w:p>
        </w:tc>
      </w:tr>
      <w:tr w:rsidR="00CC4EEF" w:rsidRPr="00113AC5" w14:paraId="40F12A9D" w14:textId="77777777" w:rsidTr="59C3EC89">
        <w:tc>
          <w:tcPr>
            <w:tcW w:w="15021" w:type="dxa"/>
            <w:gridSpan w:val="5"/>
            <w:shd w:val="clear" w:color="auto" w:fill="FDE9D9" w:themeFill="accent6" w:themeFillTint="33"/>
          </w:tcPr>
          <w:p w14:paraId="0A2ED013" w14:textId="77777777" w:rsidR="00CC4EEF" w:rsidRPr="00113AC5" w:rsidRDefault="00CC4EEF" w:rsidP="005A3004">
            <w:pPr>
              <w:jc w:val="both"/>
              <w:rPr>
                <w:rFonts w:ascii="Arial" w:hAnsi="Arial" w:cs="Arial"/>
                <w:b/>
                <w:bCs/>
              </w:rPr>
            </w:pPr>
            <w:r>
              <w:rPr>
                <w:rFonts w:ascii="Arial" w:hAnsi="Arial" w:cs="Arial"/>
                <w:b/>
                <w:bCs/>
              </w:rPr>
              <w:lastRenderedPageBreak/>
              <w:t>2</w:t>
            </w:r>
            <w:r w:rsidRPr="00113AC5">
              <w:rPr>
                <w:rFonts w:ascii="Arial" w:hAnsi="Arial" w:cs="Arial"/>
                <w:b/>
                <w:bCs/>
              </w:rPr>
              <w:t>. TECHNINIS IR PROFESINIS PAJĖGUMAS - SPECIALISTAI</w:t>
            </w:r>
          </w:p>
        </w:tc>
      </w:tr>
      <w:tr w:rsidR="00CC4EEF" w:rsidRPr="00113AC5" w14:paraId="73EEA3D1" w14:textId="77777777" w:rsidTr="59C3EC89">
        <w:tc>
          <w:tcPr>
            <w:tcW w:w="562" w:type="dxa"/>
          </w:tcPr>
          <w:p w14:paraId="7EFCAE56" w14:textId="77777777" w:rsidR="00CC4EEF" w:rsidRPr="00113AC5" w:rsidRDefault="00CC4EEF" w:rsidP="005A3004">
            <w:pPr>
              <w:rPr>
                <w:rFonts w:ascii="Arial" w:hAnsi="Arial" w:cs="Arial"/>
              </w:rPr>
            </w:pPr>
            <w:r>
              <w:rPr>
                <w:rFonts w:ascii="Arial" w:hAnsi="Arial" w:cs="Arial"/>
                <w:bCs/>
              </w:rPr>
              <w:t>2</w:t>
            </w:r>
            <w:r w:rsidRPr="00113AC5">
              <w:rPr>
                <w:rFonts w:ascii="Arial" w:hAnsi="Arial" w:cs="Arial"/>
                <w:bCs/>
              </w:rPr>
              <w:t>.1.</w:t>
            </w:r>
          </w:p>
        </w:tc>
        <w:tc>
          <w:tcPr>
            <w:tcW w:w="6096" w:type="dxa"/>
          </w:tcPr>
          <w:p w14:paraId="3EB90943" w14:textId="77777777" w:rsidR="00CC4EEF" w:rsidRPr="008679BD" w:rsidRDefault="00CC4EEF" w:rsidP="005A3004">
            <w:pPr>
              <w:jc w:val="both"/>
              <w:rPr>
                <w:rFonts w:ascii="Arial" w:hAnsi="Arial" w:cs="Arial"/>
              </w:rPr>
            </w:pPr>
            <w:r w:rsidRPr="008679BD">
              <w:rPr>
                <w:rFonts w:ascii="Arial" w:hAnsi="Arial" w:cs="Arial"/>
              </w:rPr>
              <w:t xml:space="preserve">Tiekėjas turi pasiūlyti bent vieną specialistą </w:t>
            </w:r>
            <w:r w:rsidRPr="008679BD">
              <w:rPr>
                <w:rFonts w:ascii="Arial" w:hAnsi="Arial" w:cs="Arial"/>
                <w:b/>
                <w:bCs/>
              </w:rPr>
              <w:t>ypatingojo statinio statybos darbų vadovą</w:t>
            </w:r>
            <w:r w:rsidRPr="008679BD">
              <w:rPr>
                <w:rFonts w:ascii="Arial" w:hAnsi="Arial" w:cs="Arial"/>
              </w:rPr>
              <w:t>, kuris laimėjimo atveju vykdys sutartį, atitinkantį visus šiuos reikalavimus:</w:t>
            </w:r>
            <w:r w:rsidRPr="008679BD">
              <w:rPr>
                <w:rFonts w:ascii="Arial" w:hAnsi="Arial" w:cs="Arial"/>
              </w:rPr>
              <w:br/>
            </w:r>
            <w:r w:rsidRPr="008679BD">
              <w:rPr>
                <w:rFonts w:ascii="Arial" w:hAnsi="Arial" w:cs="Arial"/>
              </w:rPr>
              <w:br/>
            </w:r>
            <w:r>
              <w:rPr>
                <w:rFonts w:ascii="Arial" w:hAnsi="Arial" w:cs="Arial"/>
              </w:rPr>
              <w:t>2.1.</w:t>
            </w:r>
            <w:r w:rsidRPr="008679BD">
              <w:rPr>
                <w:rFonts w:ascii="Arial" w:hAnsi="Arial" w:cs="Arial"/>
              </w:rPr>
              <w:t xml:space="preserve">1) siūlomas specialistas turi teisę būti </w:t>
            </w:r>
            <w:r w:rsidRPr="008679BD">
              <w:rPr>
                <w:rFonts w:ascii="Arial" w:hAnsi="Arial" w:cs="Arial"/>
              </w:rPr>
              <w:br/>
            </w:r>
            <w:r w:rsidRPr="008679BD">
              <w:rPr>
                <w:rFonts w:ascii="Arial" w:hAnsi="Arial" w:cs="Arial"/>
                <w:b/>
                <w:bCs/>
              </w:rPr>
              <w:t>ypatingo statinio statybos darbų vadovu</w:t>
            </w:r>
            <w:r w:rsidRPr="008679BD">
              <w:rPr>
                <w:rFonts w:ascii="Arial" w:hAnsi="Arial" w:cs="Arial"/>
              </w:rPr>
              <w:t xml:space="preserve"> </w:t>
            </w:r>
            <w:r>
              <w:rPr>
                <w:rFonts w:ascii="Arial" w:hAnsi="Arial" w:cs="Arial"/>
              </w:rPr>
              <w:t>(statiniai</w:t>
            </w:r>
            <w:r w:rsidRPr="008679BD">
              <w:rPr>
                <w:rFonts w:ascii="Arial" w:hAnsi="Arial" w:cs="Arial"/>
              </w:rPr>
              <w:t>: susisiekimo komunikacijos: geležinkelio kelias (žemės sankasa, viršutinė kelio konstrukcija).</w:t>
            </w:r>
          </w:p>
          <w:p w14:paraId="5BA51818" w14:textId="0D677189" w:rsidR="00CC4EEF" w:rsidRPr="008679BD" w:rsidRDefault="00CC4EEF" w:rsidP="005A3004">
            <w:pPr>
              <w:jc w:val="both"/>
              <w:rPr>
                <w:rFonts w:ascii="Arial" w:eastAsia="Calibri" w:hAnsi="Arial" w:cs="Arial"/>
                <w:b/>
              </w:rPr>
            </w:pPr>
            <w:r w:rsidRPr="008679BD">
              <w:rPr>
                <w:rFonts w:ascii="Arial" w:eastAsia="Calibri" w:hAnsi="Arial" w:cs="Arial"/>
                <w:b/>
              </w:rPr>
              <w:t xml:space="preserve">(taikoma visoms </w:t>
            </w:r>
            <w:r w:rsidRPr="00CC4EEF">
              <w:rPr>
                <w:rFonts w:ascii="Arial" w:hAnsi="Arial" w:cs="Arial"/>
                <w:b/>
                <w:bCs/>
              </w:rPr>
              <w:t>kategorijoms</w:t>
            </w:r>
            <w:r w:rsidRPr="00CC4EEF">
              <w:rPr>
                <w:rFonts w:ascii="Arial" w:eastAsia="Calibri" w:hAnsi="Arial" w:cs="Arial"/>
                <w:b/>
                <w:bCs/>
              </w:rPr>
              <w:t>)</w:t>
            </w:r>
          </w:p>
          <w:p w14:paraId="679A38DE" w14:textId="01F4B6C3" w:rsidR="00CC4EEF" w:rsidRDefault="00CC4EEF" w:rsidP="59C3EC89">
            <w:pPr>
              <w:widowControl w:val="0"/>
              <w:jc w:val="both"/>
              <w:rPr>
                <w:rFonts w:ascii="Arial" w:eastAsia="Cambria" w:hAnsi="Arial" w:cs="Arial"/>
              </w:rPr>
            </w:pPr>
            <w:r>
              <w:br/>
            </w:r>
            <w:r w:rsidRPr="59C3EC89">
              <w:rPr>
                <w:rFonts w:ascii="Arial" w:hAnsi="Arial" w:cs="Arial"/>
              </w:rPr>
              <w:t xml:space="preserve">2.1.2) siūlomas specialistas per paskutiniuosius 5 (penkerius) metus iki paraiškų pateikimo termino pabaigos (o kai paraiška teikiama suėjus nustatytam pirminiam konkrečiam paraiškų pateikimo terminui – iki tiekėjo paraiškos pateikimo dienos)  turi ypatingo statinio statybos darbų vadovo patirtį bent 1 (vienoje) sėkmingai įvykdytoje sutartyje (projekte), kurios metu buvo atlikti </w:t>
            </w:r>
            <w:r w:rsidRPr="59C3EC89">
              <w:rPr>
                <w:rFonts w:ascii="Arial" w:hAnsi="Arial" w:cs="Arial"/>
                <w:b/>
                <w:bCs/>
              </w:rPr>
              <w:t xml:space="preserve">geležinkelio kelio </w:t>
            </w:r>
            <w:r w:rsidR="00B31072">
              <w:rPr>
                <w:rFonts w:ascii="Arial" w:hAnsi="Arial" w:cs="Arial"/>
                <w:b/>
                <w:bCs/>
              </w:rPr>
              <w:t xml:space="preserve">bet kurios statybos rūšies </w:t>
            </w:r>
            <w:r w:rsidR="0BB8A330" w:rsidRPr="59C3EC89">
              <w:rPr>
                <w:rFonts w:ascii="Arial" w:hAnsi="Arial" w:cs="Arial"/>
                <w:b/>
                <w:bCs/>
              </w:rPr>
              <w:t>(</w:t>
            </w:r>
            <w:r w:rsidR="121F3994" w:rsidRPr="59C3EC89">
              <w:rPr>
                <w:rFonts w:ascii="Arial" w:hAnsi="Arial" w:cs="Arial"/>
                <w:b/>
                <w:bCs/>
              </w:rPr>
              <w:t>paprastojo remonto/kapitalinio remonto/rekonstrukcijos/naujos statybos</w:t>
            </w:r>
            <w:r w:rsidR="0BB8A330" w:rsidRPr="59C3EC89">
              <w:rPr>
                <w:rFonts w:ascii="Arial" w:eastAsia="Cambria" w:hAnsi="Arial" w:cs="Arial"/>
              </w:rPr>
              <w:t>)</w:t>
            </w:r>
            <w:r w:rsidR="0BB8A330" w:rsidRPr="59C3EC89">
              <w:rPr>
                <w:rFonts w:ascii="Arial" w:eastAsia="Cambria" w:hAnsi="Arial" w:cs="Arial"/>
                <w:b/>
                <w:bCs/>
              </w:rPr>
              <w:t xml:space="preserve"> </w:t>
            </w:r>
            <w:r w:rsidRPr="59C3EC89">
              <w:rPr>
                <w:rFonts w:ascii="Arial" w:eastAsia="Cambria" w:hAnsi="Arial" w:cs="Arial"/>
                <w:b/>
                <w:bCs/>
              </w:rPr>
              <w:t xml:space="preserve"> darbai </w:t>
            </w:r>
            <w:r w:rsidRPr="59C3EC89">
              <w:rPr>
                <w:rFonts w:ascii="Arial" w:eastAsia="Cambria" w:hAnsi="Arial" w:cs="Arial"/>
              </w:rPr>
              <w:t>.</w:t>
            </w:r>
          </w:p>
          <w:p w14:paraId="228488EC" w14:textId="1BB3CA8A" w:rsidR="00CC4EEF" w:rsidRPr="00020E05" w:rsidRDefault="00CC4EEF" w:rsidP="005A3004">
            <w:pPr>
              <w:jc w:val="both"/>
              <w:rPr>
                <w:rFonts w:ascii="Arial" w:eastAsia="Calibri" w:hAnsi="Arial" w:cs="Arial"/>
                <w:b/>
              </w:rPr>
            </w:pPr>
            <w:r w:rsidRPr="008679BD">
              <w:rPr>
                <w:rFonts w:ascii="Arial" w:eastAsia="Calibri" w:hAnsi="Arial" w:cs="Arial"/>
                <w:b/>
              </w:rPr>
              <w:t xml:space="preserve">(taikoma visoms </w:t>
            </w:r>
            <w:r w:rsidRPr="00CC4EEF">
              <w:rPr>
                <w:rFonts w:ascii="Arial" w:hAnsi="Arial" w:cs="Arial"/>
                <w:b/>
                <w:bCs/>
              </w:rPr>
              <w:t>kategorijoms</w:t>
            </w:r>
            <w:r w:rsidRPr="00CC4EEF">
              <w:rPr>
                <w:rFonts w:ascii="Arial" w:eastAsia="Calibri" w:hAnsi="Arial" w:cs="Arial"/>
                <w:b/>
                <w:bCs/>
              </w:rPr>
              <w:t>)</w:t>
            </w:r>
          </w:p>
        </w:tc>
        <w:tc>
          <w:tcPr>
            <w:tcW w:w="4394" w:type="dxa"/>
          </w:tcPr>
          <w:p w14:paraId="51858B44" w14:textId="77777777" w:rsidR="00CC4EEF" w:rsidRDefault="00CC4EEF" w:rsidP="005A3004">
            <w:pPr>
              <w:jc w:val="both"/>
              <w:rPr>
                <w:rFonts w:ascii="Arial" w:hAnsi="Arial" w:cs="Arial"/>
                <w:color w:val="FF0000"/>
              </w:rPr>
            </w:pPr>
            <w:r w:rsidRPr="00113AC5">
              <w:rPr>
                <w:rFonts w:ascii="Arial" w:hAnsi="Arial" w:cs="Arial"/>
                <w:color w:val="000000" w:themeColor="text1"/>
              </w:rPr>
              <w:t>1. Specialistų</w:t>
            </w:r>
            <w:r w:rsidRPr="00E52EA3">
              <w:rPr>
                <w:rFonts w:ascii="Arial" w:hAnsi="Arial" w:cs="Arial"/>
              </w:rPr>
              <w:t xml:space="preserve"> sąrašas Specialiosios dalies (SD) priedas Nr. IX.</w:t>
            </w:r>
          </w:p>
          <w:p w14:paraId="0B3C9F20" w14:textId="77777777" w:rsidR="00CC4EEF" w:rsidRPr="00B47086" w:rsidRDefault="00CC4EEF" w:rsidP="005A3004">
            <w:pPr>
              <w:jc w:val="both"/>
              <w:rPr>
                <w:rFonts w:ascii="Arial" w:hAnsi="Arial" w:cs="Arial"/>
                <w:color w:val="000000"/>
              </w:rPr>
            </w:pPr>
            <w:r w:rsidRPr="00113AC5">
              <w:rPr>
                <w:rFonts w:ascii="Arial" w:hAnsi="Arial" w:cs="Arial"/>
                <w:color w:val="000000" w:themeColor="text1"/>
              </w:rPr>
              <w:t xml:space="preserve">2. Sertifikatai, pažymėjimai ir kiti dokumentai, patvirtinantys kvalifikacijos atitikimą nustatytiems reikalavimams: </w:t>
            </w:r>
            <w:r w:rsidRPr="00113AC5">
              <w:rPr>
                <w:rFonts w:ascii="Arial" w:hAnsi="Arial" w:cs="Arial"/>
              </w:rPr>
              <w:br/>
            </w:r>
            <w:r w:rsidRPr="00113AC5">
              <w:rPr>
                <w:rFonts w:ascii="Arial" w:hAnsi="Arial" w:cs="Arial"/>
                <w:color w:val="000000" w:themeColor="text1"/>
              </w:rPr>
              <w:t xml:space="preserve">- iš Lietuvos tiekėjo nereikalaujama pateikti Lietuvos Respublikos aplinkos ministerijos nustatyta tvarka išduotų kvalifikacijos atestatų ir (arba) teisės pripažinimo dokumentų (TPD), kurie patvirtina specialistų kvalifikaciją atitinkamoje statinių grupėje, tačiau Tiekėjas, pagrindinių specialistų sąraše, turės nurodyti siūlomų specialistų pavardes bei kvalifikacijos atestatų ar teisės pripažinimo dokumentų, įrodančių tų specialistų teisę eiti atitinkamas pareigas, numerį, o LTG patikrins duomenis atitinkamuose Statybos sektoriaus vystymo agentūros Statybos specialistų kvalifikacijos atestatų ir (arba) teisės pripažinimo dokumentų registruose (http://www.ssva.lt/registrai).  </w:t>
            </w:r>
            <w:r w:rsidRPr="00113AC5">
              <w:rPr>
                <w:rFonts w:ascii="Arial" w:hAnsi="Arial" w:cs="Arial"/>
              </w:rPr>
              <w:br/>
            </w:r>
            <w:r w:rsidRPr="00113AC5">
              <w:rPr>
                <w:rFonts w:ascii="Arial" w:hAnsi="Arial" w:cs="Arial"/>
                <w:color w:val="000000" w:themeColor="text1"/>
              </w:rPr>
              <w:t xml:space="preserve">Jeigu dėl Statybos </w:t>
            </w:r>
            <w:r w:rsidRPr="00113AC5">
              <w:rPr>
                <w:rFonts w:ascii="Arial" w:hAnsi="Arial" w:cs="Arial"/>
              </w:rPr>
              <w:t>sektoriaus vystymo agentūros</w:t>
            </w:r>
            <w:r w:rsidRPr="00113AC5">
              <w:rPr>
                <w:rFonts w:ascii="Arial" w:hAnsi="Arial" w:cs="Arial"/>
                <w:color w:val="000000" w:themeColor="text1"/>
              </w:rPr>
              <w:t xml:space="preserve"> informacinės sistemos techninių trikdžių LTG neturės galimybės patikrinti neatlygintinai prieinamų duomenų apie rangovą, jis turės teisę prašyti tiekėjo pateikti nustatyta tvarka išduotą dokumentą, patvirtinantį atitiktį šiam reikalavimui.</w:t>
            </w:r>
            <w:r w:rsidRPr="00113AC5">
              <w:rPr>
                <w:rFonts w:ascii="Arial" w:hAnsi="Arial" w:cs="Arial"/>
              </w:rPr>
              <w:br/>
            </w:r>
            <w:r w:rsidRPr="00113AC5">
              <w:rPr>
                <w:rFonts w:ascii="Arial" w:hAnsi="Arial" w:cs="Arial"/>
                <w:color w:val="000000" w:themeColor="text1"/>
              </w:rPr>
              <w:t>- užsienio šalių specialistai (</w:t>
            </w:r>
            <w:r w:rsidRPr="00113AC5">
              <w:rPr>
                <w:rFonts w:ascii="Arial" w:hAnsi="Arial" w:cs="Arial"/>
                <w:color w:val="000000"/>
              </w:rPr>
              <w:t xml:space="preserve">Europos Sąjungos valstybės narių, Šveicarijos Konfederacijos arba valstybių, pasirašiusių Europos </w:t>
            </w:r>
            <w:r w:rsidRPr="00113AC5">
              <w:rPr>
                <w:rFonts w:ascii="Arial" w:hAnsi="Arial" w:cs="Arial"/>
                <w:color w:val="000000"/>
              </w:rPr>
              <w:lastRenderedPageBreak/>
              <w:t>ekonominės erdvės sutartį, piliečiai ir kiti fiziniai asmenys, kurie naudojasi Europos Sąjungos teisės aktuose jiems suteiktomis judėjimo valstybėse narėse teisėmis)</w:t>
            </w:r>
            <w:r w:rsidRPr="00113AC5">
              <w:rPr>
                <w:rFonts w:ascii="Arial" w:hAnsi="Arial" w:cs="Arial"/>
                <w:color w:val="000000" w:themeColor="text1"/>
              </w:rPr>
              <w:t xml:space="preserve"> iki sutarties pasirašymo turi gauti Lietuvos Respublikos statybos įstatymo nustatyta tvarka išduotą teisės pripažinimo dokumentą arba </w:t>
            </w:r>
            <w:r w:rsidRPr="00113AC5">
              <w:rPr>
                <w:rFonts w:ascii="Arial" w:hAnsi="Arial" w:cs="Arial"/>
                <w:color w:val="000000"/>
              </w:rPr>
              <w:t xml:space="preserve">turi būti pateikiami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w:t>
            </w:r>
            <w:r w:rsidRPr="00B47086">
              <w:rPr>
                <w:rFonts w:ascii="Arial" w:hAnsi="Arial" w:cs="Arial"/>
                <w:color w:val="000000"/>
              </w:rPr>
              <w:t>dokumentais ir (ar) informacija.</w:t>
            </w:r>
          </w:p>
          <w:p w14:paraId="2FB145EC" w14:textId="77777777" w:rsidR="00CC4EEF" w:rsidRPr="00113AC5" w:rsidRDefault="00CC4EEF" w:rsidP="005A3004">
            <w:pPr>
              <w:jc w:val="both"/>
              <w:rPr>
                <w:rFonts w:ascii="Arial" w:hAnsi="Arial" w:cs="Arial"/>
              </w:rPr>
            </w:pPr>
            <w:r w:rsidRPr="00B47086">
              <w:rPr>
                <w:rFonts w:ascii="Arial" w:hAnsi="Arial" w:cs="Arial"/>
              </w:rPr>
              <w:t xml:space="preserve">3. </w:t>
            </w:r>
            <w:r w:rsidRPr="00B47086">
              <w:rPr>
                <w:rFonts w:ascii="Arial" w:hAnsi="Arial" w:cs="Arial"/>
                <w:color w:val="000000"/>
              </w:rPr>
              <w:t>Specialisto paskyrimo į atitinkamas pareigas įsakymas ar kiti lygiaverčiai dokumentai, įrodantys, kad specialistas tikrai ėjo nurodytas pareigas pagal sąraše nurodytas sutartis.</w:t>
            </w:r>
          </w:p>
        </w:tc>
        <w:tc>
          <w:tcPr>
            <w:tcW w:w="1984" w:type="dxa"/>
            <w:vMerge w:val="restart"/>
          </w:tcPr>
          <w:p w14:paraId="3ED44A86" w14:textId="77777777" w:rsidR="00CC4EEF" w:rsidRPr="00113AC5" w:rsidRDefault="00CC4EEF" w:rsidP="005A3004">
            <w:pPr>
              <w:jc w:val="both"/>
              <w:rPr>
                <w:rFonts w:ascii="Arial" w:hAnsi="Arial" w:cs="Arial"/>
              </w:rPr>
            </w:pPr>
            <w:r w:rsidRPr="00113AC5">
              <w:rPr>
                <w:rFonts w:ascii="Arial" w:hAnsi="Arial" w:cs="Arial"/>
              </w:rPr>
              <w:lastRenderedPageBreak/>
              <w:t xml:space="preserve">Tiekėjas, tiekėjų grupės nariai bendrai (gali ir vienas tiekėjų grupės narys) ir (arba) ūkio subjektas, kurio pajėgumais remiasi tiekėjas, </w:t>
            </w:r>
            <w:r w:rsidRPr="00113AC5">
              <w:rPr>
                <w:rFonts w:ascii="Arial" w:hAnsi="Arial" w:cs="Arial"/>
                <w:color w:val="000000"/>
                <w:szCs w:val="24"/>
              </w:rPr>
              <w:t>jeigu tas subjektas (jo darbuotojas) pats vykdys tą pirkimo sutarties dalį, kuriai reikia jo turimų pajėgumų.</w:t>
            </w:r>
          </w:p>
        </w:tc>
        <w:tc>
          <w:tcPr>
            <w:tcW w:w="1985" w:type="dxa"/>
          </w:tcPr>
          <w:p w14:paraId="713BBDB6" w14:textId="77777777" w:rsidR="00CC4EEF" w:rsidRPr="00113AC5" w:rsidRDefault="00CC4EEF" w:rsidP="005A3004">
            <w:pPr>
              <w:jc w:val="both"/>
              <w:rPr>
                <w:rFonts w:ascii="Arial" w:hAnsi="Arial" w:cs="Arial"/>
                <w:color w:val="FF0000"/>
              </w:rPr>
            </w:pPr>
            <w:r w:rsidRPr="00113AC5">
              <w:rPr>
                <w:rFonts w:ascii="Arial" w:hAnsi="Arial" w:cs="Arial"/>
                <w:color w:val="FF0000"/>
              </w:rPr>
              <w:t>Užpildyti</w:t>
            </w:r>
          </w:p>
          <w:p w14:paraId="1BE9D074" w14:textId="77777777" w:rsidR="00CC4EEF" w:rsidRPr="00113AC5" w:rsidRDefault="00CC4EEF" w:rsidP="005A3004">
            <w:pPr>
              <w:jc w:val="both"/>
              <w:rPr>
                <w:rFonts w:ascii="Arial" w:hAnsi="Arial" w:cs="Arial"/>
              </w:rPr>
            </w:pPr>
          </w:p>
        </w:tc>
      </w:tr>
      <w:tr w:rsidR="00CC4EEF" w:rsidRPr="00113AC5" w14:paraId="164031F5" w14:textId="77777777" w:rsidTr="59C3EC89">
        <w:tc>
          <w:tcPr>
            <w:tcW w:w="562" w:type="dxa"/>
          </w:tcPr>
          <w:p w14:paraId="250F732D" w14:textId="77777777" w:rsidR="00CC4EEF" w:rsidRPr="00113AC5" w:rsidRDefault="00CC4EEF" w:rsidP="005A3004">
            <w:pPr>
              <w:rPr>
                <w:rFonts w:ascii="Arial" w:hAnsi="Arial" w:cs="Arial"/>
                <w:bCs/>
              </w:rPr>
            </w:pPr>
            <w:r>
              <w:rPr>
                <w:rFonts w:ascii="Arial" w:hAnsi="Arial" w:cs="Arial"/>
                <w:bCs/>
              </w:rPr>
              <w:t>2.2.</w:t>
            </w:r>
          </w:p>
        </w:tc>
        <w:tc>
          <w:tcPr>
            <w:tcW w:w="6096" w:type="dxa"/>
          </w:tcPr>
          <w:p w14:paraId="5CC24EB3" w14:textId="77777777" w:rsidR="00CC4EEF" w:rsidRPr="003D7F98" w:rsidRDefault="00CC4EEF" w:rsidP="005A3004">
            <w:pPr>
              <w:jc w:val="both"/>
              <w:rPr>
                <w:rFonts w:ascii="Arial" w:eastAsia="Calibri" w:hAnsi="Arial" w:cs="Arial"/>
              </w:rPr>
            </w:pPr>
            <w:r w:rsidRPr="008679BD">
              <w:rPr>
                <w:rFonts w:ascii="Arial" w:hAnsi="Arial" w:cs="Arial"/>
              </w:rPr>
              <w:t>Tiekėjas turi pasiūlyti bent</w:t>
            </w:r>
            <w:r w:rsidRPr="003D7F98">
              <w:rPr>
                <w:rFonts w:ascii="Arial" w:hAnsi="Arial" w:cs="Arial"/>
              </w:rPr>
              <w:t xml:space="preserve"> du </w:t>
            </w:r>
            <w:r w:rsidRPr="003D7F98">
              <w:rPr>
                <w:rFonts w:ascii="Arial" w:eastAsia="Calibri" w:hAnsi="Arial" w:cs="Arial"/>
                <w:b/>
                <w:bCs/>
              </w:rPr>
              <w:t xml:space="preserve">bėgių suvirinimo termitu </w:t>
            </w:r>
            <w:r w:rsidRPr="003D7F98">
              <w:rPr>
                <w:rFonts w:ascii="Arial" w:hAnsi="Arial" w:cs="Arial"/>
                <w:b/>
                <w:bCs/>
              </w:rPr>
              <w:t>sp</w:t>
            </w:r>
            <w:r>
              <w:rPr>
                <w:rFonts w:ascii="Arial" w:hAnsi="Arial" w:cs="Arial"/>
                <w:b/>
                <w:bCs/>
              </w:rPr>
              <w:t>e</w:t>
            </w:r>
            <w:r w:rsidRPr="003D7F98">
              <w:rPr>
                <w:rFonts w:ascii="Arial" w:hAnsi="Arial" w:cs="Arial"/>
                <w:b/>
                <w:bCs/>
              </w:rPr>
              <w:t>cialist</w:t>
            </w:r>
            <w:r>
              <w:rPr>
                <w:rFonts w:ascii="Arial" w:hAnsi="Arial" w:cs="Arial"/>
                <w:b/>
                <w:bCs/>
              </w:rPr>
              <w:t>us</w:t>
            </w:r>
            <w:r w:rsidRPr="003D7F98">
              <w:rPr>
                <w:rFonts w:ascii="Arial" w:hAnsi="Arial" w:cs="Arial"/>
                <w:b/>
                <w:bCs/>
              </w:rPr>
              <w:t xml:space="preserve">, </w:t>
            </w:r>
            <w:r w:rsidRPr="003D7F98">
              <w:rPr>
                <w:rFonts w:ascii="Arial" w:eastAsia="Calibri" w:hAnsi="Arial" w:cs="Arial"/>
              </w:rPr>
              <w:t>turin</w:t>
            </w:r>
            <w:r>
              <w:rPr>
                <w:rFonts w:ascii="Arial" w:eastAsia="Calibri" w:hAnsi="Arial" w:cs="Arial"/>
              </w:rPr>
              <w:t>čius</w:t>
            </w:r>
            <w:r w:rsidRPr="003D7F98">
              <w:rPr>
                <w:rFonts w:ascii="Arial" w:eastAsia="Calibri" w:hAnsi="Arial" w:cs="Arial"/>
              </w:rPr>
              <w:t xml:space="preserve"> teisę atlikti bėgių suvirinimo termitu darbus viešojoje geležinkelių infrastruktūroje</w:t>
            </w:r>
            <w:r>
              <w:rPr>
                <w:rFonts w:ascii="Arial" w:eastAsia="Calibri" w:hAnsi="Arial" w:cs="Arial"/>
              </w:rPr>
              <w:t>.</w:t>
            </w:r>
          </w:p>
          <w:p w14:paraId="1CA58CF8" w14:textId="77777777" w:rsidR="00CC4EEF" w:rsidRPr="008679BD" w:rsidRDefault="00CC4EEF" w:rsidP="00CC4EEF">
            <w:pPr>
              <w:jc w:val="both"/>
              <w:rPr>
                <w:rFonts w:ascii="Arial" w:eastAsia="Calibri" w:hAnsi="Arial" w:cs="Arial"/>
                <w:b/>
              </w:rPr>
            </w:pPr>
            <w:r w:rsidRPr="008679BD">
              <w:rPr>
                <w:rFonts w:ascii="Arial" w:eastAsia="Calibri" w:hAnsi="Arial" w:cs="Arial"/>
                <w:b/>
              </w:rPr>
              <w:t xml:space="preserve">(taikoma visoms </w:t>
            </w:r>
            <w:r w:rsidRPr="00CC4EEF">
              <w:rPr>
                <w:rFonts w:ascii="Arial" w:hAnsi="Arial" w:cs="Arial"/>
                <w:b/>
                <w:bCs/>
              </w:rPr>
              <w:t>kategorijoms</w:t>
            </w:r>
            <w:r w:rsidRPr="00CC4EEF">
              <w:rPr>
                <w:rFonts w:ascii="Arial" w:eastAsia="Calibri" w:hAnsi="Arial" w:cs="Arial"/>
                <w:b/>
                <w:bCs/>
              </w:rPr>
              <w:t>)</w:t>
            </w:r>
          </w:p>
          <w:p w14:paraId="25522290" w14:textId="5B6DC182" w:rsidR="00CC4EEF" w:rsidRPr="00020E05" w:rsidRDefault="00CC4EEF" w:rsidP="005A3004">
            <w:pPr>
              <w:jc w:val="both"/>
              <w:rPr>
                <w:rFonts w:ascii="Arial" w:eastAsia="Calibri" w:hAnsi="Arial" w:cs="Arial"/>
                <w:b/>
              </w:rPr>
            </w:pPr>
          </w:p>
        </w:tc>
        <w:tc>
          <w:tcPr>
            <w:tcW w:w="4394" w:type="dxa"/>
          </w:tcPr>
          <w:p w14:paraId="5B04B99D" w14:textId="77777777" w:rsidR="00CC4EEF" w:rsidRPr="0027064F" w:rsidRDefault="00CC4EEF" w:rsidP="005A3004">
            <w:pPr>
              <w:shd w:val="clear" w:color="auto" w:fill="FFFFFF" w:themeFill="background1"/>
              <w:tabs>
                <w:tab w:val="left" w:pos="292"/>
              </w:tabs>
              <w:ind w:left="22"/>
              <w:jc w:val="both"/>
              <w:rPr>
                <w:rFonts w:ascii="Arial" w:hAnsi="Arial" w:cs="Arial"/>
              </w:rPr>
            </w:pPr>
            <w:r w:rsidRPr="0027064F">
              <w:rPr>
                <w:rFonts w:ascii="Arial" w:hAnsi="Arial" w:cs="Arial"/>
              </w:rPr>
              <w:t>1. Specialistų sąrašas Specialiosios dalies (SD) IX priedas.</w:t>
            </w:r>
          </w:p>
          <w:p w14:paraId="5F51AAED" w14:textId="77777777" w:rsidR="00CC4EEF" w:rsidRPr="0027064F" w:rsidRDefault="00CC4EEF" w:rsidP="005A3004">
            <w:pPr>
              <w:shd w:val="clear" w:color="auto" w:fill="FFFFFF" w:themeFill="background1"/>
              <w:tabs>
                <w:tab w:val="left" w:pos="292"/>
              </w:tabs>
              <w:ind w:left="22"/>
              <w:jc w:val="both"/>
              <w:rPr>
                <w:rFonts w:ascii="Arial" w:eastAsia="Calibri" w:hAnsi="Arial" w:cs="Arial"/>
              </w:rPr>
            </w:pPr>
            <w:r w:rsidRPr="0027064F">
              <w:rPr>
                <w:rFonts w:ascii="Arial" w:eastAsia="Calibri" w:hAnsi="Arial" w:cs="Arial"/>
              </w:rPr>
              <w:t>2. Vadovaujantis LST EN 14730-2:2007 standarto ir 114/K Bėgių termitinio suvirinimo taisyklių reikalavimais viešosios geležinkelių infrastruktūros valdytojo išduoti nustatytos formos K-141 leidimai vykdyti termitinį bėgių suvirinimą viešojoje geležinkelių infrastruktūroje (techninės specifikacijos priedas Nr. 11)</w:t>
            </w:r>
          </w:p>
        </w:tc>
        <w:tc>
          <w:tcPr>
            <w:tcW w:w="1984" w:type="dxa"/>
            <w:vMerge/>
          </w:tcPr>
          <w:p w14:paraId="5B173FB4" w14:textId="77777777" w:rsidR="00CC4EEF" w:rsidRPr="00113AC5" w:rsidRDefault="00CC4EEF" w:rsidP="005A3004">
            <w:pPr>
              <w:jc w:val="both"/>
              <w:rPr>
                <w:rFonts w:ascii="Arial" w:hAnsi="Arial" w:cs="Arial"/>
              </w:rPr>
            </w:pPr>
          </w:p>
        </w:tc>
        <w:tc>
          <w:tcPr>
            <w:tcW w:w="1985" w:type="dxa"/>
          </w:tcPr>
          <w:p w14:paraId="25F3D507" w14:textId="77777777" w:rsidR="00CC4EEF" w:rsidRPr="00113AC5" w:rsidRDefault="00CC4EEF" w:rsidP="005A3004">
            <w:pPr>
              <w:jc w:val="both"/>
              <w:rPr>
                <w:rFonts w:ascii="Arial" w:hAnsi="Arial" w:cs="Arial"/>
                <w:color w:val="FF0000"/>
              </w:rPr>
            </w:pPr>
            <w:r w:rsidRPr="00930807">
              <w:rPr>
                <w:rFonts w:ascii="Arial" w:hAnsi="Arial" w:cs="Arial"/>
                <w:color w:val="FF0000"/>
              </w:rPr>
              <w:t>Užpildyti</w:t>
            </w:r>
          </w:p>
        </w:tc>
      </w:tr>
      <w:tr w:rsidR="00CC4EEF" w:rsidRPr="00113AC5" w14:paraId="1FFB9EE1" w14:textId="77777777" w:rsidTr="59C3EC89">
        <w:tc>
          <w:tcPr>
            <w:tcW w:w="562" w:type="dxa"/>
          </w:tcPr>
          <w:p w14:paraId="37C93143" w14:textId="77777777" w:rsidR="00CC4EEF" w:rsidRPr="00113AC5" w:rsidRDefault="00CC4EEF" w:rsidP="005A3004">
            <w:pPr>
              <w:rPr>
                <w:rFonts w:ascii="Arial" w:hAnsi="Arial" w:cs="Arial"/>
                <w:bCs/>
              </w:rPr>
            </w:pPr>
            <w:r>
              <w:rPr>
                <w:rFonts w:ascii="Arial" w:hAnsi="Arial" w:cs="Arial"/>
                <w:bCs/>
              </w:rPr>
              <w:lastRenderedPageBreak/>
              <w:t>2.3.</w:t>
            </w:r>
          </w:p>
        </w:tc>
        <w:tc>
          <w:tcPr>
            <w:tcW w:w="6096" w:type="dxa"/>
          </w:tcPr>
          <w:p w14:paraId="3C73A617" w14:textId="77777777" w:rsidR="00CC4EEF" w:rsidRPr="003D7F98" w:rsidRDefault="00CC4EEF" w:rsidP="005A3004">
            <w:pPr>
              <w:jc w:val="both"/>
              <w:rPr>
                <w:rFonts w:ascii="Arial" w:hAnsi="Arial" w:cs="Arial"/>
              </w:rPr>
            </w:pPr>
            <w:r w:rsidRPr="008679BD">
              <w:rPr>
                <w:rFonts w:ascii="Arial" w:hAnsi="Arial" w:cs="Arial"/>
              </w:rPr>
              <w:t>Tiekėjas turi pasiūlyti bent</w:t>
            </w:r>
            <w:r w:rsidRPr="003D7F98">
              <w:rPr>
                <w:rFonts w:ascii="Arial" w:hAnsi="Arial" w:cs="Arial"/>
              </w:rPr>
              <w:t xml:space="preserve"> vien</w:t>
            </w:r>
            <w:r>
              <w:rPr>
                <w:rFonts w:ascii="Arial" w:hAnsi="Arial" w:cs="Arial"/>
              </w:rPr>
              <w:t>ą</w:t>
            </w:r>
            <w:r w:rsidRPr="003D7F98">
              <w:rPr>
                <w:rFonts w:ascii="Arial" w:hAnsi="Arial" w:cs="Arial"/>
              </w:rPr>
              <w:t xml:space="preserve"> </w:t>
            </w:r>
            <w:r w:rsidRPr="003D7F98">
              <w:rPr>
                <w:rFonts w:ascii="Arial" w:hAnsi="Arial" w:cs="Arial"/>
                <w:b/>
                <w:bCs/>
              </w:rPr>
              <w:t>geležinkelio iešmų priežiūros inžinieri</w:t>
            </w:r>
            <w:r>
              <w:rPr>
                <w:rFonts w:ascii="Arial" w:hAnsi="Arial" w:cs="Arial"/>
                <w:b/>
                <w:bCs/>
              </w:rPr>
              <w:t>ų</w:t>
            </w:r>
            <w:r w:rsidRPr="003D7F98">
              <w:rPr>
                <w:rFonts w:ascii="Arial" w:hAnsi="Arial" w:cs="Arial"/>
              </w:rPr>
              <w:t>, turint</w:t>
            </w:r>
            <w:r>
              <w:rPr>
                <w:rFonts w:ascii="Arial" w:hAnsi="Arial" w:cs="Arial"/>
              </w:rPr>
              <w:t>į</w:t>
            </w:r>
            <w:r w:rsidRPr="003D7F98">
              <w:rPr>
                <w:rFonts w:ascii="Arial" w:hAnsi="Arial" w:cs="Arial"/>
              </w:rPr>
              <w:t xml:space="preserve"> geležinkelio iešmų priežiūros sertifikuoto eksperto kvalifikaciją.</w:t>
            </w:r>
          </w:p>
          <w:p w14:paraId="3BB79686" w14:textId="356F619A" w:rsidR="00CC4EEF" w:rsidRPr="003D7F98" w:rsidRDefault="00CC4EEF" w:rsidP="005A3004">
            <w:pPr>
              <w:jc w:val="both"/>
              <w:rPr>
                <w:rFonts w:ascii="Arial" w:hAnsi="Arial" w:cs="Arial"/>
              </w:rPr>
            </w:pPr>
            <w:r w:rsidRPr="003D7F98">
              <w:rPr>
                <w:rFonts w:ascii="Arial" w:eastAsia="Calibri" w:hAnsi="Arial" w:cs="Arial"/>
                <w:b/>
              </w:rPr>
              <w:t>(</w:t>
            </w:r>
            <w:r w:rsidRPr="003D7F98">
              <w:rPr>
                <w:rFonts w:ascii="Arial" w:hAnsi="Arial" w:cs="Arial"/>
                <w:b/>
              </w:rPr>
              <w:t xml:space="preserve">taikoma </w:t>
            </w:r>
            <w:r w:rsidRPr="003D7F98">
              <w:rPr>
                <w:rFonts w:ascii="Arial" w:eastAsia="Calibri" w:hAnsi="Arial" w:cs="Arial"/>
                <w:b/>
              </w:rPr>
              <w:t xml:space="preserve">III ir IV </w:t>
            </w:r>
            <w:r>
              <w:rPr>
                <w:rFonts w:ascii="Arial" w:eastAsia="Calibri" w:hAnsi="Arial" w:cs="Arial"/>
                <w:b/>
              </w:rPr>
              <w:t>kategorijoms</w:t>
            </w:r>
            <w:r w:rsidRPr="003D7F98">
              <w:rPr>
                <w:rFonts w:ascii="Arial" w:eastAsia="Calibri" w:hAnsi="Arial" w:cs="Arial"/>
                <w:b/>
              </w:rPr>
              <w:t>)</w:t>
            </w:r>
          </w:p>
        </w:tc>
        <w:tc>
          <w:tcPr>
            <w:tcW w:w="4394" w:type="dxa"/>
          </w:tcPr>
          <w:p w14:paraId="0D16682D" w14:textId="77777777" w:rsidR="00CC4EEF" w:rsidRPr="0027064F" w:rsidRDefault="00CC4EEF" w:rsidP="005A3004">
            <w:pPr>
              <w:shd w:val="clear" w:color="auto" w:fill="FFFFFF" w:themeFill="background1"/>
              <w:tabs>
                <w:tab w:val="left" w:pos="292"/>
              </w:tabs>
              <w:ind w:left="22"/>
              <w:jc w:val="both"/>
              <w:rPr>
                <w:rFonts w:ascii="Arial" w:hAnsi="Arial" w:cs="Arial"/>
              </w:rPr>
            </w:pPr>
            <w:r w:rsidRPr="0027064F">
              <w:rPr>
                <w:rFonts w:ascii="Arial" w:hAnsi="Arial" w:cs="Arial"/>
              </w:rPr>
              <w:t>1. Specialistų sąrašas Specialiosios dalies (SD) IX priedas.</w:t>
            </w:r>
          </w:p>
          <w:p w14:paraId="2FA7437E" w14:textId="77777777" w:rsidR="00CC4EEF" w:rsidRPr="00113AC5" w:rsidRDefault="00CC4EEF" w:rsidP="005A3004">
            <w:pPr>
              <w:jc w:val="both"/>
              <w:rPr>
                <w:rFonts w:ascii="Arial" w:hAnsi="Arial" w:cs="Arial"/>
                <w:color w:val="000000" w:themeColor="text1"/>
              </w:rPr>
            </w:pPr>
            <w:r>
              <w:rPr>
                <w:rFonts w:ascii="Arial" w:hAnsi="Arial" w:cs="Arial"/>
              </w:rPr>
              <w:t>2. N</w:t>
            </w:r>
            <w:r w:rsidRPr="00145B96">
              <w:rPr>
                <w:rFonts w:ascii="Arial" w:hAnsi="Arial" w:cs="Arial"/>
              </w:rPr>
              <w:t>otifikuotos įstaigos išduotas sertifikatas, įrodantis specialisto kvalifikaciją atlikti geležinkelio iešmų priežiūrą</w:t>
            </w:r>
            <w:r w:rsidRPr="00145B96">
              <w:rPr>
                <w:rFonts w:ascii="Arial" w:eastAsia="Calibri" w:hAnsi="Arial" w:cs="Arial"/>
              </w:rPr>
              <w:t>.</w:t>
            </w:r>
          </w:p>
        </w:tc>
        <w:tc>
          <w:tcPr>
            <w:tcW w:w="1984" w:type="dxa"/>
            <w:vMerge/>
          </w:tcPr>
          <w:p w14:paraId="3ED4F4A4" w14:textId="77777777" w:rsidR="00CC4EEF" w:rsidRPr="00113AC5" w:rsidRDefault="00CC4EEF" w:rsidP="005A3004">
            <w:pPr>
              <w:jc w:val="both"/>
              <w:rPr>
                <w:rFonts w:ascii="Arial" w:hAnsi="Arial" w:cs="Arial"/>
              </w:rPr>
            </w:pPr>
          </w:p>
        </w:tc>
        <w:tc>
          <w:tcPr>
            <w:tcW w:w="1985" w:type="dxa"/>
          </w:tcPr>
          <w:p w14:paraId="0ABA1671" w14:textId="77777777" w:rsidR="00CC4EEF" w:rsidRPr="00113AC5" w:rsidRDefault="00CC4EEF" w:rsidP="005A3004">
            <w:pPr>
              <w:jc w:val="both"/>
              <w:rPr>
                <w:rFonts w:ascii="Arial" w:hAnsi="Arial" w:cs="Arial"/>
                <w:color w:val="FF0000"/>
              </w:rPr>
            </w:pPr>
            <w:r w:rsidRPr="00930807">
              <w:rPr>
                <w:rFonts w:ascii="Arial" w:hAnsi="Arial" w:cs="Arial"/>
                <w:color w:val="FF0000"/>
              </w:rPr>
              <w:t>Užpildyti</w:t>
            </w:r>
          </w:p>
        </w:tc>
      </w:tr>
      <w:tr w:rsidR="00CC4EEF" w:rsidRPr="00113AC5" w14:paraId="6AB2C1A5" w14:textId="77777777" w:rsidTr="59C3EC89">
        <w:tc>
          <w:tcPr>
            <w:tcW w:w="562" w:type="dxa"/>
          </w:tcPr>
          <w:p w14:paraId="130AEF90" w14:textId="77777777" w:rsidR="00CC4EEF" w:rsidRPr="00113AC5" w:rsidRDefault="00CC4EEF" w:rsidP="005A3004">
            <w:pPr>
              <w:rPr>
                <w:rFonts w:ascii="Arial" w:hAnsi="Arial" w:cs="Arial"/>
                <w:bCs/>
              </w:rPr>
            </w:pPr>
            <w:r>
              <w:rPr>
                <w:rFonts w:ascii="Arial" w:hAnsi="Arial" w:cs="Arial"/>
                <w:bCs/>
              </w:rPr>
              <w:t>2.4.</w:t>
            </w:r>
          </w:p>
        </w:tc>
        <w:tc>
          <w:tcPr>
            <w:tcW w:w="6096" w:type="dxa"/>
          </w:tcPr>
          <w:p w14:paraId="25952847" w14:textId="77777777" w:rsidR="00CC4EEF" w:rsidRPr="003D7F98" w:rsidRDefault="00CC4EEF" w:rsidP="005A3004">
            <w:pPr>
              <w:jc w:val="both"/>
              <w:rPr>
                <w:rFonts w:ascii="Arial" w:hAnsi="Arial" w:cs="Arial"/>
              </w:rPr>
            </w:pPr>
            <w:r w:rsidRPr="008679BD">
              <w:rPr>
                <w:rFonts w:ascii="Arial" w:hAnsi="Arial" w:cs="Arial"/>
              </w:rPr>
              <w:t>Tiekėjas turi pasiūlyti bent</w:t>
            </w:r>
            <w:r w:rsidRPr="003D7F98">
              <w:rPr>
                <w:rFonts w:ascii="Arial" w:hAnsi="Arial" w:cs="Arial"/>
              </w:rPr>
              <w:t xml:space="preserve"> vien</w:t>
            </w:r>
            <w:r>
              <w:rPr>
                <w:rFonts w:ascii="Arial" w:hAnsi="Arial" w:cs="Arial"/>
              </w:rPr>
              <w:t>ą</w:t>
            </w:r>
            <w:r w:rsidRPr="003D7F98">
              <w:rPr>
                <w:rFonts w:ascii="Arial" w:hAnsi="Arial" w:cs="Arial"/>
              </w:rPr>
              <w:t xml:space="preserve"> </w:t>
            </w:r>
            <w:r w:rsidRPr="003D7F98">
              <w:rPr>
                <w:rFonts w:ascii="Arial" w:hAnsi="Arial" w:cs="Arial"/>
                <w:b/>
                <w:bCs/>
              </w:rPr>
              <w:t>geležinkelio iešmų priežiūros speci</w:t>
            </w:r>
            <w:r>
              <w:rPr>
                <w:rFonts w:ascii="Arial" w:hAnsi="Arial" w:cs="Arial"/>
                <w:b/>
                <w:bCs/>
              </w:rPr>
              <w:t>a</w:t>
            </w:r>
            <w:r w:rsidRPr="003D7F98">
              <w:rPr>
                <w:rFonts w:ascii="Arial" w:hAnsi="Arial" w:cs="Arial"/>
                <w:b/>
                <w:bCs/>
              </w:rPr>
              <w:t>list</w:t>
            </w:r>
            <w:r>
              <w:rPr>
                <w:rFonts w:ascii="Arial" w:hAnsi="Arial" w:cs="Arial"/>
                <w:b/>
                <w:bCs/>
              </w:rPr>
              <w:t>ą</w:t>
            </w:r>
            <w:r w:rsidRPr="003D7F98">
              <w:rPr>
                <w:rFonts w:ascii="Arial" w:hAnsi="Arial" w:cs="Arial"/>
              </w:rPr>
              <w:t xml:space="preserve">, </w:t>
            </w:r>
            <w:r>
              <w:rPr>
                <w:rFonts w:ascii="Arial" w:hAnsi="Arial" w:cs="Arial"/>
              </w:rPr>
              <w:t xml:space="preserve">apmokytą </w:t>
            </w:r>
            <w:r w:rsidRPr="003D7F98">
              <w:rPr>
                <w:rFonts w:ascii="Arial" w:hAnsi="Arial" w:cs="Arial"/>
              </w:rPr>
              <w:t xml:space="preserve">geležinkelio iešmų gamintojo prižiūrėti ir remontuoti iešmų pavaras, pagalbinio pervedimo įrenginius, užraktus ir smailių galinės padėties įrenginius. </w:t>
            </w:r>
          </w:p>
          <w:p w14:paraId="6636F1C6" w14:textId="3717726F" w:rsidR="00CC4EEF" w:rsidRPr="00020E05" w:rsidRDefault="00CC4EEF" w:rsidP="005A3004">
            <w:pPr>
              <w:jc w:val="both"/>
              <w:rPr>
                <w:rFonts w:ascii="Arial" w:eastAsia="Calibri" w:hAnsi="Arial" w:cs="Arial"/>
                <w:b/>
              </w:rPr>
            </w:pPr>
            <w:r w:rsidRPr="003D7F98">
              <w:rPr>
                <w:rFonts w:ascii="Arial" w:eastAsia="Calibri" w:hAnsi="Arial" w:cs="Arial"/>
                <w:b/>
              </w:rPr>
              <w:t>(</w:t>
            </w:r>
            <w:r w:rsidRPr="003D7F98">
              <w:rPr>
                <w:rFonts w:ascii="Arial" w:hAnsi="Arial" w:cs="Arial"/>
                <w:b/>
              </w:rPr>
              <w:t xml:space="preserve">taikoma </w:t>
            </w:r>
            <w:r w:rsidRPr="003D7F98">
              <w:rPr>
                <w:rFonts w:ascii="Arial" w:eastAsia="Calibri" w:hAnsi="Arial" w:cs="Arial"/>
                <w:b/>
              </w:rPr>
              <w:t xml:space="preserve">III ir IV </w:t>
            </w:r>
            <w:r>
              <w:rPr>
                <w:rFonts w:ascii="Arial" w:eastAsia="Calibri" w:hAnsi="Arial" w:cs="Arial"/>
                <w:b/>
              </w:rPr>
              <w:t>kategorijoms</w:t>
            </w:r>
            <w:r w:rsidRPr="003D7F98">
              <w:rPr>
                <w:rFonts w:ascii="Arial" w:eastAsia="Calibri" w:hAnsi="Arial" w:cs="Arial"/>
                <w:b/>
              </w:rPr>
              <w:t>)</w:t>
            </w:r>
          </w:p>
        </w:tc>
        <w:tc>
          <w:tcPr>
            <w:tcW w:w="4394" w:type="dxa"/>
          </w:tcPr>
          <w:p w14:paraId="64E62BCB" w14:textId="77777777" w:rsidR="00CC4EEF" w:rsidRPr="0027064F" w:rsidRDefault="00CC4EEF" w:rsidP="005A3004">
            <w:pPr>
              <w:shd w:val="clear" w:color="auto" w:fill="FFFFFF" w:themeFill="background1"/>
              <w:tabs>
                <w:tab w:val="left" w:pos="292"/>
              </w:tabs>
              <w:ind w:left="22"/>
              <w:jc w:val="both"/>
              <w:rPr>
                <w:rFonts w:ascii="Arial" w:hAnsi="Arial" w:cs="Arial"/>
              </w:rPr>
            </w:pPr>
            <w:r w:rsidRPr="0027064F">
              <w:rPr>
                <w:rFonts w:ascii="Arial" w:hAnsi="Arial" w:cs="Arial"/>
              </w:rPr>
              <w:t>1. Specialistų sąrašas Specialiosios dalies (SD) IX priedas.</w:t>
            </w:r>
          </w:p>
          <w:p w14:paraId="6D2AF60A" w14:textId="77777777" w:rsidR="00CC4EEF" w:rsidRPr="00113AC5" w:rsidRDefault="00CC4EEF" w:rsidP="005A3004">
            <w:pPr>
              <w:jc w:val="both"/>
              <w:rPr>
                <w:rFonts w:ascii="Arial" w:hAnsi="Arial" w:cs="Arial"/>
                <w:color w:val="000000" w:themeColor="text1"/>
              </w:rPr>
            </w:pPr>
            <w:r>
              <w:rPr>
                <w:rFonts w:ascii="Arial" w:hAnsi="Arial" w:cs="Arial"/>
              </w:rPr>
              <w:t>2. G</w:t>
            </w:r>
            <w:r w:rsidRPr="00145B96">
              <w:rPr>
                <w:rFonts w:ascii="Arial" w:hAnsi="Arial" w:cs="Arial"/>
              </w:rPr>
              <w:t>eležinkelio iešmų gamintojo išduotas dokumentas, įrodantis kad specialistas gamintojo yra apmokytas  prižiūrėti ir remontuoti iešmų pavaras, pagalbinio pervedimo įrenginius, užraktus ir smailių galinės padėties įrenginius</w:t>
            </w:r>
            <w:r w:rsidRPr="00145B96">
              <w:rPr>
                <w:rFonts w:ascii="Arial" w:eastAsia="Calibri" w:hAnsi="Arial" w:cs="Arial"/>
              </w:rPr>
              <w:t>.</w:t>
            </w:r>
          </w:p>
        </w:tc>
        <w:tc>
          <w:tcPr>
            <w:tcW w:w="1984" w:type="dxa"/>
            <w:vMerge/>
          </w:tcPr>
          <w:p w14:paraId="242DE208" w14:textId="77777777" w:rsidR="00CC4EEF" w:rsidRPr="00113AC5" w:rsidRDefault="00CC4EEF" w:rsidP="005A3004">
            <w:pPr>
              <w:jc w:val="both"/>
              <w:rPr>
                <w:rFonts w:ascii="Arial" w:hAnsi="Arial" w:cs="Arial"/>
              </w:rPr>
            </w:pPr>
          </w:p>
        </w:tc>
        <w:tc>
          <w:tcPr>
            <w:tcW w:w="1985" w:type="dxa"/>
          </w:tcPr>
          <w:p w14:paraId="0F452540" w14:textId="77777777" w:rsidR="00CC4EEF" w:rsidRPr="00113AC5" w:rsidRDefault="00CC4EEF" w:rsidP="005A3004">
            <w:pPr>
              <w:jc w:val="both"/>
              <w:rPr>
                <w:rFonts w:ascii="Arial" w:hAnsi="Arial" w:cs="Arial"/>
                <w:color w:val="FF0000"/>
              </w:rPr>
            </w:pPr>
            <w:r w:rsidRPr="00930807">
              <w:rPr>
                <w:rFonts w:ascii="Arial" w:hAnsi="Arial" w:cs="Arial"/>
                <w:color w:val="FF0000"/>
              </w:rPr>
              <w:t>Užpildyti</w:t>
            </w:r>
          </w:p>
        </w:tc>
      </w:tr>
      <w:tr w:rsidR="00CC4EEF" w:rsidRPr="00113AC5" w14:paraId="2342895D" w14:textId="77777777" w:rsidTr="59C3EC89">
        <w:tc>
          <w:tcPr>
            <w:tcW w:w="562" w:type="dxa"/>
          </w:tcPr>
          <w:p w14:paraId="66BBB606" w14:textId="77777777" w:rsidR="00CC4EEF" w:rsidRDefault="00CC4EEF" w:rsidP="005A3004">
            <w:pPr>
              <w:rPr>
                <w:rFonts w:ascii="Arial" w:hAnsi="Arial" w:cs="Arial"/>
                <w:bCs/>
              </w:rPr>
            </w:pPr>
            <w:r>
              <w:rPr>
                <w:rFonts w:ascii="Arial" w:hAnsi="Arial" w:cs="Arial"/>
                <w:bCs/>
              </w:rPr>
              <w:t>2.5.</w:t>
            </w:r>
          </w:p>
        </w:tc>
        <w:tc>
          <w:tcPr>
            <w:tcW w:w="6096" w:type="dxa"/>
          </w:tcPr>
          <w:p w14:paraId="4A42F146" w14:textId="77777777" w:rsidR="00CC4EEF" w:rsidRPr="003D7F98" w:rsidRDefault="00CC4EEF" w:rsidP="005A3004">
            <w:pPr>
              <w:jc w:val="both"/>
              <w:rPr>
                <w:rFonts w:ascii="Arial" w:eastAsia="Calibri" w:hAnsi="Arial" w:cs="Arial"/>
              </w:rPr>
            </w:pPr>
            <w:r w:rsidRPr="003D7F98">
              <w:rPr>
                <w:rFonts w:ascii="Arial" w:eastAsia="Calibri" w:hAnsi="Arial" w:cs="Arial"/>
              </w:rPr>
              <w:t xml:space="preserve">Tiekėjas turi turėti </w:t>
            </w:r>
            <w:r w:rsidRPr="003D7F98">
              <w:rPr>
                <w:rFonts w:ascii="Arial" w:hAnsi="Arial" w:cs="Arial"/>
              </w:rPr>
              <w:t xml:space="preserve">įdiegtą ir veikiančią </w:t>
            </w:r>
            <w:r w:rsidRPr="003D7F98">
              <w:rPr>
                <w:rFonts w:ascii="Arial" w:eastAsia="Calibri" w:hAnsi="Arial" w:cs="Arial"/>
              </w:rPr>
              <w:t>brigados geležinkelio kelio viršutinės konstrukcijos remonto darbams atlikti sudarymo tvarką, kuria remiantis geležinkelio kelio viršutinės konstrukcijos remonto darbams atlikti suformuojama brigada, kurioje turi būti įtraukti bent tokių specialybių atestuoti darbuotojai:</w:t>
            </w:r>
          </w:p>
          <w:p w14:paraId="052EF641" w14:textId="77777777" w:rsidR="00CC4EEF" w:rsidRPr="003D7F98" w:rsidRDefault="00CC4EEF" w:rsidP="005A3004">
            <w:pPr>
              <w:ind w:right="34"/>
              <w:jc w:val="both"/>
              <w:rPr>
                <w:rFonts w:ascii="Arial" w:hAnsi="Arial" w:cs="Arial"/>
              </w:rPr>
            </w:pPr>
            <w:r>
              <w:rPr>
                <w:rFonts w:ascii="Arial" w:hAnsi="Arial" w:cs="Arial"/>
                <w:b/>
                <w:bCs/>
              </w:rPr>
              <w:t>2.5.1</w:t>
            </w:r>
            <w:r w:rsidRPr="003D7F98">
              <w:rPr>
                <w:rFonts w:ascii="Arial" w:hAnsi="Arial" w:cs="Arial"/>
                <w:b/>
                <w:bCs/>
              </w:rPr>
              <w:t>) bent 1 (vienas) geležinkelio kelio darbininkas</w:t>
            </w:r>
            <w:r w:rsidRPr="003D7F98">
              <w:rPr>
                <w:rFonts w:ascii="Arial" w:hAnsi="Arial" w:cs="Arial"/>
              </w:rPr>
              <w:t xml:space="preserve"> </w:t>
            </w:r>
            <w:r>
              <w:rPr>
                <w:rFonts w:ascii="Arial" w:hAnsi="Arial" w:cs="Arial"/>
              </w:rPr>
              <w:t>turintis teisę dirbti darbą netiesiogiai susijusį su geležinkelių transporto eismu;</w:t>
            </w:r>
          </w:p>
          <w:p w14:paraId="75A9DDB2" w14:textId="77777777" w:rsidR="00CC4EEF" w:rsidRPr="003D7F98" w:rsidRDefault="00CC4EEF" w:rsidP="005A3004">
            <w:pPr>
              <w:ind w:right="34"/>
              <w:jc w:val="both"/>
              <w:rPr>
                <w:rFonts w:ascii="Arial" w:hAnsi="Arial" w:cs="Arial"/>
              </w:rPr>
            </w:pPr>
            <w:r>
              <w:rPr>
                <w:rFonts w:ascii="Arial" w:hAnsi="Arial" w:cs="Arial"/>
                <w:b/>
                <w:bCs/>
              </w:rPr>
              <w:t>2.5.</w:t>
            </w:r>
            <w:r w:rsidRPr="003D7F98">
              <w:rPr>
                <w:rFonts w:ascii="Arial" w:hAnsi="Arial" w:cs="Arial"/>
                <w:b/>
                <w:bCs/>
              </w:rPr>
              <w:t>2) bent 2 (du) signalininkai</w:t>
            </w:r>
            <w:r w:rsidRPr="003D7F98">
              <w:rPr>
                <w:rFonts w:ascii="Arial" w:hAnsi="Arial" w:cs="Arial"/>
              </w:rPr>
              <w:t xml:space="preserve"> – </w:t>
            </w:r>
            <w:r>
              <w:rPr>
                <w:rFonts w:ascii="Arial" w:hAnsi="Arial" w:cs="Arial"/>
              </w:rPr>
              <w:t>turintis teisę atlikti signalininko funkcijas geležinkelyje;</w:t>
            </w:r>
          </w:p>
          <w:p w14:paraId="10AAFDD0" w14:textId="77777777" w:rsidR="00CC4EEF" w:rsidRPr="003D7F98" w:rsidRDefault="00CC4EEF" w:rsidP="005A3004">
            <w:pPr>
              <w:pStyle w:val="Sraopastraipa"/>
              <w:spacing w:after="0" w:line="240" w:lineRule="auto"/>
              <w:ind w:left="0" w:right="34"/>
              <w:jc w:val="both"/>
              <w:rPr>
                <w:rFonts w:ascii="Arial" w:hAnsi="Arial" w:cs="Arial"/>
                <w:lang w:val="lt-LT"/>
              </w:rPr>
            </w:pPr>
            <w:r>
              <w:rPr>
                <w:rFonts w:ascii="Arial" w:hAnsi="Arial" w:cs="Arial"/>
                <w:b/>
                <w:bCs/>
                <w:lang w:val="lt-LT"/>
              </w:rPr>
              <w:t>2.5.</w:t>
            </w:r>
            <w:r w:rsidRPr="003D7F98">
              <w:rPr>
                <w:rFonts w:ascii="Arial" w:hAnsi="Arial" w:cs="Arial"/>
                <w:b/>
                <w:bCs/>
                <w:lang w:val="lt-LT"/>
              </w:rPr>
              <w:t xml:space="preserve">3) bent 1 (vienas) </w:t>
            </w:r>
            <w:proofErr w:type="spellStart"/>
            <w:r w:rsidRPr="003D7F98">
              <w:rPr>
                <w:rFonts w:ascii="Arial" w:hAnsi="Arial" w:cs="Arial"/>
                <w:b/>
                <w:bCs/>
                <w:lang w:val="lt-LT"/>
              </w:rPr>
              <w:t>pervažininkas</w:t>
            </w:r>
            <w:proofErr w:type="spellEnd"/>
            <w:r w:rsidRPr="003D7F98">
              <w:rPr>
                <w:rFonts w:ascii="Arial" w:hAnsi="Arial" w:cs="Arial"/>
                <w:lang w:val="lt-LT"/>
              </w:rPr>
              <w:t xml:space="preserve"> – </w:t>
            </w:r>
            <w:r>
              <w:rPr>
                <w:rFonts w:ascii="Arial" w:hAnsi="Arial" w:cs="Arial"/>
                <w:lang w:val="lt-LT"/>
              </w:rPr>
              <w:t xml:space="preserve">turintis teisę atlikti </w:t>
            </w:r>
            <w:proofErr w:type="spellStart"/>
            <w:r>
              <w:rPr>
                <w:rFonts w:ascii="Arial" w:hAnsi="Arial" w:cs="Arial"/>
                <w:lang w:val="lt-LT"/>
              </w:rPr>
              <w:t>pervažininko</w:t>
            </w:r>
            <w:proofErr w:type="spellEnd"/>
            <w:r>
              <w:rPr>
                <w:rFonts w:ascii="Arial" w:hAnsi="Arial" w:cs="Arial"/>
                <w:lang w:val="lt-LT"/>
              </w:rPr>
              <w:t xml:space="preserve"> funkcijas geležinkelyje;</w:t>
            </w:r>
          </w:p>
          <w:p w14:paraId="0AD7C9B1" w14:textId="77777777" w:rsidR="00CC4EEF" w:rsidRPr="003D7F98" w:rsidRDefault="00CC4EEF" w:rsidP="005A3004">
            <w:pPr>
              <w:ind w:right="34"/>
              <w:contextualSpacing/>
              <w:jc w:val="both"/>
              <w:rPr>
                <w:rFonts w:ascii="Arial" w:hAnsi="Arial" w:cs="Arial"/>
              </w:rPr>
            </w:pPr>
            <w:r>
              <w:rPr>
                <w:rFonts w:ascii="Arial" w:eastAsia="Calibri" w:hAnsi="Arial" w:cs="Arial"/>
                <w:b/>
                <w:bCs/>
              </w:rPr>
              <w:t>2.5.</w:t>
            </w:r>
            <w:r w:rsidRPr="003D7F98">
              <w:rPr>
                <w:rFonts w:ascii="Arial" w:eastAsia="Calibri" w:hAnsi="Arial" w:cs="Arial"/>
                <w:b/>
                <w:bCs/>
              </w:rPr>
              <w:t xml:space="preserve">4) </w:t>
            </w:r>
            <w:r w:rsidRPr="003D7F98">
              <w:rPr>
                <w:rFonts w:ascii="Arial" w:hAnsi="Arial" w:cs="Arial"/>
                <w:b/>
                <w:bCs/>
              </w:rPr>
              <w:t>bent 1 (vienas) d</w:t>
            </w:r>
            <w:r w:rsidRPr="003D7F98">
              <w:rPr>
                <w:rFonts w:ascii="Arial" w:eastAsia="Calibri" w:hAnsi="Arial" w:cs="Arial"/>
                <w:b/>
                <w:bCs/>
              </w:rPr>
              <w:t>ozuojamojo hoperio darbini</w:t>
            </w:r>
            <w:r>
              <w:rPr>
                <w:rFonts w:ascii="Arial" w:eastAsia="Calibri" w:hAnsi="Arial" w:cs="Arial"/>
                <w:b/>
                <w:bCs/>
              </w:rPr>
              <w:t>n</w:t>
            </w:r>
            <w:r w:rsidRPr="003D7F98">
              <w:rPr>
                <w:rFonts w:ascii="Arial" w:eastAsia="Calibri" w:hAnsi="Arial" w:cs="Arial"/>
                <w:b/>
                <w:bCs/>
              </w:rPr>
              <w:t>kas</w:t>
            </w:r>
            <w:r w:rsidRPr="003D7F98">
              <w:rPr>
                <w:rFonts w:ascii="Arial" w:eastAsia="Calibri" w:hAnsi="Arial" w:cs="Arial"/>
              </w:rPr>
              <w:t xml:space="preserve"> – </w:t>
            </w:r>
            <w:r>
              <w:rPr>
                <w:rFonts w:ascii="Arial" w:hAnsi="Arial" w:cs="Arial"/>
              </w:rPr>
              <w:t>turintis teisę dirbti su</w:t>
            </w:r>
            <w:r w:rsidRPr="003D7F98">
              <w:rPr>
                <w:rFonts w:ascii="Arial" w:hAnsi="Arial" w:cs="Arial"/>
              </w:rPr>
              <w:t xml:space="preserve"> dozuojamaisiais hoperiais;</w:t>
            </w:r>
          </w:p>
          <w:p w14:paraId="13613676" w14:textId="77777777" w:rsidR="00CC4EEF" w:rsidRPr="003D7F98" w:rsidRDefault="00CC4EEF" w:rsidP="005A3004">
            <w:pPr>
              <w:ind w:right="34"/>
              <w:contextualSpacing/>
              <w:jc w:val="both"/>
              <w:rPr>
                <w:rFonts w:ascii="Arial" w:hAnsi="Arial" w:cs="Arial"/>
              </w:rPr>
            </w:pPr>
            <w:r>
              <w:rPr>
                <w:rFonts w:ascii="Arial" w:hAnsi="Arial" w:cs="Arial"/>
                <w:b/>
                <w:bCs/>
              </w:rPr>
              <w:t>2.5.</w:t>
            </w:r>
            <w:r w:rsidRPr="003D7F98">
              <w:rPr>
                <w:rFonts w:ascii="Arial" w:hAnsi="Arial" w:cs="Arial"/>
                <w:b/>
                <w:bCs/>
              </w:rPr>
              <w:t>5) bent 1 (vienas) suvirintojas</w:t>
            </w:r>
            <w:r w:rsidRPr="003D7F98">
              <w:rPr>
                <w:rFonts w:ascii="Arial" w:hAnsi="Arial" w:cs="Arial"/>
              </w:rPr>
              <w:t xml:space="preserve"> – </w:t>
            </w:r>
            <w:r>
              <w:rPr>
                <w:rFonts w:ascii="Arial" w:hAnsi="Arial" w:cs="Arial"/>
              </w:rPr>
              <w:t>turintis teisę atlikti suvirinimo darbus;</w:t>
            </w:r>
          </w:p>
          <w:p w14:paraId="13731853" w14:textId="77777777" w:rsidR="00CC4EEF" w:rsidRDefault="00CC4EEF" w:rsidP="005A3004">
            <w:pPr>
              <w:ind w:right="34"/>
              <w:contextualSpacing/>
              <w:jc w:val="both"/>
              <w:rPr>
                <w:rFonts w:ascii="Arial" w:hAnsi="Arial" w:cs="Arial"/>
              </w:rPr>
            </w:pPr>
            <w:r>
              <w:rPr>
                <w:rFonts w:ascii="Arial" w:eastAsia="Calibri" w:hAnsi="Arial" w:cs="Arial"/>
                <w:b/>
                <w:bCs/>
              </w:rPr>
              <w:lastRenderedPageBreak/>
              <w:t>2.5.</w:t>
            </w:r>
            <w:r w:rsidRPr="003D7F98">
              <w:rPr>
                <w:rFonts w:ascii="Arial" w:eastAsia="Calibri" w:hAnsi="Arial" w:cs="Arial"/>
                <w:b/>
                <w:bCs/>
              </w:rPr>
              <w:t xml:space="preserve">6) </w:t>
            </w:r>
            <w:r w:rsidRPr="003D7F98">
              <w:rPr>
                <w:rFonts w:ascii="Arial" w:hAnsi="Arial" w:cs="Arial"/>
                <w:b/>
                <w:bCs/>
              </w:rPr>
              <w:t xml:space="preserve">bent 1 (vienas) </w:t>
            </w:r>
            <w:r w:rsidRPr="003D7F98">
              <w:rPr>
                <w:rFonts w:ascii="Arial" w:eastAsia="Calibri" w:hAnsi="Arial" w:cs="Arial"/>
                <w:b/>
                <w:bCs/>
              </w:rPr>
              <w:t>geležinkelio specialiosios technikos mašinistas</w:t>
            </w:r>
            <w:r w:rsidRPr="003D7F98">
              <w:rPr>
                <w:rFonts w:ascii="Arial" w:eastAsia="Calibri" w:hAnsi="Arial" w:cs="Arial"/>
              </w:rPr>
              <w:t xml:space="preserve"> – </w:t>
            </w:r>
            <w:r>
              <w:rPr>
                <w:rFonts w:ascii="Arial" w:eastAsia="Calibri" w:hAnsi="Arial" w:cs="Arial"/>
              </w:rPr>
              <w:t>turintis teisę savarankiškai važinėti bei valdyti riedmenis</w:t>
            </w:r>
            <w:r>
              <w:rPr>
                <w:rFonts w:ascii="Arial" w:hAnsi="Arial" w:cs="Arial"/>
              </w:rPr>
              <w:t>.</w:t>
            </w:r>
          </w:p>
          <w:p w14:paraId="4178D842" w14:textId="77777777" w:rsidR="00CC4EEF" w:rsidRDefault="00CC4EEF" w:rsidP="005A3004">
            <w:pPr>
              <w:ind w:right="34"/>
              <w:contextualSpacing/>
              <w:jc w:val="both"/>
              <w:rPr>
                <w:rFonts w:ascii="Arial" w:hAnsi="Arial" w:cs="Arial"/>
              </w:rPr>
            </w:pPr>
            <w:r>
              <w:rPr>
                <w:rFonts w:ascii="Arial" w:hAnsi="Arial" w:cs="Arial"/>
                <w:b/>
                <w:bCs/>
              </w:rPr>
              <w:t>2.5.</w:t>
            </w:r>
            <w:r w:rsidRPr="5C0E60B2">
              <w:rPr>
                <w:rFonts w:ascii="Arial" w:hAnsi="Arial" w:cs="Arial"/>
                <w:b/>
                <w:bCs/>
              </w:rPr>
              <w:t>7)</w:t>
            </w:r>
            <w:r w:rsidRPr="5C0E60B2">
              <w:rPr>
                <w:rFonts w:ascii="Arial" w:hAnsi="Arial" w:cs="Arial"/>
              </w:rPr>
              <w:t xml:space="preserve"> </w:t>
            </w:r>
            <w:r w:rsidRPr="5C0E60B2">
              <w:rPr>
                <w:rFonts w:ascii="Arial" w:hAnsi="Arial" w:cs="Arial"/>
                <w:b/>
                <w:bCs/>
              </w:rPr>
              <w:t xml:space="preserve">Elektrotechninis personalas (darbams </w:t>
            </w:r>
            <w:proofErr w:type="spellStart"/>
            <w:r w:rsidRPr="5C0E60B2">
              <w:rPr>
                <w:rFonts w:ascii="Arial" w:hAnsi="Arial" w:cs="Arial"/>
                <w:b/>
                <w:bCs/>
              </w:rPr>
              <w:t>elektrofikuotame</w:t>
            </w:r>
            <w:proofErr w:type="spellEnd"/>
            <w:r w:rsidRPr="5C0E60B2">
              <w:rPr>
                <w:rFonts w:ascii="Arial" w:hAnsi="Arial" w:cs="Arial"/>
                <w:b/>
                <w:bCs/>
              </w:rPr>
              <w:t xml:space="preserve"> ruože):</w:t>
            </w:r>
          </w:p>
          <w:p w14:paraId="540D26FB" w14:textId="77777777" w:rsidR="00CC4EEF" w:rsidRPr="00207F26" w:rsidRDefault="00CC4EEF" w:rsidP="005A3004">
            <w:pPr>
              <w:jc w:val="both"/>
              <w:rPr>
                <w:rFonts w:ascii="Arial" w:eastAsia="Calibri" w:hAnsi="Arial" w:cs="Arial"/>
              </w:rPr>
            </w:pPr>
            <w:r>
              <w:rPr>
                <w:rFonts w:ascii="Arial" w:eastAsia="Calibri" w:hAnsi="Arial" w:cs="Arial"/>
                <w:b/>
                <w:bCs/>
              </w:rPr>
              <w:t>2.5.</w:t>
            </w:r>
            <w:r w:rsidRPr="5C0E60B2">
              <w:rPr>
                <w:rFonts w:ascii="Arial" w:eastAsia="Calibri" w:hAnsi="Arial" w:cs="Arial"/>
                <w:b/>
                <w:bCs/>
              </w:rPr>
              <w:t>7.1. bent 1 (vienas) brigados narys</w:t>
            </w:r>
            <w:r w:rsidRPr="5C0E60B2">
              <w:rPr>
                <w:rFonts w:ascii="Arial" w:eastAsia="Calibri" w:hAnsi="Arial" w:cs="Arial"/>
              </w:rPr>
              <w:t xml:space="preserve"> – turintis</w:t>
            </w:r>
            <w:r>
              <w:rPr>
                <w:rFonts w:ascii="Arial" w:eastAsia="Calibri" w:hAnsi="Arial" w:cs="Arial"/>
              </w:rPr>
              <w:t xml:space="preserve"> teisę </w:t>
            </w:r>
            <w:r w:rsidRPr="5C0E60B2">
              <w:rPr>
                <w:rFonts w:ascii="Arial" w:eastAsia="Calibri" w:hAnsi="Arial" w:cs="Arial"/>
              </w:rPr>
              <w:t xml:space="preserve"> </w:t>
            </w:r>
            <w:r>
              <w:rPr>
                <w:rFonts w:ascii="Arial" w:eastAsia="Calibri" w:hAnsi="Arial" w:cs="Arial"/>
              </w:rPr>
              <w:t xml:space="preserve">atlikti darbus elektros įrenginiuose iki 25 </w:t>
            </w:r>
            <w:proofErr w:type="spellStart"/>
            <w:r>
              <w:rPr>
                <w:rFonts w:ascii="Arial" w:eastAsia="Calibri" w:hAnsi="Arial" w:cs="Arial"/>
              </w:rPr>
              <w:t>kV</w:t>
            </w:r>
            <w:proofErr w:type="spellEnd"/>
            <w:r>
              <w:rPr>
                <w:rFonts w:ascii="Arial" w:eastAsia="Calibri" w:hAnsi="Arial" w:cs="Arial"/>
              </w:rPr>
              <w:t xml:space="preserve"> įtampos. </w:t>
            </w:r>
          </w:p>
          <w:p w14:paraId="179D3E35" w14:textId="77777777" w:rsidR="00CC4EEF" w:rsidRDefault="00CC4EEF" w:rsidP="005A3004">
            <w:pPr>
              <w:jc w:val="both"/>
              <w:rPr>
                <w:rFonts w:ascii="Arial" w:eastAsia="Calibri" w:hAnsi="Arial" w:cs="Arial"/>
              </w:rPr>
            </w:pPr>
            <w:r>
              <w:rPr>
                <w:rFonts w:ascii="Arial" w:eastAsia="Calibri" w:hAnsi="Arial" w:cs="Arial"/>
                <w:b/>
                <w:bCs/>
              </w:rPr>
              <w:t>2.5.</w:t>
            </w:r>
            <w:r w:rsidRPr="5C0E60B2">
              <w:rPr>
                <w:rFonts w:ascii="Arial" w:eastAsia="Calibri" w:hAnsi="Arial" w:cs="Arial"/>
                <w:b/>
                <w:bCs/>
              </w:rPr>
              <w:t xml:space="preserve">7.2. bent 1 (vienas) darbų vykdytojas </w:t>
            </w:r>
            <w:r w:rsidRPr="5C0E60B2">
              <w:rPr>
                <w:rFonts w:ascii="Arial" w:eastAsia="Calibri" w:hAnsi="Arial" w:cs="Arial"/>
              </w:rPr>
              <w:t>- turintis</w:t>
            </w:r>
            <w:r>
              <w:rPr>
                <w:rFonts w:ascii="Arial" w:eastAsia="Calibri" w:hAnsi="Arial" w:cs="Arial"/>
              </w:rPr>
              <w:t xml:space="preserve"> teisę </w:t>
            </w:r>
            <w:r w:rsidRPr="5C0E60B2">
              <w:rPr>
                <w:rFonts w:ascii="Arial" w:eastAsia="Calibri" w:hAnsi="Arial" w:cs="Arial"/>
              </w:rPr>
              <w:t xml:space="preserve"> </w:t>
            </w:r>
            <w:r>
              <w:rPr>
                <w:rFonts w:ascii="Arial" w:eastAsia="Calibri" w:hAnsi="Arial" w:cs="Arial"/>
              </w:rPr>
              <w:t xml:space="preserve">atlikti darbus elektros įrenginiuose iki 25 </w:t>
            </w:r>
            <w:proofErr w:type="spellStart"/>
            <w:r>
              <w:rPr>
                <w:rFonts w:ascii="Arial" w:eastAsia="Calibri" w:hAnsi="Arial" w:cs="Arial"/>
              </w:rPr>
              <w:t>kV</w:t>
            </w:r>
            <w:proofErr w:type="spellEnd"/>
            <w:r>
              <w:rPr>
                <w:rFonts w:ascii="Arial" w:eastAsia="Calibri" w:hAnsi="Arial" w:cs="Arial"/>
              </w:rPr>
              <w:t xml:space="preserve"> įtampos.</w:t>
            </w:r>
          </w:p>
          <w:p w14:paraId="066834A0" w14:textId="77777777" w:rsidR="00CC4EEF" w:rsidRDefault="00CC4EEF" w:rsidP="005A3004">
            <w:pPr>
              <w:jc w:val="both"/>
              <w:rPr>
                <w:rFonts w:ascii="Arial" w:eastAsia="Calibri" w:hAnsi="Arial" w:cs="Arial"/>
              </w:rPr>
            </w:pPr>
            <w:r>
              <w:rPr>
                <w:rFonts w:ascii="Arial" w:eastAsia="Calibri" w:hAnsi="Arial" w:cs="Arial"/>
                <w:b/>
                <w:bCs/>
              </w:rPr>
              <w:t>2.5.</w:t>
            </w:r>
            <w:r w:rsidRPr="5C0E60B2">
              <w:rPr>
                <w:rFonts w:ascii="Arial" w:eastAsia="Calibri" w:hAnsi="Arial" w:cs="Arial"/>
                <w:b/>
                <w:bCs/>
              </w:rPr>
              <w:t>7.3. bent 1 (vienas) darbų vadovas</w:t>
            </w:r>
            <w:r w:rsidRPr="5C0E60B2">
              <w:rPr>
                <w:rFonts w:ascii="Arial" w:eastAsia="Calibri" w:hAnsi="Arial" w:cs="Arial"/>
              </w:rPr>
              <w:t xml:space="preserve"> - turintis</w:t>
            </w:r>
            <w:r>
              <w:rPr>
                <w:rFonts w:ascii="Arial" w:eastAsia="Calibri" w:hAnsi="Arial" w:cs="Arial"/>
              </w:rPr>
              <w:t xml:space="preserve"> teisę </w:t>
            </w:r>
            <w:r w:rsidRPr="5C0E60B2">
              <w:rPr>
                <w:rFonts w:ascii="Arial" w:eastAsia="Calibri" w:hAnsi="Arial" w:cs="Arial"/>
              </w:rPr>
              <w:t xml:space="preserve"> </w:t>
            </w:r>
            <w:r>
              <w:rPr>
                <w:rFonts w:ascii="Arial" w:eastAsia="Calibri" w:hAnsi="Arial" w:cs="Arial"/>
              </w:rPr>
              <w:t xml:space="preserve">atlikti darbus elektros įrenginiuose iki 25 </w:t>
            </w:r>
            <w:proofErr w:type="spellStart"/>
            <w:r>
              <w:rPr>
                <w:rFonts w:ascii="Arial" w:eastAsia="Calibri" w:hAnsi="Arial" w:cs="Arial"/>
              </w:rPr>
              <w:t>kV</w:t>
            </w:r>
            <w:proofErr w:type="spellEnd"/>
            <w:r>
              <w:rPr>
                <w:rFonts w:ascii="Arial" w:eastAsia="Calibri" w:hAnsi="Arial" w:cs="Arial"/>
              </w:rPr>
              <w:t xml:space="preserve"> įtampos.</w:t>
            </w:r>
          </w:p>
          <w:p w14:paraId="66B78888" w14:textId="77777777" w:rsidR="00CC4EEF" w:rsidRPr="0027064F" w:rsidRDefault="00CC4EEF" w:rsidP="005A3004">
            <w:pPr>
              <w:jc w:val="both"/>
              <w:rPr>
                <w:rFonts w:ascii="Arial" w:eastAsia="Calibri" w:hAnsi="Arial" w:cs="Arial"/>
              </w:rPr>
            </w:pPr>
          </w:p>
          <w:p w14:paraId="29FDC244" w14:textId="613D3643" w:rsidR="00CC4EEF" w:rsidRPr="0027064F" w:rsidRDefault="00CC4EEF" w:rsidP="005A3004">
            <w:pPr>
              <w:jc w:val="both"/>
              <w:rPr>
                <w:rFonts w:ascii="Arial" w:eastAsia="Calibri" w:hAnsi="Arial" w:cs="Arial"/>
                <w:b/>
              </w:rPr>
            </w:pPr>
            <w:r w:rsidRPr="003D7F98">
              <w:rPr>
                <w:rFonts w:ascii="Arial" w:eastAsia="Calibri" w:hAnsi="Arial" w:cs="Arial"/>
                <w:b/>
              </w:rPr>
              <w:t>(</w:t>
            </w:r>
            <w:r w:rsidRPr="003D7F98">
              <w:rPr>
                <w:rFonts w:ascii="Arial" w:hAnsi="Arial" w:cs="Arial"/>
                <w:b/>
              </w:rPr>
              <w:t xml:space="preserve">taikoma </w:t>
            </w:r>
            <w:r w:rsidRPr="003D7F98">
              <w:rPr>
                <w:rFonts w:ascii="Arial" w:eastAsia="Calibri" w:hAnsi="Arial" w:cs="Arial"/>
                <w:b/>
              </w:rPr>
              <w:t xml:space="preserve">visoms </w:t>
            </w:r>
            <w:r w:rsidR="00CD4997">
              <w:rPr>
                <w:rFonts w:ascii="Arial" w:eastAsia="Calibri" w:hAnsi="Arial" w:cs="Arial"/>
                <w:b/>
              </w:rPr>
              <w:t>kategorijoms</w:t>
            </w:r>
            <w:r w:rsidRPr="003D7F98">
              <w:rPr>
                <w:rFonts w:ascii="Arial" w:eastAsia="Calibri" w:hAnsi="Arial" w:cs="Arial"/>
                <w:b/>
              </w:rPr>
              <w:t>)</w:t>
            </w:r>
          </w:p>
        </w:tc>
        <w:tc>
          <w:tcPr>
            <w:tcW w:w="4394" w:type="dxa"/>
            <w:tcBorders>
              <w:top w:val="single" w:sz="4" w:space="0" w:color="auto"/>
              <w:left w:val="single" w:sz="4" w:space="0" w:color="000000" w:themeColor="text1"/>
              <w:bottom w:val="single" w:sz="4" w:space="0" w:color="000000" w:themeColor="text1"/>
              <w:right w:val="single" w:sz="4" w:space="0" w:color="000000" w:themeColor="text1"/>
            </w:tcBorders>
          </w:tcPr>
          <w:p w14:paraId="07128405" w14:textId="77777777" w:rsidR="00CC4EEF" w:rsidRDefault="00CC4EEF" w:rsidP="005A3004">
            <w:pPr>
              <w:jc w:val="both"/>
              <w:rPr>
                <w:rFonts w:ascii="Arial" w:eastAsia="Calibri" w:hAnsi="Arial" w:cs="Arial"/>
              </w:rPr>
            </w:pPr>
            <w:r>
              <w:rPr>
                <w:rFonts w:ascii="Arial" w:eastAsia="Calibri" w:hAnsi="Arial" w:cs="Arial"/>
              </w:rPr>
              <w:lastRenderedPageBreak/>
              <w:t xml:space="preserve">1. </w:t>
            </w:r>
            <w:r w:rsidRPr="003D7F98">
              <w:rPr>
                <w:rFonts w:ascii="Arial" w:eastAsia="Calibri" w:hAnsi="Arial" w:cs="Arial"/>
              </w:rPr>
              <w:t xml:space="preserve">Tiekėjo patvirtinta vidaus tvarka, reglamentas, aprašas ar lygiavertis dokumentas, kuriame numatyta brigados sudėtis ir asmenų atrankos principai geležinkelio kelio viršutinės konstrukcijos remonto darbams atlikti. </w:t>
            </w:r>
          </w:p>
          <w:p w14:paraId="6C5F7B12" w14:textId="77777777" w:rsidR="00CC4EEF" w:rsidRDefault="00CC4EEF" w:rsidP="005A3004">
            <w:pPr>
              <w:jc w:val="both"/>
              <w:rPr>
                <w:rFonts w:ascii="Arial" w:eastAsia="Calibri" w:hAnsi="Arial" w:cs="Arial"/>
              </w:rPr>
            </w:pPr>
            <w:r>
              <w:rPr>
                <w:rFonts w:ascii="Arial" w:eastAsia="Calibri" w:hAnsi="Arial" w:cs="Arial"/>
              </w:rPr>
              <w:t xml:space="preserve">2. </w:t>
            </w:r>
            <w:r w:rsidRPr="0027064F">
              <w:rPr>
                <w:rFonts w:ascii="Arial" w:hAnsi="Arial" w:cs="Arial"/>
              </w:rPr>
              <w:t>Specialistų sąrašas Specialiosios dalies (SD) IX priedas.</w:t>
            </w:r>
          </w:p>
          <w:p w14:paraId="260157C7" w14:textId="77777777" w:rsidR="00CC4EEF" w:rsidRDefault="00CC4EEF" w:rsidP="005A3004">
            <w:pPr>
              <w:jc w:val="both"/>
              <w:rPr>
                <w:rFonts w:ascii="Arial" w:eastAsia="Calibri" w:hAnsi="Arial" w:cs="Arial"/>
              </w:rPr>
            </w:pPr>
            <w:r>
              <w:rPr>
                <w:rFonts w:ascii="Arial" w:eastAsia="Calibri" w:hAnsi="Arial" w:cs="Arial"/>
              </w:rPr>
              <w:t xml:space="preserve">3. </w:t>
            </w:r>
            <w:r w:rsidRPr="5C0E60B2">
              <w:rPr>
                <w:rFonts w:ascii="Arial" w:eastAsia="Calibri" w:hAnsi="Arial" w:cs="Arial"/>
              </w:rPr>
              <w:t xml:space="preserve">Tiekėjo siūlomam </w:t>
            </w:r>
            <w:r>
              <w:rPr>
                <w:rFonts w:ascii="Arial" w:eastAsia="Calibri" w:hAnsi="Arial" w:cs="Arial"/>
              </w:rPr>
              <w:t>2.5.1</w:t>
            </w:r>
            <w:r w:rsidRPr="5C0E60B2">
              <w:rPr>
                <w:rFonts w:ascii="Arial" w:eastAsia="Calibri" w:hAnsi="Arial" w:cs="Arial"/>
              </w:rPr>
              <w:t xml:space="preserve"> nurodytam specialistui </w:t>
            </w:r>
            <w:r>
              <w:rPr>
                <w:rFonts w:ascii="Arial" w:eastAsia="Calibri" w:hAnsi="Arial" w:cs="Arial"/>
              </w:rPr>
              <w:t>nereikalaujama pateikti kvalifikacijos pažymėjimo EIN (darbuotojų, kurių darbas netiesiogiai susijęs su geležinkelių transporto eismu),</w:t>
            </w:r>
            <w:r w:rsidRPr="00113AC5">
              <w:rPr>
                <w:rFonts w:ascii="Arial" w:hAnsi="Arial" w:cs="Arial"/>
                <w:color w:val="000000" w:themeColor="text1"/>
              </w:rPr>
              <w:t xml:space="preserve"> tačiau Tiekėjas, pagrindinių specialistų sąraše</w:t>
            </w:r>
            <w:r>
              <w:rPr>
                <w:rFonts w:ascii="Arial" w:hAnsi="Arial" w:cs="Arial"/>
                <w:color w:val="000000" w:themeColor="text1"/>
              </w:rPr>
              <w:t xml:space="preserve"> (priedas Nr. IX)</w:t>
            </w:r>
            <w:r w:rsidRPr="00113AC5">
              <w:rPr>
                <w:rFonts w:ascii="Arial" w:hAnsi="Arial" w:cs="Arial"/>
                <w:color w:val="000000" w:themeColor="text1"/>
              </w:rPr>
              <w:t>, turės nurodyti siūlom</w:t>
            </w:r>
            <w:r>
              <w:rPr>
                <w:rFonts w:ascii="Arial" w:hAnsi="Arial" w:cs="Arial"/>
                <w:color w:val="000000" w:themeColor="text1"/>
              </w:rPr>
              <w:t>o</w:t>
            </w:r>
            <w:r w:rsidRPr="00113AC5">
              <w:rPr>
                <w:rFonts w:ascii="Arial" w:hAnsi="Arial" w:cs="Arial"/>
                <w:color w:val="000000" w:themeColor="text1"/>
              </w:rPr>
              <w:t xml:space="preserve"> specialist</w:t>
            </w:r>
            <w:r>
              <w:rPr>
                <w:rFonts w:ascii="Arial" w:hAnsi="Arial" w:cs="Arial"/>
                <w:color w:val="000000" w:themeColor="text1"/>
              </w:rPr>
              <w:t>o</w:t>
            </w:r>
            <w:r w:rsidRPr="00113AC5">
              <w:rPr>
                <w:rFonts w:ascii="Arial" w:hAnsi="Arial" w:cs="Arial"/>
                <w:color w:val="000000" w:themeColor="text1"/>
              </w:rPr>
              <w:t xml:space="preserve"> pavard</w:t>
            </w:r>
            <w:r>
              <w:rPr>
                <w:rFonts w:ascii="Arial" w:hAnsi="Arial" w:cs="Arial"/>
                <w:color w:val="000000" w:themeColor="text1"/>
              </w:rPr>
              <w:t>ę</w:t>
            </w:r>
            <w:r w:rsidRPr="00113AC5">
              <w:rPr>
                <w:rFonts w:ascii="Arial" w:hAnsi="Arial" w:cs="Arial"/>
                <w:color w:val="000000" w:themeColor="text1"/>
              </w:rPr>
              <w:t xml:space="preserve"> bei kvalifikacijos atestat</w:t>
            </w:r>
            <w:r>
              <w:rPr>
                <w:rFonts w:ascii="Arial" w:hAnsi="Arial" w:cs="Arial"/>
                <w:color w:val="000000" w:themeColor="text1"/>
              </w:rPr>
              <w:t>o</w:t>
            </w:r>
            <w:r w:rsidRPr="00113AC5">
              <w:rPr>
                <w:rFonts w:ascii="Arial" w:hAnsi="Arial" w:cs="Arial"/>
                <w:color w:val="000000" w:themeColor="text1"/>
              </w:rPr>
              <w:t xml:space="preserve"> ar teisės pripažinimo dokument</w:t>
            </w:r>
            <w:r>
              <w:rPr>
                <w:rFonts w:ascii="Arial" w:hAnsi="Arial" w:cs="Arial"/>
                <w:color w:val="000000" w:themeColor="text1"/>
              </w:rPr>
              <w:t>o</w:t>
            </w:r>
            <w:r w:rsidRPr="00113AC5">
              <w:rPr>
                <w:rFonts w:ascii="Arial" w:hAnsi="Arial" w:cs="Arial"/>
                <w:color w:val="000000" w:themeColor="text1"/>
              </w:rPr>
              <w:t>, įrodanči</w:t>
            </w:r>
            <w:r>
              <w:rPr>
                <w:rFonts w:ascii="Arial" w:hAnsi="Arial" w:cs="Arial"/>
                <w:color w:val="000000" w:themeColor="text1"/>
              </w:rPr>
              <w:t>o</w:t>
            </w:r>
            <w:r w:rsidRPr="00113AC5">
              <w:rPr>
                <w:rFonts w:ascii="Arial" w:hAnsi="Arial" w:cs="Arial"/>
                <w:color w:val="000000" w:themeColor="text1"/>
              </w:rPr>
              <w:t xml:space="preserve"> t</w:t>
            </w:r>
            <w:r>
              <w:rPr>
                <w:rFonts w:ascii="Arial" w:hAnsi="Arial" w:cs="Arial"/>
                <w:color w:val="000000" w:themeColor="text1"/>
              </w:rPr>
              <w:t>o</w:t>
            </w:r>
            <w:r w:rsidRPr="00113AC5">
              <w:rPr>
                <w:rFonts w:ascii="Arial" w:hAnsi="Arial" w:cs="Arial"/>
                <w:color w:val="000000" w:themeColor="text1"/>
              </w:rPr>
              <w:t xml:space="preserve"> specialist</w:t>
            </w:r>
            <w:r>
              <w:rPr>
                <w:rFonts w:ascii="Arial" w:hAnsi="Arial" w:cs="Arial"/>
                <w:color w:val="000000" w:themeColor="text1"/>
              </w:rPr>
              <w:t>o</w:t>
            </w:r>
            <w:r w:rsidRPr="00113AC5">
              <w:rPr>
                <w:rFonts w:ascii="Arial" w:hAnsi="Arial" w:cs="Arial"/>
                <w:color w:val="000000" w:themeColor="text1"/>
              </w:rPr>
              <w:t xml:space="preserve"> teisę eiti atitinkamas pareigas, numerį, o LTG patikrins </w:t>
            </w:r>
            <w:r w:rsidRPr="00113AC5">
              <w:rPr>
                <w:rFonts w:ascii="Arial" w:hAnsi="Arial" w:cs="Arial"/>
                <w:color w:val="000000" w:themeColor="text1"/>
              </w:rPr>
              <w:lastRenderedPageBreak/>
              <w:t xml:space="preserve">duomenis </w:t>
            </w:r>
            <w:r>
              <w:rPr>
                <w:rFonts w:ascii="Arial" w:hAnsi="Arial" w:cs="Arial"/>
                <w:color w:val="000000" w:themeColor="text1"/>
              </w:rPr>
              <w:t xml:space="preserve">Lietuvos transporto saugos administracijos puslapyje </w:t>
            </w:r>
            <w:hyperlink r:id="rId18" w:history="1">
              <w:r w:rsidRPr="009819BD">
                <w:rPr>
                  <w:rFonts w:ascii="Arial" w:eastAsiaTheme="minorHAnsi" w:hAnsi="Arial" w:cs="Arial"/>
                  <w:color w:val="0000FF"/>
                  <w:u w:val="single"/>
                  <w:lang w:eastAsia="en-US"/>
                </w:rPr>
                <w:t>Pažymėjimų paieška | Lietuvos transporto saugos administracija (</w:t>
              </w:r>
              <w:proofErr w:type="spellStart"/>
              <w:r w:rsidRPr="009819BD">
                <w:rPr>
                  <w:rFonts w:ascii="Arial" w:eastAsiaTheme="minorHAnsi" w:hAnsi="Arial" w:cs="Arial"/>
                  <w:color w:val="0000FF"/>
                  <w:u w:val="single"/>
                  <w:lang w:eastAsia="en-US"/>
                </w:rPr>
                <w:t>lrv.lt</w:t>
              </w:r>
              <w:proofErr w:type="spellEnd"/>
              <w:r w:rsidRPr="009819BD">
                <w:rPr>
                  <w:rFonts w:ascii="Arial" w:eastAsiaTheme="minorHAnsi" w:hAnsi="Arial" w:cs="Arial"/>
                  <w:color w:val="0000FF"/>
                  <w:u w:val="single"/>
                  <w:lang w:eastAsia="en-US"/>
                </w:rPr>
                <w:t>)</w:t>
              </w:r>
            </w:hyperlink>
            <w:r w:rsidRPr="009819BD">
              <w:rPr>
                <w:rFonts w:ascii="Arial" w:eastAsiaTheme="minorHAnsi" w:hAnsi="Arial" w:cs="Arial"/>
                <w:lang w:eastAsia="en-US"/>
              </w:rPr>
              <w:t xml:space="preserve"> </w:t>
            </w:r>
          </w:p>
          <w:p w14:paraId="1C91390C" w14:textId="77777777" w:rsidR="00CC4EEF" w:rsidRDefault="00CC4EEF" w:rsidP="005A3004">
            <w:pPr>
              <w:jc w:val="both"/>
              <w:rPr>
                <w:rFonts w:ascii="Arial" w:eastAsia="Calibri" w:hAnsi="Arial" w:cs="Arial"/>
              </w:rPr>
            </w:pPr>
            <w:r>
              <w:rPr>
                <w:rFonts w:ascii="Arial" w:eastAsia="Calibri" w:hAnsi="Arial" w:cs="Arial"/>
              </w:rPr>
              <w:t xml:space="preserve">4. </w:t>
            </w:r>
            <w:r w:rsidRPr="5C0E60B2">
              <w:rPr>
                <w:rFonts w:ascii="Arial" w:eastAsia="Calibri" w:hAnsi="Arial" w:cs="Arial"/>
              </w:rPr>
              <w:t xml:space="preserve">Tiekėjo siūlomam </w:t>
            </w:r>
            <w:r>
              <w:rPr>
                <w:rFonts w:ascii="Arial" w:eastAsia="Calibri" w:hAnsi="Arial" w:cs="Arial"/>
              </w:rPr>
              <w:t>2.5.2</w:t>
            </w:r>
            <w:r w:rsidRPr="5C0E60B2">
              <w:rPr>
                <w:rFonts w:ascii="Arial" w:eastAsia="Calibri" w:hAnsi="Arial" w:cs="Arial"/>
              </w:rPr>
              <w:t xml:space="preserve"> nurodytam specialistui </w:t>
            </w:r>
            <w:r>
              <w:rPr>
                <w:rFonts w:ascii="Arial" w:eastAsia="Calibri" w:hAnsi="Arial" w:cs="Arial"/>
              </w:rPr>
              <w:t xml:space="preserve">pateikiamas signalininko pažymėjimas (išduodamas LTG) (pateikiama skaitmeninė dokumento kopija, nereikalaujama pateikti pažymėjimų, jei jie išduoti nuo 2021-10-01 tokiu atveju </w:t>
            </w:r>
            <w:r w:rsidRPr="00113AC5">
              <w:rPr>
                <w:rFonts w:ascii="Arial" w:hAnsi="Arial" w:cs="Arial"/>
                <w:color w:val="000000" w:themeColor="text1"/>
              </w:rPr>
              <w:t>Tiekėjas, pagrindinių specialistų sąraše</w:t>
            </w:r>
            <w:r>
              <w:rPr>
                <w:rFonts w:ascii="Arial" w:hAnsi="Arial" w:cs="Arial"/>
                <w:color w:val="000000" w:themeColor="text1"/>
              </w:rPr>
              <w:t xml:space="preserve"> (priedas Nr. IX)</w:t>
            </w:r>
            <w:r w:rsidRPr="00113AC5">
              <w:rPr>
                <w:rFonts w:ascii="Arial" w:hAnsi="Arial" w:cs="Arial"/>
                <w:color w:val="000000" w:themeColor="text1"/>
              </w:rPr>
              <w:t>, turės nurodyti siūlomų specialistų pavardes bei kvalifikacijos atestatų ar teisės pripažinimo dokumentų, įrodančių tų specialistų teisę eiti atitinkamas pareigas, numer</w:t>
            </w:r>
            <w:r>
              <w:rPr>
                <w:rFonts w:ascii="Arial" w:hAnsi="Arial" w:cs="Arial"/>
                <w:color w:val="000000" w:themeColor="text1"/>
              </w:rPr>
              <w:t xml:space="preserve">iu kartu užpildant duomenis ir apie pažymėjimą, kuris nurodo kvalifikaciją dėl  </w:t>
            </w:r>
            <w:r>
              <w:rPr>
                <w:rFonts w:ascii="Arial" w:eastAsia="Calibri" w:hAnsi="Arial" w:cs="Arial"/>
              </w:rPr>
              <w:t>EIN (darbuotojų, kurių darbas netiesiogiai susijęs su geležinkelių transporto eismu),</w:t>
            </w:r>
            <w:r w:rsidRPr="00113AC5">
              <w:rPr>
                <w:rFonts w:ascii="Arial" w:hAnsi="Arial" w:cs="Arial"/>
                <w:color w:val="000000" w:themeColor="text1"/>
              </w:rPr>
              <w:t xml:space="preserve"> LTG patikrins duomenis </w:t>
            </w:r>
            <w:r>
              <w:rPr>
                <w:rFonts w:ascii="Arial" w:hAnsi="Arial" w:cs="Arial"/>
                <w:color w:val="000000" w:themeColor="text1"/>
              </w:rPr>
              <w:t xml:space="preserve">Lietuvos transporto saugos administracijos puslapyje </w:t>
            </w:r>
            <w:hyperlink r:id="rId19" w:history="1">
              <w:r w:rsidRPr="003E1DA4">
                <w:rPr>
                  <w:rFonts w:ascii="Arial" w:eastAsiaTheme="minorHAnsi" w:hAnsi="Arial" w:cs="Arial"/>
                  <w:color w:val="0000FF"/>
                  <w:u w:val="single"/>
                  <w:lang w:eastAsia="en-US"/>
                </w:rPr>
                <w:t>Pažymėjimų paieška | Lietuvos transporto saugos administracija (</w:t>
              </w:r>
              <w:proofErr w:type="spellStart"/>
              <w:r w:rsidRPr="003E1DA4">
                <w:rPr>
                  <w:rFonts w:ascii="Arial" w:eastAsiaTheme="minorHAnsi" w:hAnsi="Arial" w:cs="Arial"/>
                  <w:color w:val="0000FF"/>
                  <w:u w:val="single"/>
                  <w:lang w:eastAsia="en-US"/>
                </w:rPr>
                <w:t>lrv.lt</w:t>
              </w:r>
              <w:proofErr w:type="spellEnd"/>
              <w:r w:rsidRPr="003E1DA4">
                <w:rPr>
                  <w:rFonts w:ascii="Arial" w:eastAsiaTheme="minorHAnsi" w:hAnsi="Arial" w:cs="Arial"/>
                  <w:color w:val="0000FF"/>
                  <w:u w:val="single"/>
                  <w:lang w:eastAsia="en-US"/>
                </w:rPr>
                <w:t>)</w:t>
              </w:r>
            </w:hyperlink>
            <w:r>
              <w:rPr>
                <w:rFonts w:asciiTheme="minorHAnsi" w:eastAsiaTheme="minorHAnsi" w:hAnsiTheme="minorHAnsi" w:cstheme="minorBidi"/>
                <w:sz w:val="22"/>
                <w:szCs w:val="22"/>
                <w:lang w:eastAsia="en-US"/>
              </w:rPr>
              <w:t xml:space="preserve"> </w:t>
            </w:r>
            <w:r w:rsidRPr="00DE56DD">
              <w:rPr>
                <w:rFonts w:ascii="Arial" w:hAnsi="Arial" w:cs="Arial"/>
              </w:rPr>
              <w:t>bei savo sistemoje, jei signalininko pažymėjimas išduotas neankščiau nei 2021-10-01.</w:t>
            </w:r>
          </w:p>
          <w:p w14:paraId="0A464D57" w14:textId="77777777" w:rsidR="00CC4EEF" w:rsidRDefault="00CC4EEF" w:rsidP="005A3004">
            <w:pPr>
              <w:jc w:val="both"/>
              <w:rPr>
                <w:rFonts w:ascii="Arial" w:eastAsia="Calibri" w:hAnsi="Arial" w:cs="Arial"/>
              </w:rPr>
            </w:pPr>
            <w:r>
              <w:rPr>
                <w:rFonts w:ascii="Arial" w:eastAsia="Calibri" w:hAnsi="Arial" w:cs="Arial"/>
              </w:rPr>
              <w:t xml:space="preserve">5. </w:t>
            </w:r>
            <w:r w:rsidRPr="5C0E60B2">
              <w:rPr>
                <w:rFonts w:ascii="Arial" w:eastAsia="Calibri" w:hAnsi="Arial" w:cs="Arial"/>
              </w:rPr>
              <w:t xml:space="preserve">Tiekėjo siūlomam </w:t>
            </w:r>
            <w:r>
              <w:rPr>
                <w:rFonts w:ascii="Arial" w:eastAsia="Calibri" w:hAnsi="Arial" w:cs="Arial"/>
              </w:rPr>
              <w:t>2.5.3</w:t>
            </w:r>
            <w:r w:rsidRPr="5C0E60B2">
              <w:rPr>
                <w:rFonts w:ascii="Arial" w:eastAsia="Calibri" w:hAnsi="Arial" w:cs="Arial"/>
              </w:rPr>
              <w:t xml:space="preserve"> nurodytam specialistui </w:t>
            </w:r>
            <w:r>
              <w:rPr>
                <w:rFonts w:ascii="Arial" w:eastAsia="Calibri" w:hAnsi="Arial" w:cs="Arial"/>
              </w:rPr>
              <w:t xml:space="preserve">pateikiamas pažymėjimas (išduodamas LTG), kuris išduotas pagal specialią programą, patvirtintą viešosios geležinkelių infrastruktūros valdytojo (pateikiama skaitmeninė dokumentų kopija, </w:t>
            </w:r>
            <w:r w:rsidRPr="00113AC5">
              <w:rPr>
                <w:rFonts w:ascii="Arial" w:hAnsi="Arial" w:cs="Arial"/>
                <w:color w:val="000000" w:themeColor="text1"/>
              </w:rPr>
              <w:t>nereikalaujama pateikti</w:t>
            </w:r>
            <w:r>
              <w:rPr>
                <w:rFonts w:ascii="Arial" w:hAnsi="Arial" w:cs="Arial"/>
                <w:color w:val="000000" w:themeColor="text1"/>
              </w:rPr>
              <w:t xml:space="preserve"> pažymėjimų jei jie </w:t>
            </w:r>
            <w:r>
              <w:rPr>
                <w:rFonts w:ascii="Arial" w:hAnsi="Arial" w:cs="Arial"/>
                <w:color w:val="000000" w:themeColor="text1"/>
              </w:rPr>
              <w:lastRenderedPageBreak/>
              <w:t xml:space="preserve">išduoti nuo 2021-10-01 </w:t>
            </w:r>
            <w:r>
              <w:rPr>
                <w:rFonts w:ascii="Arial" w:eastAsia="Calibri" w:hAnsi="Arial" w:cs="Arial"/>
              </w:rPr>
              <w:t xml:space="preserve">tokiu atveju </w:t>
            </w:r>
            <w:r w:rsidRPr="00113AC5">
              <w:rPr>
                <w:rFonts w:ascii="Arial" w:hAnsi="Arial" w:cs="Arial"/>
                <w:color w:val="000000" w:themeColor="text1"/>
              </w:rPr>
              <w:t>Tiekėjas, pagrindinių specialistų sąraše</w:t>
            </w:r>
            <w:r>
              <w:rPr>
                <w:rFonts w:ascii="Arial" w:hAnsi="Arial" w:cs="Arial"/>
                <w:color w:val="000000" w:themeColor="text1"/>
              </w:rPr>
              <w:t xml:space="preserve"> (priedas Nr. IX)</w:t>
            </w:r>
            <w:r w:rsidRPr="00113AC5">
              <w:rPr>
                <w:rFonts w:ascii="Arial" w:hAnsi="Arial" w:cs="Arial"/>
                <w:color w:val="000000" w:themeColor="text1"/>
              </w:rPr>
              <w:t>, turės nurodyti siūlomų specialistų pavardes bei kvalifikacijos atestatų ar teisės pripažinimo dokumentų, įrodančių tų specialistų teisę eiti atitinkamas pareigas, numer</w:t>
            </w:r>
            <w:r>
              <w:rPr>
                <w:rFonts w:ascii="Arial" w:hAnsi="Arial" w:cs="Arial"/>
                <w:color w:val="000000" w:themeColor="text1"/>
              </w:rPr>
              <w:t xml:space="preserve">iu, o </w:t>
            </w:r>
            <w:r w:rsidRPr="00113AC5">
              <w:rPr>
                <w:rFonts w:ascii="Arial" w:hAnsi="Arial" w:cs="Arial"/>
                <w:color w:val="000000" w:themeColor="text1"/>
              </w:rPr>
              <w:t>LTG patikrins duomenis</w:t>
            </w:r>
            <w:r>
              <w:rPr>
                <w:rFonts w:ascii="Arial" w:hAnsi="Arial" w:cs="Arial"/>
                <w:color w:val="000000" w:themeColor="text1"/>
              </w:rPr>
              <w:t xml:space="preserve"> savo sistemoje, jei </w:t>
            </w:r>
            <w:proofErr w:type="spellStart"/>
            <w:r>
              <w:rPr>
                <w:rFonts w:ascii="Arial" w:hAnsi="Arial" w:cs="Arial"/>
                <w:color w:val="000000" w:themeColor="text1"/>
              </w:rPr>
              <w:t>pervažininko</w:t>
            </w:r>
            <w:proofErr w:type="spellEnd"/>
            <w:r>
              <w:rPr>
                <w:rFonts w:ascii="Arial" w:hAnsi="Arial" w:cs="Arial"/>
                <w:color w:val="000000" w:themeColor="text1"/>
              </w:rPr>
              <w:t xml:space="preserve"> pažymėjimas išduotas neanksčiau nei 2021-10-01.</w:t>
            </w:r>
          </w:p>
          <w:p w14:paraId="4611BD20" w14:textId="77777777" w:rsidR="00CC4EEF" w:rsidRDefault="00CC4EEF" w:rsidP="005A3004">
            <w:pPr>
              <w:jc w:val="both"/>
              <w:rPr>
                <w:rFonts w:ascii="Arial" w:eastAsia="Calibri" w:hAnsi="Arial" w:cs="Arial"/>
              </w:rPr>
            </w:pPr>
            <w:r>
              <w:rPr>
                <w:rFonts w:ascii="Arial" w:eastAsia="Calibri" w:hAnsi="Arial" w:cs="Arial"/>
              </w:rPr>
              <w:t xml:space="preserve">6. </w:t>
            </w:r>
            <w:r w:rsidRPr="5C0E60B2">
              <w:rPr>
                <w:rFonts w:ascii="Arial" w:eastAsia="Calibri" w:hAnsi="Arial" w:cs="Arial"/>
              </w:rPr>
              <w:t xml:space="preserve">Tiekėjo siūlomam </w:t>
            </w:r>
            <w:r>
              <w:rPr>
                <w:rFonts w:ascii="Arial" w:eastAsia="Calibri" w:hAnsi="Arial" w:cs="Arial"/>
              </w:rPr>
              <w:t>2.5.4</w:t>
            </w:r>
            <w:r w:rsidRPr="5C0E60B2">
              <w:rPr>
                <w:rFonts w:ascii="Arial" w:eastAsia="Calibri" w:hAnsi="Arial" w:cs="Arial"/>
              </w:rPr>
              <w:t xml:space="preserve"> nurodytam specialistui </w:t>
            </w:r>
            <w:r>
              <w:rPr>
                <w:rFonts w:ascii="Arial" w:eastAsia="Calibri" w:hAnsi="Arial" w:cs="Arial"/>
              </w:rPr>
              <w:t>pateikiamas teisės aktų nustatyta tvarka išduotas Lietuvos Respublikos švietimo ir mokslo ministerijos patvirtintos formos mokymų programų baigimo pažymėjimas (kodas 1503) bei atestacijos pažymėjimas (pateikiamos skaitmeninės dokumentų kopijos).</w:t>
            </w:r>
          </w:p>
          <w:p w14:paraId="31914925" w14:textId="77777777" w:rsidR="00CC4EEF" w:rsidRDefault="00CC4EEF" w:rsidP="005A3004">
            <w:pPr>
              <w:jc w:val="both"/>
              <w:rPr>
                <w:rFonts w:ascii="Arial" w:eastAsia="Calibri" w:hAnsi="Arial" w:cs="Arial"/>
              </w:rPr>
            </w:pPr>
            <w:r>
              <w:rPr>
                <w:rFonts w:ascii="Arial" w:eastAsia="Calibri" w:hAnsi="Arial" w:cs="Arial"/>
              </w:rPr>
              <w:t xml:space="preserve">7. </w:t>
            </w:r>
            <w:r w:rsidRPr="5C0E60B2">
              <w:rPr>
                <w:rFonts w:ascii="Arial" w:eastAsia="Calibri" w:hAnsi="Arial" w:cs="Arial"/>
              </w:rPr>
              <w:t xml:space="preserve">Tiekėjo siūlomam </w:t>
            </w:r>
            <w:r>
              <w:rPr>
                <w:rFonts w:ascii="Arial" w:eastAsia="Calibri" w:hAnsi="Arial" w:cs="Arial"/>
              </w:rPr>
              <w:t>2.5.5</w:t>
            </w:r>
            <w:r w:rsidRPr="5C0E60B2">
              <w:rPr>
                <w:rFonts w:ascii="Arial" w:eastAsia="Calibri" w:hAnsi="Arial" w:cs="Arial"/>
              </w:rPr>
              <w:t xml:space="preserve"> nurodytam specialistui </w:t>
            </w:r>
            <w:r>
              <w:rPr>
                <w:rFonts w:ascii="Arial" w:eastAsia="Calibri" w:hAnsi="Arial" w:cs="Arial"/>
              </w:rPr>
              <w:t xml:space="preserve">pateikiamas teisės aktų nustatyta tvarka išduotas suvirintojo pažymėjimas bei  </w:t>
            </w:r>
            <w:r w:rsidRPr="00E567DC">
              <w:rPr>
                <w:rFonts w:ascii="Arial" w:hAnsi="Arial" w:cs="Arial"/>
                <w:szCs w:val="24"/>
              </w:rPr>
              <w:t xml:space="preserve">išduotas energetikos darbuotojo pažymėjimas, suteikiantis apsaugos nuo elektros kvalifikacijos </w:t>
            </w:r>
            <w:r>
              <w:rPr>
                <w:rFonts w:ascii="Arial" w:hAnsi="Arial" w:cs="Arial"/>
                <w:szCs w:val="24"/>
              </w:rPr>
              <w:t>PK kategoriją arba aukštesnę (pateikiamos skaitmeninės dokumentų kopijos).</w:t>
            </w:r>
          </w:p>
          <w:p w14:paraId="2DAFE616" w14:textId="77777777" w:rsidR="00CC4EEF" w:rsidRDefault="00CC4EEF" w:rsidP="005A3004">
            <w:pPr>
              <w:jc w:val="both"/>
              <w:rPr>
                <w:rFonts w:ascii="Arial" w:eastAsia="Calibri" w:hAnsi="Arial" w:cs="Arial"/>
              </w:rPr>
            </w:pPr>
            <w:r>
              <w:rPr>
                <w:rFonts w:ascii="Arial" w:eastAsia="Calibri" w:hAnsi="Arial" w:cs="Arial"/>
              </w:rPr>
              <w:t xml:space="preserve">8. </w:t>
            </w:r>
            <w:r w:rsidRPr="5C0E60B2">
              <w:rPr>
                <w:rFonts w:ascii="Arial" w:eastAsia="Calibri" w:hAnsi="Arial" w:cs="Arial"/>
              </w:rPr>
              <w:t xml:space="preserve">Tiekėjo siūlomam </w:t>
            </w:r>
            <w:r>
              <w:rPr>
                <w:rFonts w:ascii="Arial" w:eastAsia="Calibri" w:hAnsi="Arial" w:cs="Arial"/>
              </w:rPr>
              <w:t>2.5.6</w:t>
            </w:r>
            <w:r w:rsidRPr="5C0E60B2">
              <w:rPr>
                <w:rFonts w:ascii="Arial" w:eastAsia="Calibri" w:hAnsi="Arial" w:cs="Arial"/>
              </w:rPr>
              <w:t xml:space="preserve"> nurodytam specialistui </w:t>
            </w:r>
            <w:r>
              <w:rPr>
                <w:rFonts w:ascii="Arial" w:eastAsia="Calibri" w:hAnsi="Arial" w:cs="Arial"/>
              </w:rPr>
              <w:t>pateikiamas Lietuvos transporto saugos administracijos išduotas Traukinio mašinisto pažymėjimas ir papildomas traukinio mašinisto sertifikatas, kuriame nurodomi riedmenys, kuriuos mašinistui leidžiama valdyti ir kokiais maršrutais savarankiškai važinėti (pateikiama skaitmeninė dokumento kopija).</w:t>
            </w:r>
          </w:p>
          <w:p w14:paraId="501AA512" w14:textId="77777777" w:rsidR="00CC4EEF" w:rsidRDefault="00CC4EEF" w:rsidP="005A3004">
            <w:pPr>
              <w:jc w:val="both"/>
              <w:rPr>
                <w:rFonts w:ascii="Arial" w:eastAsia="Calibri" w:hAnsi="Arial" w:cs="Arial"/>
              </w:rPr>
            </w:pPr>
            <w:r>
              <w:rPr>
                <w:rFonts w:ascii="Arial" w:eastAsia="Calibri" w:hAnsi="Arial" w:cs="Arial"/>
              </w:rPr>
              <w:lastRenderedPageBreak/>
              <w:t>9. Tiekėjo siūlomam 2.5.7</w:t>
            </w:r>
            <w:r w:rsidRPr="5C0E60B2">
              <w:rPr>
                <w:rFonts w:ascii="Arial" w:eastAsia="Calibri" w:hAnsi="Arial" w:cs="Arial"/>
              </w:rPr>
              <w:t xml:space="preserve">.1. punkte nurodytam specialistui </w:t>
            </w:r>
            <w:r>
              <w:rPr>
                <w:rFonts w:ascii="Arial" w:eastAsia="Calibri" w:hAnsi="Arial" w:cs="Arial"/>
              </w:rPr>
              <w:t>pateikiamas</w:t>
            </w:r>
            <w:r w:rsidRPr="5C0E60B2">
              <w:rPr>
                <w:rFonts w:ascii="Arial" w:eastAsia="Calibri" w:hAnsi="Arial" w:cs="Arial"/>
              </w:rPr>
              <w:t xml:space="preserve"> </w:t>
            </w:r>
            <w:r>
              <w:rPr>
                <w:rFonts w:ascii="Arial" w:hAnsi="Arial" w:cs="Arial"/>
                <w:szCs w:val="24"/>
              </w:rPr>
              <w:t>t</w:t>
            </w:r>
            <w:r w:rsidRPr="00E567DC">
              <w:rPr>
                <w:rFonts w:ascii="Arial" w:hAnsi="Arial" w:cs="Arial"/>
                <w:szCs w:val="24"/>
              </w:rPr>
              <w:t xml:space="preserve">eisės aktų nustatyta tvarka išduotas energetikos darbuotojo pažymėjimas, suteikiantis apsaugos nuo elektros kvalifikacijos </w:t>
            </w:r>
            <w:r>
              <w:rPr>
                <w:rFonts w:ascii="Arial" w:hAnsi="Arial" w:cs="Arial"/>
                <w:szCs w:val="24"/>
              </w:rPr>
              <w:t>PK</w:t>
            </w:r>
            <w:r w:rsidRPr="00E567DC">
              <w:rPr>
                <w:rFonts w:ascii="Arial" w:hAnsi="Arial" w:cs="Arial"/>
                <w:szCs w:val="24"/>
              </w:rPr>
              <w:t xml:space="preserve"> (iki </w:t>
            </w:r>
            <w:r>
              <w:rPr>
                <w:rFonts w:ascii="Arial" w:hAnsi="Arial" w:cs="Arial"/>
                <w:szCs w:val="24"/>
              </w:rPr>
              <w:t>25</w:t>
            </w:r>
            <w:r w:rsidRPr="00E567DC">
              <w:rPr>
                <w:rFonts w:ascii="Arial" w:hAnsi="Arial" w:cs="Arial"/>
                <w:szCs w:val="24"/>
              </w:rPr>
              <w:t xml:space="preserve"> </w:t>
            </w:r>
            <w:proofErr w:type="spellStart"/>
            <w:r>
              <w:rPr>
                <w:rFonts w:ascii="Arial" w:hAnsi="Arial" w:cs="Arial"/>
                <w:szCs w:val="24"/>
              </w:rPr>
              <w:t>k</w:t>
            </w:r>
            <w:r w:rsidRPr="00E567DC">
              <w:rPr>
                <w:rFonts w:ascii="Arial" w:hAnsi="Arial" w:cs="Arial"/>
                <w:szCs w:val="24"/>
              </w:rPr>
              <w:t>V</w:t>
            </w:r>
            <w:proofErr w:type="spellEnd"/>
            <w:r w:rsidRPr="00E567DC">
              <w:rPr>
                <w:rFonts w:ascii="Arial" w:hAnsi="Arial" w:cs="Arial"/>
                <w:szCs w:val="24"/>
              </w:rPr>
              <w:t xml:space="preserve"> arba aukštesnės įtampos) kategoriją (pateikiama skaitmeninė dokumento kopija).</w:t>
            </w:r>
          </w:p>
          <w:p w14:paraId="293B7D88" w14:textId="77777777" w:rsidR="00CC4EEF" w:rsidRDefault="00CC4EEF" w:rsidP="005A3004">
            <w:pPr>
              <w:jc w:val="both"/>
              <w:rPr>
                <w:rFonts w:ascii="Arial" w:eastAsia="Calibri" w:hAnsi="Arial" w:cs="Arial"/>
              </w:rPr>
            </w:pPr>
            <w:r>
              <w:rPr>
                <w:rFonts w:ascii="Arial" w:eastAsia="Calibri" w:hAnsi="Arial" w:cs="Arial"/>
              </w:rPr>
              <w:t xml:space="preserve">10. </w:t>
            </w:r>
            <w:r w:rsidRPr="5C0E60B2">
              <w:rPr>
                <w:rFonts w:ascii="Arial" w:eastAsia="Calibri" w:hAnsi="Arial" w:cs="Arial"/>
              </w:rPr>
              <w:t xml:space="preserve">Tiekėjo siūlomam </w:t>
            </w:r>
            <w:r>
              <w:rPr>
                <w:rFonts w:ascii="Arial" w:eastAsia="Calibri" w:hAnsi="Arial" w:cs="Arial"/>
              </w:rPr>
              <w:t>2.5.7</w:t>
            </w:r>
            <w:r w:rsidRPr="5C0E60B2">
              <w:rPr>
                <w:rFonts w:ascii="Arial" w:eastAsia="Calibri" w:hAnsi="Arial" w:cs="Arial"/>
              </w:rPr>
              <w:t>.</w:t>
            </w:r>
            <w:r>
              <w:rPr>
                <w:rFonts w:ascii="Arial" w:eastAsia="Calibri" w:hAnsi="Arial" w:cs="Arial"/>
              </w:rPr>
              <w:t>2</w:t>
            </w:r>
            <w:r w:rsidRPr="5C0E60B2">
              <w:rPr>
                <w:rFonts w:ascii="Arial" w:eastAsia="Calibri" w:hAnsi="Arial" w:cs="Arial"/>
              </w:rPr>
              <w:t>. punkte nurodytam specialistui</w:t>
            </w:r>
            <w:r>
              <w:rPr>
                <w:rFonts w:ascii="Arial" w:eastAsia="Calibri" w:hAnsi="Arial" w:cs="Arial"/>
              </w:rPr>
              <w:t xml:space="preserve"> pateikiamas</w:t>
            </w:r>
            <w:r w:rsidRPr="5C0E60B2">
              <w:rPr>
                <w:rFonts w:ascii="Arial" w:eastAsia="Calibri" w:hAnsi="Arial" w:cs="Arial"/>
              </w:rPr>
              <w:t xml:space="preserve"> </w:t>
            </w:r>
            <w:r>
              <w:rPr>
                <w:rFonts w:ascii="Arial" w:hAnsi="Arial" w:cs="Arial"/>
                <w:szCs w:val="24"/>
              </w:rPr>
              <w:t>t</w:t>
            </w:r>
            <w:r w:rsidRPr="00E567DC">
              <w:rPr>
                <w:rFonts w:ascii="Arial" w:hAnsi="Arial" w:cs="Arial"/>
                <w:szCs w:val="24"/>
              </w:rPr>
              <w:t xml:space="preserve">eisės aktų nustatyta tvarka išduotas energetikos darbuotojo pažymėjimas, suteikiantis apsaugos nuo elektros kvalifikacijos </w:t>
            </w:r>
            <w:r>
              <w:rPr>
                <w:rFonts w:ascii="Arial" w:hAnsi="Arial" w:cs="Arial"/>
                <w:szCs w:val="24"/>
              </w:rPr>
              <w:t>AK</w:t>
            </w:r>
            <w:r w:rsidRPr="00E567DC">
              <w:rPr>
                <w:rFonts w:ascii="Arial" w:hAnsi="Arial" w:cs="Arial"/>
                <w:szCs w:val="24"/>
              </w:rPr>
              <w:t xml:space="preserve"> (iki </w:t>
            </w:r>
            <w:r>
              <w:rPr>
                <w:rFonts w:ascii="Arial" w:hAnsi="Arial" w:cs="Arial"/>
                <w:szCs w:val="24"/>
              </w:rPr>
              <w:t>25</w:t>
            </w:r>
            <w:r w:rsidRPr="00E567DC">
              <w:rPr>
                <w:rFonts w:ascii="Arial" w:hAnsi="Arial" w:cs="Arial"/>
                <w:szCs w:val="24"/>
              </w:rPr>
              <w:t xml:space="preserve"> </w:t>
            </w:r>
            <w:proofErr w:type="spellStart"/>
            <w:r>
              <w:rPr>
                <w:rFonts w:ascii="Arial" w:hAnsi="Arial" w:cs="Arial"/>
                <w:szCs w:val="24"/>
              </w:rPr>
              <w:t>k</w:t>
            </w:r>
            <w:r w:rsidRPr="00E567DC">
              <w:rPr>
                <w:rFonts w:ascii="Arial" w:hAnsi="Arial" w:cs="Arial"/>
                <w:szCs w:val="24"/>
              </w:rPr>
              <w:t>V</w:t>
            </w:r>
            <w:proofErr w:type="spellEnd"/>
            <w:r w:rsidRPr="00E567DC">
              <w:rPr>
                <w:rFonts w:ascii="Arial" w:hAnsi="Arial" w:cs="Arial"/>
                <w:szCs w:val="24"/>
              </w:rPr>
              <w:t xml:space="preserve"> arba aukštesnės įtampos) kategoriją (pateikiama skaitmeninė dokumento kopija).</w:t>
            </w:r>
          </w:p>
          <w:p w14:paraId="6E066ED0" w14:textId="230A969C" w:rsidR="00CC4EEF" w:rsidRPr="00CC4EEF" w:rsidRDefault="00CC4EEF" w:rsidP="00CC4EEF">
            <w:pPr>
              <w:jc w:val="both"/>
              <w:rPr>
                <w:rFonts w:ascii="Arial" w:eastAsia="Calibri" w:hAnsi="Arial" w:cs="Arial"/>
              </w:rPr>
            </w:pPr>
            <w:r>
              <w:rPr>
                <w:rFonts w:ascii="Arial" w:eastAsia="Calibri" w:hAnsi="Arial" w:cs="Arial"/>
              </w:rPr>
              <w:t xml:space="preserve">11. </w:t>
            </w:r>
            <w:r w:rsidRPr="5C0E60B2">
              <w:rPr>
                <w:rFonts w:ascii="Arial" w:eastAsia="Calibri" w:hAnsi="Arial" w:cs="Arial"/>
              </w:rPr>
              <w:t xml:space="preserve">Tiekėjo siūlomam </w:t>
            </w:r>
            <w:r>
              <w:rPr>
                <w:rFonts w:ascii="Arial" w:eastAsia="Calibri" w:hAnsi="Arial" w:cs="Arial"/>
              </w:rPr>
              <w:t>2.5.7</w:t>
            </w:r>
            <w:r w:rsidRPr="5C0E60B2">
              <w:rPr>
                <w:rFonts w:ascii="Arial" w:eastAsia="Calibri" w:hAnsi="Arial" w:cs="Arial"/>
              </w:rPr>
              <w:t>.</w:t>
            </w:r>
            <w:r>
              <w:rPr>
                <w:rFonts w:ascii="Arial" w:eastAsia="Calibri" w:hAnsi="Arial" w:cs="Arial"/>
              </w:rPr>
              <w:t>3</w:t>
            </w:r>
            <w:r w:rsidRPr="5C0E60B2">
              <w:rPr>
                <w:rFonts w:ascii="Arial" w:eastAsia="Calibri" w:hAnsi="Arial" w:cs="Arial"/>
              </w:rPr>
              <w:t>. punkte nurodytam specialistui</w:t>
            </w:r>
            <w:r>
              <w:rPr>
                <w:rFonts w:ascii="Arial" w:eastAsia="Calibri" w:hAnsi="Arial" w:cs="Arial"/>
              </w:rPr>
              <w:t xml:space="preserve"> pateikiamas</w:t>
            </w:r>
            <w:r w:rsidRPr="5C0E60B2">
              <w:rPr>
                <w:rFonts w:ascii="Arial" w:eastAsia="Calibri" w:hAnsi="Arial" w:cs="Arial"/>
              </w:rPr>
              <w:t xml:space="preserve"> </w:t>
            </w:r>
            <w:r>
              <w:rPr>
                <w:rFonts w:ascii="Arial" w:hAnsi="Arial" w:cs="Arial"/>
                <w:szCs w:val="24"/>
              </w:rPr>
              <w:t>t</w:t>
            </w:r>
            <w:r w:rsidRPr="00E567DC">
              <w:rPr>
                <w:rFonts w:ascii="Arial" w:hAnsi="Arial" w:cs="Arial"/>
                <w:szCs w:val="24"/>
              </w:rPr>
              <w:t xml:space="preserve">eisės aktų nustatyta tvarka išduotas energetikos darbuotojo pažymėjimas, suteikiantis apsaugos nuo elektros kvalifikacijos </w:t>
            </w:r>
            <w:r>
              <w:rPr>
                <w:rFonts w:ascii="Arial" w:hAnsi="Arial" w:cs="Arial"/>
                <w:szCs w:val="24"/>
              </w:rPr>
              <w:t>VK</w:t>
            </w:r>
            <w:r w:rsidRPr="00E567DC">
              <w:rPr>
                <w:rFonts w:ascii="Arial" w:hAnsi="Arial" w:cs="Arial"/>
                <w:szCs w:val="24"/>
              </w:rPr>
              <w:t xml:space="preserve"> (iki </w:t>
            </w:r>
            <w:r>
              <w:rPr>
                <w:rFonts w:ascii="Arial" w:hAnsi="Arial" w:cs="Arial"/>
                <w:szCs w:val="24"/>
              </w:rPr>
              <w:t>25</w:t>
            </w:r>
            <w:r w:rsidRPr="00E567DC">
              <w:rPr>
                <w:rFonts w:ascii="Arial" w:hAnsi="Arial" w:cs="Arial"/>
                <w:szCs w:val="24"/>
              </w:rPr>
              <w:t xml:space="preserve"> </w:t>
            </w:r>
            <w:proofErr w:type="spellStart"/>
            <w:r>
              <w:rPr>
                <w:rFonts w:ascii="Arial" w:hAnsi="Arial" w:cs="Arial"/>
                <w:szCs w:val="24"/>
              </w:rPr>
              <w:t>k</w:t>
            </w:r>
            <w:r w:rsidRPr="00E567DC">
              <w:rPr>
                <w:rFonts w:ascii="Arial" w:hAnsi="Arial" w:cs="Arial"/>
                <w:szCs w:val="24"/>
              </w:rPr>
              <w:t>V</w:t>
            </w:r>
            <w:proofErr w:type="spellEnd"/>
            <w:r w:rsidRPr="00E567DC">
              <w:rPr>
                <w:rFonts w:ascii="Arial" w:hAnsi="Arial" w:cs="Arial"/>
                <w:szCs w:val="24"/>
              </w:rPr>
              <w:t xml:space="preserve"> arba aukštesnės įtampos) kategoriją (pateikiama skaitmeninė dokumento kopija).</w:t>
            </w:r>
          </w:p>
        </w:tc>
        <w:tc>
          <w:tcPr>
            <w:tcW w:w="1984" w:type="dxa"/>
            <w:vMerge/>
          </w:tcPr>
          <w:p w14:paraId="07D616E7" w14:textId="77777777" w:rsidR="00CC4EEF" w:rsidRPr="00113AC5" w:rsidRDefault="00CC4EEF" w:rsidP="005A3004">
            <w:pPr>
              <w:jc w:val="both"/>
              <w:rPr>
                <w:rFonts w:ascii="Arial" w:hAnsi="Arial" w:cs="Arial"/>
              </w:rPr>
            </w:pPr>
          </w:p>
        </w:tc>
        <w:tc>
          <w:tcPr>
            <w:tcW w:w="1985" w:type="dxa"/>
          </w:tcPr>
          <w:p w14:paraId="3B3960C7" w14:textId="77777777" w:rsidR="00CC4EEF" w:rsidRPr="00930807" w:rsidRDefault="00CC4EEF" w:rsidP="005A3004">
            <w:pPr>
              <w:jc w:val="both"/>
              <w:rPr>
                <w:rFonts w:ascii="Arial" w:hAnsi="Arial" w:cs="Arial"/>
                <w:color w:val="FF0000"/>
              </w:rPr>
            </w:pPr>
            <w:r w:rsidRPr="00930807">
              <w:rPr>
                <w:rFonts w:ascii="Arial" w:hAnsi="Arial" w:cs="Arial"/>
                <w:color w:val="FF0000"/>
              </w:rPr>
              <w:t>Užpildyti</w:t>
            </w:r>
          </w:p>
        </w:tc>
      </w:tr>
      <w:tr w:rsidR="00CC4EEF" w:rsidRPr="00113AC5" w14:paraId="6DBA5F9D" w14:textId="77777777" w:rsidTr="59C3EC89">
        <w:tc>
          <w:tcPr>
            <w:tcW w:w="15021" w:type="dxa"/>
            <w:gridSpan w:val="5"/>
            <w:shd w:val="clear" w:color="auto" w:fill="FDE9D9" w:themeFill="accent6" w:themeFillTint="33"/>
          </w:tcPr>
          <w:p w14:paraId="4A9C6ACF" w14:textId="77777777" w:rsidR="00CC4EEF" w:rsidRPr="00113AC5" w:rsidRDefault="00CC4EEF" w:rsidP="005A3004">
            <w:pPr>
              <w:jc w:val="both"/>
              <w:rPr>
                <w:rFonts w:ascii="Arial" w:hAnsi="Arial" w:cs="Arial"/>
                <w:color w:val="FF0000"/>
              </w:rPr>
            </w:pPr>
            <w:r>
              <w:rPr>
                <w:rFonts w:ascii="Arial" w:hAnsi="Arial" w:cs="Arial"/>
                <w:b/>
                <w:bCs/>
              </w:rPr>
              <w:lastRenderedPageBreak/>
              <w:t>3</w:t>
            </w:r>
            <w:r w:rsidRPr="00113AC5">
              <w:rPr>
                <w:rFonts w:ascii="Arial" w:hAnsi="Arial" w:cs="Arial"/>
                <w:b/>
                <w:bCs/>
              </w:rPr>
              <w:t>.</w:t>
            </w:r>
            <w:r w:rsidRPr="00113AC5">
              <w:rPr>
                <w:rFonts w:ascii="Arial" w:hAnsi="Arial" w:cs="Arial"/>
              </w:rPr>
              <w:t xml:space="preserve"> </w:t>
            </w:r>
            <w:r w:rsidRPr="00113AC5">
              <w:rPr>
                <w:rFonts w:ascii="Arial" w:hAnsi="Arial" w:cs="Arial"/>
                <w:b/>
                <w:bCs/>
              </w:rPr>
              <w:t>TECHNINIS IR PROFESINIS PAJĖGUMAS – NACIONALINIS SAUGUMAS</w:t>
            </w:r>
          </w:p>
        </w:tc>
      </w:tr>
      <w:tr w:rsidR="00CC4EEF" w:rsidRPr="00113AC5" w14:paraId="290FD27C" w14:textId="77777777" w:rsidTr="59C3EC89">
        <w:tc>
          <w:tcPr>
            <w:tcW w:w="562" w:type="dxa"/>
          </w:tcPr>
          <w:p w14:paraId="21F2F0C4" w14:textId="77777777" w:rsidR="00CC4EEF" w:rsidRPr="00113AC5" w:rsidRDefault="00CC4EEF" w:rsidP="005A3004">
            <w:pPr>
              <w:rPr>
                <w:rFonts w:ascii="Arial" w:hAnsi="Arial" w:cs="Arial"/>
                <w:highlight w:val="yellow"/>
              </w:rPr>
            </w:pPr>
            <w:r>
              <w:rPr>
                <w:rFonts w:ascii="Arial" w:hAnsi="Arial" w:cs="Arial"/>
              </w:rPr>
              <w:t>3</w:t>
            </w:r>
            <w:r w:rsidRPr="00113AC5">
              <w:rPr>
                <w:rFonts w:ascii="Arial" w:hAnsi="Arial" w:cs="Arial"/>
              </w:rPr>
              <w:t>.1.</w:t>
            </w:r>
          </w:p>
        </w:tc>
        <w:tc>
          <w:tcPr>
            <w:tcW w:w="6096" w:type="dxa"/>
          </w:tcPr>
          <w:p w14:paraId="000B43E2" w14:textId="77777777" w:rsidR="00CC4EEF" w:rsidRPr="00113AC5" w:rsidRDefault="00CC4EEF" w:rsidP="005A3004">
            <w:pPr>
              <w:jc w:val="both"/>
              <w:rPr>
                <w:rFonts w:ascii="Arial" w:hAnsi="Arial" w:cs="Arial"/>
              </w:rPr>
            </w:pPr>
            <w:r w:rsidRPr="00113AC5">
              <w:rPr>
                <w:rFonts w:ascii="Arial" w:hAnsi="Arial" w:cs="Arial"/>
                <w:color w:val="000000"/>
              </w:rPr>
              <w:t>Tiekėjas, jo subtiekėjai ar ūkio subjektai, kurių pajėgumais remiamasi, ar juos kontroliuojantys asmenys privalo neturėti interesų konflikto, galinčio neigiamai paveikti pirkimo sutarties vykdymą ir interesų, galinčių kelti grėsmę nacionaliniam saugumui.</w:t>
            </w:r>
            <w:r w:rsidRPr="00113AC5">
              <w:rPr>
                <w:rFonts w:ascii="Arial" w:hAnsi="Arial" w:cs="Arial"/>
              </w:rPr>
              <w:t xml:space="preserve"> </w:t>
            </w:r>
          </w:p>
          <w:p w14:paraId="4B37DCD0" w14:textId="77777777" w:rsidR="00CC4EEF" w:rsidRPr="00113AC5" w:rsidRDefault="00CC4EEF" w:rsidP="005A3004">
            <w:pPr>
              <w:jc w:val="both"/>
              <w:rPr>
                <w:rFonts w:ascii="Arial" w:hAnsi="Arial" w:cs="Arial"/>
              </w:rPr>
            </w:pPr>
            <w:r w:rsidRPr="00113AC5">
              <w:rPr>
                <w:rFonts w:ascii="Arial" w:hAnsi="Arial" w:cs="Arial"/>
              </w:rPr>
              <w:t xml:space="preserve">Laikoma, kad tiekėjas turi interesų konfliktą ir kad tai gali neigiamai paveikti pirkimo sutarties vykdymą, kai Lietuvos Respublikos Vyriausybė yra priėmusi sprendimą, patvirtinantį, kad ketinamas sudaryti ar sudarytas sandoris neatitinka nacionalinio saugumo </w:t>
            </w:r>
            <w:r w:rsidRPr="00113AC5">
              <w:rPr>
                <w:rFonts w:ascii="Arial" w:hAnsi="Arial" w:cs="Arial"/>
              </w:rPr>
              <w:lastRenderedPageBreak/>
              <w:t>interesų vadovaujantis Nacionaliniam saugumui užtikrinti svarbių objektų apsaugos įstatymu.</w:t>
            </w:r>
          </w:p>
          <w:p w14:paraId="391EFBBE" w14:textId="77777777" w:rsidR="00CC4EEF" w:rsidRPr="00113AC5" w:rsidRDefault="00CC4EEF" w:rsidP="005A3004">
            <w:pPr>
              <w:jc w:val="both"/>
              <w:rPr>
                <w:rFonts w:ascii="Arial" w:hAnsi="Arial" w:cs="Arial"/>
                <w:color w:val="000000"/>
              </w:rPr>
            </w:pPr>
          </w:p>
        </w:tc>
        <w:tc>
          <w:tcPr>
            <w:tcW w:w="4394" w:type="dxa"/>
          </w:tcPr>
          <w:p w14:paraId="74AC89E0" w14:textId="77777777" w:rsidR="00CC4EEF" w:rsidRPr="00113AC5" w:rsidRDefault="00CC4EEF" w:rsidP="005A3004">
            <w:pPr>
              <w:jc w:val="both"/>
              <w:rPr>
                <w:rFonts w:ascii="Arial" w:hAnsi="Arial" w:cs="Arial"/>
                <w:color w:val="000000"/>
              </w:rPr>
            </w:pPr>
            <w:r w:rsidRPr="00113AC5">
              <w:rPr>
                <w:rFonts w:ascii="Arial" w:hAnsi="Arial" w:cs="Arial"/>
                <w:color w:val="000000" w:themeColor="text1"/>
              </w:rPr>
              <w:lastRenderedPageBreak/>
              <w:t>Pirkimo metu atliekant patikrą dėl atitikties nacionalinio saugumo interesams, Tiekėjas turės pateikti tokiai patikrai atlikti reikalingus dokumentus.</w:t>
            </w:r>
          </w:p>
        </w:tc>
        <w:tc>
          <w:tcPr>
            <w:tcW w:w="1984" w:type="dxa"/>
          </w:tcPr>
          <w:p w14:paraId="1A325F1F" w14:textId="77777777" w:rsidR="00CC4EEF" w:rsidRPr="00113AC5" w:rsidRDefault="00CC4EEF" w:rsidP="005A3004">
            <w:pPr>
              <w:jc w:val="both"/>
              <w:rPr>
                <w:rFonts w:ascii="Arial" w:hAnsi="Arial" w:cs="Arial"/>
              </w:rPr>
            </w:pPr>
            <w:r w:rsidRPr="00113AC5">
              <w:rPr>
                <w:rFonts w:ascii="Arial" w:hAnsi="Arial" w:cs="Arial"/>
                <w:color w:val="000000"/>
              </w:rPr>
              <w:t xml:space="preserve">Tiekėjas, kiekvienas jungtinės veiklos partneris, tiekėjo  pasitelkiamas(-i)  subtiekėjai bei ūkio subjektai, kurio pajėgumais remiamas ar juos </w:t>
            </w:r>
            <w:r w:rsidRPr="00113AC5">
              <w:rPr>
                <w:rFonts w:ascii="Arial" w:hAnsi="Arial" w:cs="Arial"/>
                <w:color w:val="000000"/>
              </w:rPr>
              <w:lastRenderedPageBreak/>
              <w:t>kontroliuojantys asmenys.</w:t>
            </w:r>
          </w:p>
        </w:tc>
        <w:tc>
          <w:tcPr>
            <w:tcW w:w="1985" w:type="dxa"/>
          </w:tcPr>
          <w:p w14:paraId="1977EEC6" w14:textId="77777777" w:rsidR="00CC4EEF" w:rsidRPr="00113AC5" w:rsidRDefault="00CC4EEF" w:rsidP="005A3004">
            <w:pPr>
              <w:jc w:val="both"/>
              <w:rPr>
                <w:rFonts w:ascii="Arial" w:hAnsi="Arial" w:cs="Arial"/>
                <w:color w:val="FF0000"/>
              </w:rPr>
            </w:pPr>
            <w:r w:rsidRPr="00113AC5">
              <w:rPr>
                <w:rFonts w:ascii="Arial" w:hAnsi="Arial" w:cs="Arial"/>
                <w:color w:val="FF0000"/>
              </w:rPr>
              <w:lastRenderedPageBreak/>
              <w:t>Nepildoma</w:t>
            </w:r>
          </w:p>
        </w:tc>
      </w:tr>
    </w:tbl>
    <w:p w14:paraId="5F0AAD7F" w14:textId="77777777" w:rsidR="00CC4EEF" w:rsidRDefault="00CC4EEF" w:rsidP="00CC4EEF">
      <w:pPr>
        <w:pStyle w:val="Sraopastraipa"/>
        <w:tabs>
          <w:tab w:val="left" w:pos="720"/>
        </w:tabs>
        <w:spacing w:before="240" w:after="120" w:line="240" w:lineRule="auto"/>
        <w:ind w:left="0"/>
        <w:contextualSpacing w:val="0"/>
        <w:jc w:val="center"/>
        <w:rPr>
          <w:rFonts w:ascii="Arial" w:eastAsia="Times New Roman" w:hAnsi="Arial" w:cs="Arial"/>
          <w:b/>
          <w:u w:val="single"/>
          <w:lang w:val="lt-LT"/>
        </w:rPr>
      </w:pPr>
      <w:r w:rsidRPr="00113AC5">
        <w:rPr>
          <w:rFonts w:ascii="Arial" w:eastAsia="Times New Roman" w:hAnsi="Arial" w:cs="Arial"/>
          <w:b/>
          <w:u w:val="single"/>
          <w:lang w:val="lt-LT"/>
        </w:rPr>
        <w:t xml:space="preserve">Tiekėjų kvalifikacijos </w:t>
      </w:r>
      <w:r w:rsidRPr="000B7AE7">
        <w:rPr>
          <w:rFonts w:ascii="Arial" w:eastAsia="Times New Roman" w:hAnsi="Arial" w:cs="Arial"/>
          <w:b/>
          <w:u w:val="single"/>
          <w:lang w:val="lt-LT"/>
        </w:rPr>
        <w:t>reikalavimai (PAPILDOMI)</w:t>
      </w:r>
    </w:p>
    <w:p w14:paraId="37AEC1CC" w14:textId="77777777" w:rsidR="00CC4EEF" w:rsidRPr="00C65B1C" w:rsidRDefault="00CC4EEF" w:rsidP="00CC4EEF">
      <w:pPr>
        <w:spacing w:after="40" w:line="240" w:lineRule="auto"/>
        <w:ind w:right="169"/>
        <w:jc w:val="right"/>
        <w:rPr>
          <w:rFonts w:ascii="Arial" w:hAnsi="Arial" w:cs="Arial"/>
          <w:color w:val="FF0000"/>
          <w:sz w:val="18"/>
          <w:szCs w:val="18"/>
        </w:rPr>
      </w:pPr>
      <w:r w:rsidRPr="00C65B1C">
        <w:rPr>
          <w:rFonts w:ascii="Arial" w:hAnsi="Arial" w:cs="Arial"/>
          <w:i/>
          <w:iCs/>
          <w:sz w:val="20"/>
          <w:szCs w:val="20"/>
        </w:rPr>
        <w:t>Lentelė Nr.</w:t>
      </w:r>
      <w:r>
        <w:rPr>
          <w:rFonts w:ascii="Arial" w:hAnsi="Arial" w:cs="Arial"/>
          <w:i/>
          <w:iCs/>
          <w:sz w:val="20"/>
          <w:szCs w:val="20"/>
        </w:rPr>
        <w:t>3</w:t>
      </w:r>
    </w:p>
    <w:tbl>
      <w:tblPr>
        <w:tblStyle w:val="Lentelstinklelis"/>
        <w:tblW w:w="15021" w:type="dxa"/>
        <w:tblLook w:val="04A0" w:firstRow="1" w:lastRow="0" w:firstColumn="1" w:lastColumn="0" w:noHBand="0" w:noVBand="1"/>
      </w:tblPr>
      <w:tblGrid>
        <w:gridCol w:w="562"/>
        <w:gridCol w:w="6096"/>
        <w:gridCol w:w="4394"/>
        <w:gridCol w:w="1984"/>
        <w:gridCol w:w="1985"/>
      </w:tblGrid>
      <w:tr w:rsidR="00CC4EEF" w:rsidRPr="00113AC5" w14:paraId="30167875" w14:textId="77777777" w:rsidTr="005A3004">
        <w:trPr>
          <w:tblHeader/>
        </w:trPr>
        <w:tc>
          <w:tcPr>
            <w:tcW w:w="562" w:type="dxa"/>
            <w:shd w:val="clear" w:color="auto" w:fill="FDE9D9" w:themeFill="accent6" w:themeFillTint="33"/>
          </w:tcPr>
          <w:p w14:paraId="464D6EB9" w14:textId="77777777" w:rsidR="00CC4EEF" w:rsidRPr="00113AC5" w:rsidRDefault="00CC4EEF" w:rsidP="005A3004">
            <w:pPr>
              <w:ind w:left="-79" w:right="-108"/>
              <w:jc w:val="center"/>
              <w:rPr>
                <w:rFonts w:ascii="Arial" w:hAnsi="Arial" w:cs="Arial"/>
                <w:b/>
              </w:rPr>
            </w:pPr>
            <w:r w:rsidRPr="00113AC5">
              <w:rPr>
                <w:rFonts w:ascii="Arial" w:hAnsi="Arial" w:cs="Arial"/>
                <w:b/>
              </w:rPr>
              <w:t>Eil. Nr.</w:t>
            </w:r>
          </w:p>
        </w:tc>
        <w:tc>
          <w:tcPr>
            <w:tcW w:w="6096" w:type="dxa"/>
            <w:shd w:val="clear" w:color="auto" w:fill="FDE9D9" w:themeFill="accent6" w:themeFillTint="33"/>
            <w:vAlign w:val="center"/>
          </w:tcPr>
          <w:p w14:paraId="239D9137" w14:textId="77777777" w:rsidR="00CC4EEF" w:rsidRPr="00113AC5" w:rsidRDefault="00CC4EEF" w:rsidP="005A3004">
            <w:pPr>
              <w:jc w:val="center"/>
              <w:rPr>
                <w:rFonts w:ascii="Arial" w:hAnsi="Arial" w:cs="Arial"/>
                <w:b/>
              </w:rPr>
            </w:pPr>
            <w:r w:rsidRPr="00113AC5">
              <w:rPr>
                <w:rFonts w:ascii="Arial" w:hAnsi="Arial" w:cs="Arial"/>
                <w:b/>
              </w:rPr>
              <w:t>Reikalavimas</w:t>
            </w:r>
          </w:p>
        </w:tc>
        <w:tc>
          <w:tcPr>
            <w:tcW w:w="4394" w:type="dxa"/>
            <w:shd w:val="clear" w:color="auto" w:fill="FDE9D9" w:themeFill="accent6" w:themeFillTint="33"/>
            <w:vAlign w:val="center"/>
          </w:tcPr>
          <w:p w14:paraId="6ED8B4EF" w14:textId="77777777" w:rsidR="00CC4EEF" w:rsidRPr="00113AC5" w:rsidRDefault="00CC4EEF" w:rsidP="005A3004">
            <w:pPr>
              <w:jc w:val="center"/>
              <w:rPr>
                <w:rFonts w:ascii="Arial" w:hAnsi="Arial" w:cs="Arial"/>
                <w:b/>
              </w:rPr>
            </w:pPr>
            <w:r w:rsidRPr="00113AC5">
              <w:rPr>
                <w:rFonts w:ascii="Arial" w:hAnsi="Arial" w:cs="Arial"/>
                <w:b/>
              </w:rPr>
              <w:t>Atitiktį reikalavimui įrodantys dokumentai</w:t>
            </w:r>
          </w:p>
        </w:tc>
        <w:tc>
          <w:tcPr>
            <w:tcW w:w="1984" w:type="dxa"/>
            <w:shd w:val="clear" w:color="auto" w:fill="FDE9D9" w:themeFill="accent6" w:themeFillTint="33"/>
          </w:tcPr>
          <w:p w14:paraId="0AA21962" w14:textId="77777777" w:rsidR="00CC4EEF" w:rsidRPr="00113AC5" w:rsidRDefault="00CC4EEF" w:rsidP="005A3004">
            <w:pPr>
              <w:jc w:val="center"/>
              <w:rPr>
                <w:rFonts w:ascii="Arial" w:hAnsi="Arial" w:cs="Arial"/>
                <w:b/>
                <w:color w:val="000000" w:themeColor="text1"/>
              </w:rPr>
            </w:pPr>
            <w:bookmarkStart w:id="0" w:name="_Hlk133246241"/>
            <w:r w:rsidRPr="00113AC5">
              <w:rPr>
                <w:rFonts w:ascii="Arial" w:hAnsi="Arial" w:cs="Arial"/>
                <w:b/>
              </w:rPr>
              <w:t>Subjektas, kuris turi atitikti reikalavimą</w:t>
            </w:r>
            <w:bookmarkEnd w:id="0"/>
          </w:p>
        </w:tc>
        <w:tc>
          <w:tcPr>
            <w:tcW w:w="1985" w:type="dxa"/>
            <w:shd w:val="clear" w:color="auto" w:fill="FDE9D9" w:themeFill="accent6" w:themeFillTint="33"/>
          </w:tcPr>
          <w:p w14:paraId="07B46F17" w14:textId="77777777" w:rsidR="00CC4EEF" w:rsidRPr="00113AC5" w:rsidRDefault="00CC4EEF" w:rsidP="005A3004">
            <w:pPr>
              <w:jc w:val="center"/>
              <w:rPr>
                <w:rFonts w:ascii="Arial" w:hAnsi="Arial" w:cs="Arial"/>
                <w:b/>
              </w:rPr>
            </w:pPr>
            <w:r w:rsidRPr="00113AC5">
              <w:rPr>
                <w:rFonts w:ascii="Arial" w:hAnsi="Arial" w:cs="Arial"/>
                <w:b/>
              </w:rPr>
              <w:t>Pateikiamas dokumentas (Pildo tiekėjas)</w:t>
            </w:r>
          </w:p>
        </w:tc>
      </w:tr>
      <w:tr w:rsidR="00CC4EEF" w:rsidRPr="00113AC5" w14:paraId="57399BA8" w14:textId="77777777" w:rsidTr="005A3004">
        <w:tc>
          <w:tcPr>
            <w:tcW w:w="15021" w:type="dxa"/>
            <w:gridSpan w:val="5"/>
            <w:shd w:val="clear" w:color="auto" w:fill="FDE9D9" w:themeFill="accent6" w:themeFillTint="33"/>
          </w:tcPr>
          <w:p w14:paraId="6917F5B2" w14:textId="77777777" w:rsidR="00CC4EEF" w:rsidRPr="00113AC5" w:rsidRDefault="00CC4EEF" w:rsidP="005A3004">
            <w:pPr>
              <w:pStyle w:val="Sraopastraipa"/>
              <w:spacing w:after="0" w:line="240" w:lineRule="auto"/>
              <w:ind w:left="29"/>
              <w:rPr>
                <w:rFonts w:ascii="Arial" w:hAnsi="Arial" w:cs="Arial"/>
                <w:b/>
                <w:lang w:val="lt-LT"/>
              </w:rPr>
            </w:pPr>
            <w:r>
              <w:rPr>
                <w:rFonts w:ascii="Arial" w:hAnsi="Arial" w:cs="Arial"/>
                <w:b/>
                <w:lang w:val="fr-FR"/>
              </w:rPr>
              <w:t>1</w:t>
            </w:r>
            <w:r w:rsidRPr="00113AC5">
              <w:rPr>
                <w:rFonts w:ascii="Arial" w:hAnsi="Arial" w:cs="Arial"/>
                <w:b/>
                <w:lang w:val="fr-FR"/>
              </w:rPr>
              <w:t>. TECHNINIAI IR PROFESINIAI PAJĖGUMAI PREKĖMS, PASLAUGOMS IR DARBAMS</w:t>
            </w:r>
          </w:p>
        </w:tc>
      </w:tr>
      <w:tr w:rsidR="00CC4EEF" w:rsidRPr="00113AC5" w14:paraId="2ABD19CD" w14:textId="77777777" w:rsidTr="005A3004">
        <w:trPr>
          <w:trHeight w:val="20"/>
        </w:trPr>
        <w:tc>
          <w:tcPr>
            <w:tcW w:w="562" w:type="dxa"/>
          </w:tcPr>
          <w:p w14:paraId="58156EBF" w14:textId="77777777" w:rsidR="00CC4EEF" w:rsidRPr="00113AC5" w:rsidRDefault="00CC4EEF" w:rsidP="005A3004">
            <w:pPr>
              <w:rPr>
                <w:rFonts w:ascii="Arial" w:hAnsi="Arial" w:cs="Arial"/>
              </w:rPr>
            </w:pPr>
            <w:r>
              <w:rPr>
                <w:rFonts w:ascii="Arial" w:hAnsi="Arial" w:cs="Arial"/>
              </w:rPr>
              <w:t>1</w:t>
            </w:r>
            <w:r w:rsidRPr="00113AC5">
              <w:rPr>
                <w:rFonts w:ascii="Arial" w:hAnsi="Arial" w:cs="Arial"/>
              </w:rPr>
              <w:t>.1.</w:t>
            </w:r>
          </w:p>
        </w:tc>
        <w:tc>
          <w:tcPr>
            <w:tcW w:w="6096" w:type="dxa"/>
          </w:tcPr>
          <w:p w14:paraId="494672BF" w14:textId="77777777" w:rsidR="00CC4EEF" w:rsidRPr="003D7F98" w:rsidRDefault="00CC4EEF" w:rsidP="005A3004">
            <w:pPr>
              <w:jc w:val="both"/>
              <w:rPr>
                <w:rFonts w:ascii="Arial" w:eastAsia="Calibri" w:hAnsi="Arial" w:cs="Arial"/>
              </w:rPr>
            </w:pPr>
            <w:r w:rsidRPr="74173701">
              <w:rPr>
                <w:rFonts w:ascii="Arial" w:eastAsia="Calibri" w:hAnsi="Arial" w:cs="Arial"/>
              </w:rPr>
              <w:t>Tiekėjas turi būti pasirengęs vykdyti darbus su geležinkelio specialiąja technika (visa po kontaktiniu tinklu, dirbanti specialioji technika, turinti kėlimo įrenginius, turi turėti aukščio ribotuvus.).</w:t>
            </w:r>
          </w:p>
          <w:p w14:paraId="2EACEFAA" w14:textId="77777777" w:rsidR="00CC4EEF" w:rsidRDefault="00CC4EEF" w:rsidP="005A3004">
            <w:pPr>
              <w:jc w:val="both"/>
              <w:rPr>
                <w:rFonts w:ascii="Arial" w:eastAsia="Arial" w:hAnsi="Arial" w:cs="Arial"/>
                <w:b/>
                <w:bCs/>
                <w:lang w:val="lt"/>
              </w:rPr>
            </w:pPr>
            <w:r>
              <w:rPr>
                <w:rFonts w:ascii="Arial" w:eastAsia="Arial" w:hAnsi="Arial" w:cs="Arial"/>
                <w:b/>
                <w:bCs/>
                <w:lang w:val="lt"/>
              </w:rPr>
              <w:t>1.</w:t>
            </w:r>
            <w:r w:rsidRPr="5C0E60B2">
              <w:rPr>
                <w:rFonts w:ascii="Arial" w:eastAsia="Arial" w:hAnsi="Arial" w:cs="Arial"/>
                <w:b/>
                <w:bCs/>
                <w:lang w:val="lt"/>
              </w:rPr>
              <w:t>1. Savaeigė kelio ištaisymo ciklinio veikimo mašina:</w:t>
            </w:r>
          </w:p>
          <w:p w14:paraId="3B732446" w14:textId="77777777" w:rsidR="00CC4EEF" w:rsidRDefault="00CC4EEF" w:rsidP="005A3004">
            <w:pPr>
              <w:rPr>
                <w:rFonts w:ascii="Arial" w:eastAsia="Arial" w:hAnsi="Arial" w:cs="Arial"/>
                <w:lang w:val="lt"/>
              </w:rPr>
            </w:pPr>
            <w:r w:rsidRPr="5C0E60B2">
              <w:rPr>
                <w:rFonts w:ascii="Arial" w:eastAsia="Arial" w:hAnsi="Arial" w:cs="Arial"/>
                <w:lang w:val="lt"/>
              </w:rPr>
              <w:t>a) Minimalus kreivės spindulys darbo metu 160 m arba mažesnis.</w:t>
            </w:r>
          </w:p>
          <w:p w14:paraId="4B437143" w14:textId="77777777" w:rsidR="00CC4EEF" w:rsidRDefault="00CC4EEF" w:rsidP="005A3004">
            <w:pPr>
              <w:rPr>
                <w:rFonts w:ascii="Arial" w:eastAsia="Arial" w:hAnsi="Arial" w:cs="Arial"/>
                <w:lang w:val="lt"/>
              </w:rPr>
            </w:pPr>
            <w:r w:rsidRPr="5C0E60B2">
              <w:rPr>
                <w:rFonts w:ascii="Arial" w:eastAsia="Arial" w:hAnsi="Arial" w:cs="Arial"/>
                <w:lang w:val="lt"/>
              </w:rPr>
              <w:t>b) Mašina turi ištaisyti kelią, esant 1600, 1640, 1840, 2000 pabėgių epiūroms.</w:t>
            </w:r>
          </w:p>
          <w:p w14:paraId="755CFD64" w14:textId="77777777" w:rsidR="00CC4EEF" w:rsidRPr="003D7F98" w:rsidRDefault="00CC4EEF" w:rsidP="005A3004">
            <w:pPr>
              <w:rPr>
                <w:rFonts w:ascii="Arial" w:eastAsia="Arial" w:hAnsi="Arial" w:cs="Arial"/>
                <w:lang w:val="lt"/>
              </w:rPr>
            </w:pPr>
            <w:r w:rsidRPr="5C0E60B2">
              <w:rPr>
                <w:rFonts w:ascii="Arial" w:eastAsia="Arial" w:hAnsi="Arial" w:cs="Arial"/>
                <w:lang w:val="lt"/>
              </w:rPr>
              <w:t>c) Mašinos našumas ne mažiau 500 m/val.</w:t>
            </w:r>
          </w:p>
          <w:p w14:paraId="0B71CE4E" w14:textId="77777777" w:rsidR="00CC4EEF" w:rsidRPr="003D7F98" w:rsidRDefault="00CC4EEF" w:rsidP="005A3004">
            <w:pPr>
              <w:rPr>
                <w:rFonts w:ascii="Arial" w:hAnsi="Arial" w:cs="Arial"/>
                <w:b/>
                <w:bCs/>
              </w:rPr>
            </w:pPr>
          </w:p>
          <w:p w14:paraId="28044C3F" w14:textId="77777777" w:rsidR="00CC4EEF" w:rsidRPr="003D7F98" w:rsidRDefault="00CC4EEF" w:rsidP="005A3004">
            <w:pPr>
              <w:rPr>
                <w:rFonts w:ascii="Arial" w:hAnsi="Arial" w:cs="Arial"/>
                <w:b/>
                <w:bCs/>
              </w:rPr>
            </w:pPr>
            <w:r w:rsidRPr="5C0E60B2">
              <w:rPr>
                <w:rFonts w:ascii="Arial" w:hAnsi="Arial" w:cs="Arial"/>
                <w:b/>
                <w:bCs/>
              </w:rPr>
              <w:t>2.  Balasto lyginimo mašina:</w:t>
            </w:r>
          </w:p>
          <w:p w14:paraId="47EDD26C" w14:textId="77777777" w:rsidR="00CC4EEF" w:rsidRPr="003D7F98" w:rsidRDefault="00CC4EEF" w:rsidP="005A3004">
            <w:pPr>
              <w:jc w:val="both"/>
              <w:rPr>
                <w:rFonts w:ascii="Arial" w:hAnsi="Arial" w:cs="Arial"/>
              </w:rPr>
            </w:pPr>
            <w:r w:rsidRPr="5DD18140">
              <w:rPr>
                <w:rFonts w:ascii="Arial" w:hAnsi="Arial" w:cs="Arial"/>
              </w:rPr>
              <w:t xml:space="preserve">a) turinti galimybę perskirstyti skaldą iš vienos kelio pusės į kitą; </w:t>
            </w:r>
          </w:p>
          <w:p w14:paraId="09AE424B" w14:textId="77777777" w:rsidR="00CC4EEF" w:rsidRPr="003D7F98" w:rsidRDefault="00CC4EEF" w:rsidP="005A3004">
            <w:pPr>
              <w:jc w:val="both"/>
              <w:rPr>
                <w:rFonts w:ascii="Arial" w:hAnsi="Arial" w:cs="Arial"/>
              </w:rPr>
            </w:pPr>
            <w:r w:rsidRPr="5DD18140">
              <w:rPr>
                <w:rFonts w:ascii="Arial" w:hAnsi="Arial" w:cs="Arial"/>
              </w:rPr>
              <w:t>b) turinti galimybę paskirstyti skaldą vėžės viduje;</w:t>
            </w:r>
          </w:p>
          <w:p w14:paraId="7D31EE8A" w14:textId="77777777" w:rsidR="00CC4EEF" w:rsidRPr="003D7F98" w:rsidRDefault="00CC4EEF" w:rsidP="005A3004">
            <w:pPr>
              <w:jc w:val="both"/>
              <w:rPr>
                <w:rFonts w:ascii="Arial" w:hAnsi="Arial" w:cs="Arial"/>
              </w:rPr>
            </w:pPr>
            <w:r w:rsidRPr="5DD18140">
              <w:rPr>
                <w:rFonts w:ascii="Arial" w:hAnsi="Arial" w:cs="Arial"/>
              </w:rPr>
              <w:t>c) turinti galimybę permesti skaldą iš kelkraščio į vėžės vidurį ir atvirkščiai;</w:t>
            </w:r>
          </w:p>
          <w:p w14:paraId="7F992648" w14:textId="77777777" w:rsidR="00CC4EEF" w:rsidRPr="003D7F98" w:rsidRDefault="00CC4EEF" w:rsidP="005A3004">
            <w:pPr>
              <w:jc w:val="both"/>
              <w:rPr>
                <w:rFonts w:ascii="Arial" w:hAnsi="Arial" w:cs="Arial"/>
              </w:rPr>
            </w:pPr>
            <w:r w:rsidRPr="479C0E9C">
              <w:rPr>
                <w:rFonts w:ascii="Arial" w:hAnsi="Arial" w:cs="Arial"/>
              </w:rPr>
              <w:t>d) turinti įrenginius skaldos valymui nuo tvirtinimo detalių ir pabėgių viršaus;</w:t>
            </w:r>
          </w:p>
          <w:p w14:paraId="315E85A1" w14:textId="77777777" w:rsidR="00CC4EEF" w:rsidRDefault="00CC4EEF" w:rsidP="005A3004">
            <w:pPr>
              <w:jc w:val="both"/>
              <w:rPr>
                <w:rFonts w:ascii="Arial" w:eastAsia="Arial" w:hAnsi="Arial" w:cs="Arial"/>
                <w:lang w:val="lt"/>
              </w:rPr>
            </w:pPr>
            <w:r w:rsidRPr="5C0E60B2">
              <w:rPr>
                <w:rFonts w:ascii="Arial" w:eastAsia="Arial" w:hAnsi="Arial" w:cs="Arial"/>
                <w:lang w:val="lt"/>
              </w:rPr>
              <w:t>e) Minimalus kreivės spindulys darbo metu 160 m arba mažesnis.</w:t>
            </w:r>
          </w:p>
          <w:p w14:paraId="12393381" w14:textId="77777777" w:rsidR="00CC4EEF" w:rsidRPr="00063E33" w:rsidRDefault="00CC4EEF" w:rsidP="005A3004">
            <w:pPr>
              <w:jc w:val="both"/>
              <w:rPr>
                <w:rFonts w:ascii="Arial" w:hAnsi="Arial" w:cs="Arial"/>
                <w:highlight w:val="yellow"/>
              </w:rPr>
            </w:pPr>
          </w:p>
          <w:p w14:paraId="37799050" w14:textId="77777777" w:rsidR="00CC4EEF" w:rsidRPr="003D7F98" w:rsidRDefault="00CC4EEF" w:rsidP="005A3004">
            <w:pPr>
              <w:jc w:val="both"/>
              <w:rPr>
                <w:rFonts w:ascii="Arial" w:hAnsi="Arial" w:cs="Arial"/>
              </w:rPr>
            </w:pPr>
            <w:r w:rsidRPr="5C0E60B2">
              <w:rPr>
                <w:rFonts w:ascii="Arial" w:hAnsi="Arial" w:cs="Arial"/>
                <w:b/>
                <w:bCs/>
              </w:rPr>
              <w:t>3. Ilgabėgių keitimo įranga;</w:t>
            </w:r>
          </w:p>
          <w:p w14:paraId="4DA22C98" w14:textId="77777777" w:rsidR="00CC4EEF" w:rsidRDefault="00CC4EEF" w:rsidP="005A3004">
            <w:pPr>
              <w:jc w:val="both"/>
              <w:rPr>
                <w:rFonts w:ascii="Arial" w:hAnsi="Arial" w:cs="Arial"/>
                <w:b/>
                <w:bCs/>
              </w:rPr>
            </w:pPr>
          </w:p>
          <w:p w14:paraId="6195B3C2" w14:textId="77777777" w:rsidR="00CC4EEF" w:rsidRPr="003D7F98" w:rsidRDefault="00CC4EEF" w:rsidP="005A3004">
            <w:pPr>
              <w:jc w:val="both"/>
              <w:rPr>
                <w:rFonts w:ascii="Arial" w:hAnsi="Arial" w:cs="Arial"/>
                <w:b/>
                <w:bCs/>
              </w:rPr>
            </w:pPr>
            <w:r w:rsidRPr="5C0E60B2">
              <w:rPr>
                <w:rFonts w:ascii="Arial" w:hAnsi="Arial" w:cs="Arial"/>
                <w:b/>
                <w:bCs/>
              </w:rPr>
              <w:lastRenderedPageBreak/>
              <w:t xml:space="preserve">4.Medžiagų pervežimo </w:t>
            </w:r>
            <w:proofErr w:type="spellStart"/>
            <w:r w:rsidRPr="5C0E60B2">
              <w:rPr>
                <w:rFonts w:ascii="Arial" w:hAnsi="Arial" w:cs="Arial"/>
                <w:b/>
                <w:bCs/>
              </w:rPr>
              <w:t>motorvežis</w:t>
            </w:r>
            <w:proofErr w:type="spellEnd"/>
            <w:r w:rsidRPr="5C0E60B2">
              <w:rPr>
                <w:rFonts w:ascii="Arial" w:hAnsi="Arial" w:cs="Arial"/>
                <w:b/>
                <w:bCs/>
              </w:rPr>
              <w:t xml:space="preserve"> su kėlimo įrenginiais;</w:t>
            </w:r>
          </w:p>
          <w:p w14:paraId="471E12EF" w14:textId="77777777" w:rsidR="00CC4EEF" w:rsidRDefault="00CC4EEF" w:rsidP="005A3004">
            <w:pPr>
              <w:jc w:val="both"/>
              <w:rPr>
                <w:rFonts w:ascii="Arial" w:hAnsi="Arial" w:cs="Arial"/>
                <w:b/>
                <w:bCs/>
              </w:rPr>
            </w:pPr>
          </w:p>
          <w:p w14:paraId="67C94585" w14:textId="77777777" w:rsidR="00CC4EEF" w:rsidRPr="003D7F98" w:rsidRDefault="00CC4EEF" w:rsidP="005A3004">
            <w:pPr>
              <w:jc w:val="both"/>
              <w:rPr>
                <w:rFonts w:ascii="Arial" w:hAnsi="Arial" w:cs="Arial"/>
                <w:b/>
                <w:bCs/>
              </w:rPr>
            </w:pPr>
            <w:r w:rsidRPr="5C0E60B2">
              <w:rPr>
                <w:rFonts w:ascii="Arial" w:hAnsi="Arial" w:cs="Arial"/>
                <w:b/>
                <w:bCs/>
              </w:rPr>
              <w:t>5.Balasto pervežimo vagonas ir balasto iškrovimo vagonas;</w:t>
            </w:r>
          </w:p>
          <w:p w14:paraId="2F7CF255" w14:textId="77777777" w:rsidR="00CC4EEF" w:rsidRDefault="00CC4EEF" w:rsidP="005A3004">
            <w:pPr>
              <w:jc w:val="both"/>
              <w:rPr>
                <w:rFonts w:ascii="Arial" w:hAnsi="Arial" w:cs="Arial"/>
                <w:b/>
                <w:bCs/>
              </w:rPr>
            </w:pPr>
          </w:p>
          <w:p w14:paraId="676979BF" w14:textId="77777777" w:rsidR="00CC4EEF" w:rsidRDefault="00CC4EEF" w:rsidP="005A3004">
            <w:pPr>
              <w:jc w:val="both"/>
              <w:rPr>
                <w:rFonts w:ascii="Arial" w:hAnsi="Arial" w:cs="Arial"/>
              </w:rPr>
            </w:pPr>
            <w:r w:rsidRPr="00063E33">
              <w:rPr>
                <w:rFonts w:ascii="Arial" w:eastAsia="Arial" w:hAnsi="Arial" w:cs="Arial"/>
                <w:b/>
                <w:bCs/>
              </w:rPr>
              <w:t>6.Bėgių suvirinimo mašinos:</w:t>
            </w:r>
          </w:p>
          <w:p w14:paraId="5470908B" w14:textId="77777777" w:rsidR="00CC4EEF" w:rsidRDefault="00CC4EEF" w:rsidP="005A3004">
            <w:pPr>
              <w:rPr>
                <w:rFonts w:ascii="Arial" w:eastAsia="Arial" w:hAnsi="Arial" w:cs="Arial"/>
                <w:lang w:val="lt"/>
              </w:rPr>
            </w:pPr>
            <w:r w:rsidRPr="5C0E60B2">
              <w:rPr>
                <w:rFonts w:ascii="Arial" w:eastAsia="Arial" w:hAnsi="Arial" w:cs="Arial"/>
                <w:lang w:val="lt"/>
              </w:rPr>
              <w:t>a) Turi būti su kombinuota važiuokle pritaikyta 1520 mm. ir 1435 mm. pločio vėžei.</w:t>
            </w:r>
          </w:p>
          <w:p w14:paraId="7D65FD82" w14:textId="77777777" w:rsidR="00CC4EEF" w:rsidRDefault="00CC4EEF" w:rsidP="005A3004">
            <w:pPr>
              <w:rPr>
                <w:rFonts w:ascii="Arial" w:eastAsia="Arial" w:hAnsi="Arial" w:cs="Arial"/>
                <w:lang w:val="lt"/>
              </w:rPr>
            </w:pPr>
            <w:r w:rsidRPr="5C0E60B2">
              <w:rPr>
                <w:rFonts w:ascii="Arial" w:eastAsia="Arial" w:hAnsi="Arial" w:cs="Arial"/>
                <w:lang w:val="lt"/>
              </w:rPr>
              <w:t>b) Bėgių virinimo tipai R50, R65 ir 60E1.</w:t>
            </w:r>
          </w:p>
          <w:p w14:paraId="4CBB5C56" w14:textId="77777777" w:rsidR="00CC4EEF" w:rsidRDefault="00CC4EEF" w:rsidP="005A3004">
            <w:pPr>
              <w:jc w:val="both"/>
              <w:rPr>
                <w:rFonts w:ascii="Arial" w:hAnsi="Arial" w:cs="Arial"/>
              </w:rPr>
            </w:pPr>
          </w:p>
          <w:p w14:paraId="4AD22FAD" w14:textId="77777777" w:rsidR="00CC4EEF" w:rsidRPr="00063E33" w:rsidRDefault="00CC4EEF" w:rsidP="005A3004">
            <w:pPr>
              <w:jc w:val="both"/>
              <w:rPr>
                <w:rFonts w:ascii="Arial" w:eastAsia="Calibri" w:hAnsi="Arial" w:cs="Arial"/>
                <w:b/>
                <w:bCs/>
              </w:rPr>
            </w:pPr>
            <w:r w:rsidRPr="00063E33">
              <w:rPr>
                <w:rFonts w:ascii="Arial" w:eastAsia="Calibri" w:hAnsi="Arial" w:cs="Arial"/>
                <w:b/>
                <w:bCs/>
              </w:rPr>
              <w:t>(</w:t>
            </w:r>
            <w:r>
              <w:rPr>
                <w:rFonts w:ascii="Arial" w:eastAsia="Calibri" w:hAnsi="Arial" w:cs="Arial"/>
                <w:b/>
                <w:bCs/>
              </w:rPr>
              <w:t xml:space="preserve">1-6 punkte nurodyti reikalavimai </w:t>
            </w:r>
            <w:r w:rsidRPr="5C0E60B2">
              <w:rPr>
                <w:rFonts w:ascii="Arial" w:hAnsi="Arial" w:cs="Arial"/>
                <w:b/>
                <w:bCs/>
              </w:rPr>
              <w:t>taikom</w:t>
            </w:r>
            <w:r>
              <w:rPr>
                <w:rFonts w:ascii="Arial" w:hAnsi="Arial" w:cs="Arial"/>
                <w:b/>
                <w:bCs/>
              </w:rPr>
              <w:t>i</w:t>
            </w:r>
            <w:r w:rsidRPr="5C0E60B2">
              <w:rPr>
                <w:rFonts w:ascii="Arial" w:hAnsi="Arial" w:cs="Arial"/>
                <w:b/>
                <w:bCs/>
              </w:rPr>
              <w:t xml:space="preserve"> </w:t>
            </w:r>
            <w:r w:rsidRPr="00063E33">
              <w:rPr>
                <w:rFonts w:ascii="Arial" w:eastAsia="Calibri" w:hAnsi="Arial" w:cs="Arial"/>
                <w:b/>
                <w:bCs/>
              </w:rPr>
              <w:t xml:space="preserve">visoms </w:t>
            </w:r>
            <w:r>
              <w:rPr>
                <w:rFonts w:ascii="Arial" w:eastAsia="Calibri" w:hAnsi="Arial" w:cs="Arial"/>
                <w:b/>
                <w:bCs/>
              </w:rPr>
              <w:t>pirkimo objekto dalims</w:t>
            </w:r>
            <w:r w:rsidRPr="00063E33">
              <w:rPr>
                <w:rFonts w:ascii="Arial" w:eastAsia="Calibri" w:hAnsi="Arial" w:cs="Arial"/>
                <w:b/>
                <w:bCs/>
              </w:rPr>
              <w:t>)</w:t>
            </w:r>
          </w:p>
          <w:p w14:paraId="7C7BD0EB" w14:textId="77777777" w:rsidR="00CC4EEF" w:rsidRPr="00063E33" w:rsidRDefault="00CC4EEF" w:rsidP="005A3004">
            <w:pPr>
              <w:jc w:val="both"/>
              <w:rPr>
                <w:rFonts w:ascii="Arial" w:eastAsia="Calibri" w:hAnsi="Arial" w:cs="Arial"/>
                <w:b/>
                <w:bCs/>
              </w:rPr>
            </w:pPr>
          </w:p>
          <w:p w14:paraId="350AB5BE" w14:textId="77777777" w:rsidR="00CC4EEF" w:rsidRDefault="00CC4EEF" w:rsidP="005A3004">
            <w:pPr>
              <w:jc w:val="both"/>
              <w:rPr>
                <w:rFonts w:ascii="Arial" w:eastAsia="Arial" w:hAnsi="Arial" w:cs="Arial"/>
                <w:b/>
                <w:bCs/>
                <w:lang w:val="lt"/>
              </w:rPr>
            </w:pPr>
            <w:r w:rsidRPr="5C0E60B2">
              <w:rPr>
                <w:rFonts w:ascii="Arial" w:eastAsia="Arial" w:hAnsi="Arial" w:cs="Arial"/>
                <w:b/>
                <w:bCs/>
                <w:lang w:val="lt"/>
              </w:rPr>
              <w:t xml:space="preserve">7. Savaeigė iešmų ir kelio ištaisymo mašina </w:t>
            </w:r>
            <w:r w:rsidRPr="5C0E60B2">
              <w:rPr>
                <w:rFonts w:ascii="Arial" w:eastAsia="Arial" w:hAnsi="Arial" w:cs="Arial"/>
                <w:lang w:val="lt"/>
              </w:rPr>
              <w:t>(skirta iešmų pamušimui)</w:t>
            </w:r>
            <w:r w:rsidRPr="5C0E60B2">
              <w:rPr>
                <w:rFonts w:ascii="Arial" w:eastAsia="Arial" w:hAnsi="Arial" w:cs="Arial"/>
                <w:b/>
                <w:bCs/>
                <w:lang w:val="lt"/>
              </w:rPr>
              <w:t>:</w:t>
            </w:r>
          </w:p>
          <w:p w14:paraId="76EB02ED" w14:textId="77777777" w:rsidR="00CC4EEF" w:rsidRDefault="00CC4EEF" w:rsidP="005A3004">
            <w:pPr>
              <w:jc w:val="both"/>
              <w:rPr>
                <w:rFonts w:ascii="Arial" w:eastAsia="Arial" w:hAnsi="Arial" w:cs="Arial"/>
                <w:lang w:val="lt"/>
              </w:rPr>
            </w:pPr>
            <w:r w:rsidRPr="00063E33">
              <w:rPr>
                <w:rFonts w:ascii="Arial" w:eastAsia="Arial" w:hAnsi="Arial" w:cs="Arial"/>
                <w:lang w:val="lt"/>
              </w:rPr>
              <w:t xml:space="preserve">a) </w:t>
            </w:r>
            <w:r w:rsidRPr="5C0E60B2">
              <w:rPr>
                <w:rFonts w:ascii="Arial" w:eastAsia="Arial" w:hAnsi="Arial" w:cs="Arial"/>
                <w:lang w:val="lt"/>
              </w:rPr>
              <w:t>Mašina, pamušant iešmą, turi dirbti sinchroniniame ne mažiau 3 bėgių pakėlimo režime.</w:t>
            </w:r>
          </w:p>
          <w:p w14:paraId="30DC3430" w14:textId="77777777" w:rsidR="00CC4EEF" w:rsidRDefault="00CC4EEF" w:rsidP="005A3004">
            <w:pPr>
              <w:jc w:val="both"/>
              <w:rPr>
                <w:rFonts w:ascii="Arial" w:eastAsia="Arial" w:hAnsi="Arial" w:cs="Arial"/>
                <w:lang w:val="lt"/>
              </w:rPr>
            </w:pPr>
            <w:r w:rsidRPr="5C0E60B2">
              <w:rPr>
                <w:rFonts w:ascii="Arial" w:eastAsia="Arial" w:hAnsi="Arial" w:cs="Arial"/>
                <w:lang w:val="lt"/>
              </w:rPr>
              <w:t>b) Minimalus kreivės spindulys darbo metu 160 m arba mažesnis.</w:t>
            </w:r>
          </w:p>
          <w:p w14:paraId="0ACAD31B" w14:textId="77777777" w:rsidR="00CC4EEF" w:rsidRPr="00811DB3" w:rsidRDefault="00CC4EEF" w:rsidP="005A3004">
            <w:pPr>
              <w:jc w:val="both"/>
              <w:rPr>
                <w:rFonts w:ascii="Arial" w:eastAsia="Arial" w:hAnsi="Arial" w:cs="Arial"/>
                <w:lang w:val="lt"/>
              </w:rPr>
            </w:pPr>
            <w:r w:rsidRPr="00811DB3">
              <w:rPr>
                <w:rFonts w:ascii="Arial" w:eastAsia="Arial" w:hAnsi="Arial" w:cs="Arial"/>
                <w:lang w:val="lt"/>
              </w:rPr>
              <w:t>c) 1vnt. iešmo pamušimo laikas ne daugiau 5 val.</w:t>
            </w:r>
          </w:p>
          <w:p w14:paraId="22117918" w14:textId="4642A34C" w:rsidR="00CC4EEF" w:rsidRPr="00113AC5" w:rsidRDefault="00CC4EEF" w:rsidP="005A3004">
            <w:pPr>
              <w:jc w:val="both"/>
              <w:rPr>
                <w:rFonts w:ascii="Arial" w:hAnsi="Arial" w:cs="Arial"/>
                <w:bCs/>
              </w:rPr>
            </w:pPr>
            <w:r w:rsidRPr="003D7F98">
              <w:rPr>
                <w:rFonts w:ascii="Arial" w:hAnsi="Arial" w:cs="Arial"/>
                <w:b/>
                <w:bCs/>
              </w:rPr>
              <w:t>(</w:t>
            </w:r>
            <w:r w:rsidRPr="003D7F98">
              <w:rPr>
                <w:rFonts w:ascii="Arial" w:hAnsi="Arial" w:cs="Arial"/>
                <w:b/>
              </w:rPr>
              <w:t xml:space="preserve">taikoma </w:t>
            </w:r>
            <w:r w:rsidRPr="003D7F98">
              <w:rPr>
                <w:rFonts w:ascii="Arial" w:hAnsi="Arial" w:cs="Arial"/>
                <w:b/>
                <w:bCs/>
              </w:rPr>
              <w:t xml:space="preserve">III ir IV </w:t>
            </w:r>
            <w:r w:rsidR="00CD4997">
              <w:rPr>
                <w:rFonts w:ascii="Arial" w:hAnsi="Arial" w:cs="Arial"/>
                <w:b/>
                <w:bCs/>
              </w:rPr>
              <w:t>kategorijoms</w:t>
            </w:r>
            <w:r w:rsidRPr="003D7F98">
              <w:rPr>
                <w:rFonts w:ascii="Arial" w:hAnsi="Arial" w:cs="Arial"/>
                <w:b/>
                <w:bCs/>
              </w:rPr>
              <w:t>)</w:t>
            </w:r>
          </w:p>
        </w:tc>
        <w:tc>
          <w:tcPr>
            <w:tcW w:w="4394" w:type="dxa"/>
          </w:tcPr>
          <w:p w14:paraId="135F4FBC" w14:textId="77777777" w:rsidR="00CC4EEF" w:rsidRPr="003D7F98" w:rsidRDefault="00CC4EEF" w:rsidP="00CC4EEF">
            <w:pPr>
              <w:pStyle w:val="Sraopastraipa"/>
              <w:numPr>
                <w:ilvl w:val="0"/>
                <w:numId w:val="44"/>
              </w:numPr>
              <w:tabs>
                <w:tab w:val="left" w:pos="271"/>
              </w:tabs>
              <w:spacing w:after="0" w:line="240" w:lineRule="auto"/>
              <w:ind w:left="8" w:firstLine="0"/>
              <w:jc w:val="both"/>
              <w:rPr>
                <w:rFonts w:ascii="Arial" w:hAnsi="Arial" w:cs="Arial"/>
                <w:lang w:val="lt-LT"/>
              </w:rPr>
            </w:pPr>
            <w:r w:rsidRPr="0027064F">
              <w:rPr>
                <w:rFonts w:ascii="Arial" w:hAnsi="Arial" w:cs="Arial"/>
                <w:color w:val="000000"/>
                <w:lang w:val="lt-LT"/>
              </w:rPr>
              <w:lastRenderedPageBreak/>
              <w:t>1. Pažyma apie tiekėjo sutarčiai vykdyti turim</w:t>
            </w:r>
            <w:r>
              <w:rPr>
                <w:rFonts w:ascii="Arial" w:hAnsi="Arial" w:cs="Arial"/>
                <w:color w:val="000000"/>
                <w:lang w:val="lt-LT"/>
              </w:rPr>
              <w:t xml:space="preserve">os </w:t>
            </w:r>
            <w:r w:rsidRPr="003D7F98">
              <w:rPr>
                <w:rFonts w:ascii="Arial" w:hAnsi="Arial" w:cs="Arial"/>
                <w:lang w:val="lt-LT"/>
              </w:rPr>
              <w:t>nurodytos geležinkelio specialiosios technikos sąrašas.</w:t>
            </w:r>
          </w:p>
          <w:p w14:paraId="4A8293BF" w14:textId="77777777" w:rsidR="00CC4EEF" w:rsidRPr="003D7F98" w:rsidRDefault="00CC4EEF" w:rsidP="00CC4EEF">
            <w:pPr>
              <w:pStyle w:val="Sraopastraipa"/>
              <w:numPr>
                <w:ilvl w:val="0"/>
                <w:numId w:val="44"/>
              </w:numPr>
              <w:tabs>
                <w:tab w:val="left" w:pos="271"/>
              </w:tabs>
              <w:spacing w:after="0" w:line="240" w:lineRule="auto"/>
              <w:ind w:left="8" w:firstLine="0"/>
              <w:jc w:val="both"/>
              <w:rPr>
                <w:rFonts w:ascii="Arial" w:hAnsi="Arial" w:cs="Arial"/>
                <w:lang w:val="lt-LT"/>
              </w:rPr>
            </w:pPr>
            <w:r w:rsidRPr="003D7F98">
              <w:rPr>
                <w:rFonts w:ascii="Arial" w:hAnsi="Arial" w:cs="Arial"/>
                <w:lang w:val="lt-LT"/>
              </w:rPr>
              <w:t>Tiekėjo turimos nurodytos geležinkelio specialiosios technikos konkrečių įrenginių aprašymai.</w:t>
            </w:r>
          </w:p>
          <w:p w14:paraId="0E6AE5EC" w14:textId="77777777" w:rsidR="00CC4EEF" w:rsidRPr="00425027" w:rsidRDefault="00CC4EEF" w:rsidP="00CC4EEF">
            <w:pPr>
              <w:pStyle w:val="Sraopastraipa"/>
              <w:numPr>
                <w:ilvl w:val="0"/>
                <w:numId w:val="44"/>
              </w:numPr>
              <w:tabs>
                <w:tab w:val="left" w:pos="271"/>
              </w:tabs>
              <w:spacing w:after="0" w:line="240" w:lineRule="auto"/>
              <w:ind w:left="8" w:firstLine="0"/>
              <w:jc w:val="both"/>
              <w:rPr>
                <w:rFonts w:ascii="Arial" w:hAnsi="Arial" w:cs="Arial"/>
                <w:lang w:val="lt-LT"/>
              </w:rPr>
            </w:pPr>
            <w:r w:rsidRPr="003D7F98">
              <w:rPr>
                <w:rFonts w:ascii="Arial" w:hAnsi="Arial" w:cs="Arial"/>
                <w:lang w:val="lt-LT"/>
              </w:rPr>
              <w:t>Įrodymai, jog turima geležinkelio specialioji technika bus prieinama visą sutartinių įsipareigojimų laikotarpį (įsigijimo dokumentai, arba nuomos, panaudos sutarčių kopijos ar ketinimų protokolai).</w:t>
            </w:r>
          </w:p>
          <w:p w14:paraId="360358EA" w14:textId="77777777" w:rsidR="00CC4EEF" w:rsidRPr="00113AC5" w:rsidRDefault="00CC4EEF" w:rsidP="005A3004">
            <w:pPr>
              <w:jc w:val="both"/>
              <w:rPr>
                <w:rFonts w:ascii="Arial" w:hAnsi="Arial" w:cs="Arial"/>
                <w:color w:val="000000"/>
              </w:rPr>
            </w:pPr>
          </w:p>
          <w:p w14:paraId="3976DC1B" w14:textId="77777777" w:rsidR="00CC4EEF" w:rsidRPr="00113AC5" w:rsidRDefault="00CC4EEF" w:rsidP="005A3004">
            <w:pPr>
              <w:jc w:val="both"/>
              <w:rPr>
                <w:rFonts w:ascii="Arial" w:hAnsi="Arial" w:cs="Arial"/>
                <w:color w:val="000000" w:themeColor="text1"/>
              </w:rPr>
            </w:pPr>
          </w:p>
        </w:tc>
        <w:tc>
          <w:tcPr>
            <w:tcW w:w="1984" w:type="dxa"/>
          </w:tcPr>
          <w:p w14:paraId="1FE6BC25" w14:textId="77777777" w:rsidR="00CC4EEF" w:rsidRPr="0027064F" w:rsidRDefault="00CC4EEF" w:rsidP="005A3004">
            <w:pPr>
              <w:widowControl w:val="0"/>
              <w:rPr>
                <w:rFonts w:ascii="Arial" w:hAnsi="Arial" w:cs="Arial"/>
                <w:bCs/>
              </w:rPr>
            </w:pPr>
            <w:r w:rsidRPr="00113AC5">
              <w:rPr>
                <w:rFonts w:ascii="Arial" w:hAnsi="Arial" w:cs="Arial"/>
                <w:bCs/>
              </w:rPr>
              <w:t>Tiekėjas, tiekėjų grupės nariai bendrai (gali ir vienas tiekėjų grupės narys)</w:t>
            </w:r>
            <w:r>
              <w:rPr>
                <w:rFonts w:ascii="Arial" w:hAnsi="Arial" w:cs="Arial"/>
                <w:bCs/>
              </w:rPr>
              <w:t xml:space="preserve"> </w:t>
            </w:r>
            <w:r w:rsidRPr="00113AC5">
              <w:rPr>
                <w:rFonts w:ascii="Arial" w:hAnsi="Arial" w:cs="Arial"/>
                <w:bCs/>
              </w:rPr>
              <w:t>ir (arba) ūkio subjektas, kurio pajėgumais remiasi tiekėjas.</w:t>
            </w:r>
          </w:p>
        </w:tc>
        <w:tc>
          <w:tcPr>
            <w:tcW w:w="1985" w:type="dxa"/>
          </w:tcPr>
          <w:p w14:paraId="71CCA417" w14:textId="77777777" w:rsidR="00CC4EEF" w:rsidRPr="00113AC5" w:rsidRDefault="00CC4EEF" w:rsidP="005A3004">
            <w:pPr>
              <w:jc w:val="both"/>
              <w:rPr>
                <w:rFonts w:ascii="Arial" w:hAnsi="Arial" w:cs="Arial"/>
                <w:color w:val="FF0000"/>
              </w:rPr>
            </w:pPr>
            <w:r w:rsidRPr="00113AC5">
              <w:rPr>
                <w:rFonts w:ascii="Arial" w:hAnsi="Arial" w:cs="Arial"/>
                <w:color w:val="FF0000"/>
              </w:rPr>
              <w:t>Užpildyti</w:t>
            </w:r>
          </w:p>
          <w:p w14:paraId="52BFFF97" w14:textId="77777777" w:rsidR="00CC4EEF" w:rsidRPr="00113AC5" w:rsidRDefault="00CC4EEF" w:rsidP="005A3004">
            <w:pPr>
              <w:jc w:val="both"/>
              <w:rPr>
                <w:rFonts w:ascii="Arial" w:hAnsi="Arial" w:cs="Arial"/>
              </w:rPr>
            </w:pPr>
          </w:p>
        </w:tc>
      </w:tr>
    </w:tbl>
    <w:p w14:paraId="33938E10" w14:textId="77777777" w:rsidR="00CC4EEF" w:rsidRPr="00113AC5" w:rsidRDefault="00CC4EEF" w:rsidP="00CC4EEF">
      <w:pPr>
        <w:spacing w:after="0" w:line="240" w:lineRule="auto"/>
        <w:ind w:right="-178"/>
        <w:jc w:val="center"/>
        <w:rPr>
          <w:rFonts w:ascii="Arial" w:hAnsi="Arial" w:cs="Arial"/>
          <w:sz w:val="20"/>
          <w:szCs w:val="20"/>
        </w:rPr>
      </w:pPr>
    </w:p>
    <w:p w14:paraId="3EBDC551" w14:textId="77777777" w:rsidR="00CC4EEF" w:rsidRPr="00113AC5" w:rsidRDefault="00CC4EEF" w:rsidP="00CC4EEF">
      <w:pPr>
        <w:spacing w:after="0" w:line="240" w:lineRule="auto"/>
        <w:ind w:right="-178"/>
        <w:rPr>
          <w:rFonts w:ascii="Arial" w:hAnsi="Arial" w:cs="Arial"/>
          <w:sz w:val="20"/>
          <w:szCs w:val="20"/>
        </w:rPr>
      </w:pPr>
    </w:p>
    <w:p w14:paraId="11479589" w14:textId="77777777" w:rsidR="00CC4EEF" w:rsidRDefault="00CC4EEF" w:rsidP="00CC4EEF">
      <w:pPr>
        <w:spacing w:after="0" w:line="240" w:lineRule="auto"/>
        <w:ind w:right="-178"/>
        <w:jc w:val="center"/>
        <w:rPr>
          <w:rFonts w:ascii="Arial" w:hAnsi="Arial" w:cs="Arial"/>
          <w:b/>
          <w:bCs/>
          <w:sz w:val="20"/>
          <w:szCs w:val="20"/>
        </w:rPr>
      </w:pPr>
      <w:bookmarkStart w:id="1" w:name="_Hlk133246194"/>
      <w:r w:rsidRPr="00113AC5">
        <w:rPr>
          <w:rFonts w:ascii="Arial" w:hAnsi="Arial" w:cs="Arial"/>
          <w:b/>
          <w:bCs/>
          <w:sz w:val="20"/>
          <w:szCs w:val="20"/>
        </w:rPr>
        <w:t>Tiekėjams keliami reikalavimai dėl kokybės vadybos sistemos ir aplinkos apsaugos vadybos sistemos standartų</w:t>
      </w:r>
      <w:bookmarkEnd w:id="1"/>
    </w:p>
    <w:p w14:paraId="02406BD6" w14:textId="77777777" w:rsidR="00CC4EEF" w:rsidRPr="000B7AE7" w:rsidRDefault="00CC4EEF" w:rsidP="00CC4EEF">
      <w:pPr>
        <w:spacing w:after="40" w:line="240" w:lineRule="auto"/>
        <w:ind w:right="169"/>
        <w:jc w:val="right"/>
        <w:rPr>
          <w:rFonts w:ascii="Arial" w:hAnsi="Arial" w:cs="Arial"/>
          <w:color w:val="FF0000"/>
          <w:sz w:val="18"/>
          <w:szCs w:val="18"/>
        </w:rPr>
      </w:pPr>
      <w:r w:rsidRPr="00C65B1C">
        <w:rPr>
          <w:rFonts w:ascii="Arial" w:hAnsi="Arial" w:cs="Arial"/>
          <w:i/>
          <w:iCs/>
          <w:sz w:val="20"/>
          <w:szCs w:val="20"/>
        </w:rPr>
        <w:t>Lentelė Nr.</w:t>
      </w:r>
      <w:r>
        <w:rPr>
          <w:rFonts w:ascii="Arial" w:hAnsi="Arial" w:cs="Arial"/>
          <w:i/>
          <w:iCs/>
          <w:sz w:val="20"/>
          <w:szCs w:val="20"/>
        </w:rPr>
        <w:t>4</w:t>
      </w:r>
    </w:p>
    <w:tbl>
      <w:tblPr>
        <w:tblStyle w:val="Lentelstinklelis"/>
        <w:tblW w:w="15021" w:type="dxa"/>
        <w:tblLook w:val="04A0" w:firstRow="1" w:lastRow="0" w:firstColumn="1" w:lastColumn="0" w:noHBand="0" w:noVBand="1"/>
      </w:tblPr>
      <w:tblGrid>
        <w:gridCol w:w="550"/>
        <w:gridCol w:w="6098"/>
        <w:gridCol w:w="4420"/>
        <w:gridCol w:w="1969"/>
        <w:gridCol w:w="1984"/>
      </w:tblGrid>
      <w:tr w:rsidR="00CC4EEF" w:rsidRPr="00113AC5" w14:paraId="452A88C6" w14:textId="77777777" w:rsidTr="005A3004">
        <w:trPr>
          <w:tblHeader/>
        </w:trPr>
        <w:tc>
          <w:tcPr>
            <w:tcW w:w="550" w:type="dxa"/>
            <w:shd w:val="clear" w:color="auto" w:fill="FDE9D9" w:themeFill="accent6" w:themeFillTint="33"/>
          </w:tcPr>
          <w:p w14:paraId="7C7593A8" w14:textId="77777777" w:rsidR="00CC4EEF" w:rsidRPr="00113AC5" w:rsidRDefault="00CC4EEF" w:rsidP="005A3004">
            <w:pPr>
              <w:ind w:left="-79" w:right="-108"/>
              <w:jc w:val="center"/>
              <w:rPr>
                <w:rFonts w:ascii="Arial" w:hAnsi="Arial" w:cs="Arial"/>
                <w:b/>
              </w:rPr>
            </w:pPr>
            <w:r w:rsidRPr="00113AC5">
              <w:rPr>
                <w:rFonts w:ascii="Arial" w:hAnsi="Arial" w:cs="Arial"/>
                <w:b/>
              </w:rPr>
              <w:t>Eil. Nr.</w:t>
            </w:r>
          </w:p>
        </w:tc>
        <w:tc>
          <w:tcPr>
            <w:tcW w:w="6108" w:type="dxa"/>
            <w:shd w:val="clear" w:color="auto" w:fill="FDE9D9" w:themeFill="accent6" w:themeFillTint="33"/>
            <w:vAlign w:val="center"/>
          </w:tcPr>
          <w:p w14:paraId="45AE8699" w14:textId="77777777" w:rsidR="00CC4EEF" w:rsidRPr="00113AC5" w:rsidRDefault="00CC4EEF" w:rsidP="005A3004">
            <w:pPr>
              <w:jc w:val="center"/>
              <w:rPr>
                <w:rFonts w:ascii="Arial" w:hAnsi="Arial" w:cs="Arial"/>
                <w:b/>
              </w:rPr>
            </w:pPr>
            <w:r w:rsidRPr="00113AC5">
              <w:rPr>
                <w:rFonts w:ascii="Arial" w:hAnsi="Arial" w:cs="Arial"/>
                <w:b/>
              </w:rPr>
              <w:t>Reikalavimas</w:t>
            </w:r>
          </w:p>
        </w:tc>
        <w:tc>
          <w:tcPr>
            <w:tcW w:w="4425" w:type="dxa"/>
            <w:shd w:val="clear" w:color="auto" w:fill="FDE9D9" w:themeFill="accent6" w:themeFillTint="33"/>
            <w:vAlign w:val="center"/>
          </w:tcPr>
          <w:p w14:paraId="536E8202" w14:textId="77777777" w:rsidR="00CC4EEF" w:rsidRPr="00113AC5" w:rsidRDefault="00CC4EEF" w:rsidP="005A3004">
            <w:pPr>
              <w:jc w:val="center"/>
              <w:rPr>
                <w:rFonts w:ascii="Arial" w:hAnsi="Arial" w:cs="Arial"/>
                <w:b/>
              </w:rPr>
            </w:pPr>
            <w:r w:rsidRPr="00113AC5">
              <w:rPr>
                <w:rFonts w:ascii="Arial" w:hAnsi="Arial" w:cs="Arial"/>
                <w:b/>
              </w:rPr>
              <w:t>Atitiktį reikalavimui įrodantys dokumentai</w:t>
            </w:r>
          </w:p>
        </w:tc>
        <w:tc>
          <w:tcPr>
            <w:tcW w:w="1953" w:type="dxa"/>
            <w:shd w:val="clear" w:color="auto" w:fill="FDE9D9" w:themeFill="accent6" w:themeFillTint="33"/>
          </w:tcPr>
          <w:p w14:paraId="517E6C2E" w14:textId="77777777" w:rsidR="00CC4EEF" w:rsidRPr="00113AC5" w:rsidRDefault="00CC4EEF" w:rsidP="005A3004">
            <w:pPr>
              <w:jc w:val="center"/>
              <w:rPr>
                <w:rFonts w:ascii="Arial" w:hAnsi="Arial" w:cs="Arial"/>
                <w:b/>
                <w:color w:val="000000" w:themeColor="text1"/>
              </w:rPr>
            </w:pPr>
            <w:r w:rsidRPr="00113AC5">
              <w:rPr>
                <w:rFonts w:ascii="Arial" w:hAnsi="Arial" w:cs="Arial"/>
                <w:b/>
              </w:rPr>
              <w:t>Subjektas, kuris turi atitikti reikalavimą</w:t>
            </w:r>
          </w:p>
        </w:tc>
        <w:tc>
          <w:tcPr>
            <w:tcW w:w="1985" w:type="dxa"/>
            <w:shd w:val="clear" w:color="auto" w:fill="FDE9D9" w:themeFill="accent6" w:themeFillTint="33"/>
          </w:tcPr>
          <w:p w14:paraId="7A08F84D" w14:textId="77777777" w:rsidR="00CC4EEF" w:rsidRPr="00113AC5" w:rsidRDefault="00CC4EEF" w:rsidP="005A3004">
            <w:pPr>
              <w:jc w:val="center"/>
              <w:rPr>
                <w:rFonts w:ascii="Arial" w:hAnsi="Arial" w:cs="Arial"/>
                <w:b/>
              </w:rPr>
            </w:pPr>
            <w:r w:rsidRPr="00113AC5">
              <w:rPr>
                <w:rFonts w:ascii="Arial" w:hAnsi="Arial" w:cs="Arial"/>
                <w:b/>
              </w:rPr>
              <w:t>Pateikiamas dokumentas (Pildo tiekėjas)</w:t>
            </w:r>
          </w:p>
        </w:tc>
      </w:tr>
      <w:tr w:rsidR="00CC4EEF" w:rsidRPr="00113AC5" w14:paraId="1FEE642C" w14:textId="77777777" w:rsidTr="005A3004">
        <w:trPr>
          <w:tblHeader/>
        </w:trPr>
        <w:tc>
          <w:tcPr>
            <w:tcW w:w="550" w:type="dxa"/>
            <w:shd w:val="clear" w:color="auto" w:fill="FDE9D9" w:themeFill="accent6" w:themeFillTint="33"/>
            <w:vAlign w:val="center"/>
          </w:tcPr>
          <w:p w14:paraId="0BCDF5DD" w14:textId="77777777" w:rsidR="00CC4EEF" w:rsidRPr="00113AC5" w:rsidRDefault="00CC4EEF" w:rsidP="005A3004">
            <w:pPr>
              <w:ind w:left="-79" w:right="-108"/>
              <w:jc w:val="center"/>
              <w:rPr>
                <w:rFonts w:ascii="Arial" w:hAnsi="Arial" w:cs="Arial"/>
                <w:b/>
              </w:rPr>
            </w:pPr>
            <w:r w:rsidRPr="00113AC5">
              <w:rPr>
                <w:rFonts w:ascii="Arial" w:hAnsi="Arial" w:cs="Arial"/>
                <w:i/>
                <w:iCs/>
                <w:sz w:val="14"/>
                <w:szCs w:val="14"/>
              </w:rPr>
              <w:t>1</w:t>
            </w:r>
          </w:p>
        </w:tc>
        <w:tc>
          <w:tcPr>
            <w:tcW w:w="6108" w:type="dxa"/>
            <w:shd w:val="clear" w:color="auto" w:fill="FDE9D9" w:themeFill="accent6" w:themeFillTint="33"/>
            <w:vAlign w:val="center"/>
          </w:tcPr>
          <w:p w14:paraId="775DE245" w14:textId="77777777" w:rsidR="00CC4EEF" w:rsidRPr="00113AC5" w:rsidRDefault="00CC4EEF" w:rsidP="005A3004">
            <w:pPr>
              <w:jc w:val="center"/>
              <w:rPr>
                <w:rFonts w:ascii="Arial" w:hAnsi="Arial" w:cs="Arial"/>
                <w:b/>
              </w:rPr>
            </w:pPr>
            <w:r w:rsidRPr="00113AC5">
              <w:rPr>
                <w:rFonts w:ascii="Arial" w:hAnsi="Arial" w:cs="Arial"/>
                <w:i/>
                <w:iCs/>
                <w:sz w:val="14"/>
                <w:szCs w:val="14"/>
              </w:rPr>
              <w:t>2</w:t>
            </w:r>
          </w:p>
        </w:tc>
        <w:tc>
          <w:tcPr>
            <w:tcW w:w="4425" w:type="dxa"/>
            <w:shd w:val="clear" w:color="auto" w:fill="FDE9D9" w:themeFill="accent6" w:themeFillTint="33"/>
            <w:vAlign w:val="center"/>
          </w:tcPr>
          <w:p w14:paraId="67BE59BD" w14:textId="77777777" w:rsidR="00CC4EEF" w:rsidRPr="00113AC5" w:rsidRDefault="00CC4EEF" w:rsidP="005A3004">
            <w:pPr>
              <w:jc w:val="center"/>
              <w:rPr>
                <w:rFonts w:ascii="Arial" w:hAnsi="Arial" w:cs="Arial"/>
                <w:b/>
              </w:rPr>
            </w:pPr>
            <w:r w:rsidRPr="00113AC5">
              <w:rPr>
                <w:rFonts w:ascii="Arial" w:hAnsi="Arial" w:cs="Arial"/>
                <w:i/>
                <w:iCs/>
                <w:sz w:val="14"/>
                <w:szCs w:val="14"/>
              </w:rPr>
              <w:t>3</w:t>
            </w:r>
          </w:p>
        </w:tc>
        <w:tc>
          <w:tcPr>
            <w:tcW w:w="1953" w:type="dxa"/>
            <w:shd w:val="clear" w:color="auto" w:fill="FDE9D9" w:themeFill="accent6" w:themeFillTint="33"/>
            <w:vAlign w:val="center"/>
          </w:tcPr>
          <w:p w14:paraId="0C859E6D" w14:textId="77777777" w:rsidR="00CC4EEF" w:rsidRPr="00113AC5" w:rsidRDefault="00CC4EEF" w:rsidP="005A3004">
            <w:pPr>
              <w:jc w:val="center"/>
              <w:rPr>
                <w:rFonts w:ascii="Arial" w:hAnsi="Arial" w:cs="Arial"/>
                <w:b/>
              </w:rPr>
            </w:pPr>
            <w:r w:rsidRPr="00113AC5">
              <w:rPr>
                <w:rFonts w:ascii="Arial" w:hAnsi="Arial" w:cs="Arial"/>
                <w:i/>
                <w:iCs/>
                <w:sz w:val="14"/>
                <w:szCs w:val="14"/>
              </w:rPr>
              <w:t>4</w:t>
            </w:r>
          </w:p>
        </w:tc>
        <w:tc>
          <w:tcPr>
            <w:tcW w:w="1985" w:type="dxa"/>
            <w:shd w:val="clear" w:color="auto" w:fill="FDE9D9" w:themeFill="accent6" w:themeFillTint="33"/>
            <w:vAlign w:val="center"/>
          </w:tcPr>
          <w:p w14:paraId="7D1B6B40" w14:textId="77777777" w:rsidR="00CC4EEF" w:rsidRPr="00113AC5" w:rsidRDefault="00CC4EEF" w:rsidP="005A3004">
            <w:pPr>
              <w:jc w:val="center"/>
              <w:rPr>
                <w:rFonts w:ascii="Arial" w:hAnsi="Arial" w:cs="Arial"/>
                <w:b/>
              </w:rPr>
            </w:pPr>
            <w:r w:rsidRPr="00113AC5">
              <w:rPr>
                <w:rFonts w:ascii="Arial" w:hAnsi="Arial" w:cs="Arial"/>
                <w:i/>
                <w:iCs/>
                <w:sz w:val="14"/>
                <w:szCs w:val="14"/>
              </w:rPr>
              <w:t>5</w:t>
            </w:r>
          </w:p>
        </w:tc>
      </w:tr>
      <w:tr w:rsidR="00CC4EEF" w:rsidRPr="00113AC5" w14:paraId="7EF5247F" w14:textId="77777777" w:rsidTr="005A3004">
        <w:trPr>
          <w:trHeight w:val="340"/>
        </w:trPr>
        <w:tc>
          <w:tcPr>
            <w:tcW w:w="15021" w:type="dxa"/>
            <w:gridSpan w:val="5"/>
            <w:shd w:val="clear" w:color="auto" w:fill="FDE9D9" w:themeFill="accent6" w:themeFillTint="33"/>
            <w:vAlign w:val="center"/>
          </w:tcPr>
          <w:p w14:paraId="1785B172" w14:textId="77777777" w:rsidR="00CC4EEF" w:rsidRPr="00113AC5" w:rsidRDefault="00CC4EEF" w:rsidP="005A3004">
            <w:pPr>
              <w:pStyle w:val="Sraopastraipa"/>
              <w:numPr>
                <w:ilvl w:val="0"/>
                <w:numId w:val="42"/>
              </w:numPr>
              <w:spacing w:after="0" w:line="240" w:lineRule="auto"/>
              <w:jc w:val="center"/>
              <w:rPr>
                <w:rFonts w:ascii="Arial" w:hAnsi="Arial" w:cs="Arial"/>
                <w:b/>
                <w:bCs/>
              </w:rPr>
            </w:pPr>
            <w:r w:rsidRPr="00113AC5">
              <w:rPr>
                <w:rFonts w:ascii="Arial" w:hAnsi="Arial" w:cs="Arial"/>
                <w:b/>
                <w:bCs/>
              </w:rPr>
              <w:t>APLINKOS APSAUGOS VADYBOS SISTEMOS TAIKYMAS</w:t>
            </w:r>
          </w:p>
        </w:tc>
      </w:tr>
      <w:tr w:rsidR="00CC4EEF" w:rsidRPr="00113AC5" w14:paraId="37859C43" w14:textId="77777777" w:rsidTr="005A3004">
        <w:tc>
          <w:tcPr>
            <w:tcW w:w="550" w:type="dxa"/>
          </w:tcPr>
          <w:p w14:paraId="1D862449" w14:textId="77777777" w:rsidR="00CC4EEF" w:rsidRPr="00113AC5" w:rsidRDefault="00CC4EEF" w:rsidP="005A3004">
            <w:pPr>
              <w:rPr>
                <w:rFonts w:ascii="Arial" w:hAnsi="Arial" w:cs="Arial"/>
                <w:bCs/>
              </w:rPr>
            </w:pPr>
            <w:r w:rsidRPr="00113AC5">
              <w:rPr>
                <w:rFonts w:ascii="Arial" w:hAnsi="Arial" w:cs="Arial"/>
                <w:bCs/>
              </w:rPr>
              <w:t>1.1.</w:t>
            </w:r>
          </w:p>
        </w:tc>
        <w:tc>
          <w:tcPr>
            <w:tcW w:w="6108" w:type="dxa"/>
          </w:tcPr>
          <w:p w14:paraId="3E2AB9A5" w14:textId="77777777" w:rsidR="00CC4EEF" w:rsidRPr="00113AC5" w:rsidRDefault="00CC4EEF" w:rsidP="005A3004">
            <w:pPr>
              <w:jc w:val="both"/>
              <w:rPr>
                <w:rFonts w:ascii="Arial" w:hAnsi="Arial" w:cs="Arial"/>
                <w:color w:val="000000" w:themeColor="text1"/>
              </w:rPr>
            </w:pPr>
            <w:r w:rsidRPr="00113AC5">
              <w:rPr>
                <w:rFonts w:ascii="Arial" w:hAnsi="Arial" w:cs="Arial"/>
                <w:szCs w:val="24"/>
              </w:rPr>
              <w:t xml:space="preserve">Tiekėjas laikosi Europos Sąjungos aplinkos apsaugos vadybos ir audito sistemos (angl. </w:t>
            </w:r>
            <w:proofErr w:type="spellStart"/>
            <w:r w:rsidRPr="00113AC5">
              <w:rPr>
                <w:rFonts w:ascii="Arial" w:hAnsi="Arial" w:cs="Arial"/>
                <w:i/>
                <w:iCs/>
                <w:szCs w:val="24"/>
              </w:rPr>
              <w:t>Eco</w:t>
            </w:r>
            <w:proofErr w:type="spellEnd"/>
            <w:r w:rsidRPr="00113AC5">
              <w:rPr>
                <w:rFonts w:ascii="Arial" w:hAnsi="Arial" w:cs="Arial"/>
                <w:i/>
                <w:iCs/>
                <w:szCs w:val="24"/>
              </w:rPr>
              <w:t>–</w:t>
            </w:r>
            <w:proofErr w:type="spellStart"/>
            <w:r w:rsidRPr="00113AC5">
              <w:rPr>
                <w:rFonts w:ascii="Arial" w:hAnsi="Arial" w:cs="Arial"/>
                <w:i/>
                <w:iCs/>
                <w:szCs w:val="24"/>
              </w:rPr>
              <w:t>Management</w:t>
            </w:r>
            <w:proofErr w:type="spellEnd"/>
            <w:r w:rsidRPr="00113AC5">
              <w:rPr>
                <w:rFonts w:ascii="Arial" w:hAnsi="Arial" w:cs="Arial"/>
                <w:i/>
                <w:iCs/>
                <w:szCs w:val="24"/>
              </w:rPr>
              <w:t xml:space="preserve"> </w:t>
            </w:r>
            <w:proofErr w:type="spellStart"/>
            <w:r w:rsidRPr="00113AC5">
              <w:rPr>
                <w:rFonts w:ascii="Arial" w:hAnsi="Arial" w:cs="Arial"/>
                <w:i/>
                <w:iCs/>
                <w:szCs w:val="24"/>
              </w:rPr>
              <w:t>and</w:t>
            </w:r>
            <w:proofErr w:type="spellEnd"/>
            <w:r w:rsidRPr="00113AC5">
              <w:rPr>
                <w:rFonts w:ascii="Arial" w:hAnsi="Arial" w:cs="Arial"/>
                <w:i/>
                <w:iCs/>
                <w:szCs w:val="24"/>
              </w:rPr>
              <w:t xml:space="preserve"> </w:t>
            </w:r>
            <w:proofErr w:type="spellStart"/>
            <w:r w:rsidRPr="00113AC5">
              <w:rPr>
                <w:rFonts w:ascii="Arial" w:hAnsi="Arial" w:cs="Arial"/>
                <w:i/>
                <w:iCs/>
                <w:szCs w:val="24"/>
              </w:rPr>
              <w:t>Audit</w:t>
            </w:r>
            <w:proofErr w:type="spellEnd"/>
            <w:r w:rsidRPr="00113AC5">
              <w:rPr>
                <w:rFonts w:ascii="Arial" w:hAnsi="Arial" w:cs="Arial"/>
                <w:i/>
                <w:iCs/>
                <w:szCs w:val="24"/>
              </w:rPr>
              <w:t xml:space="preserve"> </w:t>
            </w:r>
            <w:proofErr w:type="spellStart"/>
            <w:r w:rsidRPr="00113AC5">
              <w:rPr>
                <w:rFonts w:ascii="Arial" w:hAnsi="Arial" w:cs="Arial"/>
                <w:i/>
                <w:iCs/>
                <w:szCs w:val="24"/>
              </w:rPr>
              <w:t>Scheme</w:t>
            </w:r>
            <w:proofErr w:type="spellEnd"/>
            <w:r w:rsidRPr="00113AC5">
              <w:rPr>
                <w:rFonts w:ascii="Arial" w:hAnsi="Arial" w:cs="Arial"/>
                <w:szCs w:val="24"/>
              </w:rPr>
              <w:t xml:space="preserv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w:t>
            </w:r>
            <w:r w:rsidRPr="00113AC5">
              <w:rPr>
                <w:rFonts w:ascii="Arial" w:hAnsi="Arial" w:cs="Arial"/>
                <w:szCs w:val="24"/>
              </w:rPr>
              <w:lastRenderedPageBreak/>
              <w:t>pagrįstų atitinkamais Europos arba tarptautiniais standartais, kuriuos yra patvirtinusios sertifikavimo įstaigos, atitinkančios Europos Sąjungos teisės aktus arba atitinkamus Europos ar tarptautinius sertifikavimo standartus, reikalavimų</w:t>
            </w:r>
            <w:r w:rsidRPr="00113AC5">
              <w:rPr>
                <w:rFonts w:ascii="Arial" w:hAnsi="Arial" w:cs="Arial"/>
                <w:color w:val="000000"/>
              </w:rPr>
              <w:br/>
            </w:r>
            <w:r w:rsidRPr="000B7AE7">
              <w:rPr>
                <w:rFonts w:ascii="Arial" w:hAnsi="Arial" w:cs="Arial"/>
                <w:b/>
                <w:bCs/>
              </w:rPr>
              <w:t xml:space="preserve">statybos </w:t>
            </w:r>
            <w:r w:rsidRPr="000B7AE7">
              <w:rPr>
                <w:rFonts w:ascii="Arial" w:hAnsi="Arial" w:cs="Arial"/>
              </w:rPr>
              <w:t>srityje.</w:t>
            </w:r>
          </w:p>
          <w:p w14:paraId="0820C078" w14:textId="77777777" w:rsidR="00CC4EEF" w:rsidRPr="00113AC5" w:rsidRDefault="00CC4EEF" w:rsidP="005A3004">
            <w:pPr>
              <w:jc w:val="both"/>
              <w:rPr>
                <w:rFonts w:ascii="Arial" w:hAnsi="Arial" w:cs="Arial"/>
                <w:color w:val="000000"/>
              </w:rPr>
            </w:pPr>
          </w:p>
        </w:tc>
        <w:tc>
          <w:tcPr>
            <w:tcW w:w="4425" w:type="dxa"/>
          </w:tcPr>
          <w:p w14:paraId="6B8460AE" w14:textId="77777777" w:rsidR="00CC4EEF" w:rsidRPr="00113AC5" w:rsidRDefault="00CC4EEF" w:rsidP="005A3004">
            <w:pPr>
              <w:jc w:val="both"/>
              <w:rPr>
                <w:rFonts w:ascii="Arial" w:hAnsi="Arial" w:cs="Arial"/>
                <w:color w:val="000000"/>
              </w:rPr>
            </w:pPr>
            <w:r w:rsidRPr="00113AC5">
              <w:rPr>
                <w:rFonts w:ascii="Arial" w:hAnsi="Arial" w:cs="Arial"/>
                <w:color w:val="000000"/>
              </w:rPr>
              <w:lastRenderedPageBreak/>
              <w:t xml:space="preserve">1. Nepriklausomos įstaigos išduoto galiojančio sertifikato, patvirtinančio, kad tiekėjas laikosi reikalaujamos aplinkos apsaugos vadybos sistemos standartų, skaitmeninė kopija. </w:t>
            </w:r>
          </w:p>
          <w:p w14:paraId="507DF00A" w14:textId="77777777" w:rsidR="00CC4EEF" w:rsidRPr="00113AC5" w:rsidRDefault="00CC4EEF" w:rsidP="005A3004">
            <w:pPr>
              <w:jc w:val="both"/>
              <w:rPr>
                <w:rFonts w:ascii="Arial" w:hAnsi="Arial" w:cs="Arial"/>
                <w:color w:val="000000"/>
              </w:rPr>
            </w:pPr>
          </w:p>
          <w:p w14:paraId="0A6EA127" w14:textId="77777777" w:rsidR="00CC4EEF" w:rsidRPr="00113AC5" w:rsidRDefault="00CC4EEF" w:rsidP="005A3004">
            <w:pPr>
              <w:jc w:val="both"/>
              <w:rPr>
                <w:rFonts w:ascii="Arial" w:hAnsi="Arial" w:cs="Arial"/>
                <w:color w:val="000000"/>
              </w:rPr>
            </w:pPr>
            <w:r w:rsidRPr="00113AC5">
              <w:rPr>
                <w:rFonts w:ascii="Arial" w:hAnsi="Arial" w:cs="Arial"/>
                <w:color w:val="000000"/>
              </w:rPr>
              <w:t>Perkančioji organizacija pripažįsta lygiaverčius galiojančius sertifikatus, išduotus kitose valstybėse narėse įsteigtų nepriklausomų įstaigų.</w:t>
            </w:r>
          </w:p>
          <w:p w14:paraId="51290FC3" w14:textId="77777777" w:rsidR="00CC4EEF" w:rsidRPr="00113AC5" w:rsidRDefault="00CC4EEF" w:rsidP="005A3004">
            <w:pPr>
              <w:jc w:val="both"/>
              <w:rPr>
                <w:rFonts w:ascii="Arial" w:hAnsi="Arial" w:cs="Arial"/>
                <w:color w:val="000000"/>
              </w:rPr>
            </w:pPr>
            <w:r w:rsidRPr="00113AC5">
              <w:rPr>
                <w:rFonts w:ascii="Arial" w:hAnsi="Arial" w:cs="Arial"/>
                <w:color w:val="000000"/>
              </w:rPr>
              <w:lastRenderedPageBreak/>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2F4E8754" w14:textId="77777777" w:rsidR="00CC4EEF" w:rsidRPr="00113AC5" w:rsidRDefault="00CC4EEF" w:rsidP="005A3004">
            <w:pPr>
              <w:jc w:val="both"/>
              <w:rPr>
                <w:rFonts w:ascii="Arial" w:hAnsi="Arial" w:cs="Arial"/>
                <w:color w:val="000000"/>
              </w:rPr>
            </w:pPr>
            <w:r w:rsidRPr="00113AC5">
              <w:rPr>
                <w:rFonts w:ascii="Arial" w:hAnsi="Arial" w:cs="Arial"/>
                <w:color w:val="000000"/>
              </w:rPr>
              <w:t>7.1. apibrėžta įmonės ar įstaigos vadovybės patvirtinta aplinkos apsaugos politika ir aplinkos apsaugos reikalavimų atitikimas teikiant paslaugas ir vykdant darbus;</w:t>
            </w:r>
          </w:p>
          <w:p w14:paraId="72AA7309" w14:textId="77777777" w:rsidR="00CC4EEF" w:rsidRPr="00113AC5" w:rsidRDefault="00CC4EEF" w:rsidP="005A3004">
            <w:pPr>
              <w:jc w:val="both"/>
              <w:rPr>
                <w:rFonts w:ascii="Arial" w:hAnsi="Arial" w:cs="Arial"/>
                <w:color w:val="000000"/>
              </w:rPr>
            </w:pPr>
            <w:r w:rsidRPr="00113AC5">
              <w:rPr>
                <w:rFonts w:ascii="Arial" w:hAnsi="Arial" w:cs="Arial"/>
                <w:color w:val="000000"/>
              </w:rPr>
              <w:t>7.2. nustatyti reikšmingiausi aplinkos apsaugos aspektai, kuriems įtaką daro, gali daryti įmonės ar įstaigos vykdoma veikla, ir šiuos aplinkos apsaugos aspektus reglamentuojantys teisės aktai;</w:t>
            </w:r>
          </w:p>
          <w:p w14:paraId="100C1217" w14:textId="77777777" w:rsidR="00CC4EEF" w:rsidRPr="00113AC5" w:rsidRDefault="00CC4EEF" w:rsidP="005A3004">
            <w:pPr>
              <w:jc w:val="both"/>
              <w:rPr>
                <w:rFonts w:ascii="Arial" w:hAnsi="Arial" w:cs="Arial"/>
                <w:color w:val="000000"/>
              </w:rPr>
            </w:pPr>
            <w:r w:rsidRPr="00113AC5">
              <w:rPr>
                <w:rFonts w:ascii="Arial" w:hAnsi="Arial" w:cs="Arial"/>
                <w:color w:val="000000"/>
              </w:rPr>
              <w:t>7.3. nustatyti aplinkosauginiai tikslai ir uždaviniai bei priemonės šiems tikslams pasiekti;</w:t>
            </w:r>
          </w:p>
          <w:p w14:paraId="3A1EAC89" w14:textId="77777777" w:rsidR="00CC4EEF" w:rsidRPr="00113AC5" w:rsidRDefault="00CC4EEF" w:rsidP="005A3004">
            <w:pPr>
              <w:jc w:val="both"/>
              <w:rPr>
                <w:rFonts w:ascii="Arial" w:hAnsi="Arial" w:cs="Arial"/>
                <w:color w:val="000000"/>
              </w:rPr>
            </w:pPr>
            <w:r w:rsidRPr="00113AC5">
              <w:rPr>
                <w:rFonts w:ascii="Arial" w:hAnsi="Arial" w:cs="Arial"/>
                <w:color w:val="000000"/>
              </w:rPr>
              <w:t>7.4. numatyta aplinkosauginių tikslų įgyvendinimo stebėsena – paskirti atsakingi asmenys, nustatyta jų atsakomybė, pareigos ir priemonių įgyvendinimo terminai;</w:t>
            </w:r>
          </w:p>
          <w:p w14:paraId="45CDD5BE" w14:textId="77777777" w:rsidR="00CC4EEF" w:rsidRPr="00113AC5" w:rsidRDefault="00CC4EEF" w:rsidP="005A3004">
            <w:pPr>
              <w:jc w:val="both"/>
              <w:rPr>
                <w:rFonts w:ascii="Arial" w:hAnsi="Arial" w:cs="Arial"/>
                <w:color w:val="000000"/>
              </w:rPr>
            </w:pPr>
            <w:r w:rsidRPr="00113AC5">
              <w:rPr>
                <w:rFonts w:ascii="Arial" w:hAnsi="Arial" w:cs="Arial"/>
                <w:color w:val="000000"/>
              </w:rPr>
              <w:t>7.5. parengtas aplinkosauginių ir avarinių situacijų valdymo planas;</w:t>
            </w:r>
          </w:p>
          <w:p w14:paraId="048DA8ED" w14:textId="77777777" w:rsidR="00CC4EEF" w:rsidRPr="00113AC5" w:rsidRDefault="00CC4EEF" w:rsidP="005A3004">
            <w:pPr>
              <w:jc w:val="both"/>
              <w:rPr>
                <w:rFonts w:ascii="Arial" w:hAnsi="Arial" w:cs="Arial"/>
                <w:color w:val="000000"/>
              </w:rPr>
            </w:pPr>
            <w:r w:rsidRPr="00113AC5">
              <w:rPr>
                <w:rFonts w:ascii="Arial" w:hAnsi="Arial" w:cs="Arial"/>
                <w:color w:val="000000"/>
              </w:rPr>
              <w:t>7.6. vykdoma aplinkosauginio gerinimo veiklos kontrolė (pvz., parengiamos kasmetinės ataskaitos, kurios pateikiamos, pristatomos įmonės vadovybei).</w:t>
            </w:r>
          </w:p>
        </w:tc>
        <w:tc>
          <w:tcPr>
            <w:tcW w:w="1970" w:type="dxa"/>
          </w:tcPr>
          <w:p w14:paraId="499649D7" w14:textId="77777777" w:rsidR="00CC4EEF" w:rsidRPr="00113AC5" w:rsidRDefault="00CC4EEF" w:rsidP="005A3004">
            <w:pPr>
              <w:jc w:val="both"/>
              <w:rPr>
                <w:rFonts w:ascii="Arial" w:hAnsi="Arial" w:cs="Arial"/>
                <w:color w:val="000000"/>
              </w:rPr>
            </w:pPr>
            <w:bookmarkStart w:id="2" w:name="_Hlk133246300"/>
            <w:r w:rsidRPr="00113AC5">
              <w:rPr>
                <w:rFonts w:ascii="Arial" w:hAnsi="Arial" w:cs="Arial"/>
                <w:color w:val="000000"/>
              </w:rPr>
              <w:lastRenderedPageBreak/>
              <w:t>Atsižvelgiant į prisiimamus įsipareigojimus sutarčiai vykdyti:</w:t>
            </w:r>
          </w:p>
          <w:p w14:paraId="259B8A5C" w14:textId="77777777" w:rsidR="00CC4EEF" w:rsidRPr="00113AC5" w:rsidRDefault="00CC4EEF" w:rsidP="005A3004">
            <w:pPr>
              <w:rPr>
                <w:rFonts w:ascii="Arial" w:hAnsi="Arial" w:cs="Arial"/>
              </w:rPr>
            </w:pPr>
            <w:r w:rsidRPr="00113AC5">
              <w:rPr>
                <w:rFonts w:ascii="Arial" w:hAnsi="Arial" w:cs="Arial"/>
                <w:color w:val="000000"/>
              </w:rPr>
              <w:t xml:space="preserve">Tiekėjas, tiekėjų grupės nariai arba </w:t>
            </w:r>
            <w:r w:rsidRPr="00113AC5">
              <w:rPr>
                <w:rFonts w:ascii="Arial" w:hAnsi="Arial" w:cs="Arial"/>
              </w:rPr>
              <w:t>ūkio subjektas, kurio pajėgumais remiasi tiekėjas.</w:t>
            </w:r>
            <w:bookmarkEnd w:id="2"/>
          </w:p>
        </w:tc>
        <w:tc>
          <w:tcPr>
            <w:tcW w:w="1968" w:type="dxa"/>
          </w:tcPr>
          <w:p w14:paraId="5B17A950" w14:textId="77777777" w:rsidR="00CC4EEF" w:rsidRPr="00113AC5" w:rsidRDefault="00CC4EEF" w:rsidP="005A3004">
            <w:pPr>
              <w:jc w:val="both"/>
              <w:rPr>
                <w:rFonts w:ascii="Arial" w:hAnsi="Arial" w:cs="Arial"/>
                <w:color w:val="FF0000"/>
              </w:rPr>
            </w:pPr>
            <w:r w:rsidRPr="00113AC5">
              <w:rPr>
                <w:rFonts w:ascii="Arial" w:hAnsi="Arial" w:cs="Arial"/>
                <w:color w:val="FF0000"/>
              </w:rPr>
              <w:t>Užpildyti</w:t>
            </w:r>
          </w:p>
          <w:p w14:paraId="35C73D40" w14:textId="77777777" w:rsidR="00CC4EEF" w:rsidRPr="00113AC5" w:rsidRDefault="00CC4EEF" w:rsidP="005A3004">
            <w:pPr>
              <w:jc w:val="both"/>
              <w:rPr>
                <w:rFonts w:ascii="Arial" w:hAnsi="Arial" w:cs="Arial"/>
                <w:color w:val="FF0000"/>
              </w:rPr>
            </w:pPr>
          </w:p>
        </w:tc>
      </w:tr>
    </w:tbl>
    <w:p w14:paraId="1BC89248" w14:textId="77777777" w:rsidR="00CC4EEF" w:rsidRPr="00113AC5" w:rsidRDefault="00CC4EEF" w:rsidP="00CC4EEF">
      <w:pPr>
        <w:spacing w:after="0" w:line="240" w:lineRule="auto"/>
        <w:ind w:right="-178"/>
        <w:rPr>
          <w:rFonts w:ascii="Arial" w:hAnsi="Arial" w:cs="Arial"/>
          <w:sz w:val="20"/>
          <w:szCs w:val="20"/>
        </w:rPr>
      </w:pPr>
    </w:p>
    <w:p w14:paraId="6E7620E5" w14:textId="79C366FA" w:rsidR="00D40EC0" w:rsidRPr="00113AC5" w:rsidRDefault="00CC4EEF" w:rsidP="00811DB3">
      <w:pPr>
        <w:spacing w:after="0" w:line="240" w:lineRule="auto"/>
        <w:ind w:right="-178"/>
        <w:jc w:val="center"/>
        <w:rPr>
          <w:rFonts w:ascii="Arial" w:hAnsi="Arial" w:cs="Arial"/>
          <w:sz w:val="20"/>
          <w:szCs w:val="20"/>
        </w:rPr>
      </w:pPr>
      <w:r w:rsidRPr="00113AC5">
        <w:rPr>
          <w:rFonts w:ascii="Arial" w:hAnsi="Arial" w:cs="Arial"/>
          <w:sz w:val="20"/>
          <w:szCs w:val="20"/>
        </w:rPr>
        <w:t>_________________</w:t>
      </w:r>
    </w:p>
    <w:p w14:paraId="2C6BB27F" w14:textId="45F706F9" w:rsidR="00555E24" w:rsidRPr="00113AC5" w:rsidRDefault="00555E24" w:rsidP="00DF503B">
      <w:pPr>
        <w:spacing w:after="0" w:line="240" w:lineRule="auto"/>
        <w:ind w:right="-178"/>
        <w:rPr>
          <w:rFonts w:ascii="Arial" w:hAnsi="Arial" w:cs="Arial"/>
          <w:sz w:val="20"/>
          <w:szCs w:val="20"/>
        </w:rPr>
      </w:pPr>
    </w:p>
    <w:p w14:paraId="30D363E9" w14:textId="558AA49C" w:rsidR="00555E24" w:rsidRPr="00113AC5" w:rsidRDefault="00555E24" w:rsidP="00811DB3">
      <w:pPr>
        <w:spacing w:after="0" w:line="240" w:lineRule="auto"/>
        <w:ind w:right="-178"/>
        <w:rPr>
          <w:rFonts w:ascii="Arial" w:hAnsi="Arial" w:cs="Arial"/>
          <w:sz w:val="20"/>
          <w:szCs w:val="20"/>
        </w:rPr>
      </w:pPr>
    </w:p>
    <w:sectPr w:rsidR="00555E24" w:rsidRPr="00113AC5" w:rsidSect="00F02455">
      <w:footerReference w:type="default" r:id="rId20"/>
      <w:headerReference w:type="first" r:id="rId21"/>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28E5E" w14:textId="77777777" w:rsidR="00E35C2A" w:rsidRDefault="00E35C2A" w:rsidP="00297DE2">
      <w:pPr>
        <w:spacing w:after="0" w:line="240" w:lineRule="auto"/>
      </w:pPr>
      <w:r>
        <w:separator/>
      </w:r>
    </w:p>
  </w:endnote>
  <w:endnote w:type="continuationSeparator" w:id="0">
    <w:p w14:paraId="6ADD9983" w14:textId="77777777" w:rsidR="00E35C2A" w:rsidRDefault="00E35C2A" w:rsidP="00297DE2">
      <w:pPr>
        <w:spacing w:after="0" w:line="240" w:lineRule="auto"/>
      </w:pPr>
      <w:r>
        <w:continuationSeparator/>
      </w:r>
    </w:p>
  </w:endnote>
  <w:endnote w:type="continuationNotice" w:id="1">
    <w:p w14:paraId="75512D56" w14:textId="77777777" w:rsidR="00E35C2A" w:rsidRDefault="00E3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437468ED" w:rsidR="00457C98" w:rsidRPr="00F02455" w:rsidRDefault="0041793C" w:rsidP="00457C98">
    <w:pPr>
      <w:pStyle w:val="Porat"/>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2023</w:t>
    </w:r>
    <w:r w:rsidR="000746DD">
      <w:rPr>
        <w:rFonts w:ascii="Arial" w:hAnsi="Arial" w:cs="Arial"/>
        <w:i/>
        <w:iCs/>
        <w:sz w:val="18"/>
        <w:szCs w:val="20"/>
      </w:rPr>
      <w:t>10</w:t>
    </w:r>
    <w:r w:rsidR="00392007">
      <w:rPr>
        <w:rFonts w:ascii="Arial" w:hAnsi="Arial" w:cs="Arial"/>
        <w:i/>
        <w:iCs/>
        <w:sz w:val="18"/>
        <w:szCs w:val="20"/>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099D1" w14:textId="77777777" w:rsidR="00E35C2A" w:rsidRDefault="00E35C2A" w:rsidP="00297DE2">
      <w:pPr>
        <w:spacing w:after="0" w:line="240" w:lineRule="auto"/>
      </w:pPr>
      <w:r>
        <w:separator/>
      </w:r>
    </w:p>
  </w:footnote>
  <w:footnote w:type="continuationSeparator" w:id="0">
    <w:p w14:paraId="1BDAD60D" w14:textId="77777777" w:rsidR="00E35C2A" w:rsidRDefault="00E35C2A" w:rsidP="00297DE2">
      <w:pPr>
        <w:spacing w:after="0" w:line="240" w:lineRule="auto"/>
      </w:pPr>
      <w:r>
        <w:continuationSeparator/>
      </w:r>
    </w:p>
  </w:footnote>
  <w:footnote w:type="continuationNotice" w:id="1">
    <w:p w14:paraId="399AB37F" w14:textId="77777777" w:rsidR="00E35C2A" w:rsidRDefault="00E35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06000C3"/>
    <w:multiLevelType w:val="hybridMultilevel"/>
    <w:tmpl w:val="D6A2A504"/>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2"/>
  </w:num>
  <w:num w:numId="7" w16cid:durableId="1885678719">
    <w:abstractNumId w:val="24"/>
  </w:num>
  <w:num w:numId="8" w16cid:durableId="1468432317">
    <w:abstractNumId w:val="17"/>
  </w:num>
  <w:num w:numId="9" w16cid:durableId="725955199">
    <w:abstractNumId w:val="39"/>
  </w:num>
  <w:num w:numId="10" w16cid:durableId="1071080936">
    <w:abstractNumId w:val="15"/>
  </w:num>
  <w:num w:numId="11" w16cid:durableId="1827091495">
    <w:abstractNumId w:val="37"/>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40"/>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3"/>
  </w:num>
  <w:num w:numId="36" w16cid:durableId="325326281">
    <w:abstractNumId w:val="34"/>
  </w:num>
  <w:num w:numId="37" w16cid:durableId="482702493">
    <w:abstractNumId w:val="41"/>
  </w:num>
  <w:num w:numId="38" w16cid:durableId="782848049">
    <w:abstractNumId w:val="18"/>
  </w:num>
  <w:num w:numId="39" w16cid:durableId="177502371">
    <w:abstractNumId w:val="29"/>
  </w:num>
  <w:num w:numId="40" w16cid:durableId="1252549227">
    <w:abstractNumId w:val="10"/>
  </w:num>
  <w:num w:numId="41" w16cid:durableId="1671366727">
    <w:abstractNumId w:val="38"/>
  </w:num>
  <w:num w:numId="42" w16cid:durableId="79914900">
    <w:abstractNumId w:val="27"/>
  </w:num>
  <w:num w:numId="43" w16cid:durableId="2028209153">
    <w:abstractNumId w:val="13"/>
  </w:num>
  <w:num w:numId="44" w16cid:durableId="7648080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4EF"/>
    <w:rsid w:val="00086F97"/>
    <w:rsid w:val="00086FBC"/>
    <w:rsid w:val="0009059B"/>
    <w:rsid w:val="0009263A"/>
    <w:rsid w:val="0009285E"/>
    <w:rsid w:val="000939F6"/>
    <w:rsid w:val="000A4472"/>
    <w:rsid w:val="000A55C2"/>
    <w:rsid w:val="000A70F4"/>
    <w:rsid w:val="000B3E8C"/>
    <w:rsid w:val="000B5B84"/>
    <w:rsid w:val="000B647B"/>
    <w:rsid w:val="000C33FF"/>
    <w:rsid w:val="000C43D9"/>
    <w:rsid w:val="000C4A5D"/>
    <w:rsid w:val="000C593C"/>
    <w:rsid w:val="000C6086"/>
    <w:rsid w:val="000D1E70"/>
    <w:rsid w:val="000D394B"/>
    <w:rsid w:val="000D3EE5"/>
    <w:rsid w:val="000D45EF"/>
    <w:rsid w:val="000D72C5"/>
    <w:rsid w:val="000E01B7"/>
    <w:rsid w:val="000E38DD"/>
    <w:rsid w:val="000E5B7A"/>
    <w:rsid w:val="000E6B95"/>
    <w:rsid w:val="000F1D34"/>
    <w:rsid w:val="000F1F97"/>
    <w:rsid w:val="000F6F9C"/>
    <w:rsid w:val="001006C9"/>
    <w:rsid w:val="0010122A"/>
    <w:rsid w:val="00104338"/>
    <w:rsid w:val="00104DF1"/>
    <w:rsid w:val="00106B45"/>
    <w:rsid w:val="00110816"/>
    <w:rsid w:val="001108C2"/>
    <w:rsid w:val="00112FE5"/>
    <w:rsid w:val="00113825"/>
    <w:rsid w:val="00113AC5"/>
    <w:rsid w:val="00115E46"/>
    <w:rsid w:val="001203A3"/>
    <w:rsid w:val="001216E4"/>
    <w:rsid w:val="0012364D"/>
    <w:rsid w:val="00123959"/>
    <w:rsid w:val="001252B4"/>
    <w:rsid w:val="001253FF"/>
    <w:rsid w:val="0012683F"/>
    <w:rsid w:val="001315C0"/>
    <w:rsid w:val="001337F8"/>
    <w:rsid w:val="00133F71"/>
    <w:rsid w:val="00135682"/>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5603"/>
    <w:rsid w:val="00176DE5"/>
    <w:rsid w:val="00176F5B"/>
    <w:rsid w:val="00180A92"/>
    <w:rsid w:val="00180E96"/>
    <w:rsid w:val="001810AA"/>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F6F"/>
    <w:rsid w:val="002020FC"/>
    <w:rsid w:val="0020290F"/>
    <w:rsid w:val="00202A8C"/>
    <w:rsid w:val="00203C3B"/>
    <w:rsid w:val="002052A2"/>
    <w:rsid w:val="0020608E"/>
    <w:rsid w:val="00207B79"/>
    <w:rsid w:val="002101A2"/>
    <w:rsid w:val="00210402"/>
    <w:rsid w:val="00211FAA"/>
    <w:rsid w:val="0021522F"/>
    <w:rsid w:val="00216E83"/>
    <w:rsid w:val="00223D94"/>
    <w:rsid w:val="00224AC5"/>
    <w:rsid w:val="00225E7B"/>
    <w:rsid w:val="00226AB6"/>
    <w:rsid w:val="00232029"/>
    <w:rsid w:val="00232819"/>
    <w:rsid w:val="00232C67"/>
    <w:rsid w:val="00232D22"/>
    <w:rsid w:val="00232EF3"/>
    <w:rsid w:val="00233ADC"/>
    <w:rsid w:val="00234174"/>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DE2"/>
    <w:rsid w:val="002A3810"/>
    <w:rsid w:val="002A3B39"/>
    <w:rsid w:val="002A45AF"/>
    <w:rsid w:val="002B6292"/>
    <w:rsid w:val="002B6EFE"/>
    <w:rsid w:val="002B78FD"/>
    <w:rsid w:val="002C0653"/>
    <w:rsid w:val="002C22AF"/>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300D1F"/>
    <w:rsid w:val="003027A9"/>
    <w:rsid w:val="003029C6"/>
    <w:rsid w:val="00302A52"/>
    <w:rsid w:val="00303446"/>
    <w:rsid w:val="0030352E"/>
    <w:rsid w:val="0030364A"/>
    <w:rsid w:val="00304550"/>
    <w:rsid w:val="0031001E"/>
    <w:rsid w:val="0031042D"/>
    <w:rsid w:val="00310A9E"/>
    <w:rsid w:val="003112F2"/>
    <w:rsid w:val="00313869"/>
    <w:rsid w:val="00313F94"/>
    <w:rsid w:val="003153F5"/>
    <w:rsid w:val="00316B85"/>
    <w:rsid w:val="00316D09"/>
    <w:rsid w:val="00320484"/>
    <w:rsid w:val="0032127F"/>
    <w:rsid w:val="00322D18"/>
    <w:rsid w:val="003241C0"/>
    <w:rsid w:val="00325C4E"/>
    <w:rsid w:val="003271EE"/>
    <w:rsid w:val="00331591"/>
    <w:rsid w:val="00331881"/>
    <w:rsid w:val="00333F29"/>
    <w:rsid w:val="00336DC1"/>
    <w:rsid w:val="00340185"/>
    <w:rsid w:val="00340F47"/>
    <w:rsid w:val="003416C2"/>
    <w:rsid w:val="00341F37"/>
    <w:rsid w:val="0034324B"/>
    <w:rsid w:val="00343270"/>
    <w:rsid w:val="00343EAD"/>
    <w:rsid w:val="00345CE8"/>
    <w:rsid w:val="00351933"/>
    <w:rsid w:val="00353082"/>
    <w:rsid w:val="0035475F"/>
    <w:rsid w:val="0035565C"/>
    <w:rsid w:val="00356D72"/>
    <w:rsid w:val="00361622"/>
    <w:rsid w:val="00365D38"/>
    <w:rsid w:val="00366477"/>
    <w:rsid w:val="00366B67"/>
    <w:rsid w:val="00367019"/>
    <w:rsid w:val="00367145"/>
    <w:rsid w:val="0036730C"/>
    <w:rsid w:val="003706A0"/>
    <w:rsid w:val="00374D55"/>
    <w:rsid w:val="0037505A"/>
    <w:rsid w:val="00375DB8"/>
    <w:rsid w:val="00376081"/>
    <w:rsid w:val="003807D0"/>
    <w:rsid w:val="00382905"/>
    <w:rsid w:val="00385931"/>
    <w:rsid w:val="003917E9"/>
    <w:rsid w:val="00392007"/>
    <w:rsid w:val="00393ABE"/>
    <w:rsid w:val="003940EB"/>
    <w:rsid w:val="003954EA"/>
    <w:rsid w:val="00395AB9"/>
    <w:rsid w:val="00396362"/>
    <w:rsid w:val="003A1CDB"/>
    <w:rsid w:val="003A2437"/>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E151D"/>
    <w:rsid w:val="003E2E42"/>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5AA3"/>
    <w:rsid w:val="00425C42"/>
    <w:rsid w:val="004262BC"/>
    <w:rsid w:val="0043067C"/>
    <w:rsid w:val="004309F8"/>
    <w:rsid w:val="00432900"/>
    <w:rsid w:val="00433615"/>
    <w:rsid w:val="00433ADB"/>
    <w:rsid w:val="0043586D"/>
    <w:rsid w:val="00435D46"/>
    <w:rsid w:val="004364AE"/>
    <w:rsid w:val="00437CBB"/>
    <w:rsid w:val="00437EA8"/>
    <w:rsid w:val="00440EBC"/>
    <w:rsid w:val="00440F02"/>
    <w:rsid w:val="00442AD2"/>
    <w:rsid w:val="004448A6"/>
    <w:rsid w:val="00450DCF"/>
    <w:rsid w:val="0045185F"/>
    <w:rsid w:val="00451B1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5826"/>
    <w:rsid w:val="004663F8"/>
    <w:rsid w:val="00470B14"/>
    <w:rsid w:val="00477DC6"/>
    <w:rsid w:val="00481381"/>
    <w:rsid w:val="0048361A"/>
    <w:rsid w:val="004837A8"/>
    <w:rsid w:val="00486363"/>
    <w:rsid w:val="004867BB"/>
    <w:rsid w:val="00490834"/>
    <w:rsid w:val="00490B0F"/>
    <w:rsid w:val="0049162C"/>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F5643"/>
    <w:rsid w:val="004F577C"/>
    <w:rsid w:val="00500319"/>
    <w:rsid w:val="00502FF5"/>
    <w:rsid w:val="00503502"/>
    <w:rsid w:val="00503977"/>
    <w:rsid w:val="00503D0B"/>
    <w:rsid w:val="00504458"/>
    <w:rsid w:val="00505EB1"/>
    <w:rsid w:val="005063EA"/>
    <w:rsid w:val="00507B26"/>
    <w:rsid w:val="00510035"/>
    <w:rsid w:val="00517182"/>
    <w:rsid w:val="00517EE7"/>
    <w:rsid w:val="005216F0"/>
    <w:rsid w:val="00522382"/>
    <w:rsid w:val="00523BBC"/>
    <w:rsid w:val="00530B81"/>
    <w:rsid w:val="0053257E"/>
    <w:rsid w:val="00534C98"/>
    <w:rsid w:val="0053522E"/>
    <w:rsid w:val="00540C46"/>
    <w:rsid w:val="005446D1"/>
    <w:rsid w:val="00546E52"/>
    <w:rsid w:val="005472E4"/>
    <w:rsid w:val="0055086F"/>
    <w:rsid w:val="00550C01"/>
    <w:rsid w:val="005511D3"/>
    <w:rsid w:val="00551861"/>
    <w:rsid w:val="0055208A"/>
    <w:rsid w:val="00553777"/>
    <w:rsid w:val="00554F26"/>
    <w:rsid w:val="005553B6"/>
    <w:rsid w:val="00555E24"/>
    <w:rsid w:val="00557C5B"/>
    <w:rsid w:val="005644C2"/>
    <w:rsid w:val="00564D94"/>
    <w:rsid w:val="00565154"/>
    <w:rsid w:val="00565982"/>
    <w:rsid w:val="00573728"/>
    <w:rsid w:val="00574295"/>
    <w:rsid w:val="0057628E"/>
    <w:rsid w:val="00576885"/>
    <w:rsid w:val="005772BF"/>
    <w:rsid w:val="00582932"/>
    <w:rsid w:val="0058311E"/>
    <w:rsid w:val="00583C08"/>
    <w:rsid w:val="005849B7"/>
    <w:rsid w:val="00585417"/>
    <w:rsid w:val="005927D6"/>
    <w:rsid w:val="00592B47"/>
    <w:rsid w:val="005944AB"/>
    <w:rsid w:val="00595001"/>
    <w:rsid w:val="005979C5"/>
    <w:rsid w:val="00597B45"/>
    <w:rsid w:val="005A01D0"/>
    <w:rsid w:val="005A1A5C"/>
    <w:rsid w:val="005A4EBA"/>
    <w:rsid w:val="005A5106"/>
    <w:rsid w:val="005A54CF"/>
    <w:rsid w:val="005A672B"/>
    <w:rsid w:val="005B089A"/>
    <w:rsid w:val="005B09D4"/>
    <w:rsid w:val="005B12DF"/>
    <w:rsid w:val="005B1D3F"/>
    <w:rsid w:val="005B4AD7"/>
    <w:rsid w:val="005B509E"/>
    <w:rsid w:val="005B6AAA"/>
    <w:rsid w:val="005B73AE"/>
    <w:rsid w:val="005C0A6D"/>
    <w:rsid w:val="005C31E4"/>
    <w:rsid w:val="005C3BC3"/>
    <w:rsid w:val="005D1CBC"/>
    <w:rsid w:val="005D571C"/>
    <w:rsid w:val="005D5D38"/>
    <w:rsid w:val="005E0A50"/>
    <w:rsid w:val="005E0F41"/>
    <w:rsid w:val="005E156B"/>
    <w:rsid w:val="005E4679"/>
    <w:rsid w:val="005E4C76"/>
    <w:rsid w:val="005E6719"/>
    <w:rsid w:val="005E73A8"/>
    <w:rsid w:val="005F012E"/>
    <w:rsid w:val="005F0A29"/>
    <w:rsid w:val="005F27AD"/>
    <w:rsid w:val="005F30BD"/>
    <w:rsid w:val="005F5120"/>
    <w:rsid w:val="005F58F1"/>
    <w:rsid w:val="00601D34"/>
    <w:rsid w:val="006044AC"/>
    <w:rsid w:val="006046D4"/>
    <w:rsid w:val="0061608F"/>
    <w:rsid w:val="00616CEB"/>
    <w:rsid w:val="00617195"/>
    <w:rsid w:val="0062125D"/>
    <w:rsid w:val="00621E54"/>
    <w:rsid w:val="00623C6E"/>
    <w:rsid w:val="00623CE3"/>
    <w:rsid w:val="00624FC6"/>
    <w:rsid w:val="0062600A"/>
    <w:rsid w:val="00627F92"/>
    <w:rsid w:val="006302CA"/>
    <w:rsid w:val="0063089F"/>
    <w:rsid w:val="00631884"/>
    <w:rsid w:val="00633905"/>
    <w:rsid w:val="00633E61"/>
    <w:rsid w:val="00635C9A"/>
    <w:rsid w:val="00643446"/>
    <w:rsid w:val="0064634F"/>
    <w:rsid w:val="00651D30"/>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2118"/>
    <w:rsid w:val="006D22B4"/>
    <w:rsid w:val="006D4CA7"/>
    <w:rsid w:val="006D58F6"/>
    <w:rsid w:val="006D59CB"/>
    <w:rsid w:val="006D786D"/>
    <w:rsid w:val="006D79BE"/>
    <w:rsid w:val="006E02E2"/>
    <w:rsid w:val="006E0FAA"/>
    <w:rsid w:val="006E32E0"/>
    <w:rsid w:val="006E653F"/>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46C4"/>
    <w:rsid w:val="00724E6F"/>
    <w:rsid w:val="00724E9C"/>
    <w:rsid w:val="007274D1"/>
    <w:rsid w:val="0073088F"/>
    <w:rsid w:val="00731838"/>
    <w:rsid w:val="00734978"/>
    <w:rsid w:val="00734E3C"/>
    <w:rsid w:val="00741E65"/>
    <w:rsid w:val="00743663"/>
    <w:rsid w:val="00743F7F"/>
    <w:rsid w:val="00745BD7"/>
    <w:rsid w:val="007472A0"/>
    <w:rsid w:val="007529DB"/>
    <w:rsid w:val="00754886"/>
    <w:rsid w:val="007562AF"/>
    <w:rsid w:val="0075667C"/>
    <w:rsid w:val="00757D79"/>
    <w:rsid w:val="0076030F"/>
    <w:rsid w:val="00760DAD"/>
    <w:rsid w:val="00762982"/>
    <w:rsid w:val="00762A7E"/>
    <w:rsid w:val="007648B7"/>
    <w:rsid w:val="007658DD"/>
    <w:rsid w:val="007658E7"/>
    <w:rsid w:val="007707D0"/>
    <w:rsid w:val="00770F3E"/>
    <w:rsid w:val="0077193B"/>
    <w:rsid w:val="00773CCA"/>
    <w:rsid w:val="00774DD5"/>
    <w:rsid w:val="0077557B"/>
    <w:rsid w:val="00775960"/>
    <w:rsid w:val="00780049"/>
    <w:rsid w:val="00781986"/>
    <w:rsid w:val="00783E0E"/>
    <w:rsid w:val="007901CD"/>
    <w:rsid w:val="00793D4D"/>
    <w:rsid w:val="007945C0"/>
    <w:rsid w:val="00794B81"/>
    <w:rsid w:val="007A062A"/>
    <w:rsid w:val="007A2315"/>
    <w:rsid w:val="007A4BA5"/>
    <w:rsid w:val="007A591C"/>
    <w:rsid w:val="007A6C86"/>
    <w:rsid w:val="007A7D69"/>
    <w:rsid w:val="007B200C"/>
    <w:rsid w:val="007B234A"/>
    <w:rsid w:val="007B3352"/>
    <w:rsid w:val="007C0A85"/>
    <w:rsid w:val="007C16FB"/>
    <w:rsid w:val="007C2ADA"/>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1DB3"/>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374"/>
    <w:rsid w:val="008376C1"/>
    <w:rsid w:val="00840404"/>
    <w:rsid w:val="00841783"/>
    <w:rsid w:val="00843B9F"/>
    <w:rsid w:val="00843D4A"/>
    <w:rsid w:val="00844C62"/>
    <w:rsid w:val="00844D37"/>
    <w:rsid w:val="00850BE3"/>
    <w:rsid w:val="00850DF7"/>
    <w:rsid w:val="00852D2A"/>
    <w:rsid w:val="008544FC"/>
    <w:rsid w:val="0085605C"/>
    <w:rsid w:val="00856D91"/>
    <w:rsid w:val="008615B2"/>
    <w:rsid w:val="008616E5"/>
    <w:rsid w:val="00864CD0"/>
    <w:rsid w:val="00865CBD"/>
    <w:rsid w:val="00866168"/>
    <w:rsid w:val="008662D2"/>
    <w:rsid w:val="00866916"/>
    <w:rsid w:val="00867218"/>
    <w:rsid w:val="00870BD4"/>
    <w:rsid w:val="008739A2"/>
    <w:rsid w:val="008754EF"/>
    <w:rsid w:val="00875B91"/>
    <w:rsid w:val="008763D2"/>
    <w:rsid w:val="008846FE"/>
    <w:rsid w:val="00884F9E"/>
    <w:rsid w:val="0088637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FF5"/>
    <w:rsid w:val="008C7603"/>
    <w:rsid w:val="008C77F3"/>
    <w:rsid w:val="008D0955"/>
    <w:rsid w:val="008D236E"/>
    <w:rsid w:val="008D2651"/>
    <w:rsid w:val="008D2A59"/>
    <w:rsid w:val="008D3BCC"/>
    <w:rsid w:val="008D3F5B"/>
    <w:rsid w:val="008E2200"/>
    <w:rsid w:val="008E2C51"/>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67D"/>
    <w:rsid w:val="00910B4D"/>
    <w:rsid w:val="00911597"/>
    <w:rsid w:val="00912BA1"/>
    <w:rsid w:val="009134BD"/>
    <w:rsid w:val="00916F19"/>
    <w:rsid w:val="00921810"/>
    <w:rsid w:val="00922FF7"/>
    <w:rsid w:val="009250DF"/>
    <w:rsid w:val="00925FF0"/>
    <w:rsid w:val="0092666A"/>
    <w:rsid w:val="00926CB2"/>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640C"/>
    <w:rsid w:val="00956677"/>
    <w:rsid w:val="00957182"/>
    <w:rsid w:val="00957F25"/>
    <w:rsid w:val="00960AC5"/>
    <w:rsid w:val="0096261D"/>
    <w:rsid w:val="00962BE8"/>
    <w:rsid w:val="009656E4"/>
    <w:rsid w:val="00970333"/>
    <w:rsid w:val="0097098B"/>
    <w:rsid w:val="00970EE6"/>
    <w:rsid w:val="0097323D"/>
    <w:rsid w:val="00973563"/>
    <w:rsid w:val="00974646"/>
    <w:rsid w:val="009759C5"/>
    <w:rsid w:val="00981244"/>
    <w:rsid w:val="00983C26"/>
    <w:rsid w:val="00984473"/>
    <w:rsid w:val="00985C5A"/>
    <w:rsid w:val="009876B1"/>
    <w:rsid w:val="0099007E"/>
    <w:rsid w:val="009906E5"/>
    <w:rsid w:val="00992CF6"/>
    <w:rsid w:val="00993ABB"/>
    <w:rsid w:val="0099459A"/>
    <w:rsid w:val="00994C7E"/>
    <w:rsid w:val="009954DC"/>
    <w:rsid w:val="00997A24"/>
    <w:rsid w:val="009A0484"/>
    <w:rsid w:val="009A1346"/>
    <w:rsid w:val="009A40D8"/>
    <w:rsid w:val="009A5681"/>
    <w:rsid w:val="009A6F75"/>
    <w:rsid w:val="009B0005"/>
    <w:rsid w:val="009B0EA1"/>
    <w:rsid w:val="009B1011"/>
    <w:rsid w:val="009B1FA7"/>
    <w:rsid w:val="009B5E68"/>
    <w:rsid w:val="009B63E0"/>
    <w:rsid w:val="009B7DDF"/>
    <w:rsid w:val="009C11D8"/>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6EB9"/>
    <w:rsid w:val="00A47DC2"/>
    <w:rsid w:val="00A50271"/>
    <w:rsid w:val="00A510B3"/>
    <w:rsid w:val="00A54C2D"/>
    <w:rsid w:val="00A5698E"/>
    <w:rsid w:val="00A5704E"/>
    <w:rsid w:val="00A57CD5"/>
    <w:rsid w:val="00A62F24"/>
    <w:rsid w:val="00A63493"/>
    <w:rsid w:val="00A63C32"/>
    <w:rsid w:val="00A63CFD"/>
    <w:rsid w:val="00A66815"/>
    <w:rsid w:val="00A6778E"/>
    <w:rsid w:val="00A70564"/>
    <w:rsid w:val="00A7082D"/>
    <w:rsid w:val="00A715A7"/>
    <w:rsid w:val="00A7351E"/>
    <w:rsid w:val="00A7373A"/>
    <w:rsid w:val="00A73779"/>
    <w:rsid w:val="00A74A0C"/>
    <w:rsid w:val="00A75943"/>
    <w:rsid w:val="00A77824"/>
    <w:rsid w:val="00A82327"/>
    <w:rsid w:val="00A849C7"/>
    <w:rsid w:val="00A90A3F"/>
    <w:rsid w:val="00A967A5"/>
    <w:rsid w:val="00A97619"/>
    <w:rsid w:val="00A97D9D"/>
    <w:rsid w:val="00AA15D6"/>
    <w:rsid w:val="00AA1DBB"/>
    <w:rsid w:val="00AA26B6"/>
    <w:rsid w:val="00AA2904"/>
    <w:rsid w:val="00AA3B43"/>
    <w:rsid w:val="00AA46E6"/>
    <w:rsid w:val="00AA718E"/>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359E"/>
    <w:rsid w:val="00AE4747"/>
    <w:rsid w:val="00AE4B19"/>
    <w:rsid w:val="00AE7FF6"/>
    <w:rsid w:val="00AF1A8B"/>
    <w:rsid w:val="00AF747C"/>
    <w:rsid w:val="00AF7C6D"/>
    <w:rsid w:val="00B0048D"/>
    <w:rsid w:val="00B02652"/>
    <w:rsid w:val="00B0479D"/>
    <w:rsid w:val="00B05CFD"/>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1072"/>
    <w:rsid w:val="00B32C2C"/>
    <w:rsid w:val="00B40C5A"/>
    <w:rsid w:val="00B446B1"/>
    <w:rsid w:val="00B461AD"/>
    <w:rsid w:val="00B4726A"/>
    <w:rsid w:val="00B50583"/>
    <w:rsid w:val="00B5381A"/>
    <w:rsid w:val="00B54561"/>
    <w:rsid w:val="00B54AF7"/>
    <w:rsid w:val="00B611EF"/>
    <w:rsid w:val="00B62149"/>
    <w:rsid w:val="00B62737"/>
    <w:rsid w:val="00B62EFA"/>
    <w:rsid w:val="00B6354D"/>
    <w:rsid w:val="00B667E8"/>
    <w:rsid w:val="00B67D5C"/>
    <w:rsid w:val="00B67E99"/>
    <w:rsid w:val="00B704CE"/>
    <w:rsid w:val="00B709B5"/>
    <w:rsid w:val="00B72C14"/>
    <w:rsid w:val="00B735F7"/>
    <w:rsid w:val="00B74867"/>
    <w:rsid w:val="00B74C1C"/>
    <w:rsid w:val="00B76C92"/>
    <w:rsid w:val="00B76E82"/>
    <w:rsid w:val="00B8340E"/>
    <w:rsid w:val="00B83D03"/>
    <w:rsid w:val="00B86180"/>
    <w:rsid w:val="00B8625C"/>
    <w:rsid w:val="00B86470"/>
    <w:rsid w:val="00B86716"/>
    <w:rsid w:val="00B87585"/>
    <w:rsid w:val="00B920C0"/>
    <w:rsid w:val="00BA18B2"/>
    <w:rsid w:val="00BA2A23"/>
    <w:rsid w:val="00BA2CA6"/>
    <w:rsid w:val="00BA4756"/>
    <w:rsid w:val="00BA6541"/>
    <w:rsid w:val="00BA7BF7"/>
    <w:rsid w:val="00BA7E11"/>
    <w:rsid w:val="00BB0175"/>
    <w:rsid w:val="00BB5737"/>
    <w:rsid w:val="00BB5B1C"/>
    <w:rsid w:val="00BB656C"/>
    <w:rsid w:val="00BC0A0F"/>
    <w:rsid w:val="00BC1B20"/>
    <w:rsid w:val="00BC24CE"/>
    <w:rsid w:val="00BC2EEE"/>
    <w:rsid w:val="00BC34A7"/>
    <w:rsid w:val="00BC3E18"/>
    <w:rsid w:val="00BD1498"/>
    <w:rsid w:val="00BD270A"/>
    <w:rsid w:val="00BD2E55"/>
    <w:rsid w:val="00BD3B7C"/>
    <w:rsid w:val="00BD5B19"/>
    <w:rsid w:val="00BD7171"/>
    <w:rsid w:val="00BD761A"/>
    <w:rsid w:val="00BE0833"/>
    <w:rsid w:val="00BE083C"/>
    <w:rsid w:val="00BE230B"/>
    <w:rsid w:val="00BE262E"/>
    <w:rsid w:val="00BE39F7"/>
    <w:rsid w:val="00BE5FBC"/>
    <w:rsid w:val="00BE67F5"/>
    <w:rsid w:val="00BE6F25"/>
    <w:rsid w:val="00BF0C57"/>
    <w:rsid w:val="00BF14C8"/>
    <w:rsid w:val="00BF389B"/>
    <w:rsid w:val="00BF3C10"/>
    <w:rsid w:val="00BF45CD"/>
    <w:rsid w:val="00BF5FEA"/>
    <w:rsid w:val="00BF6F8A"/>
    <w:rsid w:val="00BF7894"/>
    <w:rsid w:val="00BF7EE5"/>
    <w:rsid w:val="00C03D7E"/>
    <w:rsid w:val="00C06BC6"/>
    <w:rsid w:val="00C07D93"/>
    <w:rsid w:val="00C11D73"/>
    <w:rsid w:val="00C12FF1"/>
    <w:rsid w:val="00C13D82"/>
    <w:rsid w:val="00C15ABF"/>
    <w:rsid w:val="00C16C4E"/>
    <w:rsid w:val="00C174FB"/>
    <w:rsid w:val="00C221B7"/>
    <w:rsid w:val="00C22E07"/>
    <w:rsid w:val="00C2390D"/>
    <w:rsid w:val="00C3133B"/>
    <w:rsid w:val="00C31BB8"/>
    <w:rsid w:val="00C3308E"/>
    <w:rsid w:val="00C33C71"/>
    <w:rsid w:val="00C475BF"/>
    <w:rsid w:val="00C47A89"/>
    <w:rsid w:val="00C52B52"/>
    <w:rsid w:val="00C52C7B"/>
    <w:rsid w:val="00C544E6"/>
    <w:rsid w:val="00C56513"/>
    <w:rsid w:val="00C610F5"/>
    <w:rsid w:val="00C65039"/>
    <w:rsid w:val="00C65B1C"/>
    <w:rsid w:val="00C65D65"/>
    <w:rsid w:val="00C65DB6"/>
    <w:rsid w:val="00C704D1"/>
    <w:rsid w:val="00C726B9"/>
    <w:rsid w:val="00C748DC"/>
    <w:rsid w:val="00C74E06"/>
    <w:rsid w:val="00C75731"/>
    <w:rsid w:val="00C7681C"/>
    <w:rsid w:val="00C76AD4"/>
    <w:rsid w:val="00C812F3"/>
    <w:rsid w:val="00C8553A"/>
    <w:rsid w:val="00C867B0"/>
    <w:rsid w:val="00C86E85"/>
    <w:rsid w:val="00C9397D"/>
    <w:rsid w:val="00C96AD2"/>
    <w:rsid w:val="00C96CD0"/>
    <w:rsid w:val="00CA0573"/>
    <w:rsid w:val="00CA0939"/>
    <w:rsid w:val="00CA5033"/>
    <w:rsid w:val="00CA5C7A"/>
    <w:rsid w:val="00CB4863"/>
    <w:rsid w:val="00CB551A"/>
    <w:rsid w:val="00CB57E7"/>
    <w:rsid w:val="00CC0516"/>
    <w:rsid w:val="00CC0C5D"/>
    <w:rsid w:val="00CC1376"/>
    <w:rsid w:val="00CC17CE"/>
    <w:rsid w:val="00CC2599"/>
    <w:rsid w:val="00CC4EEF"/>
    <w:rsid w:val="00CC686C"/>
    <w:rsid w:val="00CC6B31"/>
    <w:rsid w:val="00CC75EC"/>
    <w:rsid w:val="00CD175E"/>
    <w:rsid w:val="00CD2826"/>
    <w:rsid w:val="00CD3B8F"/>
    <w:rsid w:val="00CD3FD3"/>
    <w:rsid w:val="00CD462A"/>
    <w:rsid w:val="00CD4997"/>
    <w:rsid w:val="00CD58BD"/>
    <w:rsid w:val="00CD6414"/>
    <w:rsid w:val="00CD6C1C"/>
    <w:rsid w:val="00CE0684"/>
    <w:rsid w:val="00CE0AD4"/>
    <w:rsid w:val="00CE13F0"/>
    <w:rsid w:val="00CE68D8"/>
    <w:rsid w:val="00CE7D54"/>
    <w:rsid w:val="00CF0570"/>
    <w:rsid w:val="00CF4408"/>
    <w:rsid w:val="00CF526C"/>
    <w:rsid w:val="00CF5DA7"/>
    <w:rsid w:val="00CF6BBB"/>
    <w:rsid w:val="00CF76D5"/>
    <w:rsid w:val="00D016AE"/>
    <w:rsid w:val="00D073D5"/>
    <w:rsid w:val="00D100FD"/>
    <w:rsid w:val="00D101D4"/>
    <w:rsid w:val="00D106F3"/>
    <w:rsid w:val="00D13336"/>
    <w:rsid w:val="00D1393D"/>
    <w:rsid w:val="00D166E7"/>
    <w:rsid w:val="00D16AEA"/>
    <w:rsid w:val="00D21AC0"/>
    <w:rsid w:val="00D21C82"/>
    <w:rsid w:val="00D26784"/>
    <w:rsid w:val="00D3135B"/>
    <w:rsid w:val="00D31AC3"/>
    <w:rsid w:val="00D34217"/>
    <w:rsid w:val="00D349FA"/>
    <w:rsid w:val="00D3549D"/>
    <w:rsid w:val="00D40B97"/>
    <w:rsid w:val="00D40EC0"/>
    <w:rsid w:val="00D41221"/>
    <w:rsid w:val="00D45FAC"/>
    <w:rsid w:val="00D530F3"/>
    <w:rsid w:val="00D55126"/>
    <w:rsid w:val="00D55717"/>
    <w:rsid w:val="00D564D1"/>
    <w:rsid w:val="00D56D26"/>
    <w:rsid w:val="00D61479"/>
    <w:rsid w:val="00D62E7E"/>
    <w:rsid w:val="00D6448E"/>
    <w:rsid w:val="00D6526A"/>
    <w:rsid w:val="00D65BBC"/>
    <w:rsid w:val="00D667C4"/>
    <w:rsid w:val="00D71769"/>
    <w:rsid w:val="00D7202E"/>
    <w:rsid w:val="00D72758"/>
    <w:rsid w:val="00D7680E"/>
    <w:rsid w:val="00D77700"/>
    <w:rsid w:val="00D8051A"/>
    <w:rsid w:val="00D80CB5"/>
    <w:rsid w:val="00D81D0C"/>
    <w:rsid w:val="00D83CC1"/>
    <w:rsid w:val="00D84CAB"/>
    <w:rsid w:val="00D85194"/>
    <w:rsid w:val="00D86DE1"/>
    <w:rsid w:val="00D90E4D"/>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1C0A"/>
    <w:rsid w:val="00DB2026"/>
    <w:rsid w:val="00DB2389"/>
    <w:rsid w:val="00DB3E27"/>
    <w:rsid w:val="00DB4D37"/>
    <w:rsid w:val="00DC30B3"/>
    <w:rsid w:val="00DC3113"/>
    <w:rsid w:val="00DC3DF4"/>
    <w:rsid w:val="00DC51B5"/>
    <w:rsid w:val="00DC5478"/>
    <w:rsid w:val="00DD0407"/>
    <w:rsid w:val="00DD1E68"/>
    <w:rsid w:val="00DD686F"/>
    <w:rsid w:val="00DD6B96"/>
    <w:rsid w:val="00DE1D61"/>
    <w:rsid w:val="00DE1F2B"/>
    <w:rsid w:val="00DE246F"/>
    <w:rsid w:val="00DF503B"/>
    <w:rsid w:val="00E02830"/>
    <w:rsid w:val="00E02C9A"/>
    <w:rsid w:val="00E04EBC"/>
    <w:rsid w:val="00E051D0"/>
    <w:rsid w:val="00E20B65"/>
    <w:rsid w:val="00E23230"/>
    <w:rsid w:val="00E30EE0"/>
    <w:rsid w:val="00E3219E"/>
    <w:rsid w:val="00E32ECA"/>
    <w:rsid w:val="00E349ED"/>
    <w:rsid w:val="00E35792"/>
    <w:rsid w:val="00E35C2A"/>
    <w:rsid w:val="00E41E51"/>
    <w:rsid w:val="00E42EE1"/>
    <w:rsid w:val="00E44561"/>
    <w:rsid w:val="00E44E0D"/>
    <w:rsid w:val="00E458BE"/>
    <w:rsid w:val="00E51CBA"/>
    <w:rsid w:val="00E5657F"/>
    <w:rsid w:val="00E610E5"/>
    <w:rsid w:val="00E61327"/>
    <w:rsid w:val="00E6428A"/>
    <w:rsid w:val="00E6460F"/>
    <w:rsid w:val="00E650A5"/>
    <w:rsid w:val="00E65C77"/>
    <w:rsid w:val="00E66658"/>
    <w:rsid w:val="00E6716B"/>
    <w:rsid w:val="00E67488"/>
    <w:rsid w:val="00E720D3"/>
    <w:rsid w:val="00E73A98"/>
    <w:rsid w:val="00E772FF"/>
    <w:rsid w:val="00E7771F"/>
    <w:rsid w:val="00E77932"/>
    <w:rsid w:val="00E80257"/>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DF6"/>
    <w:rsid w:val="00ED0C90"/>
    <w:rsid w:val="00ED22F4"/>
    <w:rsid w:val="00ED2854"/>
    <w:rsid w:val="00ED2C73"/>
    <w:rsid w:val="00ED5F1D"/>
    <w:rsid w:val="00EE0E41"/>
    <w:rsid w:val="00EE15FD"/>
    <w:rsid w:val="00EE2056"/>
    <w:rsid w:val="00EE5522"/>
    <w:rsid w:val="00EE5A5D"/>
    <w:rsid w:val="00EE5A92"/>
    <w:rsid w:val="00EE6241"/>
    <w:rsid w:val="00EE6788"/>
    <w:rsid w:val="00EE70D9"/>
    <w:rsid w:val="00EF1DED"/>
    <w:rsid w:val="00EF1F00"/>
    <w:rsid w:val="00EF2583"/>
    <w:rsid w:val="00EF3BD6"/>
    <w:rsid w:val="00EF4651"/>
    <w:rsid w:val="00EF5044"/>
    <w:rsid w:val="00EF55B1"/>
    <w:rsid w:val="00EF69A6"/>
    <w:rsid w:val="00EF74D4"/>
    <w:rsid w:val="00F013F0"/>
    <w:rsid w:val="00F02455"/>
    <w:rsid w:val="00F02808"/>
    <w:rsid w:val="00F03455"/>
    <w:rsid w:val="00F03FF4"/>
    <w:rsid w:val="00F041E8"/>
    <w:rsid w:val="00F046D6"/>
    <w:rsid w:val="00F052FE"/>
    <w:rsid w:val="00F06815"/>
    <w:rsid w:val="00F10931"/>
    <w:rsid w:val="00F10A31"/>
    <w:rsid w:val="00F1166D"/>
    <w:rsid w:val="00F116ED"/>
    <w:rsid w:val="00F13F36"/>
    <w:rsid w:val="00F15480"/>
    <w:rsid w:val="00F208FE"/>
    <w:rsid w:val="00F20EC1"/>
    <w:rsid w:val="00F21160"/>
    <w:rsid w:val="00F21C19"/>
    <w:rsid w:val="00F232DA"/>
    <w:rsid w:val="00F25282"/>
    <w:rsid w:val="00F268C6"/>
    <w:rsid w:val="00F3194E"/>
    <w:rsid w:val="00F320B2"/>
    <w:rsid w:val="00F33384"/>
    <w:rsid w:val="00F34032"/>
    <w:rsid w:val="00F34B6A"/>
    <w:rsid w:val="00F35F0F"/>
    <w:rsid w:val="00F41AFC"/>
    <w:rsid w:val="00F41C8B"/>
    <w:rsid w:val="00F42042"/>
    <w:rsid w:val="00F44454"/>
    <w:rsid w:val="00F45697"/>
    <w:rsid w:val="00F50343"/>
    <w:rsid w:val="00F50BD1"/>
    <w:rsid w:val="00F54D28"/>
    <w:rsid w:val="00F54E5B"/>
    <w:rsid w:val="00F567CA"/>
    <w:rsid w:val="00F56EDB"/>
    <w:rsid w:val="00F61551"/>
    <w:rsid w:val="00F61A2B"/>
    <w:rsid w:val="00F62FAA"/>
    <w:rsid w:val="00F64F75"/>
    <w:rsid w:val="00F65014"/>
    <w:rsid w:val="00F67A02"/>
    <w:rsid w:val="00F70698"/>
    <w:rsid w:val="00F707FC"/>
    <w:rsid w:val="00F7159C"/>
    <w:rsid w:val="00F71A7B"/>
    <w:rsid w:val="00F72599"/>
    <w:rsid w:val="00F748A5"/>
    <w:rsid w:val="00F75096"/>
    <w:rsid w:val="00F75470"/>
    <w:rsid w:val="00F75CBB"/>
    <w:rsid w:val="00F80F8A"/>
    <w:rsid w:val="00F81E6A"/>
    <w:rsid w:val="00F82942"/>
    <w:rsid w:val="00F83389"/>
    <w:rsid w:val="00F84D16"/>
    <w:rsid w:val="00F84DD9"/>
    <w:rsid w:val="00F90FB3"/>
    <w:rsid w:val="00F910A9"/>
    <w:rsid w:val="00F9127F"/>
    <w:rsid w:val="00F920C2"/>
    <w:rsid w:val="00F96710"/>
    <w:rsid w:val="00F9695B"/>
    <w:rsid w:val="00FA068F"/>
    <w:rsid w:val="00FA2159"/>
    <w:rsid w:val="00FA3669"/>
    <w:rsid w:val="00FA41E1"/>
    <w:rsid w:val="00FA44E1"/>
    <w:rsid w:val="00FA495B"/>
    <w:rsid w:val="00FA6874"/>
    <w:rsid w:val="00FB1126"/>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A26"/>
    <w:rsid w:val="00FE730A"/>
    <w:rsid w:val="00FE7F4A"/>
    <w:rsid w:val="00FF0179"/>
    <w:rsid w:val="00FF067D"/>
    <w:rsid w:val="00FF105F"/>
    <w:rsid w:val="00FF1EFE"/>
    <w:rsid w:val="00FF2FC8"/>
    <w:rsid w:val="00FF5751"/>
    <w:rsid w:val="00FF5AB7"/>
    <w:rsid w:val="01FF07B7"/>
    <w:rsid w:val="02609553"/>
    <w:rsid w:val="036AA319"/>
    <w:rsid w:val="07674CCC"/>
    <w:rsid w:val="07FDA63C"/>
    <w:rsid w:val="08CF55F7"/>
    <w:rsid w:val="0A61477E"/>
    <w:rsid w:val="0BB8A330"/>
    <w:rsid w:val="0D2A319B"/>
    <w:rsid w:val="0DF0B2CC"/>
    <w:rsid w:val="0F91EBEC"/>
    <w:rsid w:val="0FA328CA"/>
    <w:rsid w:val="10512763"/>
    <w:rsid w:val="11A58F4F"/>
    <w:rsid w:val="11AF7DD6"/>
    <w:rsid w:val="11DCC3D8"/>
    <w:rsid w:val="121F3994"/>
    <w:rsid w:val="1354A0FC"/>
    <w:rsid w:val="13874B61"/>
    <w:rsid w:val="13E7B4DC"/>
    <w:rsid w:val="143174A6"/>
    <w:rsid w:val="168BD93A"/>
    <w:rsid w:val="1774C9E2"/>
    <w:rsid w:val="17AC2895"/>
    <w:rsid w:val="17BB8303"/>
    <w:rsid w:val="18DD8E6C"/>
    <w:rsid w:val="19B5989C"/>
    <w:rsid w:val="1C9EDB3B"/>
    <w:rsid w:val="1CFDAAE7"/>
    <w:rsid w:val="1D7C745E"/>
    <w:rsid w:val="1D9E364D"/>
    <w:rsid w:val="1F658F86"/>
    <w:rsid w:val="23D35CE9"/>
    <w:rsid w:val="23E9CD57"/>
    <w:rsid w:val="27791D8F"/>
    <w:rsid w:val="27FE42CB"/>
    <w:rsid w:val="2A4C8EC9"/>
    <w:rsid w:val="2FA64B80"/>
    <w:rsid w:val="30A8DF2E"/>
    <w:rsid w:val="3229DE66"/>
    <w:rsid w:val="327F9C1A"/>
    <w:rsid w:val="32AA13CE"/>
    <w:rsid w:val="34000290"/>
    <w:rsid w:val="34FA43D2"/>
    <w:rsid w:val="350F69F3"/>
    <w:rsid w:val="36721278"/>
    <w:rsid w:val="3744553A"/>
    <w:rsid w:val="374ED276"/>
    <w:rsid w:val="3854F432"/>
    <w:rsid w:val="38F1918F"/>
    <w:rsid w:val="3B67F631"/>
    <w:rsid w:val="3B9AC640"/>
    <w:rsid w:val="3BF4AB21"/>
    <w:rsid w:val="401CE642"/>
    <w:rsid w:val="417FF5D2"/>
    <w:rsid w:val="4A237914"/>
    <w:rsid w:val="4B019FE3"/>
    <w:rsid w:val="4C3CE50B"/>
    <w:rsid w:val="4C591F05"/>
    <w:rsid w:val="4D74B22D"/>
    <w:rsid w:val="4ED22CFE"/>
    <w:rsid w:val="4F175BF2"/>
    <w:rsid w:val="5230B279"/>
    <w:rsid w:val="53F61EBD"/>
    <w:rsid w:val="57929C66"/>
    <w:rsid w:val="5865966B"/>
    <w:rsid w:val="58E7EBC0"/>
    <w:rsid w:val="58F20692"/>
    <w:rsid w:val="59318E59"/>
    <w:rsid w:val="59C3EC89"/>
    <w:rsid w:val="5B090DF4"/>
    <w:rsid w:val="5B1DB9A5"/>
    <w:rsid w:val="5E678FB2"/>
    <w:rsid w:val="5E6F75F1"/>
    <w:rsid w:val="5F34AD4E"/>
    <w:rsid w:val="622B0CA8"/>
    <w:rsid w:val="62861BFD"/>
    <w:rsid w:val="6371DA33"/>
    <w:rsid w:val="638888AC"/>
    <w:rsid w:val="659871ED"/>
    <w:rsid w:val="6829C564"/>
    <w:rsid w:val="6C12032A"/>
    <w:rsid w:val="6CA1ACC2"/>
    <w:rsid w:val="735E6712"/>
    <w:rsid w:val="73C19751"/>
    <w:rsid w:val="74FB6463"/>
    <w:rsid w:val="75A8579B"/>
    <w:rsid w:val="7909EE56"/>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uiPriority w:val="99"/>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ltsa.lrv.lt/lt/paslaugos/administraciniu-paslaugu-sarasas/gelezinkeliu-transporto-2/duomenu-paieska/pazymejimu-paieska"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tsa.lrv.lt/lt/paslaugos/administraciniu-paslaugu-sarasas/gelezinkeliu-transporto-2/duomenu-paieska/pazymejimu-paiesk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nepatikimi-tiekejai-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Komentaras xmlns="aa4df4ad-5d2d-40cc-8892-0532580ad8da" xsi:nil="true"/>
    <lcf76f155ced4ddcb4097134ff3c332f xmlns="aa4df4ad-5d2d-40cc-8892-0532580ad8da">
      <Terms xmlns="http://schemas.microsoft.com/office/infopath/2007/PartnerControls"/>
    </lcf76f155ced4ddcb4097134ff3c332f>
    <TaxCatchAll xmlns="ff9a5c92-4819-423e-b5a8-42f2667a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590677BDB81E49A6E5799895AA61AB" ma:contentTypeVersion="28" ma:contentTypeDescription="Create a new document." ma:contentTypeScope="" ma:versionID="9fe642b57029ad1b56339cb0f3f83474">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3040d33fe5741fb639a34409df3828fb"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Komentar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ba4066ec-564f-48b3-bd6e-e79bb7105ccc}" ma:internalName="TaxCatchAll" ma:showField="CatchAllData" ma:web="ff9a5c92-4819-423e-b5a8-42f2667acb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omentaras" ma:index="30" nillable="true" ma:displayName="Komentaras" ma:format="Dropdown" ma:internalName="Komentar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2.xml><?xml version="1.0" encoding="utf-8"?>
<ds:datastoreItem xmlns:ds="http://schemas.openxmlformats.org/officeDocument/2006/customXml" ds:itemID="{D6A9DCB9-86C7-4A31-81B7-DCAB187C6474}">
  <ds:schemaRefs>
    <ds:schemaRef ds:uri="http://purl.org/dc/terms/"/>
    <ds:schemaRef ds:uri="http://schemas.openxmlformats.org/package/2006/metadata/core-properties"/>
    <ds:schemaRef ds:uri="http://schemas.microsoft.com/office/2006/documentManagement/types"/>
    <ds:schemaRef ds:uri="3f2f3833-8f8c-4786-a041-18be031ae35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aa4df4ad-5d2d-40cc-8892-0532580ad8da"/>
    <ds:schemaRef ds:uri="ff9a5c92-4819-423e-b5a8-42f2667acb81"/>
  </ds:schemaRefs>
</ds:datastoreItem>
</file>

<file path=customXml/itemProps3.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4.xml><?xml version="1.0" encoding="utf-8"?>
<ds:datastoreItem xmlns:ds="http://schemas.openxmlformats.org/officeDocument/2006/customXml" ds:itemID="{597A9D45-050E-487A-9A04-148BD265D1E8}"/>
</file>

<file path=docProps/app.xml><?xml version="1.0" encoding="utf-8"?>
<Properties xmlns="http://schemas.openxmlformats.org/officeDocument/2006/extended-properties" xmlns:vt="http://schemas.openxmlformats.org/officeDocument/2006/docPropsVTypes">
  <Template>Normal</Template>
  <TotalTime>0</TotalTime>
  <Pages>22</Pages>
  <Words>26639</Words>
  <Characters>15185</Characters>
  <Application>Microsoft Office Word</Application>
  <DocSecurity>0</DocSecurity>
  <Lines>126</Lines>
  <Paragraphs>83</Paragraphs>
  <ScaleCrop>false</ScaleCrop>
  <Company/>
  <LinksUpToDate>false</LinksUpToDate>
  <CharactersWithSpaces>41741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2023-12-04T11:05:00Z</dcterms:created>
  <dcterms:modified xsi:type="dcterms:W3CDTF">2025-03-19T12:04:00Z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0x01010042590677BDB81E49A6E5799895AA61AB</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