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FE3">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791FE3">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791FE3">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791FE3">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791FE3">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791FE3">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791FE3">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791FE3">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791FE3"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791FE3">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791FE3">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791FE3">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791FE3">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791FE3">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791FE3">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791FE3">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791FE3">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791FE3">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791FE3">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791FE3">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791FE3">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791FE3">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791FE3">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791FE3">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791FE3">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791FE3">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791FE3">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791FE3">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791FE3">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791FE3">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791FE3">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791FE3">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791FE3">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791FE3">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791FE3">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791FE3">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791FE3">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791FE3">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791FE3">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791FE3">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791FE3">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791FE3">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791FE3">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791FE3">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791FE3">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FE3">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791FE3">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791FE3">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791FE3">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791FE3">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791FE3">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791FE3">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791FE3">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791FE3">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791FE3">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791FE3">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791FE3">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791FE3">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791FE3">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791FE3">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791FE3">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791FE3">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791FE3">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791FE3">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791FE3">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791FE3">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791FE3">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791FE3">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791FE3"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791FE3"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791FE3">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791FE3">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791FE3">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791FE3">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791FE3">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791FE3">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791FE3">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791FE3">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791FE3">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791FE3">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791FE3">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791FE3">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791FE3">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791FE3">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791FE3">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791FE3">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791FE3">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791FE3">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791FE3">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791FE3">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791FE3">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791FE3">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791FE3">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791FE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791FE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791FE3">
        <w:t xml:space="preserve">Kita Šalis </w:t>
      </w:r>
      <w:r w:rsidR="006B7EDE" w:rsidRPr="00791FE3">
        <w:t xml:space="preserve">per 2 darbo dienas nuo </w:t>
      </w:r>
      <w:r w:rsidRPr="00791FE3">
        <w:t xml:space="preserve">Šalies </w:t>
      </w:r>
      <w:r w:rsidR="006B7EDE" w:rsidRPr="00791FE3">
        <w:t>pranešimo apie numatomą naujojo arba l</w:t>
      </w:r>
      <w:bookmarkStart w:id="53" w:name="_GoBack"/>
      <w:bookmarkEnd w:id="53"/>
      <w:r w:rsidR="006B7EDE" w:rsidRPr="00791FE3">
        <w:t xml:space="preserve">aikinojo </w:t>
      </w:r>
      <w:r w:rsidRPr="00791FE3">
        <w:t xml:space="preserve">jos </w:t>
      </w:r>
      <w:r w:rsidR="006B7EDE" w:rsidRPr="00791FE3">
        <w:t xml:space="preserve">atstovo paskyrimą ir visos </w:t>
      </w:r>
      <w:r w:rsidR="00233C0C" w:rsidRPr="00791FE3">
        <w:fldChar w:fldCharType="begin"/>
      </w:r>
      <w:r w:rsidR="00233C0C" w:rsidRPr="00791FE3">
        <w:instrText xml:space="preserve"> REF _Ref89056249 \r \h </w:instrText>
      </w:r>
      <w:r w:rsidR="007D7F41" w:rsidRPr="00791FE3">
        <w:instrText xml:space="preserve"> \* MERGEFORMAT </w:instrText>
      </w:r>
      <w:r w:rsidR="00233C0C" w:rsidRPr="00791FE3">
        <w:fldChar w:fldCharType="separate"/>
      </w:r>
      <w:r w:rsidR="00E1424B" w:rsidRPr="00791FE3">
        <w:t>4.2.5</w:t>
      </w:r>
      <w:r w:rsidR="00233C0C" w:rsidRPr="00791FE3">
        <w:fldChar w:fldCharType="end"/>
      </w:r>
      <w:r w:rsidR="00233C0C" w:rsidRPr="00791FE3">
        <w:t xml:space="preserve"> </w:t>
      </w:r>
      <w:r w:rsidR="006B7EDE" w:rsidRPr="00791FE3">
        <w:t xml:space="preserve">punkte nurodytos informacijos gavimo privalo pateikti savo pritarimą atstovo kandidatūrai arba motyvuotą nepritarimą. </w:t>
      </w:r>
      <w:r w:rsidR="00D96720" w:rsidRPr="00791FE3">
        <w:t>Jeigu</w:t>
      </w:r>
      <w:r w:rsidR="006B7EDE" w:rsidRPr="00791FE3">
        <w:t xml:space="preserve"> </w:t>
      </w:r>
      <w:r w:rsidRPr="00791FE3">
        <w:t xml:space="preserve">kita Šalis </w:t>
      </w:r>
      <w:r w:rsidR="006B7EDE" w:rsidRPr="00791FE3">
        <w:t xml:space="preserve">per šiame punkte nustatytą terminą neatsako </w:t>
      </w:r>
      <w:r w:rsidRPr="00791FE3">
        <w:t>Šaliai</w:t>
      </w:r>
      <w:r w:rsidR="006B7EDE" w:rsidRPr="00791FE3">
        <w:t xml:space="preserve">, laikoma, kad </w:t>
      </w:r>
      <w:r w:rsidRPr="00791FE3">
        <w:t xml:space="preserve">ji </w:t>
      </w:r>
      <w:r w:rsidR="006B7EDE" w:rsidRPr="00791FE3">
        <w:t xml:space="preserve">pritarė </w:t>
      </w:r>
      <w:r w:rsidRPr="00791FE3">
        <w:t xml:space="preserve">Šalies </w:t>
      </w:r>
      <w:r w:rsidR="006B7EDE" w:rsidRPr="00791FE3">
        <w:t>atstovo kandidatūrai.</w:t>
      </w:r>
      <w:bookmarkEnd w:id="52"/>
      <w:r w:rsidR="006B7EDE" w:rsidRPr="00791FE3">
        <w:t xml:space="preserve"> </w:t>
      </w:r>
    </w:p>
    <w:p w14:paraId="0000013A" w14:textId="41044A88" w:rsidR="00133358" w:rsidRPr="00791FE3" w:rsidRDefault="006B7EDE" w:rsidP="005C259E">
      <w:pPr>
        <w:widowControl w:val="0"/>
        <w:numPr>
          <w:ilvl w:val="2"/>
          <w:numId w:val="2"/>
        </w:numPr>
        <w:tabs>
          <w:tab w:val="left" w:pos="709"/>
        </w:tabs>
        <w:spacing w:before="96" w:after="96" w:line="240" w:lineRule="auto"/>
      </w:pPr>
      <w:r w:rsidRPr="00791FE3">
        <w:t xml:space="preserve">Tuo atveju, kai netikėtai paaiškėja, kad </w:t>
      </w:r>
      <w:r w:rsidR="003B3F87" w:rsidRPr="00791FE3">
        <w:t xml:space="preserve">Šalies </w:t>
      </w:r>
      <w:r w:rsidRPr="00791FE3">
        <w:t xml:space="preserve">atstovas negali vykdyti savo pareigų (dėl ligos, traumos ar kitų nenumatytų priežasčių), </w:t>
      </w:r>
      <w:r w:rsidR="003B3F87" w:rsidRPr="00791FE3">
        <w:t xml:space="preserve">Šalis </w:t>
      </w:r>
      <w:r w:rsidRPr="00791FE3">
        <w:t xml:space="preserve">privalo nedelsdama, bet ne </w:t>
      </w:r>
      <w:r w:rsidRPr="00791FE3">
        <w:t xml:space="preserve">vėliau nei tą pačią dieną, paskirti kitą asmenį laikinai vykdyti </w:t>
      </w:r>
      <w:r w:rsidR="003B3F87" w:rsidRPr="00791FE3">
        <w:t xml:space="preserve">jos </w:t>
      </w:r>
      <w:r w:rsidRPr="00791FE3">
        <w:t xml:space="preserve">atstovo funkcijas ir pranešti apie tai </w:t>
      </w:r>
      <w:r w:rsidR="003B3F87" w:rsidRPr="00791FE3">
        <w:t>kitai Šaliai</w:t>
      </w:r>
      <w:r w:rsidRPr="00791FE3">
        <w:t xml:space="preserve">. Taip pat </w:t>
      </w:r>
      <w:r w:rsidR="003B3F87" w:rsidRPr="00791FE3">
        <w:t xml:space="preserve">Šalis </w:t>
      </w:r>
      <w:r w:rsidRPr="00791FE3">
        <w:t xml:space="preserve">privalo, vadovaudamasi </w:t>
      </w:r>
      <w:r w:rsidR="00421C9D" w:rsidRPr="00791FE3">
        <w:fldChar w:fldCharType="begin"/>
      </w:r>
      <w:r w:rsidR="00421C9D" w:rsidRPr="00791FE3">
        <w:instrText xml:space="preserve"> REF _Ref89056249 \r \h </w:instrText>
      </w:r>
      <w:r w:rsidR="007D7F41" w:rsidRPr="00791FE3">
        <w:instrText xml:space="preserve"> \* MERGEFORMAT </w:instrText>
      </w:r>
      <w:r w:rsidR="00421C9D" w:rsidRPr="00791FE3">
        <w:fldChar w:fldCharType="separate"/>
      </w:r>
      <w:r w:rsidR="00E1424B" w:rsidRPr="00791FE3">
        <w:t>4.2.5</w:t>
      </w:r>
      <w:r w:rsidR="00421C9D" w:rsidRPr="00791FE3">
        <w:fldChar w:fldCharType="end"/>
      </w:r>
      <w:r w:rsidR="00421C9D" w:rsidRPr="00791FE3">
        <w:t xml:space="preserve"> </w:t>
      </w:r>
      <w:r w:rsidRPr="00791FE3">
        <w:t xml:space="preserve">punktu, nedelsdama, bet ne vėliau nei per 2 darbo dienas, pateikti </w:t>
      </w:r>
      <w:r w:rsidR="003B3F87" w:rsidRPr="00791FE3">
        <w:t xml:space="preserve">kitai Šaliai savo </w:t>
      </w:r>
      <w:r w:rsidRPr="00791FE3">
        <w:t>atstovo kandidatūrą</w:t>
      </w:r>
      <w:r w:rsidR="004F3DAA" w:rsidRPr="00791FE3">
        <w:t xml:space="preserve"> </w:t>
      </w:r>
      <w:r w:rsidRPr="00791FE3">
        <w:t xml:space="preserve">ir gauti </w:t>
      </w:r>
      <w:r w:rsidR="003B3F87" w:rsidRPr="00791FE3">
        <w:t xml:space="preserve">kitos Šalies </w:t>
      </w:r>
      <w:r w:rsidRPr="00791FE3">
        <w:t xml:space="preserve">pritarimą </w:t>
      </w:r>
      <w:r w:rsidR="004166C7" w:rsidRPr="00791FE3">
        <w:fldChar w:fldCharType="begin"/>
      </w:r>
      <w:r w:rsidR="004166C7" w:rsidRPr="00791FE3">
        <w:instrText xml:space="preserve"> REF _Ref88646359 \r \h </w:instrText>
      </w:r>
      <w:r w:rsidR="007D7F41" w:rsidRPr="00791FE3">
        <w:instrText xml:space="preserve"> \* MERGEFORMAT </w:instrText>
      </w:r>
      <w:r w:rsidR="004166C7" w:rsidRPr="00791FE3">
        <w:fldChar w:fldCharType="separate"/>
      </w:r>
      <w:r w:rsidR="00E1424B" w:rsidRPr="00791FE3">
        <w:t>4.2.6</w:t>
      </w:r>
      <w:r w:rsidR="004166C7" w:rsidRPr="00791FE3">
        <w:fldChar w:fldCharType="end"/>
      </w:r>
      <w:r w:rsidR="004166C7" w:rsidRPr="00791FE3">
        <w:t xml:space="preserve"> </w:t>
      </w:r>
      <w:r w:rsidRPr="00791FE3">
        <w:t>punkte nustatyta tvarka.</w:t>
      </w:r>
    </w:p>
    <w:p w14:paraId="0000013B" w14:textId="2D323326" w:rsidR="00133358" w:rsidRPr="00791FE3" w:rsidRDefault="004F3DAA" w:rsidP="005C259E">
      <w:pPr>
        <w:pStyle w:val="Antrat1"/>
        <w:widowControl w:val="0"/>
        <w:rPr>
          <w:color w:val="auto"/>
        </w:rPr>
      </w:pPr>
      <w:bookmarkStart w:id="54" w:name="_Toc93857965"/>
      <w:r w:rsidRPr="00791FE3">
        <w:rPr>
          <w:color w:val="auto"/>
        </w:rPr>
        <w:t xml:space="preserve">Darbų </w:t>
      </w:r>
      <w:r w:rsidR="006B7EDE" w:rsidRPr="00791FE3">
        <w:rPr>
          <w:color w:val="auto"/>
        </w:rPr>
        <w:t>dokumentai</w:t>
      </w:r>
      <w:bookmarkEnd w:id="54"/>
    </w:p>
    <w:p w14:paraId="0000013C" w14:textId="77777777" w:rsidR="00133358" w:rsidRPr="00791FE3" w:rsidRDefault="006B7EDE" w:rsidP="005C259E">
      <w:pPr>
        <w:pStyle w:val="Antrat2"/>
        <w:widowControl w:val="0"/>
        <w:rPr>
          <w:color w:val="auto"/>
        </w:rPr>
      </w:pPr>
      <w:bookmarkStart w:id="55" w:name="_Toc93857966"/>
      <w:r w:rsidRPr="00791FE3">
        <w:rPr>
          <w:color w:val="auto"/>
        </w:rPr>
        <w:t>Užsakovo dokumentai</w:t>
      </w:r>
      <w:bookmarkEnd w:id="55"/>
    </w:p>
    <w:p w14:paraId="0000013D" w14:textId="754AF155" w:rsidR="00133358" w:rsidRPr="00791FE3"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791FE3">
        <w:t>Užsakovas atsako už tai, kad iki Sutarties sudarymo būtų:</w:t>
      </w:r>
      <w:bookmarkEnd w:id="57"/>
    </w:p>
    <w:p w14:paraId="0000013E" w14:textId="532380B5" w:rsidR="00133358" w:rsidRPr="00791FE3" w:rsidRDefault="006B7EDE" w:rsidP="005C259E">
      <w:pPr>
        <w:widowControl w:val="0"/>
        <w:numPr>
          <w:ilvl w:val="3"/>
          <w:numId w:val="2"/>
        </w:numPr>
        <w:spacing w:before="96" w:after="96" w:line="240" w:lineRule="auto"/>
      </w:pPr>
      <w:r w:rsidRPr="00791FE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791FE3">
        <w:t>įvykdyti Sutartį</w:t>
      </w:r>
      <w:r w:rsidRPr="00791FE3">
        <w:t>;</w:t>
      </w:r>
    </w:p>
    <w:p w14:paraId="0000013F" w14:textId="12453402" w:rsidR="00133358" w:rsidRPr="00791FE3" w:rsidRDefault="006B7EDE" w:rsidP="005C259E">
      <w:pPr>
        <w:widowControl w:val="0"/>
        <w:numPr>
          <w:ilvl w:val="3"/>
          <w:numId w:val="2"/>
        </w:numPr>
        <w:spacing w:before="96" w:after="96" w:line="240" w:lineRule="auto"/>
      </w:pPr>
      <w:r w:rsidRPr="00791FE3">
        <w:t>tinkamai suformuotas atitinkamos paskirties žemės sklypas (sklypai), kuriame yra statybvietė, ir Užsakovas būtų</w:t>
      </w:r>
      <w:r w:rsidR="006B28D1" w:rsidRPr="00791FE3">
        <w:t xml:space="preserve"> įgij</w:t>
      </w:r>
      <w:r w:rsidRPr="00791FE3">
        <w:t xml:space="preserve">ęs reikiamas teises į jį bei į gretimas teritorijas, kurių reikia </w:t>
      </w:r>
      <w:r w:rsidR="00153C72" w:rsidRPr="00791FE3">
        <w:t>D</w:t>
      </w:r>
      <w:r w:rsidR="004F3DAA" w:rsidRPr="00791FE3">
        <w:t xml:space="preserve">arbų </w:t>
      </w:r>
      <w:r w:rsidRPr="00791FE3">
        <w:t>vykdymui pagal Užsakovo užduotį ir (arba) Statinio projektą;</w:t>
      </w:r>
    </w:p>
    <w:p w14:paraId="00000140" w14:textId="62F619C9" w:rsidR="00133358" w:rsidRPr="00791FE3" w:rsidRDefault="006B7EDE" w:rsidP="005C259E">
      <w:pPr>
        <w:widowControl w:val="0"/>
        <w:numPr>
          <w:ilvl w:val="3"/>
          <w:numId w:val="2"/>
        </w:numPr>
        <w:spacing w:before="96" w:after="96" w:line="240" w:lineRule="auto"/>
      </w:pPr>
      <w:r w:rsidRPr="00791FE3">
        <w:t xml:space="preserve">gauti visi reikiami pagal Įstatymus žemės ir statinių savininkų ir naudotojų sutikimai, reikalingi </w:t>
      </w:r>
      <w:r w:rsidR="004F3DAA" w:rsidRPr="00791FE3">
        <w:t>Sutarties vykdymui</w:t>
      </w:r>
      <w:r w:rsidRPr="00791FE3">
        <w:t>;</w:t>
      </w:r>
    </w:p>
    <w:p w14:paraId="00000141" w14:textId="16482F48" w:rsidR="00133358" w:rsidRPr="00791FE3" w:rsidRDefault="006B7EDE" w:rsidP="005C259E">
      <w:pPr>
        <w:widowControl w:val="0"/>
        <w:numPr>
          <w:ilvl w:val="3"/>
          <w:numId w:val="2"/>
        </w:numPr>
        <w:spacing w:before="96" w:after="96" w:line="240" w:lineRule="auto"/>
      </w:pPr>
      <w:r w:rsidRPr="00791FE3">
        <w:t xml:space="preserve">nustatytos visos reikiamos specialiosios žemės naudojimo sąlygos, reikalingos </w:t>
      </w:r>
      <w:r w:rsidR="004F3DAA" w:rsidRPr="00791FE3">
        <w:t>Sutarties vykdymui</w:t>
      </w:r>
      <w:r w:rsidRPr="00791FE3">
        <w:t>;</w:t>
      </w:r>
    </w:p>
    <w:p w14:paraId="00000142" w14:textId="6A4A88EA" w:rsidR="00133358" w:rsidRPr="00791FE3" w:rsidRDefault="006B7EDE" w:rsidP="005C259E">
      <w:pPr>
        <w:widowControl w:val="0"/>
        <w:numPr>
          <w:ilvl w:val="3"/>
          <w:numId w:val="2"/>
        </w:numPr>
        <w:spacing w:before="96" w:after="96" w:line="240" w:lineRule="auto"/>
      </w:pPr>
      <w:r w:rsidRPr="00791FE3">
        <w:t xml:space="preserve">atlikti visi </w:t>
      </w:r>
      <w:r w:rsidR="004F3DAA" w:rsidRPr="00791FE3">
        <w:t>Sutarties vykdymui</w:t>
      </w:r>
      <w:r w:rsidRPr="00791FE3">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791FE3" w:rsidRDefault="006B7EDE" w:rsidP="005C259E">
      <w:pPr>
        <w:widowControl w:val="0"/>
        <w:numPr>
          <w:ilvl w:val="3"/>
          <w:numId w:val="2"/>
        </w:numPr>
        <w:spacing w:before="96" w:after="96" w:line="240" w:lineRule="auto"/>
      </w:pPr>
      <w:r w:rsidRPr="00791FE3">
        <w:t>tinkamai parengtas Statinio projektas ir atlikta jo ekspertizė</w:t>
      </w:r>
      <w:r w:rsidR="00AA5304" w:rsidRPr="00791FE3">
        <w:t xml:space="preserve">  ir (arba) Užsakovo užduotis</w:t>
      </w:r>
      <w:r w:rsidRPr="00791FE3">
        <w:t xml:space="preserve"> </w:t>
      </w:r>
      <w:r w:rsidR="00AA5304" w:rsidRPr="00791FE3">
        <w:t xml:space="preserve">(jeigu </w:t>
      </w:r>
      <w:r w:rsidRPr="00791FE3">
        <w:t>yra privaloma pagal Įstatymus arba Užsakovo sprendimą);</w:t>
      </w:r>
    </w:p>
    <w:p w14:paraId="00000144" w14:textId="487355D8" w:rsidR="00133358" w:rsidRPr="00791FE3" w:rsidRDefault="006B7EDE" w:rsidP="005C259E">
      <w:pPr>
        <w:widowControl w:val="0"/>
        <w:numPr>
          <w:ilvl w:val="3"/>
          <w:numId w:val="2"/>
        </w:numPr>
        <w:spacing w:before="96" w:after="96" w:line="240" w:lineRule="auto"/>
      </w:pPr>
      <w:r w:rsidRPr="00791FE3">
        <w:t>išspręsti visi savivaldybės infrastruktūros plėtros klausimai, reikalingi</w:t>
      </w:r>
      <w:r w:rsidR="004F3DAA" w:rsidRPr="00791FE3">
        <w:t xml:space="preserve"> Sutarties vykdymui</w:t>
      </w:r>
      <w:r w:rsidRPr="00791FE3">
        <w:t>;</w:t>
      </w:r>
    </w:p>
    <w:p w14:paraId="00000145" w14:textId="247259E2" w:rsidR="00133358" w:rsidRPr="00791FE3" w:rsidRDefault="006B7EDE" w:rsidP="005C259E">
      <w:pPr>
        <w:widowControl w:val="0"/>
        <w:numPr>
          <w:ilvl w:val="3"/>
          <w:numId w:val="2"/>
        </w:numPr>
        <w:spacing w:before="96" w:after="96" w:line="240" w:lineRule="auto"/>
      </w:pPr>
      <w:r w:rsidRPr="00791FE3">
        <w:t xml:space="preserve">gautos prisijungimo sąlygos ir statybą leidžiantys dokumentai, reikalingi </w:t>
      </w:r>
      <w:r w:rsidR="00637F95" w:rsidRPr="00791FE3">
        <w:t>Sutarties vykdymui</w:t>
      </w:r>
      <w:r w:rsidRPr="00791FE3">
        <w:t xml:space="preserve"> (o tais atvejais, kai statybą leidžiantis dokumentas nėra privalomas, tačiau pagal Įstatymus yra privalomi trečiųjų asmenų rašytiniai sutikimai – gauti tokie sutikimai).</w:t>
      </w:r>
    </w:p>
    <w:p w14:paraId="00000146" w14:textId="1D1E0F78" w:rsidR="00133358" w:rsidRPr="00791FE3"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791FE3">
        <w:t xml:space="preserve">Užsakovas atsako už tai, kad </w:t>
      </w:r>
      <w:r w:rsidR="00637F95" w:rsidRPr="00791FE3">
        <w:t xml:space="preserve">Sutarties </w:t>
      </w:r>
      <w:r w:rsidRPr="00791FE3">
        <w:t xml:space="preserve">vykdymo metu būtų atliktos papildomos ar pakartotinės procedūros, išvardytos </w:t>
      </w:r>
      <w:r w:rsidR="006350A4" w:rsidRPr="00791FE3">
        <w:fldChar w:fldCharType="begin"/>
      </w:r>
      <w:r w:rsidR="006350A4" w:rsidRPr="00791FE3">
        <w:instrText xml:space="preserve"> REF _Ref88515447 \r \h </w:instrText>
      </w:r>
      <w:r w:rsidR="007D7F41" w:rsidRPr="00791FE3">
        <w:instrText xml:space="preserve"> \* MERGEFORMAT </w:instrText>
      </w:r>
      <w:r w:rsidR="006350A4" w:rsidRPr="00791FE3">
        <w:fldChar w:fldCharType="separate"/>
      </w:r>
      <w:r w:rsidR="00E1424B" w:rsidRPr="00791FE3">
        <w:t>5.1.1</w:t>
      </w:r>
      <w:r w:rsidR="006350A4" w:rsidRPr="00791FE3">
        <w:fldChar w:fldCharType="end"/>
      </w:r>
      <w:r w:rsidR="006350A4" w:rsidRPr="00791FE3">
        <w:t xml:space="preserve"> </w:t>
      </w:r>
      <w:r w:rsidRPr="00791FE3">
        <w:t xml:space="preserve">punkte, arba būtų gauti papildomi ar nauji sutikimai, leidimai ar kiti dokumentai, išvardyti </w:t>
      </w:r>
      <w:r w:rsidR="006350A4" w:rsidRPr="00791FE3">
        <w:fldChar w:fldCharType="begin"/>
      </w:r>
      <w:r w:rsidR="006350A4" w:rsidRPr="00791FE3">
        <w:instrText xml:space="preserve"> REF _Ref88515447 \r \h </w:instrText>
      </w:r>
      <w:r w:rsidR="007D7F41" w:rsidRPr="00791FE3">
        <w:instrText xml:space="preserve"> \* MERGEFORMAT </w:instrText>
      </w:r>
      <w:r w:rsidR="006350A4" w:rsidRPr="00791FE3">
        <w:fldChar w:fldCharType="separate"/>
      </w:r>
      <w:r w:rsidR="00E1424B" w:rsidRPr="00791FE3">
        <w:t>5.1.1</w:t>
      </w:r>
      <w:r w:rsidR="006350A4" w:rsidRPr="00791FE3">
        <w:fldChar w:fldCharType="end"/>
      </w:r>
      <w:r w:rsidR="006350A4" w:rsidRPr="00791FE3">
        <w:t xml:space="preserve"> </w:t>
      </w:r>
      <w:r w:rsidRPr="00791FE3">
        <w:t>punkte, jeigu tai privaloma pagal Įstatymus.</w:t>
      </w:r>
      <w:bookmarkEnd w:id="59"/>
      <w:r w:rsidRPr="00791FE3">
        <w:t xml:space="preserve"> </w:t>
      </w:r>
    </w:p>
    <w:p w14:paraId="00000147" w14:textId="5C3D682E" w:rsidR="00133358" w:rsidRPr="00791FE3"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791FE3">
        <w:t xml:space="preserve">Užsakovas taip pat atsako už tai, kad </w:t>
      </w:r>
      <w:r w:rsidR="00637F95" w:rsidRPr="00791FE3">
        <w:t xml:space="preserve">Sutarties </w:t>
      </w:r>
      <w:r w:rsidRPr="00791FE3">
        <w:t xml:space="preserve">vykdymo metu būtų gauti dokumentai, kurie yra nurodyti Užsakovo užduotyje, Statinio projekte arba Įstatymuose kaip dokumentai, už kurių gavimą atsako Užsakovas, išskyrus </w:t>
      </w:r>
      <w:r w:rsidR="006350A4" w:rsidRPr="00791FE3">
        <w:fldChar w:fldCharType="begin"/>
      </w:r>
      <w:r w:rsidR="006350A4" w:rsidRPr="00791FE3">
        <w:instrText xml:space="preserve"> REF _Ref88646452 \r \h </w:instrText>
      </w:r>
      <w:r w:rsidR="007D7F41" w:rsidRPr="00791FE3">
        <w:instrText xml:space="preserve"> \* MERGEFORMAT </w:instrText>
      </w:r>
      <w:r w:rsidR="006350A4" w:rsidRPr="00791FE3">
        <w:fldChar w:fldCharType="separate"/>
      </w:r>
      <w:r w:rsidR="00E1424B" w:rsidRPr="00791FE3">
        <w:t>5.1.4</w:t>
      </w:r>
      <w:r w:rsidR="006350A4" w:rsidRPr="00791FE3">
        <w:fldChar w:fldCharType="end"/>
      </w:r>
      <w:r w:rsidR="006350A4" w:rsidRPr="00791FE3">
        <w:t xml:space="preserve"> </w:t>
      </w:r>
      <w:r w:rsidRPr="00791FE3">
        <w:t>punkte numatytą atvejį.</w:t>
      </w:r>
      <w:bookmarkEnd w:id="61"/>
      <w:r w:rsidRPr="00791FE3">
        <w:t xml:space="preserve"> </w:t>
      </w:r>
    </w:p>
    <w:p w14:paraId="00000148" w14:textId="3DC856E0" w:rsidR="00133358" w:rsidRPr="00791FE3"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791FE3">
        <w:t>Jeigu</w:t>
      </w:r>
      <w:r w:rsidR="006B7EDE" w:rsidRPr="00791FE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791FE3">
        <w:t xml:space="preserve">Užsakovas privalo pateikti Rangovui visus Užsakovo dokumentus, reikalingus </w:t>
      </w:r>
      <w:r w:rsidR="00637F95" w:rsidRPr="00791FE3">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1FE3">
      <w:rPr>
        <w:noProof/>
        <w:color w:val="000000"/>
        <w:sz w:val="17"/>
        <w:szCs w:val="17"/>
      </w:rPr>
      <w:t>10</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1FE3">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1FE3">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1FE3">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0EC"/>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3F1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1FE3"/>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2C07"/>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DD1"/>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972E-CFBF-4B1B-8584-E4FFC924DBCD}">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90af9f17-34fb-4cb9-b32f-8fd3c6b167af"/>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FF221AD-9DF2-4D23-BB3C-CD45125BA4BD}">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53E70122-F6EA-4853-9140-FD369CAA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9B45680E</Template>
  <TotalTime>0</TotalTime>
  <Pages>42</Pages>
  <Words>180303</Words>
  <Characters>102773</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2025-03-21T08:06:00Z</cp:lastPrinted>
  <dcterms:created xsi:type="dcterms:W3CDTF">2025-03-25T14:19:00Z</dcterms:created>
  <dcterms:modified xsi:type="dcterms:W3CDTF">2025-03-27T11:34:00Z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