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5D38D3D6" w:rsidR="003056D6" w:rsidRPr="00A00582" w:rsidRDefault="00991536" w:rsidP="00A00582">
      <w:pPr>
        <w:jc w:val="center"/>
        <w:rPr>
          <w:b/>
          <w:bCs/>
          <w:lang w:eastAsia="lt-LT"/>
        </w:rPr>
      </w:pPr>
      <w:r w:rsidRPr="00DD7AA1">
        <w:rPr>
          <w:b/>
        </w:rPr>
        <w:t>DĖL</w:t>
      </w:r>
      <w:r w:rsidR="003728D0">
        <w:rPr>
          <w:b/>
        </w:rPr>
        <w:t xml:space="preserve"> </w:t>
      </w:r>
      <w:r w:rsidR="00603A87" w:rsidRPr="00603A87">
        <w:rPr>
          <w:b/>
          <w:bCs/>
          <w:lang w:eastAsia="lt-LT"/>
        </w:rPr>
        <w:t>VISUOMENINIO (MOKSLO) PASKIRTIES PASTATO, KEIČIANT PASKIRTĮ Į KULTŪROS (BIBLIOTEKOS) SU MOKSLO PASKIRTIES PATALPOMIS (VAIKŲ DARŽELIO),  EŽERO G. 21, ŠVENTININKŲ K., SENŲJŲ TRAKŲ SEN., TRAKŲ R. SAV., REKONSTRAVIMO PROJEKT</w:t>
      </w:r>
      <w:r w:rsidR="00603A87">
        <w:rPr>
          <w:b/>
          <w:bCs/>
          <w:lang w:eastAsia="lt-LT"/>
        </w:rPr>
        <w:t xml:space="preserve">O </w:t>
      </w:r>
      <w:r w:rsidR="00151F90" w:rsidRPr="00CB4A20">
        <w:rPr>
          <w:b/>
          <w:bCs/>
          <w:lang w:eastAsia="lt-LT"/>
        </w:rPr>
        <w:t>PARENGIM</w:t>
      </w:r>
      <w:r w:rsidR="00C247F6">
        <w:rPr>
          <w:b/>
          <w:bCs/>
          <w:lang w:eastAsia="lt-LT"/>
        </w:rPr>
        <w:t>O</w:t>
      </w:r>
      <w:r w:rsidR="00151F90" w:rsidRPr="00CB4A20">
        <w:rPr>
          <w:b/>
          <w:bCs/>
          <w:lang w:eastAsia="lt-LT"/>
        </w:rPr>
        <w:t xml:space="preserve"> IR PROJEKTO VYKDYMO PRIEŽIŪROS PASLAUG</w:t>
      </w:r>
      <w:r w:rsidR="00C247F6">
        <w:rPr>
          <w:b/>
          <w:bCs/>
          <w:lang w:eastAsia="lt-LT"/>
        </w:rPr>
        <w:t>Ų</w:t>
      </w:r>
      <w:r w:rsidR="006032DC">
        <w:rPr>
          <w:b/>
          <w:bCs/>
          <w:lang w:eastAsia="lt-LT"/>
        </w:rPr>
        <w:t xml:space="preserve"> </w:t>
      </w:r>
      <w:r w:rsidR="00C247F6">
        <w:rPr>
          <w:b/>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3303D308"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4C64DE" w:rsidRPr="004C64DE">
        <w:rPr>
          <w:b/>
          <w:bCs/>
          <w:lang w:eastAsia="lt-LT"/>
        </w:rPr>
        <w:t xml:space="preserve">Visuomeninio (mokslo) paskirties pastato, keičiant paskirtį į kultūros (bibliotekos) su mokslo paskirties patalpomis (vaikų darželio),  Ežero g. 21, </w:t>
      </w:r>
      <w:proofErr w:type="spellStart"/>
      <w:r w:rsidR="004C64DE" w:rsidRPr="004C64DE">
        <w:rPr>
          <w:b/>
          <w:bCs/>
          <w:lang w:eastAsia="lt-LT"/>
        </w:rPr>
        <w:t>Šventininkų</w:t>
      </w:r>
      <w:proofErr w:type="spellEnd"/>
      <w:r w:rsidR="004C64DE" w:rsidRPr="004C64DE">
        <w:rPr>
          <w:b/>
          <w:bCs/>
          <w:lang w:eastAsia="lt-LT"/>
        </w:rPr>
        <w:t xml:space="preserve"> k., Senųjų Trakų sen., Trakų r. sav., rekonstravimo projekt</w:t>
      </w:r>
      <w:r w:rsidR="004C64DE">
        <w:rPr>
          <w:b/>
          <w:bCs/>
          <w:lang w:eastAsia="lt-LT"/>
        </w:rPr>
        <w:t xml:space="preserve">o </w:t>
      </w:r>
      <w:r w:rsidR="00C247F6">
        <w:rPr>
          <w:b/>
          <w:bCs/>
          <w:lang w:eastAsia="lt-LT"/>
        </w:rPr>
        <w:t xml:space="preserve">parengimo </w:t>
      </w:r>
      <w:r w:rsidR="009B76BC" w:rsidRPr="009B76BC">
        <w:rPr>
          <w:b/>
          <w:bCs/>
          <w:lang w:eastAsia="lt-LT"/>
        </w:rPr>
        <w:t xml:space="preserve">ir projekto vykdymo priežiūros paslaugos </w:t>
      </w:r>
      <w:r w:rsidR="00C247F6">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5AC29C48" w:rsidR="0084548F" w:rsidRPr="002F16F3" w:rsidRDefault="004C64DE" w:rsidP="000B4DEA">
            <w:pPr>
              <w:spacing w:after="160" w:line="256" w:lineRule="auto"/>
              <w:jc w:val="both"/>
            </w:pPr>
            <w:r w:rsidRPr="004C64DE">
              <w:rPr>
                <w:b/>
                <w:bCs/>
                <w:lang w:eastAsia="lt-LT"/>
              </w:rPr>
              <w:t xml:space="preserve">Visuomeninio (mokslo) paskirties pastato, keičiant paskirtį į kultūros (bibliotekos) su mokslo paskirties patalpomis (vaikų darželio),  Ežero g. 21, </w:t>
            </w:r>
            <w:proofErr w:type="spellStart"/>
            <w:r w:rsidRPr="004C64DE">
              <w:rPr>
                <w:b/>
                <w:bCs/>
                <w:lang w:eastAsia="lt-LT"/>
              </w:rPr>
              <w:t>Šventininkų</w:t>
            </w:r>
            <w:proofErr w:type="spellEnd"/>
            <w:r w:rsidRPr="004C64DE">
              <w:rPr>
                <w:b/>
                <w:bCs/>
                <w:lang w:eastAsia="lt-LT"/>
              </w:rPr>
              <w:t xml:space="preserve"> k., Senųjų Trakų sen., Trakų r. sav., rekonstravimo projekt</w:t>
            </w:r>
            <w:r>
              <w:rPr>
                <w:b/>
                <w:bCs/>
                <w:lang w:eastAsia="lt-LT"/>
              </w:rPr>
              <w:t>o parengim</w:t>
            </w:r>
            <w:r w:rsidR="00C247F6">
              <w:rPr>
                <w:b/>
                <w:bCs/>
                <w:lang w:eastAsia="lt-LT"/>
              </w:rPr>
              <w:t>o paslaugos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A35ADF"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lastRenderedPageBreak/>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763D8BEF" w:rsidR="003728D0" w:rsidRPr="00151F90" w:rsidRDefault="004C64DE" w:rsidP="000B4DEA">
            <w:pPr>
              <w:spacing w:after="160" w:line="256" w:lineRule="auto"/>
              <w:jc w:val="both"/>
              <w:rPr>
                <w:b/>
                <w:bCs/>
              </w:rPr>
            </w:pPr>
            <w:r w:rsidRPr="004C64DE">
              <w:rPr>
                <w:b/>
                <w:bCs/>
                <w:lang w:eastAsia="lt-LT"/>
              </w:rPr>
              <w:t xml:space="preserve">Visuomeninio (mokslo) paskirties pastato, keičiant paskirtį į kultūros (bibliotekos) su mokslo paskirties patalpomis (vaikų darželio),  Ežero g. 21, </w:t>
            </w:r>
            <w:proofErr w:type="spellStart"/>
            <w:r w:rsidRPr="004C64DE">
              <w:rPr>
                <w:b/>
                <w:bCs/>
                <w:lang w:eastAsia="lt-LT"/>
              </w:rPr>
              <w:t>Šventininkų</w:t>
            </w:r>
            <w:proofErr w:type="spellEnd"/>
            <w:r w:rsidRPr="004C64DE">
              <w:rPr>
                <w:b/>
                <w:bCs/>
                <w:lang w:eastAsia="lt-LT"/>
              </w:rPr>
              <w:t xml:space="preserve"> k., Senųjų Trakų sen., Trakų r. sav., rekonstravimo projekto </w:t>
            </w:r>
            <w:r w:rsidR="003728D0" w:rsidRPr="00151F90">
              <w:rPr>
                <w:b/>
                <w:bCs/>
              </w:rPr>
              <w:t>vykdymo priežiūr</w:t>
            </w:r>
            <w:r w:rsidR="00C247F6">
              <w:rPr>
                <w:b/>
                <w:bCs/>
              </w:rPr>
              <w:t>os paslaugos</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A35ADF"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37E6FD62"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9B17F5" w:rsidRPr="009B17F5">
        <w:rPr>
          <w:b/>
          <w:i/>
          <w:highlight w:val="lightGray"/>
          <w:u w:val="single"/>
        </w:rPr>
        <w:t>148 830,</w:t>
      </w:r>
      <w:r w:rsidR="00855777" w:rsidRPr="00855777">
        <w:rPr>
          <w:b/>
          <w:i/>
          <w:highlight w:val="lightGray"/>
          <w:u w:val="single"/>
        </w:rPr>
        <w:t>00</w:t>
      </w:r>
      <w:r w:rsidR="00855777" w:rsidRPr="00CD1FCE">
        <w:t xml:space="preserve"> </w:t>
      </w:r>
      <w:r w:rsidRPr="00EE52F5">
        <w:rPr>
          <w:b/>
          <w:i/>
          <w:highlight w:val="lightGray"/>
          <w:u w:val="single"/>
        </w:rPr>
        <w:t>Eur su 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3A47A816"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C247F6" w:rsidRPr="00C247F6">
        <w:rPr>
          <w:b/>
          <w:bCs/>
          <w:i/>
          <w:iCs/>
          <w:highlight w:val="lightGray"/>
          <w:u w:val="single"/>
        </w:rPr>
        <w:t xml:space="preserve">neypatingųjų </w:t>
      </w:r>
      <w:r w:rsidR="00A00582" w:rsidRPr="00611B04">
        <w:rPr>
          <w:b/>
          <w:bCs/>
          <w:i/>
          <w:iCs/>
          <w:highlight w:val="lightGray"/>
          <w:u w:val="single"/>
        </w:rPr>
        <w:t>statinių architektūrinės dalies projekto vadovo</w:t>
      </w:r>
      <w:r w:rsidR="00A00582" w:rsidRPr="00611B04">
        <w:rPr>
          <w:b/>
          <w:i/>
          <w:iCs/>
          <w:highlight w:val="lightGray"/>
          <w:u w:val="single"/>
        </w:rPr>
        <w:t xml:space="preserve"> </w:t>
      </w:r>
      <w:r w:rsidR="00B6711A" w:rsidRPr="00611B04">
        <w:rPr>
          <w:b/>
          <w:i/>
          <w:iCs/>
          <w:highlight w:val="lightGray"/>
          <w:u w:val="single"/>
        </w:rPr>
        <w:t xml:space="preserve">patirtis </w:t>
      </w:r>
      <w:r w:rsidR="00F951BA" w:rsidRPr="00611B04">
        <w:rPr>
          <w:b/>
          <w:i/>
          <w:iCs/>
          <w:highlight w:val="lightGray"/>
          <w:u w:val="single"/>
        </w:rPr>
        <w:t>(kriterijui B apskaičiuoti</w:t>
      </w:r>
      <w:r w:rsidR="00F951BA" w:rsidRPr="00611B04">
        <w:rPr>
          <w:b/>
          <w:i/>
          <w:iCs/>
          <w:highlight w:val="lightGray"/>
        </w:rPr>
        <w:t xml:space="preserve">) </w:t>
      </w:r>
      <w:r w:rsidR="00151F90" w:rsidRPr="00611B04">
        <w:rPr>
          <w:i/>
          <w:iCs/>
          <w:highlight w:val="lightGray"/>
        </w:rPr>
        <w:t>..........</w:t>
      </w:r>
      <w:r w:rsidR="00151F90" w:rsidRPr="00C247F6">
        <w:rPr>
          <w:i/>
          <w:iCs/>
          <w:color w:val="FF0000"/>
          <w:highlight w:val="lightGray"/>
        </w:rPr>
        <w:t>............................</w:t>
      </w:r>
      <w:r w:rsidRPr="00C247F6">
        <w:rPr>
          <w:i/>
          <w:iCs/>
          <w:color w:val="FF0000"/>
          <w:highlight w:val="lightGray"/>
        </w:rPr>
        <w:t>..................</w:t>
      </w:r>
      <w:r w:rsidRPr="00C247F6">
        <w:rPr>
          <w:i/>
          <w:color w:val="FF0000"/>
          <w:highlight w:val="lightGray"/>
        </w:rPr>
        <w:t xml:space="preserve"> </w:t>
      </w:r>
      <w:r w:rsidR="00C247F6">
        <w:rPr>
          <w:i/>
          <w:highlight w:val="lightGray"/>
        </w:rPr>
        <w:t xml:space="preserve"> </w:t>
      </w:r>
      <w:r w:rsidRPr="00611B04">
        <w:rPr>
          <w:i/>
          <w:highlight w:val="lightGray"/>
        </w:rPr>
        <w:t>(</w:t>
      </w:r>
      <w:r w:rsidRPr="00C247F6">
        <w:rPr>
          <w:b/>
          <w:bCs/>
          <w:i/>
          <w:color w:val="FF0000"/>
          <w:highlight w:val="lightGray"/>
          <w:u w:val="single"/>
        </w:rPr>
        <w:t>nurodyti skaičių</w:t>
      </w:r>
      <w:r w:rsidRPr="00611B04">
        <w:rPr>
          <w:i/>
          <w:highlight w:val="lightGray"/>
        </w:rPr>
        <w:t>)</w:t>
      </w:r>
      <w:r w:rsidRPr="00611B04">
        <w:rPr>
          <w:b/>
          <w:i/>
          <w:highlight w:val="lightGray"/>
        </w:rPr>
        <w:t>.</w:t>
      </w:r>
      <w:r w:rsidRPr="00611B04">
        <w:rPr>
          <w:b/>
          <w:i/>
          <w:highlight w:val="lightGray"/>
          <w:vertAlign w:val="superscript"/>
        </w:rPr>
        <w:t xml:space="preserve"> </w:t>
      </w:r>
      <w:r w:rsidR="00B829EC" w:rsidRPr="00611B04">
        <w:rPr>
          <w:i/>
          <w:highlight w:val="lightGray"/>
          <w:vertAlign w:val="superscript"/>
        </w:rPr>
        <w:t>3</w:t>
      </w:r>
      <w:r w:rsidR="00C247F6">
        <w:rPr>
          <w:i/>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7D61EB85"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622E51" w:rsidRPr="00D03FE6">
        <w:rPr>
          <w:iCs/>
          <w:color w:val="000000"/>
        </w:rPr>
        <w:t>.</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lastRenderedPageBreak/>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B4607E" w:rsidRPr="00A00F64">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77777777" w:rsidR="00AB6E72" w:rsidRPr="00AB6E72" w:rsidRDefault="00AB6E72" w:rsidP="00AB6E72">
      <w:pPr>
        <w:ind w:firstLine="284"/>
        <w:jc w:val="both"/>
        <w:rPr>
          <w:i/>
          <w:sz w:val="22"/>
          <w:szCs w:val="22"/>
        </w:rPr>
      </w:pPr>
      <w:r>
        <w:rPr>
          <w:i/>
          <w:sz w:val="22"/>
          <w:szCs w:val="22"/>
        </w:rPr>
        <w:lastRenderedPageBreak/>
        <w:t>-</w:t>
      </w:r>
      <w:r w:rsidRPr="00AB6E72">
        <w:rPr>
          <w:i/>
          <w:sz w:val="22"/>
          <w:szCs w:val="22"/>
        </w:rPr>
        <w:t xml:space="preserve"> </w:t>
      </w:r>
      <w:r w:rsidR="00E835E5">
        <w:rPr>
          <w:i/>
          <w:sz w:val="22"/>
          <w:szCs w:val="22"/>
        </w:rPr>
        <w:t>9</w:t>
      </w:r>
      <w:r w:rsidRPr="00AB6E72">
        <w:rPr>
          <w:i/>
          <w:sz w:val="22"/>
          <w:szCs w:val="22"/>
        </w:rPr>
        <w:t xml:space="preserve"> ir </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3185" w14:textId="77777777" w:rsidR="00914E97" w:rsidRDefault="00914E97">
      <w:r>
        <w:separator/>
      </w:r>
    </w:p>
  </w:endnote>
  <w:endnote w:type="continuationSeparator" w:id="0">
    <w:p w14:paraId="7A018042" w14:textId="77777777" w:rsidR="00914E97" w:rsidRDefault="0091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E84E" w14:textId="77777777" w:rsidR="00914E97" w:rsidRDefault="00914E97">
      <w:r>
        <w:separator/>
      </w:r>
    </w:p>
  </w:footnote>
  <w:footnote w:type="continuationSeparator" w:id="0">
    <w:p w14:paraId="4ACCF814" w14:textId="77777777" w:rsidR="00914E97" w:rsidRDefault="0091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6992"/>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216D"/>
    <w:rsid w:val="000C4FF8"/>
    <w:rsid w:val="000C5339"/>
    <w:rsid w:val="000C57E1"/>
    <w:rsid w:val="000C796C"/>
    <w:rsid w:val="000D48C6"/>
    <w:rsid w:val="000E0A49"/>
    <w:rsid w:val="000E5B0F"/>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50CCD"/>
    <w:rsid w:val="00257451"/>
    <w:rsid w:val="00261A2E"/>
    <w:rsid w:val="00262766"/>
    <w:rsid w:val="00263021"/>
    <w:rsid w:val="0026430B"/>
    <w:rsid w:val="00266900"/>
    <w:rsid w:val="002707BB"/>
    <w:rsid w:val="00281408"/>
    <w:rsid w:val="00281F04"/>
    <w:rsid w:val="00290D9C"/>
    <w:rsid w:val="0029220B"/>
    <w:rsid w:val="00292AFB"/>
    <w:rsid w:val="00292EBE"/>
    <w:rsid w:val="00293BCF"/>
    <w:rsid w:val="0029459A"/>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22C4"/>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1F57"/>
    <w:rsid w:val="00823492"/>
    <w:rsid w:val="008265EB"/>
    <w:rsid w:val="008353F1"/>
    <w:rsid w:val="008441F4"/>
    <w:rsid w:val="0084548F"/>
    <w:rsid w:val="008465A7"/>
    <w:rsid w:val="00855777"/>
    <w:rsid w:val="008567D2"/>
    <w:rsid w:val="00860461"/>
    <w:rsid w:val="0086268B"/>
    <w:rsid w:val="008640D5"/>
    <w:rsid w:val="008748E8"/>
    <w:rsid w:val="00874ECD"/>
    <w:rsid w:val="00877340"/>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44C9"/>
    <w:rsid w:val="00A15CC5"/>
    <w:rsid w:val="00A25331"/>
    <w:rsid w:val="00A32A9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4EA9"/>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54AD"/>
    <w:rsid w:val="00C971F1"/>
    <w:rsid w:val="00CA0120"/>
    <w:rsid w:val="00CA0B15"/>
    <w:rsid w:val="00CA23BE"/>
    <w:rsid w:val="00CB047E"/>
    <w:rsid w:val="00CB0585"/>
    <w:rsid w:val="00CB3F54"/>
    <w:rsid w:val="00CB4B75"/>
    <w:rsid w:val="00CD31F0"/>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1125</Words>
  <Characters>8553</Characters>
  <Application>Microsoft Office Word</Application>
  <DocSecurity>0</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7</cp:revision>
  <cp:lastPrinted>2024-09-23T13:48:00Z</cp:lastPrinted>
  <dcterms:created xsi:type="dcterms:W3CDTF">2025-02-16T12:13:00Z</dcterms:created>
  <dcterms:modified xsi:type="dcterms:W3CDTF">2025-03-28T16:38:00Z</dcterms:modified>
</cp:coreProperties>
</file>