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8357C" w14:textId="3D7768D6" w:rsidR="00F56E5E" w:rsidRPr="00F56E5E" w:rsidRDefault="00F56E5E" w:rsidP="00F56E5E">
      <w:pPr>
        <w:keepNext/>
        <w:jc w:val="right"/>
        <w:outlineLvl w:val="3"/>
        <w:rPr>
          <w:rFonts w:ascii="Montserrat" w:eastAsia="Times New Roman" w:hAnsi="Montserrat" w:cs="Times New Roman"/>
          <w:sz w:val="20"/>
          <w:szCs w:val="20"/>
          <w:lang w:eastAsia="en-US"/>
        </w:rPr>
      </w:pPr>
      <w:bookmarkStart w:id="0" w:name="_Hlk42192186"/>
      <w:r w:rsidRPr="00F56E5E">
        <w:rPr>
          <w:rFonts w:ascii="Montserrat" w:eastAsia="Times New Roman" w:hAnsi="Montserrat" w:cs="Times New Roman"/>
          <w:sz w:val="20"/>
          <w:szCs w:val="20"/>
          <w:lang w:eastAsia="en-US"/>
        </w:rPr>
        <w:t xml:space="preserve">Pirkimo sąlygų </w:t>
      </w:r>
      <w:r w:rsidRPr="00F56E5E">
        <w:rPr>
          <w:rFonts w:ascii="Montserrat" w:eastAsia="Times New Roman" w:hAnsi="Montserrat" w:cs="Times New Roman"/>
          <w:sz w:val="20"/>
          <w:szCs w:val="20"/>
          <w:lang w:eastAsia="en-US"/>
        </w:rPr>
        <w:t>7</w:t>
      </w:r>
      <w:r w:rsidRPr="00F56E5E">
        <w:rPr>
          <w:rFonts w:ascii="Montserrat" w:eastAsia="Times New Roman" w:hAnsi="Montserrat" w:cs="Times New Roman"/>
          <w:sz w:val="20"/>
          <w:szCs w:val="20"/>
          <w:lang w:eastAsia="en-US"/>
        </w:rPr>
        <w:t xml:space="preserve"> priedas</w:t>
      </w:r>
    </w:p>
    <w:p w14:paraId="6EEE0746" w14:textId="77777777" w:rsidR="00F56E5E" w:rsidRDefault="00F56E5E" w:rsidP="00F56E5E">
      <w:pPr>
        <w:jc w:val="center"/>
        <w:rPr>
          <w:rFonts w:ascii="Montserrat" w:hAnsi="Montserrat" w:cs="Times New Roman"/>
          <w:b/>
          <w:caps/>
          <w:sz w:val="20"/>
          <w:szCs w:val="20"/>
        </w:rPr>
      </w:pPr>
    </w:p>
    <w:p w14:paraId="1718C89D" w14:textId="241C5B79" w:rsidR="00F56E5E" w:rsidRPr="00F56E5E" w:rsidRDefault="00F56E5E" w:rsidP="00F56E5E">
      <w:pPr>
        <w:jc w:val="center"/>
        <w:rPr>
          <w:rFonts w:ascii="Montserrat" w:hAnsi="Montserrat" w:cs="Times New Roman"/>
          <w:b/>
          <w:caps/>
          <w:sz w:val="20"/>
          <w:szCs w:val="20"/>
        </w:rPr>
      </w:pPr>
      <w:r w:rsidRPr="00F56E5E">
        <w:rPr>
          <w:rFonts w:ascii="Montserrat" w:hAnsi="Montserrat" w:cs="Times New Roman"/>
          <w:b/>
          <w:caps/>
          <w:sz w:val="20"/>
          <w:szCs w:val="20"/>
        </w:rPr>
        <w:t>už PIRKIMO sutarties vykdymą ATSAKINGŲ SPECIALISTŲ sąrašas</w:t>
      </w:r>
    </w:p>
    <w:tbl>
      <w:tblPr>
        <w:tblStyle w:val="Lentelstinklelis"/>
        <w:tblW w:w="10288" w:type="dxa"/>
        <w:tblInd w:w="-572" w:type="dxa"/>
        <w:tblLook w:val="04A0" w:firstRow="1" w:lastRow="0" w:firstColumn="1" w:lastColumn="0" w:noHBand="0" w:noVBand="1"/>
      </w:tblPr>
      <w:tblGrid>
        <w:gridCol w:w="1079"/>
        <w:gridCol w:w="3316"/>
        <w:gridCol w:w="1842"/>
        <w:gridCol w:w="2268"/>
        <w:gridCol w:w="1783"/>
      </w:tblGrid>
      <w:tr w:rsidR="00F56E5E" w:rsidRPr="00F56E5E" w14:paraId="35AC1397" w14:textId="77777777" w:rsidTr="00F56E5E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D4FE89" w14:textId="77777777" w:rsidR="00F56E5E" w:rsidRPr="00F56E5E" w:rsidRDefault="00F56E5E" w:rsidP="00F56E5E">
            <w:pPr>
              <w:jc w:val="center"/>
              <w:rPr>
                <w:rFonts w:ascii="Montserrat" w:hAnsi="Montserrat"/>
                <w:b/>
                <w:bCs/>
              </w:rPr>
            </w:pPr>
            <w:r w:rsidRPr="00F56E5E">
              <w:rPr>
                <w:rFonts w:ascii="Montserrat" w:hAnsi="Montserrat"/>
                <w:b/>
                <w:bCs/>
              </w:rPr>
              <w:t>Pirkimo sąlygų punktas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359CE6" w14:textId="77777777" w:rsidR="00F56E5E" w:rsidRPr="00F56E5E" w:rsidRDefault="00F56E5E" w:rsidP="00F56E5E">
            <w:pPr>
              <w:jc w:val="center"/>
              <w:rPr>
                <w:rFonts w:ascii="Montserrat" w:hAnsi="Montserrat"/>
                <w:b/>
                <w:bCs/>
              </w:rPr>
            </w:pPr>
            <w:r w:rsidRPr="00F56E5E">
              <w:rPr>
                <w:rFonts w:ascii="Montserrat" w:hAnsi="Montserrat"/>
                <w:b/>
                <w:bCs/>
              </w:rPr>
              <w:t>Specialisto siūlomos pareigos vykdant sutartį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D0CFD6" w14:textId="77777777" w:rsidR="00F56E5E" w:rsidRPr="00F56E5E" w:rsidRDefault="00F56E5E" w:rsidP="00F56E5E">
            <w:pPr>
              <w:jc w:val="center"/>
              <w:rPr>
                <w:rFonts w:ascii="Montserrat" w:hAnsi="Montserrat"/>
                <w:b/>
                <w:bCs/>
              </w:rPr>
            </w:pPr>
            <w:r w:rsidRPr="00F56E5E">
              <w:rPr>
                <w:rFonts w:ascii="Montserrat" w:hAnsi="Montserrat"/>
                <w:b/>
                <w:bCs/>
              </w:rPr>
              <w:t>Specialisto vardas, pavardė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C22BFF" w14:textId="77777777" w:rsidR="00F56E5E" w:rsidRPr="00F56E5E" w:rsidRDefault="00F56E5E" w:rsidP="00F56E5E">
            <w:pPr>
              <w:jc w:val="center"/>
              <w:rPr>
                <w:rFonts w:ascii="Montserrat" w:hAnsi="Montserrat"/>
                <w:b/>
                <w:bCs/>
              </w:rPr>
            </w:pPr>
            <w:r w:rsidRPr="00F56E5E">
              <w:rPr>
                <w:rFonts w:ascii="Montserrat" w:hAnsi="Montserrat"/>
                <w:b/>
                <w:bCs/>
              </w:rPr>
              <w:t>Specialisto turimi atestatai, jų numeriai, galiojimo laikas, išdavusios institucijos pavadinimas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1EABA7" w14:textId="46923C87" w:rsidR="00F56E5E" w:rsidRPr="00F56E5E" w:rsidRDefault="00F56E5E" w:rsidP="00F56E5E">
            <w:pPr>
              <w:jc w:val="center"/>
              <w:rPr>
                <w:rFonts w:ascii="Montserrat" w:hAnsi="Montserrat"/>
                <w:b/>
                <w:bCs/>
              </w:rPr>
            </w:pPr>
            <w:r w:rsidRPr="00F56E5E">
              <w:rPr>
                <w:rFonts w:ascii="Montserrat" w:hAnsi="Montserrat"/>
                <w:b/>
                <w:bCs/>
              </w:rPr>
              <w:t>Atliekamų darbų tiekėjui teisinė forma</w:t>
            </w:r>
            <w:r>
              <w:rPr>
                <w:rFonts w:ascii="Montserrat" w:hAnsi="Montserrat"/>
                <w:b/>
                <w:bCs/>
              </w:rPr>
              <w:t>*</w:t>
            </w:r>
            <w:r w:rsidRPr="00F56E5E">
              <w:rPr>
                <w:rFonts w:ascii="Montserrat" w:hAnsi="Montserrat"/>
                <w:b/>
                <w:bCs/>
              </w:rPr>
              <w:t xml:space="preserve"> (</w:t>
            </w:r>
            <w:r>
              <w:rPr>
                <w:rFonts w:ascii="Montserrat" w:hAnsi="Montserrat"/>
                <w:b/>
                <w:bCs/>
              </w:rPr>
              <w:t xml:space="preserve">pvz. </w:t>
            </w:r>
            <w:r w:rsidRPr="00F56E5E">
              <w:rPr>
                <w:rFonts w:ascii="Montserrat" w:hAnsi="Montserrat"/>
                <w:b/>
                <w:bCs/>
              </w:rPr>
              <w:t>darbo sutartis ar kt.)</w:t>
            </w:r>
          </w:p>
        </w:tc>
      </w:tr>
      <w:tr w:rsidR="00F56E5E" w:rsidRPr="00F56E5E" w14:paraId="7C540833" w14:textId="77777777" w:rsidTr="00F56E5E">
        <w:trPr>
          <w:trHeight w:val="1016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4D3E" w14:textId="11692E0F" w:rsidR="00F56E5E" w:rsidRPr="00F56E5E" w:rsidRDefault="00F56E5E" w:rsidP="0015134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34.2.1.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BF7B" w14:textId="084B9568" w:rsidR="00F56E5E" w:rsidRPr="00F56E5E" w:rsidRDefault="00F56E5E" w:rsidP="00151344">
            <w:pPr>
              <w:jc w:val="both"/>
              <w:rPr>
                <w:rFonts w:ascii="Montserrat" w:hAnsi="Montserrat"/>
              </w:rPr>
            </w:pPr>
            <w:r w:rsidRPr="00FE7E07">
              <w:rPr>
                <w:rFonts w:ascii="Montserrat" w:hAnsi="Montserrat"/>
                <w:lang w:eastAsia="en-US"/>
              </w:rPr>
              <w:t>Specialistą, turintį teisę eksploatuoti elektros įrenginius (iki 1000 V) (atestavimo sritis ir suteikiamos teisės turi būti tinkamos pirkimo sutarties vykdymui, turintį ne žemesnę kaip vidurinę apsaugos nuo elektros kategoriją (VK).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ACB8" w14:textId="77777777" w:rsidR="00F56E5E" w:rsidRPr="00F56E5E" w:rsidRDefault="00F56E5E" w:rsidP="00151344">
            <w:pPr>
              <w:jc w:val="center"/>
              <w:rPr>
                <w:rFonts w:ascii="Montserrat" w:hAnsi="Montserrat"/>
              </w:rPr>
            </w:pPr>
            <w:r w:rsidRPr="00F56E5E">
              <w:rPr>
                <w:rFonts w:ascii="Montserrat" w:hAnsi="Montserrat"/>
                <w:lang w:eastAsia="en-US"/>
              </w:rPr>
              <w:t>[įrašyti]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0348" w14:textId="77777777" w:rsidR="00F56E5E" w:rsidRPr="00F56E5E" w:rsidRDefault="00F56E5E" w:rsidP="00151344">
            <w:pPr>
              <w:jc w:val="center"/>
              <w:rPr>
                <w:rFonts w:ascii="Montserrat" w:hAnsi="Montserrat"/>
              </w:rPr>
            </w:pPr>
            <w:r w:rsidRPr="00F56E5E">
              <w:rPr>
                <w:rFonts w:ascii="Montserrat" w:hAnsi="Montserrat"/>
                <w:lang w:eastAsia="en-US"/>
              </w:rPr>
              <w:t>[įrašyti]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C57C" w14:textId="77777777" w:rsidR="00F56E5E" w:rsidRPr="00F56E5E" w:rsidRDefault="00F56E5E" w:rsidP="00151344">
            <w:pPr>
              <w:jc w:val="center"/>
              <w:rPr>
                <w:rFonts w:ascii="Montserrat" w:hAnsi="Montserrat"/>
              </w:rPr>
            </w:pPr>
            <w:r w:rsidRPr="00F56E5E">
              <w:rPr>
                <w:rFonts w:ascii="Montserrat" w:hAnsi="Montserrat"/>
                <w:lang w:eastAsia="en-US"/>
              </w:rPr>
              <w:t>[įrašyti]</w:t>
            </w:r>
          </w:p>
        </w:tc>
      </w:tr>
      <w:tr w:rsidR="00F56E5E" w:rsidRPr="00F56E5E" w14:paraId="497E9E14" w14:textId="77777777" w:rsidTr="00F56E5E">
        <w:trPr>
          <w:trHeight w:val="863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8AC8" w14:textId="3D054CBC" w:rsidR="00F56E5E" w:rsidRPr="00F56E5E" w:rsidRDefault="00F56E5E" w:rsidP="0015134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34.2.2.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F70C" w14:textId="084A43EC" w:rsidR="00F56E5E" w:rsidRPr="00F56E5E" w:rsidRDefault="00F56E5E" w:rsidP="00151344">
            <w:pPr>
              <w:jc w:val="both"/>
              <w:rPr>
                <w:rFonts w:ascii="Montserrat" w:hAnsi="Montserrat"/>
              </w:rPr>
            </w:pPr>
            <w:r w:rsidRPr="00F56E5E">
              <w:rPr>
                <w:rFonts w:ascii="Montserrat" w:hAnsi="Montserrat"/>
              </w:rPr>
              <w:t>Specialistą, turintį teisę atlikti izoliacijos ir įžeminimo varžų matavimo darbus.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3969" w14:textId="77777777" w:rsidR="00F56E5E" w:rsidRPr="00F56E5E" w:rsidRDefault="00F56E5E" w:rsidP="00151344">
            <w:pPr>
              <w:jc w:val="center"/>
              <w:rPr>
                <w:rFonts w:ascii="Montserrat" w:hAnsi="Montserrat"/>
              </w:rPr>
            </w:pPr>
            <w:r w:rsidRPr="00F56E5E">
              <w:rPr>
                <w:rFonts w:ascii="Montserrat" w:hAnsi="Montserrat"/>
                <w:lang w:eastAsia="en-US"/>
              </w:rPr>
              <w:t>[įrašyti]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57DE" w14:textId="77777777" w:rsidR="00F56E5E" w:rsidRPr="00F56E5E" w:rsidRDefault="00F56E5E" w:rsidP="00151344">
            <w:pPr>
              <w:jc w:val="center"/>
              <w:rPr>
                <w:rFonts w:ascii="Montserrat" w:hAnsi="Montserrat"/>
              </w:rPr>
            </w:pPr>
            <w:r w:rsidRPr="00F56E5E">
              <w:rPr>
                <w:rFonts w:ascii="Montserrat" w:hAnsi="Montserrat"/>
                <w:lang w:eastAsia="en-US"/>
              </w:rPr>
              <w:t>[įrašyti]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E0FA" w14:textId="77777777" w:rsidR="00F56E5E" w:rsidRPr="00F56E5E" w:rsidRDefault="00F56E5E" w:rsidP="00151344">
            <w:pPr>
              <w:jc w:val="center"/>
              <w:rPr>
                <w:rFonts w:ascii="Montserrat" w:hAnsi="Montserrat"/>
              </w:rPr>
            </w:pPr>
            <w:r w:rsidRPr="00F56E5E">
              <w:rPr>
                <w:rFonts w:ascii="Montserrat" w:hAnsi="Montserrat"/>
                <w:lang w:eastAsia="en-US"/>
              </w:rPr>
              <w:t>[įrašyti]</w:t>
            </w:r>
          </w:p>
        </w:tc>
      </w:tr>
    </w:tbl>
    <w:p w14:paraId="50B03DF6" w14:textId="77777777" w:rsidR="00F56E5E" w:rsidRDefault="00F56E5E" w:rsidP="00F56E5E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  <w:bookmarkStart w:id="1" w:name="_Hlk93060299"/>
    </w:p>
    <w:p w14:paraId="3009BCE0" w14:textId="70503939" w:rsidR="00F56E5E" w:rsidRPr="00F56E5E" w:rsidRDefault="00F56E5E" w:rsidP="00F56E5E">
      <w:pPr>
        <w:spacing w:after="0" w:line="240" w:lineRule="auto"/>
        <w:jc w:val="both"/>
        <w:rPr>
          <w:rFonts w:ascii="Montserrat" w:hAnsi="Montserrat" w:cs="Times New Roman"/>
          <w:sz w:val="20"/>
          <w:szCs w:val="20"/>
        </w:rPr>
      </w:pPr>
      <w:r w:rsidRPr="00F56E5E">
        <w:rPr>
          <w:rFonts w:ascii="Montserrat" w:hAnsi="Montserrat" w:cs="Times New Roman"/>
          <w:sz w:val="20"/>
          <w:szCs w:val="20"/>
        </w:rPr>
        <w:t>Pastaba:</w:t>
      </w:r>
    </w:p>
    <w:p w14:paraId="009FB20C" w14:textId="77777777" w:rsidR="00F56E5E" w:rsidRPr="00F56E5E" w:rsidRDefault="00F56E5E" w:rsidP="00F56E5E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i/>
          <w:sz w:val="20"/>
          <w:szCs w:val="20"/>
          <w:lang w:eastAsia="lt-LT"/>
        </w:rPr>
      </w:pPr>
      <w:r w:rsidRPr="00F56E5E">
        <w:rPr>
          <w:rFonts w:ascii="Montserrat" w:hAnsi="Montserrat" w:cs="Times New Roman"/>
          <w:i/>
          <w:sz w:val="20"/>
          <w:szCs w:val="20"/>
          <w:lang w:eastAsia="lt-LT"/>
        </w:rPr>
        <w:t xml:space="preserve">* Jei specialistas – </w:t>
      </w:r>
      <w:proofErr w:type="spellStart"/>
      <w:r w:rsidRPr="00F56E5E">
        <w:rPr>
          <w:rFonts w:ascii="Montserrat" w:hAnsi="Montserrat" w:cs="Times New Roman"/>
          <w:i/>
          <w:sz w:val="20"/>
          <w:szCs w:val="20"/>
          <w:lang w:eastAsia="lt-LT"/>
        </w:rPr>
        <w:t>kvazisubtiekėjas</w:t>
      </w:r>
      <w:proofErr w:type="spellEnd"/>
      <w:r w:rsidRPr="00F56E5E">
        <w:rPr>
          <w:rFonts w:ascii="Montserrat" w:hAnsi="Montserrat" w:cs="Times New Roman"/>
          <w:i/>
          <w:sz w:val="20"/>
          <w:szCs w:val="20"/>
          <w:lang w:eastAsia="lt-LT"/>
        </w:rPr>
        <w:t xml:space="preserve"> dirba kitoje įmonėje, t. y. ne tiekėjo ar ūkio subjekto, kurio pajėgumais tiekėjas remiasi, įmonėje, kuri dalyvauja pirkime, turi būti pateikiamas specialisto - </w:t>
      </w:r>
      <w:proofErr w:type="spellStart"/>
      <w:r w:rsidRPr="00F56E5E">
        <w:rPr>
          <w:rFonts w:ascii="Montserrat" w:hAnsi="Montserrat" w:cs="Times New Roman"/>
          <w:i/>
          <w:sz w:val="20"/>
          <w:szCs w:val="20"/>
          <w:lang w:eastAsia="lt-LT"/>
        </w:rPr>
        <w:t>kvazisubtiekėjo</w:t>
      </w:r>
      <w:proofErr w:type="spellEnd"/>
      <w:r w:rsidRPr="00F56E5E">
        <w:rPr>
          <w:rFonts w:ascii="Montserrat" w:hAnsi="Montserrat" w:cs="Times New Roman"/>
          <w:i/>
          <w:sz w:val="20"/>
          <w:szCs w:val="20"/>
          <w:lang w:eastAsia="lt-LT"/>
        </w:rPr>
        <w:t xml:space="preserve"> </w:t>
      </w:r>
      <w:r w:rsidRPr="00F56E5E">
        <w:rPr>
          <w:rFonts w:ascii="Montserrat" w:hAnsi="Montserrat" w:cs="Times New Roman"/>
          <w:b/>
          <w:i/>
          <w:sz w:val="20"/>
          <w:szCs w:val="20"/>
          <w:lang w:eastAsia="lt-LT"/>
        </w:rPr>
        <w:t xml:space="preserve">sutikimas </w:t>
      </w:r>
      <w:r w:rsidRPr="00F56E5E">
        <w:rPr>
          <w:rFonts w:ascii="Montserrat" w:hAnsi="Montserrat" w:cs="Times New Roman"/>
          <w:i/>
          <w:sz w:val="20"/>
          <w:szCs w:val="20"/>
          <w:lang w:eastAsia="lt-LT"/>
        </w:rPr>
        <w:t>teikti (atlikti) pirkimo sutartyje nurodytas (-</w:t>
      </w:r>
      <w:proofErr w:type="spellStart"/>
      <w:r w:rsidRPr="00F56E5E">
        <w:rPr>
          <w:rFonts w:ascii="Montserrat" w:hAnsi="Montserrat" w:cs="Times New Roman"/>
          <w:i/>
          <w:sz w:val="20"/>
          <w:szCs w:val="20"/>
          <w:lang w:eastAsia="lt-LT"/>
        </w:rPr>
        <w:t>us</w:t>
      </w:r>
      <w:proofErr w:type="spellEnd"/>
      <w:r w:rsidRPr="00F56E5E">
        <w:rPr>
          <w:rFonts w:ascii="Montserrat" w:hAnsi="Montserrat" w:cs="Times New Roman"/>
          <w:i/>
          <w:sz w:val="20"/>
          <w:szCs w:val="20"/>
          <w:lang w:eastAsia="lt-LT"/>
        </w:rPr>
        <w:t>) paslaugas (darbus) ir tiekėjo (ūkio subjekto), kurio pajėgumais tiekėjas remiasi,</w:t>
      </w:r>
      <w:r w:rsidRPr="00F56E5E">
        <w:rPr>
          <w:rFonts w:ascii="Montserrat" w:hAnsi="Montserrat" w:cs="Times New Roman"/>
          <w:b/>
          <w:i/>
          <w:sz w:val="20"/>
          <w:szCs w:val="20"/>
          <w:lang w:eastAsia="lt-LT"/>
        </w:rPr>
        <w:t xml:space="preserve"> patvirtinimas</w:t>
      </w:r>
      <w:r w:rsidRPr="00F56E5E">
        <w:rPr>
          <w:rFonts w:ascii="Montserrat" w:hAnsi="Montserrat" w:cs="Times New Roman"/>
          <w:i/>
          <w:sz w:val="20"/>
          <w:szCs w:val="20"/>
          <w:lang w:eastAsia="lt-LT"/>
        </w:rPr>
        <w:t>, kad laimėjęs viešąjį pirkimą įdarbins šį specialistą.</w:t>
      </w:r>
    </w:p>
    <w:bookmarkEnd w:id="1"/>
    <w:p w14:paraId="097E3394" w14:textId="77777777" w:rsidR="00F56E5E" w:rsidRPr="00F56E5E" w:rsidRDefault="00F56E5E" w:rsidP="00F56E5E">
      <w:pPr>
        <w:jc w:val="both"/>
        <w:rPr>
          <w:rFonts w:ascii="Montserrat" w:hAnsi="Montserrat" w:cs="Times New Roman"/>
          <w:b/>
          <w:bCs/>
          <w:sz w:val="20"/>
          <w:szCs w:val="20"/>
        </w:rPr>
      </w:pPr>
    </w:p>
    <w:p w14:paraId="498D779A" w14:textId="77777777" w:rsidR="00F56E5E" w:rsidRPr="00F56E5E" w:rsidRDefault="00F56E5E" w:rsidP="00F56E5E">
      <w:pPr>
        <w:jc w:val="both"/>
        <w:rPr>
          <w:rFonts w:ascii="Montserrat" w:hAnsi="Montserrat" w:cs="Times New Roman"/>
          <w:b/>
          <w:bCs/>
          <w:sz w:val="20"/>
          <w:szCs w:val="20"/>
        </w:rPr>
      </w:pPr>
    </w:p>
    <w:p w14:paraId="5332352F" w14:textId="77777777" w:rsidR="00F56E5E" w:rsidRPr="00F56E5E" w:rsidRDefault="00F56E5E" w:rsidP="00F56E5E">
      <w:pPr>
        <w:jc w:val="both"/>
        <w:rPr>
          <w:rFonts w:ascii="Montserrat" w:eastAsia="Calibri" w:hAnsi="Montserrat" w:cs="Times New Roman"/>
          <w:color w:val="00000A"/>
          <w:sz w:val="20"/>
          <w:szCs w:val="20"/>
          <w:lang w:eastAsia="hu-HU"/>
        </w:rPr>
      </w:pPr>
      <w:r w:rsidRPr="00F56E5E">
        <w:rPr>
          <w:rFonts w:ascii="Montserrat" w:hAnsi="Montserrat" w:cs="Times New Roman"/>
          <w:i/>
          <w:color w:val="00000A"/>
          <w:sz w:val="20"/>
          <w:szCs w:val="20"/>
        </w:rPr>
        <w:t>Dalyvis  arba jo  įgaliotas asmuo                           parašas                                  vardas ir pavardė</w:t>
      </w:r>
      <w:bookmarkEnd w:id="0"/>
    </w:p>
    <w:p w14:paraId="482F3353" w14:textId="77777777" w:rsidR="00F56E5E" w:rsidRPr="00F56E5E" w:rsidRDefault="00F56E5E" w:rsidP="00F56E5E">
      <w:pPr>
        <w:suppressAutoHyphens/>
        <w:spacing w:after="0" w:line="240" w:lineRule="auto"/>
        <w:ind w:firstLine="567"/>
        <w:contextualSpacing/>
        <w:jc w:val="both"/>
        <w:rPr>
          <w:rFonts w:ascii="Montserrat" w:eastAsia="Times New Roman" w:hAnsi="Montserrat" w:cs="Times New Roman"/>
          <w:sz w:val="20"/>
          <w:szCs w:val="20"/>
          <w:lang w:eastAsia="en-US"/>
        </w:rPr>
      </w:pPr>
    </w:p>
    <w:p w14:paraId="136992E4" w14:textId="77777777" w:rsidR="00245543" w:rsidRPr="00F56E5E" w:rsidRDefault="00245543">
      <w:pPr>
        <w:rPr>
          <w:rFonts w:ascii="Montserrat" w:hAnsi="Montserrat"/>
          <w:sz w:val="20"/>
          <w:szCs w:val="20"/>
        </w:rPr>
      </w:pPr>
    </w:p>
    <w:sectPr w:rsidR="00245543" w:rsidRPr="00F56E5E" w:rsidSect="00F56E5E">
      <w:headerReference w:type="default" r:id="rId4"/>
      <w:pgSz w:w="11906" w:h="16838" w:code="9"/>
      <w:pgMar w:top="1134" w:right="567" w:bottom="1134" w:left="1701" w:header="567" w:footer="567" w:gutter="0"/>
      <w:cols w:space="1296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075316"/>
      <w:docPartObj>
        <w:docPartGallery w:val="Page Numbers (Top of Page)"/>
        <w:docPartUnique/>
      </w:docPartObj>
    </w:sdtPr>
    <w:sdtEndPr/>
    <w:sdtContent>
      <w:p w14:paraId="55D0DC88" w14:textId="77777777" w:rsidR="00F56E5E" w:rsidRDefault="00F56E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48A91E07" w14:textId="77777777" w:rsidR="00F56E5E" w:rsidRDefault="00F56E5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5E"/>
    <w:rsid w:val="00245543"/>
    <w:rsid w:val="00764170"/>
    <w:rsid w:val="00F5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6079"/>
  <w15:chartTrackingRefBased/>
  <w15:docId w15:val="{D5446381-3284-4DA3-9A08-1BFA659D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6E5E"/>
    <w:pPr>
      <w:spacing w:after="200" w:line="276" w:lineRule="auto"/>
    </w:pPr>
    <w:rPr>
      <w:rFonts w:eastAsiaTheme="minorEastAsia"/>
      <w:kern w:val="0"/>
      <w:lang w:val="lt-LT"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6E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6E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6E5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6E5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6E5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6E5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6E5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6E5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6E5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6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6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6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6E5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6E5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6E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6E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6E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6E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6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6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6E5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6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6E5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6E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6E5E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56E5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6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6E5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6E5E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F56E5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F56E5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table" w:styleId="Lentelstinklelis">
    <w:name w:val="Table Grid"/>
    <w:basedOn w:val="prastojilentel"/>
    <w:rsid w:val="00F56E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3D887E53-90F3-487C-8BA2-3239FB06E715}"/>
</file>

<file path=customXml/itemProps2.xml><?xml version="1.0" encoding="utf-8"?>
<ds:datastoreItem xmlns:ds="http://schemas.openxmlformats.org/officeDocument/2006/customXml" ds:itemID="{52D3D801-6FA4-42C0-818E-58690D129D30}"/>
</file>

<file path=customXml/itemProps3.xml><?xml version="1.0" encoding="utf-8"?>
<ds:datastoreItem xmlns:ds="http://schemas.openxmlformats.org/officeDocument/2006/customXml" ds:itemID="{796963D9-32EB-4378-866C-2D658CF40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829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Vasiliauskienė</dc:creator>
  <cp:keywords/>
  <dc:description/>
  <cp:lastModifiedBy>Rita Vasiliauskienė</cp:lastModifiedBy>
  <cp:revision>1</cp:revision>
  <dcterms:created xsi:type="dcterms:W3CDTF">2024-12-03T06:11:00Z</dcterms:created>
  <dcterms:modified xsi:type="dcterms:W3CDTF">2024-12-03T06:21:00Z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</Properties>
</file>