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12"/>
        <w:tblW w:w="5212" w:type="dxa"/>
        <w:tblLook w:val="04A0" w:firstRow="1" w:lastRow="0" w:firstColumn="1" w:lastColumn="0" w:noHBand="0" w:noVBand="1"/>
      </w:tblPr>
      <w:tblGrid>
        <w:gridCol w:w="5212"/>
      </w:tblGrid>
      <w:tr w:rsidR="002323E2" w:rsidRPr="001B5300" w14:paraId="7AF11F6C" w14:textId="77777777" w:rsidTr="002323E2">
        <w:trPr>
          <w:trHeight w:val="142"/>
        </w:trPr>
        <w:tc>
          <w:tcPr>
            <w:tcW w:w="5212" w:type="dxa"/>
          </w:tcPr>
          <w:p w14:paraId="4E63437B" w14:textId="59D1B0F8" w:rsidR="002323E2" w:rsidRPr="002323E2" w:rsidRDefault="002323E2" w:rsidP="002323E2">
            <w:pPr>
              <w:shd w:val="clear" w:color="auto" w:fill="FFFFFF"/>
              <w:jc w:val="right"/>
              <w:rPr>
                <w:i/>
                <w:iCs/>
                <w:sz w:val="21"/>
                <w:szCs w:val="21"/>
              </w:rPr>
            </w:pPr>
            <w:bookmarkStart w:id="0" w:name="_Hlk139979349"/>
            <w:r w:rsidRPr="001B5300">
              <w:rPr>
                <w:i/>
                <w:iCs/>
                <w:color w:val="000000"/>
              </w:rPr>
              <w:t xml:space="preserve">Pirkimo sąlygų </w:t>
            </w:r>
            <w:r w:rsidR="008E0540">
              <w:rPr>
                <w:i/>
                <w:iCs/>
                <w:color w:val="000000"/>
              </w:rPr>
              <w:t>8</w:t>
            </w:r>
            <w:r w:rsidRPr="001B5300">
              <w:rPr>
                <w:i/>
                <w:iCs/>
                <w:color w:val="000000"/>
              </w:rPr>
              <w:t xml:space="preserve"> priedas „</w:t>
            </w:r>
            <w:r w:rsidRPr="002323E2">
              <w:rPr>
                <w:i/>
                <w:iCs/>
                <w:sz w:val="21"/>
                <w:szCs w:val="21"/>
              </w:rPr>
              <w:t xml:space="preserve">Kvalifikacinių ir </w:t>
            </w:r>
            <w:r w:rsidRPr="002323E2">
              <w:rPr>
                <w:rFonts w:eastAsiaTheme="minorEastAsia"/>
                <w:i/>
                <w:iCs/>
                <w:color w:val="000000"/>
                <w:sz w:val="21"/>
                <w:szCs w:val="21"/>
                <w:lang w:eastAsia="lt-LT"/>
              </w:rPr>
              <w:t>aplinkos apsaugos vadybos</w:t>
            </w:r>
            <w:r>
              <w:rPr>
                <w:rFonts w:eastAsiaTheme="minorEastAsia"/>
                <w:i/>
                <w:iCs/>
                <w:color w:val="000000"/>
                <w:sz w:val="21"/>
                <w:szCs w:val="21"/>
                <w:lang w:eastAsia="lt-LT"/>
              </w:rPr>
              <w:t xml:space="preserve"> </w:t>
            </w:r>
            <w:r w:rsidRPr="002323E2">
              <w:rPr>
                <w:rFonts w:eastAsiaTheme="minorEastAsia"/>
                <w:i/>
                <w:iCs/>
                <w:color w:val="000000"/>
                <w:sz w:val="21"/>
                <w:szCs w:val="21"/>
                <w:lang w:eastAsia="lt-LT"/>
              </w:rPr>
              <w:t>sistemos standartų</w:t>
            </w:r>
          </w:p>
          <w:p w14:paraId="163E9BF1" w14:textId="77E8F729" w:rsidR="002323E2" w:rsidRPr="001B5300" w:rsidRDefault="002323E2" w:rsidP="002323E2">
            <w:pPr>
              <w:jc w:val="right"/>
              <w:rPr>
                <w:i/>
                <w:iCs/>
                <w:color w:val="000000"/>
              </w:rPr>
            </w:pPr>
            <w:r w:rsidRPr="002323E2">
              <w:rPr>
                <w:i/>
                <w:iCs/>
                <w:sz w:val="21"/>
                <w:szCs w:val="21"/>
              </w:rPr>
              <w:t>reikalavimų atitikties deklaracij</w:t>
            </w:r>
            <w:r>
              <w:rPr>
                <w:i/>
                <w:iCs/>
                <w:sz w:val="21"/>
                <w:szCs w:val="21"/>
              </w:rPr>
              <w:t>a</w:t>
            </w:r>
            <w:r w:rsidRPr="001B5300">
              <w:rPr>
                <w:i/>
                <w:iCs/>
                <w:color w:val="000000"/>
              </w:rPr>
              <w:t>“</w:t>
            </w:r>
          </w:p>
        </w:tc>
      </w:tr>
    </w:tbl>
    <w:p w14:paraId="76D7059D" w14:textId="3F5EE38B" w:rsidR="002323E2" w:rsidRPr="0095381B" w:rsidRDefault="002323E2" w:rsidP="002323E2">
      <w:pPr>
        <w:shd w:val="clear" w:color="auto" w:fill="FFFFFF"/>
        <w:rPr>
          <w:rFonts w:eastAsiaTheme="minorEastAsia"/>
          <w:sz w:val="21"/>
          <w:szCs w:val="21"/>
          <w:lang w:eastAsia="lt-LT"/>
        </w:rPr>
      </w:pPr>
    </w:p>
    <w:p w14:paraId="31FF5158" w14:textId="5D509820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2AE079CE" w14:textId="77777777" w:rsidR="0095381B" w:rsidRPr="0095381B" w:rsidRDefault="0095381B" w:rsidP="0095381B">
      <w:pPr>
        <w:shd w:val="clear" w:color="auto" w:fill="FFFFFF"/>
        <w:jc w:val="right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011D9E41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 xml:space="preserve">KVALIFIKACINIŲ IR </w:t>
      </w:r>
      <w:r w:rsidRPr="0095381B">
        <w:rPr>
          <w:rFonts w:eastAsiaTheme="minorEastAsia"/>
          <w:b/>
          <w:bCs/>
          <w:color w:val="000000"/>
          <w:sz w:val="22"/>
          <w:szCs w:val="22"/>
          <w:lang w:eastAsia="lt-LT"/>
        </w:rPr>
        <w:t>APLINKOS APSAUGOS VADYBOS SISTEMOS STANDARTŲ</w:t>
      </w:r>
      <w:r w:rsidRPr="0095381B">
        <w:rPr>
          <w:b/>
          <w:bCs/>
          <w:sz w:val="22"/>
          <w:szCs w:val="22"/>
        </w:rPr>
        <w:t xml:space="preserve">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>Visagino savivaldybės administracijos</w:t>
      </w:r>
      <w:r w:rsidRPr="0095381B">
        <w:rPr>
          <w:sz w:val="22"/>
          <w:szCs w:val="22"/>
        </w:rPr>
        <w:t xml:space="preserve"> vykdomoje supaprastinto pirkimo </w:t>
      </w:r>
      <w:r w:rsidRPr="0095381B">
        <w:rPr>
          <w:rFonts w:eastAsiaTheme="minorEastAsia"/>
          <w:b/>
          <w:bCs/>
          <w:sz w:val="22"/>
          <w:szCs w:val="22"/>
          <w:lang w:eastAsia="lt-LT"/>
        </w:rPr>
        <w:t>Visagino savivaldybės vietinės reikšmės kelių (gatvių) su asfalto danga remonto (priežiūros) darbų</w:t>
      </w:r>
      <w:r w:rsidRPr="0095381B">
        <w:rPr>
          <w:sz w:val="22"/>
          <w:szCs w:val="22"/>
        </w:rPr>
        <w:t>, mažos vertės skelbiamoje apklausoje, atitinka toliau nurodomus reikalavimus</w:t>
      </w:r>
      <w:r w:rsidRPr="0095381B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AE0354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AE035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0F4F8F35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atitinka pirkimo dokumentuose nustatytus techninio ir (arba) profesinio pajėgumo reikalavimus 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>irkimo sąlygų 2 priedo 1 punktas).</w:t>
            </w:r>
          </w:p>
        </w:tc>
      </w:tr>
      <w:tr w:rsidR="0095381B" w:rsidRPr="0095381B" w14:paraId="368C4925" w14:textId="77777777" w:rsidTr="00AE035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0F3022C1" w14:textId="77777777" w:rsidTr="00AE0354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EEABB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8DFDD0E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67D6EA34" w14:textId="77777777" w:rsidTr="00AE035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03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5997B1" w14:textId="764124A3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Tiekėjas gali pateikti įrodymus, jog laikosi pirkimo dokumentuose nustatytų aplinkos apsaugos vadybos sistemos standartų ar taiko lygiavertes aplinkos apsaugos vadybos užtikrinimo priemones 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>irkimo sąlygų 2 priedo 2 punktas).</w:t>
            </w:r>
          </w:p>
          <w:p w14:paraId="7D1D4B19" w14:textId="7777777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5096AE93" w14:textId="77777777" w:rsidTr="00AE035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3AAE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4B211E5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AE035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7777777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 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Suprantu, kad Tiekėjo pasiūlymas bus atmestas, jeigu Tiekėjo kvalifikacija ir/ar</w:t>
      </w:r>
      <w:r w:rsidRPr="0095381B">
        <w:rPr>
          <w:rFonts w:eastAsiaTheme="minorEastAsia"/>
          <w:sz w:val="22"/>
          <w:szCs w:val="22"/>
          <w:lang w:eastAsia="lt-LT"/>
        </w:rPr>
        <w:t xml:space="preserve"> aplinkos apsaugos vadybos sistemos reikalavimai</w:t>
      </w:r>
      <w:r w:rsidRPr="0095381B">
        <w:rPr>
          <w:sz w:val="22"/>
          <w:szCs w:val="22"/>
        </w:rPr>
        <w:t xml:space="preserve"> neatitinka pirkimo dokumentuose nustatytų kvalifikacinių ir/ar </w:t>
      </w:r>
      <w:r w:rsidRPr="0095381B">
        <w:rPr>
          <w:rFonts w:eastAsiaTheme="minorEastAsia"/>
          <w:sz w:val="22"/>
          <w:szCs w:val="22"/>
          <w:lang w:eastAsia="lt-LT"/>
        </w:rPr>
        <w:t>aplinkos apsaugos vadybos sistemos</w:t>
      </w:r>
      <w:r w:rsidRPr="0095381B">
        <w:rPr>
          <w:sz w:val="22"/>
          <w:szCs w:val="22"/>
        </w:rPr>
        <w:t xml:space="preserve">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ir/ar aplinkos apsaugos vadybos sistemos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DC5C1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237C" w14:textId="77777777" w:rsidR="00535D5D" w:rsidRDefault="00535D5D" w:rsidP="00A76593">
      <w:r>
        <w:separator/>
      </w:r>
    </w:p>
  </w:endnote>
  <w:endnote w:type="continuationSeparator" w:id="0">
    <w:p w14:paraId="0A9155BD" w14:textId="77777777" w:rsidR="00535D5D" w:rsidRDefault="00535D5D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1C5B" w14:textId="77777777" w:rsidR="00535D5D" w:rsidRDefault="00535D5D" w:rsidP="00A76593">
      <w:r>
        <w:separator/>
      </w:r>
    </w:p>
  </w:footnote>
  <w:footnote w:type="continuationSeparator" w:id="0">
    <w:p w14:paraId="67712F4A" w14:textId="77777777" w:rsidR="00535D5D" w:rsidRDefault="00535D5D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323E2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A742E"/>
    <w:rsid w:val="003E561E"/>
    <w:rsid w:val="00433DD6"/>
    <w:rsid w:val="00460B80"/>
    <w:rsid w:val="004644AF"/>
    <w:rsid w:val="004B50A1"/>
    <w:rsid w:val="00513A61"/>
    <w:rsid w:val="00524A08"/>
    <w:rsid w:val="00524B5E"/>
    <w:rsid w:val="005344DF"/>
    <w:rsid w:val="00535D5D"/>
    <w:rsid w:val="0056148D"/>
    <w:rsid w:val="00592720"/>
    <w:rsid w:val="005A312F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A0D6D"/>
    <w:rsid w:val="007D46AF"/>
    <w:rsid w:val="00822382"/>
    <w:rsid w:val="008B4E85"/>
    <w:rsid w:val="008E0540"/>
    <w:rsid w:val="00912501"/>
    <w:rsid w:val="00945058"/>
    <w:rsid w:val="00951989"/>
    <w:rsid w:val="0095381B"/>
    <w:rsid w:val="009850D8"/>
    <w:rsid w:val="00991846"/>
    <w:rsid w:val="00A459B3"/>
    <w:rsid w:val="00A76593"/>
    <w:rsid w:val="00A80E14"/>
    <w:rsid w:val="00A82F15"/>
    <w:rsid w:val="00A91516"/>
    <w:rsid w:val="00AC781B"/>
    <w:rsid w:val="00AD240B"/>
    <w:rsid w:val="00AD5480"/>
    <w:rsid w:val="00AF07BA"/>
    <w:rsid w:val="00AF7DB7"/>
    <w:rsid w:val="00B14942"/>
    <w:rsid w:val="00B75F9E"/>
    <w:rsid w:val="00B85404"/>
    <w:rsid w:val="00B91AF7"/>
    <w:rsid w:val="00BB6C6D"/>
    <w:rsid w:val="00BC1242"/>
    <w:rsid w:val="00C13325"/>
    <w:rsid w:val="00C523ED"/>
    <w:rsid w:val="00C878DC"/>
    <w:rsid w:val="00C91EAB"/>
    <w:rsid w:val="00C94D24"/>
    <w:rsid w:val="00CA125E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5A2"/>
    <w:rsid w:val="00EE2660"/>
    <w:rsid w:val="00EE2817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80</cp:revision>
  <dcterms:created xsi:type="dcterms:W3CDTF">2021-09-20T07:37:00Z</dcterms:created>
  <dcterms:modified xsi:type="dcterms:W3CDTF">2025-03-28T12:42:00Z</dcterms:modified>
</cp:coreProperties>
</file>