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8F9EB" w14:textId="5B40AC3C" w:rsidR="008C6766" w:rsidRPr="00AD5985" w:rsidRDefault="00AD5985" w:rsidP="008C6766">
      <w:pPr>
        <w:jc w:val="right"/>
        <w:rPr>
          <w:rFonts w:ascii="Times New Roman" w:hAnsi="Times New Roman" w:cs="Times New Roman"/>
          <w:sz w:val="24"/>
          <w:szCs w:val="24"/>
        </w:rPr>
      </w:pPr>
      <w:r w:rsidRPr="00AD5985">
        <w:rPr>
          <w:rFonts w:ascii="Times New Roman" w:hAnsi="Times New Roman" w:cs="Times New Roman"/>
          <w:sz w:val="24"/>
          <w:szCs w:val="24"/>
        </w:rPr>
        <w:t>Pirkimo</w:t>
      </w:r>
      <w:r w:rsidR="008C6766" w:rsidRPr="00AD5985">
        <w:rPr>
          <w:rFonts w:ascii="Times New Roman" w:hAnsi="Times New Roman" w:cs="Times New Roman"/>
          <w:sz w:val="24"/>
          <w:szCs w:val="24"/>
        </w:rPr>
        <w:t xml:space="preserve"> sąlygų 2 priedas „Darbų kiekių žiniaraštis“</w:t>
      </w:r>
    </w:p>
    <w:p w14:paraId="6C003783" w14:textId="77777777" w:rsidR="00AD5985" w:rsidRDefault="00AD5985" w:rsidP="004816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FEC69" w14:textId="5B1C694B" w:rsidR="009238DD" w:rsidRDefault="00246434" w:rsidP="004816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DARBŲ KIEKIŲ</w:t>
      </w:r>
      <w:r w:rsidR="007927E6" w:rsidRPr="007927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ŽINIARAŠTIS</w:t>
      </w:r>
      <w:r w:rsidR="00943E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4C65BBA" w14:textId="537F14ED" w:rsidR="00246434" w:rsidRPr="00943E31" w:rsidRDefault="00943E31" w:rsidP="001929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3E31">
        <w:rPr>
          <w:rFonts w:ascii="Times New Roman" w:hAnsi="Times New Roman" w:cs="Times New Roman"/>
          <w:b/>
          <w:bCs/>
          <w:sz w:val="24"/>
          <w:szCs w:val="24"/>
        </w:rPr>
        <w:t>Kelkraščių nus</w:t>
      </w:r>
      <w:r w:rsidR="00246434">
        <w:rPr>
          <w:rFonts w:ascii="Times New Roman" w:hAnsi="Times New Roman" w:cs="Times New Roman"/>
          <w:b/>
          <w:bCs/>
          <w:sz w:val="24"/>
          <w:szCs w:val="24"/>
        </w:rPr>
        <w:t xml:space="preserve">idėvėjimo sluoksnio atstatymo </w:t>
      </w:r>
      <w:r w:rsidR="00FB1D95">
        <w:rPr>
          <w:rFonts w:ascii="Times New Roman" w:hAnsi="Times New Roman" w:cs="Times New Roman"/>
          <w:b/>
          <w:bCs/>
          <w:sz w:val="24"/>
          <w:szCs w:val="24"/>
        </w:rPr>
        <w:t xml:space="preserve">ir profiliavimo </w:t>
      </w:r>
      <w:r w:rsidR="00246434">
        <w:rPr>
          <w:rFonts w:ascii="Times New Roman" w:hAnsi="Times New Roman" w:cs="Times New Roman"/>
          <w:b/>
          <w:bCs/>
          <w:sz w:val="24"/>
          <w:szCs w:val="24"/>
        </w:rPr>
        <w:t>darbai</w:t>
      </w:r>
      <w:r w:rsidR="004B3E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3E31">
        <w:rPr>
          <w:rFonts w:ascii="Times New Roman" w:hAnsi="Times New Roman" w:cs="Times New Roman"/>
          <w:b/>
          <w:bCs/>
          <w:sz w:val="24"/>
          <w:szCs w:val="24"/>
        </w:rPr>
        <w:t xml:space="preserve">Alytaus r. </w:t>
      </w:r>
      <w:r w:rsidR="004B3E07">
        <w:rPr>
          <w:rFonts w:ascii="Times New Roman" w:hAnsi="Times New Roman" w:cs="Times New Roman"/>
          <w:b/>
          <w:bCs/>
          <w:sz w:val="24"/>
          <w:szCs w:val="24"/>
        </w:rPr>
        <w:t>sav. vietinės reikšmės keliuose</w:t>
      </w:r>
    </w:p>
    <w:tbl>
      <w:tblPr>
        <w:tblStyle w:val="Lentelstinklelis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58"/>
        <w:gridCol w:w="1275"/>
        <w:gridCol w:w="1560"/>
      </w:tblGrid>
      <w:tr w:rsidR="001929D3" w14:paraId="09A0DB48" w14:textId="22C7B9FB" w:rsidTr="001364FB">
        <w:trPr>
          <w:trHeight w:val="290"/>
        </w:trPr>
        <w:tc>
          <w:tcPr>
            <w:tcW w:w="6658" w:type="dxa"/>
          </w:tcPr>
          <w:p w14:paraId="5CD42669" w14:textId="77777777" w:rsidR="001929D3" w:rsidRPr="007927E6" w:rsidRDefault="001929D3" w:rsidP="001A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96626" w14:textId="5AF6D2B1" w:rsidR="001929D3" w:rsidRDefault="001929D3" w:rsidP="001A158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Pavadinimas</w:t>
            </w:r>
          </w:p>
          <w:p w14:paraId="4D925554" w14:textId="77800554" w:rsidR="001929D3" w:rsidRDefault="001929D3" w:rsidP="001A15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8E6D260" w14:textId="77777777" w:rsidR="001929D3" w:rsidRDefault="001929D3" w:rsidP="001A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04931" w14:textId="400852DB" w:rsidR="001929D3" w:rsidRDefault="001929D3" w:rsidP="001A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1560" w:type="dxa"/>
          </w:tcPr>
          <w:p w14:paraId="66030581" w14:textId="77777777" w:rsidR="001929D3" w:rsidRDefault="001929D3" w:rsidP="001A1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9F399" w14:textId="4DCF496B" w:rsidR="001929D3" w:rsidRDefault="001929D3" w:rsidP="001A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Preliminarus kiekis* 24 mėn.</w:t>
            </w:r>
          </w:p>
        </w:tc>
      </w:tr>
      <w:tr w:rsidR="001929D3" w14:paraId="0B489D7E" w14:textId="5397DBF2" w:rsidTr="001364FB">
        <w:tc>
          <w:tcPr>
            <w:tcW w:w="6658" w:type="dxa"/>
          </w:tcPr>
          <w:p w14:paraId="7B091C37" w14:textId="449DD34A" w:rsidR="001929D3" w:rsidRPr="00E52D4B" w:rsidRDefault="001929D3" w:rsidP="004E2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D4B">
              <w:rPr>
                <w:rFonts w:ascii="Times New Roman" w:eastAsia="Times New Roman" w:hAnsi="Times New Roman" w:cs="Times New Roman"/>
                <w:sz w:val="24"/>
                <w:szCs w:val="24"/>
              </w:rPr>
              <w:t>Dolomitinės skaldos fr. 0/32 mm 1 m</w:t>
            </w:r>
            <w:r w:rsidRPr="00E52D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kai storis iki 6 cm</w:t>
            </w:r>
          </w:p>
        </w:tc>
        <w:tc>
          <w:tcPr>
            <w:tcW w:w="1275" w:type="dxa"/>
          </w:tcPr>
          <w:p w14:paraId="278C59A0" w14:textId="0AB67D73" w:rsidR="001929D3" w:rsidRDefault="001929D3" w:rsidP="001A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50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8D3F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754DDE69" w14:textId="0AC8220A" w:rsidR="001929D3" w:rsidRDefault="001929D3" w:rsidP="001A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</w:tr>
      <w:tr w:rsidR="001929D3" w14:paraId="76D60406" w14:textId="73EFAD41" w:rsidTr="001364FB">
        <w:tc>
          <w:tcPr>
            <w:tcW w:w="6658" w:type="dxa"/>
          </w:tcPr>
          <w:p w14:paraId="7BCE9BFF" w14:textId="3091CA52" w:rsidR="001929D3" w:rsidRPr="00E52D4B" w:rsidRDefault="001929D3" w:rsidP="004E2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E52D4B">
              <w:rPr>
                <w:rFonts w:ascii="Times New Roman" w:eastAsia="Times New Roman" w:hAnsi="Times New Roman" w:cs="Times New Roman"/>
                <w:sz w:val="24"/>
                <w:szCs w:val="24"/>
              </w:rPr>
              <w:t>olomitinės skaldos fr. 0/32 mm 1 m</w:t>
            </w:r>
            <w:r w:rsidRPr="00E52D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kai storis iki 10 cm</w:t>
            </w:r>
          </w:p>
        </w:tc>
        <w:tc>
          <w:tcPr>
            <w:tcW w:w="1275" w:type="dxa"/>
          </w:tcPr>
          <w:p w14:paraId="404392CD" w14:textId="4B49BB12" w:rsidR="001929D3" w:rsidRDefault="001929D3" w:rsidP="001A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50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8D3F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0A1FAFA9" w14:textId="5D1AAF3A" w:rsidR="001929D3" w:rsidRDefault="001929D3" w:rsidP="001A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</w:tr>
      <w:tr w:rsidR="001929D3" w14:paraId="4A9F2DA8" w14:textId="5E1B6DE8" w:rsidTr="001364FB">
        <w:tc>
          <w:tcPr>
            <w:tcW w:w="6658" w:type="dxa"/>
          </w:tcPr>
          <w:p w14:paraId="2F3169F9" w14:textId="174EE037" w:rsidR="001929D3" w:rsidRPr="00E52D4B" w:rsidRDefault="001929D3" w:rsidP="004E2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E52D4B">
              <w:rPr>
                <w:rFonts w:ascii="Times New Roman" w:eastAsia="Times New Roman" w:hAnsi="Times New Roman" w:cs="Times New Roman"/>
                <w:sz w:val="24"/>
                <w:szCs w:val="24"/>
              </w:rPr>
              <w:t>olomitinės skaldos sluoksnis fr</w:t>
            </w:r>
            <w:r w:rsidR="001364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52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0/32 mm pridedant 30 % sodrinto žvyro 0/32 mm 1 m</w:t>
            </w:r>
            <w:r w:rsidRPr="00E52D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kai storis iki 6 cm</w:t>
            </w:r>
          </w:p>
        </w:tc>
        <w:tc>
          <w:tcPr>
            <w:tcW w:w="1275" w:type="dxa"/>
          </w:tcPr>
          <w:p w14:paraId="15BB39A5" w14:textId="51EBCDD8" w:rsidR="001929D3" w:rsidRDefault="001929D3" w:rsidP="001A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50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8D3F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664CDC50" w14:textId="63C12B78" w:rsidR="001929D3" w:rsidRDefault="001929D3" w:rsidP="001A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</w:p>
        </w:tc>
      </w:tr>
      <w:tr w:rsidR="001929D3" w14:paraId="3705E4C1" w14:textId="36599A48" w:rsidTr="001364FB">
        <w:tc>
          <w:tcPr>
            <w:tcW w:w="6658" w:type="dxa"/>
          </w:tcPr>
          <w:p w14:paraId="33940BAD" w14:textId="47FC5607" w:rsidR="001929D3" w:rsidRPr="00E52D4B" w:rsidRDefault="001929D3" w:rsidP="004E2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E52D4B">
              <w:rPr>
                <w:rFonts w:ascii="Times New Roman" w:eastAsia="Times New Roman" w:hAnsi="Times New Roman" w:cs="Times New Roman"/>
                <w:sz w:val="24"/>
                <w:szCs w:val="24"/>
              </w:rPr>
              <w:t>olomitinės skaldos sluoksnis fr</w:t>
            </w:r>
            <w:r w:rsidR="001364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52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0/32 mm pridedant 30 % sodrinto žvyro 0/32 mm 1 m2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kai storis iki 10 cm</w:t>
            </w:r>
          </w:p>
        </w:tc>
        <w:tc>
          <w:tcPr>
            <w:tcW w:w="1275" w:type="dxa"/>
          </w:tcPr>
          <w:p w14:paraId="5190B1E8" w14:textId="10386880" w:rsidR="001929D3" w:rsidRDefault="001929D3" w:rsidP="001A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50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8D3F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0681A521" w14:textId="04AD8DEA" w:rsidR="001929D3" w:rsidRDefault="001929D3" w:rsidP="001A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</w:tr>
      <w:tr w:rsidR="001929D3" w14:paraId="4AD6471E" w14:textId="01736879" w:rsidTr="001364FB">
        <w:tc>
          <w:tcPr>
            <w:tcW w:w="6658" w:type="dxa"/>
          </w:tcPr>
          <w:p w14:paraId="01A3949C" w14:textId="367D1F4A" w:rsidR="001929D3" w:rsidRPr="00E52D4B" w:rsidRDefault="001929D3" w:rsidP="004E2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E52D4B">
              <w:rPr>
                <w:rFonts w:ascii="Times New Roman" w:eastAsia="Times New Roman" w:hAnsi="Times New Roman" w:cs="Times New Roman"/>
                <w:sz w:val="24"/>
                <w:szCs w:val="24"/>
              </w:rPr>
              <w:t>odrinto žvyro sluoksnis fr</w:t>
            </w:r>
            <w:r w:rsidR="001364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52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0/32 mm 1 m</w:t>
            </w:r>
            <w:r w:rsidRPr="00E52D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kai storis iki 6 cm</w:t>
            </w:r>
          </w:p>
        </w:tc>
        <w:tc>
          <w:tcPr>
            <w:tcW w:w="1275" w:type="dxa"/>
          </w:tcPr>
          <w:p w14:paraId="7B88D167" w14:textId="28982081" w:rsidR="001929D3" w:rsidRDefault="001929D3" w:rsidP="001A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50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8D3F5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4F5014FE" w14:textId="1129EC07" w:rsidR="001929D3" w:rsidRDefault="001929D3" w:rsidP="001A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1929D3" w14:paraId="64BE3ABB" w14:textId="77777777" w:rsidTr="001364FB">
        <w:tc>
          <w:tcPr>
            <w:tcW w:w="6658" w:type="dxa"/>
          </w:tcPr>
          <w:p w14:paraId="11ACE544" w14:textId="3E2D2979" w:rsidR="001929D3" w:rsidRPr="004C4110" w:rsidRDefault="001929D3" w:rsidP="004E2E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110">
              <w:rPr>
                <w:rFonts w:ascii="Times New Roman" w:eastAsia="Times New Roman" w:hAnsi="Times New Roman" w:cs="Times New Roman"/>
                <w:sz w:val="24"/>
                <w:szCs w:val="24"/>
              </w:rPr>
              <w:t>Kelkraščių profilio atstatymas nepridedant medžiagų</w:t>
            </w:r>
          </w:p>
        </w:tc>
        <w:tc>
          <w:tcPr>
            <w:tcW w:w="1275" w:type="dxa"/>
          </w:tcPr>
          <w:p w14:paraId="30E40B4A" w14:textId="5D969A46" w:rsidR="001929D3" w:rsidRPr="004C4110" w:rsidRDefault="001929D3" w:rsidP="001A1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4110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4C411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3791E874" w14:textId="10508DDB" w:rsidR="001929D3" w:rsidRPr="004C4110" w:rsidRDefault="001929D3" w:rsidP="001A1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1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11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</w:tbl>
    <w:p w14:paraId="1DD8BC55" w14:textId="77777777" w:rsidR="005351E6" w:rsidRDefault="001A158D" w:rsidP="005351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DF2158">
        <w:rPr>
          <w:rFonts w:ascii="Times New Roman" w:hAnsi="Times New Roman" w:cs="Times New Roman"/>
          <w:sz w:val="24"/>
          <w:szCs w:val="24"/>
        </w:rPr>
        <w:t>Pastabos:</w:t>
      </w:r>
    </w:p>
    <w:p w14:paraId="4D713243" w14:textId="3851312F" w:rsidR="00DF2158" w:rsidRDefault="00DF2158" w:rsidP="005351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5351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Darbų kiekiai numatomi įsigyti </w:t>
      </w:r>
      <w:r w:rsidR="00F24A2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arbų užsakymo laikotarpiu yra preliminarūs. Užsakovas neįsipareigoja darbų užsakymo laikotarpiu nupirkti visus nurodytus darbus</w:t>
      </w:r>
      <w:r w:rsidR="00CA74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arba visą nurodytą kiekį.</w:t>
      </w:r>
    </w:p>
    <w:p w14:paraId="19DC3B0E" w14:textId="60D2BD81" w:rsidR="006448E4" w:rsidRDefault="00DF2158" w:rsidP="005351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="005351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Fiksuotas įkainis taikomas sudaryt</w:t>
      </w:r>
      <w:r w:rsidR="00F24A2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 darbų sutarčiai.</w:t>
      </w:r>
    </w:p>
    <w:p w14:paraId="77BE9D4B" w14:textId="27A45738" w:rsidR="00547407" w:rsidRDefault="006448E4" w:rsidP="005351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  <w:r w:rsidR="005351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Kelkraščių atstatymo darbai</w:t>
      </w:r>
      <w:r w:rsidR="001C075F">
        <w:rPr>
          <w:rFonts w:ascii="Times New Roman" w:hAnsi="Times New Roman" w:cs="Times New Roman"/>
          <w:sz w:val="24"/>
          <w:szCs w:val="24"/>
        </w:rPr>
        <w:t xml:space="preserve"> </w:t>
      </w:r>
      <w:r w:rsidR="003B118C">
        <w:rPr>
          <w:rFonts w:ascii="Times New Roman" w:hAnsi="Times New Roman" w:cs="Times New Roman"/>
          <w:sz w:val="24"/>
          <w:szCs w:val="24"/>
        </w:rPr>
        <w:t>suprofiliuojama esama kelkraščio danga iš biriųjų medžiagų. Paskleidžiamos nesurištos medžiagos su autogreideriu ir sutankinamas kelkraštis plentvoliu. Asfalto danga esanti darbų atlikimo ruože turi būti nušluojama mechanizuota šluota. Peraukštėjimas/nužemėjimas tarp asfalto dangos ir kelkraščio ± 1cm</w:t>
      </w:r>
      <w:r w:rsidR="00AD598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853"/>
      </w:tblGrid>
      <w:tr w:rsidR="00DF2158" w:rsidRPr="0005749B" w14:paraId="09A55D0A" w14:textId="77777777" w:rsidTr="00D325B3">
        <w:trPr>
          <w:trHeight w:val="3380"/>
        </w:trPr>
        <w:tc>
          <w:tcPr>
            <w:tcW w:w="4678" w:type="dxa"/>
          </w:tcPr>
          <w:p w14:paraId="62472647" w14:textId="2B23AA9B" w:rsidR="00DF2158" w:rsidRPr="0005749B" w:rsidRDefault="00DF2158" w:rsidP="00DF21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53" w:type="dxa"/>
          </w:tcPr>
          <w:p w14:paraId="576CF2A4" w14:textId="77777777" w:rsidR="00DF2158" w:rsidRPr="0005749B" w:rsidRDefault="00DF2158" w:rsidP="00DF21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14:paraId="5141D2B8" w14:textId="77777777" w:rsidR="00DF2158" w:rsidRDefault="00DF2158" w:rsidP="00DF2158">
      <w:pPr>
        <w:rPr>
          <w:rFonts w:ascii="Times New Roman" w:hAnsi="Times New Roman" w:cs="Times New Roman"/>
          <w:sz w:val="24"/>
          <w:szCs w:val="24"/>
        </w:rPr>
      </w:pPr>
    </w:p>
    <w:sectPr w:rsidR="00DF2158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25D1B" w14:textId="77777777" w:rsidR="00042FA4" w:rsidRDefault="00042FA4" w:rsidP="007927E6">
      <w:pPr>
        <w:spacing w:after="0" w:line="240" w:lineRule="auto"/>
      </w:pPr>
      <w:r>
        <w:separator/>
      </w:r>
    </w:p>
  </w:endnote>
  <w:endnote w:type="continuationSeparator" w:id="0">
    <w:p w14:paraId="06538171" w14:textId="77777777" w:rsidR="00042FA4" w:rsidRDefault="00042FA4" w:rsidP="00792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6D0DF" w14:textId="77777777" w:rsidR="00042FA4" w:rsidRDefault="00042FA4" w:rsidP="007927E6">
      <w:pPr>
        <w:spacing w:after="0" w:line="240" w:lineRule="auto"/>
      </w:pPr>
      <w:r>
        <w:separator/>
      </w:r>
    </w:p>
  </w:footnote>
  <w:footnote w:type="continuationSeparator" w:id="0">
    <w:p w14:paraId="549194A5" w14:textId="77777777" w:rsidR="00042FA4" w:rsidRDefault="00042FA4" w:rsidP="00792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91787" w14:textId="63130EAC" w:rsidR="007927E6" w:rsidRPr="007927E6" w:rsidRDefault="001A158D" w:rsidP="001A158D">
    <w:pPr>
      <w:pStyle w:val="Antrats"/>
      <w:ind w:left="4819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B14"/>
    <w:multiLevelType w:val="hybridMultilevel"/>
    <w:tmpl w:val="1C346DFE"/>
    <w:lvl w:ilvl="0" w:tplc="C9CE763A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84715FF"/>
    <w:multiLevelType w:val="hybridMultilevel"/>
    <w:tmpl w:val="330CB3E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DF07295"/>
    <w:multiLevelType w:val="hybridMultilevel"/>
    <w:tmpl w:val="CEE4B7E2"/>
    <w:lvl w:ilvl="0" w:tplc="4E86E4DE">
      <w:start w:val="1"/>
      <w:numFmt w:val="decimal"/>
      <w:lvlText w:val="%1)"/>
      <w:lvlJc w:val="left"/>
      <w:pPr>
        <w:ind w:left="52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4" w:hanging="360"/>
      </w:pPr>
    </w:lvl>
    <w:lvl w:ilvl="2" w:tplc="0427001B" w:tentative="1">
      <w:start w:val="1"/>
      <w:numFmt w:val="lowerRoman"/>
      <w:lvlText w:val="%3."/>
      <w:lvlJc w:val="right"/>
      <w:pPr>
        <w:ind w:left="1964" w:hanging="180"/>
      </w:pPr>
    </w:lvl>
    <w:lvl w:ilvl="3" w:tplc="0427000F" w:tentative="1">
      <w:start w:val="1"/>
      <w:numFmt w:val="decimal"/>
      <w:lvlText w:val="%4."/>
      <w:lvlJc w:val="left"/>
      <w:pPr>
        <w:ind w:left="2684" w:hanging="360"/>
      </w:pPr>
    </w:lvl>
    <w:lvl w:ilvl="4" w:tplc="04270019" w:tentative="1">
      <w:start w:val="1"/>
      <w:numFmt w:val="lowerLetter"/>
      <w:lvlText w:val="%5."/>
      <w:lvlJc w:val="left"/>
      <w:pPr>
        <w:ind w:left="3404" w:hanging="360"/>
      </w:pPr>
    </w:lvl>
    <w:lvl w:ilvl="5" w:tplc="0427001B" w:tentative="1">
      <w:start w:val="1"/>
      <w:numFmt w:val="lowerRoman"/>
      <w:lvlText w:val="%6."/>
      <w:lvlJc w:val="right"/>
      <w:pPr>
        <w:ind w:left="4124" w:hanging="180"/>
      </w:pPr>
    </w:lvl>
    <w:lvl w:ilvl="6" w:tplc="0427000F" w:tentative="1">
      <w:start w:val="1"/>
      <w:numFmt w:val="decimal"/>
      <w:lvlText w:val="%7."/>
      <w:lvlJc w:val="left"/>
      <w:pPr>
        <w:ind w:left="4844" w:hanging="360"/>
      </w:pPr>
    </w:lvl>
    <w:lvl w:ilvl="7" w:tplc="04270019" w:tentative="1">
      <w:start w:val="1"/>
      <w:numFmt w:val="lowerLetter"/>
      <w:lvlText w:val="%8."/>
      <w:lvlJc w:val="left"/>
      <w:pPr>
        <w:ind w:left="5564" w:hanging="360"/>
      </w:pPr>
    </w:lvl>
    <w:lvl w:ilvl="8" w:tplc="0427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 w15:restartNumberingAfterBreak="0">
    <w:nsid w:val="46BF4567"/>
    <w:multiLevelType w:val="hybridMultilevel"/>
    <w:tmpl w:val="2C7262FC"/>
    <w:lvl w:ilvl="0" w:tplc="9E6ABEBE">
      <w:start w:val="1"/>
      <w:numFmt w:val="upperLetter"/>
      <w:lvlText w:val="%1."/>
      <w:lvlJc w:val="left"/>
      <w:pPr>
        <w:ind w:left="53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59" w:hanging="360"/>
      </w:pPr>
    </w:lvl>
    <w:lvl w:ilvl="2" w:tplc="0427001B" w:tentative="1">
      <w:start w:val="1"/>
      <w:numFmt w:val="lowerRoman"/>
      <w:lvlText w:val="%3."/>
      <w:lvlJc w:val="right"/>
      <w:pPr>
        <w:ind w:left="1979" w:hanging="180"/>
      </w:pPr>
    </w:lvl>
    <w:lvl w:ilvl="3" w:tplc="0427000F" w:tentative="1">
      <w:start w:val="1"/>
      <w:numFmt w:val="decimal"/>
      <w:lvlText w:val="%4."/>
      <w:lvlJc w:val="left"/>
      <w:pPr>
        <w:ind w:left="2699" w:hanging="360"/>
      </w:pPr>
    </w:lvl>
    <w:lvl w:ilvl="4" w:tplc="04270019" w:tentative="1">
      <w:start w:val="1"/>
      <w:numFmt w:val="lowerLetter"/>
      <w:lvlText w:val="%5."/>
      <w:lvlJc w:val="left"/>
      <w:pPr>
        <w:ind w:left="3419" w:hanging="360"/>
      </w:pPr>
    </w:lvl>
    <w:lvl w:ilvl="5" w:tplc="0427001B" w:tentative="1">
      <w:start w:val="1"/>
      <w:numFmt w:val="lowerRoman"/>
      <w:lvlText w:val="%6."/>
      <w:lvlJc w:val="right"/>
      <w:pPr>
        <w:ind w:left="4139" w:hanging="180"/>
      </w:pPr>
    </w:lvl>
    <w:lvl w:ilvl="6" w:tplc="0427000F" w:tentative="1">
      <w:start w:val="1"/>
      <w:numFmt w:val="decimal"/>
      <w:lvlText w:val="%7."/>
      <w:lvlJc w:val="left"/>
      <w:pPr>
        <w:ind w:left="4859" w:hanging="360"/>
      </w:pPr>
    </w:lvl>
    <w:lvl w:ilvl="7" w:tplc="04270019" w:tentative="1">
      <w:start w:val="1"/>
      <w:numFmt w:val="lowerLetter"/>
      <w:lvlText w:val="%8."/>
      <w:lvlJc w:val="left"/>
      <w:pPr>
        <w:ind w:left="5579" w:hanging="360"/>
      </w:pPr>
    </w:lvl>
    <w:lvl w:ilvl="8" w:tplc="0427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4" w15:restartNumberingAfterBreak="0">
    <w:nsid w:val="4DF45974"/>
    <w:multiLevelType w:val="hybridMultilevel"/>
    <w:tmpl w:val="9684E068"/>
    <w:lvl w:ilvl="0" w:tplc="B4686CF6"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506503C4"/>
    <w:multiLevelType w:val="hybridMultilevel"/>
    <w:tmpl w:val="677A36CC"/>
    <w:lvl w:ilvl="0" w:tplc="ECACFFC2"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917284190">
    <w:abstractNumId w:val="1"/>
  </w:num>
  <w:num w:numId="2" w16cid:durableId="988242831">
    <w:abstractNumId w:val="5"/>
  </w:num>
  <w:num w:numId="3" w16cid:durableId="1854876544">
    <w:abstractNumId w:val="4"/>
  </w:num>
  <w:num w:numId="4" w16cid:durableId="949358446">
    <w:abstractNumId w:val="0"/>
  </w:num>
  <w:num w:numId="5" w16cid:durableId="1634213001">
    <w:abstractNumId w:val="2"/>
  </w:num>
  <w:num w:numId="6" w16cid:durableId="2081980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7E6"/>
    <w:rsid w:val="00030D39"/>
    <w:rsid w:val="00041557"/>
    <w:rsid w:val="00042FA4"/>
    <w:rsid w:val="00077AF1"/>
    <w:rsid w:val="00114B5D"/>
    <w:rsid w:val="001364FB"/>
    <w:rsid w:val="00157F9B"/>
    <w:rsid w:val="001721A8"/>
    <w:rsid w:val="001752D4"/>
    <w:rsid w:val="001929D3"/>
    <w:rsid w:val="001A158D"/>
    <w:rsid w:val="001C075F"/>
    <w:rsid w:val="0021439D"/>
    <w:rsid w:val="00246434"/>
    <w:rsid w:val="002A7C3D"/>
    <w:rsid w:val="002B6EFF"/>
    <w:rsid w:val="0030405F"/>
    <w:rsid w:val="00327480"/>
    <w:rsid w:val="00343962"/>
    <w:rsid w:val="0036007B"/>
    <w:rsid w:val="00374DF7"/>
    <w:rsid w:val="003B118C"/>
    <w:rsid w:val="00481632"/>
    <w:rsid w:val="004B3E07"/>
    <w:rsid w:val="004C4110"/>
    <w:rsid w:val="004C5CBE"/>
    <w:rsid w:val="004D4855"/>
    <w:rsid w:val="004E2E18"/>
    <w:rsid w:val="005351E6"/>
    <w:rsid w:val="00547407"/>
    <w:rsid w:val="005500E1"/>
    <w:rsid w:val="00557912"/>
    <w:rsid w:val="005831EA"/>
    <w:rsid w:val="005C3293"/>
    <w:rsid w:val="0063505F"/>
    <w:rsid w:val="006448E4"/>
    <w:rsid w:val="006D20D3"/>
    <w:rsid w:val="00745C7C"/>
    <w:rsid w:val="00776E92"/>
    <w:rsid w:val="007927E6"/>
    <w:rsid w:val="00794200"/>
    <w:rsid w:val="007C158A"/>
    <w:rsid w:val="007D30A1"/>
    <w:rsid w:val="007F22E4"/>
    <w:rsid w:val="00824C12"/>
    <w:rsid w:val="00833B20"/>
    <w:rsid w:val="00837095"/>
    <w:rsid w:val="008C6766"/>
    <w:rsid w:val="00901145"/>
    <w:rsid w:val="009238DD"/>
    <w:rsid w:val="00941324"/>
    <w:rsid w:val="00943E31"/>
    <w:rsid w:val="00947AF9"/>
    <w:rsid w:val="009618F7"/>
    <w:rsid w:val="00965570"/>
    <w:rsid w:val="009F3E61"/>
    <w:rsid w:val="00A3669D"/>
    <w:rsid w:val="00A3771C"/>
    <w:rsid w:val="00A603E4"/>
    <w:rsid w:val="00A80185"/>
    <w:rsid w:val="00A80378"/>
    <w:rsid w:val="00A9557C"/>
    <w:rsid w:val="00AD5985"/>
    <w:rsid w:val="00B627D6"/>
    <w:rsid w:val="00B92F48"/>
    <w:rsid w:val="00BD735F"/>
    <w:rsid w:val="00C15FDE"/>
    <w:rsid w:val="00C25CB9"/>
    <w:rsid w:val="00C42115"/>
    <w:rsid w:val="00C56771"/>
    <w:rsid w:val="00CA527C"/>
    <w:rsid w:val="00CA740C"/>
    <w:rsid w:val="00CD2E67"/>
    <w:rsid w:val="00D2011B"/>
    <w:rsid w:val="00D315C9"/>
    <w:rsid w:val="00D3732F"/>
    <w:rsid w:val="00D74719"/>
    <w:rsid w:val="00DB0369"/>
    <w:rsid w:val="00DB1569"/>
    <w:rsid w:val="00DB240A"/>
    <w:rsid w:val="00DC4727"/>
    <w:rsid w:val="00DF2158"/>
    <w:rsid w:val="00E52D4B"/>
    <w:rsid w:val="00EE5093"/>
    <w:rsid w:val="00F07305"/>
    <w:rsid w:val="00F106F1"/>
    <w:rsid w:val="00F221F7"/>
    <w:rsid w:val="00F24A2D"/>
    <w:rsid w:val="00FA323A"/>
    <w:rsid w:val="00FB1D95"/>
    <w:rsid w:val="00FB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785D1"/>
  <w15:chartTrackingRefBased/>
  <w15:docId w15:val="{85B68EF1-6659-472F-8979-F0EBEEC0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927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27E6"/>
  </w:style>
  <w:style w:type="paragraph" w:styleId="Porat">
    <w:name w:val="footer"/>
    <w:basedOn w:val="prastasis"/>
    <w:link w:val="PoratDiagrama"/>
    <w:uiPriority w:val="99"/>
    <w:unhideWhenUsed/>
    <w:rsid w:val="007927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927E6"/>
  </w:style>
  <w:style w:type="paragraph" w:styleId="Sraopastraipa">
    <w:name w:val="List Paragraph"/>
    <w:basedOn w:val="prastasis"/>
    <w:uiPriority w:val="34"/>
    <w:qFormat/>
    <w:rsid w:val="007927E6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923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07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073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BF21E-4A9F-4A77-AB92-60C47D72B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Mocevičienė</dc:creator>
  <cp:keywords/>
  <dc:description/>
  <cp:lastModifiedBy>Justina Puleikytė</cp:lastModifiedBy>
  <cp:revision>15</cp:revision>
  <cp:lastPrinted>2023-09-19T08:45:00Z</cp:lastPrinted>
  <dcterms:created xsi:type="dcterms:W3CDTF">2023-09-25T11:55:00Z</dcterms:created>
  <dcterms:modified xsi:type="dcterms:W3CDTF">2025-03-28T07:25:00Z</dcterms:modified>
</cp:coreProperties>
</file>