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4493" w14:textId="62F54933" w:rsidR="003A76DA" w:rsidRPr="003A76DA" w:rsidRDefault="003A76DA" w:rsidP="006B6CC6">
      <w:pPr>
        <w:pBdr>
          <w:bottom w:val="single" w:sz="4" w:space="1" w:color="E97132"/>
        </w:pBdr>
        <w:spacing w:after="120"/>
        <w:jc w:val="right"/>
        <w:rPr>
          <w:b/>
          <w:color w:val="000000"/>
        </w:rPr>
      </w:pPr>
      <w:r w:rsidRPr="003A76DA">
        <w:rPr>
          <w:b/>
          <w:lang w:eastAsia="lt-LT"/>
        </w:rPr>
        <w:t>Specialiųjų pirkimo sąlygų 2.</w:t>
      </w:r>
      <w:r>
        <w:rPr>
          <w:b/>
          <w:lang w:eastAsia="lt-LT"/>
        </w:rPr>
        <w:t>2</w:t>
      </w:r>
      <w:r w:rsidRPr="003A76DA">
        <w:rPr>
          <w:b/>
          <w:lang w:eastAsia="lt-LT"/>
        </w:rPr>
        <w:t xml:space="preserve"> priedas „</w:t>
      </w:r>
      <w:r w:rsidR="009D6526">
        <w:rPr>
          <w:b/>
          <w:lang w:eastAsia="lt-LT"/>
        </w:rPr>
        <w:t xml:space="preserve">Tiekėjo projekto vadovo </w:t>
      </w:r>
      <w:r w:rsidR="00855EDF">
        <w:rPr>
          <w:b/>
          <w:lang w:eastAsia="lt-LT"/>
        </w:rPr>
        <w:t>įsipareigojimų sąrašas</w:t>
      </w:r>
      <w:r w:rsidRPr="003A76DA">
        <w:rPr>
          <w:b/>
          <w:lang w:eastAsia="lt-LT"/>
        </w:rPr>
        <w:t>“</w:t>
      </w:r>
    </w:p>
    <w:p w14:paraId="174E5312" w14:textId="5539827B" w:rsidR="00997CBE" w:rsidRDefault="00997CBE" w:rsidP="006B6CC6">
      <w:pPr>
        <w:keepNext/>
        <w:widowControl w:val="0"/>
        <w:spacing w:after="119" w:line="100" w:lineRule="atLeast"/>
        <w:outlineLvl w:val="1"/>
      </w:pPr>
      <w:bookmarkStart w:id="0" w:name="__DdeLink__11553_1747711226"/>
      <w:bookmarkEnd w:id="0"/>
    </w:p>
    <w:p w14:paraId="174E5313" w14:textId="77777777" w:rsidR="00997CBE" w:rsidRDefault="00997CBE">
      <w:pPr>
        <w:widowControl w:val="0"/>
        <w:rPr>
          <w:rFonts w:eastAsia="Andale Sans UI;Arial Unicode MS"/>
          <w:b/>
          <w:bCs/>
          <w:iCs/>
          <w:kern w:val="2"/>
          <w:sz w:val="16"/>
          <w:szCs w:val="16"/>
        </w:rPr>
      </w:pPr>
    </w:p>
    <w:p w14:paraId="174E5314" w14:textId="5DFD3D75" w:rsidR="00997CBE" w:rsidRDefault="00F04696">
      <w:pPr>
        <w:widowControl w:val="0"/>
        <w:spacing w:after="119" w:line="100" w:lineRule="atLeast"/>
        <w:jc w:val="center"/>
        <w:rPr>
          <w:rFonts w:eastAsia="Andale Sans UI;Arial Unicode MS"/>
          <w:b/>
          <w:bCs/>
          <w:caps/>
          <w:kern w:val="2"/>
        </w:rPr>
      </w:pPr>
      <w:r>
        <w:rPr>
          <w:rFonts w:eastAsia="Andale Sans UI;Arial Unicode MS"/>
          <w:b/>
          <w:bCs/>
          <w:caps/>
          <w:kern w:val="2"/>
        </w:rPr>
        <w:t>T</w:t>
      </w:r>
      <w:r w:rsidR="002A146A">
        <w:rPr>
          <w:rFonts w:eastAsia="Andale Sans UI;Arial Unicode MS"/>
          <w:b/>
          <w:bCs/>
          <w:caps/>
          <w:kern w:val="2"/>
        </w:rPr>
        <w:t>IE</w:t>
      </w:r>
      <w:r>
        <w:rPr>
          <w:rFonts w:eastAsia="Andale Sans UI;Arial Unicode MS"/>
          <w:b/>
          <w:bCs/>
          <w:caps/>
          <w:kern w:val="2"/>
        </w:rPr>
        <w:t>kėjo projekto vadovo įsipareigojimai</w:t>
      </w:r>
    </w:p>
    <w:p w14:paraId="174E5315" w14:textId="77777777" w:rsidR="00997CBE" w:rsidRDefault="00997CBE">
      <w:pPr>
        <w:widowControl w:val="0"/>
        <w:rPr>
          <w:rFonts w:eastAsia="Andale Sans UI;Arial Unicode MS"/>
          <w:kern w:val="2"/>
          <w:sz w:val="16"/>
          <w:szCs w:val="16"/>
        </w:rPr>
      </w:pPr>
    </w:p>
    <w:tbl>
      <w:tblPr>
        <w:tblW w:w="2834" w:type="dxa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</w:tblGrid>
      <w:tr w:rsidR="00997CBE" w14:paraId="174E5317" w14:textId="77777777">
        <w:tc>
          <w:tcPr>
            <w:tcW w:w="2834" w:type="dxa"/>
            <w:tcBorders>
              <w:bottom w:val="single" w:sz="2" w:space="0" w:color="000000"/>
            </w:tcBorders>
          </w:tcPr>
          <w:p w14:paraId="174E5316" w14:textId="77777777" w:rsidR="00997CBE" w:rsidRDefault="00997CBE">
            <w:pPr>
              <w:widowControl w:val="0"/>
              <w:suppressLineNumbers/>
              <w:snapToGrid w:val="0"/>
              <w:jc w:val="center"/>
              <w:rPr>
                <w:rFonts w:eastAsia="Andale Sans UI;Arial Unicode MS"/>
                <w:kern w:val="2"/>
              </w:rPr>
            </w:pPr>
          </w:p>
        </w:tc>
      </w:tr>
      <w:tr w:rsidR="00997CBE" w14:paraId="174E5319" w14:textId="77777777">
        <w:tc>
          <w:tcPr>
            <w:tcW w:w="2834" w:type="dxa"/>
          </w:tcPr>
          <w:p w14:paraId="174E5318" w14:textId="77777777" w:rsidR="00997CBE" w:rsidRDefault="00F04696">
            <w:pPr>
              <w:widowControl w:val="0"/>
              <w:suppressLineNumbers/>
              <w:jc w:val="center"/>
              <w:rPr>
                <w:rFonts w:eastAsia="Andale Sans UI;Arial Unicode MS"/>
                <w:kern w:val="2"/>
              </w:rPr>
            </w:pPr>
            <w:r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  <w:t>(data)</w:t>
            </w:r>
          </w:p>
        </w:tc>
      </w:tr>
      <w:tr w:rsidR="00997CBE" w14:paraId="174E531B" w14:textId="77777777">
        <w:tc>
          <w:tcPr>
            <w:tcW w:w="2834" w:type="dxa"/>
            <w:tcBorders>
              <w:bottom w:val="single" w:sz="2" w:space="0" w:color="000000"/>
            </w:tcBorders>
          </w:tcPr>
          <w:p w14:paraId="174E531A" w14:textId="77777777" w:rsidR="00997CBE" w:rsidRDefault="00997CBE">
            <w:pPr>
              <w:widowControl w:val="0"/>
              <w:suppressLineNumbers/>
              <w:snapToGrid w:val="0"/>
              <w:jc w:val="center"/>
              <w:rPr>
                <w:rFonts w:eastAsia="Andale Sans UI;Arial Unicode MS"/>
                <w:kern w:val="2"/>
              </w:rPr>
            </w:pPr>
          </w:p>
        </w:tc>
      </w:tr>
      <w:tr w:rsidR="00997CBE" w14:paraId="174E531D" w14:textId="77777777">
        <w:tc>
          <w:tcPr>
            <w:tcW w:w="2834" w:type="dxa"/>
          </w:tcPr>
          <w:p w14:paraId="174E531C" w14:textId="77777777" w:rsidR="00997CBE" w:rsidRDefault="00F04696">
            <w:pPr>
              <w:widowControl w:val="0"/>
              <w:suppressLineNumbers/>
              <w:jc w:val="center"/>
              <w:rPr>
                <w:rFonts w:eastAsia="Andale Sans UI;Arial Unicode MS"/>
                <w:kern w:val="2"/>
              </w:rPr>
            </w:pPr>
            <w:r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  <w:t>(vieta)</w:t>
            </w:r>
          </w:p>
        </w:tc>
      </w:tr>
    </w:tbl>
    <w:p w14:paraId="174E531E" w14:textId="77777777" w:rsidR="00997CBE" w:rsidRDefault="00997CBE">
      <w:pPr>
        <w:widowControl w:val="0"/>
        <w:jc w:val="both"/>
        <w:rPr>
          <w:rFonts w:eastAsia="Andale Sans UI;Arial Unicode MS"/>
          <w:kern w:val="2"/>
        </w:rPr>
      </w:pP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2"/>
        <w:gridCol w:w="1133"/>
        <w:gridCol w:w="1135"/>
        <w:gridCol w:w="6238"/>
      </w:tblGrid>
      <w:tr w:rsidR="00997CBE" w14:paraId="174E5321" w14:textId="77777777">
        <w:tc>
          <w:tcPr>
            <w:tcW w:w="1132" w:type="dxa"/>
          </w:tcPr>
          <w:p w14:paraId="174E531F" w14:textId="77777777" w:rsidR="00997CBE" w:rsidRDefault="00F04696" w:rsidP="003C05D0">
            <w:pPr>
              <w:widowControl w:val="0"/>
              <w:suppressLineNumbers/>
              <w:ind w:firstLine="567"/>
              <w:jc w:val="both"/>
              <w:rPr>
                <w:rFonts w:eastAsia="Andale Sans UI;Arial Unicode MS"/>
                <w:kern w:val="2"/>
              </w:rPr>
            </w:pPr>
            <w:r>
              <w:rPr>
                <w:rFonts w:eastAsia="Andale Sans UI;Arial Unicode MS"/>
                <w:kern w:val="2"/>
              </w:rPr>
              <w:t>Aš,</w:t>
            </w:r>
          </w:p>
        </w:tc>
        <w:tc>
          <w:tcPr>
            <w:tcW w:w="8506" w:type="dxa"/>
            <w:gridSpan w:val="3"/>
            <w:tcBorders>
              <w:bottom w:val="single" w:sz="2" w:space="0" w:color="000000"/>
            </w:tcBorders>
          </w:tcPr>
          <w:p w14:paraId="174E5320" w14:textId="77777777" w:rsidR="00997CBE" w:rsidRDefault="00997CBE">
            <w:pPr>
              <w:widowControl w:val="0"/>
              <w:suppressLineNumbers/>
              <w:snapToGrid w:val="0"/>
              <w:jc w:val="center"/>
              <w:rPr>
                <w:rFonts w:eastAsia="Andale Sans UI;Arial Unicode MS"/>
                <w:kern w:val="2"/>
              </w:rPr>
            </w:pPr>
          </w:p>
        </w:tc>
      </w:tr>
      <w:tr w:rsidR="00997CBE" w14:paraId="174E5324" w14:textId="77777777">
        <w:tc>
          <w:tcPr>
            <w:tcW w:w="1132" w:type="dxa"/>
          </w:tcPr>
          <w:p w14:paraId="174E5322" w14:textId="77777777" w:rsidR="00997CBE" w:rsidRDefault="00997CBE" w:rsidP="003C05D0">
            <w:pPr>
              <w:widowControl w:val="0"/>
              <w:suppressLineNumbers/>
              <w:snapToGrid w:val="0"/>
              <w:ind w:firstLine="567"/>
              <w:jc w:val="both"/>
              <w:rPr>
                <w:rFonts w:eastAsia="Andale Sans UI;Arial Unicode MS"/>
                <w:kern w:val="2"/>
                <w:sz w:val="20"/>
                <w:szCs w:val="20"/>
              </w:rPr>
            </w:pPr>
          </w:p>
        </w:tc>
        <w:tc>
          <w:tcPr>
            <w:tcW w:w="8506" w:type="dxa"/>
            <w:gridSpan w:val="3"/>
          </w:tcPr>
          <w:p w14:paraId="174E5323" w14:textId="572B86EC" w:rsidR="00997CBE" w:rsidRDefault="00F04696">
            <w:pPr>
              <w:widowControl w:val="0"/>
              <w:suppressLineNumbers/>
              <w:jc w:val="center"/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</w:pPr>
            <w:r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  <w:t>(</w:t>
            </w:r>
            <w:r w:rsidR="00872F88"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  <w:t>Tie</w:t>
            </w:r>
            <w:r>
              <w:rPr>
                <w:rFonts w:eastAsia="Andale Sans UI;Arial Unicode MS"/>
                <w:i/>
                <w:iCs/>
                <w:kern w:val="2"/>
                <w:sz w:val="18"/>
                <w:szCs w:val="18"/>
              </w:rPr>
              <w:t>kėjo projekto vadovo vardas ir pavardė)</w:t>
            </w:r>
          </w:p>
        </w:tc>
      </w:tr>
      <w:tr w:rsidR="00997CBE" w14:paraId="174E532D" w14:textId="77777777">
        <w:tc>
          <w:tcPr>
            <w:tcW w:w="9638" w:type="dxa"/>
            <w:gridSpan w:val="4"/>
          </w:tcPr>
          <w:p w14:paraId="174E5325" w14:textId="77777777" w:rsidR="00997CBE" w:rsidRDefault="00F04696" w:rsidP="003C05D0">
            <w:pPr>
              <w:widowControl w:val="0"/>
              <w:suppressLineNumbers/>
              <w:spacing w:after="60"/>
              <w:jc w:val="both"/>
              <w:rPr>
                <w:rFonts w:eastAsia="Andale Sans UI;Arial Unicode MS"/>
                <w:kern w:val="2"/>
              </w:rPr>
            </w:pPr>
            <w:r>
              <w:rPr>
                <w:rFonts w:eastAsia="Andale Sans UI;Arial Unicode MS"/>
                <w:kern w:val="2"/>
              </w:rPr>
              <w:t>dalyvaujantis Perkančiosios organizacijos atliekamame viešajame pirkime, tvirtinu, kad:</w:t>
            </w:r>
          </w:p>
          <w:p w14:paraId="174E5326" w14:textId="50D038F8" w:rsidR="00997CBE" w:rsidRDefault="00F04696" w:rsidP="003C05D0">
            <w:pPr>
              <w:widowControl w:val="0"/>
              <w:suppressLineNumbers/>
              <w:spacing w:after="60"/>
              <w:ind w:firstLine="567"/>
              <w:jc w:val="both"/>
            </w:pPr>
            <w:r>
              <w:rPr>
                <w:rFonts w:eastAsia="Andale Sans UI;Arial Unicode MS"/>
                <w:kern w:val="2"/>
              </w:rPr>
              <w:t xml:space="preserve">1. Vykdydamas,-a apklausos lauko tyrimą, būsiu Europos nuomonių ir rinkos tyrimų asociacijos (angl. </w:t>
            </w:r>
            <w:proofErr w:type="spellStart"/>
            <w:r>
              <w:rPr>
                <w:rFonts w:eastAsia="Andale Sans UI;Arial Unicode MS"/>
                <w:i/>
                <w:kern w:val="2"/>
              </w:rPr>
              <w:t>European</w:t>
            </w:r>
            <w:proofErr w:type="spellEnd"/>
            <w:r>
              <w:rPr>
                <w:rFonts w:eastAsia="Andale Sans UI;Arial Unicode MS"/>
                <w:i/>
                <w:kern w:val="2"/>
              </w:rPr>
              <w:t xml:space="preserve"> </w:t>
            </w:r>
            <w:proofErr w:type="spellStart"/>
            <w:r>
              <w:rPr>
                <w:rFonts w:eastAsia="Andale Sans UI;Arial Unicode MS"/>
                <w:i/>
                <w:kern w:val="2"/>
              </w:rPr>
              <w:t>Society</w:t>
            </w:r>
            <w:proofErr w:type="spellEnd"/>
            <w:r>
              <w:rPr>
                <w:rFonts w:eastAsia="Andale Sans UI;Arial Unicode MS"/>
                <w:i/>
                <w:kern w:val="2"/>
              </w:rPr>
              <w:t xml:space="preserve"> </w:t>
            </w:r>
            <w:proofErr w:type="spellStart"/>
            <w:r>
              <w:rPr>
                <w:rFonts w:eastAsia="Andale Sans UI;Arial Unicode MS"/>
                <w:i/>
                <w:kern w:val="2"/>
              </w:rPr>
              <w:t>for</w:t>
            </w:r>
            <w:proofErr w:type="spellEnd"/>
            <w:r>
              <w:rPr>
                <w:rFonts w:eastAsia="Andale Sans UI;Arial Unicode MS"/>
                <w:i/>
                <w:kern w:val="2"/>
              </w:rPr>
              <w:t xml:space="preserve"> </w:t>
            </w:r>
            <w:proofErr w:type="spellStart"/>
            <w:r>
              <w:rPr>
                <w:rFonts w:eastAsia="Andale Sans UI;Arial Unicode MS"/>
                <w:i/>
                <w:kern w:val="2"/>
              </w:rPr>
              <w:t>Opinion</w:t>
            </w:r>
            <w:proofErr w:type="spellEnd"/>
            <w:r>
              <w:rPr>
                <w:rFonts w:eastAsia="Andale Sans UI;Arial Unicode MS"/>
                <w:i/>
                <w:kern w:val="2"/>
              </w:rPr>
              <w:t xml:space="preserve"> </w:t>
            </w:r>
            <w:proofErr w:type="spellStart"/>
            <w:r>
              <w:rPr>
                <w:rFonts w:eastAsia="Andale Sans UI;Arial Unicode MS"/>
                <w:i/>
                <w:kern w:val="2"/>
              </w:rPr>
              <w:t>and</w:t>
            </w:r>
            <w:proofErr w:type="spellEnd"/>
            <w:r>
              <w:rPr>
                <w:rFonts w:eastAsia="Andale Sans UI;Arial Unicode MS"/>
                <w:i/>
                <w:kern w:val="2"/>
              </w:rPr>
              <w:t xml:space="preserve"> </w:t>
            </w:r>
            <w:proofErr w:type="spellStart"/>
            <w:r>
              <w:rPr>
                <w:rFonts w:eastAsia="Andale Sans UI;Arial Unicode MS"/>
                <w:i/>
                <w:kern w:val="2"/>
              </w:rPr>
              <w:t>Marketing</w:t>
            </w:r>
            <w:proofErr w:type="spellEnd"/>
            <w:r>
              <w:rPr>
                <w:rFonts w:eastAsia="Andale Sans UI;Arial Unicode MS"/>
                <w:i/>
                <w:kern w:val="2"/>
              </w:rPr>
              <w:t xml:space="preserve"> </w:t>
            </w:r>
            <w:proofErr w:type="spellStart"/>
            <w:r>
              <w:rPr>
                <w:rFonts w:eastAsia="Andale Sans UI;Arial Unicode MS"/>
                <w:i/>
                <w:kern w:val="2"/>
              </w:rPr>
              <w:t>Research</w:t>
            </w:r>
            <w:proofErr w:type="spellEnd"/>
            <w:r>
              <w:rPr>
                <w:rFonts w:eastAsia="Andale Sans UI;Arial Unicode MS"/>
                <w:i/>
                <w:kern w:val="2"/>
              </w:rPr>
              <w:t xml:space="preserve"> (ESOMAR)</w:t>
            </w:r>
            <w:r>
              <w:rPr>
                <w:rFonts w:eastAsia="Andale Sans UI;Arial Unicode MS"/>
                <w:kern w:val="2"/>
              </w:rPr>
              <w:t>, www.esomar.org) arba kitos</w:t>
            </w:r>
            <w:r w:rsidR="0007033F">
              <w:rPr>
                <w:rFonts w:eastAsia="Andale Sans UI;Arial Unicode MS"/>
                <w:kern w:val="2"/>
              </w:rPr>
              <w:t xml:space="preserve"> su apklausų vykdymu susijusios</w:t>
            </w:r>
            <w:r>
              <w:rPr>
                <w:rFonts w:eastAsia="Andale Sans UI;Arial Unicode MS"/>
                <w:kern w:val="2"/>
              </w:rPr>
              <w:t xml:space="preserve"> organizacijos narys,-ė ir laikysiuosi šios organizacijos rinkos ir socialinių tyrimų kodekso.</w:t>
            </w:r>
          </w:p>
          <w:p w14:paraId="174E5327" w14:textId="3BE3E845" w:rsidR="00997CBE" w:rsidRPr="00D9485C" w:rsidRDefault="00F04696" w:rsidP="003C05D0">
            <w:pPr>
              <w:widowControl w:val="0"/>
              <w:suppressLineNumbers/>
              <w:spacing w:after="60"/>
              <w:ind w:firstLine="567"/>
              <w:jc w:val="both"/>
            </w:pPr>
            <w:r w:rsidRPr="00D9485C">
              <w:rPr>
                <w:rFonts w:eastAsia="Andale Sans UI;Arial Unicode MS"/>
                <w:kern w:val="2"/>
              </w:rPr>
              <w:t>2. Šį pasiūlymą teikiantis t</w:t>
            </w:r>
            <w:r w:rsidR="00B9390B" w:rsidRPr="00D9485C">
              <w:rPr>
                <w:rFonts w:eastAsia="Andale Sans UI;Arial Unicode MS"/>
                <w:kern w:val="2"/>
              </w:rPr>
              <w:t>ie</w:t>
            </w:r>
            <w:r w:rsidRPr="00D9485C">
              <w:rPr>
                <w:rFonts w:eastAsia="Andale Sans UI;Arial Unicode MS"/>
                <w:kern w:val="2"/>
              </w:rPr>
              <w:t>kėjas,-ai, vykdydamas,-i apklausos lauko tyrimą, laikysis profesinės etikos taisyklių pagal „</w:t>
            </w:r>
            <w:proofErr w:type="spellStart"/>
            <w:r w:rsidRPr="00D9485C">
              <w:rPr>
                <w:rFonts w:eastAsia="Andale Sans UI;Arial Unicode MS"/>
                <w:i/>
                <w:kern w:val="2"/>
              </w:rPr>
              <w:t>Declaration</w:t>
            </w:r>
            <w:proofErr w:type="spellEnd"/>
            <w:r w:rsidRPr="00D9485C">
              <w:rPr>
                <w:rFonts w:eastAsia="Andale Sans UI;Arial Unicode MS"/>
                <w:i/>
                <w:kern w:val="2"/>
              </w:rPr>
              <w:t xml:space="preserve"> </w:t>
            </w:r>
            <w:proofErr w:type="spellStart"/>
            <w:r w:rsidRPr="00D9485C">
              <w:rPr>
                <w:rFonts w:eastAsia="Andale Sans UI;Arial Unicode MS"/>
                <w:i/>
                <w:kern w:val="2"/>
              </w:rPr>
              <w:t>on</w:t>
            </w:r>
            <w:proofErr w:type="spellEnd"/>
            <w:r w:rsidRPr="00D9485C">
              <w:rPr>
                <w:rFonts w:eastAsia="Andale Sans UI;Arial Unicode MS"/>
                <w:i/>
                <w:kern w:val="2"/>
              </w:rPr>
              <w:t xml:space="preserve"> Professional </w:t>
            </w:r>
            <w:proofErr w:type="spellStart"/>
            <w:r w:rsidRPr="00D9485C">
              <w:rPr>
                <w:rFonts w:eastAsia="Andale Sans UI;Arial Unicode MS"/>
                <w:i/>
                <w:kern w:val="2"/>
              </w:rPr>
              <w:t>Ethics</w:t>
            </w:r>
            <w:proofErr w:type="spellEnd"/>
            <w:r w:rsidRPr="00D9485C">
              <w:rPr>
                <w:rFonts w:eastAsia="Andale Sans UI;Arial Unicode MS"/>
                <w:i/>
                <w:kern w:val="2"/>
              </w:rPr>
              <w:t xml:space="preserve"> </w:t>
            </w:r>
            <w:proofErr w:type="spellStart"/>
            <w:r w:rsidRPr="00D9485C">
              <w:rPr>
                <w:rFonts w:eastAsia="Andale Sans UI;Arial Unicode MS"/>
                <w:i/>
                <w:kern w:val="2"/>
              </w:rPr>
              <w:t>of</w:t>
            </w:r>
            <w:proofErr w:type="spellEnd"/>
            <w:r w:rsidRPr="00D9485C">
              <w:rPr>
                <w:rFonts w:eastAsia="Andale Sans UI;Arial Unicode MS"/>
                <w:i/>
                <w:kern w:val="2"/>
              </w:rPr>
              <w:t xml:space="preserve"> </w:t>
            </w:r>
            <w:proofErr w:type="spellStart"/>
            <w:r w:rsidRPr="00D9485C">
              <w:rPr>
                <w:rFonts w:eastAsia="Andale Sans UI;Arial Unicode MS"/>
                <w:i/>
                <w:kern w:val="2"/>
              </w:rPr>
              <w:t>the</w:t>
            </w:r>
            <w:proofErr w:type="spellEnd"/>
            <w:r w:rsidRPr="00D9485C">
              <w:rPr>
                <w:rFonts w:eastAsia="Andale Sans UI;Arial Unicode MS"/>
                <w:i/>
                <w:kern w:val="2"/>
              </w:rPr>
              <w:t xml:space="preserve"> International </w:t>
            </w:r>
            <w:proofErr w:type="spellStart"/>
            <w:r w:rsidRPr="00D9485C">
              <w:rPr>
                <w:rFonts w:eastAsia="Andale Sans UI;Arial Unicode MS"/>
                <w:i/>
                <w:kern w:val="2"/>
              </w:rPr>
              <w:t>Statistical</w:t>
            </w:r>
            <w:proofErr w:type="spellEnd"/>
            <w:r w:rsidRPr="00D9485C">
              <w:rPr>
                <w:rFonts w:eastAsia="Andale Sans UI;Arial Unicode MS"/>
                <w:i/>
                <w:kern w:val="2"/>
              </w:rPr>
              <w:t xml:space="preserve"> Institute</w:t>
            </w:r>
            <w:r w:rsidRPr="00D9485C">
              <w:rPr>
                <w:rFonts w:eastAsia="Andale Sans UI;Arial Unicode MS"/>
                <w:kern w:val="2"/>
              </w:rPr>
              <w:t>“ (žr. https://isi-web.org/isi-declaration-professional-ethics-0).</w:t>
            </w:r>
          </w:p>
          <w:p w14:paraId="174E5328" w14:textId="77777777" w:rsidR="00997CBE" w:rsidRPr="00D9485C" w:rsidRDefault="00F04696" w:rsidP="003C05D0">
            <w:pPr>
              <w:widowControl w:val="0"/>
              <w:suppressLineNumbers/>
              <w:spacing w:after="60"/>
              <w:ind w:firstLine="567"/>
              <w:jc w:val="both"/>
              <w:rPr>
                <w:rFonts w:eastAsia="Andale Sans UI;Arial Unicode MS"/>
                <w:kern w:val="2"/>
              </w:rPr>
            </w:pPr>
            <w:r w:rsidRPr="00D9485C">
              <w:rPr>
                <w:rFonts w:eastAsia="Andale Sans UI;Arial Unicode MS"/>
                <w:kern w:val="2"/>
              </w:rPr>
              <w:t>3. Suprantu, kad bendrasis imties dydis priklauso nuo šiame pasiūlyme pateikto apklausos atrankos dizaino, kuriam turi pritarti Perkančioji organizacija.</w:t>
            </w:r>
          </w:p>
          <w:p w14:paraId="174E5329" w14:textId="77777777" w:rsidR="00997CBE" w:rsidRPr="00D9485C" w:rsidRDefault="00F04696" w:rsidP="003C05D0">
            <w:pPr>
              <w:widowControl w:val="0"/>
              <w:suppressLineNumbers/>
              <w:spacing w:after="60"/>
              <w:ind w:firstLine="567"/>
              <w:jc w:val="both"/>
              <w:rPr>
                <w:rFonts w:eastAsia="Andale Sans UI;Arial Unicode MS"/>
                <w:kern w:val="2"/>
              </w:rPr>
            </w:pPr>
            <w:r w:rsidRPr="00D9485C">
              <w:rPr>
                <w:rFonts w:eastAsia="Andale Sans UI;Arial Unicode MS"/>
                <w:kern w:val="2"/>
              </w:rPr>
              <w:t>4. Suprantu, kad visų apklausos klausimyno bei kitos dokumentacijos apimtys, nurodytos pirkimo sąlygose, yra preliminarios ir apytikslės (su nedidele paklaida).</w:t>
            </w:r>
          </w:p>
          <w:p w14:paraId="174E532A" w14:textId="3152856B" w:rsidR="00997CBE" w:rsidRPr="00D9485C" w:rsidRDefault="00F04696" w:rsidP="003C05D0">
            <w:pPr>
              <w:widowControl w:val="0"/>
              <w:suppressLineNumbers/>
              <w:spacing w:after="60"/>
              <w:ind w:firstLine="567"/>
              <w:jc w:val="both"/>
              <w:rPr>
                <w:rFonts w:eastAsia="Andale Sans UI;Arial Unicode MS"/>
                <w:kern w:val="2"/>
              </w:rPr>
            </w:pPr>
            <w:r w:rsidRPr="00D9485C">
              <w:rPr>
                <w:rFonts w:eastAsia="Andale Sans UI;Arial Unicode MS"/>
                <w:kern w:val="2"/>
              </w:rPr>
              <w:t>5. Šį pasiūlymą teikiantis t</w:t>
            </w:r>
            <w:r w:rsidR="007735B4" w:rsidRPr="00D9485C">
              <w:rPr>
                <w:rFonts w:eastAsia="Andale Sans UI;Arial Unicode MS"/>
                <w:kern w:val="2"/>
              </w:rPr>
              <w:t>ie</w:t>
            </w:r>
            <w:r w:rsidRPr="00D9485C">
              <w:rPr>
                <w:rFonts w:eastAsia="Andale Sans UI;Arial Unicode MS"/>
                <w:kern w:val="2"/>
              </w:rPr>
              <w:t>kėjas,-ai, vykdydamas,-i apklausos lauko tyrimą, pats atsispausdins visus reikalingus klausimynus ir kontaktavimo formas bei kitą dokumentaciją, jei apklausa bus vykdoma PAPI metodu. Jei bus taikomas CAPI metodas – tiekėjas,-ai pats pasirūpins reikalinga technine įranga.</w:t>
            </w:r>
          </w:p>
          <w:p w14:paraId="174E532B" w14:textId="45D5385B" w:rsidR="00997CBE" w:rsidRDefault="00F04696" w:rsidP="003C05D0">
            <w:pPr>
              <w:widowControl w:val="0"/>
              <w:suppressLineNumbers/>
              <w:spacing w:after="60"/>
              <w:ind w:firstLine="567"/>
              <w:jc w:val="both"/>
              <w:rPr>
                <w:rFonts w:eastAsia="Andale Sans UI;Arial Unicode MS"/>
                <w:kern w:val="2"/>
              </w:rPr>
            </w:pPr>
            <w:r w:rsidRPr="00D9485C">
              <w:rPr>
                <w:rFonts w:eastAsia="Andale Sans UI;Arial Unicode MS"/>
                <w:kern w:val="2"/>
              </w:rPr>
              <w:t>6. Šį pasiūlymą teikiantis t</w:t>
            </w:r>
            <w:r w:rsidR="00872F88" w:rsidRPr="00D9485C">
              <w:rPr>
                <w:rFonts w:eastAsia="Andale Sans UI;Arial Unicode MS"/>
                <w:kern w:val="2"/>
              </w:rPr>
              <w:t>ie</w:t>
            </w:r>
            <w:r w:rsidRPr="00D9485C">
              <w:rPr>
                <w:rFonts w:eastAsia="Andale Sans UI;Arial Unicode MS"/>
                <w:kern w:val="2"/>
              </w:rPr>
              <w:t>kėjas,-ai</w:t>
            </w:r>
            <w:r>
              <w:rPr>
                <w:rFonts w:eastAsia="Andale Sans UI;Arial Unicode MS"/>
                <w:kern w:val="2"/>
              </w:rPr>
              <w:t xml:space="preserve"> turės bent 50 apklausėjų, kurie vykdys apklausos lauko tyrimą.</w:t>
            </w:r>
          </w:p>
          <w:p w14:paraId="174E532C" w14:textId="77777777" w:rsidR="00997CBE" w:rsidRDefault="00997CBE" w:rsidP="003C05D0">
            <w:pPr>
              <w:widowControl w:val="0"/>
              <w:suppressLineNumbers/>
              <w:spacing w:after="60"/>
              <w:ind w:firstLine="567"/>
              <w:jc w:val="both"/>
              <w:rPr>
                <w:rFonts w:eastAsia="Andale Sans UI;Arial Unicode MS"/>
                <w:kern w:val="2"/>
              </w:rPr>
            </w:pPr>
          </w:p>
        </w:tc>
      </w:tr>
      <w:tr w:rsidR="00997CBE" w14:paraId="174E5331" w14:textId="77777777">
        <w:tc>
          <w:tcPr>
            <w:tcW w:w="2265" w:type="dxa"/>
            <w:gridSpan w:val="2"/>
            <w:tcBorders>
              <w:bottom w:val="single" w:sz="2" w:space="0" w:color="000000"/>
            </w:tcBorders>
          </w:tcPr>
          <w:p w14:paraId="174E532E" w14:textId="77777777" w:rsidR="00997CBE" w:rsidRDefault="00997CBE">
            <w:pPr>
              <w:widowControl w:val="0"/>
              <w:suppressLineNumbers/>
              <w:snapToGrid w:val="0"/>
              <w:jc w:val="both"/>
              <w:rPr>
                <w:rFonts w:eastAsia="Andale Sans UI;Arial Unicode MS"/>
                <w:kern w:val="2"/>
              </w:rPr>
            </w:pPr>
          </w:p>
        </w:tc>
        <w:tc>
          <w:tcPr>
            <w:tcW w:w="1135" w:type="dxa"/>
          </w:tcPr>
          <w:p w14:paraId="174E532F" w14:textId="77777777" w:rsidR="00997CBE" w:rsidRDefault="00997CBE">
            <w:pPr>
              <w:widowControl w:val="0"/>
              <w:suppressLineNumbers/>
              <w:snapToGrid w:val="0"/>
              <w:jc w:val="both"/>
              <w:rPr>
                <w:rFonts w:eastAsia="Andale Sans UI;Arial Unicode MS"/>
                <w:kern w:val="2"/>
              </w:rPr>
            </w:pPr>
          </w:p>
        </w:tc>
        <w:tc>
          <w:tcPr>
            <w:tcW w:w="6238" w:type="dxa"/>
            <w:tcBorders>
              <w:bottom w:val="single" w:sz="2" w:space="0" w:color="000000"/>
            </w:tcBorders>
          </w:tcPr>
          <w:p w14:paraId="174E5330" w14:textId="77777777" w:rsidR="00997CBE" w:rsidRDefault="00997CBE">
            <w:pPr>
              <w:widowControl w:val="0"/>
              <w:suppressLineNumbers/>
              <w:snapToGrid w:val="0"/>
              <w:jc w:val="both"/>
              <w:rPr>
                <w:rFonts w:eastAsia="Andale Sans UI;Arial Unicode MS"/>
                <w:kern w:val="2"/>
              </w:rPr>
            </w:pPr>
          </w:p>
        </w:tc>
      </w:tr>
      <w:tr w:rsidR="00997CBE" w14:paraId="174E5335" w14:textId="77777777">
        <w:tc>
          <w:tcPr>
            <w:tcW w:w="2265" w:type="dxa"/>
            <w:gridSpan w:val="2"/>
          </w:tcPr>
          <w:p w14:paraId="174E5332" w14:textId="77777777" w:rsidR="00997CBE" w:rsidRDefault="00F04696">
            <w:pPr>
              <w:widowControl w:val="0"/>
              <w:suppressLineNumbers/>
              <w:jc w:val="center"/>
              <w:rPr>
                <w:rFonts w:eastAsia="Andale Sans UI;Arial Unicode MS"/>
                <w:kern w:val="2"/>
              </w:rPr>
            </w:pPr>
            <w:r>
              <w:rPr>
                <w:rFonts w:eastAsia="Andale Sans UI;Arial Unicode MS"/>
                <w:i/>
                <w:iCs/>
                <w:kern w:val="2"/>
                <w:sz w:val="20"/>
                <w:szCs w:val="20"/>
              </w:rPr>
              <w:t>(parašas)</w:t>
            </w:r>
          </w:p>
        </w:tc>
        <w:tc>
          <w:tcPr>
            <w:tcW w:w="1135" w:type="dxa"/>
          </w:tcPr>
          <w:p w14:paraId="174E5333" w14:textId="77777777" w:rsidR="00997CBE" w:rsidRDefault="00997CBE">
            <w:pPr>
              <w:widowControl w:val="0"/>
              <w:suppressLineNumbers/>
              <w:snapToGrid w:val="0"/>
              <w:jc w:val="both"/>
              <w:rPr>
                <w:rFonts w:eastAsia="Andale Sans UI;Arial Unicode MS"/>
                <w:kern w:val="2"/>
              </w:rPr>
            </w:pPr>
          </w:p>
        </w:tc>
        <w:tc>
          <w:tcPr>
            <w:tcW w:w="6238" w:type="dxa"/>
          </w:tcPr>
          <w:p w14:paraId="174E5334" w14:textId="1FDFD6C6" w:rsidR="00997CBE" w:rsidRDefault="00F04696">
            <w:pPr>
              <w:widowControl w:val="0"/>
              <w:suppressLineNumbers/>
              <w:jc w:val="center"/>
              <w:rPr>
                <w:rFonts w:eastAsia="Andale Sans UI;Arial Unicode MS"/>
                <w:i/>
                <w:iCs/>
                <w:kern w:val="2"/>
                <w:sz w:val="20"/>
                <w:szCs w:val="20"/>
              </w:rPr>
            </w:pPr>
            <w:r>
              <w:rPr>
                <w:rFonts w:eastAsia="Andale Sans UI;Arial Unicode MS"/>
                <w:i/>
                <w:iCs/>
                <w:kern w:val="2"/>
                <w:sz w:val="20"/>
                <w:szCs w:val="20"/>
              </w:rPr>
              <w:t>(</w:t>
            </w:r>
            <w:r w:rsidR="00943540">
              <w:rPr>
                <w:rFonts w:eastAsia="Andale Sans UI;Arial Unicode MS"/>
                <w:i/>
                <w:iCs/>
                <w:kern w:val="2"/>
                <w:sz w:val="20"/>
                <w:szCs w:val="20"/>
              </w:rPr>
              <w:t>Tie</w:t>
            </w:r>
            <w:r>
              <w:rPr>
                <w:rFonts w:eastAsia="Andale Sans UI;Arial Unicode MS"/>
                <w:i/>
                <w:iCs/>
                <w:kern w:val="2"/>
                <w:sz w:val="20"/>
                <w:szCs w:val="20"/>
              </w:rPr>
              <w:t>kėjo projekto vadovo vardas, pavardė)</w:t>
            </w:r>
            <w:bookmarkStart w:id="1" w:name="__RefHeading__2330_221503986"/>
            <w:bookmarkEnd w:id="1"/>
          </w:p>
        </w:tc>
      </w:tr>
    </w:tbl>
    <w:p w14:paraId="174E5336" w14:textId="77777777" w:rsidR="00997CBE" w:rsidRDefault="00997CBE">
      <w:pPr>
        <w:widowControl w:val="0"/>
        <w:spacing w:after="119" w:line="100" w:lineRule="atLeast"/>
        <w:jc w:val="both"/>
        <w:rPr>
          <w:rFonts w:eastAsia="Andale Sans UI;Arial Unicode MS"/>
          <w:kern w:val="2"/>
          <w:sz w:val="8"/>
          <w:szCs w:val="8"/>
        </w:rPr>
      </w:pPr>
    </w:p>
    <w:p w14:paraId="174E5337" w14:textId="77777777" w:rsidR="00997CBE" w:rsidRDefault="00997CBE">
      <w:pPr>
        <w:ind w:left="720"/>
        <w:jc w:val="center"/>
        <w:rPr>
          <w:rFonts w:eastAsia="Andale Sans UI;Arial Unicode MS"/>
          <w:b/>
          <w:iCs/>
          <w:kern w:val="2"/>
          <w:sz w:val="22"/>
          <w:szCs w:val="22"/>
        </w:rPr>
      </w:pPr>
    </w:p>
    <w:p w14:paraId="174E5338" w14:textId="77777777" w:rsidR="00997CBE" w:rsidRDefault="00997CBE">
      <w:pPr>
        <w:rPr>
          <w:sz w:val="22"/>
          <w:szCs w:val="22"/>
        </w:rPr>
      </w:pPr>
    </w:p>
    <w:sectPr w:rsidR="00997CBE" w:rsidSect="006B6CC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42E8A" w14:textId="77777777" w:rsidR="00AD20C0" w:rsidRDefault="00AD20C0">
      <w:r>
        <w:separator/>
      </w:r>
    </w:p>
  </w:endnote>
  <w:endnote w:type="continuationSeparator" w:id="0">
    <w:p w14:paraId="25913D83" w14:textId="77777777" w:rsidR="00AD20C0" w:rsidRDefault="00AD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erif CJK SC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imSun;宋体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TimesLT;Times New Roman">
    <w:panose1 w:val="00000000000000000000"/>
    <w:charset w:val="00"/>
    <w:family w:val="roman"/>
    <w:notTrueType/>
    <w:pitch w:val="default"/>
  </w:font>
  <w:font w:name="Arial Unicode MS">
    <w:panose1 w:val="020B0604020202020204"/>
    <w:charset w:val="01"/>
    <w:family w:val="swiss"/>
    <w:pitch w:val="variable"/>
  </w:font>
  <w:font w:name="PMingLiU;新細明體">
    <w:panose1 w:val="00000000000000000000"/>
    <w:charset w:val="80"/>
    <w:family w:val="roman"/>
    <w:notTrueType/>
    <w:pitch w:val="default"/>
  </w:font>
  <w:font w:name="MS Mincho;ＭＳ 明朝">
    <w:panose1 w:val="00000000000000000000"/>
    <w:charset w:val="80"/>
    <w:family w:val="roman"/>
    <w:notTrueType/>
    <w:pitch w:val="default"/>
  </w:font>
  <w:font w:name="TimesET;Times New Roman"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33C" w14:textId="77777777" w:rsidR="00997CBE" w:rsidRDefault="00F04696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174E533F" wp14:editId="174E534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4E5343" w14:textId="0FED90D4" w:rsidR="00997CBE" w:rsidRDefault="00997CBE">
                          <w:pPr>
                            <w:pStyle w:val="Footer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E533F" id="Frame1" o:spid="_x0000_s1026" style="position:absolute;margin-left:0;margin-top:.05pt;width:6.05pt;height:13.8pt;z-index:-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" o:allowincell="f" filled="f" stroked="f" strokeweight="0">
              <v:textbox inset="0,0,0,0">
                <w:txbxContent>
                  <w:p w14:paraId="174E5343" w14:textId="0FED90D4" w:rsidR="00997CBE" w:rsidRDefault="00997CBE">
                    <w:pPr>
                      <w:pStyle w:val="Footer"/>
                    </w:pP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33E" w14:textId="77777777" w:rsidR="00997CBE" w:rsidRDefault="00F04696">
    <w:pPr>
      <w:pStyle w:val="Footer"/>
      <w:tabs>
        <w:tab w:val="left" w:pos="7140"/>
        <w:tab w:val="right" w:pos="9279"/>
      </w:tabs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4E5341" wp14:editId="174E534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4E5344" w14:textId="77777777" w:rsidR="00997CBE" w:rsidRDefault="00F04696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4E5341" id="_x0000_s1027" style="position:absolute;margin-left:0;margin-top:.05pt;width:6.05pt;height:13.8pt;z-index:-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" o:allowincell="f" filled="f" stroked="f" strokeweight="0">
              <v:textbox inset="0,0,0,0">
                <w:txbxContent>
                  <w:p w14:paraId="174E5344" w14:textId="77777777" w:rsidR="00997CBE" w:rsidRDefault="00F04696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ED098" w14:textId="77777777" w:rsidR="00AD20C0" w:rsidRDefault="00AD20C0">
      <w:r>
        <w:separator/>
      </w:r>
    </w:p>
  </w:footnote>
  <w:footnote w:type="continuationSeparator" w:id="0">
    <w:p w14:paraId="7045D7CC" w14:textId="77777777" w:rsidR="00AD20C0" w:rsidRDefault="00AD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33A" w14:textId="77777777" w:rsidR="00997CBE" w:rsidRDefault="00F04696">
    <w:pPr>
      <w:pStyle w:val="Header"/>
      <w:tabs>
        <w:tab w:val="left" w:pos="4352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E533D" w14:textId="77777777" w:rsidR="00997CBE" w:rsidRDefault="00F04696">
    <w:pPr>
      <w:pStyle w:val="Header"/>
      <w:tabs>
        <w:tab w:val="left" w:pos="4352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06937"/>
    <w:multiLevelType w:val="multilevel"/>
    <w:tmpl w:val="4B36AD10"/>
    <w:lvl w:ilvl="0">
      <w:start w:val="1"/>
      <w:numFmt w:val="decimal"/>
      <w:pStyle w:val="StyleHeading1Centered"/>
      <w:lvlText w:val="%1."/>
      <w:lvlJc w:val="left"/>
      <w:pPr>
        <w:tabs>
          <w:tab w:val="num" w:pos="340"/>
        </w:tabs>
        <w:ind w:left="57" w:firstLine="0"/>
      </w:pPr>
      <w:rPr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57" w:firstLine="623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57" w:firstLine="0"/>
      </w:pPr>
    </w:lvl>
    <w:lvl w:ilvl="3">
      <w:start w:val="1"/>
      <w:numFmt w:val="decimal"/>
      <w:lvlText w:val="%1.%2.%3.%4."/>
      <w:lvlJc w:val="left"/>
      <w:pPr>
        <w:tabs>
          <w:tab w:val="num" w:pos="1531"/>
        </w:tabs>
        <w:ind w:left="0" w:firstLine="567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1" w15:restartNumberingAfterBreak="0">
    <w:nsid w:val="32D02121"/>
    <w:multiLevelType w:val="multilevel"/>
    <w:tmpl w:val="3D6C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44C15B37"/>
    <w:multiLevelType w:val="multilevel"/>
    <w:tmpl w:val="329282C0"/>
    <w:lvl w:ilvl="0">
      <w:start w:val="1"/>
      <w:numFmt w:val="decimal"/>
      <w:pStyle w:val="lentnr2"/>
      <w:lvlText w:val="%1."/>
      <w:lvlJc w:val="left"/>
      <w:pPr>
        <w:tabs>
          <w:tab w:val="num" w:pos="0"/>
        </w:tabs>
        <w:ind w:left="3904" w:hanging="360"/>
      </w:pPr>
      <w:rPr>
        <w:rFonts w:cs="Times New Roman"/>
        <w:b/>
        <w:sz w:val="20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7FB08B0"/>
    <w:multiLevelType w:val="multilevel"/>
    <w:tmpl w:val="CDD05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BB3D8D"/>
    <w:multiLevelType w:val="multilevel"/>
    <w:tmpl w:val="39562AAA"/>
    <w:lvl w:ilvl="0">
      <w:start w:val="1"/>
      <w:numFmt w:val="decimal"/>
      <w:pStyle w:val="lentnr3"/>
      <w:lvlText w:val="%1"/>
      <w:lvlJc w:val="left"/>
      <w:pPr>
        <w:tabs>
          <w:tab w:val="num" w:pos="375"/>
        </w:tabs>
        <w:ind w:left="375" w:hanging="375"/>
      </w:pPr>
      <w:rPr>
        <w:rFonts w:ascii="Times New Roman" w:hAnsi="Times New Roman" w:cs="Times New Roman"/>
        <w:b/>
        <w:i w:val="0"/>
        <w:caps w:val="0"/>
        <w:smallCaps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74"/>
        </w:tabs>
        <w:ind w:left="374" w:hanging="374"/>
      </w:pPr>
      <w:rPr>
        <w:rFonts w:ascii="Times New Roman" w:hAnsi="Times New Roman" w:cs="Times New Roman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374" w:hanging="374"/>
      </w:pPr>
      <w:rPr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</w:lvl>
  </w:abstractNum>
  <w:abstractNum w:abstractNumId="5" w15:restartNumberingAfterBreak="0">
    <w:nsid w:val="6DE37447"/>
    <w:multiLevelType w:val="multilevel"/>
    <w:tmpl w:val="23C6E54C"/>
    <w:lvl w:ilvl="0">
      <w:start w:val="1"/>
      <w:numFmt w:val="decimal"/>
      <w:pStyle w:val="Heading1"/>
      <w:suff w:val="space"/>
      <w:lvlText w:val="%1."/>
      <w:lvlJc w:val="left"/>
      <w:pPr>
        <w:tabs>
          <w:tab w:val="num" w:pos="0"/>
        </w:tabs>
        <w:ind w:left="9363" w:hanging="432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801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4"/>
        <w:szCs w:val="2"/>
        <w:u w:val="none"/>
        <w:vertAlign w:val="baseline"/>
        <w:em w:val="none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273" w:firstLine="720"/>
      </w:p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6" w15:restartNumberingAfterBreak="0">
    <w:nsid w:val="7957438F"/>
    <w:multiLevelType w:val="multilevel"/>
    <w:tmpl w:val="F1F49F82"/>
    <w:lvl w:ilvl="0">
      <w:start w:val="1"/>
      <w:numFmt w:val="decimal"/>
      <w:pStyle w:val="1stlevelheading"/>
      <w:lvlText w:val="%1."/>
      <w:lvlJc w:val="left"/>
      <w:pPr>
        <w:tabs>
          <w:tab w:val="num" w:pos="68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677"/>
        </w:tabs>
        <w:ind w:left="677" w:hanging="708"/>
      </w:pPr>
    </w:lvl>
    <w:lvl w:ilvl="2">
      <w:start w:val="1"/>
      <w:numFmt w:val="decimal"/>
      <w:lvlText w:val="%1.%2.%3."/>
      <w:lvlJc w:val="left"/>
      <w:pPr>
        <w:tabs>
          <w:tab w:val="num" w:pos="1388"/>
        </w:tabs>
        <w:ind w:left="1388" w:hanging="367"/>
      </w:pPr>
    </w:lvl>
    <w:lvl w:ilvl="3">
      <w:start w:val="1"/>
      <w:numFmt w:val="lowerLetter"/>
      <w:lvlText w:val="(%4)"/>
      <w:lvlJc w:val="left"/>
      <w:pPr>
        <w:tabs>
          <w:tab w:val="num" w:pos="2093"/>
        </w:tabs>
        <w:ind w:left="2093" w:hanging="708"/>
      </w:pPr>
    </w:lvl>
    <w:lvl w:ilvl="4">
      <w:start w:val="1"/>
      <w:numFmt w:val="lowerRoman"/>
      <w:lvlText w:val="(%5)"/>
      <w:lvlJc w:val="left"/>
      <w:pPr>
        <w:tabs>
          <w:tab w:val="num" w:pos="0"/>
        </w:tabs>
        <w:ind w:left="2801" w:hanging="708"/>
      </w:pPr>
    </w:lvl>
    <w:lvl w:ilvl="5">
      <w:start w:val="1"/>
      <w:numFmt w:val="decimal"/>
      <w:lvlText w:val="(%4)%5.%6."/>
      <w:lvlJc w:val="left"/>
      <w:pPr>
        <w:tabs>
          <w:tab w:val="num" w:pos="0"/>
        </w:tabs>
        <w:ind w:left="3509" w:hanging="708"/>
      </w:pPr>
    </w:lvl>
    <w:lvl w:ilvl="6">
      <w:start w:val="1"/>
      <w:numFmt w:val="decimal"/>
      <w:lvlText w:val="(%4)%5.%6.%7."/>
      <w:lvlJc w:val="left"/>
      <w:pPr>
        <w:tabs>
          <w:tab w:val="num" w:pos="0"/>
        </w:tabs>
        <w:ind w:left="4217" w:hanging="708"/>
      </w:pPr>
    </w:lvl>
    <w:lvl w:ilvl="7">
      <w:start w:val="1"/>
      <w:numFmt w:val="decimal"/>
      <w:lvlText w:val="(%4)%5.%6.%7.%8."/>
      <w:lvlJc w:val="left"/>
      <w:pPr>
        <w:tabs>
          <w:tab w:val="num" w:pos="0"/>
        </w:tabs>
        <w:ind w:left="4925" w:hanging="708"/>
      </w:pPr>
    </w:lvl>
    <w:lvl w:ilvl="8">
      <w:start w:val="1"/>
      <w:numFmt w:val="decimal"/>
      <w:lvlText w:val="(%4)%5.%6.%7.%8.%9."/>
      <w:lvlJc w:val="left"/>
      <w:pPr>
        <w:tabs>
          <w:tab w:val="num" w:pos="0"/>
        </w:tabs>
        <w:ind w:left="5633" w:hanging="708"/>
      </w:pPr>
    </w:lvl>
  </w:abstractNum>
  <w:num w:numId="1" w16cid:durableId="886530677">
    <w:abstractNumId w:val="1"/>
  </w:num>
  <w:num w:numId="2" w16cid:durableId="1768963495">
    <w:abstractNumId w:val="6"/>
  </w:num>
  <w:num w:numId="3" w16cid:durableId="849369223">
    <w:abstractNumId w:val="0"/>
  </w:num>
  <w:num w:numId="4" w16cid:durableId="1111585838">
    <w:abstractNumId w:val="4"/>
  </w:num>
  <w:num w:numId="5" w16cid:durableId="605235653">
    <w:abstractNumId w:val="2"/>
  </w:num>
  <w:num w:numId="6" w16cid:durableId="751007065">
    <w:abstractNumId w:val="5"/>
  </w:num>
  <w:num w:numId="7" w16cid:durableId="1723400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BE"/>
    <w:rsid w:val="0007033F"/>
    <w:rsid w:val="0014595F"/>
    <w:rsid w:val="001815EA"/>
    <w:rsid w:val="0026686C"/>
    <w:rsid w:val="002A146A"/>
    <w:rsid w:val="002B21BC"/>
    <w:rsid w:val="00321FD6"/>
    <w:rsid w:val="003408F0"/>
    <w:rsid w:val="003A76DA"/>
    <w:rsid w:val="003C05D0"/>
    <w:rsid w:val="004058EA"/>
    <w:rsid w:val="0047759A"/>
    <w:rsid w:val="004C4A39"/>
    <w:rsid w:val="00556DB0"/>
    <w:rsid w:val="005827A3"/>
    <w:rsid w:val="005B08F8"/>
    <w:rsid w:val="005C041C"/>
    <w:rsid w:val="006B6CC6"/>
    <w:rsid w:val="007735B4"/>
    <w:rsid w:val="007B3C1D"/>
    <w:rsid w:val="00855EDF"/>
    <w:rsid w:val="00872F88"/>
    <w:rsid w:val="008E13EE"/>
    <w:rsid w:val="00914A1E"/>
    <w:rsid w:val="00943540"/>
    <w:rsid w:val="00997CBE"/>
    <w:rsid w:val="009D6526"/>
    <w:rsid w:val="00A7418A"/>
    <w:rsid w:val="00AD20C0"/>
    <w:rsid w:val="00B9390B"/>
    <w:rsid w:val="00D20130"/>
    <w:rsid w:val="00D9485C"/>
    <w:rsid w:val="00E877D0"/>
    <w:rsid w:val="00ED11BF"/>
    <w:rsid w:val="00F04696"/>
    <w:rsid w:val="00F109AF"/>
    <w:rsid w:val="00F1468E"/>
    <w:rsid w:val="00F7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4E52F5"/>
  <w15:docId w15:val="{3EC02661-C931-4B80-92A2-99AE224A3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erif CJK SC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 w:bidi="ar-SA"/>
    </w:rPr>
  </w:style>
  <w:style w:type="paragraph" w:styleId="Heading1">
    <w:name w:val="heading 1"/>
    <w:basedOn w:val="Normal"/>
    <w:next w:val="Normal"/>
    <w:uiPriority w:val="9"/>
    <w:qFormat/>
    <w:pPr>
      <w:keepNext/>
      <w:numPr>
        <w:numId w:val="6"/>
      </w:numPr>
      <w:spacing w:before="360" w:after="360"/>
      <w:outlineLvl w:val="0"/>
    </w:pPr>
    <w:rPr>
      <w:rFonts w:ascii="Calibri" w:eastAsia="Calibri" w:hAnsi="Calibri" w:cs="Calibri"/>
      <w:sz w:val="28"/>
      <w:szCs w:val="28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tabs>
        <w:tab w:val="left" w:pos="0"/>
      </w:tabs>
      <w:ind w:left="9363" w:hanging="432"/>
      <w:jc w:val="both"/>
      <w:outlineLvl w:val="1"/>
    </w:pPr>
    <w:rPr>
      <w:rFonts w:ascii="Calibri" w:eastAsia="Calibri" w:hAnsi="Calibri" w:cs="Calibri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tabs>
        <w:tab w:val="left" w:pos="0"/>
      </w:tabs>
      <w:ind w:left="9363" w:hanging="432"/>
      <w:jc w:val="both"/>
      <w:outlineLvl w:val="2"/>
    </w:pPr>
    <w:rPr>
      <w:rFonts w:ascii="Calibri" w:eastAsia="Calibri" w:hAnsi="Calibri" w:cs="Calibri"/>
      <w:lang w:val="en-US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tabs>
        <w:tab w:val="left" w:pos="0"/>
      </w:tabs>
      <w:ind w:left="9363" w:hanging="432"/>
      <w:outlineLvl w:val="3"/>
    </w:pPr>
    <w:rPr>
      <w:rFonts w:ascii="Calibri" w:eastAsia="Calibri" w:hAnsi="Calibri" w:cs="Calibri"/>
      <w:b/>
      <w:bCs/>
      <w:sz w:val="44"/>
      <w:szCs w:val="44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0"/>
      </w:tabs>
      <w:ind w:left="9363" w:hanging="432"/>
      <w:outlineLvl w:val="4"/>
    </w:pPr>
    <w:rPr>
      <w:rFonts w:ascii="Calibri" w:eastAsia="Calibri" w:hAnsi="Calibri" w:cs="Calibri"/>
      <w:b/>
      <w:bCs/>
      <w:sz w:val="40"/>
      <w:szCs w:val="40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tabs>
        <w:tab w:val="left" w:pos="0"/>
      </w:tabs>
      <w:ind w:left="9363" w:hanging="432"/>
      <w:outlineLvl w:val="5"/>
    </w:pPr>
    <w:rPr>
      <w:rFonts w:ascii="Calibri" w:eastAsia="Calibri" w:hAnsi="Calibri" w:cs="Calibri"/>
      <w:b/>
      <w:bCs/>
      <w:sz w:val="36"/>
      <w:szCs w:val="36"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0"/>
      </w:tabs>
      <w:ind w:left="9363" w:hanging="432"/>
      <w:outlineLvl w:val="6"/>
    </w:pPr>
    <w:rPr>
      <w:rFonts w:ascii="Calibri" w:eastAsia="Calibri" w:hAnsi="Calibri" w:cs="Calibri"/>
      <w:sz w:val="48"/>
      <w:szCs w:val="48"/>
      <w:lang w:val="en-US"/>
    </w:rPr>
  </w:style>
  <w:style w:type="paragraph" w:styleId="Heading8">
    <w:name w:val="heading 8"/>
    <w:basedOn w:val="Normal"/>
    <w:next w:val="Normal"/>
    <w:qFormat/>
    <w:pPr>
      <w:keepNext/>
      <w:tabs>
        <w:tab w:val="left" w:pos="0"/>
      </w:tabs>
      <w:ind w:left="9363" w:hanging="432"/>
      <w:outlineLvl w:val="7"/>
    </w:pPr>
    <w:rPr>
      <w:rFonts w:ascii="Calibri" w:eastAsia="Calibri" w:hAnsi="Calibri" w:cs="Calibri"/>
      <w:b/>
      <w:bCs/>
      <w:sz w:val="18"/>
      <w:szCs w:val="18"/>
      <w:lang w:val="en-US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ind w:left="9363" w:hanging="432"/>
      <w:outlineLvl w:val="8"/>
    </w:pPr>
    <w:rPr>
      <w:rFonts w:ascii="Calibri" w:eastAsia="Calibri" w:hAnsi="Calibri" w:cs="Calibri"/>
      <w:sz w:val="40"/>
      <w:szCs w:val="4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</w:rPr>
  </w:style>
  <w:style w:type="character" w:customStyle="1" w:styleId="WW8Num3z0">
    <w:name w:val="WW8Num3z0"/>
    <w:qFormat/>
    <w:rPr>
      <w:rFonts w:ascii="Symbol" w:hAnsi="Symbol" w:cs="OpenSymbol"/>
    </w:rPr>
  </w:style>
  <w:style w:type="character" w:customStyle="1" w:styleId="WW8Num3z1">
    <w:name w:val="WW8Num3z1"/>
    <w:qFormat/>
    <w:rPr>
      <w:rFonts w:ascii="OpenSymbol" w:hAnsi="OpenSymbol" w:cs="OpenSymbol"/>
    </w:rPr>
  </w:style>
  <w:style w:type="character" w:customStyle="1" w:styleId="WW8Num4z0">
    <w:name w:val="WW8Num4z0"/>
    <w:qFormat/>
    <w:rPr>
      <w:rFonts w:ascii="Symbol" w:hAnsi="Symbol" w:cs="OpenSymbol"/>
    </w:rPr>
  </w:style>
  <w:style w:type="character" w:customStyle="1" w:styleId="WW8Num4z1">
    <w:name w:val="WW8Num4z1"/>
    <w:qFormat/>
    <w:rPr>
      <w:rFonts w:ascii="OpenSymbol" w:hAnsi="OpenSymbol" w:cs="OpenSymbol"/>
    </w:rPr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7z0">
    <w:name w:val="WW8Num7z0"/>
    <w:qFormat/>
    <w:rPr>
      <w:rFonts w:ascii="Symbol" w:hAnsi="Symbol" w:cs="OpenSymbol"/>
      <w:shd w:val="clear" w:color="auto" w:fill="FFFF00"/>
    </w:rPr>
  </w:style>
  <w:style w:type="character" w:customStyle="1" w:styleId="WW8Num7z1">
    <w:name w:val="WW8Num7z1"/>
    <w:qFormat/>
    <w:rPr>
      <w:rFonts w:ascii="OpenSymbol" w:hAnsi="OpenSymbol" w:cs="OpenSymbol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8z1">
    <w:name w:val="WW8Num8z1"/>
    <w:qFormat/>
    <w:rPr>
      <w:rFonts w:ascii="OpenSymbol" w:hAnsi="OpenSymbol" w:cs="OpenSymbol"/>
    </w:rPr>
  </w:style>
  <w:style w:type="character" w:customStyle="1" w:styleId="WW8Num9z4">
    <w:name w:val="WW8Num9z4"/>
    <w:qFormat/>
    <w:rPr>
      <w:rFonts w:ascii="Symbol" w:hAnsi="Symbol" w:cs="OpenSymbol"/>
    </w:rPr>
  </w:style>
  <w:style w:type="character" w:customStyle="1" w:styleId="WW8Num11z4">
    <w:name w:val="WW8Num11z4"/>
    <w:qFormat/>
    <w:rPr>
      <w:rFonts w:ascii="Symbol" w:hAnsi="Symbol" w:cs="OpenSymbol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  <w:rPr>
      <w:rFonts w:ascii="Symbol" w:hAnsi="Symbol" w:cs="Symbol"/>
    </w:rPr>
  </w:style>
  <w:style w:type="character" w:customStyle="1" w:styleId="WW8Num16z1">
    <w:name w:val="WW8Num16z1"/>
    <w:qFormat/>
    <w:rPr>
      <w:rFonts w:ascii="Courier New" w:hAnsi="Courier New" w:cs="Courier New"/>
    </w:rPr>
  </w:style>
  <w:style w:type="character" w:customStyle="1" w:styleId="WW8Num16z2">
    <w:name w:val="WW8Num16z2"/>
    <w:qFormat/>
    <w:rPr>
      <w:rFonts w:ascii="Bookshelf Symbol 7" w:hAnsi="Bookshelf Symbol 7" w:cs="Bookshelf Symbol 7"/>
    </w:rPr>
  </w:style>
  <w:style w:type="character" w:customStyle="1" w:styleId="WW8Num17z0">
    <w:name w:val="WW8Num17z0"/>
    <w:qFormat/>
    <w:rPr>
      <w:b/>
      <w:i w:val="0"/>
      <w:sz w:val="24"/>
      <w:szCs w:val="24"/>
    </w:rPr>
  </w:style>
  <w:style w:type="character" w:customStyle="1" w:styleId="WW8Num17z1">
    <w:name w:val="WW8Num17z1"/>
    <w:qFormat/>
    <w:rPr>
      <w:b w:val="0"/>
      <w:i w:val="0"/>
      <w:sz w:val="24"/>
      <w:szCs w:val="24"/>
    </w:rPr>
  </w:style>
  <w:style w:type="character" w:customStyle="1" w:styleId="WW8Num17z2">
    <w:name w:val="WW8Num17z2"/>
    <w:qFormat/>
  </w:style>
  <w:style w:type="character" w:customStyle="1" w:styleId="WW8Num18z0">
    <w:name w:val="WW8Num18z0"/>
    <w:qFormat/>
    <w:rPr>
      <w:rFonts w:ascii="Times New Roman" w:hAnsi="Times New Roman" w:cs="Times New Roman"/>
      <w:b/>
      <w:i w:val="0"/>
      <w:caps w:val="0"/>
      <w:smallCaps w:val="0"/>
      <w:sz w:val="22"/>
    </w:rPr>
  </w:style>
  <w:style w:type="character" w:customStyle="1" w:styleId="WW8Num18z1">
    <w:name w:val="WW8Num18z1"/>
    <w:qFormat/>
    <w:rPr>
      <w:rFonts w:ascii="Times New Roman" w:hAnsi="Times New Roman" w:cs="Times New Roman"/>
      <w:b/>
      <w:i w:val="0"/>
      <w:sz w:val="22"/>
    </w:rPr>
  </w:style>
  <w:style w:type="character" w:customStyle="1" w:styleId="WW8Num18z2">
    <w:name w:val="WW8Num18z2"/>
    <w:qFormat/>
    <w:rPr>
      <w:b w:val="0"/>
      <w:i w:val="0"/>
      <w:sz w:val="20"/>
    </w:rPr>
  </w:style>
  <w:style w:type="character" w:customStyle="1" w:styleId="WW8Num18z3">
    <w:name w:val="WW8Num18z3"/>
    <w:qFormat/>
  </w:style>
  <w:style w:type="character" w:customStyle="1" w:styleId="WW8Num19z0">
    <w:name w:val="WW8Num19z0"/>
    <w:qFormat/>
    <w:rPr>
      <w:rFonts w:cs="Times New Roman"/>
      <w:b/>
      <w:sz w:val="20"/>
    </w:rPr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position w:val="0"/>
      <w:sz w:val="24"/>
      <w:szCs w:val="2"/>
      <w:u w:val="none"/>
      <w:vertAlign w:val="baseline"/>
      <w:em w:val="none"/>
    </w:rPr>
  </w:style>
  <w:style w:type="character" w:customStyle="1" w:styleId="WW8NumSt5z0">
    <w:name w:val="WW8NumSt5z0"/>
    <w:qFormat/>
    <w:rPr>
      <w:rFonts w:ascii="Symbol" w:hAnsi="Symbol" w:cs="Symbol"/>
    </w:rPr>
  </w:style>
  <w:style w:type="character" w:customStyle="1" w:styleId="Heading1Char">
    <w:name w:val="Heading 1 Char"/>
    <w:qFormat/>
    <w:rPr>
      <w:sz w:val="28"/>
      <w:szCs w:val="28"/>
      <w:lang w:val="en-US"/>
    </w:rPr>
  </w:style>
  <w:style w:type="character" w:customStyle="1" w:styleId="Heading2Char">
    <w:name w:val="Heading 2 Char"/>
    <w:qFormat/>
    <w:rPr>
      <w:sz w:val="24"/>
      <w:szCs w:val="24"/>
      <w:lang w:val="en-US"/>
    </w:rPr>
  </w:style>
  <w:style w:type="character" w:customStyle="1" w:styleId="Heading3Char">
    <w:name w:val="Heading 3 Char"/>
    <w:qFormat/>
    <w:rPr>
      <w:sz w:val="24"/>
      <w:szCs w:val="24"/>
      <w:lang w:val="en-US"/>
    </w:rPr>
  </w:style>
  <w:style w:type="character" w:customStyle="1" w:styleId="Heading4Char">
    <w:name w:val="Heading 4 Char"/>
    <w:qFormat/>
    <w:rPr>
      <w:b/>
      <w:bCs/>
      <w:sz w:val="44"/>
      <w:szCs w:val="44"/>
      <w:lang w:val="en-US"/>
    </w:rPr>
  </w:style>
  <w:style w:type="character" w:customStyle="1" w:styleId="Heading5Char">
    <w:name w:val="Heading 5 Char"/>
    <w:qFormat/>
    <w:rPr>
      <w:b/>
      <w:bCs/>
      <w:sz w:val="40"/>
      <w:szCs w:val="40"/>
      <w:lang w:val="en-US"/>
    </w:rPr>
  </w:style>
  <w:style w:type="character" w:customStyle="1" w:styleId="Heading6Char">
    <w:name w:val="Heading 6 Char"/>
    <w:qFormat/>
    <w:rPr>
      <w:b/>
      <w:bCs/>
      <w:sz w:val="36"/>
      <w:szCs w:val="36"/>
      <w:lang w:val="en-US"/>
    </w:rPr>
  </w:style>
  <w:style w:type="character" w:customStyle="1" w:styleId="Heading7Char">
    <w:name w:val="Heading 7 Char"/>
    <w:qFormat/>
    <w:rPr>
      <w:sz w:val="48"/>
      <w:szCs w:val="48"/>
      <w:lang w:val="en-US"/>
    </w:rPr>
  </w:style>
  <w:style w:type="character" w:customStyle="1" w:styleId="Heading8Char">
    <w:name w:val="Heading 8 Char"/>
    <w:qFormat/>
    <w:rPr>
      <w:b/>
      <w:bCs/>
      <w:sz w:val="18"/>
      <w:szCs w:val="18"/>
      <w:lang w:val="en-US"/>
    </w:rPr>
  </w:style>
  <w:style w:type="character" w:customStyle="1" w:styleId="Heading9Char">
    <w:name w:val="Heading 9 Char"/>
    <w:qFormat/>
    <w:rPr>
      <w:sz w:val="40"/>
      <w:szCs w:val="40"/>
      <w:lang w:val="en-US"/>
    </w:rPr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3Char">
    <w:name w:val="Body Text Indent 3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3Char">
    <w:name w:val="Body Text 3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qFormat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FooterChar">
    <w:name w:val="Footer Char"/>
    <w:qFormat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</w:style>
  <w:style w:type="character" w:customStyle="1" w:styleId="TitleChar">
    <w:name w:val="Title Char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loonTextChar">
    <w:name w:val="Balloon Text Char"/>
    <w:qFormat/>
    <w:rPr>
      <w:rFonts w:ascii="Tahoma" w:eastAsia="Times New Roman" w:hAnsi="Tahoma" w:cs="Tahoma"/>
      <w:sz w:val="16"/>
      <w:szCs w:val="16"/>
    </w:rPr>
  </w:style>
  <w:style w:type="character" w:customStyle="1" w:styleId="Diagrama">
    <w:name w:val="Diagrama"/>
    <w:qFormat/>
    <w:rPr>
      <w:sz w:val="24"/>
      <w:szCs w:val="24"/>
      <w:lang w:val="lt-LT" w:bidi="ar-SA"/>
    </w:rPr>
  </w:style>
  <w:style w:type="character" w:customStyle="1" w:styleId="BodyTextChar">
    <w:name w:val="Body Text Char"/>
    <w:qFormat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CommentTextChar">
    <w:name w:val="Comment Text Char"/>
    <w:qFormat/>
    <w:rPr>
      <w:rFonts w:ascii="Calibri" w:eastAsia="Calibri" w:hAnsi="Calibri" w:cs="Times New Roman"/>
      <w:sz w:val="20"/>
      <w:szCs w:val="20"/>
    </w:rPr>
  </w:style>
  <w:style w:type="character" w:customStyle="1" w:styleId="AlnostextChar">
    <w:name w:val="Alnos text Char"/>
    <w:qFormat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qFormat/>
    <w:rPr>
      <w:i/>
      <w:iCs/>
    </w:rPr>
  </w:style>
  <w:style w:type="character" w:customStyle="1" w:styleId="HTMLPreformattedChar">
    <w:name w:val="HTML Preformatted Char"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qFormat/>
    <w:rPr>
      <w:sz w:val="16"/>
      <w:szCs w:val="16"/>
    </w:rPr>
  </w:style>
  <w:style w:type="character" w:customStyle="1" w:styleId="CommentSubjectChar">
    <w:name w:val="Comment Subject Char"/>
    <w:qFormat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PlainTextChar1">
    <w:name w:val="Plain Text Char1"/>
    <w:qFormat/>
    <w:rPr>
      <w:rFonts w:ascii="Consolas" w:eastAsia="Times New Roman" w:hAnsi="Consolas" w:cs="Times New Roman"/>
      <w:sz w:val="21"/>
      <w:szCs w:val="21"/>
    </w:rPr>
  </w:style>
  <w:style w:type="character" w:customStyle="1" w:styleId="CaptionChar">
    <w:name w:val="Caption Char"/>
    <w:qFormat/>
    <w:rPr>
      <w:rFonts w:ascii="Arial Narrow" w:eastAsia="Times New Roman" w:hAnsi="Arial Narrow" w:cs="Times New Roman"/>
      <w:sz w:val="16"/>
      <w:szCs w:val="20"/>
      <w:lang w:val="en-AU" w:eastAsia="ja-JP"/>
    </w:rPr>
  </w:style>
  <w:style w:type="character" w:customStyle="1" w:styleId="BetarpDiagrama">
    <w:name w:val="Be tarpų Diagrama"/>
    <w:qFormat/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ListParagraphChar">
    <w:name w:val="List Paragraph Char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LONormalChar">
    <w:name w:val="SLO Normal Char"/>
    <w:qFormat/>
    <w:rPr>
      <w:rFonts w:ascii="Times New Roman" w:eastAsia="SimSun;宋体" w:hAnsi="Times New Roman" w:cs="Times New Roman"/>
      <w:sz w:val="24"/>
      <w:szCs w:val="24"/>
      <w:lang w:val="en-GB" w:eastAsia="en-US" w:bidi="ar-SA"/>
    </w:rPr>
  </w:style>
  <w:style w:type="character" w:customStyle="1" w:styleId="FootnoteCharactersuser">
    <w:name w:val="Footnote Characters (user)"/>
    <w:qFormat/>
  </w:style>
  <w:style w:type="character" w:customStyle="1" w:styleId="FootnoteReference1">
    <w:name w:val="Footnote Reference1"/>
    <w:qFormat/>
    <w:rPr>
      <w:vertAlign w:val="superscript"/>
    </w:rPr>
  </w:style>
  <w:style w:type="character" w:customStyle="1" w:styleId="FootnoteTextChar">
    <w:name w:val="Footnote Text Char"/>
    <w:qFormat/>
    <w:rPr>
      <w:rFonts w:ascii="Times New Roman" w:eastAsia="Andale Sans UI;Arial Unicode MS" w:hAnsi="Times New Roman" w:cs="Times New Roman"/>
      <w:kern w:val="2"/>
      <w:lang w:val="en-US" w:eastAsia="zh-CN"/>
    </w:rPr>
  </w:style>
  <w:style w:type="character" w:customStyle="1" w:styleId="BodyText2Char">
    <w:name w:val="Body Text 2 Char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  <w:rPr>
      <w:rFonts w:ascii="Symbol" w:hAnsi="Symbol" w:cs="OpenSymbol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hAnsi="Symbol" w:cs="OpenSymbol"/>
    </w:rPr>
  </w:style>
  <w:style w:type="character" w:customStyle="1" w:styleId="WW8Num9z1">
    <w:name w:val="WW8Num9z1"/>
    <w:qFormat/>
    <w:rPr>
      <w:rFonts w:ascii="OpenSymbol" w:hAnsi="OpenSymbol" w:cs="OpenSymbol"/>
    </w:rPr>
  </w:style>
  <w:style w:type="character" w:customStyle="1" w:styleId="WW8Num10z0">
    <w:name w:val="WW8Num10z0"/>
    <w:qFormat/>
    <w:rPr>
      <w:rFonts w:ascii="Symbol" w:hAnsi="Symbol" w:cs="OpenSymbol"/>
      <w:shd w:val="clear" w:color="auto" w:fill="FFFF00"/>
    </w:rPr>
  </w:style>
  <w:style w:type="character" w:customStyle="1" w:styleId="WW8Num10z1">
    <w:name w:val="WW8Num10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  <w:rPr>
      <w:rFonts w:ascii="Symbol" w:hAnsi="Symbol" w:cs="OpenSymbol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  <w:rPr>
      <w:rFonts w:ascii="OpenSymbol" w:hAnsi="OpenSymbol" w:cs="Open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  <w:rPr>
      <w:rFonts w:ascii="Symbol" w:hAnsi="Symbol" w:cs="OpenSymbol"/>
    </w:rPr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OpenSymbol"/>
    </w:rPr>
  </w:style>
  <w:style w:type="character" w:customStyle="1" w:styleId="WW8Num23z1">
    <w:name w:val="WW8Num23z1"/>
    <w:qFormat/>
    <w:rPr>
      <w:rFonts w:ascii="OpenSymbol" w:hAnsi="OpenSymbol" w:cs="OpenSymbol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Symbol" w:hAnsi="Symbol" w:cs="OpenSymbol"/>
    </w:rPr>
  </w:style>
  <w:style w:type="character" w:customStyle="1" w:styleId="WW8Num25z1">
    <w:name w:val="WW8Num25z1"/>
    <w:qFormat/>
    <w:rPr>
      <w:rFonts w:ascii="OpenSymbol" w:hAnsi="OpenSymbol" w:cs="OpenSymbol"/>
    </w:rPr>
  </w:style>
  <w:style w:type="character" w:customStyle="1" w:styleId="WW8Num26z0">
    <w:name w:val="WW8Num26z0"/>
    <w:qFormat/>
    <w:rPr>
      <w:rFonts w:ascii="Symbol" w:hAnsi="Symbol" w:cs="OpenSymbol"/>
    </w:rPr>
  </w:style>
  <w:style w:type="character" w:customStyle="1" w:styleId="WW8Num26z1">
    <w:name w:val="WW8Num26z1"/>
    <w:qFormat/>
    <w:rPr>
      <w:rFonts w:ascii="OpenSymbol" w:hAnsi="OpenSymbol" w:cs="OpenSymbol"/>
    </w:rPr>
  </w:style>
  <w:style w:type="character" w:customStyle="1" w:styleId="WW8Num27z0">
    <w:name w:val="WW8Num27z0"/>
    <w:qFormat/>
    <w:rPr>
      <w:rFonts w:ascii="Symbol" w:hAnsi="Symbol" w:cs="OpenSymbol"/>
    </w:rPr>
  </w:style>
  <w:style w:type="character" w:customStyle="1" w:styleId="WW8Num27z1">
    <w:name w:val="WW8Num27z1"/>
    <w:qFormat/>
    <w:rPr>
      <w:rFonts w:ascii="OpenSymbol" w:hAnsi="OpenSymbol" w:cs="OpenSymbol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  <w:rPr>
      <w:rFonts w:ascii="Symbol" w:hAnsi="Symbol" w:cs="OpenSymbol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  <w:rPr>
      <w:rFonts w:ascii="Symbol" w:hAnsi="Symbol" w:cs="OpenSymbol"/>
    </w:rPr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  <w:rPr>
      <w:rFonts w:ascii="Symbol" w:hAnsi="Symbol" w:cs="OpenSymbol"/>
    </w:rPr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  <w:rPr>
      <w:rFonts w:ascii="Symbol" w:hAnsi="Symbol" w:cs="OpenSymbol"/>
    </w:rPr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Bulletsuser">
    <w:name w:val="Bullets (user)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EndnoteCharactersuser">
    <w:name w:val="Endnote Characters (user)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EndnoteCharacters">
    <w:name w:val="Endnote Characters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IndexLink">
    <w:name w:val="Index Link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customStyle="1" w:styleId="Heading">
    <w:name w:val="Heading"/>
    <w:basedOn w:val="Normal"/>
    <w:next w:val="BodyText"/>
    <w:qFormat/>
    <w:pPr>
      <w:jc w:val="center"/>
    </w:pPr>
    <w:rPr>
      <w:b/>
      <w:bCs/>
      <w:lang w:val="en-US"/>
    </w:rPr>
  </w:style>
  <w:style w:type="paragraph" w:styleId="BodyText">
    <w:name w:val="Body Text"/>
    <w:basedOn w:val="Normal"/>
    <w:pPr>
      <w:spacing w:after="120"/>
    </w:pPr>
    <w:rPr>
      <w:lang w:val="en-US"/>
    </w:rPr>
  </w:style>
  <w:style w:type="paragraph" w:styleId="List">
    <w:name w:val="List"/>
    <w:basedOn w:val="BodyText"/>
    <w:pPr>
      <w:widowControl w:val="0"/>
      <w:spacing w:after="119" w:line="100" w:lineRule="atLeast"/>
      <w:jc w:val="both"/>
    </w:pPr>
    <w:rPr>
      <w:rFonts w:eastAsia="Andale Sans UI;Arial Unicode MS" w:cs="Tahoma"/>
      <w:kern w:val="2"/>
      <w:lang w:val="lt-L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pPr>
      <w:widowControl w:val="0"/>
      <w:suppressLineNumbers/>
    </w:pPr>
    <w:rPr>
      <w:rFonts w:eastAsia="Andale Sans UI;Arial Unicode MS" w:cs="Tahoma"/>
      <w:kern w:val="2"/>
    </w:rPr>
  </w:style>
  <w:style w:type="paragraph" w:styleId="TOC1">
    <w:name w:val="toc 1"/>
    <w:basedOn w:val="Normal"/>
    <w:next w:val="Normal"/>
    <w:pPr>
      <w:ind w:left="360" w:hanging="360"/>
    </w:pPr>
  </w:style>
  <w:style w:type="paragraph" w:customStyle="1" w:styleId="HeaderandFooter">
    <w:name w:val="Header and Footer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widowControl w:val="0"/>
      <w:spacing w:after="20"/>
      <w:jc w:val="both"/>
    </w:pPr>
    <w:rPr>
      <w:lang w:val="en-US"/>
    </w:rPr>
  </w:style>
  <w:style w:type="paragraph" w:customStyle="1" w:styleId="Point1">
    <w:name w:val="Point 1"/>
    <w:basedOn w:val="Normal"/>
    <w:qFormat/>
    <w:pPr>
      <w:spacing w:before="120" w:after="120"/>
      <w:ind w:left="1418" w:hanging="567"/>
      <w:jc w:val="both"/>
    </w:pPr>
    <w:rPr>
      <w:lang w:val="en-GB"/>
    </w:rPr>
  </w:style>
  <w:style w:type="paragraph" w:styleId="BodyTextIndent3">
    <w:name w:val="Body Text Indent 3"/>
    <w:basedOn w:val="Normal"/>
    <w:qFormat/>
    <w:pPr>
      <w:ind w:firstLine="2268"/>
      <w:jc w:val="both"/>
    </w:pPr>
    <w:rPr>
      <w:lang w:val="en-US"/>
    </w:rPr>
  </w:style>
  <w:style w:type="paragraph" w:styleId="BodyTextIndent2">
    <w:name w:val="Body Text Indent 2"/>
    <w:basedOn w:val="Normal"/>
    <w:qFormat/>
    <w:pPr>
      <w:ind w:left="720"/>
    </w:pPr>
    <w:rPr>
      <w:i/>
      <w:iCs/>
      <w:lang w:val="en-US"/>
    </w:rPr>
  </w:style>
  <w:style w:type="paragraph" w:styleId="BodyText3">
    <w:name w:val="Body Text 3"/>
    <w:basedOn w:val="Normal"/>
    <w:qFormat/>
    <w:pPr>
      <w:jc w:val="both"/>
    </w:pPr>
    <w:rPr>
      <w:lang w:val="en-US"/>
    </w:rPr>
  </w:style>
  <w:style w:type="paragraph" w:styleId="BodyTextIndent">
    <w:name w:val="Body Text Indent"/>
    <w:basedOn w:val="Normal"/>
    <w:pPr>
      <w:ind w:firstLine="720"/>
    </w:pPr>
    <w:rPr>
      <w:i/>
      <w:iCs/>
      <w:lang w:val="en-US"/>
    </w:rPr>
  </w:style>
  <w:style w:type="paragraph" w:styleId="Footer">
    <w:name w:val="footer"/>
    <w:basedOn w:val="Normal"/>
    <w:rPr>
      <w:lang w:val="en-US"/>
    </w:rPr>
  </w:style>
  <w:style w:type="paragraph" w:customStyle="1" w:styleId="StyleHeading1Left127cmFirstline0cm">
    <w:name w:val="Style Heading 1 + Left:  127 cm First line:  0 cm"/>
    <w:basedOn w:val="Heading1"/>
    <w:qFormat/>
    <w:pPr>
      <w:ind w:left="720" w:firstLine="0"/>
    </w:pPr>
    <w:rPr>
      <w:szCs w:val="20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  <w:lang w:val="en-US"/>
    </w:rPr>
  </w:style>
  <w:style w:type="paragraph" w:customStyle="1" w:styleId="HTMLBody">
    <w:name w:val="HTML Body"/>
    <w:qFormat/>
    <w:rPr>
      <w:rFonts w:ascii="Courier New" w:eastAsia="Times New Roman" w:hAnsi="Courier New" w:cs="Courier New"/>
      <w:sz w:val="20"/>
      <w:szCs w:val="20"/>
      <w:lang w:val="en-AU" w:bidi="ar-SA"/>
    </w:rPr>
  </w:style>
  <w:style w:type="paragraph" w:styleId="BlockText">
    <w:name w:val="Block Text"/>
    <w:basedOn w:val="Normal"/>
    <w:qFormat/>
    <w:pPr>
      <w:spacing w:before="240"/>
      <w:ind w:left="4320" w:right="793"/>
    </w:pPr>
    <w:rPr>
      <w:szCs w:val="20"/>
    </w:rPr>
  </w:style>
  <w:style w:type="paragraph" w:styleId="TOC2">
    <w:name w:val="toc 2"/>
    <w:basedOn w:val="Normal"/>
    <w:next w:val="Normal"/>
    <w:pPr>
      <w:ind w:left="240"/>
    </w:pPr>
  </w:style>
  <w:style w:type="paragraph" w:styleId="TOC3">
    <w:name w:val="toc 3"/>
    <w:basedOn w:val="Normal"/>
    <w:next w:val="Normal"/>
    <w:pPr>
      <w:ind w:left="480"/>
    </w:pPr>
  </w:style>
  <w:style w:type="paragraph" w:customStyle="1" w:styleId="Normall">
    <w:name w:val="Normal_l"/>
    <w:basedOn w:val="Normal"/>
    <w:qFormat/>
    <w:rPr>
      <w:rFonts w:ascii="TimesLT;Times New Roman" w:hAnsi="TimesLT;Times New Roman" w:cs="TimesLT;Times New Roman"/>
      <w:sz w:val="20"/>
      <w:szCs w:val="20"/>
      <w:lang w:val="en-GB"/>
    </w:rPr>
  </w:style>
  <w:style w:type="paragraph" w:styleId="NormalWeb">
    <w:name w:val="Normal (Web)"/>
    <w:basedOn w:val="Normal"/>
    <w:qFormat/>
    <w:pPr>
      <w:spacing w:before="280" w:after="280"/>
    </w:pPr>
    <w:rPr>
      <w:rFonts w:ascii="Arial Unicode MS" w:eastAsia="Arial Unicode MS" w:hAnsi="Arial Unicode MS" w:cs="Arial Unicode MS"/>
      <w:lang w:val="en-GB"/>
    </w:rPr>
  </w:style>
  <w:style w:type="paragraph" w:customStyle="1" w:styleId="BodyText1">
    <w:name w:val="Body Text1"/>
    <w:qFormat/>
    <w:pPr>
      <w:ind w:firstLine="312"/>
      <w:jc w:val="both"/>
    </w:pPr>
    <w:rPr>
      <w:rFonts w:ascii="TimesLT;Times New Roman" w:eastAsia="Times New Roman" w:hAnsi="TimesLT;Times New Roman" w:cs="TimesLT;Times New Roman"/>
      <w:sz w:val="20"/>
      <w:szCs w:val="20"/>
      <w:lang w:bidi="ar-SA"/>
    </w:rPr>
  </w:style>
  <w:style w:type="paragraph" w:customStyle="1" w:styleId="CentrBoldm">
    <w:name w:val="CentrBoldm"/>
    <w:basedOn w:val="Normal"/>
    <w:qFormat/>
    <w:pPr>
      <w:jc w:val="center"/>
    </w:pPr>
    <w:rPr>
      <w:rFonts w:ascii="TimesLT;Times New Roman" w:hAnsi="TimesLT;Times New Roman" w:cs="TimesLT;Times New Roman"/>
      <w:b/>
      <w:bCs/>
      <w:sz w:val="20"/>
      <w:szCs w:val="20"/>
      <w:lang w:val="en-US" w:eastAsia="en-US"/>
    </w:rPr>
  </w:style>
  <w:style w:type="paragraph" w:customStyle="1" w:styleId="MAZAS">
    <w:name w:val="MAZAS"/>
    <w:qFormat/>
    <w:pPr>
      <w:ind w:firstLine="312"/>
      <w:jc w:val="both"/>
    </w:pPr>
    <w:rPr>
      <w:rFonts w:ascii="TimesLT;Times New Roman" w:eastAsia="Times New Roman" w:hAnsi="TimesLT;Times New Roman" w:cs="TimesLT;Times New Roman"/>
      <w:color w:val="000000"/>
      <w:sz w:val="8"/>
      <w:szCs w:val="8"/>
      <w:lang w:bidi="ar-SA"/>
    </w:rPr>
  </w:style>
  <w:style w:type="paragraph" w:customStyle="1" w:styleId="LentaCENTR">
    <w:name w:val="Lenta CENTR"/>
    <w:basedOn w:val="BodyText1"/>
    <w:qFormat/>
    <w:pPr>
      <w:spacing w:line="298" w:lineRule="auto"/>
      <w:ind w:firstLine="0"/>
      <w:jc w:val="center"/>
      <w:textAlignment w:val="center"/>
    </w:pPr>
    <w:rPr>
      <w:rFonts w:ascii="Times New Roman" w:hAnsi="Times New Roman" w:cs="Times New Roman"/>
      <w:color w:val="000000"/>
    </w:rPr>
  </w:style>
  <w:style w:type="paragraph" w:styleId="TOC4">
    <w:name w:val="toc 4"/>
    <w:basedOn w:val="Normal"/>
    <w:next w:val="Normal"/>
    <w:pPr>
      <w:ind w:left="720"/>
    </w:pPr>
  </w:style>
  <w:style w:type="paragraph" w:styleId="TOC5">
    <w:name w:val="toc 5"/>
    <w:basedOn w:val="Normal"/>
    <w:next w:val="Normal"/>
    <w:pPr>
      <w:ind w:left="960"/>
    </w:pPr>
  </w:style>
  <w:style w:type="paragraph" w:styleId="TOC6">
    <w:name w:val="toc 6"/>
    <w:basedOn w:val="Normal"/>
    <w:next w:val="Normal"/>
    <w:pPr>
      <w:ind w:left="1200"/>
    </w:pPr>
  </w:style>
  <w:style w:type="paragraph" w:styleId="TOC7">
    <w:name w:val="toc 7"/>
    <w:basedOn w:val="Normal"/>
    <w:next w:val="Normal"/>
    <w:pPr>
      <w:ind w:left="1440"/>
    </w:pPr>
  </w:style>
  <w:style w:type="paragraph" w:styleId="TOC8">
    <w:name w:val="toc 8"/>
    <w:basedOn w:val="Normal"/>
    <w:next w:val="Normal"/>
    <w:pPr>
      <w:ind w:left="1680"/>
    </w:pPr>
  </w:style>
  <w:style w:type="paragraph" w:styleId="TOC9">
    <w:name w:val="toc 9"/>
    <w:basedOn w:val="Normal"/>
    <w:next w:val="Normal"/>
    <w:pPr>
      <w:ind w:left="1920"/>
    </w:pPr>
  </w:style>
  <w:style w:type="paragraph" w:customStyle="1" w:styleId="DiagramaCharCharDiagrama">
    <w:name w:val="Diagrama Char Char Diagrama"/>
    <w:basedOn w:val="Normal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lentnr2">
    <w:name w:val="lent_nr2"/>
    <w:basedOn w:val="Normal"/>
    <w:next w:val="Normal"/>
    <w:qFormat/>
    <w:pPr>
      <w:numPr>
        <w:numId w:val="5"/>
      </w:numPr>
      <w:spacing w:before="120" w:after="60"/>
      <w:ind w:left="720" w:firstLine="0"/>
      <w:jc w:val="center"/>
    </w:pPr>
    <w:rPr>
      <w:b/>
      <w:color w:val="000000"/>
    </w:rPr>
  </w:style>
  <w:style w:type="paragraph" w:customStyle="1" w:styleId="lentnr3">
    <w:name w:val="lent_nr3"/>
    <w:basedOn w:val="Normal"/>
    <w:qFormat/>
    <w:pPr>
      <w:numPr>
        <w:numId w:val="4"/>
      </w:numPr>
    </w:pPr>
    <w:rPr>
      <w:sz w:val="20"/>
      <w:szCs w:val="20"/>
    </w:rPr>
  </w:style>
  <w:style w:type="paragraph" w:styleId="CommentText">
    <w:name w:val="annotation text"/>
    <w:basedOn w:val="Normal"/>
    <w:qFormat/>
    <w:pPr>
      <w:spacing w:after="200" w:line="276" w:lineRule="auto"/>
    </w:pPr>
    <w:rPr>
      <w:rFonts w:ascii="Calibri" w:eastAsia="Calibri" w:hAnsi="Calibri" w:cs="Calibri"/>
      <w:sz w:val="20"/>
      <w:szCs w:val="20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  <w:rPr>
      <w:lang w:val="en-US"/>
    </w:rPr>
  </w:style>
  <w:style w:type="paragraph" w:customStyle="1" w:styleId="Alnostext">
    <w:name w:val="Alnos text"/>
    <w:basedOn w:val="Normal"/>
    <w:qFormat/>
    <w:pPr>
      <w:spacing w:before="120" w:after="120"/>
      <w:jc w:val="both"/>
    </w:pPr>
    <w:rPr>
      <w:rFonts w:ascii="Arial" w:hAnsi="Arial" w:cs="Arial"/>
      <w:sz w:val="20"/>
      <w:lang w:val="en-US"/>
    </w:rPr>
  </w:style>
  <w:style w:type="paragraph" w:customStyle="1" w:styleId="font7">
    <w:name w:val="font7"/>
    <w:basedOn w:val="Normal"/>
    <w:qFormat/>
    <w:pPr>
      <w:spacing w:before="280" w:after="280"/>
    </w:pPr>
    <w:rPr>
      <w:rFonts w:ascii="Arial" w:eastAsia="Calibri" w:hAnsi="Arial" w:cs="Arial"/>
      <w:color w:val="000000"/>
      <w:sz w:val="16"/>
      <w:szCs w:val="16"/>
    </w:rPr>
  </w:style>
  <w:style w:type="paragraph" w:customStyle="1" w:styleId="Patvirtinta">
    <w:name w:val="Patvirtinta"/>
    <w:qFormat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;Times New Roman" w:eastAsia="Times New Roman" w:hAnsi="TimesLT;Times New Roman" w:cs="TimesLT;Times New Roman"/>
      <w:sz w:val="20"/>
      <w:szCs w:val="20"/>
      <w:lang w:bidi="ar-SA"/>
    </w:rPr>
  </w:style>
  <w:style w:type="paragraph" w:styleId="HTMLPreformatted">
    <w:name w:val="HTML Preformatted"/>
    <w:basedOn w:val="Normal"/>
    <w:qFormat/>
    <w:rPr>
      <w:rFonts w:ascii="Courier New" w:hAnsi="Courier New" w:cs="Courier New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qFormat/>
    <w:pPr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DiagramaDiagramaDiagrama">
    <w:name w:val="Diagrama Diagrama Diagrama"/>
    <w:basedOn w:val="Normal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styleId="PlainText">
    <w:name w:val="Plain Text"/>
    <w:basedOn w:val="Normal"/>
    <w:qFormat/>
    <w:rPr>
      <w:rFonts w:ascii="Courier New" w:eastAsia="Calibri" w:hAnsi="Courier New" w:cs="Courier New"/>
      <w:sz w:val="20"/>
      <w:szCs w:val="20"/>
      <w:lang w:val="en-US"/>
    </w:rPr>
  </w:style>
  <w:style w:type="paragraph" w:customStyle="1" w:styleId="TableSmall">
    <w:name w:val="Table_Small"/>
    <w:basedOn w:val="Normal"/>
    <w:qFormat/>
    <w:pPr>
      <w:spacing w:before="40" w:after="40"/>
    </w:pPr>
    <w:rPr>
      <w:rFonts w:ascii="Arial" w:hAnsi="Arial" w:cs="Arial"/>
      <w:sz w:val="16"/>
      <w:szCs w:val="20"/>
      <w:lang w:val="en-US"/>
    </w:rPr>
  </w:style>
  <w:style w:type="paragraph" w:customStyle="1" w:styleId="TableSmHeading">
    <w:name w:val="Table_Sm_Heading"/>
    <w:basedOn w:val="Normal"/>
    <w:qFormat/>
    <w:pPr>
      <w:keepNext/>
      <w:keepLines/>
      <w:spacing w:before="60" w:after="40"/>
    </w:pPr>
    <w:rPr>
      <w:rFonts w:ascii="Arial" w:hAnsi="Arial" w:cs="Arial"/>
      <w:b/>
      <w:sz w:val="16"/>
      <w:szCs w:val="20"/>
      <w:lang w:val="en-US"/>
    </w:rPr>
  </w:style>
  <w:style w:type="paragraph" w:customStyle="1" w:styleId="WW-Caption">
    <w:name w:val="WW-Caption"/>
    <w:basedOn w:val="Normal"/>
    <w:next w:val="Normal"/>
    <w:qFormat/>
    <w:pPr>
      <w:spacing w:before="60" w:after="120" w:line="264" w:lineRule="auto"/>
      <w:ind w:left="227"/>
    </w:pPr>
    <w:rPr>
      <w:rFonts w:ascii="Arial Narrow" w:hAnsi="Arial Narrow" w:cs="Arial Narrow"/>
      <w:sz w:val="16"/>
      <w:szCs w:val="20"/>
      <w:lang w:val="en-AU" w:eastAsia="ja-JP"/>
    </w:rPr>
  </w:style>
  <w:style w:type="paragraph" w:customStyle="1" w:styleId="BodyText11">
    <w:name w:val="Body Text11"/>
    <w:qFormat/>
    <w:pPr>
      <w:ind w:firstLine="312"/>
      <w:jc w:val="both"/>
    </w:pPr>
    <w:rPr>
      <w:rFonts w:ascii="TimesLT;Times New Roman" w:eastAsia="Times New Roman" w:hAnsi="TimesLT;Times New Roman" w:cs="TimesLT;Times New Roman"/>
      <w:sz w:val="20"/>
      <w:szCs w:val="20"/>
      <w:lang w:bidi="ar-SA"/>
    </w:rPr>
  </w:style>
  <w:style w:type="paragraph" w:customStyle="1" w:styleId="Betarp1">
    <w:name w:val="Be tarpų1"/>
    <w:basedOn w:val="Normal"/>
    <w:qFormat/>
    <w:rPr>
      <w:rFonts w:eastAsia="Calibri"/>
      <w:lang w:val="en-US" w:eastAsia="en-US"/>
    </w:rPr>
  </w:style>
  <w:style w:type="paragraph" w:customStyle="1" w:styleId="Punktai">
    <w:name w:val="Punktai"/>
    <w:basedOn w:val="Normal"/>
    <w:qFormat/>
    <w:pPr>
      <w:spacing w:line="360" w:lineRule="auto"/>
      <w:jc w:val="both"/>
    </w:pPr>
    <w:rPr>
      <w:szCs w:val="20"/>
    </w:rPr>
  </w:style>
  <w:style w:type="paragraph" w:customStyle="1" w:styleId="Sraopastraipa1">
    <w:name w:val="Sąrašo pastraipa1"/>
    <w:basedOn w:val="Normal"/>
    <w:qFormat/>
    <w:pPr>
      <w:ind w:left="720"/>
      <w:contextualSpacing/>
    </w:pPr>
    <w:rPr>
      <w:lang w:val="en-US" w:eastAsia="en-US"/>
    </w:rPr>
  </w:style>
  <w:style w:type="paragraph" w:customStyle="1" w:styleId="Pagrindinistekstas1">
    <w:name w:val="Pagrindinis tekstas1"/>
    <w:qFormat/>
    <w:pPr>
      <w:snapToGrid w:val="0"/>
      <w:ind w:firstLine="312"/>
      <w:jc w:val="both"/>
    </w:pPr>
    <w:rPr>
      <w:rFonts w:ascii="TimesLT;Times New Roman" w:eastAsia="Calibri" w:hAnsi="TimesLT;Times New Roman" w:cs="TimesLT;Times New Roman"/>
      <w:sz w:val="20"/>
      <w:szCs w:val="20"/>
      <w:lang w:bidi="ar-SA"/>
    </w:rPr>
  </w:style>
  <w:style w:type="paragraph" w:customStyle="1" w:styleId="Tekstas">
    <w:name w:val="Tekstas"/>
    <w:basedOn w:val="Normal"/>
    <w:qFormat/>
    <w:pPr>
      <w:spacing w:line="360" w:lineRule="auto"/>
      <w:ind w:firstLine="720"/>
      <w:jc w:val="both"/>
    </w:p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  <w:lang w:val="lt-LT" w:bidi="ar-SA"/>
    </w:rPr>
  </w:style>
  <w:style w:type="paragraph" w:styleId="BodyText2">
    <w:name w:val="Body Text 2"/>
    <w:basedOn w:val="Normal"/>
    <w:qFormat/>
    <w:pPr>
      <w:spacing w:after="120" w:line="480" w:lineRule="auto"/>
    </w:p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FirstIndent">
    <w:name w:val="Body Text First Indent"/>
    <w:basedOn w:val="BodyText"/>
    <w:qFormat/>
    <w:pPr>
      <w:ind w:firstLine="210"/>
    </w:pPr>
    <w:rPr>
      <w:lang w:val="lt-LT"/>
    </w:rPr>
  </w:style>
  <w:style w:type="paragraph" w:customStyle="1" w:styleId="StyleBodyTextFirstline0cmAfter12pt">
    <w:name w:val="Style Body Text + First line:  0 cm After:  12 pt"/>
    <w:basedOn w:val="BodyText"/>
    <w:qFormat/>
    <w:pPr>
      <w:spacing w:before="80" w:after="0"/>
      <w:ind w:firstLine="720"/>
      <w:jc w:val="both"/>
    </w:pPr>
    <w:rPr>
      <w:rFonts w:eastAsia="PMingLiU;新細明體"/>
      <w:lang w:val="lt-LT"/>
    </w:rPr>
  </w:style>
  <w:style w:type="paragraph" w:customStyle="1" w:styleId="StyleHeading1Centered">
    <w:name w:val="Style Heading 1 + Centered"/>
    <w:basedOn w:val="Heading1"/>
    <w:qFormat/>
    <w:pPr>
      <w:numPr>
        <w:numId w:val="3"/>
      </w:numPr>
      <w:spacing w:before="120" w:after="240"/>
      <w:jc w:val="center"/>
    </w:pPr>
    <w:rPr>
      <w:rFonts w:ascii="Times New Roman" w:eastAsia="PMingLiU;新細明體" w:hAnsi="Times New Roman" w:cs="Times New Roman"/>
      <w:b/>
      <w:bCs/>
      <w:sz w:val="26"/>
      <w:szCs w:val="20"/>
    </w:rPr>
  </w:style>
  <w:style w:type="paragraph" w:customStyle="1" w:styleId="para25">
    <w:name w:val="para25"/>
    <w:basedOn w:val="Normal"/>
    <w:qFormat/>
    <w:rPr>
      <w:rFonts w:eastAsia="Calibri"/>
      <w:color w:val="333333"/>
    </w:rPr>
  </w:style>
  <w:style w:type="paragraph" w:customStyle="1" w:styleId="xl65">
    <w:name w:val="xl65"/>
    <w:basedOn w:val="Normal"/>
    <w:qFormat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66">
    <w:name w:val="xl66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67">
    <w:name w:val="xl67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</w:style>
  <w:style w:type="paragraph" w:customStyle="1" w:styleId="xl68">
    <w:name w:val="xl68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69">
    <w:name w:val="xl69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textAlignment w:val="center"/>
    </w:pPr>
  </w:style>
  <w:style w:type="paragraph" w:customStyle="1" w:styleId="xl70">
    <w:name w:val="xl70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</w:style>
  <w:style w:type="paragraph" w:customStyle="1" w:styleId="xl71">
    <w:name w:val="xl71"/>
    <w:basedOn w:val="Normal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72">
    <w:name w:val="xl72"/>
    <w:basedOn w:val="Normal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280" w:after="280"/>
      <w:jc w:val="right"/>
      <w:textAlignment w:val="center"/>
    </w:pPr>
  </w:style>
  <w:style w:type="paragraph" w:customStyle="1" w:styleId="xl74">
    <w:name w:val="xl74"/>
    <w:basedOn w:val="Normal"/>
    <w:qFormat/>
    <w:pPr>
      <w:pBdr>
        <w:top w:val="single" w:sz="8" w:space="0" w:color="000000"/>
        <w:bottom w:val="single" w:sz="8" w:space="0" w:color="000000"/>
      </w:pBdr>
      <w:spacing w:before="280" w:after="280"/>
      <w:jc w:val="right"/>
      <w:textAlignment w:val="center"/>
    </w:pPr>
  </w:style>
  <w:style w:type="paragraph" w:customStyle="1" w:styleId="xl75">
    <w:name w:val="xl75"/>
    <w:basedOn w:val="Normal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280" w:after="280"/>
      <w:jc w:val="right"/>
      <w:textAlignment w:val="center"/>
    </w:pPr>
  </w:style>
  <w:style w:type="paragraph" w:customStyle="1" w:styleId="NoSpacing1">
    <w:name w:val="No Spacing1"/>
    <w:qFormat/>
    <w:rPr>
      <w:rFonts w:ascii="Times New Roman" w:eastAsia="Calibri" w:hAnsi="Times New Roman" w:cs="Tahoma"/>
      <w:lang w:val="lt-LT" w:bidi="ar-SA"/>
    </w:rPr>
  </w:style>
  <w:style w:type="paragraph" w:customStyle="1" w:styleId="xl63">
    <w:name w:val="xl63"/>
    <w:basedOn w:val="Normal"/>
    <w:qFormat/>
    <w:pPr>
      <w:pBdr>
        <w:top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xl64">
    <w:name w:val="xl64"/>
    <w:basedOn w:val="Normal"/>
    <w:qFormat/>
    <w:pPr>
      <w:pBdr>
        <w:bottom w:val="single" w:sz="8" w:space="0" w:color="000000"/>
        <w:right w:val="single" w:sz="8" w:space="0" w:color="000000"/>
      </w:pBdr>
      <w:spacing w:before="280" w:after="280"/>
      <w:jc w:val="center"/>
      <w:textAlignment w:val="center"/>
    </w:pPr>
    <w:rPr>
      <w:b/>
      <w:bCs/>
    </w:rPr>
  </w:style>
  <w:style w:type="paragraph" w:customStyle="1" w:styleId="font5">
    <w:name w:val="font5"/>
    <w:basedOn w:val="Normal"/>
    <w:qFormat/>
    <w:pPr>
      <w:spacing w:before="280" w:after="280"/>
    </w:pPr>
    <w:rPr>
      <w:b/>
      <w:bCs/>
      <w:color w:val="000000"/>
      <w:sz w:val="22"/>
      <w:szCs w:val="22"/>
    </w:rPr>
  </w:style>
  <w:style w:type="paragraph" w:customStyle="1" w:styleId="xl76">
    <w:name w:val="xl76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77">
    <w:name w:val="xl77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78">
    <w:name w:val="xl78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79">
    <w:name w:val="xl79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80">
    <w:name w:val="xl80"/>
    <w:basedOn w:val="Normal"/>
    <w:qFormat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81">
    <w:name w:val="xl81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  <w:textAlignment w:val="top"/>
    </w:pPr>
  </w:style>
  <w:style w:type="paragraph" w:customStyle="1" w:styleId="xl82">
    <w:name w:val="xl82"/>
    <w:basedOn w:val="Normal"/>
    <w:qFormat/>
    <w:pPr>
      <w:pBdr>
        <w:left w:val="single" w:sz="4" w:space="0" w:color="000000"/>
        <w:right w:val="single" w:sz="4" w:space="0" w:color="000000"/>
      </w:pBdr>
      <w:spacing w:before="280" w:after="280"/>
      <w:jc w:val="center"/>
    </w:pPr>
  </w:style>
  <w:style w:type="paragraph" w:customStyle="1" w:styleId="xl83">
    <w:name w:val="xl83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xl84">
    <w:name w:val="xl84"/>
    <w:basedOn w:val="Normal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</w:pPr>
  </w:style>
  <w:style w:type="paragraph" w:customStyle="1" w:styleId="stilius">
    <w:name w:val="stilius"/>
    <w:basedOn w:val="Normal"/>
    <w:qFormat/>
    <w:pPr>
      <w:widowControl w:val="0"/>
      <w:tabs>
        <w:tab w:val="left" w:pos="567"/>
      </w:tabs>
      <w:ind w:left="426" w:hanging="426"/>
    </w:pPr>
    <w:rPr>
      <w:szCs w:val="20"/>
      <w:lang w:val="en-US"/>
    </w:rPr>
  </w:style>
  <w:style w:type="paragraph" w:customStyle="1" w:styleId="3">
    <w:name w:val="Стиль3"/>
    <w:basedOn w:val="Normal"/>
    <w:qFormat/>
    <w:pPr>
      <w:jc w:val="center"/>
    </w:pPr>
    <w:rPr>
      <w:szCs w:val="20"/>
      <w:lang w:val="en-GB"/>
    </w:rPr>
  </w:style>
  <w:style w:type="paragraph" w:customStyle="1" w:styleId="1stlevelheading">
    <w:name w:val="1st level (heading)"/>
    <w:basedOn w:val="Normal"/>
    <w:next w:val="2ndlevelprovision"/>
    <w:qFormat/>
    <w:pPr>
      <w:keepNext/>
      <w:numPr>
        <w:numId w:val="2"/>
      </w:numPr>
      <w:spacing w:before="360" w:after="240"/>
      <w:jc w:val="both"/>
      <w:textAlignment w:val="baseline"/>
    </w:pPr>
    <w:rPr>
      <w:b/>
      <w:caps/>
      <w:spacing w:val="26"/>
      <w:lang w:val="fi-FI"/>
    </w:rPr>
  </w:style>
  <w:style w:type="paragraph" w:customStyle="1" w:styleId="2ndlevelprovision">
    <w:name w:val="2nd level (provision)"/>
    <w:basedOn w:val="1stlevelheading"/>
    <w:qFormat/>
    <w:pPr>
      <w:keepNext w:val="0"/>
      <w:tabs>
        <w:tab w:val="left" w:pos="1080"/>
      </w:tabs>
      <w:spacing w:before="120" w:after="120"/>
    </w:pPr>
    <w:rPr>
      <w:rFonts w:eastAsia="MS Mincho;ＭＳ 明朝"/>
      <w:b w:val="0"/>
      <w:caps w:val="0"/>
      <w:spacing w:val="0"/>
    </w:rPr>
  </w:style>
  <w:style w:type="paragraph" w:customStyle="1" w:styleId="3rdlevelsubprovision">
    <w:name w:val="3rd level (subprovision)"/>
    <w:basedOn w:val="2ndlevelprovision"/>
    <w:qFormat/>
    <w:pPr>
      <w:ind w:left="1080" w:hanging="1080"/>
    </w:pPr>
  </w:style>
  <w:style w:type="paragraph" w:customStyle="1" w:styleId="4thlevellist">
    <w:name w:val="4th level (list)"/>
    <w:basedOn w:val="3rdlevelsubprovision"/>
    <w:qFormat/>
    <w:pPr>
      <w:tabs>
        <w:tab w:val="left" w:pos="1620"/>
      </w:tabs>
      <w:ind w:left="1620" w:hanging="540"/>
    </w:pPr>
  </w:style>
  <w:style w:type="paragraph" w:customStyle="1" w:styleId="SLONormal">
    <w:name w:val="SLO Normal"/>
    <w:qFormat/>
    <w:pPr>
      <w:spacing w:before="120" w:after="120"/>
      <w:jc w:val="both"/>
      <w:textAlignment w:val="baseline"/>
    </w:pPr>
    <w:rPr>
      <w:rFonts w:ascii="Times New Roman" w:eastAsia="SimSun;宋体" w:hAnsi="Times New Roman" w:cs="Times New Roman"/>
      <w:lang w:val="en-GB" w:eastAsia="en-US" w:bidi="ar-SA"/>
    </w:rPr>
  </w:style>
  <w:style w:type="paragraph" w:customStyle="1" w:styleId="5thlevel">
    <w:name w:val="5th level"/>
    <w:basedOn w:val="4thlevellist"/>
    <w:qFormat/>
    <w:pPr>
      <w:tabs>
        <w:tab w:val="left" w:pos="2160"/>
      </w:tabs>
      <w:ind w:left="2160"/>
    </w:pPr>
  </w:style>
  <w:style w:type="paragraph" w:styleId="FootnoteText">
    <w:name w:val="footnote text"/>
    <w:basedOn w:val="Normal"/>
    <w:pPr>
      <w:widowControl w:val="0"/>
      <w:suppressLineNumbers/>
      <w:ind w:left="283" w:hanging="283"/>
      <w:jc w:val="both"/>
    </w:pPr>
    <w:rPr>
      <w:rFonts w:eastAsia="Andale Sans UI;Arial Unicode MS"/>
      <w:kern w:val="2"/>
      <w:sz w:val="20"/>
      <w:szCs w:val="20"/>
      <w:lang w:val="en-US"/>
    </w:rPr>
  </w:style>
  <w:style w:type="paragraph" w:customStyle="1" w:styleId="Normal1">
    <w:name w:val="Normal1"/>
    <w:qFormat/>
    <w:pPr>
      <w:spacing w:line="276" w:lineRule="auto"/>
    </w:pPr>
    <w:rPr>
      <w:rFonts w:ascii="Arial" w:eastAsia="Arial" w:hAnsi="Arial" w:cs="Arial"/>
      <w:color w:val="000000"/>
      <w:sz w:val="22"/>
      <w:lang w:eastAsia="ja-JP" w:bidi="ar-SA"/>
    </w:rPr>
  </w:style>
  <w:style w:type="paragraph" w:customStyle="1" w:styleId="WW-Heading">
    <w:name w:val="WW-Heading"/>
    <w:basedOn w:val="Normal"/>
    <w:next w:val="BodyText"/>
    <w:qFormat/>
    <w:pPr>
      <w:keepNext/>
      <w:widowControl w:val="0"/>
      <w:spacing w:before="240" w:after="120"/>
    </w:pPr>
    <w:rPr>
      <w:rFonts w:ascii="Arial" w:eastAsia="Andale Sans UI;Arial Unicode MS" w:hAnsi="Arial" w:cs="Tahoma"/>
      <w:kern w:val="2"/>
      <w:sz w:val="28"/>
      <w:szCs w:val="28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  <w:rPr>
      <w:rFonts w:eastAsia="Andale Sans UI;Arial Unicode MS"/>
      <w:kern w:val="2"/>
    </w:r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TOAHeading">
    <w:name w:val="toa heading"/>
    <w:basedOn w:val="WW-Heading"/>
    <w:qFormat/>
    <w:pPr>
      <w:suppressLineNumbers/>
      <w:spacing w:before="0" w:after="238" w:line="100" w:lineRule="atLeast"/>
      <w:jc w:val="center"/>
    </w:pPr>
    <w:rPr>
      <w:rFonts w:ascii="Times New Roman" w:hAnsi="Times New Roman" w:cs="Times New Roman"/>
      <w:b/>
      <w:bCs/>
      <w:smallCaps/>
      <w:sz w:val="32"/>
      <w:szCs w:val="32"/>
    </w:rPr>
  </w:style>
  <w:style w:type="paragraph" w:customStyle="1" w:styleId="PreformattedText">
    <w:name w:val="Preformatted Text"/>
    <w:basedOn w:val="Normal"/>
    <w:qFormat/>
    <w:pPr>
      <w:widowControl w:val="0"/>
    </w:pPr>
    <w:rPr>
      <w:rFonts w:ascii="Courier New" w:eastAsia="Courier New" w:hAnsi="Courier New" w:cs="Courier New"/>
      <w:kern w:val="2"/>
      <w:sz w:val="20"/>
      <w:szCs w:val="20"/>
    </w:rPr>
  </w:style>
  <w:style w:type="paragraph" w:customStyle="1" w:styleId="FrameContents">
    <w:name w:val="Frame Contents"/>
    <w:basedOn w:val="BodyText"/>
    <w:qFormat/>
    <w:pPr>
      <w:widowControl w:val="0"/>
      <w:spacing w:after="119" w:line="100" w:lineRule="atLeast"/>
      <w:jc w:val="both"/>
    </w:pPr>
    <w:rPr>
      <w:rFonts w:eastAsia="Andale Sans UI;Arial Unicode MS"/>
      <w:kern w:val="2"/>
      <w:lang w:val="lt-LT"/>
    </w:rPr>
  </w:style>
  <w:style w:type="paragraph" w:customStyle="1" w:styleId="Question">
    <w:name w:val="Question"/>
    <w:basedOn w:val="Normal"/>
    <w:qFormat/>
    <w:pPr>
      <w:widowControl w:val="0"/>
      <w:spacing w:before="72" w:after="72"/>
      <w:ind w:left="432" w:hanging="432"/>
    </w:pPr>
    <w:rPr>
      <w:rFonts w:ascii="TimesET;Times New Roman" w:eastAsia="Andale Sans UI;Arial Unicode MS" w:hAnsi="TimesET;Times New Roman" w:cs="TimesET;Times New Roman"/>
      <w:kern w:val="2"/>
      <w:lang w:val="en-US"/>
    </w:rPr>
  </w:style>
  <w:style w:type="paragraph" w:customStyle="1" w:styleId="Items">
    <w:name w:val="Items"/>
    <w:basedOn w:val="Normal"/>
    <w:qFormat/>
    <w:pPr>
      <w:widowControl w:val="0"/>
      <w:pBdr>
        <w:bottom w:val="single" w:sz="4" w:space="1" w:color="000000"/>
      </w:pBdr>
      <w:tabs>
        <w:tab w:val="center" w:pos="540"/>
        <w:tab w:val="left" w:pos="900"/>
      </w:tabs>
    </w:pPr>
    <w:rPr>
      <w:rFonts w:ascii="TimesET;Times New Roman" w:eastAsia="Andale Sans UI;Arial Unicode MS" w:hAnsi="TimesET;Times New Roman" w:cs="TimesET;Times New Roman"/>
      <w:kern w:val="2"/>
      <w:lang w:val="en-GB"/>
    </w:rPr>
  </w:style>
  <w:style w:type="paragraph" w:customStyle="1" w:styleId="lentel">
    <w:name w:val="lentelė"/>
    <w:basedOn w:val="WW-Caption"/>
    <w:qFormat/>
    <w:pPr>
      <w:widowControl w:val="0"/>
      <w:suppressLineNumbers/>
      <w:spacing w:before="120" w:line="240" w:lineRule="auto"/>
      <w:ind w:left="0"/>
    </w:pPr>
    <w:rPr>
      <w:rFonts w:ascii="Times New Roman" w:eastAsia="Andale Sans UI;Arial Unicode MS" w:hAnsi="Times New Roman" w:cs="Tahoma"/>
      <w:i/>
      <w:iCs/>
      <w:kern w:val="2"/>
      <w:sz w:val="24"/>
      <w:szCs w:val="24"/>
      <w:lang w:eastAsia="zh-CN"/>
    </w:rPr>
  </w:style>
  <w:style w:type="paragraph" w:customStyle="1" w:styleId="Default">
    <w:name w:val="Default"/>
    <w:qFormat/>
    <w:rPr>
      <w:rFonts w:ascii="Verdana" w:eastAsia="Times New Roman" w:hAnsi="Verdana" w:cs="Verdana"/>
      <w:color w:val="000000"/>
      <w:lang w:val="lt-LT" w:bidi="ar-SA"/>
    </w:rPr>
  </w:style>
  <w:style w:type="paragraph" w:customStyle="1" w:styleId="FrameContents1">
    <w:name w:val="Frame Contents1"/>
    <w:basedOn w:val="Normal"/>
    <w:qFormat/>
  </w:style>
  <w:style w:type="paragraph" w:styleId="Revision">
    <w:name w:val="Revision"/>
    <w:uiPriority w:val="99"/>
    <w:semiHidden/>
    <w:qFormat/>
    <w:rsid w:val="003173BE"/>
    <w:pPr>
      <w:suppressAutoHyphens w:val="0"/>
    </w:pPr>
    <w:rPr>
      <w:rFonts w:ascii="Times New Roman" w:eastAsia="Times New Roman" w:hAnsi="Times New Roman" w:cs="Times New Roman"/>
      <w:lang w:val="lt-LT"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6f409af-114f-4ebd-bf8d-f5c36e6ac51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FAFFA2CA427946ADBEC10CFB2B1C66" ma:contentTypeVersion="16" ma:contentTypeDescription="Kurkite naują dokumentą." ma:contentTypeScope="" ma:versionID="107d2dd2a464e477a7d60707c34bbe74">
  <xsd:schema xmlns:xsd="http://www.w3.org/2001/XMLSchema" xmlns:xs="http://www.w3.org/2001/XMLSchema" xmlns:p="http://schemas.microsoft.com/office/2006/metadata/properties" xmlns:ns3="86f409af-114f-4ebd-bf8d-f5c36e6ac518" xmlns:ns4="40aab85e-c62c-4b67-8b73-7e58678d677a" targetNamespace="http://schemas.microsoft.com/office/2006/metadata/properties" ma:root="true" ma:fieldsID="a29c8eb9ae9a1ae94f4a4802a73b6f44" ns3:_="" ns4:_="">
    <xsd:import namespace="86f409af-114f-4ebd-bf8d-f5c36e6ac518"/>
    <xsd:import namespace="40aab85e-c62c-4b67-8b73-7e58678d67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earchPropertie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409af-114f-4ebd-bf8d-f5c36e6ac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ab85e-c62c-4b67-8b73-7e58678d67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7E5308-EF2C-4188-B238-2690FC2040A9}">
  <ds:schemaRefs>
    <ds:schemaRef ds:uri="http://schemas.microsoft.com/office/2006/metadata/properties"/>
    <ds:schemaRef ds:uri="http://schemas.microsoft.com/office/infopath/2007/PartnerControls"/>
    <ds:schemaRef ds:uri="86f409af-114f-4ebd-bf8d-f5c36e6ac518"/>
  </ds:schemaRefs>
</ds:datastoreItem>
</file>

<file path=customXml/itemProps2.xml><?xml version="1.0" encoding="utf-8"?>
<ds:datastoreItem xmlns:ds="http://schemas.openxmlformats.org/officeDocument/2006/customXml" ds:itemID="{85EA6A7E-71C1-4B63-A97B-7712F0BF3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409af-114f-4ebd-bf8d-f5c36e6ac518"/>
    <ds:schemaRef ds:uri="40aab85e-c62c-4b67-8b73-7e58678d67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30ACFE-04AB-45FA-9CF9-FDA3F8A96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1055</Words>
  <Characters>602</Characters>
  <Application>Microsoft Office Word</Application>
  <DocSecurity>0</DocSecurity>
  <Lines>5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Violeta Dumčienė</cp:lastModifiedBy>
  <cp:revision>25</cp:revision>
  <dcterms:created xsi:type="dcterms:W3CDTF">2025-03-18T09:41:00Z</dcterms:created>
  <dcterms:modified xsi:type="dcterms:W3CDTF">2025-03-27T08:01:00Z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2016-08-11T11:02:00Z</dcterms:created>
  <dc:creator>ktu</dc:creator>
  <dc:description/>
  <dc:language>en-US</dc:language>
  <cp:lastModifiedBy/>
  <cp:lastPrinted>2016-06-06T11:35:00Z</cp:lastPrinted>
  <dcterms:modified xsi:type="dcterms:W3CDTF">2025-03-10T10:00:30Z</dcterms:modified>
  <cp:revision>13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0x010100F3FAFFA2CA427946ADBEC10CFB2B1C66</vt:lpwstr>
  </property>
</Properties>
</file>