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A2F" w:rsidRPr="00111A2F" w:rsidRDefault="00111A2F" w:rsidP="00111A2F">
      <w:pPr>
        <w:pStyle w:val="Antrat1"/>
        <w:spacing w:before="0" w:beforeAutospacing="0" w:after="0" w:afterAutospacing="0"/>
        <w:jc w:val="right"/>
        <w:rPr>
          <w:b w:val="0"/>
          <w:sz w:val="22"/>
          <w:szCs w:val="22"/>
        </w:rPr>
      </w:pPr>
      <w:r w:rsidRPr="00111A2F">
        <w:rPr>
          <w:b w:val="0"/>
          <w:sz w:val="22"/>
          <w:szCs w:val="22"/>
        </w:rPr>
        <w:t>Pirkimo sąlygų</w:t>
      </w:r>
    </w:p>
    <w:p w:rsidR="00111A2F" w:rsidRPr="00111A2F" w:rsidRDefault="00111A2F" w:rsidP="00111A2F">
      <w:pPr>
        <w:pStyle w:val="Antrat1"/>
        <w:spacing w:before="0" w:beforeAutospacing="0" w:after="0" w:afterAutospacing="0"/>
        <w:jc w:val="right"/>
        <w:rPr>
          <w:sz w:val="22"/>
          <w:szCs w:val="22"/>
        </w:rPr>
      </w:pPr>
      <w:r w:rsidRPr="00111A2F">
        <w:rPr>
          <w:b w:val="0"/>
          <w:sz w:val="22"/>
          <w:szCs w:val="22"/>
        </w:rPr>
        <w:t>1 priedas</w:t>
      </w:r>
    </w:p>
    <w:p w:rsidR="00111A2F" w:rsidRDefault="00111A2F" w:rsidP="00111A2F">
      <w:pPr>
        <w:pStyle w:val="Antrat1"/>
        <w:spacing w:before="0" w:beforeAutospacing="0" w:after="0" w:afterAutospacing="0"/>
        <w:jc w:val="center"/>
        <w:rPr>
          <w:sz w:val="24"/>
          <w:szCs w:val="24"/>
        </w:rPr>
      </w:pPr>
    </w:p>
    <w:p w:rsidR="00111A2F" w:rsidRDefault="000F61D3" w:rsidP="00111A2F">
      <w:pPr>
        <w:pStyle w:val="Antrat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USB atmintinė</w:t>
      </w:r>
    </w:p>
    <w:p w:rsidR="00111A2F" w:rsidRDefault="00111A2F" w:rsidP="00111A2F">
      <w:pPr>
        <w:pStyle w:val="Antrat1"/>
        <w:spacing w:before="0" w:beforeAutospacing="0" w:after="0" w:afterAutospacing="0"/>
        <w:jc w:val="center"/>
        <w:rPr>
          <w:sz w:val="24"/>
          <w:szCs w:val="24"/>
        </w:rPr>
      </w:pPr>
    </w:p>
    <w:p w:rsidR="00111A2F" w:rsidRDefault="00111A2F" w:rsidP="00111A2F">
      <w:pPr>
        <w:pStyle w:val="Antrat1"/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Techninė specifikacija</w:t>
      </w:r>
    </w:p>
    <w:p w:rsidR="00111A2F" w:rsidRDefault="00111A2F" w:rsidP="00111A2F">
      <w:pPr>
        <w:pStyle w:val="Antrat1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94"/>
        <w:gridCol w:w="4423"/>
      </w:tblGrid>
      <w:tr w:rsidR="00111A2F" w:rsidTr="007237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A2F" w:rsidRPr="009F7BA2" w:rsidRDefault="00111A2F">
            <w:pPr>
              <w:pStyle w:val="Antrat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9F7BA2">
              <w:rPr>
                <w:sz w:val="24"/>
                <w:szCs w:val="24"/>
              </w:rPr>
              <w:t xml:space="preserve">Eilės Nr.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A2F" w:rsidRPr="009F7BA2" w:rsidRDefault="00111A2F">
            <w:pPr>
              <w:pStyle w:val="Antrat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9F7BA2">
              <w:rPr>
                <w:sz w:val="24"/>
                <w:szCs w:val="24"/>
              </w:rPr>
              <w:t>Pirkimo objektas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A2F" w:rsidRPr="009F7BA2" w:rsidRDefault="00111A2F">
            <w:pPr>
              <w:pStyle w:val="Antrat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9F7BA2">
              <w:rPr>
                <w:sz w:val="24"/>
                <w:szCs w:val="24"/>
              </w:rPr>
              <w:t>Perkamas kiekis</w:t>
            </w:r>
          </w:p>
        </w:tc>
      </w:tr>
      <w:tr w:rsidR="00111A2F" w:rsidTr="007237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A2F" w:rsidRDefault="00111A2F">
            <w:pPr>
              <w:pStyle w:val="Antrat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4B6" w:rsidRPr="006714B6" w:rsidRDefault="006714B6">
            <w:pPr>
              <w:pStyle w:val="Antrat1"/>
              <w:spacing w:before="0" w:beforeAutospacing="0" w:after="0" w:afterAutospacing="0"/>
              <w:rPr>
                <w:sz w:val="24"/>
                <w:szCs w:val="24"/>
              </w:rPr>
            </w:pPr>
            <w:r w:rsidRPr="006714B6">
              <w:rPr>
                <w:sz w:val="24"/>
                <w:szCs w:val="24"/>
              </w:rPr>
              <w:t>USB Atmintinė:</w:t>
            </w:r>
          </w:p>
          <w:p w:rsidR="009F7BA2" w:rsidRDefault="009F7BA2">
            <w:pPr>
              <w:pStyle w:val="Antrat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1. Ne mažiau </w:t>
            </w:r>
            <w:r w:rsidR="009343B3">
              <w:rPr>
                <w:b w:val="0"/>
                <w:sz w:val="24"/>
                <w:szCs w:val="24"/>
              </w:rPr>
              <w:t>8</w:t>
            </w:r>
            <w:r>
              <w:rPr>
                <w:b w:val="0"/>
                <w:sz w:val="24"/>
                <w:szCs w:val="24"/>
              </w:rPr>
              <w:t xml:space="preserve"> GB talpos USB, kurio</w:t>
            </w:r>
            <w:r w:rsidR="001F1F99">
              <w:rPr>
                <w:b w:val="0"/>
                <w:sz w:val="24"/>
                <w:szCs w:val="24"/>
              </w:rPr>
              <w:t>s</w:t>
            </w:r>
            <w:r>
              <w:rPr>
                <w:b w:val="0"/>
                <w:sz w:val="24"/>
                <w:szCs w:val="24"/>
              </w:rPr>
              <w:t xml:space="preserve"> versija ne žemesnė nei 2.0, atmintinė;</w:t>
            </w:r>
          </w:p>
          <w:p w:rsidR="009F7BA2" w:rsidRDefault="009F7BA2">
            <w:pPr>
              <w:pStyle w:val="Antrat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 Palaikymo operacinė</w:t>
            </w:r>
            <w:r w:rsidR="001F1F99">
              <w:rPr>
                <w:b w:val="0"/>
                <w:sz w:val="24"/>
                <w:szCs w:val="24"/>
              </w:rPr>
              <w:t>s</w:t>
            </w:r>
            <w:r>
              <w:rPr>
                <w:b w:val="0"/>
                <w:sz w:val="24"/>
                <w:szCs w:val="24"/>
              </w:rPr>
              <w:t xml:space="preserve"> siste</w:t>
            </w:r>
            <w:r w:rsidR="001F1F99">
              <w:rPr>
                <w:b w:val="0"/>
                <w:sz w:val="24"/>
                <w:szCs w:val="24"/>
              </w:rPr>
              <w:t>mos</w:t>
            </w:r>
            <w:r>
              <w:rPr>
                <w:b w:val="0"/>
                <w:sz w:val="24"/>
                <w:szCs w:val="24"/>
              </w:rPr>
              <w:t xml:space="preserve"> Windows 7</w:t>
            </w:r>
            <w:r w:rsidR="00242186">
              <w:rPr>
                <w:b w:val="0"/>
                <w:sz w:val="24"/>
                <w:szCs w:val="24"/>
              </w:rPr>
              <w:t xml:space="preserve">, Linux, </w:t>
            </w:r>
            <w:proofErr w:type="spellStart"/>
            <w:r w:rsidR="00242186">
              <w:rPr>
                <w:b w:val="0"/>
                <w:sz w:val="24"/>
                <w:szCs w:val="24"/>
              </w:rPr>
              <w:t>Mac</w:t>
            </w:r>
            <w:proofErr w:type="spellEnd"/>
            <w:r w:rsidR="00242186">
              <w:rPr>
                <w:b w:val="0"/>
                <w:sz w:val="24"/>
                <w:szCs w:val="24"/>
              </w:rPr>
              <w:t xml:space="preserve"> OC X</w:t>
            </w:r>
            <w:r>
              <w:rPr>
                <w:b w:val="0"/>
                <w:sz w:val="24"/>
                <w:szCs w:val="24"/>
              </w:rPr>
              <w:t xml:space="preserve"> ir naujesnė</w:t>
            </w:r>
            <w:r w:rsidR="001F1F99">
              <w:rPr>
                <w:b w:val="0"/>
                <w:sz w:val="24"/>
                <w:szCs w:val="24"/>
              </w:rPr>
              <w:t>s</w:t>
            </w:r>
            <w:r>
              <w:rPr>
                <w:b w:val="0"/>
                <w:sz w:val="24"/>
                <w:szCs w:val="24"/>
              </w:rPr>
              <w:t>;</w:t>
            </w:r>
          </w:p>
          <w:p w:rsidR="00111A2F" w:rsidRDefault="009F7BA2">
            <w:pPr>
              <w:pStyle w:val="Antrat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 Garantija ne maž</w:t>
            </w:r>
            <w:r w:rsidR="00D346AC">
              <w:rPr>
                <w:b w:val="0"/>
                <w:sz w:val="24"/>
                <w:szCs w:val="24"/>
              </w:rPr>
              <w:t>iau</w:t>
            </w:r>
            <w:r>
              <w:rPr>
                <w:b w:val="0"/>
                <w:sz w:val="24"/>
                <w:szCs w:val="24"/>
              </w:rPr>
              <w:t xml:space="preserve"> nei 1 metai.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A2F" w:rsidRDefault="00242186">
            <w:pPr>
              <w:pStyle w:val="Antrat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="00111A2F">
              <w:rPr>
                <w:b w:val="0"/>
                <w:sz w:val="24"/>
                <w:szCs w:val="24"/>
              </w:rPr>
              <w:t>000 vnt.</w:t>
            </w:r>
          </w:p>
        </w:tc>
      </w:tr>
      <w:tr w:rsidR="009F7BA2" w:rsidTr="007237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A2" w:rsidRDefault="009F7BA2">
            <w:pPr>
              <w:pStyle w:val="Antrat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A2" w:rsidRDefault="009F7BA2">
            <w:pPr>
              <w:pStyle w:val="Antrat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A2" w:rsidRDefault="009F7BA2">
            <w:pPr>
              <w:pStyle w:val="Antrat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39261C" w:rsidRDefault="0039261C" w:rsidP="009F7BA2">
      <w:pPr>
        <w:pStyle w:val="Antrat1"/>
        <w:spacing w:before="0" w:beforeAutospacing="0" w:after="0" w:afterAutospacing="0"/>
        <w:rPr>
          <w:b w:val="0"/>
          <w:sz w:val="24"/>
          <w:szCs w:val="24"/>
        </w:rPr>
      </w:pPr>
    </w:p>
    <w:p w:rsidR="00111A2F" w:rsidRDefault="00111A2F" w:rsidP="00111A2F">
      <w:pPr>
        <w:pStyle w:val="Antrat1"/>
        <w:spacing w:before="0" w:beforeAutospacing="0" w:after="0" w:afterAutospacing="0"/>
        <w:jc w:val="center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  <w:u w:val="single"/>
        </w:rPr>
        <w:t>_____________________________________</w:t>
      </w:r>
    </w:p>
    <w:p w:rsidR="00621BCA" w:rsidRDefault="00621BCA">
      <w:bookmarkStart w:id="0" w:name="_GoBack"/>
      <w:bookmarkEnd w:id="0"/>
    </w:p>
    <w:sectPr w:rsidR="00621BCA" w:rsidSect="00D70EA1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A2F"/>
    <w:rsid w:val="00072A29"/>
    <w:rsid w:val="000F61D3"/>
    <w:rsid w:val="00111A2F"/>
    <w:rsid w:val="0011444E"/>
    <w:rsid w:val="001F1F99"/>
    <w:rsid w:val="00242186"/>
    <w:rsid w:val="0039261C"/>
    <w:rsid w:val="00621BCA"/>
    <w:rsid w:val="006714B6"/>
    <w:rsid w:val="00723747"/>
    <w:rsid w:val="009343B3"/>
    <w:rsid w:val="009F7BA2"/>
    <w:rsid w:val="00D346AC"/>
    <w:rsid w:val="00D440A3"/>
    <w:rsid w:val="00D70EA1"/>
    <w:rsid w:val="00E1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F940"/>
  <w15:chartTrackingRefBased/>
  <w15:docId w15:val="{E72B7F02-6311-441B-BF87-5343C424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11A2F"/>
    <w:pPr>
      <w:suppressAutoHyphens/>
      <w:autoSpaceDN w:val="0"/>
      <w:spacing w:line="240" w:lineRule="auto"/>
    </w:pPr>
    <w:rPr>
      <w:rFonts w:eastAsia="Times New Roman" w:cs="Times New Roman"/>
      <w:szCs w:val="24"/>
      <w:lang w:val="lt-LT" w:eastAsia="lt-LT"/>
    </w:rPr>
  </w:style>
  <w:style w:type="paragraph" w:styleId="Antrat1">
    <w:name w:val="heading 1"/>
    <w:basedOn w:val="prastasis"/>
    <w:link w:val="Antrat1Diagrama"/>
    <w:qFormat/>
    <w:rsid w:val="00111A2F"/>
    <w:pPr>
      <w:suppressAutoHyphens w:val="0"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11A2F"/>
    <w:rPr>
      <w:rFonts w:eastAsia="Times New Roman" w:cs="Times New Roman"/>
      <w:b/>
      <w:bCs/>
      <w:kern w:val="36"/>
      <w:sz w:val="48"/>
      <w:szCs w:val="4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2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</dc:creator>
  <cp:keywords/>
  <dc:description/>
  <cp:lastModifiedBy>Jūratė</cp:lastModifiedBy>
  <cp:revision>12</cp:revision>
  <dcterms:created xsi:type="dcterms:W3CDTF">2023-03-07T11:50:00Z</dcterms:created>
  <dcterms:modified xsi:type="dcterms:W3CDTF">2025-03-31T12:13:00Z</dcterms:modified>
</cp:coreProperties>
</file>