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4A69FF">
        <w:rPr>
          <w:rFonts w:ascii="Arial" w:hAnsi="Arial" w:cs="Arial"/>
          <w:sz w:val="22"/>
          <w:szCs w:val="22"/>
        </w:rPr>
        <w:t>10</w:t>
      </w:r>
      <w:r w:rsidRPr="00635C7F">
        <w:rPr>
          <w:rFonts w:ascii="Arial" w:hAnsi="Arial" w:cs="Arial"/>
          <w:color w:val="C00000"/>
          <w:sz w:val="22"/>
          <w:szCs w:val="22"/>
        </w:rPr>
        <w:t xml:space="preserve">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B92A2A" w:rsidRDefault="00007B46" w:rsidP="0097485C">
            <w:pPr>
              <w:jc w:val="center"/>
              <w:rPr>
                <w:rFonts w:ascii="Arial" w:hAnsi="Arial" w:cs="Arial"/>
                <w:b/>
                <w:i/>
                <w:sz w:val="22"/>
                <w:szCs w:val="22"/>
              </w:rPr>
            </w:pPr>
            <w:r w:rsidRPr="00B92A2A">
              <w:rPr>
                <w:rFonts w:ascii="Arial" w:hAnsi="Arial" w:cs="Arial"/>
                <w:b/>
                <w:i/>
                <w:sz w:val="22"/>
                <w:szCs w:val="22"/>
              </w:rPr>
              <w:t>Techninis ir profesinis pajėgumas</w:t>
            </w:r>
          </w:p>
        </w:tc>
      </w:tr>
      <w:tr w:rsidR="00007B46" w:rsidRPr="007C6263" w14:paraId="08FA7FCD" w14:textId="77777777" w:rsidTr="511AACA6">
        <w:tc>
          <w:tcPr>
            <w:tcW w:w="704" w:type="dxa"/>
          </w:tcPr>
          <w:p w14:paraId="302E4295" w14:textId="06E8ABB2" w:rsidR="00007B46" w:rsidRPr="007C6263" w:rsidRDefault="006461FD"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091DFC2E" w14:textId="4ED1A8FB" w:rsidR="007169F2" w:rsidRPr="004A7E54" w:rsidRDefault="007169F2" w:rsidP="007169F2">
            <w:pPr>
              <w:rPr>
                <w:rFonts w:ascii="Arial" w:hAnsi="Arial" w:cs="Arial"/>
                <w:sz w:val="22"/>
                <w:szCs w:val="22"/>
              </w:rPr>
            </w:pPr>
            <w:r w:rsidRPr="004A7E54">
              <w:rPr>
                <w:rFonts w:ascii="Arial" w:hAnsi="Arial" w:cs="Arial"/>
                <w:sz w:val="22"/>
                <w:szCs w:val="22"/>
              </w:rPr>
              <w:t xml:space="preserve">Tiekėjas, per paskutinius 3 (trejus) metus iki pasiūlymo pateikimo termino pabaigos pagal vieną ar daugiau sutarčių yra </w:t>
            </w:r>
            <w:r w:rsidRPr="004A7E54">
              <w:rPr>
                <w:rFonts w:ascii="Arial" w:hAnsi="Arial" w:cs="Arial"/>
                <w:b/>
                <w:bCs/>
                <w:sz w:val="22"/>
                <w:szCs w:val="22"/>
              </w:rPr>
              <w:t>savo jėgomis</w:t>
            </w:r>
            <w:r w:rsidRPr="004A7E54">
              <w:rPr>
                <w:rFonts w:ascii="Arial" w:hAnsi="Arial" w:cs="Arial"/>
                <w:sz w:val="22"/>
                <w:szCs w:val="22"/>
              </w:rPr>
              <w:t xml:space="preserve"> suteikęs transporto priemonių nuomą, kurios bendra vertė ne mažesnė kaip – </w:t>
            </w:r>
            <w:r w:rsidRPr="00B92A2A">
              <w:rPr>
                <w:rFonts w:ascii="Arial" w:hAnsi="Arial" w:cs="Arial"/>
                <w:b/>
                <w:bCs/>
                <w:sz w:val="22"/>
                <w:szCs w:val="22"/>
              </w:rPr>
              <w:t>20.000,00 Eur be PVM;</w:t>
            </w:r>
          </w:p>
          <w:p w14:paraId="771A7228" w14:textId="77777777" w:rsidR="007169F2" w:rsidRPr="004A7E54" w:rsidRDefault="007169F2" w:rsidP="007169F2">
            <w:pPr>
              <w:rPr>
                <w:rFonts w:ascii="Arial" w:hAnsi="Arial" w:cs="Arial"/>
                <w:sz w:val="22"/>
                <w:szCs w:val="22"/>
              </w:rPr>
            </w:pPr>
          </w:p>
          <w:p w14:paraId="4C9A6EF4" w14:textId="77777777" w:rsidR="007169F2" w:rsidRPr="004A7E54" w:rsidRDefault="007169F2" w:rsidP="007169F2">
            <w:pPr>
              <w:rPr>
                <w:rFonts w:ascii="Arial" w:hAnsi="Arial" w:cs="Arial"/>
                <w:b/>
                <w:bCs/>
                <w:i/>
                <w:iCs/>
                <w:sz w:val="22"/>
                <w:szCs w:val="22"/>
              </w:rPr>
            </w:pPr>
            <w:r w:rsidRPr="004A7E54">
              <w:rPr>
                <w:rFonts w:ascii="Arial" w:hAnsi="Arial" w:cs="Arial"/>
                <w:b/>
                <w:bCs/>
                <w:i/>
                <w:iCs/>
                <w:sz w:val="22"/>
                <w:szCs w:val="22"/>
              </w:rPr>
              <w:t>Pastabos:</w:t>
            </w:r>
          </w:p>
          <w:p w14:paraId="5B9F5B62" w14:textId="77777777" w:rsidR="007169F2" w:rsidRPr="004A7E54" w:rsidRDefault="007169F2" w:rsidP="007169F2">
            <w:pPr>
              <w:pStyle w:val="ListParagraph"/>
              <w:numPr>
                <w:ilvl w:val="0"/>
                <w:numId w:val="3"/>
              </w:numPr>
              <w:ind w:left="8" w:firstLine="0"/>
              <w:rPr>
                <w:rFonts w:ascii="Arial" w:hAnsi="Arial" w:cs="Arial"/>
                <w:i/>
                <w:iCs/>
                <w:sz w:val="22"/>
                <w:szCs w:val="22"/>
              </w:rPr>
            </w:pPr>
            <w:r w:rsidRPr="004A7E54">
              <w:rPr>
                <w:rFonts w:ascii="Arial" w:hAnsi="Arial" w:cs="Arial"/>
                <w:i/>
                <w:iCs/>
                <w:sz w:val="22"/>
                <w:szCs w:val="22"/>
              </w:rPr>
              <w:t>Jeigu</w:t>
            </w:r>
            <w:r w:rsidRPr="004A7E54">
              <w:rPr>
                <w:rFonts w:ascii="Arial" w:hAnsi="Arial" w:cs="Arial"/>
                <w:sz w:val="22"/>
                <w:szCs w:val="22"/>
              </w:rPr>
              <w:t xml:space="preserve"> </w:t>
            </w:r>
            <w:r w:rsidRPr="004A7E54">
              <w:rPr>
                <w:rFonts w:ascii="Arial" w:hAnsi="Arial" w:cs="Arial"/>
                <w:i/>
                <w:iCs/>
                <w:sz w:val="22"/>
                <w:szCs w:val="22"/>
              </w:rPr>
              <w:t>transporto priemonių nuoma pradėta teikti anksčiau nei per paskutinius 3 metus iki pasiūlymų pateikimo termino pabaigos, bus vertinama tik ta savo jėgomis suteikta transporto priemonių nuomos vertė, kuri buvo suteikta per paskutinius 3 metus iki pasiūlymų pateikimo termino pabaigos.</w:t>
            </w:r>
          </w:p>
          <w:p w14:paraId="0B81A927" w14:textId="77777777" w:rsidR="007169F2" w:rsidRPr="004A7E54" w:rsidRDefault="007169F2" w:rsidP="007169F2">
            <w:pPr>
              <w:pStyle w:val="ListParagraph"/>
              <w:numPr>
                <w:ilvl w:val="0"/>
                <w:numId w:val="3"/>
              </w:numPr>
              <w:ind w:left="8" w:firstLine="0"/>
              <w:rPr>
                <w:rFonts w:ascii="Arial" w:hAnsi="Arial" w:cs="Arial"/>
                <w:i/>
                <w:iCs/>
                <w:sz w:val="22"/>
                <w:szCs w:val="22"/>
              </w:rPr>
            </w:pPr>
            <w:r w:rsidRPr="004A7E54">
              <w:rPr>
                <w:rFonts w:ascii="Arial" w:hAnsi="Arial" w:cs="Arial"/>
                <w:i/>
                <w:iCs/>
                <w:sz w:val="22"/>
                <w:szCs w:val="22"/>
              </w:rPr>
              <w:t>Tiekėjas gali remtis ir vykdoma sutartimi, tačiau bus vertinamos tik tinkamai suteikta transporto priemonių nuoma pagal aukščiau nustatytus reikalavimus.</w:t>
            </w:r>
          </w:p>
          <w:p w14:paraId="0842FBE3" w14:textId="77777777" w:rsidR="007169F2" w:rsidRPr="004A7E54" w:rsidRDefault="007169F2" w:rsidP="007169F2">
            <w:pPr>
              <w:pStyle w:val="ListParagraph"/>
              <w:numPr>
                <w:ilvl w:val="0"/>
                <w:numId w:val="3"/>
              </w:numPr>
              <w:ind w:left="8" w:firstLine="0"/>
              <w:rPr>
                <w:rFonts w:ascii="Arial" w:hAnsi="Arial" w:cs="Arial"/>
                <w:i/>
                <w:iCs/>
                <w:sz w:val="22"/>
                <w:szCs w:val="22"/>
              </w:rPr>
            </w:pPr>
            <w:r w:rsidRPr="004A7E54">
              <w:rPr>
                <w:rFonts w:ascii="Arial" w:hAnsi="Arial" w:cs="Arial"/>
                <w:i/>
                <w:iCs/>
                <w:sz w:val="22"/>
                <w:szCs w:val="22"/>
              </w:rPr>
              <w:t>Jeigu tiekėjas teikia pasiūlymą ne vienai pirkimo objekto daliai, reikalavime nurodytos vertės nesumuojamos.</w:t>
            </w:r>
          </w:p>
          <w:p w14:paraId="79BD1C47" w14:textId="77777777" w:rsidR="00007B46" w:rsidRPr="000A076A" w:rsidRDefault="00007B46" w:rsidP="0097485C">
            <w:pPr>
              <w:rPr>
                <w:rFonts w:ascii="Arial" w:hAnsi="Arial" w:cs="Arial"/>
                <w:sz w:val="22"/>
                <w:szCs w:val="22"/>
              </w:rPr>
            </w:pPr>
          </w:p>
        </w:tc>
        <w:tc>
          <w:tcPr>
            <w:tcW w:w="4358" w:type="dxa"/>
          </w:tcPr>
          <w:p w14:paraId="0382D3E5" w14:textId="12138DDA" w:rsidR="00B92A2A" w:rsidRPr="004A7E54" w:rsidRDefault="00B92A2A" w:rsidP="00B92A2A">
            <w:pPr>
              <w:tabs>
                <w:tab w:val="left" w:pos="328"/>
                <w:tab w:val="left" w:pos="705"/>
              </w:tabs>
              <w:suppressAutoHyphens/>
              <w:contextualSpacing/>
              <w:rPr>
                <w:rFonts w:ascii="Arial" w:hAnsi="Arial" w:cs="Arial"/>
                <w:sz w:val="22"/>
                <w:szCs w:val="22"/>
              </w:rPr>
            </w:pPr>
            <w:r w:rsidRPr="004A7E54">
              <w:rPr>
                <w:rFonts w:ascii="Arial" w:hAnsi="Arial" w:cs="Arial"/>
                <w:sz w:val="22"/>
                <w:szCs w:val="22"/>
              </w:rPr>
              <w:t>1. Per pastaruosius 3 metus patiektų transporto priemonių nuomos</w:t>
            </w:r>
            <w:r>
              <w:rPr>
                <w:rFonts w:ascii="Arial" w:hAnsi="Arial" w:cs="Arial"/>
                <w:sz w:val="22"/>
                <w:szCs w:val="22"/>
              </w:rPr>
              <w:t xml:space="preserve"> </w:t>
            </w:r>
            <w:r w:rsidRPr="00B46D35">
              <w:rPr>
                <w:rFonts w:ascii="Arial" w:hAnsi="Arial" w:cs="Arial"/>
                <w:sz w:val="22"/>
                <w:szCs w:val="22"/>
              </w:rPr>
              <w:t>sutarčių</w:t>
            </w:r>
            <w:r w:rsidRPr="004A7E54">
              <w:rPr>
                <w:rFonts w:ascii="Arial" w:hAnsi="Arial" w:cs="Arial"/>
                <w:sz w:val="22"/>
                <w:szCs w:val="22"/>
              </w:rPr>
              <w:t xml:space="preserve"> sąrašas </w:t>
            </w:r>
            <w:r w:rsidRPr="00C50880">
              <w:rPr>
                <w:rFonts w:ascii="Arial" w:hAnsi="Arial" w:cs="Arial"/>
                <w:b/>
                <w:bCs/>
                <w:sz w:val="22"/>
                <w:szCs w:val="22"/>
              </w:rPr>
              <w:t xml:space="preserve">(užpildytas SPS Priedas Nr. </w:t>
            </w:r>
            <w:r w:rsidR="008A2C84">
              <w:rPr>
                <w:rFonts w:ascii="Arial" w:hAnsi="Arial" w:cs="Arial"/>
                <w:b/>
                <w:bCs/>
                <w:sz w:val="22"/>
                <w:szCs w:val="22"/>
              </w:rPr>
              <w:t>11</w:t>
            </w:r>
            <w:r w:rsidRPr="00C50880">
              <w:rPr>
                <w:rFonts w:ascii="Arial" w:hAnsi="Arial" w:cs="Arial"/>
                <w:b/>
                <w:bCs/>
                <w:sz w:val="22"/>
                <w:szCs w:val="22"/>
              </w:rPr>
              <w:t> )</w:t>
            </w:r>
            <w:r w:rsidRPr="004A7E54">
              <w:rPr>
                <w:rFonts w:ascii="Arial" w:hAnsi="Arial" w:cs="Arial"/>
                <w:sz w:val="22"/>
                <w:szCs w:val="22"/>
              </w:rPr>
              <w:t>, kuriame nurodytos transporto priemonių nuomos bendros sumos, datos ir prekių gavėjai (tiek viešieji, tiek privatieji).</w:t>
            </w:r>
          </w:p>
          <w:p w14:paraId="4D079D21" w14:textId="77777777" w:rsidR="00B92A2A" w:rsidRPr="004A7E54" w:rsidRDefault="00B92A2A" w:rsidP="00B92A2A">
            <w:pPr>
              <w:rPr>
                <w:rFonts w:ascii="Arial" w:hAnsi="Arial" w:cs="Arial"/>
                <w:sz w:val="22"/>
                <w:szCs w:val="22"/>
              </w:rPr>
            </w:pPr>
            <w:r>
              <w:rPr>
                <w:rFonts w:ascii="Arial" w:hAnsi="Arial" w:cs="Arial"/>
                <w:sz w:val="22"/>
                <w:szCs w:val="22"/>
              </w:rPr>
              <w:t>2</w:t>
            </w:r>
            <w:r w:rsidRPr="004A7E54">
              <w:rPr>
                <w:rFonts w:ascii="Arial" w:hAnsi="Arial" w:cs="Arial"/>
                <w:sz w:val="22"/>
                <w:szCs w:val="22"/>
              </w:rPr>
              <w:t xml:space="preserve">. </w:t>
            </w:r>
            <w:r w:rsidRPr="00275099">
              <w:rPr>
                <w:rFonts w:ascii="Arial" w:hAnsi="Arial" w:cs="Arial"/>
                <w:sz w:val="22"/>
                <w:szCs w:val="22"/>
              </w:rPr>
              <w:t>Dokumentai, pagrindžiantys tiekėjo ar tiekėjų grupės partnerio dalyvavimo  panašioje (panašiose) sutartyje (sutartyse) dalį, tai yra  transporto priemonių nuomos, kurią tiekėjas, tiekėjų grupės partneris savo jėgomis suteikė kaip tiekėjas, tiekėjų grupės partneris arba subtiekėjas, vertę (Tiekėjo ar tiekėjų grupės partnerio deklaracija apie transporto priemonių nuomos, kurią tiekėjas, tiekėjų grupės partneris savo jėgomis suteikė kaip tiekėjas, tiekėjų grupės partneris arba subtiekėjas, vertę ir (arba) Užsakovų pažymos apie  transporto priemonių nuomą, kurias tiekėjas ar tiekėjų grupės partneris savo jėgomis suteikė kaip tiekėjas, tiekėjų</w:t>
            </w:r>
            <w:r w:rsidRPr="004A7E54">
              <w:rPr>
                <w:rFonts w:ascii="Arial" w:hAnsi="Arial" w:cs="Arial"/>
                <w:sz w:val="22"/>
                <w:szCs w:val="22"/>
              </w:rPr>
              <w:t xml:space="preserve"> grupės partneris arba subtiekėjas, vertę).</w:t>
            </w:r>
          </w:p>
          <w:p w14:paraId="3823E9E2" w14:textId="77777777" w:rsidR="00B92A2A" w:rsidRPr="004A7E54" w:rsidRDefault="00B92A2A" w:rsidP="00B92A2A">
            <w:pPr>
              <w:rPr>
                <w:rFonts w:ascii="Arial" w:hAnsi="Arial" w:cs="Arial"/>
                <w:sz w:val="22"/>
                <w:szCs w:val="22"/>
              </w:rPr>
            </w:pPr>
          </w:p>
          <w:p w14:paraId="66F2BAF0" w14:textId="54D05659" w:rsidR="00007B46" w:rsidRPr="00CF5509" w:rsidRDefault="00B92A2A" w:rsidP="00B92A2A">
            <w:pPr>
              <w:tabs>
                <w:tab w:val="left" w:pos="328"/>
                <w:tab w:val="left" w:pos="705"/>
              </w:tabs>
              <w:suppressAutoHyphens/>
              <w:contextualSpacing/>
              <w:rPr>
                <w:rFonts w:ascii="Arial" w:hAnsi="Arial" w:cs="Arial"/>
                <w:i/>
                <w:iCs/>
                <w:sz w:val="22"/>
                <w:szCs w:val="22"/>
              </w:rPr>
            </w:pPr>
            <w:r w:rsidRPr="004A7E54">
              <w:rPr>
                <w:rFonts w:ascii="Arial" w:hAnsi="Arial" w:cs="Arial"/>
                <w:i/>
                <w:iCs/>
                <w:sz w:val="22"/>
                <w:szCs w:val="22"/>
              </w:rPr>
              <w:t>Viešųjų pirkimų komisija, vertindama tiekėjų pateiktą informaciją apie nurodytas sutartis ir tiekėjų suteiktos transporto priemonių nuomos vertę savo jėgomis, gali paprašyti kitų dokumentų, įrodančių pateiktą informaciją.</w:t>
            </w:r>
          </w:p>
        </w:tc>
      </w:tr>
      <w:tr w:rsidR="00007B46" w:rsidRPr="007C6263" w14:paraId="227F9F3E" w14:textId="77777777" w:rsidTr="511AACA6">
        <w:tc>
          <w:tcPr>
            <w:tcW w:w="9776" w:type="dxa"/>
            <w:gridSpan w:val="3"/>
          </w:tcPr>
          <w:p w14:paraId="0D05A38F" w14:textId="77777777" w:rsidR="00007B46" w:rsidRPr="008A2C84" w:rsidRDefault="00007B46" w:rsidP="00007B46">
            <w:pPr>
              <w:pStyle w:val="ListParagraph"/>
              <w:numPr>
                <w:ilvl w:val="0"/>
                <w:numId w:val="1"/>
              </w:numPr>
              <w:tabs>
                <w:tab w:val="left" w:pos="361"/>
              </w:tabs>
              <w:rPr>
                <w:rFonts w:ascii="Arial" w:hAnsi="Arial" w:cs="Arial"/>
                <w:i/>
                <w:iCs/>
                <w:sz w:val="22"/>
                <w:szCs w:val="22"/>
              </w:rPr>
            </w:pPr>
            <w:r w:rsidRPr="008A2C84">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8A2C84" w:rsidRDefault="00007B46" w:rsidP="00007B46">
            <w:pPr>
              <w:pStyle w:val="ListParagraph"/>
              <w:numPr>
                <w:ilvl w:val="0"/>
                <w:numId w:val="1"/>
              </w:numPr>
              <w:tabs>
                <w:tab w:val="left" w:pos="361"/>
              </w:tabs>
              <w:rPr>
                <w:rFonts w:ascii="Arial" w:hAnsi="Arial" w:cs="Arial"/>
                <w:i/>
                <w:iCs/>
                <w:sz w:val="22"/>
                <w:szCs w:val="22"/>
              </w:rPr>
            </w:pPr>
            <w:r w:rsidRPr="008A2C84">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8A2C84" w:rsidRDefault="00007B46" w:rsidP="00007B46">
            <w:pPr>
              <w:pStyle w:val="ListParagraph"/>
              <w:numPr>
                <w:ilvl w:val="0"/>
                <w:numId w:val="1"/>
              </w:numPr>
              <w:tabs>
                <w:tab w:val="left" w:pos="361"/>
              </w:tabs>
              <w:rPr>
                <w:rFonts w:ascii="Arial" w:hAnsi="Arial" w:cs="Arial"/>
                <w:i/>
                <w:iCs/>
                <w:sz w:val="22"/>
                <w:szCs w:val="22"/>
              </w:rPr>
            </w:pPr>
            <w:r w:rsidRPr="008A2C84">
              <w:rPr>
                <w:rFonts w:ascii="Arial" w:hAnsi="Arial" w:cs="Arial"/>
                <w:i/>
                <w:iCs/>
                <w:sz w:val="22"/>
                <w:szCs w:val="22"/>
              </w:rPr>
              <w:t>subtiekėjams šis reikalavimas nenustatomas.</w:t>
            </w:r>
          </w:p>
          <w:p w14:paraId="303A061C" w14:textId="77777777" w:rsidR="00007B46" w:rsidRPr="008A2C84" w:rsidRDefault="00007B46" w:rsidP="0097485C">
            <w:pPr>
              <w:tabs>
                <w:tab w:val="left" w:pos="361"/>
              </w:tabs>
              <w:rPr>
                <w:rFonts w:ascii="Arial" w:hAnsi="Arial" w:cs="Arial"/>
                <w:i/>
                <w:iCs/>
                <w:sz w:val="22"/>
                <w:szCs w:val="22"/>
              </w:rPr>
            </w:pPr>
            <w:r w:rsidRPr="008A2C84">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8A2C84" w:rsidRDefault="00007B46" w:rsidP="0097485C">
            <w:pPr>
              <w:tabs>
                <w:tab w:val="left" w:pos="361"/>
              </w:tabs>
              <w:rPr>
                <w:rFonts w:ascii="Arial" w:hAnsi="Arial" w:cs="Arial"/>
                <w:i/>
                <w:iCs/>
                <w:sz w:val="8"/>
                <w:szCs w:val="8"/>
              </w:rPr>
            </w:pPr>
          </w:p>
        </w:tc>
      </w:tr>
      <w:bookmarkEnd w:id="1"/>
    </w:tbl>
    <w:p w14:paraId="7AB2D8D7" w14:textId="77777777" w:rsidR="00007B46" w:rsidRPr="00DA7C27" w:rsidRDefault="00007B46" w:rsidP="008A2C84">
      <w:pPr>
        <w:pStyle w:val="ListParagraph"/>
        <w:suppressAutoHyphens/>
        <w:ind w:left="0"/>
        <w:rPr>
          <w:rFonts w:ascii="Arial" w:hAnsi="Arial" w:cs="Arial"/>
          <w:sz w:val="22"/>
          <w:szCs w:val="22"/>
        </w:rPr>
      </w:pPr>
    </w:p>
    <w:sectPr w:rsidR="00007B46" w:rsidRPr="00DA7C27"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707755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2F0596"/>
    <w:rsid w:val="0037245B"/>
    <w:rsid w:val="004A69FF"/>
    <w:rsid w:val="00635C7F"/>
    <w:rsid w:val="006461FD"/>
    <w:rsid w:val="007169F2"/>
    <w:rsid w:val="007E3C3C"/>
    <w:rsid w:val="008A2C84"/>
    <w:rsid w:val="00A41EEB"/>
    <w:rsid w:val="00B04C4C"/>
    <w:rsid w:val="00B27717"/>
    <w:rsid w:val="00B92A2A"/>
    <w:rsid w:val="00D15C8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1796</Words>
  <Characters>1025</Characters>
  <Application>Microsoft Office Word</Application>
  <DocSecurity>0</DocSecurity>
  <Lines>8</Lines>
  <Paragraphs>5</Paragraphs>
  <ScaleCrop>false</ScaleCrop>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9</cp:revision>
  <dcterms:created xsi:type="dcterms:W3CDTF">2025-02-06T10:09:00Z</dcterms:created>
  <dcterms:modified xsi:type="dcterms:W3CDTF">2025-03-25T13:31:00Z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