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14907D05" w:rsidR="00CE4A8E" w:rsidRPr="005244DC" w:rsidRDefault="00D31436" w:rsidP="005B1F7F">
            <w:pPr>
              <w:jc w:val="center"/>
              <w:rPr>
                <w:rFonts w:ascii="Calibri Light" w:hAnsi="Calibri Light" w:cs="Calibri Light"/>
                <w:b/>
                <w:lang w:val="lt-LT"/>
              </w:rPr>
            </w:pPr>
            <w:r>
              <w:rPr>
                <w:rFonts w:ascii="Calibri Light" w:hAnsi="Calibri Light" w:cs="Calibri Light"/>
                <w:b/>
                <w:lang w:val="lt-LT"/>
              </w:rPr>
              <w:t>Nuotoliniu būdu valdomas povandeninis robotas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65AD6711" w14:textId="3F463A1C" w:rsidR="00641135" w:rsidRPr="00641135" w:rsidRDefault="008B6BA1" w:rsidP="00641135">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635"/>
        <w:gridCol w:w="3574"/>
        <w:gridCol w:w="1438"/>
        <w:gridCol w:w="1327"/>
        <w:gridCol w:w="1327"/>
        <w:gridCol w:w="1327"/>
      </w:tblGrid>
      <w:tr w:rsidR="00641135" w:rsidRPr="005146BE" w14:paraId="6A05FDCD" w14:textId="77777777" w:rsidTr="00C2693F">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57E65F" w14:textId="77777777" w:rsidR="00641135" w:rsidRPr="005146BE" w:rsidRDefault="00641135" w:rsidP="00C2693F">
            <w:pPr>
              <w:jc w:val="center"/>
              <w:rPr>
                <w:rFonts w:ascii="Calibri Light" w:hAnsi="Calibri Light" w:cs="Calibri Light"/>
                <w:b/>
                <w:color w:val="000000"/>
                <w:szCs w:val="20"/>
              </w:rPr>
            </w:pPr>
            <w:r w:rsidRPr="005146BE">
              <w:rPr>
                <w:rFonts w:ascii="Calibri Light" w:hAnsi="Calibri Light" w:cs="Calibri Light"/>
                <w:b/>
                <w:color w:val="000000"/>
                <w:szCs w:val="20"/>
              </w:rPr>
              <w:t>Eil. Nr.</w:t>
            </w:r>
          </w:p>
        </w:tc>
        <w:tc>
          <w:tcPr>
            <w:tcW w:w="1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2D9344" w14:textId="77777777" w:rsidR="00641135" w:rsidRPr="005146BE" w:rsidRDefault="00641135" w:rsidP="00C2693F">
            <w:pPr>
              <w:jc w:val="center"/>
              <w:rPr>
                <w:rFonts w:ascii="Calibri Light" w:hAnsi="Calibri Light" w:cs="Calibri Light"/>
                <w:b/>
                <w:iCs/>
                <w:szCs w:val="20"/>
              </w:rPr>
            </w:pPr>
            <w:r w:rsidRPr="005146BE">
              <w:rPr>
                <w:rFonts w:ascii="Calibri Light" w:hAnsi="Calibri Light" w:cs="Calibri Light"/>
                <w:b/>
                <w:bCs/>
              </w:rPr>
              <w:t>Pavadinimas</w:t>
            </w:r>
          </w:p>
        </w:tc>
        <w:tc>
          <w:tcPr>
            <w:tcW w:w="7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77FDB" w14:textId="77777777" w:rsidR="00641135" w:rsidRPr="005146BE" w:rsidRDefault="00641135" w:rsidP="00C2693F">
            <w:pPr>
              <w:jc w:val="center"/>
              <w:rPr>
                <w:rFonts w:ascii="Calibri Light" w:hAnsi="Calibri Light" w:cs="Calibri Light"/>
                <w:b/>
              </w:rPr>
            </w:pPr>
            <w:r w:rsidRPr="005146BE">
              <w:rPr>
                <w:rFonts w:ascii="Calibri Light" w:hAnsi="Calibri Light" w:cs="Calibri Light"/>
                <w:b/>
              </w:rPr>
              <w:t xml:space="preserve">Kiekis, </w:t>
            </w:r>
            <w:proofErr w:type="spellStart"/>
            <w:r w:rsidRPr="005146BE">
              <w:rPr>
                <w:rFonts w:ascii="Calibri Light" w:hAnsi="Calibri Light" w:cs="Calibri Light"/>
                <w:b/>
              </w:rPr>
              <w:t>vnt</w:t>
            </w:r>
            <w:proofErr w:type="spellEnd"/>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0BA9D" w14:textId="77777777" w:rsidR="00641135" w:rsidRPr="005146BE" w:rsidRDefault="00641135" w:rsidP="00C2693F">
            <w:pPr>
              <w:jc w:val="center"/>
              <w:rPr>
                <w:rFonts w:ascii="Calibri Light" w:hAnsi="Calibri Light" w:cs="Calibri Light"/>
                <w:b/>
              </w:rPr>
            </w:pPr>
            <w:r w:rsidRPr="005146BE">
              <w:rPr>
                <w:rFonts w:ascii="Calibri Light" w:hAnsi="Calibri Light" w:cs="Calibri Light"/>
                <w:b/>
              </w:rPr>
              <w:t>Kaina, EUR be PVM*</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412DE" w14:textId="77777777" w:rsidR="00641135" w:rsidRPr="005146BE" w:rsidRDefault="00641135" w:rsidP="00C2693F">
            <w:pPr>
              <w:jc w:val="center"/>
              <w:rPr>
                <w:rFonts w:ascii="Calibri Light" w:hAnsi="Calibri Light" w:cs="Calibri Light"/>
                <w:b/>
              </w:rPr>
            </w:pPr>
            <w:r>
              <w:rPr>
                <w:rFonts w:ascii="Calibri Light" w:hAnsi="Calibri Light" w:cs="Calibri Light"/>
                <w:b/>
              </w:rPr>
              <w:t>PVM suma, Eur</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44B5F9" w14:textId="77777777" w:rsidR="00641135" w:rsidRPr="005146BE" w:rsidRDefault="00641135" w:rsidP="00C2693F">
            <w:pPr>
              <w:jc w:val="center"/>
              <w:rPr>
                <w:rFonts w:ascii="Calibri Light" w:hAnsi="Calibri Light" w:cs="Calibri Light"/>
              </w:rPr>
            </w:pPr>
            <w:r w:rsidRPr="005146BE">
              <w:rPr>
                <w:rFonts w:ascii="Calibri Light" w:hAnsi="Calibri Light" w:cs="Calibri Light"/>
                <w:b/>
              </w:rPr>
              <w:t>Kaina, EUR su PVM*</w:t>
            </w:r>
          </w:p>
        </w:tc>
      </w:tr>
      <w:tr w:rsidR="00641135" w:rsidRPr="005146BE" w14:paraId="12ACF4F9" w14:textId="77777777" w:rsidTr="00C2693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02E69457" w14:textId="77777777" w:rsidR="00641135" w:rsidRPr="005146BE" w:rsidRDefault="00641135" w:rsidP="00C2693F">
            <w:pPr>
              <w:numPr>
                <w:ilvl w:val="0"/>
                <w:numId w:val="13"/>
              </w:numPr>
              <w:ind w:left="0" w:firstLine="0"/>
              <w:contextualSpacing/>
              <w:jc w:val="center"/>
              <w:rPr>
                <w:rFonts w:ascii="Calibri Light" w:hAnsi="Calibri Light" w:cs="Calibri Light"/>
                <w:sz w:val="22"/>
                <w:szCs w:val="24"/>
                <w:lang w:bidi="en-US"/>
              </w:rPr>
            </w:pPr>
          </w:p>
        </w:tc>
        <w:tc>
          <w:tcPr>
            <w:tcW w:w="1856" w:type="pct"/>
            <w:tcBorders>
              <w:top w:val="single" w:sz="4" w:space="0" w:color="auto"/>
              <w:left w:val="single" w:sz="4" w:space="0" w:color="auto"/>
              <w:bottom w:val="single" w:sz="4" w:space="0" w:color="auto"/>
              <w:right w:val="single" w:sz="4" w:space="0" w:color="auto"/>
            </w:tcBorders>
          </w:tcPr>
          <w:p w14:paraId="62D5928A" w14:textId="13F6CCCE" w:rsidR="00641135" w:rsidRPr="005146BE" w:rsidRDefault="00A3527B" w:rsidP="00C2693F">
            <w:pPr>
              <w:rPr>
                <w:rFonts w:ascii="Times New Roman" w:hAnsi="Times New Roman" w:cs="Times New Roman"/>
                <w:color w:val="000000"/>
                <w:sz w:val="24"/>
                <w:szCs w:val="24"/>
              </w:rPr>
            </w:pPr>
            <w:r>
              <w:rPr>
                <w:rFonts w:ascii="Times New Roman" w:hAnsi="Times New Roman" w:cs="Times New Roman"/>
                <w:bCs/>
                <w:sz w:val="24"/>
                <w:szCs w:val="24"/>
              </w:rPr>
              <w:t>Nuotoliniu būdu valdomas povandeninis robotas</w:t>
            </w:r>
            <w:r w:rsidR="00641135" w:rsidRPr="005146BE">
              <w:rPr>
                <w:rFonts w:ascii="Times New Roman" w:hAnsi="Times New Roman" w:cs="Times New Roman"/>
                <w:bCs/>
                <w:sz w:val="24"/>
                <w:szCs w:val="24"/>
              </w:rPr>
              <w:t xml:space="preserve">  (</w:t>
            </w:r>
            <w:r w:rsidR="00641135" w:rsidRPr="002B74B7">
              <w:rPr>
                <w:rFonts w:ascii="Times New Roman" w:hAnsi="Times New Roman" w:cs="Times New Roman"/>
                <w:bCs/>
                <w:i/>
                <w:iCs/>
                <w:color w:val="FF0000"/>
                <w:sz w:val="24"/>
                <w:szCs w:val="24"/>
              </w:rPr>
              <w:t xml:space="preserve">nurodyti </w:t>
            </w:r>
            <w:r w:rsidR="00E04EB3">
              <w:rPr>
                <w:rFonts w:ascii="Times New Roman" w:hAnsi="Times New Roman" w:cs="Times New Roman"/>
                <w:bCs/>
                <w:i/>
                <w:iCs/>
                <w:color w:val="FF0000"/>
                <w:sz w:val="24"/>
                <w:szCs w:val="24"/>
              </w:rPr>
              <w:t xml:space="preserve">įrangos </w:t>
            </w:r>
            <w:r w:rsidR="00641135" w:rsidRPr="002B74B7">
              <w:rPr>
                <w:rFonts w:ascii="Times New Roman" w:hAnsi="Times New Roman" w:cs="Times New Roman"/>
                <w:bCs/>
                <w:i/>
                <w:iCs/>
                <w:color w:val="FF0000"/>
                <w:sz w:val="24"/>
                <w:szCs w:val="24"/>
              </w:rPr>
              <w:t>gamintoj</w:t>
            </w:r>
            <w:r w:rsidR="00E04EB3">
              <w:rPr>
                <w:rFonts w:ascii="Times New Roman" w:hAnsi="Times New Roman" w:cs="Times New Roman"/>
                <w:bCs/>
                <w:i/>
                <w:iCs/>
                <w:color w:val="FF0000"/>
                <w:sz w:val="24"/>
                <w:szCs w:val="24"/>
              </w:rPr>
              <w:t>o pavadinimą</w:t>
            </w:r>
            <w:r w:rsidR="00641135" w:rsidRPr="002B74B7">
              <w:rPr>
                <w:rFonts w:ascii="Times New Roman" w:hAnsi="Times New Roman" w:cs="Times New Roman"/>
                <w:bCs/>
                <w:i/>
                <w:iCs/>
                <w:color w:val="FF0000"/>
                <w:sz w:val="24"/>
                <w:szCs w:val="24"/>
              </w:rPr>
              <w:t>, markę, modelį</w:t>
            </w:r>
            <w:r w:rsidR="00E04EB3">
              <w:rPr>
                <w:rFonts w:ascii="Times New Roman" w:hAnsi="Times New Roman" w:cs="Times New Roman"/>
                <w:bCs/>
                <w:i/>
                <w:iCs/>
                <w:color w:val="FF0000"/>
                <w:sz w:val="24"/>
                <w:szCs w:val="24"/>
              </w:rPr>
              <w:t xml:space="preserve"> (</w:t>
            </w:r>
            <w:r w:rsidR="00641135" w:rsidRPr="002B74B7">
              <w:rPr>
                <w:rFonts w:ascii="Times New Roman" w:hAnsi="Times New Roman" w:cs="Times New Roman"/>
                <w:bCs/>
                <w:i/>
                <w:iCs/>
                <w:color w:val="FF0000"/>
                <w:sz w:val="24"/>
                <w:szCs w:val="24"/>
              </w:rPr>
              <w:t>jei tokia informacija yra</w:t>
            </w:r>
            <w:r w:rsidR="00641135" w:rsidRPr="002B74B7">
              <w:rPr>
                <w:rFonts w:ascii="Times New Roman" w:hAnsi="Times New Roman" w:cs="Times New Roman"/>
                <w:bCs/>
                <w:color w:val="FF0000"/>
                <w:sz w:val="24"/>
                <w:szCs w:val="24"/>
              </w:rPr>
              <w:t>)</w:t>
            </w:r>
          </w:p>
        </w:tc>
        <w:tc>
          <w:tcPr>
            <w:tcW w:w="747" w:type="pct"/>
            <w:tcBorders>
              <w:top w:val="single" w:sz="4" w:space="0" w:color="auto"/>
              <w:left w:val="single" w:sz="4" w:space="0" w:color="auto"/>
              <w:bottom w:val="single" w:sz="4" w:space="0" w:color="auto"/>
              <w:right w:val="single" w:sz="4" w:space="0" w:color="auto"/>
            </w:tcBorders>
          </w:tcPr>
          <w:p w14:paraId="3663962C" w14:textId="77777777" w:rsidR="00641135" w:rsidRPr="005146BE" w:rsidRDefault="00641135" w:rsidP="00C2693F">
            <w:pPr>
              <w:jc w:val="center"/>
              <w:rPr>
                <w:rFonts w:ascii="Calibri Light" w:hAnsi="Calibri Light" w:cs="Calibri Light"/>
                <w:color w:val="000000"/>
                <w:szCs w:val="20"/>
              </w:rPr>
            </w:pPr>
            <w:r>
              <w:rPr>
                <w:rFonts w:ascii="Calibri Light" w:hAnsi="Calibri Light" w:cs="Calibri Light"/>
                <w:color w:val="000000"/>
                <w:szCs w:val="20"/>
              </w:rPr>
              <w:t>1</w:t>
            </w:r>
          </w:p>
        </w:tc>
        <w:tc>
          <w:tcPr>
            <w:tcW w:w="689" w:type="pct"/>
            <w:tcBorders>
              <w:top w:val="single" w:sz="4" w:space="0" w:color="auto"/>
              <w:left w:val="single" w:sz="4" w:space="0" w:color="auto"/>
              <w:bottom w:val="single" w:sz="4" w:space="0" w:color="auto"/>
              <w:right w:val="single" w:sz="4" w:space="0" w:color="auto"/>
            </w:tcBorders>
          </w:tcPr>
          <w:p w14:paraId="2584DEE4" w14:textId="77777777" w:rsidR="00641135" w:rsidRPr="005146BE" w:rsidRDefault="00641135" w:rsidP="00C2693F">
            <w:pPr>
              <w:jc w:val="center"/>
              <w:rPr>
                <w:rFonts w:ascii="Calibri Light" w:hAnsi="Calibri Light" w:cs="Calibri Light"/>
                <w:color w:val="000000"/>
                <w:szCs w:val="20"/>
              </w:rPr>
            </w:pPr>
            <w:r w:rsidRPr="005146BE">
              <w:rPr>
                <w:rFonts w:ascii="Calibri Light" w:hAnsi="Calibri Light" w:cs="Calibri Light"/>
                <w:color w:val="000000"/>
                <w:szCs w:val="20"/>
              </w:rPr>
              <w:t>....</w:t>
            </w:r>
          </w:p>
        </w:tc>
        <w:tc>
          <w:tcPr>
            <w:tcW w:w="689" w:type="pct"/>
            <w:tcBorders>
              <w:top w:val="single" w:sz="4" w:space="0" w:color="auto"/>
              <w:left w:val="single" w:sz="4" w:space="0" w:color="auto"/>
              <w:bottom w:val="single" w:sz="4" w:space="0" w:color="auto"/>
              <w:right w:val="single" w:sz="4" w:space="0" w:color="auto"/>
            </w:tcBorders>
          </w:tcPr>
          <w:p w14:paraId="7567A08D" w14:textId="77777777" w:rsidR="00641135" w:rsidRPr="005146BE" w:rsidRDefault="00641135" w:rsidP="00C2693F">
            <w:pPr>
              <w:jc w:val="center"/>
              <w:rPr>
                <w:rFonts w:ascii="Calibri Light" w:hAnsi="Calibri Light" w:cs="Calibri Light"/>
                <w:color w:val="000000"/>
                <w:szCs w:val="20"/>
              </w:rPr>
            </w:pPr>
            <w:r w:rsidRPr="005146BE">
              <w:rPr>
                <w:rFonts w:ascii="Calibri Light" w:hAnsi="Calibri Light" w:cs="Calibri Light"/>
                <w:color w:val="000000"/>
                <w:szCs w:val="20"/>
              </w:rPr>
              <w:t>....</w:t>
            </w:r>
          </w:p>
        </w:tc>
        <w:tc>
          <w:tcPr>
            <w:tcW w:w="689" w:type="pct"/>
            <w:tcBorders>
              <w:top w:val="single" w:sz="4" w:space="0" w:color="auto"/>
              <w:left w:val="single" w:sz="4" w:space="0" w:color="auto"/>
              <w:bottom w:val="single" w:sz="4" w:space="0" w:color="auto"/>
              <w:right w:val="single" w:sz="4" w:space="0" w:color="auto"/>
            </w:tcBorders>
          </w:tcPr>
          <w:p w14:paraId="23872541" w14:textId="77777777" w:rsidR="00641135" w:rsidRPr="005146BE" w:rsidRDefault="00641135" w:rsidP="00C2693F">
            <w:pPr>
              <w:jc w:val="center"/>
              <w:rPr>
                <w:rFonts w:ascii="Calibri Light" w:hAnsi="Calibri Light" w:cs="Calibri Light"/>
                <w:color w:val="000000"/>
                <w:sz w:val="22"/>
              </w:rPr>
            </w:pPr>
            <w:r w:rsidRPr="005146BE">
              <w:rPr>
                <w:rFonts w:ascii="Calibri Light" w:hAnsi="Calibri Light" w:cs="Calibri Light"/>
                <w:color w:val="000000"/>
                <w:szCs w:val="20"/>
              </w:rPr>
              <w:t>....</w:t>
            </w:r>
          </w:p>
        </w:tc>
      </w:tr>
    </w:tbl>
    <w:p w14:paraId="103EBD71" w14:textId="703A6A78" w:rsidR="00641135" w:rsidRPr="005244DC" w:rsidRDefault="00641135" w:rsidP="00641135">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t xml:space="preserve">*Į </w:t>
      </w:r>
      <w:proofErr w:type="spellStart"/>
      <w:r w:rsidRPr="005244DC">
        <w:rPr>
          <w:rFonts w:ascii="Calibri Light" w:hAnsi="Calibri Light" w:cs="Calibri Light"/>
          <w:b/>
          <w:sz w:val="16"/>
          <w:szCs w:val="16"/>
        </w:rPr>
        <w:t>kainą</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turi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būti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įskaičiuota</w:t>
      </w:r>
      <w:proofErr w:type="spellEnd"/>
      <w:r w:rsidRPr="005244DC">
        <w:rPr>
          <w:rFonts w:ascii="Calibri Light" w:hAnsi="Calibri Light" w:cs="Calibri Light"/>
          <w:b/>
          <w:sz w:val="16"/>
          <w:szCs w:val="16"/>
        </w:rPr>
        <w:t xml:space="preserve"> PVM, </w:t>
      </w:r>
      <w:proofErr w:type="spellStart"/>
      <w:r w:rsidRPr="005244DC">
        <w:rPr>
          <w:rFonts w:ascii="Calibri Light" w:hAnsi="Calibri Light" w:cs="Calibri Light"/>
          <w:b/>
          <w:sz w:val="16"/>
          <w:szCs w:val="16"/>
        </w:rPr>
        <w:t>kiti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mokesčiai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bei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visos</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kitos</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išlaidos</w:t>
      </w:r>
      <w:proofErr w:type="spellEnd"/>
      <w:r w:rsidRPr="005244DC">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Tiekėjas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turi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nurodyti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kainą</w:t>
      </w:r>
      <w:proofErr w:type="spellEnd"/>
      <w:r w:rsidRPr="008354EE">
        <w:rPr>
          <w:rFonts w:ascii="Calibri Light" w:hAnsi="Calibri Light" w:cs="Calibri Light"/>
          <w:b/>
          <w:sz w:val="16"/>
          <w:szCs w:val="16"/>
        </w:rPr>
        <w:t xml:space="preserve"> EUR be PVM </w:t>
      </w:r>
      <w:proofErr w:type="spellStart"/>
      <w:r w:rsidRPr="008354EE">
        <w:rPr>
          <w:rFonts w:ascii="Calibri Light" w:hAnsi="Calibri Light" w:cs="Calibri Light"/>
          <w:b/>
          <w:sz w:val="16"/>
          <w:szCs w:val="16"/>
        </w:rPr>
        <w:t>ir</w:t>
      </w:r>
      <w:proofErr w:type="spellEnd"/>
      <w:r w:rsidRPr="008354EE">
        <w:rPr>
          <w:rFonts w:ascii="Calibri Light" w:hAnsi="Calibri Light" w:cs="Calibri Light"/>
          <w:b/>
          <w:sz w:val="16"/>
          <w:szCs w:val="16"/>
        </w:rPr>
        <w:t xml:space="preserve"> EUR </w:t>
      </w:r>
      <w:proofErr w:type="spellStart"/>
      <w:r w:rsidRPr="008354EE">
        <w:rPr>
          <w:rFonts w:ascii="Calibri Light" w:hAnsi="Calibri Light" w:cs="Calibri Light"/>
          <w:b/>
          <w:sz w:val="16"/>
          <w:szCs w:val="16"/>
        </w:rPr>
        <w:t>su</w:t>
      </w:r>
      <w:proofErr w:type="spellEnd"/>
      <w:r w:rsidRPr="008354EE">
        <w:rPr>
          <w:rFonts w:ascii="Calibri Light" w:hAnsi="Calibri Light" w:cs="Calibri Light"/>
          <w:b/>
          <w:sz w:val="16"/>
          <w:szCs w:val="16"/>
        </w:rPr>
        <w:t xml:space="preserve"> PVM, </w:t>
      </w:r>
      <w:proofErr w:type="spellStart"/>
      <w:r w:rsidRPr="008354EE">
        <w:rPr>
          <w:rFonts w:ascii="Calibri Light" w:hAnsi="Calibri Light" w:cs="Calibri Light"/>
          <w:b/>
          <w:sz w:val="16"/>
          <w:szCs w:val="16"/>
        </w:rPr>
        <w:t>jei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jis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yra</w:t>
      </w:r>
      <w:proofErr w:type="spellEnd"/>
      <w:r w:rsidRPr="008354EE">
        <w:rPr>
          <w:rFonts w:ascii="Calibri Light" w:hAnsi="Calibri Light" w:cs="Calibri Light"/>
          <w:b/>
          <w:sz w:val="16"/>
          <w:szCs w:val="16"/>
        </w:rPr>
        <w:t xml:space="preserve"> PVM </w:t>
      </w:r>
      <w:proofErr w:type="spellStart"/>
      <w:r w:rsidRPr="008354EE">
        <w:rPr>
          <w:rFonts w:ascii="Calibri Light" w:hAnsi="Calibri Light" w:cs="Calibri Light"/>
          <w:b/>
          <w:sz w:val="16"/>
          <w:szCs w:val="16"/>
        </w:rPr>
        <w:t>mokėtojas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arba</w:t>
      </w:r>
      <w:proofErr w:type="spellEnd"/>
      <w:r w:rsidRPr="008354EE">
        <w:rPr>
          <w:rFonts w:ascii="Calibri Light" w:hAnsi="Calibri Light" w:cs="Calibri Light"/>
          <w:b/>
          <w:sz w:val="16"/>
          <w:szCs w:val="16"/>
        </w:rPr>
        <w:t xml:space="preserve"> tik EUR be PVM, </w:t>
      </w:r>
      <w:proofErr w:type="spellStart"/>
      <w:r w:rsidRPr="008354EE">
        <w:rPr>
          <w:rFonts w:ascii="Calibri Light" w:hAnsi="Calibri Light" w:cs="Calibri Light"/>
          <w:b/>
          <w:sz w:val="16"/>
          <w:szCs w:val="16"/>
        </w:rPr>
        <w:t>jei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w:t>
      </w:r>
      <w:r>
        <w:rPr>
          <w:rFonts w:ascii="Calibri Light" w:hAnsi="Calibri Light" w:cs="Calibri Light"/>
          <w:b/>
          <w:sz w:val="16"/>
          <w:szCs w:val="16"/>
        </w:rPr>
        <w:t>ie</w:t>
      </w:r>
      <w:r w:rsidRPr="008354EE">
        <w:rPr>
          <w:rFonts w:ascii="Calibri Light" w:hAnsi="Calibri Light" w:cs="Calibri Light"/>
          <w:b/>
          <w:sz w:val="16"/>
          <w:szCs w:val="16"/>
        </w:rPr>
        <w:t>kėjas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yra</w:t>
      </w:r>
      <w:proofErr w:type="spellEnd"/>
      <w:r w:rsidRPr="008354EE">
        <w:rPr>
          <w:rFonts w:ascii="Calibri Light" w:hAnsi="Calibri Light" w:cs="Calibri Light"/>
          <w:b/>
          <w:sz w:val="16"/>
          <w:szCs w:val="16"/>
        </w:rPr>
        <w:t xml:space="preserve"> ne PVM </w:t>
      </w:r>
      <w:proofErr w:type="spellStart"/>
      <w:r w:rsidRPr="008354EE">
        <w:rPr>
          <w:rFonts w:ascii="Calibri Light" w:hAnsi="Calibri Light" w:cs="Calibri Light"/>
          <w:b/>
          <w:sz w:val="16"/>
          <w:szCs w:val="16"/>
        </w:rPr>
        <w:t>mokėtojas</w:t>
      </w:r>
      <w:proofErr w:type="spellEnd"/>
      <w:r w:rsidRPr="008354EE">
        <w:rPr>
          <w:rFonts w:ascii="Calibri Light" w:hAnsi="Calibri Light" w:cs="Calibri Light"/>
          <w:b/>
          <w:sz w:val="16"/>
          <w:szCs w:val="16"/>
        </w:rPr>
        <w:t xml:space="preserve">. Kaina </w:t>
      </w:r>
      <w:proofErr w:type="spellStart"/>
      <w:r w:rsidRPr="008354EE">
        <w:rPr>
          <w:rFonts w:ascii="Calibri Light" w:hAnsi="Calibri Light" w:cs="Calibri Light"/>
          <w:b/>
          <w:sz w:val="16"/>
          <w:szCs w:val="16"/>
        </w:rPr>
        <w:t>nurodoma</w:t>
      </w:r>
      <w:proofErr w:type="spellEnd"/>
      <w:r w:rsidRPr="008354EE">
        <w:rPr>
          <w:rFonts w:ascii="Calibri Light" w:hAnsi="Calibri Light" w:cs="Calibri Light"/>
          <w:b/>
          <w:sz w:val="16"/>
          <w:szCs w:val="16"/>
        </w:rPr>
        <w:t xml:space="preserve"> ne </w:t>
      </w:r>
      <w:proofErr w:type="spellStart"/>
      <w:r w:rsidRPr="008354EE">
        <w:rPr>
          <w:rFonts w:ascii="Calibri Light" w:hAnsi="Calibri Light" w:cs="Calibri Light"/>
          <w:b/>
          <w:sz w:val="16"/>
          <w:szCs w:val="16"/>
        </w:rPr>
        <w:t>daugiau</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kaip</w:t>
      </w:r>
      <w:proofErr w:type="spellEnd"/>
      <w:r w:rsidRPr="008354EE">
        <w:rPr>
          <w:rFonts w:ascii="Calibri Light" w:hAnsi="Calibri Light" w:cs="Calibri Light"/>
          <w:b/>
          <w:sz w:val="16"/>
          <w:szCs w:val="16"/>
        </w:rPr>
        <w:t xml:space="preserve"> 2 </w:t>
      </w:r>
      <w:proofErr w:type="spellStart"/>
      <w:r w:rsidRPr="008354EE">
        <w:rPr>
          <w:rFonts w:ascii="Calibri Light" w:hAnsi="Calibri Light" w:cs="Calibri Light"/>
          <w:b/>
          <w:sz w:val="16"/>
          <w:szCs w:val="16"/>
        </w:rPr>
        <w:t>skaitmenų</w:t>
      </w:r>
      <w:proofErr w:type="spellEnd"/>
      <w:r w:rsidRPr="008354EE">
        <w:rPr>
          <w:rFonts w:ascii="Calibri Light" w:hAnsi="Calibri Light" w:cs="Calibri Light"/>
          <w:b/>
          <w:sz w:val="16"/>
          <w:szCs w:val="16"/>
        </w:rPr>
        <w:t xml:space="preserve"> po </w:t>
      </w:r>
      <w:proofErr w:type="spellStart"/>
      <w:r w:rsidRPr="008354EE">
        <w:rPr>
          <w:rFonts w:ascii="Calibri Light" w:hAnsi="Calibri Light" w:cs="Calibri Light"/>
          <w:b/>
          <w:sz w:val="16"/>
          <w:szCs w:val="16"/>
        </w:rPr>
        <w:t>kablelio</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tikslumu</w:t>
      </w:r>
      <w:proofErr w:type="spellEnd"/>
      <w:r w:rsidRPr="005244DC">
        <w:rPr>
          <w:rFonts w:ascii="Calibri Light" w:hAnsi="Calibri Light" w:cs="Calibri Light"/>
          <w:b/>
          <w:sz w:val="16"/>
          <w:szCs w:val="16"/>
        </w:rPr>
        <w:t>.</w:t>
      </w:r>
    </w:p>
    <w:p w14:paraId="197D9C8B" w14:textId="77777777" w:rsidR="00B26E14" w:rsidRDefault="00B26E14" w:rsidP="00B26E14">
      <w:pPr>
        <w:tabs>
          <w:tab w:val="left" w:pos="0"/>
        </w:tabs>
        <w:spacing w:after="0"/>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5F6377" w:rsidRPr="005F6377" w14:paraId="691FBDCC" w14:textId="77777777" w:rsidTr="00B1131D">
        <w:tc>
          <w:tcPr>
            <w:tcW w:w="1627" w:type="pct"/>
            <w:shd w:val="clear" w:color="auto" w:fill="auto"/>
          </w:tcPr>
          <w:p w14:paraId="52BFAD5C" w14:textId="77777777" w:rsidR="003608A6" w:rsidRDefault="003608A6" w:rsidP="005F6377">
            <w:pPr>
              <w:spacing w:after="0" w:line="240" w:lineRule="auto"/>
              <w:jc w:val="right"/>
              <w:rPr>
                <w:rFonts w:ascii="Calibri Light" w:eastAsia="Calibri" w:hAnsi="Calibri Light" w:cs="Calibri Light"/>
                <w:b/>
                <w:bCs/>
                <w:i/>
                <w:iCs/>
                <w:sz w:val="16"/>
                <w:szCs w:val="16"/>
                <w:shd w:val="clear" w:color="auto" w:fill="FFFFFF"/>
                <w:lang w:val="lt-LT"/>
              </w:rPr>
            </w:pPr>
          </w:p>
          <w:p w14:paraId="3A4523FC" w14:textId="421C4CEB" w:rsidR="005F6377" w:rsidRPr="005F6377" w:rsidRDefault="005F6377" w:rsidP="005F6377">
            <w:pPr>
              <w:spacing w:after="0" w:line="240" w:lineRule="auto"/>
              <w:jc w:val="right"/>
              <w:rPr>
                <w:rFonts w:ascii="Calibri Light" w:eastAsia="Calibri" w:hAnsi="Calibri Light" w:cs="Calibri Light"/>
                <w:i/>
                <w:sz w:val="16"/>
                <w:szCs w:val="16"/>
                <w:lang w:val="lt-LT"/>
              </w:rPr>
            </w:pPr>
            <w:r w:rsidRPr="005F6377">
              <w:rPr>
                <w:rFonts w:ascii="Calibri Light" w:eastAsia="Calibri" w:hAnsi="Calibri Light" w:cs="Calibri Light"/>
                <w:b/>
                <w:bCs/>
                <w:i/>
                <w:i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09825C68" w14:textId="77777777" w:rsidR="005F6377" w:rsidRPr="005F6377" w:rsidRDefault="005F6377" w:rsidP="005F6377">
            <w:pPr>
              <w:spacing w:after="0" w:line="240" w:lineRule="auto"/>
              <w:rPr>
                <w:rFonts w:ascii="Calibri Light" w:eastAsia="Calibri" w:hAnsi="Calibri Light" w:cs="Calibri Light"/>
                <w:sz w:val="16"/>
                <w:szCs w:val="16"/>
                <w:lang w:val="lt-LT"/>
              </w:rPr>
            </w:pPr>
            <w:r w:rsidRPr="005F6377">
              <w:rPr>
                <w:rFonts w:ascii="Calibri Light" w:eastAsia="Calibri" w:hAnsi="Calibri Light" w:cs="Calibri Light"/>
                <w:i/>
                <w:color w:val="000000"/>
                <w:sz w:val="16"/>
                <w:szCs w:val="16"/>
                <w:lang w:val="lt-LT"/>
              </w:rPr>
              <w:t>[Pildo tiekėjas]</w:t>
            </w:r>
          </w:p>
        </w:tc>
      </w:tr>
      <w:tr w:rsidR="005F6377" w:rsidRPr="005F6377" w14:paraId="1EC90D02" w14:textId="77777777" w:rsidTr="00B1131D">
        <w:tc>
          <w:tcPr>
            <w:tcW w:w="1627" w:type="pct"/>
            <w:shd w:val="clear" w:color="auto" w:fill="auto"/>
          </w:tcPr>
          <w:p w14:paraId="01C127E9" w14:textId="77777777" w:rsidR="005F6377" w:rsidRPr="005F6377" w:rsidRDefault="005F6377" w:rsidP="005F6377">
            <w:pPr>
              <w:spacing w:after="0" w:line="240" w:lineRule="auto"/>
              <w:jc w:val="right"/>
              <w:rPr>
                <w:rFonts w:ascii="Calibri Light" w:eastAsia="Calibri" w:hAnsi="Calibri Light" w:cs="Calibri Light"/>
                <w:b/>
                <w:bCs/>
                <w:sz w:val="16"/>
                <w:szCs w:val="16"/>
                <w:shd w:val="clear" w:color="auto" w:fill="FFFFFF"/>
                <w:lang w:val="lt-LT"/>
              </w:rPr>
            </w:pPr>
            <w:r w:rsidRPr="005F6377">
              <w:rPr>
                <w:rFonts w:ascii="Calibri Light" w:eastAsia="Calibri" w:hAnsi="Calibri Light" w:cs="Calibri Light"/>
                <w:b/>
                <w:bCs/>
                <w:i/>
                <w:iCs/>
                <w:sz w:val="16"/>
                <w:szCs w:val="16"/>
                <w:shd w:val="clear" w:color="auto" w:fill="FFFFFF"/>
                <w:lang w:val="lt-LT"/>
              </w:rPr>
              <w:t>PVM</w:t>
            </w:r>
            <w:r w:rsidRPr="005F6377">
              <w:rPr>
                <w:rFonts w:ascii="Calibri Light" w:eastAsia="Calibri" w:hAnsi="Calibri Light" w:cs="Calibri Light"/>
                <w:b/>
                <w:i/>
                <w:sz w:val="16"/>
                <w:szCs w:val="16"/>
                <w:shd w:val="clear" w:color="auto" w:fill="FFFFFF"/>
                <w:lang w:val="lt-LT"/>
              </w:rPr>
              <w:t> lengvatos/nemokėjimo teisinis </w:t>
            </w:r>
            <w:r w:rsidRPr="005F6377">
              <w:rPr>
                <w:rFonts w:ascii="Calibri Light" w:eastAsia="Calibri" w:hAnsi="Calibri Light" w:cs="Calibri Light"/>
                <w:b/>
                <w:bCs/>
                <w:i/>
                <w:i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6A24BF3A" w14:textId="77777777" w:rsidR="005F6377" w:rsidRPr="005F6377" w:rsidRDefault="005F6377" w:rsidP="005F6377">
            <w:pPr>
              <w:spacing w:after="0" w:line="240" w:lineRule="auto"/>
              <w:rPr>
                <w:rFonts w:ascii="Calibri Light" w:eastAsia="Calibri" w:hAnsi="Calibri Light" w:cs="Calibri Light"/>
                <w:sz w:val="16"/>
                <w:szCs w:val="16"/>
                <w:lang w:val="lt-LT"/>
              </w:rPr>
            </w:pPr>
            <w:r w:rsidRPr="005F6377">
              <w:rPr>
                <w:rFonts w:ascii="Calibri Light" w:eastAsia="Calibri" w:hAnsi="Calibri Light" w:cs="Calibri Light"/>
                <w:i/>
                <w:color w:val="000000"/>
                <w:sz w:val="16"/>
                <w:szCs w:val="16"/>
                <w:lang w:val="lt-LT"/>
              </w:rPr>
              <w:t>[Pildo tiekėjas]</w:t>
            </w:r>
          </w:p>
        </w:tc>
      </w:tr>
    </w:tbl>
    <w:p w14:paraId="2204D6A7" w14:textId="77777777" w:rsidR="005F6377" w:rsidRPr="005F6377" w:rsidRDefault="005F6377" w:rsidP="005F6377">
      <w:pPr>
        <w:tabs>
          <w:tab w:val="left" w:pos="0"/>
        </w:tabs>
        <w:spacing w:after="0"/>
        <w:ind w:left="360"/>
        <w:rPr>
          <w:rFonts w:ascii="Calibri Light" w:hAnsi="Calibri Light" w:cs="Calibri Light"/>
          <w:b/>
          <w:sz w:val="16"/>
          <w:szCs w:val="16"/>
          <w:lang w:val="lt-LT"/>
        </w:rPr>
      </w:pPr>
    </w:p>
    <w:p w14:paraId="2EAB7EBD" w14:textId="04AF1E70" w:rsidR="005F6377" w:rsidRPr="009B3528" w:rsidRDefault="005F6377" w:rsidP="009B3528">
      <w:pPr>
        <w:pStyle w:val="Sraopastraipa"/>
        <w:numPr>
          <w:ilvl w:val="0"/>
          <w:numId w:val="11"/>
        </w:numPr>
        <w:tabs>
          <w:tab w:val="left" w:pos="0"/>
        </w:tabs>
        <w:spacing w:after="0"/>
        <w:rPr>
          <w:rFonts w:ascii="Calibri Light" w:hAnsi="Calibri Light" w:cs="Calibri Light"/>
          <w:b/>
          <w:sz w:val="16"/>
          <w:szCs w:val="16"/>
          <w:lang w:val="lt-LT"/>
        </w:rPr>
      </w:pPr>
      <w:r w:rsidRPr="009B3528">
        <w:rPr>
          <w:rFonts w:ascii="Calibri Light" w:hAnsi="Calibri Light" w:cs="Calibri Light"/>
          <w:b/>
          <w:sz w:val="16"/>
          <w:szCs w:val="16"/>
          <w:lang w:val="lt-LT"/>
        </w:rPr>
        <w:t xml:space="preserve">lentelė. </w:t>
      </w:r>
      <w:r w:rsidRPr="00C420A1">
        <w:rPr>
          <w:rFonts w:ascii="Calibri Light" w:hAnsi="Calibri Light" w:cs="Calibri Light"/>
          <w:b/>
          <w:sz w:val="16"/>
          <w:szCs w:val="16"/>
          <w:lang w:val="lt-LT"/>
        </w:rPr>
        <w:t>Siūlom</w:t>
      </w:r>
      <w:r w:rsidR="00EB60A2" w:rsidRPr="00C420A1">
        <w:rPr>
          <w:rFonts w:ascii="Calibri Light" w:hAnsi="Calibri Light" w:cs="Calibri Light"/>
          <w:b/>
          <w:sz w:val="16"/>
          <w:szCs w:val="16"/>
          <w:lang w:val="lt-LT"/>
        </w:rPr>
        <w:t>o</w:t>
      </w:r>
      <w:r w:rsidR="0005007E" w:rsidRPr="00C420A1">
        <w:rPr>
          <w:rFonts w:ascii="Calibri Light" w:hAnsi="Calibri Light" w:cs="Calibri Light"/>
          <w:b/>
          <w:sz w:val="16"/>
          <w:szCs w:val="16"/>
          <w:lang w:val="lt-LT"/>
        </w:rPr>
        <w:t xml:space="preserve"> nuotoliniu būdu valdomo povandeninio roboto</w:t>
      </w:r>
      <w:r w:rsidRPr="00C420A1">
        <w:rPr>
          <w:rFonts w:ascii="Calibri Light" w:hAnsi="Calibri Light" w:cs="Calibri Light"/>
          <w:b/>
          <w:sz w:val="16"/>
          <w:szCs w:val="16"/>
          <w:lang w:val="lt-LT"/>
        </w:rPr>
        <w:t xml:space="preserve"> duomenys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792"/>
        <w:gridCol w:w="3394"/>
      </w:tblGrid>
      <w:tr w:rsidR="009B3528" w:rsidRPr="00B56C79" w14:paraId="2BCA7A4D" w14:textId="77777777" w:rsidTr="00C2693F">
        <w:tc>
          <w:tcPr>
            <w:tcW w:w="1590" w:type="dxa"/>
          </w:tcPr>
          <w:p w14:paraId="2F2808A3" w14:textId="77777777" w:rsidR="009B3528" w:rsidRPr="009B3528" w:rsidRDefault="009B3528" w:rsidP="009B3528">
            <w:pPr>
              <w:pStyle w:val="Sraopastraipa"/>
              <w:spacing w:after="0" w:line="240" w:lineRule="auto"/>
              <w:rPr>
                <w:rFonts w:ascii="Times New Roman" w:eastAsia="Times New Roman" w:hAnsi="Times New Roman" w:cs="Times New Roman"/>
                <w:b/>
                <w:bCs/>
                <w:sz w:val="24"/>
                <w:szCs w:val="24"/>
              </w:rPr>
            </w:pPr>
            <w:bookmarkStart w:id="0" w:name="_Hlk169677259"/>
            <w:proofErr w:type="spellStart"/>
            <w:r w:rsidRPr="009B3528">
              <w:rPr>
                <w:rFonts w:ascii="Times New Roman" w:eastAsia="Times New Roman" w:hAnsi="Times New Roman" w:cs="Times New Roman"/>
                <w:b/>
                <w:bCs/>
                <w:sz w:val="24"/>
                <w:szCs w:val="24"/>
              </w:rPr>
              <w:t>Eilės</w:t>
            </w:r>
            <w:proofErr w:type="spellEnd"/>
            <w:r w:rsidRPr="009B3528">
              <w:rPr>
                <w:rFonts w:ascii="Times New Roman" w:eastAsia="Times New Roman" w:hAnsi="Times New Roman" w:cs="Times New Roman"/>
                <w:b/>
                <w:bCs/>
                <w:sz w:val="24"/>
                <w:szCs w:val="24"/>
              </w:rPr>
              <w:t xml:space="preserve"> </w:t>
            </w:r>
          </w:p>
          <w:p w14:paraId="2DE01581" w14:textId="77777777" w:rsidR="009B3528" w:rsidRPr="009B3528" w:rsidRDefault="009B3528" w:rsidP="009B3528">
            <w:pPr>
              <w:pStyle w:val="Sraopastraipa"/>
              <w:spacing w:after="0" w:line="240" w:lineRule="auto"/>
              <w:rPr>
                <w:rFonts w:ascii="Times New Roman" w:eastAsia="Times New Roman" w:hAnsi="Times New Roman" w:cs="Times New Roman"/>
                <w:b/>
                <w:bCs/>
                <w:sz w:val="24"/>
                <w:szCs w:val="24"/>
              </w:rPr>
            </w:pPr>
            <w:r w:rsidRPr="009B3528">
              <w:rPr>
                <w:rFonts w:ascii="Times New Roman" w:eastAsia="Times New Roman" w:hAnsi="Times New Roman" w:cs="Times New Roman"/>
                <w:b/>
                <w:bCs/>
                <w:sz w:val="24"/>
                <w:szCs w:val="24"/>
              </w:rPr>
              <w:t xml:space="preserve">Nr. </w:t>
            </w:r>
          </w:p>
        </w:tc>
        <w:tc>
          <w:tcPr>
            <w:tcW w:w="4792" w:type="dxa"/>
          </w:tcPr>
          <w:p w14:paraId="08A5C9DD" w14:textId="371817D9" w:rsidR="009B3528" w:rsidRPr="00A9512E" w:rsidRDefault="005846AD" w:rsidP="009B3528">
            <w:pPr>
              <w:spacing w:after="0" w:line="240" w:lineRule="auto"/>
              <w:jc w:val="left"/>
              <w:rPr>
                <w:rFonts w:ascii="Times New Roman" w:eastAsia="Times New Roman" w:hAnsi="Times New Roman" w:cs="Times New Roman"/>
                <w:b/>
                <w:bCs/>
                <w:sz w:val="24"/>
                <w:szCs w:val="24"/>
              </w:rPr>
            </w:pPr>
            <w:proofErr w:type="spellStart"/>
            <w:r w:rsidRPr="00A9512E">
              <w:rPr>
                <w:rFonts w:ascii="Calibri" w:eastAsia="Times New Roman" w:hAnsi="Calibri" w:cs="Cordia New"/>
                <w:b/>
                <w:bCs/>
              </w:rPr>
              <w:t>Techniniai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ir</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kiti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reikalavimai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kuriuos</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turi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atitikti</w:t>
            </w:r>
            <w:proofErr w:type="spellEnd"/>
            <w:r w:rsidRPr="00A9512E">
              <w:rPr>
                <w:rFonts w:ascii="Calibri" w:eastAsia="Times New Roman" w:hAnsi="Calibri" w:cs="Cordia New"/>
                <w:b/>
                <w:bCs/>
              </w:rPr>
              <w:t xml:space="preserve"> </w:t>
            </w:r>
            <w:proofErr w:type="spellStart"/>
            <w:r w:rsidRPr="00A9512E">
              <w:rPr>
                <w:rFonts w:ascii="Calibri" w:eastAsia="Times New Roman" w:hAnsi="Calibri" w:cs="Cordia New"/>
                <w:b/>
                <w:bCs/>
              </w:rPr>
              <w:t>prekė</w:t>
            </w:r>
            <w:proofErr w:type="spellEnd"/>
            <w:r w:rsidRPr="00A9512E">
              <w:rPr>
                <w:rFonts w:ascii="Calibri" w:eastAsia="Times New Roman" w:hAnsi="Calibri" w:cs="Cordia New"/>
              </w:rPr>
              <w:t xml:space="preserve"> </w:t>
            </w:r>
          </w:p>
        </w:tc>
        <w:tc>
          <w:tcPr>
            <w:tcW w:w="3394" w:type="dxa"/>
          </w:tcPr>
          <w:p w14:paraId="20093D7D" w14:textId="77777777" w:rsidR="00B62813" w:rsidRPr="00A9512E" w:rsidRDefault="00B62813" w:rsidP="00B62813">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Siūlomos įrangos charakteristikos/ parametrai</w:t>
            </w:r>
          </w:p>
          <w:p w14:paraId="1D889C9C" w14:textId="2CA0F72A" w:rsidR="00B62813" w:rsidRPr="00A9512E" w:rsidRDefault="00B62813" w:rsidP="00B62813">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 xml:space="preserve">(Prie pasiūlymo turi būti pridėti dokumentai </w:t>
            </w:r>
            <w:r w:rsidR="0087282D" w:rsidRPr="00A9512E">
              <w:rPr>
                <w:rFonts w:ascii="Calibri" w:eastAsia="Calibri" w:hAnsi="Calibri" w:cs="Calibri"/>
                <w:b/>
                <w:bCs/>
                <w:color w:val="FF0000"/>
                <w:lang w:val="lt-LT"/>
                <w14:ligatures w14:val="standardContextual"/>
              </w:rPr>
              <w:t>(</w:t>
            </w:r>
            <w:proofErr w:type="spellStart"/>
            <w:r w:rsidRPr="00A9512E">
              <w:rPr>
                <w:rFonts w:ascii="Calibri" w:eastAsia="Times New Roman" w:hAnsi="Calibri" w:cs="Cordia New"/>
                <w:b/>
                <w:bCs/>
                <w:color w:val="FF0000"/>
              </w:rPr>
              <w:t>papildomai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gali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būti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pat</w:t>
            </w:r>
            <w:r w:rsidR="0087282D" w:rsidRPr="00A9512E">
              <w:rPr>
                <w:rFonts w:ascii="Calibri" w:eastAsia="Times New Roman" w:hAnsi="Calibri" w:cs="Cordia New"/>
                <w:b/>
                <w:bCs/>
                <w:color w:val="FF0000"/>
              </w:rPr>
              <w:t>eikiamos</w:t>
            </w:r>
            <w:proofErr w:type="spellEnd"/>
            <w:r w:rsidR="0087282D" w:rsidRPr="00A9512E">
              <w:rPr>
                <w:rFonts w:ascii="Calibri" w:eastAsia="Times New Roman" w:hAnsi="Calibri" w:cs="Cordia New"/>
                <w:b/>
                <w:bCs/>
                <w:color w:val="FF0000"/>
              </w:rPr>
              <w:t xml:space="preserve"> </w:t>
            </w:r>
            <w:proofErr w:type="spellStart"/>
            <w:r w:rsidR="0087282D" w:rsidRPr="00A9512E">
              <w:rPr>
                <w:rFonts w:ascii="Calibri" w:eastAsia="Times New Roman" w:hAnsi="Calibri" w:cs="Cordia New"/>
                <w:b/>
                <w:bCs/>
                <w:color w:val="FF0000"/>
              </w:rPr>
              <w:t>ir</w:t>
            </w:r>
            <w:proofErr w:type="spellEnd"/>
            <w:r w:rsidR="0087282D" w:rsidRPr="00A9512E">
              <w:rPr>
                <w:rFonts w:ascii="Calibri" w:eastAsia="Times New Roman" w:hAnsi="Calibri" w:cs="Cordia New"/>
                <w:b/>
                <w:bCs/>
                <w:color w:val="FF0000"/>
              </w:rPr>
              <w:t xml:space="preserve"> </w:t>
            </w:r>
            <w:proofErr w:type="spellStart"/>
            <w:r w:rsidR="0087282D" w:rsidRPr="00A9512E">
              <w:rPr>
                <w:rFonts w:ascii="Calibri" w:eastAsia="Times New Roman" w:hAnsi="Calibri" w:cs="Cordia New"/>
                <w:b/>
                <w:bCs/>
                <w:color w:val="FF0000"/>
              </w:rPr>
              <w:t>viešai</w:t>
            </w:r>
            <w:proofErr w:type="spellEnd"/>
            <w:r w:rsidR="0087282D" w:rsidRPr="00A9512E">
              <w:rPr>
                <w:rFonts w:ascii="Calibri" w:eastAsia="Times New Roman" w:hAnsi="Calibri" w:cs="Cordia New"/>
                <w:b/>
                <w:bCs/>
                <w:color w:val="FF0000"/>
              </w:rPr>
              <w:t xml:space="preserve"> </w:t>
            </w:r>
            <w:proofErr w:type="spellStart"/>
            <w:r w:rsidR="0087282D" w:rsidRPr="00A9512E">
              <w:rPr>
                <w:rFonts w:ascii="Calibri" w:eastAsia="Times New Roman" w:hAnsi="Calibri" w:cs="Cordia New"/>
                <w:b/>
                <w:bCs/>
                <w:color w:val="FF0000"/>
              </w:rPr>
              <w:t>prieinamos</w:t>
            </w:r>
            <w:proofErr w:type="spellEnd"/>
            <w:r w:rsidR="0087282D"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aktyvi</w:t>
            </w:r>
            <w:r w:rsidR="0087282D" w:rsidRPr="00A9512E">
              <w:rPr>
                <w:rFonts w:ascii="Calibri" w:eastAsia="Times New Roman" w:hAnsi="Calibri" w:cs="Cordia New"/>
                <w:b/>
                <w:bCs/>
                <w:color w:val="FF0000"/>
              </w:rPr>
              <w:t>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nuorod</w:t>
            </w:r>
            <w:r w:rsidR="0087282D" w:rsidRPr="00A9512E">
              <w:rPr>
                <w:rFonts w:ascii="Calibri" w:eastAsia="Times New Roman" w:hAnsi="Calibri" w:cs="Cordia New"/>
                <w:b/>
                <w:bCs/>
                <w:color w:val="FF0000"/>
              </w:rPr>
              <w:t>os</w:t>
            </w:r>
            <w:proofErr w:type="spellEnd"/>
            <w:r w:rsidR="0087282D" w:rsidRPr="00A9512E">
              <w:rPr>
                <w:rFonts w:ascii="Calibri" w:eastAsia="Times New Roman" w:hAnsi="Calibri" w:cs="Cordia New"/>
                <w:b/>
                <w:bCs/>
                <w:color w:val="FF0000"/>
              </w:rPr>
              <w:t>)</w:t>
            </w:r>
            <w:r w:rsidRPr="00A9512E">
              <w:rPr>
                <w:rFonts w:ascii="Calibri" w:eastAsia="Calibri" w:hAnsi="Calibri" w:cs="Calibri"/>
                <w:b/>
                <w:bCs/>
                <w:color w:val="FF0000"/>
                <w:lang w:val="lt-LT"/>
                <w14:ligatures w14:val="standardContextual"/>
              </w:rPr>
              <w:t>, kuriuose (-</w:t>
            </w:r>
            <w:proofErr w:type="spellStart"/>
            <w:r w:rsidRPr="00A9512E">
              <w:rPr>
                <w:rFonts w:ascii="Calibri" w:eastAsia="Calibri" w:hAnsi="Calibri" w:cs="Calibri"/>
                <w:b/>
                <w:bCs/>
                <w:color w:val="FF0000"/>
                <w:lang w:val="lt-LT"/>
                <w14:ligatures w14:val="standardContextual"/>
              </w:rPr>
              <w:t>iose</w:t>
            </w:r>
            <w:proofErr w:type="spellEnd"/>
            <w:r w:rsidRPr="00A9512E">
              <w:rPr>
                <w:rFonts w:ascii="Calibri" w:eastAsia="Calibri" w:hAnsi="Calibri" w:cs="Calibri"/>
                <w:b/>
                <w:bCs/>
                <w:color w:val="FF0000"/>
                <w:lang w:val="lt-LT"/>
                <w14:ligatures w14:val="standardContextual"/>
              </w:rPr>
              <w:t>) pateikiama informacija apie atitinkamą reikalavimą. Įrašai „atitinka“ ir/arba „taip“ „</w:t>
            </w:r>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yra</w:t>
            </w:r>
            <w:proofErr w:type="spellEnd"/>
            <w:r w:rsidRPr="00A9512E">
              <w:rPr>
                <w:rFonts w:ascii="Calibri" w:eastAsia="Calibri" w:hAnsi="Calibri" w:cs="Calibri"/>
                <w:b/>
                <w:bCs/>
                <w:color w:val="FF0000"/>
                <w:u w:val="single"/>
                <w14:ligatures w14:val="standardContextual"/>
              </w:rPr>
              <w:t xml:space="preserve"> ne </w:t>
            </w:r>
            <w:proofErr w:type="spellStart"/>
            <w:r w:rsidRPr="00A9512E">
              <w:rPr>
                <w:rFonts w:ascii="Calibri" w:eastAsia="Calibri" w:hAnsi="Calibri" w:cs="Calibri"/>
                <w:b/>
                <w:bCs/>
                <w:color w:val="FF0000"/>
                <w:u w:val="single"/>
                <w14:ligatures w14:val="standardContextual"/>
              </w:rPr>
              <w:t>mažesnis</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kaip</w:t>
            </w:r>
            <w:proofErr w:type="spellEnd"/>
            <w:r w:rsidRPr="00A9512E">
              <w:rPr>
                <w:rFonts w:ascii="Calibri" w:eastAsia="Calibri" w:hAnsi="Calibri" w:cs="Calibri"/>
                <w:b/>
                <w:bCs/>
                <w:color w:val="FF0000"/>
                <w:u w:val="single"/>
                <w14:ligatures w14:val="standardContextual"/>
              </w:rPr>
              <w:t xml:space="preserve"> “, ” bus ne </w:t>
            </w:r>
            <w:proofErr w:type="spellStart"/>
            <w:r w:rsidRPr="00A9512E">
              <w:rPr>
                <w:rFonts w:ascii="Calibri" w:eastAsia="Calibri" w:hAnsi="Calibri" w:cs="Calibri"/>
                <w:b/>
                <w:bCs/>
                <w:color w:val="FF0000"/>
                <w:u w:val="single"/>
                <w14:ligatures w14:val="standardContextual"/>
              </w:rPr>
              <w:t>didesnis</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kaip</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ar</w:t>
            </w:r>
            <w:proofErr w:type="spellEnd"/>
            <w:r w:rsidRPr="00A9512E">
              <w:rPr>
                <w:rFonts w:ascii="Calibri" w:eastAsia="Calibri" w:hAnsi="Calibri" w:cs="Calibri"/>
                <w:b/>
                <w:bCs/>
                <w:color w:val="FF0000"/>
                <w:u w:val="single"/>
                <w14:ligatures w14:val="standardContextual"/>
              </w:rPr>
              <w:t>  pan.</w:t>
            </w:r>
            <w:r w:rsidRPr="00A9512E">
              <w:rPr>
                <w:rFonts w:ascii="Calibri" w:eastAsia="Calibri" w:hAnsi="Calibri" w:cs="Calibri"/>
                <w:b/>
                <w:bCs/>
                <w:color w:val="FF0000"/>
                <w14:ligatures w14:val="standardContextual"/>
              </w:rPr>
              <w:t xml:space="preserve">, </w:t>
            </w:r>
            <w:r w:rsidRPr="00A9512E">
              <w:rPr>
                <w:rFonts w:ascii="Calibri" w:eastAsia="Calibri" w:hAnsi="Calibri" w:cs="Calibri"/>
                <w:b/>
                <w:bCs/>
                <w:color w:val="FF0000"/>
                <w:lang w:val="lt-LT"/>
                <w14:ligatures w14:val="standardContextual"/>
              </w:rPr>
              <w:t>negalimi) jeigu techniniuose reikalavimuose nurodoma reikšmė yra intervale, tiekėjas turi nurodyti tikslią reikšmę</w:t>
            </w:r>
          </w:p>
          <w:p w14:paraId="6C3441BA" w14:textId="1CECC8FE" w:rsidR="009B3528" w:rsidRPr="00A9512E" w:rsidRDefault="00B62813" w:rsidP="00B62813">
            <w:pPr>
              <w:snapToGrid w:val="0"/>
              <w:spacing w:after="0" w:line="240" w:lineRule="auto"/>
              <w:jc w:val="left"/>
              <w:rPr>
                <w:rFonts w:ascii="Times New Roman" w:eastAsia="Times New Roman" w:hAnsi="Times New Roman" w:cs="Times New Roman"/>
                <w:b/>
                <w:bCs/>
              </w:rPr>
            </w:pPr>
            <w:r w:rsidRPr="00A9512E">
              <w:rPr>
                <w:rFonts w:ascii="Calibri" w:eastAsia="Calibri" w:hAnsi="Calibri" w:cs="Calibri"/>
                <w:b/>
                <w:bCs/>
                <w:i/>
                <w:iCs/>
                <w:color w:val="FF0000"/>
                <w:lang w:val="lt-LT"/>
                <w14:ligatures w14:val="standardContextual"/>
              </w:rPr>
              <w:t>(Pildo tiekėjas)</w:t>
            </w:r>
          </w:p>
        </w:tc>
      </w:tr>
      <w:bookmarkEnd w:id="0"/>
      <w:tr w:rsidR="009B3528" w:rsidRPr="000162DF" w14:paraId="681CCF14" w14:textId="77777777" w:rsidTr="009B3528">
        <w:trPr>
          <w:trHeight w:val="2547"/>
        </w:trPr>
        <w:tc>
          <w:tcPr>
            <w:tcW w:w="1590" w:type="dxa"/>
          </w:tcPr>
          <w:p w14:paraId="11C2AE06" w14:textId="22F3C14B" w:rsidR="009B3528" w:rsidRPr="009B3528" w:rsidRDefault="009B3528" w:rsidP="009B3528">
            <w:pPr>
              <w:spacing w:after="0" w:line="240" w:lineRule="auto"/>
              <w:rPr>
                <w:rFonts w:ascii="Times New Roman" w:eastAsia="Times New Roman" w:hAnsi="Times New Roman" w:cs="Times New Roman"/>
                <w:sz w:val="24"/>
                <w:szCs w:val="24"/>
              </w:rPr>
            </w:pPr>
            <w:r w:rsidRPr="009B3528">
              <w:rPr>
                <w:rFonts w:ascii="Times New Roman" w:eastAsia="Times New Roman" w:hAnsi="Times New Roman" w:cs="Times New Roman"/>
                <w:sz w:val="24"/>
                <w:szCs w:val="24"/>
              </w:rPr>
              <w:t>1</w:t>
            </w:r>
            <w:r w:rsidR="00872AA9">
              <w:rPr>
                <w:rFonts w:ascii="Times New Roman" w:eastAsia="Times New Roman" w:hAnsi="Times New Roman" w:cs="Times New Roman"/>
                <w:sz w:val="24"/>
                <w:szCs w:val="24"/>
              </w:rPr>
              <w:t>.</w:t>
            </w:r>
          </w:p>
        </w:tc>
        <w:tc>
          <w:tcPr>
            <w:tcW w:w="4792" w:type="dxa"/>
            <w:tcBorders>
              <w:top w:val="single" w:sz="4" w:space="0" w:color="auto"/>
              <w:left w:val="single" w:sz="4" w:space="0" w:color="auto"/>
            </w:tcBorders>
            <w:shd w:val="clear" w:color="auto" w:fill="auto"/>
            <w:vAlign w:val="center"/>
          </w:tcPr>
          <w:p w14:paraId="22944D87" w14:textId="002F999C" w:rsidR="009B3528" w:rsidRPr="00C420A1" w:rsidRDefault="000E649D" w:rsidP="009B3528">
            <w:pPr>
              <w:spacing w:after="0" w:line="256" w:lineRule="auto"/>
              <w:rPr>
                <w:rFonts w:ascii="Times New Roman" w:eastAsia="NSimSun" w:hAnsi="Times New Roman" w:cs="Times New Roman"/>
                <w:kern w:val="2"/>
                <w:sz w:val="24"/>
                <w:szCs w:val="24"/>
                <w:lang w:val="lv-LV" w:eastAsia="zh-CN" w:bidi="hi-IN"/>
              </w:rPr>
            </w:pPr>
            <w:r w:rsidRPr="00807DA8">
              <w:rPr>
                <w:rFonts w:ascii="Times New Roman" w:eastAsia="NSimSun" w:hAnsi="Times New Roman" w:cs="Times New Roman"/>
                <w:kern w:val="2"/>
                <w:sz w:val="24"/>
                <w:szCs w:val="24"/>
                <w:lang w:val="lv-LV" w:eastAsia="zh-CN" w:bidi="hi-IN"/>
              </w:rPr>
              <w:t>Nuotoliniu būdu valdomas povandeninis robotas (toliau – robotas</w:t>
            </w:r>
            <w:r>
              <w:rPr>
                <w:rFonts w:ascii="Times New Roman" w:eastAsia="NSimSun" w:hAnsi="Times New Roman" w:cs="Times New Roman"/>
                <w:kern w:val="2"/>
                <w:sz w:val="24"/>
                <w:szCs w:val="24"/>
                <w:lang w:val="lv-LV" w:eastAsia="zh-CN" w:bidi="hi-IN"/>
              </w:rPr>
              <w:t xml:space="preserve">) </w:t>
            </w:r>
            <w:r w:rsidR="00E40632" w:rsidRPr="00934B6E">
              <w:rPr>
                <w:rFonts w:ascii="Times New Roman" w:eastAsia="NSimSun" w:hAnsi="Times New Roman" w:cs="Times New Roman"/>
                <w:kern w:val="2"/>
                <w:sz w:val="24"/>
                <w:szCs w:val="24"/>
                <w:lang w:val="lv-LV" w:eastAsia="zh-CN" w:bidi="hi-IN"/>
              </w:rPr>
              <w:t>turi būti pritaikytas profesionaliam naudojimui ir būti naudojamas  paieškos ir gelbėjimo darbuose.</w:t>
            </w:r>
          </w:p>
          <w:p w14:paraId="7138B987" w14:textId="77777777" w:rsidR="00B90966" w:rsidRPr="00C420A1" w:rsidRDefault="00B90966" w:rsidP="009B3528">
            <w:pPr>
              <w:spacing w:after="0" w:line="256" w:lineRule="auto"/>
              <w:rPr>
                <w:rStyle w:val="PagrindinistekstasDiagrama"/>
                <w:rFonts w:ascii="Times New Roman" w:eastAsia="NSimSun" w:hAnsi="Times New Roman" w:cs="Times New Roman"/>
                <w:kern w:val="2"/>
                <w:sz w:val="24"/>
                <w:szCs w:val="24"/>
                <w:lang w:val="lv-LV" w:eastAsia="zh-CN" w:bidi="hi-IN"/>
                <w14:ligatures w14:val="standardContextual"/>
              </w:rPr>
            </w:pPr>
          </w:p>
          <w:p w14:paraId="7184D88E" w14:textId="0E1F5CA9" w:rsidR="00B90966" w:rsidRPr="00C420A1" w:rsidRDefault="00B90966" w:rsidP="00B90966">
            <w:pPr>
              <w:spacing w:after="0" w:line="240" w:lineRule="auto"/>
              <w:jc w:val="left"/>
              <w:rPr>
                <w:rStyle w:val="PagrindinistekstasDiagrama"/>
                <w:rFonts w:ascii="Times New Roman" w:eastAsia="Times New Roman" w:hAnsi="Times New Roman" w:cs="Times New Roman"/>
                <w:kern w:val="2"/>
                <w:sz w:val="24"/>
                <w:szCs w:val="24"/>
                <w:lang w:val="lt-LT"/>
                <w14:ligatures w14:val="standardContextual"/>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412BA8A3" w14:textId="7FAE006E" w:rsidR="009B3528" w:rsidRPr="00C420A1" w:rsidRDefault="009B3528" w:rsidP="003563C9">
            <w:pPr>
              <w:widowControl w:val="0"/>
              <w:spacing w:after="0" w:line="240" w:lineRule="auto"/>
              <w:jc w:val="center"/>
              <w:rPr>
                <w:rFonts w:ascii="Times New Roman" w:eastAsia="Times New Roman" w:hAnsi="Times New Roman" w:cs="Times New Roman"/>
                <w:i/>
                <w:iCs/>
                <w:sz w:val="24"/>
                <w:szCs w:val="24"/>
                <w:lang w:val="lt-LT"/>
              </w:rPr>
            </w:pPr>
            <w:r w:rsidRPr="00C420A1">
              <w:rPr>
                <w:rFonts w:ascii="Times New Roman" w:eastAsia="Times New Roman" w:hAnsi="Times New Roman" w:cs="Times New Roman"/>
                <w:i/>
                <w:iCs/>
                <w:sz w:val="24"/>
                <w:szCs w:val="24"/>
                <w:lang w:val="lt-LT"/>
              </w:rPr>
              <w:t>/</w:t>
            </w:r>
            <w:r w:rsidR="00D91C49" w:rsidRPr="00C420A1">
              <w:rPr>
                <w:rFonts w:ascii="Times New Roman" w:eastAsia="Times New Roman" w:hAnsi="Times New Roman" w:cs="Times New Roman"/>
                <w:i/>
                <w:iCs/>
                <w:sz w:val="24"/>
                <w:szCs w:val="24"/>
                <w:lang w:val="lt-LT"/>
              </w:rPr>
              <w:t>patvirtinti, kad pritaikytas profesionaliam naudojimui bei paieškos ir gelbėjimo darbuose</w:t>
            </w:r>
            <w:r w:rsidR="00DA2ADB" w:rsidRPr="00C420A1">
              <w:rPr>
                <w:rFonts w:ascii="Times New Roman" w:eastAsia="Times New Roman" w:hAnsi="Times New Roman" w:cs="Times New Roman"/>
                <w:i/>
                <w:iCs/>
                <w:sz w:val="24"/>
                <w:szCs w:val="24"/>
                <w:lang w:val="lt-LT"/>
              </w:rPr>
              <w:t>/</w:t>
            </w:r>
          </w:p>
          <w:p w14:paraId="3BBAFD0E" w14:textId="77777777" w:rsidR="00DA2ADB" w:rsidRPr="00C420A1" w:rsidRDefault="00DA2ADB" w:rsidP="003563C9">
            <w:pPr>
              <w:widowControl w:val="0"/>
              <w:spacing w:after="0" w:line="240" w:lineRule="auto"/>
              <w:jc w:val="center"/>
              <w:rPr>
                <w:rFonts w:ascii="Times New Roman" w:hAnsi="Times New Roman" w:cs="Times New Roman"/>
                <w:bCs/>
                <w:i/>
                <w:iCs/>
              </w:rPr>
            </w:pPr>
          </w:p>
          <w:p w14:paraId="1074B3A7" w14:textId="25CD6B5A" w:rsidR="00DA2ADB" w:rsidRPr="00C420A1" w:rsidRDefault="00DA2ADB" w:rsidP="00DA2ADB">
            <w:pPr>
              <w:snapToGrid w:val="0"/>
              <w:jc w:val="center"/>
              <w:rPr>
                <w:rFonts w:ascii="Times New Roman" w:hAnsi="Times New Roman" w:cs="Times New Roman"/>
                <w:bCs/>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9B3528" w:rsidRPr="000162DF" w14:paraId="7F736B3C" w14:textId="77777777" w:rsidTr="006B141C">
        <w:tc>
          <w:tcPr>
            <w:tcW w:w="1590" w:type="dxa"/>
            <w:shd w:val="clear" w:color="auto" w:fill="auto"/>
          </w:tcPr>
          <w:p w14:paraId="3441220F" w14:textId="7C4B1E34" w:rsidR="009B3528" w:rsidRPr="009B3528" w:rsidRDefault="009B3528" w:rsidP="009B3528">
            <w:pPr>
              <w:spacing w:after="0" w:line="240" w:lineRule="auto"/>
              <w:rPr>
                <w:rFonts w:ascii="Times New Roman" w:eastAsia="Times New Roman" w:hAnsi="Times New Roman" w:cs="Times New Roman"/>
                <w:sz w:val="24"/>
                <w:szCs w:val="24"/>
              </w:rPr>
            </w:pPr>
            <w:r w:rsidRPr="009B3528">
              <w:rPr>
                <w:rFonts w:ascii="Times New Roman" w:eastAsia="Times New Roman" w:hAnsi="Times New Roman" w:cs="Times New Roman"/>
                <w:sz w:val="24"/>
                <w:szCs w:val="24"/>
              </w:rPr>
              <w:t>2</w:t>
            </w:r>
            <w:r w:rsidR="00872AA9">
              <w:rPr>
                <w:rFonts w:ascii="Times New Roman" w:eastAsia="Times New Roman" w:hAnsi="Times New Roman" w:cs="Times New Roman"/>
                <w:sz w:val="24"/>
                <w:szCs w:val="24"/>
              </w:rPr>
              <w:t>.</w:t>
            </w:r>
          </w:p>
        </w:tc>
        <w:tc>
          <w:tcPr>
            <w:tcW w:w="4792" w:type="dxa"/>
            <w:tcBorders>
              <w:top w:val="single" w:sz="4" w:space="0" w:color="auto"/>
              <w:left w:val="single" w:sz="4" w:space="0" w:color="auto"/>
            </w:tcBorders>
            <w:shd w:val="clear" w:color="auto" w:fill="auto"/>
            <w:vAlign w:val="center"/>
          </w:tcPr>
          <w:p w14:paraId="31805B8A" w14:textId="3ED17174" w:rsidR="009B3528" w:rsidRPr="00C420A1" w:rsidRDefault="00357F8F" w:rsidP="009B3528">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934B6E">
              <w:rPr>
                <w:rFonts w:ascii="Times New Roman" w:eastAsia="NSimSun" w:hAnsi="Times New Roman" w:cs="Times New Roman"/>
                <w:kern w:val="2"/>
                <w:sz w:val="24"/>
                <w:szCs w:val="24"/>
                <w:lang w:val="lv-LV" w:eastAsia="zh-CN" w:bidi="hi-IN"/>
              </w:rPr>
              <w:t xml:space="preserve">Naudojamas </w:t>
            </w:r>
            <w:r w:rsidRPr="00934B6E">
              <w:rPr>
                <w:rFonts w:ascii="Times New Roman" w:eastAsia="Times New Roman" w:hAnsi="Times New Roman" w:cs="Times New Roman"/>
                <w:sz w:val="24"/>
                <w:szCs w:val="24"/>
                <w:lang w:val="lv-LV"/>
              </w:rPr>
              <w:t>vykdyti nuskendusių objektų paiešką, objektų ir dirbančių narų monitoringą.</w:t>
            </w:r>
          </w:p>
        </w:tc>
        <w:tc>
          <w:tcPr>
            <w:tcW w:w="3394" w:type="dxa"/>
            <w:shd w:val="clear" w:color="auto" w:fill="auto"/>
          </w:tcPr>
          <w:p w14:paraId="467607BF" w14:textId="1CBEBEBB" w:rsidR="009B3528" w:rsidRPr="00C420A1" w:rsidRDefault="009B3528" w:rsidP="009B3528">
            <w:pPr>
              <w:widowControl w:val="0"/>
              <w:spacing w:after="0" w:line="240" w:lineRule="auto"/>
              <w:jc w:val="center"/>
              <w:rPr>
                <w:rFonts w:eastAsia="Calibri"/>
                <w:i/>
                <w:color w:val="000000"/>
                <w:lang w:val="lt-LT"/>
              </w:rPr>
            </w:pPr>
            <w:r w:rsidRPr="00C420A1">
              <w:rPr>
                <w:rFonts w:eastAsia="Calibri"/>
                <w:i/>
                <w:color w:val="000000"/>
                <w:lang w:val="lt-LT"/>
              </w:rPr>
              <w:t>/</w:t>
            </w:r>
            <w:proofErr w:type="spellStart"/>
            <w:r w:rsidR="001B1EB4" w:rsidRPr="000433B9">
              <w:rPr>
                <w:rFonts w:eastAsia="Calibri"/>
                <w:i/>
                <w:color w:val="000000"/>
                <w:lang w:val="lt-LT"/>
              </w:rPr>
              <w:t>patvirtint</w:t>
            </w:r>
            <w:r w:rsidR="003563C9" w:rsidRPr="000433B9">
              <w:rPr>
                <w:rFonts w:eastAsia="Calibri"/>
                <w:i/>
                <w:color w:val="000000"/>
                <w:lang w:val="lt-LT"/>
              </w:rPr>
              <w:t>į</w:t>
            </w:r>
            <w:proofErr w:type="spellEnd"/>
            <w:r w:rsidRPr="000433B9">
              <w:rPr>
                <w:rFonts w:eastAsia="Calibri"/>
                <w:i/>
                <w:color w:val="000000"/>
                <w:lang w:val="lt-LT"/>
              </w:rPr>
              <w:t>/</w:t>
            </w:r>
          </w:p>
          <w:p w14:paraId="4CCA1423" w14:textId="77777777" w:rsidR="009B3528" w:rsidRPr="00C420A1" w:rsidRDefault="009B3528" w:rsidP="001B1EB4">
            <w:pPr>
              <w:snapToGrid w:val="0"/>
              <w:jc w:val="center"/>
              <w:rPr>
                <w:rFonts w:ascii="Times New Roman" w:hAnsi="Times New Roman" w:cs="Times New Roman"/>
                <w:i/>
                <w:iCs/>
              </w:rPr>
            </w:pPr>
          </w:p>
        </w:tc>
      </w:tr>
      <w:tr w:rsidR="009B3528" w:rsidRPr="00455661" w14:paraId="3031B8BC" w14:textId="77777777" w:rsidTr="00C2693F">
        <w:tc>
          <w:tcPr>
            <w:tcW w:w="1590" w:type="dxa"/>
          </w:tcPr>
          <w:p w14:paraId="09E5EBEA" w14:textId="68D2A76D" w:rsidR="009B3528" w:rsidRPr="009B3528" w:rsidRDefault="009B3528" w:rsidP="009B3528">
            <w:pPr>
              <w:spacing w:after="0" w:line="240" w:lineRule="auto"/>
              <w:rPr>
                <w:rFonts w:ascii="Times New Roman" w:eastAsia="Times New Roman" w:hAnsi="Times New Roman" w:cs="Times New Roman"/>
                <w:sz w:val="24"/>
                <w:szCs w:val="24"/>
              </w:rPr>
            </w:pPr>
            <w:r w:rsidRPr="009B3528">
              <w:rPr>
                <w:rFonts w:ascii="Times New Roman" w:eastAsia="Times New Roman" w:hAnsi="Times New Roman" w:cs="Times New Roman"/>
                <w:sz w:val="24"/>
                <w:szCs w:val="24"/>
              </w:rPr>
              <w:t>3</w:t>
            </w:r>
            <w:r w:rsidR="00872AA9">
              <w:rPr>
                <w:rFonts w:ascii="Times New Roman" w:eastAsia="Times New Roman" w:hAnsi="Times New Roman" w:cs="Times New Roman"/>
                <w:sz w:val="24"/>
                <w:szCs w:val="24"/>
              </w:rPr>
              <w:t>.</w:t>
            </w:r>
          </w:p>
        </w:tc>
        <w:tc>
          <w:tcPr>
            <w:tcW w:w="4792" w:type="dxa"/>
          </w:tcPr>
          <w:p w14:paraId="54982116" w14:textId="3D938063" w:rsidR="009B3528" w:rsidRPr="00C420A1" w:rsidRDefault="004C55AF" w:rsidP="009B3528">
            <w:pPr>
              <w:pStyle w:val="Pagrindinistekstas"/>
              <w:widowControl w:val="0"/>
              <w:tabs>
                <w:tab w:val="left" w:pos="1032"/>
              </w:tabs>
              <w:spacing w:after="0" w:line="240" w:lineRule="auto"/>
              <w:ind w:left="-3" w:firstLine="3"/>
              <w:rPr>
                <w:rFonts w:ascii="Times New Roman" w:hAnsi="Times New Roman" w:cs="Times New Roman"/>
                <w:color w:val="000000"/>
                <w:spacing w:val="-6"/>
                <w:sz w:val="24"/>
                <w:szCs w:val="24"/>
              </w:rPr>
            </w:pPr>
            <w:r w:rsidRPr="00807DA8">
              <w:rPr>
                <w:rFonts w:ascii="Times New Roman" w:eastAsia="NSimSun" w:hAnsi="Times New Roman" w:cs="Times New Roman"/>
                <w:kern w:val="2"/>
                <w:sz w:val="24"/>
                <w:szCs w:val="24"/>
                <w:lang w:val="lv-LV" w:eastAsia="zh-CN" w:bidi="hi-IN"/>
              </w:rPr>
              <w:t>R</w:t>
            </w:r>
            <w:r w:rsidR="00EF78A6" w:rsidRPr="00807DA8">
              <w:rPr>
                <w:rFonts w:ascii="Times New Roman" w:eastAsia="NSimSun" w:hAnsi="Times New Roman" w:cs="Times New Roman"/>
                <w:kern w:val="2"/>
                <w:sz w:val="24"/>
                <w:szCs w:val="24"/>
                <w:lang w:val="lv-LV" w:eastAsia="zh-CN" w:bidi="hi-IN"/>
              </w:rPr>
              <w:t xml:space="preserve">obotas </w:t>
            </w:r>
            <w:r w:rsidR="00EF78A6" w:rsidRPr="00807DA8">
              <w:rPr>
                <w:rFonts w:ascii="Calibri Light" w:eastAsia="Times New Roman" w:hAnsi="Calibri Light" w:cs="Calibri Light"/>
                <w:color w:val="000000"/>
                <w:sz w:val="26"/>
                <w:szCs w:val="20"/>
              </w:rPr>
              <w:t xml:space="preserve"> </w:t>
            </w:r>
            <w:proofErr w:type="spellStart"/>
            <w:r w:rsidR="00EF78A6" w:rsidRPr="00807DA8">
              <w:rPr>
                <w:rFonts w:ascii="Times New Roman" w:eastAsia="Times New Roman" w:hAnsi="Times New Roman" w:cs="Times New Roman"/>
                <w:color w:val="000000"/>
                <w:sz w:val="24"/>
                <w:szCs w:val="24"/>
              </w:rPr>
              <w:t>turi</w:t>
            </w:r>
            <w:proofErr w:type="spellEnd"/>
            <w:r w:rsidR="00EF78A6" w:rsidRPr="00541588">
              <w:rPr>
                <w:rFonts w:ascii="Times New Roman" w:eastAsia="Times New Roman" w:hAnsi="Times New Roman" w:cs="Times New Roman"/>
                <w:sz w:val="24"/>
                <w:szCs w:val="24"/>
              </w:rPr>
              <w:t xml:space="preserve"> </w:t>
            </w:r>
            <w:proofErr w:type="spellStart"/>
            <w:r w:rsidR="00EF78A6" w:rsidRPr="00541588">
              <w:rPr>
                <w:rFonts w:ascii="Times New Roman" w:eastAsia="Times New Roman" w:hAnsi="Times New Roman" w:cs="Times New Roman"/>
                <w:sz w:val="24"/>
                <w:szCs w:val="24"/>
              </w:rPr>
              <w:t>būti</w:t>
            </w:r>
            <w:proofErr w:type="spellEnd"/>
            <w:r w:rsidR="00EF78A6" w:rsidRPr="00541588">
              <w:rPr>
                <w:rFonts w:ascii="Times New Roman" w:eastAsia="Times New Roman" w:hAnsi="Times New Roman" w:cs="Times New Roman"/>
                <w:sz w:val="24"/>
                <w:szCs w:val="24"/>
              </w:rPr>
              <w:t xml:space="preserve"> </w:t>
            </w:r>
            <w:proofErr w:type="spellStart"/>
            <w:r w:rsidR="00EF78A6" w:rsidRPr="00541588">
              <w:rPr>
                <w:rFonts w:ascii="Times New Roman" w:eastAsia="Times New Roman" w:hAnsi="Times New Roman" w:cs="Times New Roman"/>
                <w:sz w:val="24"/>
                <w:szCs w:val="24"/>
              </w:rPr>
              <w:t>paženklintas</w:t>
            </w:r>
            <w:proofErr w:type="spellEnd"/>
            <w:r w:rsidR="00EF78A6" w:rsidRPr="00541588">
              <w:rPr>
                <w:rFonts w:ascii="Times New Roman" w:eastAsia="Times New Roman" w:hAnsi="Times New Roman" w:cs="Times New Roman"/>
                <w:sz w:val="24"/>
                <w:szCs w:val="24"/>
              </w:rPr>
              <w:t xml:space="preserve"> CE (</w:t>
            </w:r>
            <w:proofErr w:type="spellStart"/>
            <w:r w:rsidR="00EF78A6" w:rsidRPr="00541588">
              <w:rPr>
                <w:rFonts w:ascii="Times New Roman" w:eastAsia="Times New Roman" w:hAnsi="Times New Roman" w:cs="Times New Roman"/>
                <w:i/>
                <w:iCs/>
                <w:sz w:val="24"/>
                <w:szCs w:val="24"/>
              </w:rPr>
              <w:t>Conformité</w:t>
            </w:r>
            <w:proofErr w:type="spellEnd"/>
            <w:r w:rsidR="00EF78A6" w:rsidRPr="00541588">
              <w:rPr>
                <w:rFonts w:ascii="Times New Roman" w:eastAsia="Times New Roman" w:hAnsi="Times New Roman" w:cs="Times New Roman"/>
                <w:i/>
                <w:iCs/>
                <w:sz w:val="24"/>
                <w:szCs w:val="24"/>
              </w:rPr>
              <w:t xml:space="preserve"> </w:t>
            </w:r>
            <w:proofErr w:type="spellStart"/>
            <w:r w:rsidR="00EF78A6" w:rsidRPr="00541588">
              <w:rPr>
                <w:rFonts w:ascii="Times New Roman" w:eastAsia="Times New Roman" w:hAnsi="Times New Roman" w:cs="Times New Roman"/>
                <w:i/>
                <w:iCs/>
                <w:sz w:val="24"/>
                <w:szCs w:val="24"/>
              </w:rPr>
              <w:t>Européene</w:t>
            </w:r>
            <w:proofErr w:type="spellEnd"/>
            <w:r w:rsidR="00EF78A6" w:rsidRPr="00541588">
              <w:rPr>
                <w:rFonts w:ascii="Times New Roman" w:eastAsia="Times New Roman" w:hAnsi="Times New Roman" w:cs="Times New Roman"/>
                <w:sz w:val="24"/>
                <w:szCs w:val="24"/>
              </w:rPr>
              <w:t xml:space="preserve">) </w:t>
            </w:r>
            <w:proofErr w:type="spellStart"/>
            <w:r w:rsidR="00EF78A6" w:rsidRPr="00541588">
              <w:rPr>
                <w:rFonts w:ascii="Times New Roman" w:eastAsia="Times New Roman" w:hAnsi="Times New Roman" w:cs="Times New Roman"/>
                <w:sz w:val="24"/>
                <w:szCs w:val="24"/>
              </w:rPr>
              <w:t>ženklu</w:t>
            </w:r>
            <w:proofErr w:type="spellEnd"/>
            <w:r w:rsidR="00EF78A6" w:rsidRPr="00541588">
              <w:rPr>
                <w:rFonts w:ascii="Times New Roman" w:eastAsia="Times New Roman" w:hAnsi="Times New Roman" w:cs="Times New Roman"/>
                <w:sz w:val="24"/>
                <w:szCs w:val="24"/>
              </w:rPr>
              <w:t>.</w:t>
            </w:r>
          </w:p>
        </w:tc>
        <w:tc>
          <w:tcPr>
            <w:tcW w:w="3394" w:type="dxa"/>
          </w:tcPr>
          <w:p w14:paraId="6B3A21DB" w14:textId="215DBA72" w:rsidR="004E0DFA" w:rsidRPr="00C420A1" w:rsidRDefault="004E0DFA" w:rsidP="00D309B5">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patvirtinti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kad</w:t>
            </w:r>
            <w:proofErr w:type="spellEnd"/>
            <w:r w:rsidRPr="00C420A1">
              <w:rPr>
                <w:rFonts w:ascii="Times New Roman" w:hAnsi="Times New Roman" w:cs="Times New Roman"/>
                <w:i/>
                <w:iCs/>
              </w:rPr>
              <w:t xml:space="preserve"> </w:t>
            </w:r>
            <w:proofErr w:type="spellStart"/>
            <w:r w:rsidR="00D309B5" w:rsidRPr="00C420A1">
              <w:rPr>
                <w:rFonts w:ascii="Times New Roman" w:hAnsi="Times New Roman" w:cs="Times New Roman"/>
                <w:i/>
                <w:iCs/>
              </w:rPr>
              <w:t>paženklintas</w:t>
            </w:r>
            <w:proofErr w:type="spellEnd"/>
            <w:r w:rsidR="00D309B5" w:rsidRPr="00C420A1">
              <w:rPr>
                <w:rFonts w:ascii="Times New Roman" w:hAnsi="Times New Roman" w:cs="Times New Roman"/>
                <w:i/>
                <w:iCs/>
              </w:rPr>
              <w:t xml:space="preserve"> CE </w:t>
            </w:r>
            <w:proofErr w:type="spellStart"/>
            <w:r w:rsidR="00D309B5" w:rsidRPr="00C420A1">
              <w:rPr>
                <w:rFonts w:ascii="Times New Roman" w:hAnsi="Times New Roman" w:cs="Times New Roman"/>
                <w:i/>
                <w:iCs/>
              </w:rPr>
              <w:t>ženklu</w:t>
            </w:r>
            <w:proofErr w:type="spellEnd"/>
            <w:r w:rsidR="00D309B5" w:rsidRPr="00C420A1">
              <w:rPr>
                <w:rFonts w:ascii="Times New Roman" w:hAnsi="Times New Roman" w:cs="Times New Roman"/>
                <w:i/>
                <w:iCs/>
              </w:rPr>
              <w:t>/</w:t>
            </w:r>
          </w:p>
        </w:tc>
      </w:tr>
      <w:tr w:rsidR="009B3528" w:rsidRPr="00B56C79" w14:paraId="7D9654B4" w14:textId="77777777" w:rsidTr="00355FFA">
        <w:trPr>
          <w:trHeight w:val="1635"/>
        </w:trPr>
        <w:tc>
          <w:tcPr>
            <w:tcW w:w="1590" w:type="dxa"/>
          </w:tcPr>
          <w:p w14:paraId="0457DE04" w14:textId="746DE838" w:rsidR="009B3528" w:rsidRPr="009B3528" w:rsidRDefault="0017536C" w:rsidP="009B35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872AA9">
              <w:rPr>
                <w:rFonts w:ascii="Times New Roman" w:eastAsia="Times New Roman" w:hAnsi="Times New Roman" w:cs="Times New Roman"/>
                <w:sz w:val="24"/>
                <w:szCs w:val="24"/>
              </w:rPr>
              <w:t>.</w:t>
            </w:r>
          </w:p>
        </w:tc>
        <w:tc>
          <w:tcPr>
            <w:tcW w:w="4792" w:type="dxa"/>
          </w:tcPr>
          <w:p w14:paraId="211B3129" w14:textId="08A669F6" w:rsidR="009B3528" w:rsidRPr="00C420A1" w:rsidRDefault="00997ED8" w:rsidP="009B3528">
            <w:pPr>
              <w:pStyle w:val="Pagrindinistekstas"/>
              <w:widowControl w:val="0"/>
              <w:tabs>
                <w:tab w:val="left" w:pos="1032"/>
              </w:tabs>
              <w:spacing w:after="0" w:line="240" w:lineRule="auto"/>
              <w:ind w:left="-3" w:firstLine="3"/>
              <w:rPr>
                <w:rFonts w:ascii="Times New Roman" w:eastAsia="Times New Roman" w:hAnsi="Times New Roman" w:cs="Times New Roman"/>
                <w:noProof/>
                <w:color w:val="000000"/>
                <w:kern w:val="2"/>
                <w:sz w:val="24"/>
                <w:szCs w:val="24"/>
                <w14:ligatures w14:val="standardContextual"/>
              </w:rPr>
            </w:pPr>
            <w:r w:rsidRPr="00934B6E">
              <w:rPr>
                <w:rFonts w:ascii="Times New Roman" w:eastAsia="Times New Roman" w:hAnsi="Times New Roman" w:cs="Times New Roman"/>
                <w:noProof/>
                <w:color w:val="000000"/>
                <w:kern w:val="2"/>
                <w:sz w:val="24"/>
                <w:szCs w:val="24"/>
                <w14:ligatures w14:val="standardContextual"/>
              </w:rPr>
              <w:t>Veikimo temperatūros intervalas turi būti ne siauresnis nei nuo -10 °C iki +50</w:t>
            </w:r>
            <w:r w:rsidRPr="00934B6E">
              <w:rPr>
                <w:rFonts w:ascii="Times New Roman" w:eastAsia="Times New Roman" w:hAnsi="Times New Roman" w:cs="Times New Roman"/>
                <w:sz w:val="24"/>
                <w:szCs w:val="24"/>
                <w:lang w:val="lv-LV"/>
              </w:rPr>
              <w:t xml:space="preserve"> </w:t>
            </w:r>
            <w:r w:rsidRPr="00934B6E">
              <w:rPr>
                <w:rFonts w:ascii="Times New Roman" w:eastAsia="Times New Roman" w:hAnsi="Times New Roman" w:cs="Times New Roman"/>
                <w:noProof/>
                <w:color w:val="000000"/>
                <w:kern w:val="2"/>
                <w:sz w:val="24"/>
                <w:szCs w:val="24"/>
                <w14:ligatures w14:val="standardContextual"/>
              </w:rPr>
              <w:t xml:space="preserve">°C </w:t>
            </w:r>
          </w:p>
          <w:p w14:paraId="5F336C0B" w14:textId="77777777" w:rsidR="00AA64BF" w:rsidRPr="00C420A1" w:rsidRDefault="00AA64BF" w:rsidP="009B3528">
            <w:pPr>
              <w:pStyle w:val="Pagrindinistekstas"/>
              <w:widowControl w:val="0"/>
              <w:tabs>
                <w:tab w:val="left" w:pos="1032"/>
              </w:tabs>
              <w:spacing w:after="0" w:line="240" w:lineRule="auto"/>
              <w:ind w:left="-3" w:firstLine="3"/>
              <w:rPr>
                <w:rStyle w:val="PagrindinistekstasDiagrama"/>
                <w:rFonts w:ascii="Times New Roman" w:eastAsia="Times New Roman" w:hAnsi="Times New Roman" w:cs="Times New Roman"/>
                <w:noProof/>
                <w:color w:val="000000"/>
                <w:kern w:val="2"/>
                <w:sz w:val="24"/>
                <w:szCs w:val="24"/>
              </w:rPr>
            </w:pPr>
          </w:p>
          <w:p w14:paraId="27A32B08" w14:textId="5FD18270" w:rsidR="00AA64BF" w:rsidRPr="00C420A1" w:rsidRDefault="00AA64BF" w:rsidP="009B3528">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279790F8" w14:textId="1EAA0020" w:rsidR="004E0DFA" w:rsidRPr="00C420A1" w:rsidRDefault="004E0DFA" w:rsidP="004E0DFA">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00BE4592" w:rsidRPr="00C420A1">
              <w:rPr>
                <w:rFonts w:ascii="Times New Roman" w:hAnsi="Times New Roman" w:cs="Times New Roman"/>
                <w:i/>
                <w:iCs/>
              </w:rPr>
              <w:t xml:space="preserve"> </w:t>
            </w:r>
            <w:proofErr w:type="spellStart"/>
            <w:r w:rsidR="00BE4592" w:rsidRPr="00C420A1">
              <w:rPr>
                <w:rFonts w:ascii="Times New Roman" w:hAnsi="Times New Roman" w:cs="Times New Roman"/>
                <w:i/>
                <w:iCs/>
              </w:rPr>
              <w:t>veikimo</w:t>
            </w:r>
            <w:proofErr w:type="spellEnd"/>
            <w:r w:rsidR="00BE4592" w:rsidRPr="00C420A1">
              <w:rPr>
                <w:rFonts w:ascii="Times New Roman" w:hAnsi="Times New Roman" w:cs="Times New Roman"/>
                <w:i/>
                <w:iCs/>
              </w:rPr>
              <w:t xml:space="preserve"> </w:t>
            </w:r>
            <w:proofErr w:type="spellStart"/>
            <w:r w:rsidR="00BE4592" w:rsidRPr="00C420A1">
              <w:rPr>
                <w:rFonts w:ascii="Times New Roman" w:hAnsi="Times New Roman" w:cs="Times New Roman"/>
                <w:i/>
                <w:iCs/>
              </w:rPr>
              <w:t>temperatūros</w:t>
            </w:r>
            <w:proofErr w:type="spellEnd"/>
            <w:r w:rsidR="00BE4592" w:rsidRPr="00C420A1">
              <w:rPr>
                <w:rFonts w:ascii="Times New Roman" w:hAnsi="Times New Roman" w:cs="Times New Roman"/>
                <w:i/>
                <w:iCs/>
              </w:rPr>
              <w:t xml:space="preserve"> </w:t>
            </w:r>
            <w:proofErr w:type="spellStart"/>
            <w:r w:rsidR="00BE4592" w:rsidRPr="00C420A1">
              <w:rPr>
                <w:rFonts w:ascii="Times New Roman" w:hAnsi="Times New Roman" w:cs="Times New Roman"/>
                <w:i/>
                <w:iCs/>
              </w:rPr>
              <w:t>intervalą</w:t>
            </w:r>
            <w:proofErr w:type="spellEnd"/>
            <w:r w:rsidRPr="00C420A1">
              <w:rPr>
                <w:rFonts w:ascii="Times New Roman" w:hAnsi="Times New Roman" w:cs="Times New Roman"/>
                <w:i/>
                <w:iCs/>
              </w:rPr>
              <w:t>/</w:t>
            </w:r>
          </w:p>
          <w:p w14:paraId="7CA152F5" w14:textId="77777777" w:rsidR="004E0DFA" w:rsidRPr="00C420A1" w:rsidRDefault="004E0DFA" w:rsidP="004E0DFA">
            <w:pPr>
              <w:snapToGrid w:val="0"/>
              <w:spacing w:after="0" w:line="240" w:lineRule="auto"/>
              <w:jc w:val="center"/>
              <w:rPr>
                <w:rFonts w:ascii="Times New Roman" w:hAnsi="Times New Roman" w:cs="Times New Roman"/>
                <w:i/>
                <w:iCs/>
              </w:rPr>
            </w:pPr>
          </w:p>
          <w:p w14:paraId="7BFB952A" w14:textId="549C31A3" w:rsidR="009B3528" w:rsidRPr="00C420A1" w:rsidRDefault="00DA688B" w:rsidP="00355FFA">
            <w:pPr>
              <w:snapToGrid w:val="0"/>
              <w:jc w:val="center"/>
              <w:rPr>
                <w:rFonts w:ascii="Times New Roman" w:hAnsi="Times New Roman" w:cs="Times New Roman"/>
                <w:bCs/>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9B3528" w:rsidRPr="00B56C79" w14:paraId="21AACE5C" w14:textId="77777777" w:rsidTr="00C2693F">
        <w:tc>
          <w:tcPr>
            <w:tcW w:w="1590" w:type="dxa"/>
          </w:tcPr>
          <w:p w14:paraId="0B3C85B0" w14:textId="3772B490" w:rsidR="009B3528" w:rsidRPr="004E0DFA" w:rsidRDefault="0017536C" w:rsidP="009B35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72AA9">
              <w:rPr>
                <w:rFonts w:ascii="Times New Roman" w:eastAsia="Times New Roman" w:hAnsi="Times New Roman" w:cs="Times New Roman"/>
                <w:sz w:val="24"/>
                <w:szCs w:val="24"/>
              </w:rPr>
              <w:t>.</w:t>
            </w:r>
          </w:p>
        </w:tc>
        <w:tc>
          <w:tcPr>
            <w:tcW w:w="4792" w:type="dxa"/>
          </w:tcPr>
          <w:p w14:paraId="42360F88" w14:textId="665ABFDD" w:rsidR="009B3528" w:rsidRPr="00C420A1" w:rsidRDefault="001936F0" w:rsidP="009B3528">
            <w:pPr>
              <w:pStyle w:val="Pagrindinistekstas"/>
              <w:widowControl w:val="0"/>
              <w:tabs>
                <w:tab w:val="left" w:pos="1032"/>
              </w:tabs>
              <w:spacing w:after="0" w:line="240" w:lineRule="auto"/>
              <w:ind w:left="-3" w:firstLine="3"/>
              <w:rPr>
                <w:rFonts w:ascii="Times New Roman" w:eastAsia="Times New Roman" w:hAnsi="Times New Roman" w:cs="Times New Roman"/>
                <w:kern w:val="2"/>
                <w:sz w:val="24"/>
                <w:szCs w:val="24"/>
                <w14:ligatures w14:val="standardContextual"/>
              </w:rPr>
            </w:pPr>
            <w:r w:rsidRPr="00541588">
              <w:rPr>
                <w:rFonts w:ascii="Times New Roman" w:eastAsia="Times New Roman" w:hAnsi="Times New Roman" w:cs="Times New Roman"/>
                <w:kern w:val="2"/>
                <w:sz w:val="24"/>
                <w:szCs w:val="24"/>
                <w14:ligatures w14:val="standardContextual"/>
              </w:rPr>
              <w:t xml:space="preserve">Roboto </w:t>
            </w:r>
            <w:proofErr w:type="spellStart"/>
            <w:r w:rsidRPr="00541588">
              <w:rPr>
                <w:rFonts w:ascii="Times New Roman" w:eastAsia="Times New Roman" w:hAnsi="Times New Roman" w:cs="Times New Roman"/>
                <w:kern w:val="2"/>
                <w:sz w:val="24"/>
                <w:szCs w:val="24"/>
                <w14:ligatures w14:val="standardContextual"/>
              </w:rPr>
              <w:t>svoris</w:t>
            </w:r>
            <w:proofErr w:type="spellEnd"/>
            <w:r w:rsidRPr="00541588">
              <w:rPr>
                <w:rFonts w:ascii="Times New Roman" w:eastAsia="Times New Roman" w:hAnsi="Times New Roman" w:cs="Times New Roman"/>
                <w:kern w:val="2"/>
                <w:sz w:val="24"/>
                <w:szCs w:val="24"/>
                <w14:ligatures w14:val="standardContextual"/>
              </w:rPr>
              <w:t xml:space="preserve"> </w:t>
            </w:r>
            <w:proofErr w:type="spellStart"/>
            <w:r w:rsidR="00997ED8">
              <w:rPr>
                <w:rFonts w:ascii="Times New Roman" w:eastAsia="Times New Roman" w:hAnsi="Times New Roman" w:cs="Times New Roman"/>
                <w:kern w:val="2"/>
                <w:sz w:val="24"/>
                <w:szCs w:val="24"/>
                <w14:ligatures w14:val="standardContextual"/>
              </w:rPr>
              <w:t>turi</w:t>
            </w:r>
            <w:proofErr w:type="spellEnd"/>
            <w:r w:rsidR="00997ED8">
              <w:rPr>
                <w:rFonts w:ascii="Times New Roman" w:eastAsia="Times New Roman" w:hAnsi="Times New Roman" w:cs="Times New Roman"/>
                <w:kern w:val="2"/>
                <w:sz w:val="24"/>
                <w:szCs w:val="24"/>
                <w14:ligatures w14:val="standardContextual"/>
              </w:rPr>
              <w:t xml:space="preserve"> </w:t>
            </w:r>
            <w:proofErr w:type="spellStart"/>
            <w:r w:rsidR="00997ED8">
              <w:rPr>
                <w:rFonts w:ascii="Times New Roman" w:eastAsia="Times New Roman" w:hAnsi="Times New Roman" w:cs="Times New Roman"/>
                <w:kern w:val="2"/>
                <w:sz w:val="24"/>
                <w:szCs w:val="24"/>
                <w14:ligatures w14:val="standardContextual"/>
              </w:rPr>
              <w:t>būti</w:t>
            </w:r>
            <w:proofErr w:type="spellEnd"/>
            <w:r w:rsidR="00997ED8">
              <w:rPr>
                <w:rFonts w:ascii="Times New Roman" w:eastAsia="Times New Roman" w:hAnsi="Times New Roman" w:cs="Times New Roman"/>
                <w:kern w:val="2"/>
                <w:sz w:val="24"/>
                <w:szCs w:val="24"/>
                <w14:ligatures w14:val="standardContextual"/>
              </w:rPr>
              <w:t xml:space="preserve"> </w:t>
            </w:r>
            <w:r w:rsidRPr="00541588">
              <w:rPr>
                <w:rFonts w:ascii="Times New Roman" w:eastAsia="Times New Roman" w:hAnsi="Times New Roman" w:cs="Times New Roman"/>
                <w:kern w:val="2"/>
                <w:sz w:val="24"/>
                <w:szCs w:val="24"/>
                <w14:ligatures w14:val="standardContextual"/>
              </w:rPr>
              <w:t>ne</w:t>
            </w:r>
            <w:r>
              <w:rPr>
                <w:rFonts w:ascii="Times New Roman" w:eastAsia="Times New Roman" w:hAnsi="Times New Roman" w:cs="Times New Roman"/>
                <w:kern w:val="2"/>
                <w:sz w:val="24"/>
                <w:szCs w:val="24"/>
                <w14:ligatures w14:val="standardContextual"/>
              </w:rPr>
              <w:t xml:space="preserve"> </w:t>
            </w:r>
            <w:proofErr w:type="spellStart"/>
            <w:r w:rsidRPr="00541588">
              <w:rPr>
                <w:rFonts w:ascii="Times New Roman" w:eastAsia="Times New Roman" w:hAnsi="Times New Roman" w:cs="Times New Roman"/>
                <w:kern w:val="2"/>
                <w:sz w:val="24"/>
                <w:szCs w:val="24"/>
                <w14:ligatures w14:val="standardContextual"/>
              </w:rPr>
              <w:t>daugiau</w:t>
            </w:r>
            <w:proofErr w:type="spellEnd"/>
            <w:r w:rsidRPr="00541588">
              <w:rPr>
                <w:rFonts w:ascii="Times New Roman" w:eastAsia="Times New Roman" w:hAnsi="Times New Roman" w:cs="Times New Roman"/>
                <w:kern w:val="2"/>
                <w:sz w:val="24"/>
                <w:szCs w:val="24"/>
                <w14:ligatures w14:val="standardContextual"/>
              </w:rPr>
              <w:t xml:space="preserve"> </w:t>
            </w:r>
            <w:proofErr w:type="spellStart"/>
            <w:r w:rsidRPr="00541588">
              <w:rPr>
                <w:rFonts w:ascii="Times New Roman" w:eastAsia="Times New Roman" w:hAnsi="Times New Roman" w:cs="Times New Roman"/>
                <w:kern w:val="2"/>
                <w:sz w:val="24"/>
                <w:szCs w:val="24"/>
                <w14:ligatures w14:val="standardContextual"/>
              </w:rPr>
              <w:t>nei</w:t>
            </w:r>
            <w:proofErr w:type="spellEnd"/>
            <w:r w:rsidRPr="00541588">
              <w:rPr>
                <w:rFonts w:ascii="Times New Roman" w:eastAsia="Times New Roman" w:hAnsi="Times New Roman" w:cs="Times New Roman"/>
                <w:kern w:val="2"/>
                <w:sz w:val="24"/>
                <w:szCs w:val="24"/>
                <w14:ligatures w14:val="standardContextual"/>
              </w:rPr>
              <w:t xml:space="preserve"> 20 kg</w:t>
            </w:r>
            <w:r w:rsidRPr="00C420A1">
              <w:rPr>
                <w:rFonts w:ascii="Times New Roman" w:eastAsia="Times New Roman" w:hAnsi="Times New Roman" w:cs="Times New Roman"/>
                <w:kern w:val="2"/>
                <w:sz w:val="24"/>
                <w:szCs w:val="24"/>
                <w14:ligatures w14:val="standardContextual"/>
              </w:rPr>
              <w:t xml:space="preserve"> </w:t>
            </w:r>
          </w:p>
          <w:p w14:paraId="7D8340A1" w14:textId="77777777" w:rsidR="00AA64BF" w:rsidRPr="00C420A1" w:rsidRDefault="00AA64BF" w:rsidP="009B3528">
            <w:pPr>
              <w:pStyle w:val="Pagrindinistekstas"/>
              <w:widowControl w:val="0"/>
              <w:tabs>
                <w:tab w:val="left" w:pos="1032"/>
              </w:tabs>
              <w:spacing w:after="0" w:line="240" w:lineRule="auto"/>
              <w:ind w:left="-3" w:firstLine="3"/>
              <w:rPr>
                <w:rStyle w:val="PagrindinistekstasDiagrama"/>
                <w:rFonts w:ascii="Times New Roman" w:eastAsia="Times New Roman" w:hAnsi="Times New Roman" w:cs="Times New Roman"/>
                <w:kern w:val="2"/>
                <w:sz w:val="24"/>
                <w:szCs w:val="24"/>
              </w:rPr>
            </w:pPr>
          </w:p>
          <w:p w14:paraId="473AAF5C" w14:textId="6416F17B" w:rsidR="00AA64BF" w:rsidRPr="00C420A1" w:rsidRDefault="00AA64BF" w:rsidP="009B3528">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45C85EBA" w14:textId="619A0494" w:rsidR="00355FFA" w:rsidRPr="00C420A1" w:rsidRDefault="00355FFA" w:rsidP="00355FFA">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008F6D45"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00BE4592" w:rsidRPr="00C420A1">
              <w:rPr>
                <w:rFonts w:ascii="Times New Roman" w:hAnsi="Times New Roman" w:cs="Times New Roman"/>
                <w:i/>
                <w:iCs/>
              </w:rPr>
              <w:t>robot</w:t>
            </w:r>
            <w:r w:rsidR="00DA688B" w:rsidRPr="00C420A1">
              <w:rPr>
                <w:rFonts w:ascii="Times New Roman" w:hAnsi="Times New Roman" w:cs="Times New Roman"/>
                <w:i/>
                <w:iCs/>
              </w:rPr>
              <w:t>o</w:t>
            </w:r>
            <w:proofErr w:type="spellEnd"/>
            <w:r w:rsidR="00BE4592" w:rsidRPr="00C420A1">
              <w:rPr>
                <w:rFonts w:ascii="Times New Roman" w:hAnsi="Times New Roman" w:cs="Times New Roman"/>
                <w:i/>
                <w:iCs/>
              </w:rPr>
              <w:t xml:space="preserve"> </w:t>
            </w:r>
            <w:proofErr w:type="spellStart"/>
            <w:r w:rsidR="00BE4592" w:rsidRPr="00C420A1">
              <w:rPr>
                <w:rFonts w:ascii="Times New Roman" w:hAnsi="Times New Roman" w:cs="Times New Roman"/>
                <w:i/>
                <w:iCs/>
              </w:rPr>
              <w:t>svorį</w:t>
            </w:r>
            <w:proofErr w:type="spellEnd"/>
            <w:r w:rsidR="00BE4592" w:rsidRPr="00C420A1">
              <w:rPr>
                <w:rFonts w:ascii="Times New Roman" w:hAnsi="Times New Roman" w:cs="Times New Roman"/>
                <w:i/>
                <w:iCs/>
              </w:rPr>
              <w:t>/</w:t>
            </w:r>
          </w:p>
          <w:p w14:paraId="32E6EF85" w14:textId="052EBBB7" w:rsidR="00355FFA" w:rsidRPr="00C420A1" w:rsidRDefault="00DA688B" w:rsidP="00DA688B">
            <w:pPr>
              <w:tabs>
                <w:tab w:val="left" w:pos="930"/>
              </w:tabs>
              <w:snapToGrid w:val="0"/>
              <w:spacing w:after="0" w:line="240" w:lineRule="auto"/>
              <w:rPr>
                <w:rFonts w:ascii="Times New Roman" w:hAnsi="Times New Roman" w:cs="Times New Roman"/>
                <w:i/>
                <w:iCs/>
              </w:rPr>
            </w:pPr>
            <w:r w:rsidRPr="00C420A1">
              <w:rPr>
                <w:rFonts w:ascii="Times New Roman" w:hAnsi="Times New Roman" w:cs="Times New Roman"/>
                <w:i/>
                <w:iCs/>
              </w:rPr>
              <w:tab/>
            </w:r>
          </w:p>
          <w:p w14:paraId="063DE63D" w14:textId="0729212C" w:rsidR="00DA688B" w:rsidRPr="00C420A1" w:rsidRDefault="00DA688B" w:rsidP="00DA688B">
            <w:pPr>
              <w:tabs>
                <w:tab w:val="left" w:pos="930"/>
              </w:tabs>
              <w:snapToGrid w:val="0"/>
              <w:spacing w:after="0" w:line="240" w:lineRule="auto"/>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p w14:paraId="78CB1328" w14:textId="7FA73132" w:rsidR="009B3528" w:rsidRPr="00C420A1" w:rsidRDefault="009B3528" w:rsidP="00355FFA">
            <w:pPr>
              <w:snapToGrid w:val="0"/>
              <w:spacing w:after="0" w:line="240" w:lineRule="auto"/>
              <w:jc w:val="center"/>
              <w:rPr>
                <w:rFonts w:ascii="Times New Roman" w:hAnsi="Times New Roman" w:cs="Times New Roman"/>
                <w:i/>
                <w:iCs/>
              </w:rPr>
            </w:pPr>
          </w:p>
        </w:tc>
      </w:tr>
      <w:tr w:rsidR="00A50AD9" w:rsidRPr="00B56C79" w14:paraId="4FDB9675" w14:textId="77777777" w:rsidTr="00C2693F">
        <w:tc>
          <w:tcPr>
            <w:tcW w:w="1590" w:type="dxa"/>
          </w:tcPr>
          <w:p w14:paraId="5CF47A9E" w14:textId="4685DAD8" w:rsidR="00A50AD9" w:rsidRDefault="0017536C" w:rsidP="009B35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72AA9">
              <w:rPr>
                <w:rFonts w:ascii="Times New Roman" w:eastAsia="Times New Roman" w:hAnsi="Times New Roman" w:cs="Times New Roman"/>
                <w:sz w:val="24"/>
                <w:szCs w:val="24"/>
              </w:rPr>
              <w:t>.</w:t>
            </w:r>
          </w:p>
        </w:tc>
        <w:tc>
          <w:tcPr>
            <w:tcW w:w="4792" w:type="dxa"/>
          </w:tcPr>
          <w:p w14:paraId="05970DF5" w14:textId="04432FC0" w:rsidR="00AA64BF" w:rsidRDefault="00997ED8" w:rsidP="009B3528">
            <w:pPr>
              <w:pStyle w:val="Pagrindinistekstas"/>
              <w:widowControl w:val="0"/>
              <w:tabs>
                <w:tab w:val="left" w:pos="1032"/>
              </w:tabs>
              <w:spacing w:after="0" w:line="240" w:lineRule="auto"/>
              <w:ind w:left="-3" w:firstLine="3"/>
              <w:rPr>
                <w:rFonts w:ascii="Times New Roman" w:eastAsia="Times New Roman" w:hAnsi="Times New Roman" w:cs="Times New Roman"/>
                <w:kern w:val="2"/>
                <w:sz w:val="24"/>
                <w:szCs w:val="24"/>
                <w14:ligatures w14:val="standardContextual"/>
              </w:rPr>
            </w:pPr>
            <w:proofErr w:type="spellStart"/>
            <w:r w:rsidRPr="00934B6E">
              <w:rPr>
                <w:rFonts w:ascii="Times New Roman" w:eastAsia="Times New Roman" w:hAnsi="Times New Roman" w:cs="Times New Roman"/>
                <w:kern w:val="2"/>
                <w:sz w:val="24"/>
                <w:szCs w:val="24"/>
                <w14:ligatures w14:val="standardContextual"/>
              </w:rPr>
              <w:t>Maksimalus</w:t>
            </w:r>
            <w:proofErr w:type="spellEnd"/>
            <w:r w:rsidRPr="00934B6E">
              <w:rPr>
                <w:rFonts w:ascii="Times New Roman" w:eastAsia="Times New Roman" w:hAnsi="Times New Roman" w:cs="Times New Roman"/>
                <w:kern w:val="2"/>
                <w:sz w:val="24"/>
                <w:szCs w:val="24"/>
                <w14:ligatures w14:val="standardContextual"/>
              </w:rPr>
              <w:t xml:space="preserve"> </w:t>
            </w:r>
            <w:proofErr w:type="spellStart"/>
            <w:r w:rsidRPr="00934B6E">
              <w:rPr>
                <w:rFonts w:ascii="Times New Roman" w:eastAsia="Times New Roman" w:hAnsi="Times New Roman" w:cs="Times New Roman"/>
                <w:kern w:val="2"/>
                <w:sz w:val="24"/>
                <w:szCs w:val="24"/>
                <w14:ligatures w14:val="standardContextual"/>
              </w:rPr>
              <w:t>roboto</w:t>
            </w:r>
            <w:proofErr w:type="spellEnd"/>
            <w:r w:rsidRPr="00934B6E">
              <w:rPr>
                <w:rFonts w:ascii="Times New Roman" w:eastAsia="Times New Roman" w:hAnsi="Times New Roman" w:cs="Times New Roman"/>
                <w:kern w:val="2"/>
                <w:sz w:val="24"/>
                <w:szCs w:val="24"/>
                <w14:ligatures w14:val="standardContextual"/>
              </w:rPr>
              <w:t xml:space="preserve"> </w:t>
            </w:r>
            <w:proofErr w:type="spellStart"/>
            <w:r w:rsidRPr="00934B6E">
              <w:rPr>
                <w:rFonts w:ascii="Times New Roman" w:eastAsia="Times New Roman" w:hAnsi="Times New Roman" w:cs="Times New Roman"/>
                <w:kern w:val="2"/>
                <w:sz w:val="24"/>
                <w:szCs w:val="24"/>
                <w14:ligatures w14:val="standardContextual"/>
              </w:rPr>
              <w:t>ir</w:t>
            </w:r>
            <w:proofErr w:type="spellEnd"/>
            <w:r w:rsidRPr="00934B6E">
              <w:rPr>
                <w:rFonts w:ascii="Times New Roman" w:eastAsia="Times New Roman" w:hAnsi="Times New Roman" w:cs="Times New Roman"/>
                <w:kern w:val="2"/>
                <w:sz w:val="24"/>
                <w:szCs w:val="24"/>
                <w14:ligatures w14:val="standardContextual"/>
              </w:rPr>
              <w:t xml:space="preserve"> jo </w:t>
            </w:r>
            <w:proofErr w:type="spellStart"/>
            <w:r w:rsidRPr="00934B6E">
              <w:rPr>
                <w:rFonts w:ascii="Times New Roman" w:eastAsia="Times New Roman" w:hAnsi="Times New Roman" w:cs="Times New Roman"/>
                <w:kern w:val="2"/>
                <w:sz w:val="24"/>
                <w:szCs w:val="24"/>
                <w14:ligatures w14:val="standardContextual"/>
              </w:rPr>
              <w:t>detalių</w:t>
            </w:r>
            <w:proofErr w:type="spellEnd"/>
            <w:r w:rsidRPr="00934B6E">
              <w:rPr>
                <w:rFonts w:ascii="Times New Roman" w:eastAsia="Times New Roman" w:hAnsi="Times New Roman" w:cs="Times New Roman"/>
                <w:kern w:val="2"/>
                <w:sz w:val="24"/>
                <w:szCs w:val="24"/>
                <w14:ligatures w14:val="standardContextual"/>
              </w:rPr>
              <w:t xml:space="preserve"> </w:t>
            </w:r>
            <w:proofErr w:type="spellStart"/>
            <w:r w:rsidRPr="00934B6E">
              <w:rPr>
                <w:rFonts w:ascii="Times New Roman" w:eastAsia="Times New Roman" w:hAnsi="Times New Roman" w:cs="Times New Roman"/>
                <w:kern w:val="2"/>
                <w:sz w:val="24"/>
                <w:szCs w:val="24"/>
                <w14:ligatures w14:val="standardContextual"/>
              </w:rPr>
              <w:t>veikimo</w:t>
            </w:r>
            <w:proofErr w:type="spellEnd"/>
            <w:r w:rsidRPr="00934B6E">
              <w:rPr>
                <w:rFonts w:ascii="Times New Roman" w:eastAsia="Times New Roman" w:hAnsi="Times New Roman" w:cs="Times New Roman"/>
                <w:kern w:val="2"/>
                <w:sz w:val="24"/>
                <w:szCs w:val="24"/>
                <w14:ligatures w14:val="standardContextual"/>
              </w:rPr>
              <w:t xml:space="preserve"> </w:t>
            </w:r>
            <w:proofErr w:type="spellStart"/>
            <w:r w:rsidRPr="00934B6E">
              <w:rPr>
                <w:rFonts w:ascii="Times New Roman" w:eastAsia="Times New Roman" w:hAnsi="Times New Roman" w:cs="Times New Roman"/>
                <w:kern w:val="2"/>
                <w:sz w:val="24"/>
                <w:szCs w:val="24"/>
                <w14:ligatures w14:val="standardContextual"/>
              </w:rPr>
              <w:t>gylis</w:t>
            </w:r>
            <w:proofErr w:type="spellEnd"/>
            <w:r w:rsidRPr="00934B6E">
              <w:rPr>
                <w:rFonts w:ascii="Times New Roman" w:eastAsia="Times New Roman" w:hAnsi="Times New Roman" w:cs="Times New Roman"/>
                <w:kern w:val="2"/>
                <w:sz w:val="24"/>
                <w:szCs w:val="24"/>
                <w14:ligatures w14:val="standardContextual"/>
              </w:rPr>
              <w:t xml:space="preserve"> po </w:t>
            </w:r>
            <w:proofErr w:type="spellStart"/>
            <w:r w:rsidRPr="00934B6E">
              <w:rPr>
                <w:rFonts w:ascii="Times New Roman" w:eastAsia="Times New Roman" w:hAnsi="Times New Roman" w:cs="Times New Roman"/>
                <w:kern w:val="2"/>
                <w:sz w:val="24"/>
                <w:szCs w:val="24"/>
                <w14:ligatures w14:val="standardContextual"/>
              </w:rPr>
              <w:t>vandeniu</w:t>
            </w:r>
            <w:proofErr w:type="spellEnd"/>
            <w:r w:rsidRPr="00934B6E">
              <w:rPr>
                <w:rFonts w:ascii="Times New Roman" w:eastAsia="Times New Roman" w:hAnsi="Times New Roman" w:cs="Times New Roman"/>
                <w:kern w:val="2"/>
                <w:sz w:val="24"/>
                <w:szCs w:val="24"/>
                <w14:ligatures w14:val="standardContextual"/>
              </w:rPr>
              <w:t xml:space="preserve"> </w:t>
            </w:r>
            <w:proofErr w:type="spellStart"/>
            <w:r w:rsidRPr="00934B6E">
              <w:rPr>
                <w:rFonts w:ascii="Times New Roman" w:eastAsia="Times New Roman" w:hAnsi="Times New Roman" w:cs="Times New Roman"/>
                <w:kern w:val="2"/>
                <w:sz w:val="24"/>
                <w:szCs w:val="24"/>
                <w14:ligatures w14:val="standardContextual"/>
              </w:rPr>
              <w:t>turi</w:t>
            </w:r>
            <w:proofErr w:type="spellEnd"/>
            <w:r w:rsidRPr="00934B6E">
              <w:rPr>
                <w:rFonts w:ascii="Times New Roman" w:eastAsia="Times New Roman" w:hAnsi="Times New Roman" w:cs="Times New Roman"/>
                <w:kern w:val="2"/>
                <w:sz w:val="24"/>
                <w:szCs w:val="24"/>
                <w14:ligatures w14:val="standardContextual"/>
              </w:rPr>
              <w:t xml:space="preserve"> </w:t>
            </w:r>
            <w:proofErr w:type="spellStart"/>
            <w:r w:rsidRPr="00934B6E">
              <w:rPr>
                <w:rFonts w:ascii="Times New Roman" w:eastAsia="Times New Roman" w:hAnsi="Times New Roman" w:cs="Times New Roman"/>
                <w:kern w:val="2"/>
                <w:sz w:val="24"/>
                <w:szCs w:val="24"/>
                <w14:ligatures w14:val="standardContextual"/>
              </w:rPr>
              <w:t>būti</w:t>
            </w:r>
            <w:proofErr w:type="spellEnd"/>
            <w:r w:rsidRPr="00934B6E">
              <w:rPr>
                <w:rFonts w:ascii="Times New Roman" w:eastAsia="Times New Roman" w:hAnsi="Times New Roman" w:cs="Times New Roman"/>
                <w:kern w:val="2"/>
                <w:sz w:val="24"/>
                <w:szCs w:val="24"/>
                <w14:ligatures w14:val="standardContextual"/>
              </w:rPr>
              <w:t xml:space="preserve"> ne </w:t>
            </w:r>
            <w:proofErr w:type="spellStart"/>
            <w:r w:rsidRPr="00934B6E">
              <w:rPr>
                <w:rFonts w:ascii="Times New Roman" w:eastAsia="Times New Roman" w:hAnsi="Times New Roman" w:cs="Times New Roman"/>
                <w:kern w:val="2"/>
                <w:sz w:val="24"/>
                <w:szCs w:val="24"/>
                <w14:ligatures w14:val="standardContextual"/>
              </w:rPr>
              <w:t>mažesnis</w:t>
            </w:r>
            <w:proofErr w:type="spellEnd"/>
            <w:r w:rsidRPr="00934B6E">
              <w:rPr>
                <w:rFonts w:ascii="Times New Roman" w:eastAsia="Times New Roman" w:hAnsi="Times New Roman" w:cs="Times New Roman"/>
                <w:kern w:val="2"/>
                <w:sz w:val="24"/>
                <w:szCs w:val="24"/>
                <w14:ligatures w14:val="standardContextual"/>
              </w:rPr>
              <w:t xml:space="preserve"> </w:t>
            </w:r>
            <w:proofErr w:type="spellStart"/>
            <w:r w:rsidRPr="00934B6E">
              <w:rPr>
                <w:rFonts w:ascii="Times New Roman" w:eastAsia="Times New Roman" w:hAnsi="Times New Roman" w:cs="Times New Roman"/>
                <w:kern w:val="2"/>
                <w:sz w:val="24"/>
                <w:szCs w:val="24"/>
                <w14:ligatures w14:val="standardContextual"/>
              </w:rPr>
              <w:t>nei</w:t>
            </w:r>
            <w:proofErr w:type="spellEnd"/>
            <w:r w:rsidRPr="00934B6E">
              <w:rPr>
                <w:rFonts w:ascii="Times New Roman" w:eastAsia="Times New Roman" w:hAnsi="Times New Roman" w:cs="Times New Roman"/>
                <w:kern w:val="2"/>
                <w:sz w:val="24"/>
                <w:szCs w:val="24"/>
                <w14:ligatures w14:val="standardContextual"/>
              </w:rPr>
              <w:t xml:space="preserve"> 300 m</w:t>
            </w:r>
            <w:r w:rsidRPr="00541588">
              <w:rPr>
                <w:rFonts w:ascii="Times New Roman" w:eastAsia="Times New Roman" w:hAnsi="Times New Roman" w:cs="Times New Roman"/>
                <w:kern w:val="2"/>
                <w:sz w:val="24"/>
                <w:szCs w:val="24"/>
                <w14:ligatures w14:val="standardContextual"/>
              </w:rPr>
              <w:t xml:space="preserve"> </w:t>
            </w:r>
            <w:r w:rsidR="009E75EE" w:rsidRPr="00C420A1">
              <w:rPr>
                <w:rFonts w:ascii="Times New Roman" w:eastAsia="Times New Roman" w:hAnsi="Times New Roman" w:cs="Times New Roman"/>
                <w:kern w:val="2"/>
                <w:sz w:val="24"/>
                <w:szCs w:val="24"/>
                <w14:ligatures w14:val="standardContextual"/>
              </w:rPr>
              <w:t xml:space="preserve"> </w:t>
            </w:r>
          </w:p>
          <w:p w14:paraId="72B16F7B" w14:textId="77777777" w:rsidR="009E75EE" w:rsidRPr="00C420A1" w:rsidRDefault="009E75EE" w:rsidP="009B3528">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lang w:val="lt-LT"/>
                <w14:ligatures w14:val="standardContextual"/>
              </w:rPr>
            </w:pPr>
          </w:p>
          <w:p w14:paraId="2A10DEEF" w14:textId="7F7F21F9" w:rsidR="00AA64BF" w:rsidRPr="00C420A1" w:rsidRDefault="00AA64BF" w:rsidP="009B3528">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lang w:val="lt-LT"/>
                <w14:ligatures w14:val="standardContextual"/>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2C832891" w14:textId="16CF7077" w:rsidR="00A50AD9" w:rsidRPr="00C420A1" w:rsidRDefault="00A50AD9" w:rsidP="00A50AD9">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003E151D" w:rsidRPr="00C420A1">
              <w:rPr>
                <w:rFonts w:ascii="Times New Roman" w:hAnsi="Times New Roman" w:cs="Times New Roman"/>
                <w:i/>
                <w:iCs/>
              </w:rPr>
              <w:t>metrais</w:t>
            </w:r>
            <w:proofErr w:type="spellEnd"/>
            <w:r w:rsidR="003E151D" w:rsidRPr="00C420A1">
              <w:rPr>
                <w:rFonts w:ascii="Times New Roman" w:hAnsi="Times New Roman" w:cs="Times New Roman"/>
                <w:i/>
                <w:iCs/>
              </w:rPr>
              <w:t xml:space="preserve"> </w:t>
            </w:r>
            <w:proofErr w:type="spellStart"/>
            <w:r w:rsidR="003E151D" w:rsidRPr="00C420A1">
              <w:rPr>
                <w:rFonts w:ascii="Times New Roman" w:hAnsi="Times New Roman" w:cs="Times New Roman"/>
                <w:i/>
                <w:iCs/>
              </w:rPr>
              <w:t>maksimalų</w:t>
            </w:r>
            <w:proofErr w:type="spellEnd"/>
            <w:r w:rsidR="003E151D" w:rsidRPr="00C420A1">
              <w:rPr>
                <w:rFonts w:ascii="Times New Roman" w:hAnsi="Times New Roman" w:cs="Times New Roman"/>
                <w:i/>
                <w:iCs/>
              </w:rPr>
              <w:t xml:space="preserve"> </w:t>
            </w:r>
            <w:proofErr w:type="spellStart"/>
            <w:r w:rsidR="003E151D" w:rsidRPr="00C420A1">
              <w:rPr>
                <w:rFonts w:ascii="Times New Roman" w:hAnsi="Times New Roman" w:cs="Times New Roman"/>
                <w:i/>
                <w:iCs/>
              </w:rPr>
              <w:t>roboto</w:t>
            </w:r>
            <w:proofErr w:type="spellEnd"/>
            <w:r w:rsidR="003E151D" w:rsidRPr="00C420A1">
              <w:rPr>
                <w:rFonts w:ascii="Times New Roman" w:hAnsi="Times New Roman" w:cs="Times New Roman"/>
                <w:i/>
                <w:iCs/>
              </w:rPr>
              <w:t xml:space="preserve"> </w:t>
            </w:r>
            <w:proofErr w:type="spellStart"/>
            <w:r w:rsidR="003E151D" w:rsidRPr="00C420A1">
              <w:rPr>
                <w:rFonts w:ascii="Times New Roman" w:hAnsi="Times New Roman" w:cs="Times New Roman"/>
                <w:i/>
                <w:iCs/>
              </w:rPr>
              <w:t>ir</w:t>
            </w:r>
            <w:proofErr w:type="spellEnd"/>
            <w:r w:rsidR="003E151D" w:rsidRPr="00C420A1">
              <w:rPr>
                <w:rFonts w:ascii="Times New Roman" w:hAnsi="Times New Roman" w:cs="Times New Roman"/>
                <w:i/>
                <w:iCs/>
              </w:rPr>
              <w:t xml:space="preserve"> jo </w:t>
            </w:r>
            <w:proofErr w:type="spellStart"/>
            <w:r w:rsidR="003E151D" w:rsidRPr="00C420A1">
              <w:rPr>
                <w:rFonts w:ascii="Times New Roman" w:hAnsi="Times New Roman" w:cs="Times New Roman"/>
                <w:i/>
                <w:iCs/>
              </w:rPr>
              <w:t>detalių</w:t>
            </w:r>
            <w:proofErr w:type="spellEnd"/>
            <w:r w:rsidR="003E151D" w:rsidRPr="00C420A1">
              <w:rPr>
                <w:rFonts w:ascii="Times New Roman" w:hAnsi="Times New Roman" w:cs="Times New Roman"/>
                <w:i/>
                <w:iCs/>
              </w:rPr>
              <w:t xml:space="preserve"> </w:t>
            </w:r>
            <w:proofErr w:type="spellStart"/>
            <w:r w:rsidR="003E151D" w:rsidRPr="00C420A1">
              <w:rPr>
                <w:rFonts w:ascii="Times New Roman" w:hAnsi="Times New Roman" w:cs="Times New Roman"/>
                <w:i/>
                <w:iCs/>
              </w:rPr>
              <w:t>veikimo</w:t>
            </w:r>
            <w:proofErr w:type="spellEnd"/>
            <w:r w:rsidR="003E151D" w:rsidRPr="00C420A1">
              <w:rPr>
                <w:rFonts w:ascii="Times New Roman" w:hAnsi="Times New Roman" w:cs="Times New Roman"/>
                <w:i/>
                <w:iCs/>
              </w:rPr>
              <w:t xml:space="preserve"> </w:t>
            </w:r>
            <w:proofErr w:type="spellStart"/>
            <w:r w:rsidR="003E151D" w:rsidRPr="00C420A1">
              <w:rPr>
                <w:rFonts w:ascii="Times New Roman" w:hAnsi="Times New Roman" w:cs="Times New Roman"/>
                <w:i/>
                <w:iCs/>
              </w:rPr>
              <w:t>gylį</w:t>
            </w:r>
            <w:proofErr w:type="spellEnd"/>
            <w:r w:rsidR="003E151D" w:rsidRPr="00C420A1">
              <w:rPr>
                <w:rFonts w:ascii="Times New Roman" w:hAnsi="Times New Roman" w:cs="Times New Roman"/>
                <w:i/>
                <w:iCs/>
              </w:rPr>
              <w:t xml:space="preserve"> po </w:t>
            </w:r>
            <w:proofErr w:type="spellStart"/>
            <w:r w:rsidR="003E151D" w:rsidRPr="00C420A1">
              <w:rPr>
                <w:rFonts w:ascii="Times New Roman" w:hAnsi="Times New Roman" w:cs="Times New Roman"/>
                <w:i/>
                <w:iCs/>
              </w:rPr>
              <w:t>vandeniu</w:t>
            </w:r>
            <w:proofErr w:type="spellEnd"/>
            <w:r w:rsidRPr="00C420A1">
              <w:rPr>
                <w:rFonts w:ascii="Times New Roman" w:hAnsi="Times New Roman" w:cs="Times New Roman"/>
                <w:i/>
                <w:iCs/>
              </w:rPr>
              <w:t>/</w:t>
            </w:r>
          </w:p>
          <w:p w14:paraId="7DCB6F56" w14:textId="77777777" w:rsidR="00DA688B" w:rsidRPr="00C420A1" w:rsidRDefault="00DA688B" w:rsidP="00A50AD9">
            <w:pPr>
              <w:snapToGrid w:val="0"/>
              <w:spacing w:after="0" w:line="240" w:lineRule="auto"/>
              <w:jc w:val="center"/>
              <w:rPr>
                <w:rFonts w:ascii="Times New Roman" w:hAnsi="Times New Roman" w:cs="Times New Roman"/>
                <w:i/>
                <w:iCs/>
              </w:rPr>
            </w:pPr>
          </w:p>
          <w:p w14:paraId="13BBEFF4" w14:textId="025A635D" w:rsidR="00DA688B" w:rsidRPr="00C420A1" w:rsidRDefault="00DA688B" w:rsidP="00A50AD9">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0063730E"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p w14:paraId="64454100" w14:textId="068ADB85" w:rsidR="00A50AD9" w:rsidRPr="00C420A1" w:rsidRDefault="00A50AD9" w:rsidP="00DA688B">
            <w:pPr>
              <w:tabs>
                <w:tab w:val="left" w:pos="870"/>
              </w:tabs>
              <w:snapToGrid w:val="0"/>
              <w:spacing w:after="0" w:line="240" w:lineRule="auto"/>
              <w:rPr>
                <w:rFonts w:ascii="Times New Roman" w:hAnsi="Times New Roman" w:cs="Times New Roman"/>
                <w:i/>
                <w:iCs/>
              </w:rPr>
            </w:pPr>
          </w:p>
        </w:tc>
      </w:tr>
      <w:tr w:rsidR="00175B27" w:rsidRPr="00B56C79" w14:paraId="502B973A" w14:textId="77777777" w:rsidTr="00C2693F">
        <w:tc>
          <w:tcPr>
            <w:tcW w:w="1590" w:type="dxa"/>
          </w:tcPr>
          <w:p w14:paraId="0387D2F2" w14:textId="182964D7" w:rsidR="00175B27" w:rsidRPr="00355FFA" w:rsidRDefault="0017536C" w:rsidP="00175B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72AA9">
              <w:rPr>
                <w:rFonts w:ascii="Times New Roman" w:eastAsia="Times New Roman" w:hAnsi="Times New Roman" w:cs="Times New Roman"/>
                <w:sz w:val="24"/>
                <w:szCs w:val="24"/>
              </w:rPr>
              <w:t>.</w:t>
            </w:r>
          </w:p>
        </w:tc>
        <w:tc>
          <w:tcPr>
            <w:tcW w:w="4792" w:type="dxa"/>
          </w:tcPr>
          <w:p w14:paraId="307B6EB1" w14:textId="1C0ABB22" w:rsidR="00DE6A6E" w:rsidRPr="00934B6E" w:rsidRDefault="00BE096D" w:rsidP="00DE6A6E">
            <w:pPr>
              <w:spacing w:after="0" w:line="256" w:lineRule="auto"/>
              <w:rPr>
                <w:rFonts w:ascii="Times New Roman" w:eastAsia="Times New Roman" w:hAnsi="Times New Roman" w:cs="Times New Roman"/>
                <w:kern w:val="2"/>
                <w:sz w:val="24"/>
                <w:szCs w:val="24"/>
                <w14:ligatures w14:val="standardContextual"/>
              </w:rPr>
            </w:pPr>
            <w:r w:rsidRPr="00807DA8">
              <w:rPr>
                <w:rFonts w:ascii="Times New Roman" w:eastAsia="Times New Roman" w:hAnsi="Times New Roman" w:cs="Times New Roman"/>
                <w:kern w:val="2"/>
                <w:sz w:val="24"/>
                <w:szCs w:val="24"/>
                <w14:ligatures w14:val="standardContextual"/>
              </w:rPr>
              <w:t>R</w:t>
            </w:r>
            <w:r w:rsidR="00DE6A6E" w:rsidRPr="00807DA8">
              <w:rPr>
                <w:rFonts w:ascii="Times New Roman" w:eastAsia="Times New Roman" w:hAnsi="Times New Roman" w:cs="Times New Roman"/>
                <w:kern w:val="2"/>
                <w:sz w:val="24"/>
                <w:szCs w:val="24"/>
                <w14:ligatures w14:val="standardContextual"/>
              </w:rPr>
              <w:t xml:space="preserve">oboto </w:t>
            </w:r>
            <w:proofErr w:type="spellStart"/>
            <w:r w:rsidR="00DE6A6E" w:rsidRPr="00807DA8">
              <w:rPr>
                <w:rFonts w:ascii="Times New Roman" w:eastAsia="Times New Roman" w:hAnsi="Times New Roman" w:cs="Times New Roman"/>
                <w:kern w:val="2"/>
                <w:sz w:val="24"/>
                <w:szCs w:val="24"/>
                <w14:ligatures w14:val="standardContextual"/>
              </w:rPr>
              <w:t>m</w:t>
            </w:r>
            <w:r w:rsidR="00DE6A6E" w:rsidRPr="00934B6E">
              <w:rPr>
                <w:rFonts w:ascii="Times New Roman" w:eastAsia="Times New Roman" w:hAnsi="Times New Roman" w:cs="Times New Roman"/>
                <w:kern w:val="2"/>
                <w:sz w:val="24"/>
                <w:szCs w:val="24"/>
                <w14:ligatures w14:val="standardContextual"/>
              </w:rPr>
              <w:t>atmenys</w:t>
            </w:r>
            <w:proofErr w:type="spellEnd"/>
            <w:r w:rsidR="00DE6A6E" w:rsidRPr="00934B6E">
              <w:rPr>
                <w:rFonts w:ascii="Times New Roman" w:eastAsia="Times New Roman" w:hAnsi="Times New Roman" w:cs="Times New Roman"/>
                <w:kern w:val="2"/>
                <w:sz w:val="24"/>
                <w:szCs w:val="24"/>
                <w14:ligatures w14:val="standardContextual"/>
              </w:rPr>
              <w:t>:</w:t>
            </w:r>
          </w:p>
          <w:p w14:paraId="0A525AA4" w14:textId="77777777" w:rsidR="00DE6A6E" w:rsidRPr="00934B6E" w:rsidRDefault="00DE6A6E" w:rsidP="00DE6A6E">
            <w:pPr>
              <w:numPr>
                <w:ilvl w:val="0"/>
                <w:numId w:val="19"/>
              </w:numPr>
              <w:spacing w:after="0" w:line="256" w:lineRule="auto"/>
              <w:contextualSpacing/>
              <w:jc w:val="left"/>
              <w:rPr>
                <w:rFonts w:ascii="Times New Roman" w:eastAsia="Calibri" w:hAnsi="Times New Roman" w:cs="Times New Roman"/>
                <w:kern w:val="2"/>
                <w:sz w:val="24"/>
                <w:szCs w:val="24"/>
                <w14:ligatures w14:val="standardContextual"/>
              </w:rPr>
            </w:pPr>
            <w:r w:rsidRPr="00934B6E">
              <w:rPr>
                <w:rFonts w:ascii="Times New Roman" w:eastAsia="Calibri" w:hAnsi="Times New Roman" w:cs="Times New Roman"/>
                <w:kern w:val="2"/>
                <w:sz w:val="24"/>
                <w:szCs w:val="24"/>
                <w14:ligatures w14:val="standardContextual"/>
              </w:rPr>
              <w:t xml:space="preserve">Plotis ne </w:t>
            </w:r>
            <w:proofErr w:type="spellStart"/>
            <w:r w:rsidRPr="00934B6E">
              <w:rPr>
                <w:rFonts w:ascii="Times New Roman" w:eastAsia="Calibri" w:hAnsi="Times New Roman" w:cs="Times New Roman"/>
                <w:kern w:val="2"/>
                <w:sz w:val="24"/>
                <w:szCs w:val="24"/>
                <w14:ligatures w14:val="standardContextual"/>
              </w:rPr>
              <w:t>daugiau</w:t>
            </w:r>
            <w:proofErr w:type="spellEnd"/>
            <w:r w:rsidRPr="00934B6E">
              <w:rPr>
                <w:rFonts w:ascii="Times New Roman" w:eastAsia="Calibri" w:hAnsi="Times New Roman" w:cs="Times New Roman"/>
                <w:kern w:val="2"/>
                <w:sz w:val="24"/>
                <w:szCs w:val="24"/>
                <w14:ligatures w14:val="standardContextual"/>
              </w:rPr>
              <w:t xml:space="preserve"> </w:t>
            </w:r>
            <w:proofErr w:type="spellStart"/>
            <w:r w:rsidRPr="00934B6E">
              <w:rPr>
                <w:rFonts w:ascii="Times New Roman" w:eastAsia="Calibri" w:hAnsi="Times New Roman" w:cs="Times New Roman"/>
                <w:kern w:val="2"/>
                <w:sz w:val="24"/>
                <w:szCs w:val="24"/>
                <w14:ligatures w14:val="standardContextual"/>
              </w:rPr>
              <w:t>nei</w:t>
            </w:r>
            <w:proofErr w:type="spellEnd"/>
            <w:r w:rsidRPr="00934B6E">
              <w:rPr>
                <w:rFonts w:ascii="Times New Roman" w:eastAsia="Calibri" w:hAnsi="Times New Roman" w:cs="Times New Roman"/>
                <w:kern w:val="2"/>
                <w:sz w:val="24"/>
                <w:szCs w:val="24"/>
                <w14:ligatures w14:val="standardContextual"/>
              </w:rPr>
              <w:t xml:space="preserve">  400 mm;</w:t>
            </w:r>
          </w:p>
          <w:p w14:paraId="146BECFE" w14:textId="77777777" w:rsidR="00DE6A6E" w:rsidRPr="00934B6E" w:rsidRDefault="00DE6A6E" w:rsidP="00DE6A6E">
            <w:pPr>
              <w:numPr>
                <w:ilvl w:val="0"/>
                <w:numId w:val="19"/>
              </w:numPr>
              <w:spacing w:after="0" w:line="256" w:lineRule="auto"/>
              <w:contextualSpacing/>
              <w:jc w:val="left"/>
              <w:rPr>
                <w:rFonts w:ascii="Times New Roman" w:eastAsia="Calibri" w:hAnsi="Times New Roman" w:cs="Times New Roman"/>
                <w:kern w:val="2"/>
                <w:sz w:val="24"/>
                <w:szCs w:val="24"/>
                <w14:ligatures w14:val="standardContextual"/>
              </w:rPr>
            </w:pPr>
            <w:proofErr w:type="spellStart"/>
            <w:r w:rsidRPr="00934B6E">
              <w:rPr>
                <w:rFonts w:ascii="Times New Roman" w:eastAsia="Calibri" w:hAnsi="Times New Roman" w:cs="Times New Roman"/>
                <w:kern w:val="2"/>
                <w:sz w:val="24"/>
                <w:szCs w:val="24"/>
                <w14:ligatures w14:val="standardContextual"/>
              </w:rPr>
              <w:t>Ilgis</w:t>
            </w:r>
            <w:proofErr w:type="spellEnd"/>
            <w:r w:rsidRPr="00934B6E">
              <w:rPr>
                <w:rFonts w:ascii="Times New Roman" w:eastAsia="Calibri" w:hAnsi="Times New Roman" w:cs="Times New Roman"/>
                <w:kern w:val="2"/>
                <w:sz w:val="24"/>
                <w:szCs w:val="24"/>
                <w14:ligatures w14:val="standardContextual"/>
              </w:rPr>
              <w:t xml:space="preserve">  ne </w:t>
            </w:r>
            <w:proofErr w:type="spellStart"/>
            <w:r w:rsidRPr="00934B6E">
              <w:rPr>
                <w:rFonts w:ascii="Times New Roman" w:eastAsia="Calibri" w:hAnsi="Times New Roman" w:cs="Times New Roman"/>
                <w:kern w:val="2"/>
                <w:sz w:val="24"/>
                <w:szCs w:val="24"/>
                <w14:ligatures w14:val="standardContextual"/>
              </w:rPr>
              <w:t>daugiau</w:t>
            </w:r>
            <w:proofErr w:type="spellEnd"/>
            <w:r w:rsidRPr="00934B6E">
              <w:rPr>
                <w:rFonts w:ascii="Times New Roman" w:eastAsia="Calibri" w:hAnsi="Times New Roman" w:cs="Times New Roman"/>
                <w:kern w:val="2"/>
                <w:sz w:val="24"/>
                <w:szCs w:val="24"/>
                <w14:ligatures w14:val="standardContextual"/>
              </w:rPr>
              <w:t xml:space="preserve"> </w:t>
            </w:r>
            <w:proofErr w:type="spellStart"/>
            <w:r w:rsidRPr="00934B6E">
              <w:rPr>
                <w:rFonts w:ascii="Times New Roman" w:eastAsia="Calibri" w:hAnsi="Times New Roman" w:cs="Times New Roman"/>
                <w:kern w:val="2"/>
                <w:sz w:val="24"/>
                <w:szCs w:val="24"/>
                <w14:ligatures w14:val="standardContextual"/>
              </w:rPr>
              <w:t>nei</w:t>
            </w:r>
            <w:proofErr w:type="spellEnd"/>
            <w:r w:rsidRPr="00934B6E">
              <w:rPr>
                <w:rFonts w:ascii="Times New Roman" w:eastAsia="Calibri" w:hAnsi="Times New Roman" w:cs="Times New Roman"/>
                <w:kern w:val="2"/>
                <w:sz w:val="24"/>
                <w:szCs w:val="24"/>
                <w14:ligatures w14:val="standardContextual"/>
              </w:rPr>
              <w:t xml:space="preserve"> 600 mm;</w:t>
            </w:r>
          </w:p>
          <w:p w14:paraId="076A35F1" w14:textId="552D0124" w:rsidR="00175B27" w:rsidRPr="006376E8" w:rsidRDefault="00DE6A6E" w:rsidP="006376E8">
            <w:pPr>
              <w:pStyle w:val="Sraopastraipa"/>
              <w:numPr>
                <w:ilvl w:val="0"/>
                <w:numId w:val="19"/>
              </w:numPr>
              <w:spacing w:after="0" w:line="256" w:lineRule="auto"/>
              <w:rPr>
                <w:rFonts w:ascii="Times New Roman" w:eastAsia="Times New Roman" w:hAnsi="Times New Roman" w:cs="Times New Roman"/>
                <w:color w:val="000000"/>
                <w:kern w:val="2"/>
                <w:sz w:val="24"/>
                <w:szCs w:val="24"/>
                <w14:ligatures w14:val="standardContextual"/>
              </w:rPr>
            </w:pPr>
            <w:proofErr w:type="spellStart"/>
            <w:r w:rsidRPr="006376E8">
              <w:rPr>
                <w:rFonts w:ascii="Times New Roman" w:eastAsia="Times New Roman" w:hAnsi="Times New Roman" w:cs="Times New Roman"/>
                <w:kern w:val="2"/>
                <w:sz w:val="24"/>
                <w:szCs w:val="24"/>
                <w14:ligatures w14:val="standardContextual"/>
              </w:rPr>
              <w:t>Aukštis</w:t>
            </w:r>
            <w:proofErr w:type="spellEnd"/>
            <w:r w:rsidRPr="006376E8">
              <w:rPr>
                <w:rFonts w:ascii="Times New Roman" w:eastAsia="Times New Roman" w:hAnsi="Times New Roman" w:cs="Times New Roman"/>
                <w:kern w:val="2"/>
                <w:sz w:val="24"/>
                <w:szCs w:val="24"/>
                <w14:ligatures w14:val="standardContextual"/>
              </w:rPr>
              <w:t xml:space="preserve"> </w:t>
            </w:r>
            <w:r w:rsidRPr="006376E8">
              <w:rPr>
                <w:rFonts w:ascii="Times New Roman" w:eastAsia="Calibri" w:hAnsi="Times New Roman" w:cs="Times New Roman"/>
                <w:kern w:val="2"/>
                <w:sz w:val="24"/>
                <w:szCs w:val="24"/>
                <w14:ligatures w14:val="standardContextual"/>
              </w:rPr>
              <w:t xml:space="preserve">  ne </w:t>
            </w:r>
            <w:proofErr w:type="spellStart"/>
            <w:r w:rsidRPr="006376E8">
              <w:rPr>
                <w:rFonts w:ascii="Times New Roman" w:eastAsia="Calibri" w:hAnsi="Times New Roman" w:cs="Times New Roman"/>
                <w:kern w:val="2"/>
                <w:sz w:val="24"/>
                <w:szCs w:val="24"/>
                <w14:ligatures w14:val="standardContextual"/>
              </w:rPr>
              <w:t>daugiau</w:t>
            </w:r>
            <w:proofErr w:type="spellEnd"/>
            <w:r w:rsidRPr="006376E8">
              <w:rPr>
                <w:rFonts w:ascii="Times New Roman" w:eastAsia="Calibri" w:hAnsi="Times New Roman" w:cs="Times New Roman"/>
                <w:kern w:val="2"/>
                <w:sz w:val="24"/>
                <w:szCs w:val="24"/>
                <w14:ligatures w14:val="standardContextual"/>
              </w:rPr>
              <w:t xml:space="preserve"> </w:t>
            </w:r>
            <w:proofErr w:type="spellStart"/>
            <w:r w:rsidRPr="006376E8">
              <w:rPr>
                <w:rFonts w:ascii="Times New Roman" w:eastAsia="Calibri" w:hAnsi="Times New Roman" w:cs="Times New Roman"/>
                <w:kern w:val="2"/>
                <w:sz w:val="24"/>
                <w:szCs w:val="24"/>
                <w14:ligatures w14:val="standardContextual"/>
              </w:rPr>
              <w:t>nei</w:t>
            </w:r>
            <w:proofErr w:type="spellEnd"/>
            <w:r w:rsidRPr="006376E8">
              <w:rPr>
                <w:rFonts w:ascii="Times New Roman" w:eastAsia="Calibri" w:hAnsi="Times New Roman" w:cs="Times New Roman"/>
                <w:kern w:val="2"/>
                <w:sz w:val="24"/>
                <w:szCs w:val="24"/>
                <w14:ligatures w14:val="standardContextual"/>
              </w:rPr>
              <w:t xml:space="preserve"> 350</w:t>
            </w:r>
            <w:r w:rsidRPr="006376E8">
              <w:rPr>
                <w:rFonts w:ascii="Times New Roman" w:eastAsia="Times New Roman" w:hAnsi="Times New Roman" w:cs="Times New Roman"/>
                <w:kern w:val="2"/>
                <w:sz w:val="24"/>
                <w:szCs w:val="24"/>
                <w14:ligatures w14:val="standardContextual"/>
              </w:rPr>
              <w:t xml:space="preserve"> mm.</w:t>
            </w:r>
          </w:p>
          <w:p w14:paraId="00F58C7D" w14:textId="77777777" w:rsidR="00AA64BF" w:rsidRPr="00C420A1" w:rsidRDefault="00AA64BF" w:rsidP="009B1CA3">
            <w:pPr>
              <w:pStyle w:val="Pagrindinistekstas"/>
              <w:widowControl w:val="0"/>
              <w:tabs>
                <w:tab w:val="left" w:pos="1032"/>
              </w:tabs>
              <w:spacing w:after="0" w:line="240" w:lineRule="auto"/>
              <w:ind w:left="-3" w:firstLine="3"/>
              <w:rPr>
                <w:rStyle w:val="PagrindinistekstasDiagrama"/>
                <w:rFonts w:ascii="Times New Roman" w:hAnsi="Times New Roman" w:cs="Times New Roman"/>
                <w:color w:val="000000"/>
                <w:sz w:val="24"/>
                <w:szCs w:val="24"/>
              </w:rPr>
            </w:pPr>
          </w:p>
          <w:p w14:paraId="48608FA1" w14:textId="671B38FA" w:rsidR="00AA64BF" w:rsidRPr="00C420A1" w:rsidRDefault="00AA64BF" w:rsidP="009B1CA3">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28EDF341" w14:textId="05FE23B7" w:rsidR="00CF5A49" w:rsidRPr="00C420A1" w:rsidRDefault="00CF5A49" w:rsidP="00CF5A49">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00E33E95" w:rsidRPr="00C420A1">
              <w:rPr>
                <w:rFonts w:ascii="Times New Roman" w:hAnsi="Times New Roman" w:cs="Times New Roman"/>
                <w:i/>
                <w:iCs/>
              </w:rPr>
              <w:t>roboto</w:t>
            </w:r>
            <w:proofErr w:type="spellEnd"/>
            <w:r w:rsidR="00E33E95" w:rsidRPr="00C420A1">
              <w:rPr>
                <w:rFonts w:ascii="Times New Roman" w:hAnsi="Times New Roman" w:cs="Times New Roman"/>
                <w:i/>
                <w:iCs/>
              </w:rPr>
              <w:t xml:space="preserve"> </w:t>
            </w:r>
            <w:proofErr w:type="spellStart"/>
            <w:r w:rsidR="00E33E95" w:rsidRPr="00C420A1">
              <w:rPr>
                <w:rFonts w:ascii="Times New Roman" w:hAnsi="Times New Roman" w:cs="Times New Roman"/>
                <w:i/>
                <w:iCs/>
              </w:rPr>
              <w:t>matmenis</w:t>
            </w:r>
            <w:proofErr w:type="spellEnd"/>
            <w:r w:rsidR="00E33E95" w:rsidRPr="00C420A1">
              <w:rPr>
                <w:rFonts w:ascii="Times New Roman" w:hAnsi="Times New Roman" w:cs="Times New Roman"/>
                <w:i/>
                <w:iCs/>
              </w:rPr>
              <w:t xml:space="preserve">: </w:t>
            </w:r>
            <w:proofErr w:type="spellStart"/>
            <w:r w:rsidR="00E33E95" w:rsidRPr="00C420A1">
              <w:rPr>
                <w:rFonts w:ascii="Times New Roman" w:hAnsi="Times New Roman" w:cs="Times New Roman"/>
                <w:i/>
                <w:iCs/>
              </w:rPr>
              <w:t>plotį</w:t>
            </w:r>
            <w:proofErr w:type="spellEnd"/>
            <w:r w:rsidR="00E33E95" w:rsidRPr="00C420A1">
              <w:rPr>
                <w:rFonts w:ascii="Times New Roman" w:hAnsi="Times New Roman" w:cs="Times New Roman"/>
                <w:i/>
                <w:iCs/>
              </w:rPr>
              <w:t xml:space="preserve">, </w:t>
            </w:r>
            <w:proofErr w:type="spellStart"/>
            <w:r w:rsidR="00E33E95" w:rsidRPr="00C420A1">
              <w:rPr>
                <w:rFonts w:ascii="Times New Roman" w:hAnsi="Times New Roman" w:cs="Times New Roman"/>
                <w:i/>
                <w:iCs/>
              </w:rPr>
              <w:t>ilgį</w:t>
            </w:r>
            <w:proofErr w:type="spellEnd"/>
            <w:r w:rsidR="00E33E95" w:rsidRPr="00C420A1">
              <w:rPr>
                <w:rFonts w:ascii="Times New Roman" w:hAnsi="Times New Roman" w:cs="Times New Roman"/>
                <w:i/>
                <w:iCs/>
              </w:rPr>
              <w:t xml:space="preserve">, </w:t>
            </w:r>
            <w:proofErr w:type="spellStart"/>
            <w:r w:rsidR="00E33E95" w:rsidRPr="00C420A1">
              <w:rPr>
                <w:rFonts w:ascii="Times New Roman" w:hAnsi="Times New Roman" w:cs="Times New Roman"/>
                <w:i/>
                <w:iCs/>
              </w:rPr>
              <w:t>aukštį</w:t>
            </w:r>
            <w:proofErr w:type="spellEnd"/>
            <w:r w:rsidRPr="00C420A1">
              <w:rPr>
                <w:rFonts w:ascii="Times New Roman" w:hAnsi="Times New Roman" w:cs="Times New Roman"/>
                <w:i/>
                <w:iCs/>
              </w:rPr>
              <w:t>/</w:t>
            </w:r>
          </w:p>
          <w:p w14:paraId="4B99C2F4" w14:textId="77777777" w:rsidR="00CF5A49" w:rsidRPr="00C420A1" w:rsidRDefault="00CF5A49" w:rsidP="00CF5A49">
            <w:pPr>
              <w:snapToGrid w:val="0"/>
              <w:spacing w:after="0" w:line="240" w:lineRule="auto"/>
              <w:jc w:val="center"/>
              <w:rPr>
                <w:rFonts w:ascii="Times New Roman" w:hAnsi="Times New Roman" w:cs="Times New Roman"/>
                <w:i/>
                <w:iCs/>
              </w:rPr>
            </w:pPr>
          </w:p>
          <w:p w14:paraId="6F73FFDC" w14:textId="60A289B3" w:rsidR="00175B27" w:rsidRPr="00C420A1" w:rsidRDefault="00DA688B" w:rsidP="00CF5A49">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175B27" w:rsidRPr="00B56C79" w14:paraId="50BBF7C6" w14:textId="77777777" w:rsidTr="00C610EB">
        <w:trPr>
          <w:trHeight w:val="1018"/>
        </w:trPr>
        <w:tc>
          <w:tcPr>
            <w:tcW w:w="1590" w:type="dxa"/>
          </w:tcPr>
          <w:p w14:paraId="33557319" w14:textId="070E53D1" w:rsidR="00175B27" w:rsidRPr="00355FFA" w:rsidRDefault="0017536C" w:rsidP="00175B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72AA9">
              <w:rPr>
                <w:rFonts w:ascii="Times New Roman" w:eastAsia="Times New Roman" w:hAnsi="Times New Roman" w:cs="Times New Roman"/>
                <w:sz w:val="24"/>
                <w:szCs w:val="24"/>
              </w:rPr>
              <w:t>.</w:t>
            </w:r>
          </w:p>
        </w:tc>
        <w:tc>
          <w:tcPr>
            <w:tcW w:w="4792" w:type="dxa"/>
          </w:tcPr>
          <w:p w14:paraId="4B2C1FB3" w14:textId="6CD6E847" w:rsidR="00175B27" w:rsidRPr="00C420A1" w:rsidRDefault="009B1CA3" w:rsidP="00175B27">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roofErr w:type="spellStart"/>
            <w:r w:rsidRPr="00C420A1">
              <w:rPr>
                <w:rFonts w:ascii="Times New Roman" w:eastAsia="Times New Roman" w:hAnsi="Times New Roman" w:cs="Times New Roman"/>
                <w:color w:val="000000"/>
                <w:kern w:val="2"/>
                <w:sz w:val="24"/>
                <w:szCs w:val="24"/>
                <w14:ligatures w14:val="standardContextual"/>
              </w:rPr>
              <w:t>Variklių</w:t>
            </w:r>
            <w:proofErr w:type="spellEnd"/>
            <w:r w:rsidRPr="00C420A1">
              <w:rPr>
                <w:rFonts w:ascii="Times New Roman" w:eastAsia="Times New Roman" w:hAnsi="Times New Roman" w:cs="Times New Roman"/>
                <w:color w:val="000000"/>
                <w:kern w:val="2"/>
                <w:sz w:val="24"/>
                <w:szCs w:val="24"/>
                <w14:ligatures w14:val="standardContextual"/>
              </w:rPr>
              <w:t xml:space="preserve"> </w:t>
            </w:r>
            <w:proofErr w:type="spellStart"/>
            <w:r w:rsidRPr="00C420A1">
              <w:rPr>
                <w:rFonts w:ascii="Times New Roman" w:eastAsia="Times New Roman" w:hAnsi="Times New Roman" w:cs="Times New Roman"/>
                <w:color w:val="000000"/>
                <w:kern w:val="2"/>
                <w:sz w:val="24"/>
                <w:szCs w:val="24"/>
                <w14:ligatures w14:val="standardContextual"/>
              </w:rPr>
              <w:t>skaičius</w:t>
            </w:r>
            <w:proofErr w:type="spellEnd"/>
            <w:r w:rsidRPr="00C420A1">
              <w:rPr>
                <w:rFonts w:ascii="Times New Roman" w:eastAsia="Times New Roman" w:hAnsi="Times New Roman" w:cs="Times New Roman"/>
                <w:color w:val="000000"/>
                <w:kern w:val="2"/>
                <w:sz w:val="24"/>
                <w:szCs w:val="24"/>
                <w14:ligatures w14:val="standardContextual"/>
              </w:rPr>
              <w:t xml:space="preserve"> </w:t>
            </w:r>
            <w:proofErr w:type="spellStart"/>
            <w:r w:rsidR="00BB435E">
              <w:rPr>
                <w:rFonts w:ascii="Times New Roman" w:eastAsia="Times New Roman" w:hAnsi="Times New Roman" w:cs="Times New Roman"/>
                <w:color w:val="000000"/>
                <w:kern w:val="2"/>
                <w:sz w:val="24"/>
                <w:szCs w:val="24"/>
                <w14:ligatures w14:val="standardContextual"/>
              </w:rPr>
              <w:t>turi</w:t>
            </w:r>
            <w:proofErr w:type="spellEnd"/>
            <w:r w:rsidR="00BB435E">
              <w:rPr>
                <w:rFonts w:ascii="Times New Roman" w:eastAsia="Times New Roman" w:hAnsi="Times New Roman" w:cs="Times New Roman"/>
                <w:color w:val="000000"/>
                <w:kern w:val="2"/>
                <w:sz w:val="24"/>
                <w:szCs w:val="24"/>
                <w14:ligatures w14:val="standardContextual"/>
              </w:rPr>
              <w:t xml:space="preserve"> </w:t>
            </w:r>
            <w:proofErr w:type="spellStart"/>
            <w:r w:rsidR="00BB435E">
              <w:rPr>
                <w:rFonts w:ascii="Times New Roman" w:eastAsia="Times New Roman" w:hAnsi="Times New Roman" w:cs="Times New Roman"/>
                <w:color w:val="000000"/>
                <w:kern w:val="2"/>
                <w:sz w:val="24"/>
                <w:szCs w:val="24"/>
                <w14:ligatures w14:val="standardContextual"/>
              </w:rPr>
              <w:t>būti</w:t>
            </w:r>
            <w:proofErr w:type="spellEnd"/>
            <w:r w:rsidR="00BB435E">
              <w:rPr>
                <w:rFonts w:ascii="Times New Roman" w:eastAsia="Times New Roman" w:hAnsi="Times New Roman" w:cs="Times New Roman"/>
                <w:color w:val="000000"/>
                <w:kern w:val="2"/>
                <w:sz w:val="24"/>
                <w:szCs w:val="24"/>
                <w14:ligatures w14:val="standardContextual"/>
              </w:rPr>
              <w:t xml:space="preserve"> </w:t>
            </w:r>
            <w:r w:rsidRPr="00C420A1">
              <w:rPr>
                <w:rFonts w:ascii="Times New Roman" w:eastAsia="Times New Roman" w:hAnsi="Times New Roman" w:cs="Times New Roman"/>
                <w:color w:val="000000"/>
                <w:kern w:val="2"/>
                <w:sz w:val="24"/>
                <w:szCs w:val="24"/>
                <w14:ligatures w14:val="standardContextual"/>
              </w:rPr>
              <w:t>ne</w:t>
            </w:r>
            <w:r w:rsidR="00C77AF2">
              <w:rPr>
                <w:rFonts w:ascii="Times New Roman" w:eastAsia="Times New Roman" w:hAnsi="Times New Roman" w:cs="Times New Roman"/>
                <w:color w:val="000000"/>
                <w:kern w:val="2"/>
                <w:sz w:val="24"/>
                <w:szCs w:val="24"/>
                <w14:ligatures w14:val="standardContextual"/>
              </w:rPr>
              <w:t xml:space="preserve"> </w:t>
            </w:r>
            <w:proofErr w:type="spellStart"/>
            <w:r w:rsidRPr="00C420A1">
              <w:rPr>
                <w:rFonts w:ascii="Times New Roman" w:eastAsia="Times New Roman" w:hAnsi="Times New Roman" w:cs="Times New Roman"/>
                <w:color w:val="000000"/>
                <w:kern w:val="2"/>
                <w:sz w:val="24"/>
                <w:szCs w:val="24"/>
                <w14:ligatures w14:val="standardContextual"/>
              </w:rPr>
              <w:t>mažesnis</w:t>
            </w:r>
            <w:proofErr w:type="spellEnd"/>
            <w:r w:rsidRPr="00C420A1">
              <w:rPr>
                <w:rFonts w:ascii="Times New Roman" w:eastAsia="Times New Roman" w:hAnsi="Times New Roman" w:cs="Times New Roman"/>
                <w:color w:val="000000"/>
                <w:kern w:val="2"/>
                <w:sz w:val="24"/>
                <w:szCs w:val="24"/>
                <w14:ligatures w14:val="standardContextual"/>
              </w:rPr>
              <w:t xml:space="preserve"> </w:t>
            </w:r>
            <w:proofErr w:type="spellStart"/>
            <w:r w:rsidRPr="00C420A1">
              <w:rPr>
                <w:rFonts w:ascii="Times New Roman" w:eastAsia="Times New Roman" w:hAnsi="Times New Roman" w:cs="Times New Roman"/>
                <w:color w:val="000000"/>
                <w:kern w:val="2"/>
                <w:sz w:val="24"/>
                <w:szCs w:val="24"/>
                <w14:ligatures w14:val="standardContextual"/>
              </w:rPr>
              <w:t>nei</w:t>
            </w:r>
            <w:proofErr w:type="spellEnd"/>
            <w:r w:rsidRPr="00C420A1">
              <w:rPr>
                <w:rFonts w:ascii="Times New Roman" w:eastAsia="Times New Roman" w:hAnsi="Times New Roman" w:cs="Times New Roman"/>
                <w:color w:val="000000"/>
                <w:kern w:val="2"/>
                <w:sz w:val="24"/>
                <w:szCs w:val="24"/>
                <w14:ligatures w14:val="standardContextual"/>
              </w:rPr>
              <w:t xml:space="preserve"> 6 </w:t>
            </w:r>
            <w:proofErr w:type="spellStart"/>
            <w:r w:rsidRPr="00C420A1">
              <w:rPr>
                <w:rFonts w:ascii="Times New Roman" w:eastAsia="Times New Roman" w:hAnsi="Times New Roman" w:cs="Times New Roman"/>
                <w:color w:val="000000"/>
                <w:kern w:val="2"/>
                <w:sz w:val="24"/>
                <w:szCs w:val="24"/>
                <w14:ligatures w14:val="standardContextual"/>
              </w:rPr>
              <w:t>vnt</w:t>
            </w:r>
            <w:proofErr w:type="spellEnd"/>
            <w:r w:rsidRPr="00C420A1">
              <w:rPr>
                <w:rFonts w:ascii="Times New Roman" w:eastAsia="Times New Roman" w:hAnsi="Times New Roman" w:cs="Times New Roman"/>
                <w:color w:val="000000"/>
                <w:kern w:val="2"/>
                <w:sz w:val="24"/>
                <w:szCs w:val="24"/>
                <w14:ligatures w14:val="standardContextual"/>
              </w:rPr>
              <w:t>.</w:t>
            </w:r>
          </w:p>
          <w:p w14:paraId="1689FF1B" w14:textId="77777777" w:rsidR="00AA64BF" w:rsidRPr="00C420A1" w:rsidRDefault="00AA64BF" w:rsidP="00175B27">
            <w:pPr>
              <w:pStyle w:val="Pagrindinistekstas"/>
              <w:widowControl w:val="0"/>
              <w:tabs>
                <w:tab w:val="left" w:pos="1032"/>
              </w:tabs>
              <w:spacing w:after="0" w:line="240" w:lineRule="auto"/>
              <w:ind w:left="-3" w:firstLine="3"/>
              <w:rPr>
                <w:rStyle w:val="PagrindinistekstasDiagrama"/>
                <w:rFonts w:ascii="Times New Roman" w:hAnsi="Times New Roman" w:cs="Times New Roman"/>
                <w:color w:val="000000"/>
                <w:sz w:val="24"/>
                <w:szCs w:val="24"/>
              </w:rPr>
            </w:pPr>
          </w:p>
          <w:p w14:paraId="7D4431BB" w14:textId="4E0F1A3C" w:rsidR="00AA64BF" w:rsidRPr="00C420A1" w:rsidRDefault="00AA64BF" w:rsidP="00175B27">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7B724A4E" w14:textId="77777777" w:rsidR="00175B27" w:rsidRPr="00C420A1" w:rsidRDefault="00175B27" w:rsidP="00C610EB">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00E33E95" w:rsidRPr="00C420A1">
              <w:rPr>
                <w:rFonts w:ascii="Times New Roman" w:hAnsi="Times New Roman" w:cs="Times New Roman"/>
                <w:i/>
                <w:iCs/>
              </w:rPr>
              <w:t>variklių</w:t>
            </w:r>
            <w:proofErr w:type="spellEnd"/>
            <w:r w:rsidR="00E33E95" w:rsidRPr="00C420A1">
              <w:rPr>
                <w:rFonts w:ascii="Times New Roman" w:hAnsi="Times New Roman" w:cs="Times New Roman"/>
                <w:i/>
                <w:iCs/>
              </w:rPr>
              <w:t xml:space="preserve"> </w:t>
            </w:r>
            <w:proofErr w:type="spellStart"/>
            <w:r w:rsidR="00E33E95" w:rsidRPr="00C420A1">
              <w:rPr>
                <w:rFonts w:ascii="Times New Roman" w:hAnsi="Times New Roman" w:cs="Times New Roman"/>
                <w:i/>
                <w:iCs/>
              </w:rPr>
              <w:t>skaičių</w:t>
            </w:r>
            <w:proofErr w:type="spellEnd"/>
            <w:r w:rsidRPr="00C420A1">
              <w:rPr>
                <w:rFonts w:ascii="Times New Roman" w:hAnsi="Times New Roman" w:cs="Times New Roman"/>
                <w:i/>
                <w:iCs/>
              </w:rPr>
              <w:t>/</w:t>
            </w:r>
          </w:p>
          <w:p w14:paraId="1CD49522" w14:textId="77777777" w:rsidR="00DA688B" w:rsidRPr="00C420A1" w:rsidRDefault="00DA688B" w:rsidP="00C610EB">
            <w:pPr>
              <w:snapToGrid w:val="0"/>
              <w:spacing w:after="0" w:line="240" w:lineRule="auto"/>
              <w:jc w:val="center"/>
              <w:rPr>
                <w:rFonts w:ascii="Times New Roman" w:hAnsi="Times New Roman" w:cs="Times New Roman"/>
                <w:i/>
                <w:iCs/>
              </w:rPr>
            </w:pPr>
          </w:p>
          <w:p w14:paraId="49941379" w14:textId="56898A98" w:rsidR="00DA688B" w:rsidRPr="00C420A1" w:rsidRDefault="00DA688B" w:rsidP="00C610EB">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554C7C" w:rsidRPr="00B56C79" w14:paraId="5462214F" w14:textId="77777777" w:rsidTr="00C2693F">
        <w:tc>
          <w:tcPr>
            <w:tcW w:w="1590" w:type="dxa"/>
          </w:tcPr>
          <w:p w14:paraId="6E54E7CE" w14:textId="77777777" w:rsidR="00554C7C" w:rsidRDefault="00554C7C" w:rsidP="00175B27">
            <w:pPr>
              <w:spacing w:after="0" w:line="240" w:lineRule="auto"/>
              <w:rPr>
                <w:rFonts w:ascii="Times New Roman" w:eastAsia="Times New Roman" w:hAnsi="Times New Roman" w:cs="Times New Roman"/>
                <w:sz w:val="24"/>
                <w:szCs w:val="24"/>
              </w:rPr>
            </w:pPr>
          </w:p>
          <w:p w14:paraId="5A28C59D" w14:textId="4BB225E2" w:rsidR="00554C7C" w:rsidRPr="00355FFA" w:rsidRDefault="0017536C" w:rsidP="00175B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72AA9">
              <w:rPr>
                <w:rFonts w:ascii="Times New Roman" w:eastAsia="Times New Roman" w:hAnsi="Times New Roman" w:cs="Times New Roman"/>
                <w:sz w:val="24"/>
                <w:szCs w:val="24"/>
              </w:rPr>
              <w:t>.</w:t>
            </w:r>
          </w:p>
        </w:tc>
        <w:tc>
          <w:tcPr>
            <w:tcW w:w="4792" w:type="dxa"/>
          </w:tcPr>
          <w:p w14:paraId="0833AB0F" w14:textId="4612938A" w:rsidR="00554C7C" w:rsidRPr="00C420A1" w:rsidRDefault="006A487F" w:rsidP="00C75942">
            <w:pPr>
              <w:spacing w:after="0" w:line="256" w:lineRule="auto"/>
              <w:rPr>
                <w:rFonts w:ascii="Times New Roman" w:eastAsia="Times New Roman" w:hAnsi="Times New Roman" w:cs="Times New Roman"/>
                <w:color w:val="000000"/>
                <w:kern w:val="2"/>
                <w:sz w:val="24"/>
                <w:szCs w:val="24"/>
                <w14:ligatures w14:val="standardContextual"/>
              </w:rPr>
            </w:pPr>
            <w:proofErr w:type="spellStart"/>
            <w:r w:rsidRPr="00934B6E">
              <w:rPr>
                <w:rFonts w:ascii="Times New Roman" w:eastAsia="Times New Roman" w:hAnsi="Times New Roman" w:cs="Times New Roman"/>
                <w:color w:val="000000"/>
                <w:kern w:val="2"/>
                <w:sz w:val="24"/>
                <w:szCs w:val="24"/>
                <w14:ligatures w14:val="standardContextual"/>
              </w:rPr>
              <w:t>Judėjimo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kryptys</w:t>
            </w:r>
            <w:proofErr w:type="spellEnd"/>
            <w:r w:rsidRPr="00934B6E">
              <w:rPr>
                <w:rFonts w:ascii="Times New Roman" w:eastAsia="Times New Roman" w:hAnsi="Times New Roman" w:cs="Times New Roman"/>
                <w:color w:val="000000"/>
                <w:kern w:val="2"/>
                <w:sz w:val="24"/>
                <w:szCs w:val="24"/>
                <w14:ligatures w14:val="standardContextual"/>
              </w:rPr>
              <w:t xml:space="preserve"> po </w:t>
            </w:r>
            <w:proofErr w:type="spellStart"/>
            <w:r w:rsidRPr="00934B6E">
              <w:rPr>
                <w:rFonts w:ascii="Times New Roman" w:eastAsia="Times New Roman" w:hAnsi="Times New Roman" w:cs="Times New Roman"/>
                <w:color w:val="000000"/>
                <w:kern w:val="2"/>
                <w:sz w:val="24"/>
                <w:szCs w:val="24"/>
                <w14:ligatures w14:val="standardContextual"/>
              </w:rPr>
              <w:t>vandeniu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būti</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mažiau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kaip</w:t>
            </w:r>
            <w:proofErr w:type="spellEnd"/>
            <w:r w:rsidRPr="00934B6E">
              <w:rPr>
                <w:rFonts w:ascii="Times New Roman" w:eastAsia="Times New Roman" w:hAnsi="Times New Roman" w:cs="Times New Roman"/>
                <w:color w:val="000000"/>
                <w:kern w:val="2"/>
                <w:sz w:val="24"/>
                <w:szCs w:val="24"/>
                <w14:ligatures w14:val="standardContextual"/>
              </w:rPr>
              <w:t xml:space="preserve"> 6 (</w:t>
            </w:r>
            <w:proofErr w:type="spellStart"/>
            <w:r w:rsidRPr="00934B6E">
              <w:rPr>
                <w:rFonts w:ascii="Times New Roman" w:eastAsia="Times New Roman" w:hAnsi="Times New Roman" w:cs="Times New Roman"/>
                <w:color w:val="000000"/>
                <w:kern w:val="2"/>
                <w:sz w:val="24"/>
                <w:szCs w:val="24"/>
                <w14:ligatures w14:val="standardContextual"/>
              </w:rPr>
              <w:t>pirmyn</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atgal</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aukštyn</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žemyn</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kairėn</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dešinėn</w:t>
            </w:r>
            <w:proofErr w:type="spellEnd"/>
            <w:r w:rsidRPr="00934B6E">
              <w:rPr>
                <w:rFonts w:ascii="Times New Roman" w:eastAsia="Times New Roman" w:hAnsi="Times New Roman" w:cs="Times New Roman"/>
                <w:color w:val="000000"/>
                <w:kern w:val="2"/>
                <w:sz w:val="24"/>
                <w:szCs w:val="24"/>
                <w14:ligatures w14:val="standardContextual"/>
              </w:rPr>
              <w:t>).</w:t>
            </w:r>
          </w:p>
          <w:p w14:paraId="54712AB7" w14:textId="77777777" w:rsidR="00AA64BF" w:rsidRPr="00C420A1" w:rsidRDefault="00AA64BF" w:rsidP="00C75942">
            <w:pPr>
              <w:spacing w:after="0" w:line="256" w:lineRule="auto"/>
              <w:rPr>
                <w:rStyle w:val="PagrindinistekstasDiagrama"/>
                <w:rFonts w:ascii="Times New Roman" w:eastAsia="Times New Roman" w:hAnsi="Times New Roman" w:cs="Times New Roman"/>
                <w:i/>
                <w:iCs/>
                <w:color w:val="000000"/>
                <w:kern w:val="2"/>
                <w:sz w:val="24"/>
                <w:szCs w:val="24"/>
                <w:lang w:val="lt-LT"/>
                <w14:ligatures w14:val="standardContextual"/>
              </w:rPr>
            </w:pPr>
          </w:p>
          <w:p w14:paraId="69320979" w14:textId="455AFC66" w:rsidR="00AA64BF" w:rsidRPr="00C420A1" w:rsidRDefault="00AA64BF" w:rsidP="00C75942">
            <w:pPr>
              <w:spacing w:after="0" w:line="256" w:lineRule="auto"/>
              <w:rPr>
                <w:rStyle w:val="PagrindinistekstasDiagrama"/>
                <w:rFonts w:ascii="Times New Roman" w:eastAsia="Times New Roman" w:hAnsi="Times New Roman" w:cs="Times New Roman"/>
                <w:i/>
                <w:iCs/>
                <w:kern w:val="2"/>
                <w:sz w:val="24"/>
                <w:szCs w:val="24"/>
                <w:lang w:val="lt-LT"/>
                <w14:ligatures w14:val="standardContextual"/>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w:t>
            </w:r>
            <w:r w:rsidRPr="00C420A1">
              <w:rPr>
                <w:rFonts w:ascii="Calibri" w:eastAsia="Calibri" w:hAnsi="Calibri" w:cs="Calibri"/>
                <w:i/>
                <w:iCs/>
                <w:lang w:val="lt-LT"/>
                <w14:ligatures w14:val="standardContextual"/>
              </w:rPr>
              <w:lastRenderedPageBreak/>
              <w:t>(aprašymas,  specifikacija, techninių duomenų lapas, gamintojo deklaracijos arba kiti lygiaverčiai įrodymai)/</w:t>
            </w:r>
          </w:p>
        </w:tc>
        <w:tc>
          <w:tcPr>
            <w:tcW w:w="3394" w:type="dxa"/>
          </w:tcPr>
          <w:p w14:paraId="1242454D" w14:textId="79857196" w:rsidR="00C75942" w:rsidRPr="00C420A1" w:rsidRDefault="00C75942" w:rsidP="00C75942">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lastRenderedPageBreak/>
              <w:t>/</w:t>
            </w:r>
            <w:proofErr w:type="spellStart"/>
            <w:r w:rsidR="00C17309" w:rsidRPr="00C420A1">
              <w:rPr>
                <w:rFonts w:ascii="Times New Roman" w:hAnsi="Times New Roman" w:cs="Times New Roman"/>
                <w:i/>
                <w:iCs/>
              </w:rPr>
              <w:t>nurodyti</w:t>
            </w:r>
            <w:proofErr w:type="spellEnd"/>
            <w:r w:rsidR="00C17309" w:rsidRPr="00C420A1">
              <w:rPr>
                <w:rFonts w:ascii="Times New Roman" w:hAnsi="Times New Roman" w:cs="Times New Roman"/>
                <w:i/>
                <w:iCs/>
              </w:rPr>
              <w:t xml:space="preserve"> </w:t>
            </w:r>
            <w:proofErr w:type="spellStart"/>
            <w:r w:rsidR="006303CC" w:rsidRPr="00C420A1">
              <w:rPr>
                <w:rFonts w:ascii="Times New Roman" w:hAnsi="Times New Roman" w:cs="Times New Roman"/>
                <w:i/>
                <w:iCs/>
              </w:rPr>
              <w:t>judėjimo</w:t>
            </w:r>
            <w:proofErr w:type="spellEnd"/>
            <w:r w:rsidR="006303CC" w:rsidRPr="00C420A1">
              <w:rPr>
                <w:rFonts w:ascii="Times New Roman" w:hAnsi="Times New Roman" w:cs="Times New Roman"/>
                <w:i/>
                <w:iCs/>
              </w:rPr>
              <w:t xml:space="preserve"> </w:t>
            </w:r>
            <w:proofErr w:type="spellStart"/>
            <w:r w:rsidR="006303CC" w:rsidRPr="00C420A1">
              <w:rPr>
                <w:rFonts w:ascii="Times New Roman" w:hAnsi="Times New Roman" w:cs="Times New Roman"/>
                <w:i/>
                <w:iCs/>
              </w:rPr>
              <w:t>krypčių</w:t>
            </w:r>
            <w:proofErr w:type="spellEnd"/>
            <w:r w:rsidR="006303CC" w:rsidRPr="00C420A1">
              <w:rPr>
                <w:rFonts w:ascii="Times New Roman" w:hAnsi="Times New Roman" w:cs="Times New Roman"/>
                <w:i/>
                <w:iCs/>
              </w:rPr>
              <w:t xml:space="preserve"> po </w:t>
            </w:r>
            <w:proofErr w:type="spellStart"/>
            <w:r w:rsidR="006303CC" w:rsidRPr="00C420A1">
              <w:rPr>
                <w:rFonts w:ascii="Times New Roman" w:hAnsi="Times New Roman" w:cs="Times New Roman"/>
                <w:i/>
                <w:iCs/>
              </w:rPr>
              <w:t>vandeniu</w:t>
            </w:r>
            <w:proofErr w:type="spellEnd"/>
            <w:r w:rsidR="006303CC" w:rsidRPr="00C420A1">
              <w:rPr>
                <w:rFonts w:ascii="Times New Roman" w:hAnsi="Times New Roman" w:cs="Times New Roman"/>
                <w:i/>
                <w:iCs/>
              </w:rPr>
              <w:t xml:space="preserve"> </w:t>
            </w:r>
            <w:r w:rsidRPr="00C420A1">
              <w:rPr>
                <w:rFonts w:ascii="Times New Roman" w:hAnsi="Times New Roman" w:cs="Times New Roman"/>
                <w:i/>
                <w:iCs/>
              </w:rPr>
              <w:t xml:space="preserve"> </w:t>
            </w:r>
            <w:proofErr w:type="spellStart"/>
            <w:r w:rsidR="006303CC" w:rsidRPr="00C420A1">
              <w:rPr>
                <w:rFonts w:ascii="Times New Roman" w:hAnsi="Times New Roman" w:cs="Times New Roman"/>
                <w:i/>
                <w:iCs/>
              </w:rPr>
              <w:t>skaičių</w:t>
            </w:r>
            <w:proofErr w:type="spellEnd"/>
            <w:r w:rsidR="006303CC" w:rsidRPr="00C420A1">
              <w:rPr>
                <w:rFonts w:ascii="Times New Roman" w:hAnsi="Times New Roman" w:cs="Times New Roman"/>
                <w:i/>
                <w:iCs/>
              </w:rPr>
              <w:t>/</w:t>
            </w:r>
          </w:p>
          <w:p w14:paraId="136949A8" w14:textId="77777777" w:rsidR="00C75942" w:rsidRPr="00C420A1" w:rsidRDefault="00C75942" w:rsidP="00C75942">
            <w:pPr>
              <w:snapToGrid w:val="0"/>
              <w:spacing w:after="0" w:line="240" w:lineRule="auto"/>
              <w:jc w:val="center"/>
              <w:rPr>
                <w:rFonts w:ascii="Times New Roman" w:hAnsi="Times New Roman" w:cs="Times New Roman"/>
                <w:i/>
                <w:iCs/>
              </w:rPr>
            </w:pPr>
          </w:p>
          <w:p w14:paraId="3FA2674F" w14:textId="35A8D265" w:rsidR="00554C7C" w:rsidRPr="00C420A1" w:rsidRDefault="00C75942" w:rsidP="00C75942">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0063730E" w:rsidRPr="00C420A1">
              <w:rPr>
                <w:rFonts w:ascii="Times New Roman" w:hAnsi="Times New Roman" w:cs="Times New Roman"/>
                <w:bCs/>
                <w:i/>
                <w:iCs/>
              </w:rPr>
              <w:t>,</w:t>
            </w:r>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554C7C" w:rsidRPr="00B56C79" w14:paraId="05060A15" w14:textId="77777777" w:rsidTr="00C2693F">
        <w:tc>
          <w:tcPr>
            <w:tcW w:w="1590" w:type="dxa"/>
          </w:tcPr>
          <w:p w14:paraId="0FB0076D" w14:textId="0C642858" w:rsidR="00554C7C" w:rsidRPr="00355FFA" w:rsidRDefault="00554C7C" w:rsidP="00175B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7536C">
              <w:rPr>
                <w:rFonts w:ascii="Times New Roman" w:eastAsia="Times New Roman" w:hAnsi="Times New Roman" w:cs="Times New Roman"/>
                <w:sz w:val="24"/>
                <w:szCs w:val="24"/>
              </w:rPr>
              <w:t>0</w:t>
            </w:r>
            <w:r w:rsidR="00872AA9">
              <w:rPr>
                <w:rFonts w:ascii="Times New Roman" w:eastAsia="Times New Roman" w:hAnsi="Times New Roman" w:cs="Times New Roman"/>
                <w:sz w:val="24"/>
                <w:szCs w:val="24"/>
              </w:rPr>
              <w:t>.</w:t>
            </w:r>
          </w:p>
        </w:tc>
        <w:tc>
          <w:tcPr>
            <w:tcW w:w="4792" w:type="dxa"/>
          </w:tcPr>
          <w:p w14:paraId="45935D00" w14:textId="57015720" w:rsidR="004F5631" w:rsidRPr="00C420A1" w:rsidRDefault="009B1CA3" w:rsidP="00665C7D">
            <w:pPr>
              <w:spacing w:after="0" w:line="256" w:lineRule="auto"/>
              <w:rPr>
                <w:rFonts w:ascii="Times New Roman" w:eastAsia="Times New Roman" w:hAnsi="Times New Roman" w:cs="Times New Roman"/>
                <w:color w:val="000000"/>
                <w:kern w:val="2"/>
                <w:sz w:val="24"/>
                <w:szCs w:val="24"/>
                <w14:ligatures w14:val="standardContextual"/>
              </w:rPr>
            </w:pPr>
            <w:proofErr w:type="spellStart"/>
            <w:r w:rsidRPr="00C420A1">
              <w:rPr>
                <w:rFonts w:ascii="Times New Roman" w:eastAsia="Times New Roman" w:hAnsi="Times New Roman" w:cs="Times New Roman"/>
                <w:color w:val="000000"/>
                <w:kern w:val="2"/>
                <w:sz w:val="24"/>
                <w:szCs w:val="24"/>
                <w14:ligatures w14:val="standardContextual"/>
              </w:rPr>
              <w:t>Variklių</w:t>
            </w:r>
            <w:proofErr w:type="spellEnd"/>
            <w:r w:rsidRPr="00C420A1">
              <w:rPr>
                <w:rFonts w:ascii="Times New Roman" w:eastAsia="Times New Roman" w:hAnsi="Times New Roman" w:cs="Times New Roman"/>
                <w:color w:val="000000"/>
                <w:kern w:val="2"/>
                <w:sz w:val="24"/>
                <w:szCs w:val="24"/>
                <w14:ligatures w14:val="standardContextual"/>
              </w:rPr>
              <w:t xml:space="preserve"> </w:t>
            </w:r>
            <w:proofErr w:type="spellStart"/>
            <w:r w:rsidRPr="00C420A1">
              <w:rPr>
                <w:rFonts w:ascii="Times New Roman" w:eastAsia="Times New Roman" w:hAnsi="Times New Roman" w:cs="Times New Roman"/>
                <w:color w:val="000000"/>
                <w:kern w:val="2"/>
                <w:sz w:val="24"/>
                <w:szCs w:val="24"/>
                <w14:ligatures w14:val="standardContextual"/>
              </w:rPr>
              <w:t>veikimas</w:t>
            </w:r>
            <w:proofErr w:type="spellEnd"/>
            <w:r w:rsidRPr="00C420A1">
              <w:rPr>
                <w:rFonts w:ascii="Times New Roman" w:eastAsia="Times New Roman" w:hAnsi="Times New Roman" w:cs="Times New Roman"/>
                <w:color w:val="000000"/>
                <w:kern w:val="2"/>
                <w:sz w:val="24"/>
                <w:szCs w:val="24"/>
                <w14:ligatures w14:val="standardContextual"/>
              </w:rPr>
              <w:t xml:space="preserve"> </w:t>
            </w:r>
            <w:proofErr w:type="spellStart"/>
            <w:r w:rsidR="00BD44AA">
              <w:rPr>
                <w:rFonts w:ascii="Times New Roman" w:eastAsia="Times New Roman" w:hAnsi="Times New Roman" w:cs="Times New Roman"/>
                <w:color w:val="000000"/>
                <w:kern w:val="2"/>
                <w:sz w:val="24"/>
                <w:szCs w:val="24"/>
                <w14:ligatures w14:val="standardContextual"/>
              </w:rPr>
              <w:t>turi</w:t>
            </w:r>
            <w:proofErr w:type="spellEnd"/>
            <w:r w:rsidR="00BD44AA">
              <w:rPr>
                <w:rFonts w:ascii="Times New Roman" w:eastAsia="Times New Roman" w:hAnsi="Times New Roman" w:cs="Times New Roman"/>
                <w:color w:val="000000"/>
                <w:kern w:val="2"/>
                <w:sz w:val="24"/>
                <w:szCs w:val="24"/>
                <w14:ligatures w14:val="standardContextual"/>
              </w:rPr>
              <w:t xml:space="preserve"> </w:t>
            </w:r>
            <w:proofErr w:type="spellStart"/>
            <w:r w:rsidR="00BD44AA">
              <w:rPr>
                <w:rFonts w:ascii="Times New Roman" w:eastAsia="Times New Roman" w:hAnsi="Times New Roman" w:cs="Times New Roman"/>
                <w:color w:val="000000"/>
                <w:kern w:val="2"/>
                <w:sz w:val="24"/>
                <w:szCs w:val="24"/>
                <w14:ligatures w14:val="standardContextual"/>
              </w:rPr>
              <w:t>būti</w:t>
            </w:r>
            <w:proofErr w:type="spellEnd"/>
            <w:r w:rsidR="00BD44AA">
              <w:rPr>
                <w:rFonts w:ascii="Times New Roman" w:eastAsia="Times New Roman" w:hAnsi="Times New Roman" w:cs="Times New Roman"/>
                <w:color w:val="000000"/>
                <w:kern w:val="2"/>
                <w:sz w:val="24"/>
                <w:szCs w:val="24"/>
                <w14:ligatures w14:val="standardContextual"/>
              </w:rPr>
              <w:t xml:space="preserve"> </w:t>
            </w:r>
            <w:proofErr w:type="spellStart"/>
            <w:r w:rsidRPr="00C420A1">
              <w:rPr>
                <w:rFonts w:ascii="Times New Roman" w:eastAsia="Times New Roman" w:hAnsi="Times New Roman" w:cs="Times New Roman"/>
                <w:color w:val="000000"/>
                <w:kern w:val="2"/>
                <w:sz w:val="24"/>
                <w:szCs w:val="24"/>
                <w14:ligatures w14:val="standardContextual"/>
              </w:rPr>
              <w:t>individualus</w:t>
            </w:r>
            <w:proofErr w:type="spellEnd"/>
            <w:r w:rsidRPr="00C420A1">
              <w:rPr>
                <w:rFonts w:ascii="Times New Roman" w:eastAsia="Times New Roman" w:hAnsi="Times New Roman" w:cs="Times New Roman"/>
                <w:color w:val="000000"/>
                <w:kern w:val="2"/>
                <w:sz w:val="24"/>
                <w:szCs w:val="24"/>
                <w14:ligatures w14:val="standardContextual"/>
              </w:rPr>
              <w:t xml:space="preserve"> į </w:t>
            </w:r>
            <w:proofErr w:type="spellStart"/>
            <w:r w:rsidRPr="00C420A1">
              <w:rPr>
                <w:rFonts w:ascii="Times New Roman" w:eastAsia="Times New Roman" w:hAnsi="Times New Roman" w:cs="Times New Roman"/>
                <w:color w:val="000000"/>
                <w:kern w:val="2"/>
                <w:sz w:val="24"/>
                <w:szCs w:val="24"/>
                <w14:ligatures w14:val="standardContextual"/>
              </w:rPr>
              <w:t>abi</w:t>
            </w:r>
            <w:proofErr w:type="spellEnd"/>
            <w:r w:rsidRPr="00C420A1">
              <w:rPr>
                <w:rFonts w:ascii="Times New Roman" w:eastAsia="Times New Roman" w:hAnsi="Times New Roman" w:cs="Times New Roman"/>
                <w:color w:val="000000"/>
                <w:kern w:val="2"/>
                <w:sz w:val="24"/>
                <w:szCs w:val="24"/>
                <w14:ligatures w14:val="standardContextual"/>
              </w:rPr>
              <w:t xml:space="preserve"> </w:t>
            </w:r>
            <w:proofErr w:type="spellStart"/>
            <w:r w:rsidRPr="00C420A1">
              <w:rPr>
                <w:rFonts w:ascii="Times New Roman" w:eastAsia="Times New Roman" w:hAnsi="Times New Roman" w:cs="Times New Roman"/>
                <w:color w:val="000000"/>
                <w:kern w:val="2"/>
                <w:sz w:val="24"/>
                <w:szCs w:val="24"/>
                <w14:ligatures w14:val="standardContextual"/>
              </w:rPr>
              <w:t>puses</w:t>
            </w:r>
            <w:proofErr w:type="spellEnd"/>
            <w:r w:rsidRPr="00C420A1">
              <w:rPr>
                <w:rFonts w:ascii="Times New Roman" w:eastAsia="Times New Roman" w:hAnsi="Times New Roman" w:cs="Times New Roman"/>
                <w:color w:val="000000"/>
                <w:kern w:val="2"/>
                <w:sz w:val="24"/>
                <w:szCs w:val="24"/>
                <w14:ligatures w14:val="standardContextual"/>
              </w:rPr>
              <w:t>.</w:t>
            </w:r>
          </w:p>
          <w:p w14:paraId="28DD8796" w14:textId="77777777" w:rsidR="00AA64BF" w:rsidRPr="00C420A1" w:rsidRDefault="00AA64BF" w:rsidP="00665C7D">
            <w:pPr>
              <w:spacing w:after="0" w:line="256" w:lineRule="auto"/>
              <w:rPr>
                <w:rStyle w:val="PagrindinistekstasDiagrama"/>
                <w:rFonts w:ascii="Times New Roman" w:eastAsia="Times New Roman" w:hAnsi="Times New Roman" w:cs="Times New Roman"/>
                <w:color w:val="000000"/>
                <w:kern w:val="2"/>
                <w:sz w:val="24"/>
                <w:szCs w:val="24"/>
                <w:lang w:val="lt-LT"/>
                <w14:ligatures w14:val="standardContextual"/>
              </w:rPr>
            </w:pPr>
          </w:p>
          <w:p w14:paraId="6F19A7DA" w14:textId="129BFA5B" w:rsidR="00AA64BF" w:rsidRPr="00C420A1" w:rsidRDefault="00AA64BF" w:rsidP="00665C7D">
            <w:pPr>
              <w:spacing w:after="0" w:line="256" w:lineRule="auto"/>
              <w:rPr>
                <w:rStyle w:val="PagrindinistekstasDiagrama"/>
                <w:rFonts w:ascii="Times New Roman" w:eastAsia="Times New Roman" w:hAnsi="Times New Roman" w:cs="Times New Roman"/>
                <w:color w:val="000000"/>
                <w:kern w:val="2"/>
                <w:sz w:val="24"/>
                <w:szCs w:val="24"/>
                <w:lang w:val="lt-LT"/>
                <w14:ligatures w14:val="standardContextual"/>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01E455B5" w14:textId="63B28456" w:rsidR="00665C7D" w:rsidRPr="000433B9" w:rsidRDefault="00665C7D" w:rsidP="00665C7D">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00561B60" w:rsidRPr="00C420A1">
              <w:rPr>
                <w:rFonts w:ascii="Times New Roman" w:hAnsi="Times New Roman" w:cs="Times New Roman"/>
                <w:i/>
                <w:iCs/>
              </w:rPr>
              <w:t>ar</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variklių</w:t>
            </w:r>
            <w:proofErr w:type="spellEnd"/>
            <w:r w:rsidR="008979F9" w:rsidRPr="00C420A1">
              <w:rPr>
                <w:rFonts w:ascii="Times New Roman" w:hAnsi="Times New Roman" w:cs="Times New Roman"/>
                <w:i/>
                <w:iCs/>
              </w:rPr>
              <w:t xml:space="preserve"> </w:t>
            </w:r>
            <w:proofErr w:type="spellStart"/>
            <w:r w:rsidR="008979F9" w:rsidRPr="000433B9">
              <w:rPr>
                <w:rFonts w:ascii="Times New Roman" w:hAnsi="Times New Roman" w:cs="Times New Roman"/>
                <w:i/>
                <w:iCs/>
              </w:rPr>
              <w:t>veikim</w:t>
            </w:r>
            <w:r w:rsidR="00105C13" w:rsidRPr="000433B9">
              <w:rPr>
                <w:rFonts w:ascii="Times New Roman" w:hAnsi="Times New Roman" w:cs="Times New Roman"/>
                <w:i/>
                <w:iCs/>
              </w:rPr>
              <w:t>a</w:t>
            </w:r>
            <w:r w:rsidR="008979F9" w:rsidRPr="000433B9">
              <w:rPr>
                <w:rFonts w:ascii="Times New Roman" w:hAnsi="Times New Roman" w:cs="Times New Roman"/>
                <w:i/>
                <w:iCs/>
              </w:rPr>
              <w:t>s</w:t>
            </w:r>
            <w:proofErr w:type="spellEnd"/>
            <w:r w:rsidR="008979F9" w:rsidRPr="000433B9">
              <w:rPr>
                <w:rFonts w:ascii="Times New Roman" w:hAnsi="Times New Roman" w:cs="Times New Roman"/>
                <w:i/>
                <w:iCs/>
              </w:rPr>
              <w:t xml:space="preserve"> </w:t>
            </w:r>
            <w:proofErr w:type="spellStart"/>
            <w:r w:rsidR="008979F9" w:rsidRPr="000433B9">
              <w:rPr>
                <w:rFonts w:ascii="Times New Roman" w:hAnsi="Times New Roman" w:cs="Times New Roman"/>
                <w:i/>
                <w:iCs/>
              </w:rPr>
              <w:t>yra</w:t>
            </w:r>
            <w:proofErr w:type="spellEnd"/>
            <w:r w:rsidR="008979F9" w:rsidRPr="000433B9">
              <w:rPr>
                <w:rFonts w:ascii="Times New Roman" w:hAnsi="Times New Roman" w:cs="Times New Roman"/>
                <w:i/>
                <w:iCs/>
              </w:rPr>
              <w:t xml:space="preserve"> </w:t>
            </w:r>
            <w:proofErr w:type="spellStart"/>
            <w:r w:rsidR="008979F9" w:rsidRPr="000433B9">
              <w:rPr>
                <w:rFonts w:ascii="Times New Roman" w:hAnsi="Times New Roman" w:cs="Times New Roman"/>
                <w:i/>
                <w:iCs/>
              </w:rPr>
              <w:t>individualus</w:t>
            </w:r>
            <w:proofErr w:type="spellEnd"/>
            <w:r w:rsidR="008979F9" w:rsidRPr="000433B9">
              <w:rPr>
                <w:rFonts w:ascii="Times New Roman" w:hAnsi="Times New Roman" w:cs="Times New Roman"/>
                <w:i/>
                <w:iCs/>
              </w:rPr>
              <w:t xml:space="preserve"> į </w:t>
            </w:r>
            <w:proofErr w:type="spellStart"/>
            <w:r w:rsidR="008979F9" w:rsidRPr="000433B9">
              <w:rPr>
                <w:rFonts w:ascii="Times New Roman" w:hAnsi="Times New Roman" w:cs="Times New Roman"/>
                <w:i/>
                <w:iCs/>
              </w:rPr>
              <w:t>abi</w:t>
            </w:r>
            <w:proofErr w:type="spellEnd"/>
            <w:r w:rsidR="008979F9" w:rsidRPr="000433B9">
              <w:rPr>
                <w:rFonts w:ascii="Times New Roman" w:hAnsi="Times New Roman" w:cs="Times New Roman"/>
                <w:i/>
                <w:iCs/>
              </w:rPr>
              <w:t xml:space="preserve"> </w:t>
            </w:r>
            <w:proofErr w:type="spellStart"/>
            <w:r w:rsidR="008979F9" w:rsidRPr="000433B9">
              <w:rPr>
                <w:rFonts w:ascii="Times New Roman" w:hAnsi="Times New Roman" w:cs="Times New Roman"/>
                <w:i/>
                <w:iCs/>
              </w:rPr>
              <w:t>puses</w:t>
            </w:r>
            <w:proofErr w:type="spellEnd"/>
            <w:r w:rsidR="00561B60" w:rsidRPr="000433B9">
              <w:rPr>
                <w:rFonts w:ascii="Times New Roman" w:hAnsi="Times New Roman" w:cs="Times New Roman"/>
                <w:i/>
                <w:iCs/>
              </w:rPr>
              <w:t xml:space="preserve"> </w:t>
            </w:r>
            <w:r w:rsidRPr="000433B9">
              <w:rPr>
                <w:rFonts w:ascii="Times New Roman" w:hAnsi="Times New Roman" w:cs="Times New Roman"/>
                <w:i/>
                <w:iCs/>
              </w:rPr>
              <w:t>/</w:t>
            </w:r>
          </w:p>
          <w:p w14:paraId="2FB8C0AB" w14:textId="77777777" w:rsidR="00665C7D" w:rsidRPr="000433B9" w:rsidRDefault="00665C7D" w:rsidP="00665C7D">
            <w:pPr>
              <w:snapToGrid w:val="0"/>
              <w:spacing w:after="0" w:line="240" w:lineRule="auto"/>
              <w:jc w:val="center"/>
              <w:rPr>
                <w:rFonts w:ascii="Times New Roman" w:hAnsi="Times New Roman" w:cs="Times New Roman"/>
                <w:i/>
                <w:iCs/>
              </w:rPr>
            </w:pPr>
          </w:p>
          <w:p w14:paraId="46494C6F" w14:textId="528BC012" w:rsidR="00554C7C" w:rsidRPr="00C420A1" w:rsidRDefault="00665C7D" w:rsidP="00665C7D">
            <w:pPr>
              <w:snapToGrid w:val="0"/>
              <w:spacing w:after="0" w:line="240" w:lineRule="auto"/>
              <w:jc w:val="center"/>
              <w:rPr>
                <w:rFonts w:ascii="Times New Roman" w:hAnsi="Times New Roman" w:cs="Times New Roman"/>
                <w:i/>
                <w:iCs/>
              </w:rPr>
            </w:pPr>
            <w:r w:rsidRPr="000433B9">
              <w:rPr>
                <w:rFonts w:ascii="Times New Roman" w:hAnsi="Times New Roman" w:cs="Times New Roman"/>
                <w:bCs/>
                <w:i/>
                <w:iCs/>
              </w:rPr>
              <w:t>/</w:t>
            </w:r>
            <w:proofErr w:type="spellStart"/>
            <w:r w:rsidRPr="000433B9">
              <w:rPr>
                <w:rFonts w:ascii="Times New Roman" w:hAnsi="Times New Roman" w:cs="Times New Roman"/>
                <w:bCs/>
                <w:i/>
                <w:iCs/>
              </w:rPr>
              <w:t>nurodyti</w:t>
            </w:r>
            <w:proofErr w:type="spellEnd"/>
            <w:r w:rsidRPr="000433B9">
              <w:rPr>
                <w:rFonts w:ascii="Times New Roman" w:hAnsi="Times New Roman" w:cs="Times New Roman"/>
                <w:bCs/>
                <w:i/>
                <w:iCs/>
              </w:rPr>
              <w:t xml:space="preserve"> </w:t>
            </w:r>
            <w:proofErr w:type="spellStart"/>
            <w:r w:rsidRPr="000433B9">
              <w:rPr>
                <w:rFonts w:ascii="Times New Roman" w:hAnsi="Times New Roman" w:cs="Times New Roman"/>
                <w:bCs/>
                <w:i/>
                <w:iCs/>
              </w:rPr>
              <w:t>atitiktį</w:t>
            </w:r>
            <w:proofErr w:type="spellEnd"/>
            <w:r w:rsidRPr="000433B9">
              <w:rPr>
                <w:rFonts w:ascii="Times New Roman" w:hAnsi="Times New Roman" w:cs="Times New Roman"/>
                <w:bCs/>
                <w:i/>
                <w:iCs/>
              </w:rPr>
              <w:t xml:space="preserve"> </w:t>
            </w:r>
            <w:proofErr w:type="spellStart"/>
            <w:r w:rsidRPr="000433B9">
              <w:rPr>
                <w:rFonts w:ascii="Times New Roman" w:hAnsi="Times New Roman" w:cs="Times New Roman"/>
                <w:bCs/>
                <w:i/>
                <w:iCs/>
              </w:rPr>
              <w:t>patvirtinantį</w:t>
            </w:r>
            <w:proofErr w:type="spellEnd"/>
            <w:r w:rsidRPr="000433B9">
              <w:rPr>
                <w:rFonts w:ascii="Times New Roman" w:hAnsi="Times New Roman" w:cs="Times New Roman"/>
                <w:bCs/>
                <w:i/>
                <w:iCs/>
              </w:rPr>
              <w:t xml:space="preserve"> </w:t>
            </w:r>
            <w:proofErr w:type="spellStart"/>
            <w:r w:rsidRPr="000433B9">
              <w:rPr>
                <w:rFonts w:ascii="Times New Roman" w:hAnsi="Times New Roman" w:cs="Times New Roman"/>
                <w:bCs/>
                <w:i/>
                <w:iCs/>
              </w:rPr>
              <w:t>dokument</w:t>
            </w:r>
            <w:r w:rsidR="00105C13" w:rsidRPr="000433B9">
              <w:rPr>
                <w:rFonts w:ascii="Times New Roman" w:hAnsi="Times New Roman" w:cs="Times New Roman"/>
                <w:bCs/>
                <w:i/>
                <w:iCs/>
              </w:rPr>
              <w:t>ą</w:t>
            </w:r>
            <w:proofErr w:type="spellEnd"/>
            <w:r w:rsidRPr="000433B9">
              <w:rPr>
                <w:rFonts w:ascii="Times New Roman" w:hAnsi="Times New Roman" w:cs="Times New Roman"/>
                <w:bCs/>
                <w:i/>
                <w:iCs/>
              </w:rPr>
              <w:t xml:space="preserve">,, </w:t>
            </w:r>
            <w:proofErr w:type="spellStart"/>
            <w:r w:rsidRPr="000433B9">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554C7C" w:rsidRPr="00B56C79" w14:paraId="1A0ECB74" w14:textId="77777777" w:rsidTr="00C2693F">
        <w:tc>
          <w:tcPr>
            <w:tcW w:w="1590" w:type="dxa"/>
          </w:tcPr>
          <w:p w14:paraId="4D1106D6" w14:textId="796C7841" w:rsidR="00554C7C" w:rsidRPr="00355FFA" w:rsidRDefault="00554C7C" w:rsidP="00175B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7536C">
              <w:rPr>
                <w:rFonts w:ascii="Times New Roman" w:eastAsia="Times New Roman" w:hAnsi="Times New Roman" w:cs="Times New Roman"/>
                <w:sz w:val="24"/>
                <w:szCs w:val="24"/>
              </w:rPr>
              <w:t>1</w:t>
            </w:r>
            <w:r w:rsidR="00872AA9">
              <w:rPr>
                <w:rFonts w:ascii="Times New Roman" w:eastAsia="Times New Roman" w:hAnsi="Times New Roman" w:cs="Times New Roman"/>
                <w:sz w:val="24"/>
                <w:szCs w:val="24"/>
              </w:rPr>
              <w:t>.</w:t>
            </w:r>
          </w:p>
        </w:tc>
        <w:tc>
          <w:tcPr>
            <w:tcW w:w="4792" w:type="dxa"/>
          </w:tcPr>
          <w:p w14:paraId="258B8C70" w14:textId="54386164" w:rsidR="00554C7C" w:rsidRPr="00C420A1" w:rsidRDefault="005769F6" w:rsidP="00175B27">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Roboto </w:t>
            </w:r>
            <w:proofErr w:type="spellStart"/>
            <w:r w:rsidRPr="00934B6E">
              <w:rPr>
                <w:rFonts w:ascii="Times New Roman" w:eastAsia="Times New Roman" w:hAnsi="Times New Roman" w:cs="Times New Roman"/>
                <w:color w:val="000000"/>
                <w:kern w:val="2"/>
                <w:sz w:val="24"/>
                <w:szCs w:val="24"/>
                <w14:ligatures w14:val="standardContextual"/>
              </w:rPr>
              <w:t>greitis</w:t>
            </w:r>
            <w:proofErr w:type="spellEnd"/>
            <w:r w:rsidRPr="00934B6E">
              <w:rPr>
                <w:rFonts w:ascii="Times New Roman" w:eastAsia="Times New Roman" w:hAnsi="Times New Roman" w:cs="Times New Roman"/>
                <w:color w:val="000000"/>
                <w:kern w:val="2"/>
                <w:sz w:val="24"/>
                <w:szCs w:val="24"/>
                <w14:ligatures w14:val="standardContextual"/>
              </w:rPr>
              <w:t xml:space="preserve"> po </w:t>
            </w:r>
            <w:proofErr w:type="spellStart"/>
            <w:r w:rsidRPr="00934B6E">
              <w:rPr>
                <w:rFonts w:ascii="Times New Roman" w:eastAsia="Times New Roman" w:hAnsi="Times New Roman" w:cs="Times New Roman"/>
                <w:color w:val="000000"/>
                <w:kern w:val="2"/>
                <w:sz w:val="24"/>
                <w:szCs w:val="24"/>
                <w14:ligatures w14:val="standardContextual"/>
              </w:rPr>
              <w:t>vandeniu</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mažesnis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nei</w:t>
            </w:r>
            <w:proofErr w:type="spellEnd"/>
            <w:r w:rsidRPr="00934B6E">
              <w:rPr>
                <w:rFonts w:ascii="Times New Roman" w:eastAsia="Times New Roman" w:hAnsi="Times New Roman" w:cs="Times New Roman"/>
                <w:color w:val="000000"/>
                <w:kern w:val="2"/>
                <w:sz w:val="24"/>
                <w:szCs w:val="24"/>
                <w14:ligatures w14:val="standardContextual"/>
              </w:rPr>
              <w:t xml:space="preserve"> 2,5 </w:t>
            </w:r>
            <w:proofErr w:type="spellStart"/>
            <w:r w:rsidRPr="00934B6E">
              <w:rPr>
                <w:rFonts w:ascii="Times New Roman" w:eastAsia="Times New Roman" w:hAnsi="Times New Roman" w:cs="Times New Roman"/>
                <w:color w:val="000000"/>
                <w:kern w:val="2"/>
                <w:sz w:val="24"/>
                <w:szCs w:val="24"/>
                <w14:ligatures w14:val="standardContextual"/>
              </w:rPr>
              <w:t>mazgai</w:t>
            </w:r>
            <w:proofErr w:type="spellEnd"/>
            <w:r w:rsidR="009B1CA3" w:rsidRPr="00C420A1">
              <w:rPr>
                <w:rFonts w:ascii="Times New Roman" w:eastAsia="Times New Roman" w:hAnsi="Times New Roman" w:cs="Times New Roman"/>
                <w:color w:val="000000"/>
                <w:kern w:val="2"/>
                <w:sz w:val="24"/>
                <w:szCs w:val="24"/>
                <w14:ligatures w14:val="standardContextual"/>
              </w:rPr>
              <w:t>.</w:t>
            </w:r>
          </w:p>
          <w:p w14:paraId="4ACD6D0A" w14:textId="77777777" w:rsidR="00AA64BF" w:rsidRPr="00C420A1" w:rsidRDefault="00AA64BF" w:rsidP="00175B27">
            <w:pPr>
              <w:pStyle w:val="Pagrindinistekstas"/>
              <w:widowControl w:val="0"/>
              <w:tabs>
                <w:tab w:val="left" w:pos="1032"/>
              </w:tabs>
              <w:spacing w:after="0" w:line="240" w:lineRule="auto"/>
              <w:ind w:left="-3" w:firstLine="3"/>
              <w:rPr>
                <w:rStyle w:val="PagrindinistekstasDiagrama"/>
                <w:rFonts w:ascii="Times New Roman" w:hAnsi="Times New Roman" w:cs="Times New Roman"/>
                <w:color w:val="000000"/>
                <w:sz w:val="24"/>
                <w:szCs w:val="24"/>
              </w:rPr>
            </w:pPr>
          </w:p>
          <w:p w14:paraId="214011A4" w14:textId="45DD0341" w:rsidR="00AA64BF" w:rsidRPr="00C420A1" w:rsidRDefault="00AA64BF" w:rsidP="00175B27">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5D74E1F1" w14:textId="5686FE5A" w:rsidR="006008A6" w:rsidRPr="00C420A1" w:rsidRDefault="006008A6" w:rsidP="006008A6">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roboto</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greitį</w:t>
            </w:r>
            <w:proofErr w:type="spellEnd"/>
            <w:r w:rsidR="008979F9" w:rsidRPr="00C420A1">
              <w:rPr>
                <w:rFonts w:ascii="Times New Roman" w:hAnsi="Times New Roman" w:cs="Times New Roman"/>
                <w:i/>
                <w:iCs/>
              </w:rPr>
              <w:t xml:space="preserve"> po </w:t>
            </w:r>
            <w:proofErr w:type="spellStart"/>
            <w:r w:rsidR="008979F9" w:rsidRPr="00C420A1">
              <w:rPr>
                <w:rFonts w:ascii="Times New Roman" w:hAnsi="Times New Roman" w:cs="Times New Roman"/>
                <w:i/>
                <w:iCs/>
              </w:rPr>
              <w:t>vandeniu</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mazgais</w:t>
            </w:r>
            <w:proofErr w:type="spellEnd"/>
            <w:r w:rsidRPr="00C420A1">
              <w:rPr>
                <w:rFonts w:ascii="Times New Roman" w:hAnsi="Times New Roman" w:cs="Times New Roman"/>
                <w:i/>
                <w:iCs/>
              </w:rPr>
              <w:t>/</w:t>
            </w:r>
          </w:p>
          <w:p w14:paraId="680CC360" w14:textId="77777777" w:rsidR="006008A6" w:rsidRPr="00C420A1" w:rsidRDefault="006008A6" w:rsidP="006008A6">
            <w:pPr>
              <w:snapToGrid w:val="0"/>
              <w:spacing w:after="0" w:line="240" w:lineRule="auto"/>
              <w:jc w:val="center"/>
              <w:rPr>
                <w:rFonts w:ascii="Times New Roman" w:hAnsi="Times New Roman" w:cs="Times New Roman"/>
                <w:i/>
                <w:iCs/>
              </w:rPr>
            </w:pPr>
          </w:p>
          <w:p w14:paraId="31F18883" w14:textId="0DFA24B4" w:rsidR="00554C7C" w:rsidRPr="00C420A1" w:rsidRDefault="00DA688B" w:rsidP="006008A6">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554C7C" w:rsidRPr="00B56C79" w14:paraId="7DC8E221" w14:textId="77777777" w:rsidTr="00C2693F">
        <w:tc>
          <w:tcPr>
            <w:tcW w:w="1590" w:type="dxa"/>
          </w:tcPr>
          <w:p w14:paraId="3B8C8D82" w14:textId="514E4FF8" w:rsidR="00554C7C" w:rsidRPr="00355FFA" w:rsidRDefault="00554C7C" w:rsidP="00175B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7536C">
              <w:rPr>
                <w:rFonts w:ascii="Times New Roman" w:eastAsia="Times New Roman" w:hAnsi="Times New Roman" w:cs="Times New Roman"/>
                <w:sz w:val="24"/>
                <w:szCs w:val="24"/>
              </w:rPr>
              <w:t>2</w:t>
            </w:r>
            <w:r w:rsidR="00872AA9">
              <w:rPr>
                <w:rFonts w:ascii="Times New Roman" w:eastAsia="Times New Roman" w:hAnsi="Times New Roman" w:cs="Times New Roman"/>
                <w:sz w:val="24"/>
                <w:szCs w:val="24"/>
              </w:rPr>
              <w:t>.</w:t>
            </w:r>
          </w:p>
        </w:tc>
        <w:tc>
          <w:tcPr>
            <w:tcW w:w="4792" w:type="dxa"/>
          </w:tcPr>
          <w:p w14:paraId="1235EA64" w14:textId="1FB20C10" w:rsidR="00554C7C" w:rsidRPr="00C420A1" w:rsidRDefault="00875900" w:rsidP="00175B27">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Roboto </w:t>
            </w:r>
            <w:proofErr w:type="spellStart"/>
            <w:r w:rsidRPr="00934B6E">
              <w:rPr>
                <w:rFonts w:ascii="Times New Roman" w:eastAsia="Times New Roman" w:hAnsi="Times New Roman" w:cs="Times New Roman"/>
                <w:color w:val="000000"/>
                <w:kern w:val="2"/>
                <w:sz w:val="24"/>
                <w:szCs w:val="24"/>
                <w14:ligatures w14:val="standardContextual"/>
              </w:rPr>
              <w:t>kamera</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turėti</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mažesnę</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raišką</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nei</w:t>
            </w:r>
            <w:proofErr w:type="spellEnd"/>
            <w:r w:rsidRPr="00934B6E">
              <w:rPr>
                <w:rFonts w:ascii="Times New Roman" w:eastAsia="Times New Roman" w:hAnsi="Times New Roman" w:cs="Times New Roman"/>
                <w:color w:val="000000"/>
                <w:kern w:val="2"/>
                <w:sz w:val="24"/>
                <w:szCs w:val="24"/>
                <w14:ligatures w14:val="standardContextual"/>
              </w:rPr>
              <w:t xml:space="preserve"> 2160x3840 </w:t>
            </w:r>
            <w:proofErr w:type="spellStart"/>
            <w:r w:rsidRPr="00934B6E">
              <w:rPr>
                <w:rFonts w:ascii="Times New Roman" w:eastAsia="Times New Roman" w:hAnsi="Times New Roman" w:cs="Times New Roman"/>
                <w:color w:val="000000"/>
                <w:kern w:val="2"/>
                <w:sz w:val="24"/>
                <w:szCs w:val="24"/>
                <w14:ligatures w14:val="standardContextual"/>
              </w:rPr>
              <w:t>taškų</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mažiau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nei</w:t>
            </w:r>
            <w:proofErr w:type="spellEnd"/>
            <w:r w:rsidRPr="00934B6E">
              <w:rPr>
                <w:rFonts w:ascii="Times New Roman" w:eastAsia="Times New Roman" w:hAnsi="Times New Roman" w:cs="Times New Roman"/>
                <w:color w:val="000000"/>
                <w:kern w:val="2"/>
                <w:sz w:val="24"/>
                <w:szCs w:val="24"/>
                <w14:ligatures w14:val="standardContextual"/>
              </w:rPr>
              <w:t xml:space="preserve"> 30 </w:t>
            </w:r>
            <w:proofErr w:type="spellStart"/>
            <w:r w:rsidRPr="00934B6E">
              <w:rPr>
                <w:rFonts w:ascii="Times New Roman" w:eastAsia="Times New Roman" w:hAnsi="Times New Roman" w:cs="Times New Roman"/>
                <w:color w:val="000000"/>
                <w:kern w:val="2"/>
                <w:sz w:val="24"/>
                <w:szCs w:val="24"/>
                <w14:ligatures w14:val="standardContextual"/>
              </w:rPr>
              <w:t>kadrų</w:t>
            </w:r>
            <w:proofErr w:type="spellEnd"/>
            <w:r w:rsidRPr="00934B6E">
              <w:rPr>
                <w:rFonts w:ascii="Times New Roman" w:eastAsia="Times New Roman" w:hAnsi="Times New Roman" w:cs="Times New Roman"/>
                <w:color w:val="000000"/>
                <w:kern w:val="2"/>
                <w:sz w:val="24"/>
                <w:szCs w:val="24"/>
                <w14:ligatures w14:val="standardContextual"/>
              </w:rPr>
              <w:t>/s</w:t>
            </w:r>
            <w:r w:rsidR="009B1CA3" w:rsidRPr="00C420A1">
              <w:rPr>
                <w:rFonts w:ascii="Times New Roman" w:eastAsia="Times New Roman" w:hAnsi="Times New Roman" w:cs="Times New Roman"/>
                <w:color w:val="000000"/>
                <w:kern w:val="2"/>
                <w:sz w:val="24"/>
                <w:szCs w:val="24"/>
                <w14:ligatures w14:val="standardContextual"/>
              </w:rPr>
              <w:t>.</w:t>
            </w:r>
          </w:p>
          <w:p w14:paraId="3FA16523" w14:textId="77777777" w:rsidR="00AA64BF" w:rsidRPr="00C420A1" w:rsidRDefault="00AA64BF" w:rsidP="00175B27">
            <w:pPr>
              <w:pStyle w:val="Pagrindinistekstas"/>
              <w:widowControl w:val="0"/>
              <w:tabs>
                <w:tab w:val="left" w:pos="1032"/>
              </w:tabs>
              <w:spacing w:after="0" w:line="240" w:lineRule="auto"/>
              <w:ind w:left="-3" w:firstLine="3"/>
              <w:rPr>
                <w:rStyle w:val="PagrindinistekstasDiagrama"/>
                <w:rFonts w:ascii="Times New Roman" w:hAnsi="Times New Roman" w:cs="Times New Roman"/>
                <w:color w:val="000000"/>
                <w:sz w:val="24"/>
                <w:szCs w:val="24"/>
              </w:rPr>
            </w:pPr>
          </w:p>
          <w:p w14:paraId="1A1D99FC" w14:textId="2DB1D611" w:rsidR="00AA64BF" w:rsidRPr="00C420A1" w:rsidRDefault="00AA64BF" w:rsidP="00175B27">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5CE9F43F" w14:textId="1721C7BF" w:rsidR="00B855F6" w:rsidRPr="00C420A1" w:rsidRDefault="00B855F6" w:rsidP="00B855F6">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roboto</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kameros</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raišką</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taškais</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nurodyti</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kiek</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kadrų</w:t>
            </w:r>
            <w:proofErr w:type="spellEnd"/>
            <w:r w:rsidR="008979F9" w:rsidRPr="00C420A1">
              <w:rPr>
                <w:rFonts w:ascii="Times New Roman" w:hAnsi="Times New Roman" w:cs="Times New Roman"/>
                <w:i/>
                <w:iCs/>
              </w:rPr>
              <w:t>/s</w:t>
            </w:r>
            <w:r w:rsidRPr="00C420A1">
              <w:rPr>
                <w:rFonts w:ascii="Times New Roman" w:hAnsi="Times New Roman" w:cs="Times New Roman"/>
                <w:i/>
                <w:iCs/>
              </w:rPr>
              <w:t>/</w:t>
            </w:r>
          </w:p>
          <w:p w14:paraId="164BF5B2" w14:textId="77777777" w:rsidR="00B855F6" w:rsidRPr="00C420A1" w:rsidRDefault="00B855F6" w:rsidP="00B855F6">
            <w:pPr>
              <w:snapToGrid w:val="0"/>
              <w:spacing w:after="0" w:line="240" w:lineRule="auto"/>
              <w:jc w:val="center"/>
              <w:rPr>
                <w:rFonts w:ascii="Times New Roman" w:hAnsi="Times New Roman" w:cs="Times New Roman"/>
                <w:i/>
                <w:iCs/>
              </w:rPr>
            </w:pPr>
          </w:p>
          <w:p w14:paraId="7CA91649" w14:textId="505EC0B7" w:rsidR="00554C7C" w:rsidRPr="00C420A1" w:rsidRDefault="00DA688B" w:rsidP="00B855F6">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554C7C" w:rsidRPr="00B56C79" w14:paraId="5BD09E49" w14:textId="77777777" w:rsidTr="00C2693F">
        <w:tc>
          <w:tcPr>
            <w:tcW w:w="1590" w:type="dxa"/>
          </w:tcPr>
          <w:p w14:paraId="41AB7421" w14:textId="445ECEC3" w:rsidR="00554C7C" w:rsidRPr="00355FFA" w:rsidRDefault="00554C7C" w:rsidP="00175B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7536C">
              <w:rPr>
                <w:rFonts w:ascii="Times New Roman" w:eastAsia="Times New Roman" w:hAnsi="Times New Roman" w:cs="Times New Roman"/>
                <w:sz w:val="24"/>
                <w:szCs w:val="24"/>
              </w:rPr>
              <w:t>3</w:t>
            </w:r>
            <w:r w:rsidR="00872AA9">
              <w:rPr>
                <w:rFonts w:ascii="Times New Roman" w:eastAsia="Times New Roman" w:hAnsi="Times New Roman" w:cs="Times New Roman"/>
                <w:sz w:val="24"/>
                <w:szCs w:val="24"/>
              </w:rPr>
              <w:t>.</w:t>
            </w:r>
          </w:p>
        </w:tc>
        <w:tc>
          <w:tcPr>
            <w:tcW w:w="4792" w:type="dxa"/>
          </w:tcPr>
          <w:p w14:paraId="41CCDE7C" w14:textId="77777777" w:rsidR="00B64473" w:rsidRPr="00934B6E" w:rsidRDefault="00B64473" w:rsidP="00B64473">
            <w:pPr>
              <w:spacing w:after="0" w:line="256" w:lineRule="auto"/>
              <w:rPr>
                <w:rFonts w:ascii="Times New Roman" w:eastAsia="Times New Roman" w:hAnsi="Times New Roman" w:cs="Times New Roman"/>
                <w:color w:val="000000"/>
                <w:kern w:val="2"/>
                <w:sz w:val="24"/>
                <w:szCs w:val="24"/>
                <w14:ligatures w14:val="standardContextual"/>
              </w:rPr>
            </w:pPr>
            <w:proofErr w:type="spellStart"/>
            <w:r w:rsidRPr="00934B6E">
              <w:rPr>
                <w:rFonts w:ascii="Times New Roman" w:eastAsia="Times New Roman" w:hAnsi="Times New Roman" w:cs="Times New Roman"/>
                <w:color w:val="000000"/>
                <w:kern w:val="2"/>
                <w:sz w:val="24"/>
                <w:szCs w:val="24"/>
                <w14:ligatures w14:val="standardContextual"/>
              </w:rPr>
              <w:t>Kameros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kitimo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kampas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nejudinant</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roboto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būti</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mažiau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nei</w:t>
            </w:r>
            <w:proofErr w:type="spellEnd"/>
            <w:r w:rsidRPr="00934B6E">
              <w:rPr>
                <w:rFonts w:ascii="Times New Roman" w:eastAsia="Times New Roman" w:hAnsi="Times New Roman" w:cs="Times New Roman"/>
                <w:color w:val="000000"/>
                <w:kern w:val="2"/>
                <w:sz w:val="24"/>
                <w:szCs w:val="24"/>
                <w14:ligatures w14:val="standardContextual"/>
              </w:rPr>
              <w:t xml:space="preserve"> 200</w:t>
            </w:r>
            <w:r w:rsidRPr="00934B6E">
              <w:rPr>
                <w:rFonts w:ascii="Times New Roman" w:eastAsia="Times New Roman" w:hAnsi="Times New Roman" w:cs="Times New Roman"/>
                <w:noProof/>
                <w:color w:val="000000"/>
                <w:kern w:val="2"/>
                <w:sz w:val="24"/>
                <w:szCs w:val="24"/>
                <w14:ligatures w14:val="standardContextual"/>
              </w:rPr>
              <w:t>°.</w:t>
            </w:r>
          </w:p>
          <w:p w14:paraId="0F1AB71C" w14:textId="77777777" w:rsidR="00AA64BF" w:rsidRPr="00C420A1" w:rsidRDefault="00AA64BF" w:rsidP="009B1CA3">
            <w:pPr>
              <w:spacing w:after="0" w:line="256" w:lineRule="auto"/>
              <w:rPr>
                <w:rFonts w:ascii="Times New Roman" w:eastAsia="Times New Roman" w:hAnsi="Times New Roman" w:cs="Times New Roman"/>
                <w:noProof/>
                <w:color w:val="000000"/>
                <w:kern w:val="2"/>
                <w:sz w:val="24"/>
                <w:szCs w:val="24"/>
                <w14:ligatures w14:val="standardContextual"/>
              </w:rPr>
            </w:pPr>
          </w:p>
          <w:p w14:paraId="6992FC30" w14:textId="3F4270E8" w:rsidR="00554C7C" w:rsidRPr="00C420A1" w:rsidRDefault="00AA64BF" w:rsidP="00AA64BF">
            <w:pPr>
              <w:spacing w:after="0" w:line="256" w:lineRule="auto"/>
              <w:rPr>
                <w:rStyle w:val="PagrindinistekstasDiagrama"/>
                <w:rFonts w:ascii="Times New Roman" w:eastAsia="Times New Roman" w:hAnsi="Times New Roman" w:cs="Times New Roman"/>
                <w:color w:val="000000"/>
                <w:kern w:val="2"/>
                <w:sz w:val="24"/>
                <w:szCs w:val="24"/>
                <w14:ligatures w14:val="standardContextual"/>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6851C906" w14:textId="4BD2019A" w:rsidR="00B855F6" w:rsidRPr="00C420A1" w:rsidRDefault="00B855F6" w:rsidP="00B855F6">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kameros</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kitimo</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kampą</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nejudinant</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roboto</w:t>
            </w:r>
            <w:proofErr w:type="spellEnd"/>
            <w:r w:rsidRPr="00C420A1">
              <w:rPr>
                <w:rFonts w:ascii="Times New Roman" w:hAnsi="Times New Roman" w:cs="Times New Roman"/>
                <w:i/>
                <w:iCs/>
              </w:rPr>
              <w:t xml:space="preserve"> /</w:t>
            </w:r>
          </w:p>
          <w:p w14:paraId="47FED443" w14:textId="77777777" w:rsidR="00DA688B" w:rsidRPr="00C420A1" w:rsidRDefault="00DA688B" w:rsidP="000C44C8">
            <w:pPr>
              <w:snapToGrid w:val="0"/>
              <w:spacing w:after="0" w:line="240" w:lineRule="auto"/>
              <w:rPr>
                <w:rFonts w:ascii="Times New Roman" w:hAnsi="Times New Roman" w:cs="Times New Roman"/>
                <w:bCs/>
                <w:i/>
                <w:iCs/>
              </w:rPr>
            </w:pPr>
          </w:p>
          <w:p w14:paraId="7EDE7634" w14:textId="5E141694" w:rsidR="00554C7C" w:rsidRPr="00C420A1" w:rsidRDefault="00DA688B" w:rsidP="000C44C8">
            <w:pPr>
              <w:snapToGrid w:val="0"/>
              <w:spacing w:after="0" w:line="240" w:lineRule="auto"/>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p w14:paraId="46E1B459" w14:textId="373A0ECA" w:rsidR="00DA688B" w:rsidRPr="00C420A1" w:rsidRDefault="00DA688B" w:rsidP="000C44C8">
            <w:pPr>
              <w:snapToGrid w:val="0"/>
              <w:spacing w:after="0" w:line="240" w:lineRule="auto"/>
              <w:rPr>
                <w:rFonts w:ascii="Times New Roman" w:hAnsi="Times New Roman" w:cs="Times New Roman"/>
                <w:i/>
                <w:iCs/>
              </w:rPr>
            </w:pPr>
          </w:p>
        </w:tc>
      </w:tr>
      <w:tr w:rsidR="00554C7C" w:rsidRPr="00B56C79" w14:paraId="00B0028D" w14:textId="77777777" w:rsidTr="00C2693F">
        <w:tc>
          <w:tcPr>
            <w:tcW w:w="1590" w:type="dxa"/>
          </w:tcPr>
          <w:p w14:paraId="025650AC" w14:textId="042ED760" w:rsidR="00554C7C" w:rsidRPr="00355FFA" w:rsidRDefault="00554C7C" w:rsidP="00175B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7536C">
              <w:rPr>
                <w:rFonts w:ascii="Times New Roman" w:eastAsia="Times New Roman" w:hAnsi="Times New Roman" w:cs="Times New Roman"/>
                <w:sz w:val="24"/>
                <w:szCs w:val="24"/>
              </w:rPr>
              <w:t>4</w:t>
            </w:r>
            <w:r w:rsidR="00872AA9">
              <w:rPr>
                <w:rFonts w:ascii="Times New Roman" w:eastAsia="Times New Roman" w:hAnsi="Times New Roman" w:cs="Times New Roman"/>
                <w:sz w:val="24"/>
                <w:szCs w:val="24"/>
              </w:rPr>
              <w:t>.</w:t>
            </w:r>
          </w:p>
        </w:tc>
        <w:tc>
          <w:tcPr>
            <w:tcW w:w="4792" w:type="dxa"/>
          </w:tcPr>
          <w:p w14:paraId="55E255F8" w14:textId="4DB6BE8C" w:rsidR="00554C7C" w:rsidRPr="00C420A1" w:rsidRDefault="002F635D" w:rsidP="00175B27">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roofErr w:type="spellStart"/>
            <w:r w:rsidRPr="00934B6E">
              <w:rPr>
                <w:rFonts w:ascii="Times New Roman" w:eastAsia="Times New Roman" w:hAnsi="Times New Roman" w:cs="Times New Roman"/>
                <w:color w:val="000000"/>
                <w:kern w:val="2"/>
                <w:sz w:val="24"/>
                <w:szCs w:val="24"/>
                <w14:ligatures w14:val="standardContextual"/>
              </w:rPr>
              <w:t>Apšvietimas</w:t>
            </w:r>
            <w:proofErr w:type="spellEnd"/>
            <w:r w:rsidRPr="00934B6E">
              <w:rPr>
                <w:rFonts w:ascii="Times New Roman" w:eastAsia="Times New Roman" w:hAnsi="Times New Roman" w:cs="Times New Roman"/>
                <w:color w:val="000000"/>
                <w:kern w:val="2"/>
                <w:sz w:val="24"/>
                <w:szCs w:val="24"/>
                <w14:ligatures w14:val="standardContextual"/>
              </w:rPr>
              <w:t xml:space="preserve"> ant </w:t>
            </w:r>
            <w:proofErr w:type="spellStart"/>
            <w:r w:rsidRPr="00934B6E">
              <w:rPr>
                <w:rFonts w:ascii="Times New Roman" w:eastAsia="Times New Roman" w:hAnsi="Times New Roman" w:cs="Times New Roman"/>
                <w:color w:val="000000"/>
                <w:kern w:val="2"/>
                <w:sz w:val="24"/>
                <w:szCs w:val="24"/>
                <w14:ligatures w14:val="standardContextual"/>
              </w:rPr>
              <w:t>įrenginio</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mažiau</w:t>
            </w:r>
            <w:proofErr w:type="spellEnd"/>
            <w:r w:rsidRPr="00934B6E">
              <w:rPr>
                <w:rFonts w:ascii="Times New Roman" w:eastAsia="Times New Roman" w:hAnsi="Times New Roman" w:cs="Times New Roman"/>
                <w:color w:val="000000"/>
                <w:kern w:val="2"/>
                <w:sz w:val="24"/>
                <w:szCs w:val="24"/>
                <w14:ligatures w14:val="standardContextual"/>
              </w:rPr>
              <w:t xml:space="preserve"> 2 </w:t>
            </w:r>
            <w:proofErr w:type="spellStart"/>
            <w:r w:rsidRPr="00934B6E">
              <w:rPr>
                <w:rFonts w:ascii="Times New Roman" w:eastAsia="Times New Roman" w:hAnsi="Times New Roman" w:cs="Times New Roman"/>
                <w:color w:val="000000"/>
                <w:kern w:val="2"/>
                <w:sz w:val="24"/>
                <w:szCs w:val="24"/>
                <w14:ligatures w14:val="standardContextual"/>
              </w:rPr>
              <w:t>vnt</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mažiau</w:t>
            </w:r>
            <w:proofErr w:type="spellEnd"/>
            <w:r w:rsidRPr="00934B6E">
              <w:rPr>
                <w:rFonts w:ascii="Times New Roman" w:eastAsia="Times New Roman" w:hAnsi="Times New Roman" w:cs="Times New Roman"/>
                <w:color w:val="000000"/>
                <w:kern w:val="2"/>
                <w:sz w:val="24"/>
                <w:szCs w:val="24"/>
                <w14:ligatures w14:val="standardContextual"/>
              </w:rPr>
              <w:t xml:space="preserve"> 1000 </w:t>
            </w:r>
            <w:proofErr w:type="spellStart"/>
            <w:r w:rsidRPr="00934B6E">
              <w:rPr>
                <w:rFonts w:ascii="Times New Roman" w:eastAsia="Times New Roman" w:hAnsi="Times New Roman" w:cs="Times New Roman"/>
                <w:color w:val="000000"/>
                <w:kern w:val="2"/>
                <w:sz w:val="24"/>
                <w:szCs w:val="24"/>
                <w14:ligatures w14:val="standardContextual"/>
              </w:rPr>
              <w:t>liumenų</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kameros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judėjimo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kryptimi</w:t>
            </w:r>
            <w:proofErr w:type="spellEnd"/>
            <w:r w:rsidRPr="00934B6E">
              <w:rPr>
                <w:rFonts w:ascii="Times New Roman" w:eastAsia="Times New Roman" w:hAnsi="Times New Roman" w:cs="Times New Roman"/>
                <w:color w:val="000000"/>
                <w:kern w:val="2"/>
                <w:sz w:val="24"/>
                <w:szCs w:val="24"/>
                <w14:ligatures w14:val="standardContextual"/>
              </w:rPr>
              <w:t>.</w:t>
            </w:r>
          </w:p>
          <w:p w14:paraId="5C23AC68" w14:textId="77777777" w:rsidR="00AA64BF" w:rsidRPr="00C420A1" w:rsidRDefault="00AA64BF" w:rsidP="00175B27">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
          <w:p w14:paraId="446191D4" w14:textId="5F9A02FF" w:rsidR="00AA64BF" w:rsidRPr="00C420A1" w:rsidRDefault="00AA64BF" w:rsidP="00175B27">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44BAAF0D" w14:textId="5298EFB4" w:rsidR="006435ED" w:rsidRPr="00C420A1" w:rsidRDefault="006435ED" w:rsidP="006435ED">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apšvietimų</w:t>
            </w:r>
            <w:proofErr w:type="spellEnd"/>
            <w:r w:rsidR="008979F9" w:rsidRPr="00C420A1">
              <w:rPr>
                <w:rFonts w:ascii="Times New Roman" w:hAnsi="Times New Roman" w:cs="Times New Roman"/>
                <w:i/>
                <w:iCs/>
              </w:rPr>
              <w:t xml:space="preserve"> ant </w:t>
            </w:r>
            <w:proofErr w:type="spellStart"/>
            <w:r w:rsidR="008979F9" w:rsidRPr="00C420A1">
              <w:rPr>
                <w:rFonts w:ascii="Times New Roman" w:hAnsi="Times New Roman" w:cs="Times New Roman"/>
                <w:i/>
                <w:iCs/>
              </w:rPr>
              <w:t>įrenginio</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skaičių</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nurodyti</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liumenų</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skaičių</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kameros</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judėjimo</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kryptimi</w:t>
            </w:r>
            <w:proofErr w:type="spellEnd"/>
            <w:r w:rsidR="008979F9" w:rsidRPr="00C420A1">
              <w:rPr>
                <w:rFonts w:ascii="Times New Roman" w:hAnsi="Times New Roman" w:cs="Times New Roman"/>
                <w:i/>
                <w:iCs/>
              </w:rPr>
              <w:t xml:space="preserve"> </w:t>
            </w:r>
            <w:r w:rsidRPr="00C420A1">
              <w:rPr>
                <w:rFonts w:ascii="Times New Roman" w:hAnsi="Times New Roman" w:cs="Times New Roman"/>
                <w:i/>
                <w:iCs/>
              </w:rPr>
              <w:t>/</w:t>
            </w:r>
          </w:p>
          <w:p w14:paraId="48DA530C" w14:textId="77777777" w:rsidR="006435ED" w:rsidRPr="00C420A1" w:rsidRDefault="006435ED" w:rsidP="006435ED">
            <w:pPr>
              <w:snapToGrid w:val="0"/>
              <w:spacing w:after="0" w:line="240" w:lineRule="auto"/>
              <w:jc w:val="center"/>
              <w:rPr>
                <w:rFonts w:ascii="Times New Roman" w:hAnsi="Times New Roman" w:cs="Times New Roman"/>
                <w:i/>
                <w:iCs/>
              </w:rPr>
            </w:pPr>
          </w:p>
          <w:p w14:paraId="6E244676" w14:textId="43B30D66" w:rsidR="00554C7C" w:rsidRPr="00C420A1" w:rsidRDefault="00DA688B" w:rsidP="006435ED">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B0573D" w:rsidRPr="00B56C79" w14:paraId="676D2252" w14:textId="77777777" w:rsidTr="00C2693F">
        <w:tc>
          <w:tcPr>
            <w:tcW w:w="1590" w:type="dxa"/>
          </w:tcPr>
          <w:p w14:paraId="0600F770" w14:textId="14092AC3" w:rsidR="00B0573D" w:rsidRDefault="00B0573D" w:rsidP="00175B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7536C">
              <w:rPr>
                <w:rFonts w:ascii="Times New Roman" w:eastAsia="Times New Roman" w:hAnsi="Times New Roman" w:cs="Times New Roman"/>
                <w:sz w:val="24"/>
                <w:szCs w:val="24"/>
              </w:rPr>
              <w:t>5</w:t>
            </w:r>
            <w:r w:rsidR="00872AA9">
              <w:rPr>
                <w:rFonts w:ascii="Times New Roman" w:eastAsia="Times New Roman" w:hAnsi="Times New Roman" w:cs="Times New Roman"/>
                <w:sz w:val="24"/>
                <w:szCs w:val="24"/>
              </w:rPr>
              <w:t>.</w:t>
            </w:r>
          </w:p>
        </w:tc>
        <w:tc>
          <w:tcPr>
            <w:tcW w:w="4792" w:type="dxa"/>
          </w:tcPr>
          <w:p w14:paraId="747ED5E7" w14:textId="05FC65DA" w:rsidR="00703E98" w:rsidRPr="00934B6E" w:rsidRDefault="002E4838" w:rsidP="00703E98">
            <w:pPr>
              <w:spacing w:after="0" w:line="256" w:lineRule="auto"/>
              <w:jc w:val="left"/>
              <w:rPr>
                <w:rFonts w:ascii="Times New Roman" w:eastAsia="Times New Roman" w:hAnsi="Times New Roman" w:cs="Times New Roman"/>
                <w:color w:val="000000"/>
                <w:kern w:val="2"/>
                <w:sz w:val="24"/>
                <w:szCs w:val="24"/>
                <w14:ligatures w14:val="standardContextual"/>
              </w:rPr>
            </w:pPr>
            <w:proofErr w:type="spellStart"/>
            <w:r w:rsidRPr="00807DA8">
              <w:rPr>
                <w:rFonts w:ascii="Times New Roman" w:eastAsia="Times New Roman" w:hAnsi="Times New Roman" w:cs="Times New Roman"/>
                <w:color w:val="000000"/>
                <w:kern w:val="2"/>
                <w:sz w:val="24"/>
                <w:szCs w:val="24"/>
                <w14:ligatures w14:val="standardContextual"/>
              </w:rPr>
              <w:t>R</w:t>
            </w:r>
            <w:r w:rsidR="00703E98" w:rsidRPr="00807DA8">
              <w:rPr>
                <w:rFonts w:ascii="Times New Roman" w:eastAsia="Times New Roman" w:hAnsi="Times New Roman" w:cs="Times New Roman"/>
                <w:color w:val="000000"/>
                <w:kern w:val="2"/>
                <w:sz w:val="24"/>
                <w:szCs w:val="24"/>
                <w14:ligatures w14:val="standardContextual"/>
              </w:rPr>
              <w:t>obotas</w:t>
            </w:r>
            <w:proofErr w:type="spellEnd"/>
            <w:r w:rsidR="00703E98" w:rsidRPr="00934B6E">
              <w:rPr>
                <w:rFonts w:ascii="Times New Roman" w:eastAsia="Times New Roman" w:hAnsi="Times New Roman" w:cs="Times New Roman"/>
                <w:color w:val="000000"/>
                <w:kern w:val="2"/>
                <w:sz w:val="24"/>
                <w:szCs w:val="24"/>
                <w14:ligatures w14:val="standardContextual"/>
              </w:rPr>
              <w:t xml:space="preserve"> </w:t>
            </w:r>
            <w:proofErr w:type="spellStart"/>
            <w:r w:rsidR="00703E98" w:rsidRPr="00934B6E">
              <w:rPr>
                <w:rFonts w:ascii="Times New Roman" w:eastAsia="Times New Roman" w:hAnsi="Times New Roman" w:cs="Times New Roman"/>
                <w:color w:val="000000"/>
                <w:kern w:val="2"/>
                <w:sz w:val="24"/>
                <w:szCs w:val="24"/>
                <w14:ligatures w14:val="standardContextual"/>
              </w:rPr>
              <w:t>turi</w:t>
            </w:r>
            <w:proofErr w:type="spellEnd"/>
            <w:r w:rsidR="00703E98" w:rsidRPr="00934B6E">
              <w:rPr>
                <w:rFonts w:ascii="Times New Roman" w:eastAsia="Times New Roman" w:hAnsi="Times New Roman" w:cs="Times New Roman"/>
                <w:color w:val="000000"/>
                <w:kern w:val="2"/>
                <w:sz w:val="24"/>
                <w:szCs w:val="24"/>
                <w14:ligatures w14:val="standardContextual"/>
              </w:rPr>
              <w:t xml:space="preserve"> </w:t>
            </w:r>
            <w:proofErr w:type="spellStart"/>
            <w:r w:rsidR="00703E98" w:rsidRPr="00934B6E">
              <w:rPr>
                <w:rFonts w:ascii="Times New Roman" w:eastAsia="Times New Roman" w:hAnsi="Times New Roman" w:cs="Times New Roman"/>
                <w:color w:val="000000"/>
                <w:kern w:val="2"/>
                <w:sz w:val="24"/>
                <w:szCs w:val="24"/>
                <w14:ligatures w14:val="standardContextual"/>
              </w:rPr>
              <w:t>turėti</w:t>
            </w:r>
            <w:proofErr w:type="spellEnd"/>
            <w:r w:rsidR="00703E98" w:rsidRPr="00934B6E">
              <w:rPr>
                <w:rFonts w:ascii="Times New Roman" w:eastAsia="Times New Roman" w:hAnsi="Times New Roman" w:cs="Times New Roman"/>
                <w:color w:val="000000"/>
                <w:kern w:val="2"/>
                <w:sz w:val="24"/>
                <w:szCs w:val="24"/>
                <w14:ligatures w14:val="standardContextual"/>
              </w:rPr>
              <w:t xml:space="preserve"> </w:t>
            </w:r>
            <w:proofErr w:type="spellStart"/>
            <w:r w:rsidR="00703E98" w:rsidRPr="00934B6E">
              <w:rPr>
                <w:rFonts w:ascii="Times New Roman" w:eastAsia="Times New Roman" w:hAnsi="Times New Roman" w:cs="Times New Roman"/>
                <w:color w:val="000000"/>
                <w:kern w:val="2"/>
                <w:sz w:val="24"/>
                <w:szCs w:val="24"/>
                <w14:ligatures w14:val="standardContextual"/>
              </w:rPr>
              <w:t>šiuos</w:t>
            </w:r>
            <w:proofErr w:type="spellEnd"/>
            <w:r w:rsidR="00703E98" w:rsidRPr="00934B6E">
              <w:rPr>
                <w:rFonts w:ascii="Times New Roman" w:eastAsia="Times New Roman" w:hAnsi="Times New Roman" w:cs="Times New Roman"/>
                <w:color w:val="000000"/>
                <w:kern w:val="2"/>
                <w:sz w:val="24"/>
                <w:szCs w:val="24"/>
                <w14:ligatures w14:val="standardContextual"/>
              </w:rPr>
              <w:t xml:space="preserve"> </w:t>
            </w:r>
            <w:proofErr w:type="spellStart"/>
            <w:r w:rsidR="00703E98" w:rsidRPr="00934B6E">
              <w:rPr>
                <w:rFonts w:ascii="Times New Roman" w:eastAsia="Times New Roman" w:hAnsi="Times New Roman" w:cs="Times New Roman"/>
                <w:color w:val="000000"/>
                <w:kern w:val="2"/>
                <w:sz w:val="24"/>
                <w:szCs w:val="24"/>
                <w14:ligatures w14:val="standardContextual"/>
              </w:rPr>
              <w:t>daviklius</w:t>
            </w:r>
            <w:proofErr w:type="spellEnd"/>
            <w:r w:rsidR="00703E98" w:rsidRPr="00934B6E">
              <w:rPr>
                <w:rFonts w:ascii="Times New Roman" w:eastAsia="Times New Roman" w:hAnsi="Times New Roman" w:cs="Times New Roman"/>
                <w:color w:val="000000"/>
                <w:kern w:val="2"/>
                <w:sz w:val="24"/>
                <w:szCs w:val="24"/>
                <w14:ligatures w14:val="standardContextual"/>
              </w:rPr>
              <w:t xml:space="preserve">: </w:t>
            </w:r>
          </w:p>
          <w:p w14:paraId="40E0EE43" w14:textId="77777777" w:rsidR="00703E98" w:rsidRPr="00934B6E" w:rsidRDefault="00703E98" w:rsidP="00703E98">
            <w:pPr>
              <w:spacing w:after="0" w:line="256" w:lineRule="auto"/>
              <w:jc w:val="left"/>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gylio</w:t>
            </w:r>
            <w:proofErr w:type="spellEnd"/>
            <w:r w:rsidRPr="00934B6E">
              <w:rPr>
                <w:rFonts w:ascii="Times New Roman" w:eastAsia="Times New Roman" w:hAnsi="Times New Roman" w:cs="Times New Roman"/>
                <w:color w:val="000000"/>
                <w:kern w:val="2"/>
                <w:sz w:val="24"/>
                <w:szCs w:val="24"/>
                <w14:ligatures w14:val="standardContextual"/>
              </w:rPr>
              <w:t>,</w:t>
            </w:r>
          </w:p>
          <w:p w14:paraId="1021572F" w14:textId="77777777" w:rsidR="00703E98" w:rsidRPr="00934B6E" w:rsidRDefault="00703E98" w:rsidP="00703E98">
            <w:pPr>
              <w:spacing w:after="0" w:line="256" w:lineRule="auto"/>
              <w:jc w:val="left"/>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lastRenderedPageBreak/>
              <w:t xml:space="preserve">- </w:t>
            </w:r>
            <w:proofErr w:type="spellStart"/>
            <w:r w:rsidRPr="00934B6E">
              <w:rPr>
                <w:rFonts w:ascii="Times New Roman" w:eastAsia="Times New Roman" w:hAnsi="Times New Roman" w:cs="Times New Roman"/>
                <w:color w:val="000000"/>
                <w:kern w:val="2"/>
                <w:sz w:val="24"/>
                <w:szCs w:val="24"/>
                <w14:ligatures w14:val="standardContextual"/>
              </w:rPr>
              <w:t>krypties</w:t>
            </w:r>
            <w:proofErr w:type="spellEnd"/>
            <w:r w:rsidRPr="00934B6E">
              <w:rPr>
                <w:rFonts w:ascii="Times New Roman" w:eastAsia="Times New Roman" w:hAnsi="Times New Roman" w:cs="Times New Roman"/>
                <w:color w:val="000000"/>
                <w:kern w:val="2"/>
                <w:sz w:val="24"/>
                <w:szCs w:val="24"/>
                <w14:ligatures w14:val="standardContextual"/>
              </w:rPr>
              <w:t>,</w:t>
            </w:r>
          </w:p>
          <w:p w14:paraId="6A1A6D8E" w14:textId="77777777" w:rsidR="00703E98" w:rsidRPr="00934B6E" w:rsidRDefault="00703E98" w:rsidP="00703E98">
            <w:pPr>
              <w:spacing w:after="0" w:line="256" w:lineRule="auto"/>
              <w:jc w:val="left"/>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temperatūros</w:t>
            </w:r>
            <w:proofErr w:type="spellEnd"/>
            <w:r w:rsidRPr="00934B6E">
              <w:rPr>
                <w:rFonts w:ascii="Times New Roman" w:eastAsia="Times New Roman" w:hAnsi="Times New Roman" w:cs="Times New Roman"/>
                <w:color w:val="000000"/>
                <w:kern w:val="2"/>
                <w:sz w:val="24"/>
                <w:szCs w:val="24"/>
                <w14:ligatures w14:val="standardContextual"/>
              </w:rPr>
              <w:t>,</w:t>
            </w:r>
          </w:p>
          <w:p w14:paraId="12E9C55E" w14:textId="77777777" w:rsidR="00703E98" w:rsidRPr="00934B6E" w:rsidRDefault="00703E98" w:rsidP="00703E98">
            <w:pPr>
              <w:spacing w:after="0" w:line="256" w:lineRule="auto"/>
              <w:jc w:val="left"/>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posūkių</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kiekio</w:t>
            </w:r>
            <w:proofErr w:type="spellEnd"/>
            <w:r w:rsidRPr="00934B6E">
              <w:rPr>
                <w:rFonts w:ascii="Times New Roman" w:eastAsia="Times New Roman" w:hAnsi="Times New Roman" w:cs="Times New Roman"/>
                <w:color w:val="000000"/>
                <w:kern w:val="2"/>
                <w:sz w:val="24"/>
                <w:szCs w:val="24"/>
                <w14:ligatures w14:val="standardContextual"/>
              </w:rPr>
              <w:t xml:space="preserve">, </w:t>
            </w:r>
          </w:p>
          <w:p w14:paraId="5514FD9A" w14:textId="611CD9C7" w:rsidR="00B0573D" w:rsidRPr="00C420A1" w:rsidRDefault="00703E98" w:rsidP="00703E98">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posvyrio</w:t>
            </w:r>
            <w:proofErr w:type="spellEnd"/>
            <w:r w:rsidRPr="00934B6E">
              <w:rPr>
                <w:rFonts w:ascii="Times New Roman" w:eastAsia="Times New Roman" w:hAnsi="Times New Roman" w:cs="Times New Roman"/>
                <w:color w:val="000000"/>
                <w:kern w:val="2"/>
                <w:sz w:val="24"/>
                <w:szCs w:val="24"/>
                <w14:ligatures w14:val="standardContextual"/>
              </w:rPr>
              <w:t>.</w:t>
            </w:r>
          </w:p>
          <w:p w14:paraId="5A311FA2" w14:textId="77777777" w:rsidR="00AA64BF" w:rsidRPr="00C420A1" w:rsidRDefault="00AA64BF" w:rsidP="009B1CA3">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lang w:val="lt-LT"/>
                <w14:ligatures w14:val="standardContextual"/>
              </w:rPr>
            </w:pPr>
          </w:p>
          <w:p w14:paraId="6E213D01" w14:textId="29976604" w:rsidR="00AA64BF" w:rsidRPr="00C420A1" w:rsidRDefault="00AA64BF" w:rsidP="009B1CA3">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lang w:val="lt-LT"/>
                <w14:ligatures w14:val="standardContextual"/>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1808F622" w14:textId="21220E24" w:rsidR="00B0573D" w:rsidRPr="00C420A1" w:rsidRDefault="00B0573D" w:rsidP="00B0573D">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lastRenderedPageBreak/>
              <w:t>/</w:t>
            </w:r>
            <w:proofErr w:type="spellStart"/>
            <w:r w:rsidR="008979F9" w:rsidRPr="00C420A1">
              <w:rPr>
                <w:rFonts w:ascii="Times New Roman" w:hAnsi="Times New Roman" w:cs="Times New Roman"/>
                <w:i/>
                <w:iCs/>
              </w:rPr>
              <w:t>patvirtinti</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kad</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robotas</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turi</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šiuos</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daviklius</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gylio</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krypties</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lastRenderedPageBreak/>
              <w:t>temperatūros</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posūkių</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kiekio</w:t>
            </w:r>
            <w:proofErr w:type="spellEnd"/>
            <w:r w:rsidR="008979F9" w:rsidRPr="00C420A1">
              <w:rPr>
                <w:rFonts w:ascii="Times New Roman" w:hAnsi="Times New Roman" w:cs="Times New Roman"/>
                <w:i/>
                <w:iCs/>
              </w:rPr>
              <w:t xml:space="preserve">, </w:t>
            </w:r>
            <w:proofErr w:type="spellStart"/>
            <w:r w:rsidR="008979F9" w:rsidRPr="00C420A1">
              <w:rPr>
                <w:rFonts w:ascii="Times New Roman" w:hAnsi="Times New Roman" w:cs="Times New Roman"/>
                <w:i/>
                <w:iCs/>
              </w:rPr>
              <w:t>posvyrio</w:t>
            </w:r>
            <w:proofErr w:type="spellEnd"/>
            <w:r w:rsidRPr="00C420A1">
              <w:rPr>
                <w:rFonts w:ascii="Times New Roman" w:hAnsi="Times New Roman" w:cs="Times New Roman"/>
                <w:i/>
                <w:iCs/>
              </w:rPr>
              <w:t xml:space="preserve"> /</w:t>
            </w:r>
          </w:p>
          <w:p w14:paraId="2AD73D4F" w14:textId="77777777" w:rsidR="00B0573D" w:rsidRPr="00C420A1" w:rsidRDefault="00B0573D" w:rsidP="00B0573D">
            <w:pPr>
              <w:snapToGrid w:val="0"/>
              <w:spacing w:after="0" w:line="240" w:lineRule="auto"/>
              <w:jc w:val="center"/>
              <w:rPr>
                <w:rFonts w:ascii="Times New Roman" w:hAnsi="Times New Roman" w:cs="Times New Roman"/>
                <w:i/>
                <w:iCs/>
              </w:rPr>
            </w:pPr>
          </w:p>
          <w:p w14:paraId="0C2E4DD9" w14:textId="4715CF88" w:rsidR="00B0573D" w:rsidRPr="00C420A1" w:rsidRDefault="00DA688B" w:rsidP="00B0573D">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B750DC" w:rsidRPr="00B56C79" w14:paraId="50D8F868" w14:textId="77777777" w:rsidTr="00C2693F">
        <w:tc>
          <w:tcPr>
            <w:tcW w:w="1590" w:type="dxa"/>
          </w:tcPr>
          <w:p w14:paraId="19B6FACB" w14:textId="3EBA26C0" w:rsidR="00B750DC" w:rsidRDefault="00F271C7" w:rsidP="00B750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17536C">
              <w:rPr>
                <w:rFonts w:ascii="Times New Roman" w:eastAsia="Times New Roman" w:hAnsi="Times New Roman" w:cs="Times New Roman"/>
                <w:sz w:val="24"/>
                <w:szCs w:val="24"/>
              </w:rPr>
              <w:t>6</w:t>
            </w:r>
            <w:r w:rsidR="00872AA9">
              <w:rPr>
                <w:rFonts w:ascii="Times New Roman" w:eastAsia="Times New Roman" w:hAnsi="Times New Roman" w:cs="Times New Roman"/>
                <w:sz w:val="24"/>
                <w:szCs w:val="24"/>
              </w:rPr>
              <w:t>.</w:t>
            </w:r>
          </w:p>
        </w:tc>
        <w:tc>
          <w:tcPr>
            <w:tcW w:w="4792" w:type="dxa"/>
          </w:tcPr>
          <w:p w14:paraId="3222FDB7" w14:textId="43D06092" w:rsidR="00AA64BF" w:rsidRDefault="00603229" w:rsidP="009B1CA3">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roofErr w:type="spellStart"/>
            <w:r w:rsidRPr="00934B6E">
              <w:rPr>
                <w:rFonts w:ascii="Times New Roman" w:eastAsia="Times New Roman" w:hAnsi="Times New Roman" w:cs="Times New Roman"/>
                <w:color w:val="000000"/>
                <w:kern w:val="2"/>
                <w:sz w:val="24"/>
                <w:szCs w:val="24"/>
                <w14:ligatures w14:val="standardContextual"/>
              </w:rPr>
              <w:t>Robotas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turėti</w:t>
            </w:r>
            <w:proofErr w:type="spellEnd"/>
            <w:r w:rsidRPr="00934B6E">
              <w:rPr>
                <w:rFonts w:ascii="Times New Roman" w:eastAsia="Times New Roman" w:hAnsi="Times New Roman" w:cs="Times New Roman"/>
                <w:color w:val="000000"/>
                <w:kern w:val="2"/>
                <w:sz w:val="24"/>
                <w:szCs w:val="24"/>
                <w14:ligatures w14:val="standardContextual"/>
              </w:rPr>
              <w:t xml:space="preserve"> jo </w:t>
            </w:r>
            <w:proofErr w:type="spellStart"/>
            <w:r w:rsidRPr="00934B6E">
              <w:rPr>
                <w:rFonts w:ascii="Times New Roman" w:eastAsia="Times New Roman" w:hAnsi="Times New Roman" w:cs="Times New Roman"/>
                <w:color w:val="000000"/>
                <w:kern w:val="2"/>
                <w:sz w:val="24"/>
                <w:szCs w:val="24"/>
                <w14:ligatures w14:val="standardContextual"/>
              </w:rPr>
              <w:t>vietos</w:t>
            </w:r>
            <w:proofErr w:type="spellEnd"/>
            <w:r w:rsidRPr="00934B6E">
              <w:rPr>
                <w:rFonts w:ascii="Times New Roman" w:eastAsia="Times New Roman" w:hAnsi="Times New Roman" w:cs="Times New Roman"/>
                <w:color w:val="000000"/>
                <w:kern w:val="2"/>
                <w:sz w:val="24"/>
                <w:szCs w:val="24"/>
                <w14:ligatures w14:val="standardContextual"/>
              </w:rPr>
              <w:t xml:space="preserve"> po </w:t>
            </w:r>
            <w:proofErr w:type="spellStart"/>
            <w:r w:rsidRPr="00934B6E">
              <w:rPr>
                <w:rFonts w:ascii="Times New Roman" w:eastAsia="Times New Roman" w:hAnsi="Times New Roman" w:cs="Times New Roman"/>
                <w:color w:val="000000"/>
                <w:kern w:val="2"/>
                <w:sz w:val="24"/>
                <w:szCs w:val="24"/>
                <w14:ligatures w14:val="standardContextual"/>
              </w:rPr>
              <w:t>vandeniu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nustatymo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įrangą</w:t>
            </w:r>
            <w:proofErr w:type="spellEnd"/>
            <w:r>
              <w:rPr>
                <w:rFonts w:ascii="Times New Roman" w:eastAsia="Times New Roman" w:hAnsi="Times New Roman" w:cs="Times New Roman"/>
                <w:color w:val="000000"/>
                <w:kern w:val="2"/>
                <w:sz w:val="24"/>
                <w:szCs w:val="24"/>
                <w14:ligatures w14:val="standardContextual"/>
              </w:rPr>
              <w:t>.</w:t>
            </w:r>
          </w:p>
          <w:p w14:paraId="520930C0" w14:textId="77777777" w:rsidR="00603229" w:rsidRPr="00C420A1" w:rsidRDefault="00603229" w:rsidP="009B1CA3">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
          <w:p w14:paraId="1BC00D79" w14:textId="036C35D8" w:rsidR="00AA64BF" w:rsidRPr="00C420A1" w:rsidRDefault="00AA64BF" w:rsidP="009B1CA3">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31178D70" w14:textId="331B28B7" w:rsidR="000B297B" w:rsidRPr="00C420A1" w:rsidRDefault="000B297B" w:rsidP="000B297B">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00116CBB" w:rsidRPr="00C420A1">
              <w:rPr>
                <w:rFonts w:ascii="Times New Roman" w:hAnsi="Times New Roman" w:cs="Times New Roman"/>
                <w:i/>
                <w:iCs/>
              </w:rPr>
              <w:t>patvirtinti</w:t>
            </w:r>
            <w:proofErr w:type="spellEnd"/>
            <w:r w:rsidR="00116CBB" w:rsidRPr="00C420A1">
              <w:rPr>
                <w:rFonts w:ascii="Times New Roman" w:hAnsi="Times New Roman" w:cs="Times New Roman"/>
                <w:i/>
                <w:iCs/>
              </w:rPr>
              <w:t xml:space="preserve"> </w:t>
            </w:r>
            <w:r w:rsidRPr="00C420A1">
              <w:rPr>
                <w:rFonts w:ascii="Times New Roman" w:hAnsi="Times New Roman" w:cs="Times New Roman"/>
                <w:i/>
                <w:iCs/>
              </w:rPr>
              <w:t>/</w:t>
            </w:r>
          </w:p>
          <w:p w14:paraId="6F99E0EB" w14:textId="77777777" w:rsidR="000B297B" w:rsidRPr="00C420A1" w:rsidRDefault="000B297B" w:rsidP="000B297B">
            <w:pPr>
              <w:snapToGrid w:val="0"/>
              <w:spacing w:after="0" w:line="240" w:lineRule="auto"/>
              <w:jc w:val="center"/>
              <w:rPr>
                <w:rFonts w:ascii="Times New Roman" w:hAnsi="Times New Roman" w:cs="Times New Roman"/>
                <w:i/>
                <w:iCs/>
              </w:rPr>
            </w:pPr>
          </w:p>
          <w:p w14:paraId="31D198A0" w14:textId="26F4BD9E" w:rsidR="00B750DC" w:rsidRPr="00C420A1" w:rsidRDefault="000B297B" w:rsidP="000B297B">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0063730E"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B750DC" w:rsidRPr="00B56C79" w14:paraId="025536BC" w14:textId="77777777" w:rsidTr="00C2693F">
        <w:tc>
          <w:tcPr>
            <w:tcW w:w="1590" w:type="dxa"/>
          </w:tcPr>
          <w:p w14:paraId="7B583C24" w14:textId="5BCB7CAC" w:rsidR="00B750DC" w:rsidRDefault="00F271C7" w:rsidP="00B750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091E">
              <w:rPr>
                <w:rFonts w:ascii="Times New Roman" w:eastAsia="Times New Roman" w:hAnsi="Times New Roman" w:cs="Times New Roman"/>
                <w:sz w:val="24"/>
                <w:szCs w:val="24"/>
              </w:rPr>
              <w:t>6.1.</w:t>
            </w:r>
          </w:p>
        </w:tc>
        <w:tc>
          <w:tcPr>
            <w:tcW w:w="4792" w:type="dxa"/>
          </w:tcPr>
          <w:p w14:paraId="63F2A9B6" w14:textId="77777777" w:rsidR="00603229" w:rsidRPr="00934B6E" w:rsidRDefault="00603229" w:rsidP="00603229">
            <w:pPr>
              <w:spacing w:after="0" w:line="256" w:lineRule="auto"/>
              <w:rPr>
                <w:rFonts w:ascii="Times New Roman" w:eastAsia="Times New Roman" w:hAnsi="Times New Roman" w:cs="Times New Roman"/>
                <w:color w:val="000000"/>
                <w:kern w:val="2"/>
                <w:sz w:val="24"/>
                <w:szCs w:val="24"/>
                <w14:ligatures w14:val="standardContextual"/>
              </w:rPr>
            </w:pPr>
            <w:proofErr w:type="spellStart"/>
            <w:r w:rsidRPr="00934B6E">
              <w:rPr>
                <w:rFonts w:ascii="Times New Roman" w:eastAsia="Times New Roman" w:hAnsi="Times New Roman" w:cs="Times New Roman"/>
                <w:color w:val="000000"/>
                <w:kern w:val="2"/>
                <w:sz w:val="24"/>
                <w:szCs w:val="24"/>
                <w14:ligatures w14:val="standardContextual"/>
              </w:rPr>
              <w:t>Povandeninė</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roboto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vietos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nustatymo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įranga</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atlikti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šias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funkcijas</w:t>
            </w:r>
            <w:proofErr w:type="spellEnd"/>
            <w:r w:rsidRPr="00934B6E">
              <w:rPr>
                <w:rFonts w:ascii="Times New Roman" w:eastAsia="Times New Roman" w:hAnsi="Times New Roman" w:cs="Times New Roman"/>
                <w:color w:val="000000"/>
                <w:kern w:val="2"/>
                <w:sz w:val="24"/>
                <w:szCs w:val="24"/>
                <w14:ligatures w14:val="standardContextual"/>
              </w:rPr>
              <w:t>:</w:t>
            </w:r>
          </w:p>
          <w:p w14:paraId="6F658661" w14:textId="77777777" w:rsidR="00603229" w:rsidRPr="00934B6E" w:rsidRDefault="00603229" w:rsidP="00603229">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nustatyti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ir</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atvaizduoti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roboto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lokaciją</w:t>
            </w:r>
            <w:proofErr w:type="spellEnd"/>
            <w:r w:rsidRPr="00934B6E">
              <w:rPr>
                <w:rFonts w:ascii="Times New Roman" w:eastAsia="Times New Roman" w:hAnsi="Times New Roman" w:cs="Times New Roman"/>
                <w:color w:val="000000"/>
                <w:kern w:val="2"/>
                <w:sz w:val="24"/>
                <w:szCs w:val="24"/>
                <w14:ligatures w14:val="standardContextual"/>
              </w:rPr>
              <w:t xml:space="preserve"> po </w:t>
            </w:r>
            <w:proofErr w:type="spellStart"/>
            <w:r w:rsidRPr="00934B6E">
              <w:rPr>
                <w:rFonts w:ascii="Times New Roman" w:eastAsia="Times New Roman" w:hAnsi="Times New Roman" w:cs="Times New Roman"/>
                <w:color w:val="000000"/>
                <w:kern w:val="2"/>
                <w:sz w:val="24"/>
                <w:szCs w:val="24"/>
                <w14:ligatures w14:val="standardContextual"/>
              </w:rPr>
              <w:t>vandeniu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ir</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atvaizduoti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kranto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kompiuteryje</w:t>
            </w:r>
            <w:proofErr w:type="spellEnd"/>
            <w:r w:rsidRPr="00934B6E">
              <w:rPr>
                <w:rFonts w:ascii="Times New Roman" w:eastAsia="Times New Roman" w:hAnsi="Times New Roman" w:cs="Times New Roman"/>
                <w:color w:val="000000"/>
                <w:kern w:val="2"/>
                <w:sz w:val="24"/>
                <w:szCs w:val="24"/>
                <w14:ligatures w14:val="standardContextual"/>
              </w:rPr>
              <w:t>,</w:t>
            </w:r>
          </w:p>
          <w:p w14:paraId="24E11A38" w14:textId="77777777" w:rsidR="00603229" w:rsidRPr="00934B6E" w:rsidRDefault="00603229" w:rsidP="00603229">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įrašyti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atliekamos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užduoties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duomenis</w:t>
            </w:r>
            <w:proofErr w:type="spellEnd"/>
            <w:r w:rsidRPr="00934B6E">
              <w:rPr>
                <w:rFonts w:ascii="Times New Roman" w:eastAsia="Times New Roman" w:hAnsi="Times New Roman" w:cs="Times New Roman"/>
                <w:color w:val="000000"/>
                <w:kern w:val="2"/>
                <w:sz w:val="24"/>
                <w:szCs w:val="24"/>
                <w14:ligatures w14:val="standardContextual"/>
              </w:rPr>
              <w:t xml:space="preserve">, </w:t>
            </w:r>
          </w:p>
          <w:p w14:paraId="46D13ABF" w14:textId="7710F9E4" w:rsidR="00B750DC" w:rsidRPr="00C420A1" w:rsidRDefault="00603229" w:rsidP="00603229">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planuoti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užduotį</w:t>
            </w:r>
            <w:proofErr w:type="spellEnd"/>
            <w:r w:rsidR="00A9091E" w:rsidRPr="00541588">
              <w:rPr>
                <w:rFonts w:ascii="Times New Roman" w:eastAsia="Times New Roman" w:hAnsi="Times New Roman" w:cs="Times New Roman"/>
                <w:color w:val="000000"/>
                <w:kern w:val="2"/>
                <w:sz w:val="24"/>
                <w:szCs w:val="24"/>
                <w14:ligatures w14:val="standardContextual"/>
              </w:rPr>
              <w:t>.</w:t>
            </w:r>
          </w:p>
          <w:p w14:paraId="769A1FBE" w14:textId="77777777" w:rsidR="00AA64BF" w:rsidRPr="00C420A1" w:rsidRDefault="00AA64BF" w:rsidP="00F271C7">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
          <w:p w14:paraId="03082778" w14:textId="1FBB5DB4" w:rsidR="00AA64BF" w:rsidRPr="00C420A1" w:rsidRDefault="00AA64BF" w:rsidP="00F271C7">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7EDA0CEB" w14:textId="77777777" w:rsidR="00501C94" w:rsidRDefault="00501C94" w:rsidP="00C86656">
            <w:pPr>
              <w:snapToGrid w:val="0"/>
              <w:spacing w:after="0" w:line="240" w:lineRule="auto"/>
              <w:jc w:val="center"/>
              <w:rPr>
                <w:rFonts w:ascii="Times New Roman" w:hAnsi="Times New Roman" w:cs="Times New Roman"/>
                <w:i/>
                <w:iCs/>
              </w:rPr>
            </w:pPr>
          </w:p>
          <w:p w14:paraId="6C3A2E4F" w14:textId="77777777" w:rsidR="00501C94" w:rsidRPr="00C420A1" w:rsidRDefault="00501C94" w:rsidP="00501C94">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patvirtinti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povandeninės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vietos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nustatymo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įrangos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funkcijas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ar</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nustato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ir</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atvaizduoja</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roboto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lokaciją</w:t>
            </w:r>
            <w:proofErr w:type="spellEnd"/>
            <w:r w:rsidRPr="00C420A1">
              <w:rPr>
                <w:rFonts w:ascii="Times New Roman" w:hAnsi="Times New Roman" w:cs="Times New Roman"/>
                <w:i/>
                <w:iCs/>
              </w:rPr>
              <w:t xml:space="preserve"> po </w:t>
            </w:r>
            <w:proofErr w:type="spellStart"/>
            <w:r w:rsidRPr="00C420A1">
              <w:rPr>
                <w:rFonts w:ascii="Times New Roman" w:hAnsi="Times New Roman" w:cs="Times New Roman"/>
                <w:i/>
                <w:iCs/>
              </w:rPr>
              <w:t>vandeniu</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ir</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atvaizduoja</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kranto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kompiuteryje</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ar</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atliekamos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užduoties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duomenų</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įrašymas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ar</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yra</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užduoties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planavimas</w:t>
            </w:r>
            <w:proofErr w:type="spellEnd"/>
            <w:r w:rsidRPr="00C420A1">
              <w:rPr>
                <w:rFonts w:ascii="Times New Roman" w:hAnsi="Times New Roman" w:cs="Times New Roman"/>
                <w:i/>
                <w:iCs/>
              </w:rPr>
              <w:t xml:space="preserve"> /</w:t>
            </w:r>
          </w:p>
          <w:p w14:paraId="0F0F7B12" w14:textId="77777777" w:rsidR="00501C94" w:rsidRPr="00C420A1" w:rsidRDefault="00501C94" w:rsidP="00501C94">
            <w:pPr>
              <w:snapToGrid w:val="0"/>
              <w:spacing w:after="0" w:line="240" w:lineRule="auto"/>
              <w:jc w:val="center"/>
              <w:rPr>
                <w:rFonts w:ascii="Times New Roman" w:hAnsi="Times New Roman" w:cs="Times New Roman"/>
                <w:i/>
                <w:iCs/>
              </w:rPr>
            </w:pPr>
          </w:p>
          <w:p w14:paraId="2DA66BB8" w14:textId="5FF12A71" w:rsidR="00501C94" w:rsidRDefault="00501C94" w:rsidP="00501C94">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p w14:paraId="7DE9DF65" w14:textId="77777777" w:rsidR="00501C94" w:rsidRDefault="00501C94" w:rsidP="00C86656">
            <w:pPr>
              <w:snapToGrid w:val="0"/>
              <w:spacing w:after="0" w:line="240" w:lineRule="auto"/>
              <w:jc w:val="center"/>
              <w:rPr>
                <w:rFonts w:ascii="Times New Roman" w:hAnsi="Times New Roman" w:cs="Times New Roman"/>
                <w:i/>
                <w:iCs/>
              </w:rPr>
            </w:pPr>
          </w:p>
          <w:p w14:paraId="6ADED9C4" w14:textId="6E0C39A5" w:rsidR="00B750DC" w:rsidRPr="00C420A1" w:rsidRDefault="00B750DC" w:rsidP="00AE565F">
            <w:pPr>
              <w:snapToGrid w:val="0"/>
              <w:spacing w:after="0" w:line="240" w:lineRule="auto"/>
              <w:rPr>
                <w:rFonts w:ascii="Times New Roman" w:hAnsi="Times New Roman" w:cs="Times New Roman"/>
                <w:i/>
                <w:iCs/>
              </w:rPr>
            </w:pPr>
          </w:p>
        </w:tc>
      </w:tr>
      <w:tr w:rsidR="00D73CA3" w:rsidRPr="00B56C79" w14:paraId="4752DE62" w14:textId="77777777" w:rsidTr="00C2693F">
        <w:tc>
          <w:tcPr>
            <w:tcW w:w="1590" w:type="dxa"/>
          </w:tcPr>
          <w:p w14:paraId="005D9368" w14:textId="76996563" w:rsidR="00D73CA3" w:rsidRDefault="00D73CA3" w:rsidP="00D73C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091E">
              <w:rPr>
                <w:rFonts w:ascii="Times New Roman" w:eastAsia="Times New Roman" w:hAnsi="Times New Roman" w:cs="Times New Roman"/>
                <w:sz w:val="24"/>
                <w:szCs w:val="24"/>
              </w:rPr>
              <w:t>6.2.</w:t>
            </w:r>
          </w:p>
        </w:tc>
        <w:tc>
          <w:tcPr>
            <w:tcW w:w="4792" w:type="dxa"/>
          </w:tcPr>
          <w:p w14:paraId="42B1BFF4" w14:textId="40366767" w:rsidR="009B1CA3" w:rsidRPr="00C420A1" w:rsidRDefault="00551F2D" w:rsidP="009B1CA3">
            <w:pPr>
              <w:spacing w:after="0" w:line="256" w:lineRule="auto"/>
              <w:rPr>
                <w:rFonts w:ascii="Times New Roman" w:eastAsia="Times New Roman" w:hAnsi="Times New Roman" w:cs="Times New Roman"/>
                <w:color w:val="000000"/>
                <w:kern w:val="2"/>
                <w:sz w:val="24"/>
                <w:szCs w:val="24"/>
                <w14:ligatures w14:val="standardContextual"/>
              </w:rPr>
            </w:pPr>
            <w:r w:rsidRPr="00807DA8">
              <w:rPr>
                <w:rFonts w:ascii="Times New Roman" w:eastAsia="Times New Roman" w:hAnsi="Times New Roman" w:cs="Times New Roman"/>
                <w:color w:val="000000"/>
                <w:kern w:val="2"/>
                <w:sz w:val="24"/>
                <w:szCs w:val="24"/>
                <w14:ligatures w14:val="standardContextual"/>
              </w:rPr>
              <w:t>R</w:t>
            </w:r>
            <w:r w:rsidR="00603229" w:rsidRPr="00807DA8">
              <w:rPr>
                <w:rFonts w:ascii="Times New Roman" w:eastAsia="Times New Roman" w:hAnsi="Times New Roman" w:cs="Times New Roman"/>
                <w:color w:val="000000"/>
                <w:kern w:val="2"/>
                <w:sz w:val="24"/>
                <w:szCs w:val="24"/>
                <w14:ligatures w14:val="standardContextual"/>
              </w:rPr>
              <w:t xml:space="preserve">oboto </w:t>
            </w:r>
            <w:proofErr w:type="spellStart"/>
            <w:r w:rsidR="00603229" w:rsidRPr="00807DA8">
              <w:rPr>
                <w:rFonts w:ascii="Times New Roman" w:eastAsia="Times New Roman" w:hAnsi="Times New Roman" w:cs="Times New Roman"/>
                <w:color w:val="000000"/>
                <w:kern w:val="2"/>
                <w:sz w:val="24"/>
                <w:szCs w:val="24"/>
                <w14:ligatures w14:val="standardContextual"/>
              </w:rPr>
              <w:t>vi</w:t>
            </w:r>
            <w:r w:rsidR="00603229" w:rsidRPr="00934B6E">
              <w:rPr>
                <w:rFonts w:ascii="Times New Roman" w:eastAsia="Times New Roman" w:hAnsi="Times New Roman" w:cs="Times New Roman"/>
                <w:color w:val="000000"/>
                <w:kern w:val="2"/>
                <w:sz w:val="24"/>
                <w:szCs w:val="24"/>
                <w14:ligatures w14:val="standardContextual"/>
              </w:rPr>
              <w:t>etos</w:t>
            </w:r>
            <w:proofErr w:type="spellEnd"/>
            <w:r w:rsidR="00603229" w:rsidRPr="00934B6E">
              <w:rPr>
                <w:rFonts w:ascii="Times New Roman" w:eastAsia="Times New Roman" w:hAnsi="Times New Roman" w:cs="Times New Roman"/>
                <w:color w:val="000000"/>
                <w:kern w:val="2"/>
                <w:sz w:val="24"/>
                <w:szCs w:val="24"/>
                <w14:ligatures w14:val="standardContextual"/>
              </w:rPr>
              <w:t xml:space="preserve"> po </w:t>
            </w:r>
            <w:proofErr w:type="spellStart"/>
            <w:r w:rsidR="00603229" w:rsidRPr="00934B6E">
              <w:rPr>
                <w:rFonts w:ascii="Times New Roman" w:eastAsia="Times New Roman" w:hAnsi="Times New Roman" w:cs="Times New Roman"/>
                <w:color w:val="000000"/>
                <w:kern w:val="2"/>
                <w:sz w:val="24"/>
                <w:szCs w:val="24"/>
                <w14:ligatures w14:val="standardContextual"/>
              </w:rPr>
              <w:t>vandeniu</w:t>
            </w:r>
            <w:proofErr w:type="spellEnd"/>
            <w:r w:rsidR="00603229" w:rsidRPr="00934B6E">
              <w:rPr>
                <w:rFonts w:ascii="Times New Roman" w:eastAsia="Times New Roman" w:hAnsi="Times New Roman" w:cs="Times New Roman"/>
                <w:color w:val="000000"/>
                <w:kern w:val="2"/>
                <w:sz w:val="24"/>
                <w:szCs w:val="24"/>
                <w14:ligatures w14:val="standardContextual"/>
              </w:rPr>
              <w:t xml:space="preserve"> </w:t>
            </w:r>
            <w:proofErr w:type="spellStart"/>
            <w:r w:rsidR="00603229" w:rsidRPr="00934B6E">
              <w:rPr>
                <w:rFonts w:ascii="Times New Roman" w:eastAsia="Times New Roman" w:hAnsi="Times New Roman" w:cs="Times New Roman"/>
                <w:color w:val="000000"/>
                <w:kern w:val="2"/>
                <w:sz w:val="24"/>
                <w:szCs w:val="24"/>
                <w14:ligatures w14:val="standardContextual"/>
              </w:rPr>
              <w:t>nustatymo</w:t>
            </w:r>
            <w:proofErr w:type="spellEnd"/>
            <w:r w:rsidR="00603229" w:rsidRPr="00934B6E">
              <w:rPr>
                <w:rFonts w:ascii="Times New Roman" w:eastAsia="Times New Roman" w:hAnsi="Times New Roman" w:cs="Times New Roman"/>
                <w:color w:val="000000"/>
                <w:kern w:val="2"/>
                <w:sz w:val="24"/>
                <w:szCs w:val="24"/>
                <w14:ligatures w14:val="standardContextual"/>
              </w:rPr>
              <w:t xml:space="preserve"> </w:t>
            </w:r>
            <w:proofErr w:type="spellStart"/>
            <w:r w:rsidR="00603229" w:rsidRPr="00934B6E">
              <w:rPr>
                <w:rFonts w:ascii="Times New Roman" w:eastAsia="Times New Roman" w:hAnsi="Times New Roman" w:cs="Times New Roman"/>
                <w:color w:val="000000"/>
                <w:kern w:val="2"/>
                <w:sz w:val="24"/>
                <w:szCs w:val="24"/>
                <w14:ligatures w14:val="standardContextual"/>
              </w:rPr>
              <w:t>tikslumas</w:t>
            </w:r>
            <w:proofErr w:type="spellEnd"/>
            <w:r w:rsidR="00603229"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00603229" w:rsidRPr="00934B6E">
              <w:rPr>
                <w:rFonts w:ascii="Times New Roman" w:eastAsia="Times New Roman" w:hAnsi="Times New Roman" w:cs="Times New Roman"/>
                <w:color w:val="000000"/>
                <w:kern w:val="2"/>
                <w:sz w:val="24"/>
                <w:szCs w:val="24"/>
                <w14:ligatures w14:val="standardContextual"/>
              </w:rPr>
              <w:t>didesnis</w:t>
            </w:r>
            <w:proofErr w:type="spellEnd"/>
            <w:r w:rsidR="00603229" w:rsidRPr="00934B6E">
              <w:rPr>
                <w:rFonts w:ascii="Times New Roman" w:eastAsia="Times New Roman" w:hAnsi="Times New Roman" w:cs="Times New Roman"/>
                <w:color w:val="000000"/>
                <w:kern w:val="2"/>
                <w:sz w:val="24"/>
                <w:szCs w:val="24"/>
                <w14:ligatures w14:val="standardContextual"/>
              </w:rPr>
              <w:t xml:space="preserve"> </w:t>
            </w:r>
            <w:proofErr w:type="spellStart"/>
            <w:r w:rsidR="00603229" w:rsidRPr="00934B6E">
              <w:rPr>
                <w:rFonts w:ascii="Times New Roman" w:eastAsia="Times New Roman" w:hAnsi="Times New Roman" w:cs="Times New Roman"/>
                <w:color w:val="000000"/>
                <w:kern w:val="2"/>
                <w:sz w:val="24"/>
                <w:szCs w:val="24"/>
                <w14:ligatures w14:val="standardContextual"/>
              </w:rPr>
              <w:t>kaip</w:t>
            </w:r>
            <w:proofErr w:type="spellEnd"/>
            <w:r w:rsidR="00603229" w:rsidRPr="00934B6E">
              <w:rPr>
                <w:rFonts w:ascii="Times New Roman" w:eastAsia="Times New Roman" w:hAnsi="Times New Roman" w:cs="Times New Roman"/>
                <w:color w:val="000000"/>
                <w:kern w:val="2"/>
                <w:sz w:val="24"/>
                <w:szCs w:val="24"/>
                <w14:ligatures w14:val="standardContextual"/>
              </w:rPr>
              <w:t xml:space="preserve"> 0.5 m, </w:t>
            </w:r>
            <w:proofErr w:type="spellStart"/>
            <w:r w:rsidR="00603229" w:rsidRPr="00934B6E">
              <w:rPr>
                <w:rFonts w:ascii="Times New Roman" w:eastAsia="Times New Roman" w:hAnsi="Times New Roman" w:cs="Times New Roman"/>
                <w:color w:val="000000"/>
                <w:kern w:val="2"/>
                <w:sz w:val="24"/>
                <w:szCs w:val="24"/>
                <w14:ligatures w14:val="standardContextual"/>
              </w:rPr>
              <w:t>gylio</w:t>
            </w:r>
            <w:proofErr w:type="spellEnd"/>
            <w:r w:rsidR="00603229" w:rsidRPr="00934B6E">
              <w:rPr>
                <w:rFonts w:ascii="Times New Roman" w:eastAsia="Times New Roman" w:hAnsi="Times New Roman" w:cs="Times New Roman"/>
                <w:color w:val="000000"/>
                <w:kern w:val="2"/>
                <w:sz w:val="24"/>
                <w:szCs w:val="24"/>
                <w14:ligatures w14:val="standardContextual"/>
              </w:rPr>
              <w:t xml:space="preserve"> </w:t>
            </w:r>
            <w:proofErr w:type="spellStart"/>
            <w:r w:rsidR="00603229" w:rsidRPr="00934B6E">
              <w:rPr>
                <w:rFonts w:ascii="Times New Roman" w:eastAsia="Times New Roman" w:hAnsi="Times New Roman" w:cs="Times New Roman"/>
                <w:color w:val="000000"/>
                <w:kern w:val="2"/>
                <w:sz w:val="24"/>
                <w:szCs w:val="24"/>
                <w14:ligatures w14:val="standardContextual"/>
              </w:rPr>
              <w:t>tikslumas</w:t>
            </w:r>
            <w:proofErr w:type="spellEnd"/>
            <w:r w:rsidR="00603229"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00603229" w:rsidRPr="00934B6E">
              <w:rPr>
                <w:rFonts w:ascii="Times New Roman" w:eastAsia="Times New Roman" w:hAnsi="Times New Roman" w:cs="Times New Roman"/>
                <w:color w:val="000000"/>
                <w:kern w:val="2"/>
                <w:sz w:val="24"/>
                <w:szCs w:val="24"/>
                <w14:ligatures w14:val="standardContextual"/>
              </w:rPr>
              <w:t>didesnis</w:t>
            </w:r>
            <w:proofErr w:type="spellEnd"/>
            <w:r w:rsidR="00603229" w:rsidRPr="00934B6E">
              <w:rPr>
                <w:rFonts w:ascii="Times New Roman" w:eastAsia="Times New Roman" w:hAnsi="Times New Roman" w:cs="Times New Roman"/>
                <w:color w:val="000000"/>
                <w:kern w:val="2"/>
                <w:sz w:val="24"/>
                <w:szCs w:val="24"/>
                <w14:ligatures w14:val="standardContextual"/>
              </w:rPr>
              <w:t xml:space="preserve"> </w:t>
            </w:r>
            <w:proofErr w:type="spellStart"/>
            <w:r w:rsidR="00603229" w:rsidRPr="00934B6E">
              <w:rPr>
                <w:rFonts w:ascii="Times New Roman" w:eastAsia="Times New Roman" w:hAnsi="Times New Roman" w:cs="Times New Roman"/>
                <w:color w:val="000000"/>
                <w:kern w:val="2"/>
                <w:sz w:val="24"/>
                <w:szCs w:val="24"/>
                <w14:ligatures w14:val="standardContextual"/>
              </w:rPr>
              <w:t>kaip</w:t>
            </w:r>
            <w:proofErr w:type="spellEnd"/>
            <w:r w:rsidR="00603229" w:rsidRPr="00934B6E">
              <w:rPr>
                <w:rFonts w:ascii="Times New Roman" w:eastAsia="Times New Roman" w:hAnsi="Times New Roman" w:cs="Times New Roman"/>
                <w:color w:val="000000"/>
                <w:kern w:val="2"/>
                <w:sz w:val="24"/>
                <w:szCs w:val="24"/>
                <w14:ligatures w14:val="standardContextual"/>
              </w:rPr>
              <w:t xml:space="preserve"> 0,5 m, </w:t>
            </w:r>
          </w:p>
          <w:p w14:paraId="7D2F53F4" w14:textId="77777777" w:rsidR="00AA64BF" w:rsidRPr="00C420A1" w:rsidRDefault="00AA64BF" w:rsidP="009B1CA3">
            <w:pPr>
              <w:spacing w:after="0" w:line="256" w:lineRule="auto"/>
              <w:rPr>
                <w:rFonts w:ascii="Times New Roman" w:eastAsia="Times New Roman" w:hAnsi="Times New Roman" w:cs="Times New Roman"/>
                <w:color w:val="000000"/>
                <w:kern w:val="2"/>
                <w:sz w:val="24"/>
                <w:szCs w:val="24"/>
                <w14:ligatures w14:val="standardContextual"/>
              </w:rPr>
            </w:pPr>
          </w:p>
          <w:p w14:paraId="20EC9C2E" w14:textId="6F7350FC" w:rsidR="00D73CA3" w:rsidRPr="00C420A1" w:rsidRDefault="00AA64BF" w:rsidP="00AA64BF">
            <w:pPr>
              <w:spacing w:after="0" w:line="256" w:lineRule="auto"/>
              <w:rPr>
                <w:rStyle w:val="PagrindinistekstasDiagrama"/>
                <w:rFonts w:ascii="Times New Roman" w:eastAsia="Times New Roman" w:hAnsi="Times New Roman" w:cs="Times New Roman"/>
                <w:color w:val="000000"/>
                <w:kern w:val="2"/>
                <w:sz w:val="24"/>
                <w:szCs w:val="24"/>
                <w14:ligatures w14:val="standardContextual"/>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70861D1B" w14:textId="3BF66677" w:rsidR="00AE565F" w:rsidRPr="00C420A1" w:rsidRDefault="00AE565F" w:rsidP="00AE565F">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roboto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vietos</w:t>
            </w:r>
            <w:proofErr w:type="spellEnd"/>
            <w:r w:rsidR="00241794">
              <w:rPr>
                <w:rFonts w:ascii="Times New Roman" w:hAnsi="Times New Roman" w:cs="Times New Roman"/>
                <w:i/>
                <w:iCs/>
              </w:rPr>
              <w:t xml:space="preserve"> po </w:t>
            </w:r>
            <w:proofErr w:type="spellStart"/>
            <w:r w:rsidR="00241794">
              <w:rPr>
                <w:rFonts w:ascii="Times New Roman" w:hAnsi="Times New Roman" w:cs="Times New Roman"/>
                <w:i/>
                <w:iCs/>
              </w:rPr>
              <w:t>vandeniu</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nustatymo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tikslumą</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gylio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tikslumą</w:t>
            </w:r>
            <w:proofErr w:type="spellEnd"/>
            <w:r w:rsidRPr="00C420A1">
              <w:rPr>
                <w:rFonts w:ascii="Times New Roman" w:hAnsi="Times New Roman" w:cs="Times New Roman"/>
                <w:i/>
                <w:iCs/>
              </w:rPr>
              <w:t>/</w:t>
            </w:r>
          </w:p>
          <w:p w14:paraId="64179A07" w14:textId="77777777" w:rsidR="00AE565F" w:rsidRPr="00C420A1" w:rsidRDefault="00AE565F" w:rsidP="00AE565F">
            <w:pPr>
              <w:snapToGrid w:val="0"/>
              <w:spacing w:after="0" w:line="240" w:lineRule="auto"/>
              <w:jc w:val="center"/>
              <w:rPr>
                <w:rFonts w:ascii="Times New Roman" w:hAnsi="Times New Roman" w:cs="Times New Roman"/>
                <w:i/>
                <w:iCs/>
              </w:rPr>
            </w:pPr>
          </w:p>
          <w:p w14:paraId="51BADB01" w14:textId="787CFD3E" w:rsidR="00AE565F" w:rsidRDefault="00AE565F" w:rsidP="00AE565F">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p w14:paraId="602FDB33" w14:textId="77777777" w:rsidR="00AE565F" w:rsidRDefault="00AE565F" w:rsidP="00D73CA3">
            <w:pPr>
              <w:snapToGrid w:val="0"/>
              <w:spacing w:after="0" w:line="240" w:lineRule="auto"/>
              <w:jc w:val="center"/>
              <w:rPr>
                <w:rFonts w:ascii="Times New Roman" w:hAnsi="Times New Roman" w:cs="Times New Roman"/>
                <w:i/>
                <w:iCs/>
              </w:rPr>
            </w:pPr>
          </w:p>
          <w:p w14:paraId="3F48755E" w14:textId="77777777" w:rsidR="00AE565F" w:rsidRDefault="00AE565F" w:rsidP="00D73CA3">
            <w:pPr>
              <w:snapToGrid w:val="0"/>
              <w:spacing w:after="0" w:line="240" w:lineRule="auto"/>
              <w:jc w:val="center"/>
              <w:rPr>
                <w:rFonts w:ascii="Times New Roman" w:hAnsi="Times New Roman" w:cs="Times New Roman"/>
                <w:i/>
                <w:iCs/>
              </w:rPr>
            </w:pPr>
          </w:p>
          <w:p w14:paraId="52803E9C" w14:textId="77777777" w:rsidR="00AE565F" w:rsidRDefault="00AE565F" w:rsidP="009D020F">
            <w:pPr>
              <w:snapToGrid w:val="0"/>
              <w:spacing w:after="0" w:line="240" w:lineRule="auto"/>
              <w:rPr>
                <w:rFonts w:ascii="Times New Roman" w:hAnsi="Times New Roman" w:cs="Times New Roman"/>
                <w:i/>
                <w:iCs/>
              </w:rPr>
            </w:pPr>
          </w:p>
          <w:p w14:paraId="3030484F" w14:textId="326E55EC" w:rsidR="00D73CA3" w:rsidRPr="00C420A1" w:rsidRDefault="00D73CA3" w:rsidP="00D73CA3">
            <w:pPr>
              <w:snapToGrid w:val="0"/>
              <w:spacing w:after="0" w:line="240" w:lineRule="auto"/>
              <w:jc w:val="center"/>
              <w:rPr>
                <w:rFonts w:ascii="Times New Roman" w:hAnsi="Times New Roman" w:cs="Times New Roman"/>
                <w:i/>
                <w:iCs/>
              </w:rPr>
            </w:pPr>
          </w:p>
        </w:tc>
      </w:tr>
      <w:tr w:rsidR="00D61F06" w:rsidRPr="00B56C79" w14:paraId="24F510CB" w14:textId="77777777" w:rsidTr="00C2693F">
        <w:tc>
          <w:tcPr>
            <w:tcW w:w="1590" w:type="dxa"/>
          </w:tcPr>
          <w:p w14:paraId="4DCFB595" w14:textId="676A9BDB" w:rsidR="00D61F06" w:rsidRDefault="0017536C" w:rsidP="00D61F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848FA">
              <w:rPr>
                <w:rFonts w:ascii="Times New Roman" w:eastAsia="Times New Roman" w:hAnsi="Times New Roman" w:cs="Times New Roman"/>
                <w:sz w:val="24"/>
                <w:szCs w:val="24"/>
              </w:rPr>
              <w:t>6.3.</w:t>
            </w:r>
          </w:p>
        </w:tc>
        <w:tc>
          <w:tcPr>
            <w:tcW w:w="4792" w:type="dxa"/>
          </w:tcPr>
          <w:p w14:paraId="29155AC1" w14:textId="77777777" w:rsidR="00603229" w:rsidRPr="00934B6E" w:rsidRDefault="00603229" w:rsidP="00603229">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Roboto </w:t>
            </w:r>
            <w:proofErr w:type="spellStart"/>
            <w:r w:rsidRPr="00934B6E">
              <w:rPr>
                <w:rFonts w:ascii="Times New Roman" w:eastAsia="Times New Roman" w:hAnsi="Times New Roman" w:cs="Times New Roman"/>
                <w:color w:val="000000"/>
                <w:kern w:val="2"/>
                <w:sz w:val="24"/>
                <w:szCs w:val="24"/>
                <w14:ligatures w14:val="standardContextual"/>
              </w:rPr>
              <w:t>vietos</w:t>
            </w:r>
            <w:proofErr w:type="spellEnd"/>
            <w:r w:rsidRPr="00934B6E">
              <w:rPr>
                <w:rFonts w:ascii="Times New Roman" w:eastAsia="Times New Roman" w:hAnsi="Times New Roman" w:cs="Times New Roman"/>
                <w:color w:val="000000"/>
                <w:kern w:val="2"/>
                <w:sz w:val="24"/>
                <w:szCs w:val="24"/>
                <w14:ligatures w14:val="standardContextual"/>
              </w:rPr>
              <w:t xml:space="preserve"> po </w:t>
            </w:r>
            <w:proofErr w:type="spellStart"/>
            <w:r w:rsidRPr="00934B6E">
              <w:rPr>
                <w:rFonts w:ascii="Times New Roman" w:eastAsia="Times New Roman" w:hAnsi="Times New Roman" w:cs="Times New Roman"/>
                <w:color w:val="000000"/>
                <w:kern w:val="2"/>
                <w:sz w:val="24"/>
                <w:szCs w:val="24"/>
                <w14:ligatures w14:val="standardContextual"/>
              </w:rPr>
              <w:t>vandeniu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nustatymas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veikti</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mažesniame</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kaip</w:t>
            </w:r>
            <w:proofErr w:type="spellEnd"/>
            <w:r w:rsidRPr="00934B6E">
              <w:rPr>
                <w:rFonts w:ascii="Times New Roman" w:eastAsia="Times New Roman" w:hAnsi="Times New Roman" w:cs="Times New Roman"/>
                <w:color w:val="000000"/>
                <w:kern w:val="2"/>
                <w:sz w:val="24"/>
                <w:szCs w:val="24"/>
                <w14:ligatures w14:val="standardContextual"/>
              </w:rPr>
              <w:t xml:space="preserve"> 100 m </w:t>
            </w:r>
            <w:proofErr w:type="spellStart"/>
            <w:r w:rsidRPr="00934B6E">
              <w:rPr>
                <w:rFonts w:ascii="Times New Roman" w:eastAsia="Times New Roman" w:hAnsi="Times New Roman" w:cs="Times New Roman"/>
                <w:color w:val="000000"/>
                <w:kern w:val="2"/>
                <w:sz w:val="24"/>
                <w:szCs w:val="24"/>
                <w14:ligatures w14:val="standardContextual"/>
              </w:rPr>
              <w:t>gylyje</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ir</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veikti</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mažesniu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kaip</w:t>
            </w:r>
            <w:proofErr w:type="spellEnd"/>
            <w:r w:rsidRPr="00934B6E">
              <w:rPr>
                <w:rFonts w:ascii="Times New Roman" w:eastAsia="Times New Roman" w:hAnsi="Times New Roman" w:cs="Times New Roman"/>
                <w:color w:val="000000"/>
                <w:kern w:val="2"/>
                <w:sz w:val="24"/>
                <w:szCs w:val="24"/>
                <w14:ligatures w14:val="standardContextual"/>
              </w:rPr>
              <w:t xml:space="preserve"> 500 m </w:t>
            </w:r>
            <w:proofErr w:type="spellStart"/>
            <w:r w:rsidRPr="00934B6E">
              <w:rPr>
                <w:rFonts w:ascii="Times New Roman" w:eastAsia="Times New Roman" w:hAnsi="Times New Roman" w:cs="Times New Roman"/>
                <w:color w:val="000000"/>
                <w:kern w:val="2"/>
                <w:sz w:val="24"/>
                <w:szCs w:val="24"/>
                <w14:ligatures w14:val="standardContextual"/>
              </w:rPr>
              <w:t>atstumu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nuo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vietos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nustatymo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kompiuterio</w:t>
            </w:r>
            <w:proofErr w:type="spellEnd"/>
            <w:r w:rsidRPr="00934B6E">
              <w:rPr>
                <w:rFonts w:ascii="Times New Roman" w:eastAsia="Times New Roman" w:hAnsi="Times New Roman" w:cs="Times New Roman"/>
                <w:color w:val="000000"/>
                <w:kern w:val="2"/>
                <w:sz w:val="24"/>
                <w:szCs w:val="24"/>
                <w14:ligatures w14:val="standardContextual"/>
              </w:rPr>
              <w:t xml:space="preserve">. </w:t>
            </w:r>
          </w:p>
          <w:p w14:paraId="285BCA3E" w14:textId="77777777" w:rsidR="003865C2" w:rsidRPr="00C420A1" w:rsidRDefault="003865C2" w:rsidP="00D61F06">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
          <w:p w14:paraId="3475F97A" w14:textId="3CFEBBF5" w:rsidR="00AA64BF" w:rsidRPr="00C420A1" w:rsidRDefault="00AA64BF" w:rsidP="00AA64BF">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w:t>
            </w:r>
            <w:r w:rsidRPr="00C420A1">
              <w:rPr>
                <w:rFonts w:ascii="Calibri" w:eastAsia="Calibri" w:hAnsi="Calibri" w:cs="Calibri"/>
                <w:i/>
                <w:iCs/>
                <w:lang w:val="lt-LT"/>
                <w14:ligatures w14:val="standardContextual"/>
              </w:rPr>
              <w:lastRenderedPageBreak/>
              <w:t>(aprašymas,  specifikacija, techninių duomenų lapas, gamintojo deklaracijos arba kiti lygiaverčiai įrodymai)/</w:t>
            </w:r>
          </w:p>
        </w:tc>
        <w:tc>
          <w:tcPr>
            <w:tcW w:w="3394" w:type="dxa"/>
          </w:tcPr>
          <w:p w14:paraId="31B21C3E" w14:textId="6622EAC2" w:rsidR="009D020F" w:rsidRPr="00C420A1" w:rsidRDefault="009D020F" w:rsidP="009D020F">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lastRenderedPageBreak/>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maksimalų</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veikimo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gylį</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metrais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veikimo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atstumą</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metrais</w:t>
            </w:r>
            <w:proofErr w:type="spellEnd"/>
            <w:r w:rsidR="0089313F">
              <w:rPr>
                <w:rFonts w:ascii="Times New Roman" w:hAnsi="Times New Roman" w:cs="Times New Roman"/>
                <w:i/>
                <w:iCs/>
              </w:rPr>
              <w:t xml:space="preserve"> </w:t>
            </w:r>
            <w:proofErr w:type="spellStart"/>
            <w:r w:rsidR="0089313F">
              <w:rPr>
                <w:rFonts w:ascii="Times New Roman" w:hAnsi="Times New Roman" w:cs="Times New Roman"/>
                <w:i/>
                <w:iCs/>
              </w:rPr>
              <w:t>nuo</w:t>
            </w:r>
            <w:proofErr w:type="spellEnd"/>
            <w:r w:rsidR="0089313F">
              <w:rPr>
                <w:rFonts w:ascii="Times New Roman" w:hAnsi="Times New Roman" w:cs="Times New Roman"/>
                <w:i/>
                <w:iCs/>
              </w:rPr>
              <w:t xml:space="preserve"> </w:t>
            </w:r>
            <w:proofErr w:type="spellStart"/>
            <w:r w:rsidR="0089313F">
              <w:rPr>
                <w:rFonts w:ascii="Times New Roman" w:hAnsi="Times New Roman" w:cs="Times New Roman"/>
                <w:i/>
                <w:iCs/>
              </w:rPr>
              <w:t>vietos</w:t>
            </w:r>
            <w:proofErr w:type="spellEnd"/>
            <w:r w:rsidR="0089313F">
              <w:rPr>
                <w:rFonts w:ascii="Times New Roman" w:hAnsi="Times New Roman" w:cs="Times New Roman"/>
                <w:i/>
                <w:iCs/>
              </w:rPr>
              <w:t xml:space="preserve"> </w:t>
            </w:r>
            <w:proofErr w:type="spellStart"/>
            <w:r w:rsidR="0089313F">
              <w:rPr>
                <w:rFonts w:ascii="Times New Roman" w:hAnsi="Times New Roman" w:cs="Times New Roman"/>
                <w:i/>
                <w:iCs/>
              </w:rPr>
              <w:t>nustatymo</w:t>
            </w:r>
            <w:proofErr w:type="spellEnd"/>
            <w:r w:rsidR="0089313F">
              <w:rPr>
                <w:rFonts w:ascii="Times New Roman" w:hAnsi="Times New Roman" w:cs="Times New Roman"/>
                <w:i/>
                <w:iCs/>
              </w:rPr>
              <w:t xml:space="preserve"> </w:t>
            </w:r>
            <w:proofErr w:type="spellStart"/>
            <w:r w:rsidR="0089313F">
              <w:rPr>
                <w:rFonts w:ascii="Times New Roman" w:hAnsi="Times New Roman" w:cs="Times New Roman"/>
                <w:i/>
                <w:iCs/>
              </w:rPr>
              <w:t>kompiuterio</w:t>
            </w:r>
            <w:proofErr w:type="spellEnd"/>
            <w:r w:rsidRPr="00C420A1">
              <w:rPr>
                <w:rFonts w:ascii="Times New Roman" w:hAnsi="Times New Roman" w:cs="Times New Roman"/>
                <w:i/>
                <w:iCs/>
              </w:rPr>
              <w:t xml:space="preserve"> /</w:t>
            </w:r>
          </w:p>
          <w:p w14:paraId="18F2419B" w14:textId="77777777" w:rsidR="009D020F" w:rsidRPr="00C420A1" w:rsidRDefault="009D020F" w:rsidP="009D020F">
            <w:pPr>
              <w:snapToGrid w:val="0"/>
              <w:spacing w:after="0" w:line="240" w:lineRule="auto"/>
              <w:jc w:val="center"/>
              <w:rPr>
                <w:rFonts w:ascii="Times New Roman" w:hAnsi="Times New Roman" w:cs="Times New Roman"/>
                <w:i/>
                <w:iCs/>
              </w:rPr>
            </w:pPr>
          </w:p>
          <w:p w14:paraId="63DD0DAF" w14:textId="20CB9670" w:rsidR="009D020F" w:rsidRDefault="009D020F" w:rsidP="009D020F">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r>
              <w:rPr>
                <w:rFonts w:ascii="Times New Roman" w:hAnsi="Times New Roman" w:cs="Times New Roman"/>
                <w:i/>
                <w:iCs/>
              </w:rPr>
              <w:br/>
            </w:r>
          </w:p>
          <w:p w14:paraId="79184739" w14:textId="6E091E94" w:rsidR="00DA688B" w:rsidRPr="00C420A1" w:rsidRDefault="00DA688B" w:rsidP="003B11CB">
            <w:pPr>
              <w:snapToGrid w:val="0"/>
              <w:spacing w:after="0" w:line="240" w:lineRule="auto"/>
              <w:rPr>
                <w:rFonts w:ascii="Times New Roman" w:hAnsi="Times New Roman" w:cs="Times New Roman"/>
                <w:i/>
                <w:iCs/>
              </w:rPr>
            </w:pPr>
          </w:p>
          <w:p w14:paraId="2CF0979C" w14:textId="7DB6F3BD" w:rsidR="00D61F06" w:rsidRPr="00C420A1" w:rsidRDefault="00D61F06" w:rsidP="00D61F06">
            <w:pPr>
              <w:snapToGrid w:val="0"/>
              <w:spacing w:after="0" w:line="240" w:lineRule="auto"/>
              <w:jc w:val="center"/>
              <w:rPr>
                <w:rFonts w:ascii="Times New Roman" w:hAnsi="Times New Roman" w:cs="Times New Roman"/>
                <w:i/>
                <w:iCs/>
              </w:rPr>
            </w:pPr>
          </w:p>
        </w:tc>
      </w:tr>
      <w:tr w:rsidR="0036191E" w:rsidRPr="00B56C79" w14:paraId="4D9C5928" w14:textId="77777777" w:rsidTr="00C2693F">
        <w:tc>
          <w:tcPr>
            <w:tcW w:w="1590" w:type="dxa"/>
          </w:tcPr>
          <w:p w14:paraId="2BD744C1" w14:textId="2DF0A3E7" w:rsidR="0036191E" w:rsidRDefault="008630C8" w:rsidP="003619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16.4.</w:t>
            </w:r>
          </w:p>
        </w:tc>
        <w:tc>
          <w:tcPr>
            <w:tcW w:w="4792" w:type="dxa"/>
          </w:tcPr>
          <w:p w14:paraId="14A092E9" w14:textId="77777777" w:rsidR="0036191E" w:rsidRPr="000433B9" w:rsidRDefault="00C641EE" w:rsidP="0036191E">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roofErr w:type="spellStart"/>
            <w:r w:rsidRPr="000433B9">
              <w:rPr>
                <w:rFonts w:ascii="Times New Roman" w:eastAsia="Times New Roman" w:hAnsi="Times New Roman" w:cs="Times New Roman"/>
                <w:color w:val="000000"/>
                <w:kern w:val="2"/>
                <w:sz w:val="24"/>
                <w:szCs w:val="24"/>
                <w14:ligatures w14:val="standardContextual"/>
              </w:rPr>
              <w:t>Vietos</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nustatymo</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kompiuterio</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ekrano</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dydis</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turi</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būti</w:t>
            </w:r>
            <w:proofErr w:type="spellEnd"/>
            <w:r w:rsidRPr="000433B9">
              <w:rPr>
                <w:rFonts w:ascii="Times New Roman" w:eastAsia="Times New Roman" w:hAnsi="Times New Roman" w:cs="Times New Roman"/>
                <w:color w:val="000000"/>
                <w:kern w:val="2"/>
                <w:sz w:val="24"/>
                <w:szCs w:val="24"/>
                <w14:ligatures w14:val="standardContextual"/>
              </w:rPr>
              <w:t xml:space="preserve"> ne </w:t>
            </w:r>
            <w:proofErr w:type="spellStart"/>
            <w:r w:rsidRPr="000433B9">
              <w:rPr>
                <w:rFonts w:ascii="Times New Roman" w:eastAsia="Times New Roman" w:hAnsi="Times New Roman" w:cs="Times New Roman"/>
                <w:color w:val="000000"/>
                <w:kern w:val="2"/>
                <w:sz w:val="24"/>
                <w:szCs w:val="24"/>
                <w14:ligatures w14:val="standardContextual"/>
              </w:rPr>
              <w:t>mažesnis</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nei</w:t>
            </w:r>
            <w:proofErr w:type="spellEnd"/>
            <w:r w:rsidRPr="000433B9">
              <w:rPr>
                <w:rFonts w:ascii="Times New Roman" w:eastAsia="Times New Roman" w:hAnsi="Times New Roman" w:cs="Times New Roman"/>
                <w:color w:val="000000"/>
                <w:kern w:val="2"/>
                <w:sz w:val="24"/>
                <w:szCs w:val="24"/>
                <w14:ligatures w14:val="standardContextual"/>
              </w:rPr>
              <w:t xml:space="preserve"> 10 </w:t>
            </w:r>
            <w:proofErr w:type="spellStart"/>
            <w:r w:rsidRPr="000433B9">
              <w:rPr>
                <w:rFonts w:ascii="Times New Roman" w:eastAsia="Times New Roman" w:hAnsi="Times New Roman" w:cs="Times New Roman"/>
                <w:color w:val="000000"/>
                <w:kern w:val="2"/>
                <w:sz w:val="24"/>
                <w:szCs w:val="24"/>
                <w14:ligatures w14:val="standardContextual"/>
              </w:rPr>
              <w:t>colių</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apsauga</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nuo</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vandens</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turi</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būti</w:t>
            </w:r>
            <w:proofErr w:type="spellEnd"/>
            <w:r w:rsidRPr="000433B9">
              <w:rPr>
                <w:rFonts w:ascii="Times New Roman" w:eastAsia="Times New Roman" w:hAnsi="Times New Roman" w:cs="Times New Roman"/>
                <w:color w:val="000000"/>
                <w:kern w:val="2"/>
                <w:sz w:val="24"/>
                <w:szCs w:val="24"/>
                <w14:ligatures w14:val="standardContextual"/>
              </w:rPr>
              <w:t xml:space="preserve"> ne </w:t>
            </w:r>
            <w:proofErr w:type="spellStart"/>
            <w:r w:rsidRPr="000433B9">
              <w:rPr>
                <w:rFonts w:ascii="Times New Roman" w:eastAsia="Times New Roman" w:hAnsi="Times New Roman" w:cs="Times New Roman"/>
                <w:color w:val="000000"/>
                <w:kern w:val="2"/>
                <w:sz w:val="24"/>
                <w:szCs w:val="24"/>
                <w14:ligatures w14:val="standardContextual"/>
              </w:rPr>
              <w:t>mažesnė</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kaip</w:t>
            </w:r>
            <w:proofErr w:type="spellEnd"/>
            <w:r w:rsidRPr="000433B9">
              <w:rPr>
                <w:rFonts w:ascii="Times New Roman" w:eastAsia="Times New Roman" w:hAnsi="Times New Roman" w:cs="Times New Roman"/>
                <w:color w:val="000000"/>
                <w:kern w:val="2"/>
                <w:sz w:val="24"/>
                <w:szCs w:val="24"/>
                <w14:ligatures w14:val="standardContextual"/>
              </w:rPr>
              <w:t xml:space="preserve"> IPx5, </w:t>
            </w:r>
            <w:proofErr w:type="spellStart"/>
            <w:r w:rsidRPr="000433B9">
              <w:rPr>
                <w:rFonts w:ascii="Times New Roman" w:eastAsia="Times New Roman" w:hAnsi="Times New Roman" w:cs="Times New Roman"/>
                <w:color w:val="000000"/>
                <w:kern w:val="2"/>
                <w:sz w:val="24"/>
                <w:szCs w:val="24"/>
                <w14:ligatures w14:val="standardContextual"/>
              </w:rPr>
              <w:t>apsauga</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nuo</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dulkių</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turi</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būti</w:t>
            </w:r>
            <w:proofErr w:type="spellEnd"/>
            <w:r w:rsidRPr="000433B9">
              <w:rPr>
                <w:rFonts w:ascii="Times New Roman" w:eastAsia="Times New Roman" w:hAnsi="Times New Roman" w:cs="Times New Roman"/>
                <w:color w:val="000000"/>
                <w:kern w:val="2"/>
                <w:sz w:val="24"/>
                <w:szCs w:val="24"/>
                <w14:ligatures w14:val="standardContextual"/>
              </w:rPr>
              <w:t xml:space="preserve"> ne </w:t>
            </w:r>
            <w:proofErr w:type="spellStart"/>
            <w:r w:rsidRPr="000433B9">
              <w:rPr>
                <w:rFonts w:ascii="Times New Roman" w:eastAsia="Times New Roman" w:hAnsi="Times New Roman" w:cs="Times New Roman"/>
                <w:color w:val="000000"/>
                <w:kern w:val="2"/>
                <w:sz w:val="24"/>
                <w:szCs w:val="24"/>
                <w14:ligatures w14:val="standardContextual"/>
              </w:rPr>
              <w:t>mažesnė</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nei</w:t>
            </w:r>
            <w:proofErr w:type="spellEnd"/>
            <w:r w:rsidRPr="000433B9">
              <w:rPr>
                <w:rFonts w:ascii="Times New Roman" w:eastAsia="Times New Roman" w:hAnsi="Times New Roman" w:cs="Times New Roman"/>
                <w:color w:val="000000"/>
                <w:kern w:val="2"/>
                <w:sz w:val="24"/>
                <w:szCs w:val="24"/>
                <w14:ligatures w14:val="standardContextual"/>
              </w:rPr>
              <w:t xml:space="preserve"> IPx6, </w:t>
            </w:r>
            <w:proofErr w:type="spellStart"/>
            <w:r w:rsidRPr="000433B9">
              <w:rPr>
                <w:rFonts w:ascii="Times New Roman" w:eastAsia="Times New Roman" w:hAnsi="Times New Roman" w:cs="Times New Roman"/>
                <w:color w:val="000000"/>
                <w:kern w:val="2"/>
                <w:sz w:val="24"/>
                <w:szCs w:val="24"/>
                <w14:ligatures w14:val="standardContextual"/>
              </w:rPr>
              <w:t>turi</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būti</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pritaikytas</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naudoti</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su</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pirštinėmis</w:t>
            </w:r>
            <w:proofErr w:type="spellEnd"/>
            <w:r w:rsidRPr="000433B9">
              <w:rPr>
                <w:rFonts w:ascii="Times New Roman" w:eastAsia="Times New Roman" w:hAnsi="Times New Roman" w:cs="Times New Roman"/>
                <w:color w:val="000000"/>
                <w:kern w:val="2"/>
                <w:sz w:val="24"/>
                <w:szCs w:val="24"/>
                <w14:ligatures w14:val="standardContextual"/>
              </w:rPr>
              <w:t>.</w:t>
            </w:r>
          </w:p>
          <w:p w14:paraId="384143D9" w14:textId="77777777" w:rsidR="00A842D5" w:rsidRPr="000433B9" w:rsidRDefault="00A842D5" w:rsidP="0036191E">
            <w:pPr>
              <w:pStyle w:val="Pagrindinistekstas"/>
              <w:widowControl w:val="0"/>
              <w:tabs>
                <w:tab w:val="left" w:pos="1032"/>
              </w:tabs>
              <w:spacing w:after="0" w:line="240" w:lineRule="auto"/>
              <w:ind w:left="-3" w:firstLine="3"/>
              <w:rPr>
                <w:rStyle w:val="PagrindinistekstasDiagrama"/>
                <w:rFonts w:ascii="Times New Roman" w:eastAsia="Times New Roman" w:hAnsi="Times New Roman" w:cs="Times New Roman"/>
                <w:color w:val="000000"/>
                <w:kern w:val="2"/>
                <w:sz w:val="24"/>
                <w:szCs w:val="24"/>
                <w14:ligatures w14:val="standardContextual"/>
              </w:rPr>
            </w:pPr>
          </w:p>
          <w:p w14:paraId="7C7565A5" w14:textId="37A895C0" w:rsidR="00A842D5" w:rsidRPr="000433B9" w:rsidRDefault="00A842D5" w:rsidP="0036191E">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0433B9">
              <w:rPr>
                <w:rFonts w:ascii="Times New Roman" w:eastAsia="Times New Roman" w:hAnsi="Times New Roman" w:cs="Times New Roman"/>
                <w:i/>
                <w:iCs/>
                <w:lang w:val="lt-LT"/>
              </w:rPr>
              <w:t>/Atitiktį reikalavimui patvirtinantys dokumentai:</w:t>
            </w:r>
            <w:r w:rsidRPr="000433B9">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2DAF5B27" w14:textId="77777777" w:rsidR="003B11CB" w:rsidRPr="00C420A1" w:rsidRDefault="003B11CB" w:rsidP="00CF1161">
            <w:pPr>
              <w:snapToGrid w:val="0"/>
              <w:spacing w:after="0" w:line="240" w:lineRule="auto"/>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koks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vietos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nustatymo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kompiuterio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ekrano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dydis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kokia</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apsauga</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nuo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vandens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kokia</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apsauga</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nuo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dulkių</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ar</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pritaikytas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naudoti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su</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pirštinėmis</w:t>
            </w:r>
            <w:proofErr w:type="spellEnd"/>
            <w:r w:rsidRPr="00C420A1">
              <w:rPr>
                <w:rFonts w:ascii="Times New Roman" w:hAnsi="Times New Roman" w:cs="Times New Roman"/>
                <w:i/>
                <w:iCs/>
              </w:rPr>
              <w:t xml:space="preserve"> /</w:t>
            </w:r>
          </w:p>
          <w:p w14:paraId="574CF70A" w14:textId="77777777" w:rsidR="00CF1161" w:rsidRDefault="00CF1161" w:rsidP="003B11CB">
            <w:pPr>
              <w:snapToGrid w:val="0"/>
              <w:spacing w:after="0" w:line="240" w:lineRule="auto"/>
              <w:jc w:val="center"/>
              <w:rPr>
                <w:rFonts w:ascii="Times New Roman" w:hAnsi="Times New Roman" w:cs="Times New Roman"/>
                <w:bCs/>
                <w:i/>
                <w:iCs/>
              </w:rPr>
            </w:pPr>
          </w:p>
          <w:p w14:paraId="3EC95A5C" w14:textId="240B54FB" w:rsidR="0036191E" w:rsidRPr="00C420A1" w:rsidRDefault="003B11CB" w:rsidP="00CF1161">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B07044" w:rsidRPr="00B56C79" w14:paraId="5F429CD6" w14:textId="77777777" w:rsidTr="00C2693F">
        <w:tc>
          <w:tcPr>
            <w:tcW w:w="1590" w:type="dxa"/>
          </w:tcPr>
          <w:p w14:paraId="74306015" w14:textId="18E541C6" w:rsidR="00B07044" w:rsidRDefault="008630C8" w:rsidP="00B07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4792" w:type="dxa"/>
          </w:tcPr>
          <w:p w14:paraId="7EE3012F" w14:textId="73ABEA9C" w:rsidR="00AA64BF" w:rsidRPr="000433B9" w:rsidRDefault="00C641EE" w:rsidP="00491D94">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0433B9">
              <w:rPr>
                <w:rFonts w:ascii="Times New Roman" w:eastAsia="Times New Roman" w:hAnsi="Times New Roman" w:cs="Times New Roman"/>
                <w:color w:val="000000"/>
                <w:kern w:val="2"/>
                <w:sz w:val="24"/>
                <w:szCs w:val="24"/>
                <w14:ligatures w14:val="standardContextual"/>
              </w:rPr>
              <w:t xml:space="preserve">Visa </w:t>
            </w:r>
            <w:proofErr w:type="spellStart"/>
            <w:r w:rsidRPr="000433B9">
              <w:rPr>
                <w:rFonts w:ascii="Times New Roman" w:eastAsia="Times New Roman" w:hAnsi="Times New Roman" w:cs="Times New Roman"/>
                <w:color w:val="000000"/>
                <w:kern w:val="2"/>
                <w:sz w:val="24"/>
                <w:szCs w:val="24"/>
                <w14:ligatures w14:val="standardContextual"/>
              </w:rPr>
              <w:t>programinė</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įranga</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turi</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būti</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įdiegta</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ir</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paruošta</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naudoti</w:t>
            </w:r>
            <w:proofErr w:type="spellEnd"/>
            <w:r w:rsidRPr="000433B9">
              <w:rPr>
                <w:rFonts w:ascii="Times New Roman" w:eastAsia="Times New Roman" w:hAnsi="Times New Roman" w:cs="Times New Roman"/>
                <w:color w:val="000000"/>
                <w:kern w:val="2"/>
                <w:sz w:val="24"/>
                <w:szCs w:val="24"/>
                <w14:ligatures w14:val="standardContextual"/>
              </w:rPr>
              <w:t xml:space="preserve">. </w:t>
            </w:r>
          </w:p>
        </w:tc>
        <w:tc>
          <w:tcPr>
            <w:tcW w:w="3394" w:type="dxa"/>
          </w:tcPr>
          <w:p w14:paraId="50613985" w14:textId="77777777" w:rsidR="00CF1161" w:rsidRPr="00C420A1" w:rsidRDefault="00CF1161" w:rsidP="00CF1161">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patvirtinti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kad</w:t>
            </w:r>
            <w:proofErr w:type="spellEnd"/>
            <w:r w:rsidRPr="00C420A1">
              <w:rPr>
                <w:rFonts w:ascii="Times New Roman" w:hAnsi="Times New Roman" w:cs="Times New Roman"/>
                <w:i/>
                <w:iCs/>
              </w:rPr>
              <w:t xml:space="preserve"> visa </w:t>
            </w:r>
            <w:proofErr w:type="spellStart"/>
            <w:r w:rsidRPr="00C420A1">
              <w:rPr>
                <w:rFonts w:ascii="Times New Roman" w:hAnsi="Times New Roman" w:cs="Times New Roman"/>
                <w:i/>
                <w:iCs/>
              </w:rPr>
              <w:t>programinė</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įranga</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įdiegta</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ir</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paruošta</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naudoti</w:t>
            </w:r>
            <w:proofErr w:type="spellEnd"/>
            <w:r w:rsidRPr="00C420A1">
              <w:rPr>
                <w:rFonts w:ascii="Times New Roman" w:hAnsi="Times New Roman" w:cs="Times New Roman"/>
                <w:i/>
                <w:iCs/>
              </w:rPr>
              <w:t>/</w:t>
            </w:r>
          </w:p>
          <w:p w14:paraId="3CE883E6" w14:textId="77777777" w:rsidR="00CF1161" w:rsidRPr="00C420A1" w:rsidRDefault="00CF1161" w:rsidP="00CF1161">
            <w:pPr>
              <w:snapToGrid w:val="0"/>
              <w:spacing w:after="0" w:line="240" w:lineRule="auto"/>
              <w:jc w:val="center"/>
              <w:rPr>
                <w:rFonts w:ascii="Times New Roman" w:hAnsi="Times New Roman" w:cs="Times New Roman"/>
                <w:i/>
                <w:iCs/>
              </w:rPr>
            </w:pPr>
          </w:p>
          <w:p w14:paraId="25B77A9D" w14:textId="77777777" w:rsidR="00B07044" w:rsidRPr="00C420A1" w:rsidRDefault="00B07044" w:rsidP="00B07044">
            <w:pPr>
              <w:snapToGrid w:val="0"/>
              <w:spacing w:after="0" w:line="240" w:lineRule="auto"/>
              <w:jc w:val="center"/>
              <w:rPr>
                <w:rFonts w:ascii="Times New Roman" w:hAnsi="Times New Roman" w:cs="Times New Roman"/>
                <w:i/>
                <w:iCs/>
              </w:rPr>
            </w:pPr>
          </w:p>
          <w:p w14:paraId="65B15624" w14:textId="7F5BFCB3" w:rsidR="00B07044" w:rsidRPr="00C420A1" w:rsidRDefault="00B07044" w:rsidP="00B07044">
            <w:pPr>
              <w:snapToGrid w:val="0"/>
              <w:spacing w:after="0" w:line="240" w:lineRule="auto"/>
              <w:jc w:val="center"/>
              <w:rPr>
                <w:rFonts w:ascii="Times New Roman" w:hAnsi="Times New Roman" w:cs="Times New Roman"/>
                <w:i/>
                <w:iCs/>
              </w:rPr>
            </w:pPr>
          </w:p>
        </w:tc>
      </w:tr>
      <w:tr w:rsidR="00C641EE" w:rsidRPr="00B56C79" w14:paraId="087C45A6" w14:textId="77777777" w:rsidTr="00C2693F">
        <w:tc>
          <w:tcPr>
            <w:tcW w:w="1590" w:type="dxa"/>
          </w:tcPr>
          <w:p w14:paraId="71B80236" w14:textId="1F95835A" w:rsidR="00C641EE" w:rsidRDefault="00C641EE" w:rsidP="00B07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4792" w:type="dxa"/>
          </w:tcPr>
          <w:p w14:paraId="014F43BA" w14:textId="77777777" w:rsidR="00C641EE" w:rsidRPr="000433B9" w:rsidRDefault="00C641EE" w:rsidP="00491D94">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roofErr w:type="spellStart"/>
            <w:r w:rsidRPr="000433B9">
              <w:rPr>
                <w:rFonts w:ascii="Times New Roman" w:eastAsia="Times New Roman" w:hAnsi="Times New Roman" w:cs="Times New Roman"/>
                <w:color w:val="000000"/>
                <w:kern w:val="2"/>
                <w:sz w:val="24"/>
                <w:szCs w:val="24"/>
                <w14:ligatures w14:val="standardContextual"/>
              </w:rPr>
              <w:t>Transportavimo</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dėžės</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turi</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būti</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kieto</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plastiko</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arba</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lygiavertės</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medžiagos</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nepralaidžios</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vandeniui</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su</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numatytomis</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vietomis</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įrangai</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ir</w:t>
            </w:r>
            <w:proofErr w:type="spellEnd"/>
            <w:r w:rsidRPr="000433B9">
              <w:rPr>
                <w:rFonts w:ascii="Times New Roman" w:eastAsia="Times New Roman" w:hAnsi="Times New Roman" w:cs="Times New Roman"/>
                <w:color w:val="000000"/>
                <w:kern w:val="2"/>
                <w:sz w:val="24"/>
                <w:szCs w:val="24"/>
                <w14:ligatures w14:val="standardContextual"/>
              </w:rPr>
              <w:t xml:space="preserve"> </w:t>
            </w:r>
            <w:proofErr w:type="spellStart"/>
            <w:r w:rsidRPr="000433B9">
              <w:rPr>
                <w:rFonts w:ascii="Times New Roman" w:eastAsia="Times New Roman" w:hAnsi="Times New Roman" w:cs="Times New Roman"/>
                <w:color w:val="000000"/>
                <w:kern w:val="2"/>
                <w:sz w:val="24"/>
                <w:szCs w:val="24"/>
                <w14:ligatures w14:val="standardContextual"/>
              </w:rPr>
              <w:t>pakrovėjui</w:t>
            </w:r>
            <w:proofErr w:type="spellEnd"/>
            <w:r w:rsidRPr="000433B9">
              <w:rPr>
                <w:rFonts w:ascii="Times New Roman" w:eastAsia="Times New Roman" w:hAnsi="Times New Roman" w:cs="Times New Roman"/>
                <w:color w:val="000000"/>
                <w:kern w:val="2"/>
                <w:sz w:val="24"/>
                <w:szCs w:val="24"/>
                <w14:ligatures w14:val="standardContextual"/>
              </w:rPr>
              <w:t>.</w:t>
            </w:r>
          </w:p>
          <w:p w14:paraId="06A707AB" w14:textId="77777777" w:rsidR="00F170C4" w:rsidRPr="000433B9" w:rsidRDefault="00F170C4" w:rsidP="00491D94">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
          <w:p w14:paraId="3B39CD1A" w14:textId="302AA81D" w:rsidR="00F170C4" w:rsidRPr="000433B9" w:rsidRDefault="00F170C4" w:rsidP="00491D94">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r w:rsidRPr="000433B9">
              <w:rPr>
                <w:rFonts w:ascii="Times New Roman" w:eastAsia="Times New Roman" w:hAnsi="Times New Roman" w:cs="Times New Roman"/>
                <w:i/>
                <w:iCs/>
                <w:lang w:val="lt-LT"/>
              </w:rPr>
              <w:t>/Atitiktį reikalavimui patvirtinantys dokumentai:</w:t>
            </w:r>
            <w:r w:rsidRPr="000433B9">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7A270B39" w14:textId="77777777" w:rsidR="00C641EE" w:rsidRDefault="005B3444" w:rsidP="00B07044">
            <w:pPr>
              <w:snapToGrid w:val="0"/>
              <w:spacing w:after="0" w:line="240" w:lineRule="auto"/>
              <w:jc w:val="center"/>
              <w:rPr>
                <w:rFonts w:ascii="Times New Roman" w:hAnsi="Times New Roman" w:cs="Times New Roman"/>
                <w:i/>
                <w:iCs/>
              </w:rPr>
            </w:pPr>
            <w:r w:rsidRPr="005B3444">
              <w:rPr>
                <w:rFonts w:ascii="Times New Roman" w:hAnsi="Times New Roman" w:cs="Times New Roman"/>
                <w:i/>
                <w:iCs/>
              </w:rPr>
              <w:t xml:space="preserve">/ </w:t>
            </w:r>
            <w:proofErr w:type="spellStart"/>
            <w:r w:rsidRPr="005B3444">
              <w:rPr>
                <w:rFonts w:ascii="Times New Roman" w:hAnsi="Times New Roman" w:cs="Times New Roman"/>
                <w:i/>
                <w:iCs/>
              </w:rPr>
              <w:t>nurodyti</w:t>
            </w:r>
            <w:proofErr w:type="spellEnd"/>
            <w:r w:rsidRPr="005B3444">
              <w:rPr>
                <w:rFonts w:ascii="Times New Roman" w:hAnsi="Times New Roman" w:cs="Times New Roman"/>
                <w:i/>
                <w:iCs/>
              </w:rPr>
              <w:t xml:space="preserve"> </w:t>
            </w:r>
            <w:proofErr w:type="spellStart"/>
            <w:r>
              <w:rPr>
                <w:rFonts w:ascii="Times New Roman" w:hAnsi="Times New Roman" w:cs="Times New Roman"/>
                <w:i/>
                <w:iCs/>
              </w:rPr>
              <w:t>transportavimo</w:t>
            </w:r>
            <w:proofErr w:type="spellEnd"/>
            <w:r>
              <w:rPr>
                <w:rFonts w:ascii="Times New Roman" w:hAnsi="Times New Roman" w:cs="Times New Roman"/>
                <w:i/>
                <w:iCs/>
              </w:rPr>
              <w:t xml:space="preserve"> </w:t>
            </w:r>
            <w:proofErr w:type="spellStart"/>
            <w:r>
              <w:rPr>
                <w:rFonts w:ascii="Times New Roman" w:hAnsi="Times New Roman" w:cs="Times New Roman"/>
                <w:i/>
                <w:iCs/>
              </w:rPr>
              <w:t>dėžių</w:t>
            </w:r>
            <w:proofErr w:type="spellEnd"/>
            <w:r>
              <w:rPr>
                <w:rFonts w:ascii="Times New Roman" w:hAnsi="Times New Roman" w:cs="Times New Roman"/>
                <w:i/>
                <w:iCs/>
              </w:rPr>
              <w:t xml:space="preserve"> </w:t>
            </w:r>
            <w:proofErr w:type="spellStart"/>
            <w:r>
              <w:rPr>
                <w:rFonts w:ascii="Times New Roman" w:hAnsi="Times New Roman" w:cs="Times New Roman"/>
                <w:i/>
                <w:iCs/>
              </w:rPr>
              <w:t>medžiagą</w:t>
            </w:r>
            <w:proofErr w:type="spellEnd"/>
            <w:r>
              <w:rPr>
                <w:rFonts w:ascii="Times New Roman" w:hAnsi="Times New Roman" w:cs="Times New Roman"/>
                <w:i/>
                <w:iCs/>
              </w:rPr>
              <w:t xml:space="preserve">, </w:t>
            </w:r>
            <w:proofErr w:type="spellStart"/>
            <w:r>
              <w:rPr>
                <w:rFonts w:ascii="Times New Roman" w:hAnsi="Times New Roman" w:cs="Times New Roman"/>
                <w:i/>
                <w:iCs/>
              </w:rPr>
              <w:t>nurodyti</w:t>
            </w:r>
            <w:proofErr w:type="spellEnd"/>
            <w:r>
              <w:rPr>
                <w:rFonts w:ascii="Times New Roman" w:hAnsi="Times New Roman" w:cs="Times New Roman"/>
                <w:i/>
                <w:iCs/>
              </w:rPr>
              <w:t xml:space="preserve"> </w:t>
            </w:r>
            <w:proofErr w:type="spellStart"/>
            <w:r>
              <w:rPr>
                <w:rFonts w:ascii="Times New Roman" w:hAnsi="Times New Roman" w:cs="Times New Roman"/>
                <w:i/>
                <w:iCs/>
              </w:rPr>
              <w:t>ar</w:t>
            </w:r>
            <w:proofErr w:type="spellEnd"/>
            <w:r>
              <w:rPr>
                <w:rFonts w:ascii="Times New Roman" w:hAnsi="Times New Roman" w:cs="Times New Roman"/>
                <w:i/>
                <w:iCs/>
              </w:rPr>
              <w:t xml:space="preserve"> </w:t>
            </w:r>
            <w:proofErr w:type="spellStart"/>
            <w:r>
              <w:rPr>
                <w:rFonts w:ascii="Times New Roman" w:hAnsi="Times New Roman" w:cs="Times New Roman"/>
                <w:i/>
                <w:iCs/>
              </w:rPr>
              <w:t>nepralaidžios</w:t>
            </w:r>
            <w:proofErr w:type="spellEnd"/>
            <w:r>
              <w:rPr>
                <w:rFonts w:ascii="Times New Roman" w:hAnsi="Times New Roman" w:cs="Times New Roman"/>
                <w:i/>
                <w:iCs/>
              </w:rPr>
              <w:t xml:space="preserve"> </w:t>
            </w:r>
            <w:proofErr w:type="spellStart"/>
            <w:r>
              <w:rPr>
                <w:rFonts w:ascii="Times New Roman" w:hAnsi="Times New Roman" w:cs="Times New Roman"/>
                <w:i/>
                <w:iCs/>
              </w:rPr>
              <w:t>vandeniui</w:t>
            </w:r>
            <w:proofErr w:type="spellEnd"/>
            <w:r>
              <w:rPr>
                <w:rFonts w:ascii="Times New Roman" w:hAnsi="Times New Roman" w:cs="Times New Roman"/>
                <w:i/>
                <w:iCs/>
              </w:rPr>
              <w:t xml:space="preserve">, </w:t>
            </w:r>
            <w:proofErr w:type="spellStart"/>
            <w:r>
              <w:rPr>
                <w:rFonts w:ascii="Times New Roman" w:hAnsi="Times New Roman" w:cs="Times New Roman"/>
                <w:i/>
                <w:iCs/>
              </w:rPr>
              <w:t>ar</w:t>
            </w:r>
            <w:proofErr w:type="spellEnd"/>
            <w:r>
              <w:rPr>
                <w:rFonts w:ascii="Times New Roman" w:hAnsi="Times New Roman" w:cs="Times New Roman"/>
                <w:i/>
                <w:iCs/>
              </w:rPr>
              <w:t xml:space="preserve"> </w:t>
            </w:r>
            <w:proofErr w:type="spellStart"/>
            <w:r>
              <w:rPr>
                <w:rFonts w:ascii="Times New Roman" w:hAnsi="Times New Roman" w:cs="Times New Roman"/>
                <w:i/>
                <w:iCs/>
              </w:rPr>
              <w:t>numatytos</w:t>
            </w:r>
            <w:proofErr w:type="spellEnd"/>
            <w:r>
              <w:rPr>
                <w:rFonts w:ascii="Times New Roman" w:hAnsi="Times New Roman" w:cs="Times New Roman"/>
                <w:i/>
                <w:iCs/>
              </w:rPr>
              <w:t xml:space="preserve"> </w:t>
            </w:r>
            <w:proofErr w:type="spellStart"/>
            <w:r>
              <w:rPr>
                <w:rFonts w:ascii="Times New Roman" w:hAnsi="Times New Roman" w:cs="Times New Roman"/>
                <w:i/>
                <w:iCs/>
              </w:rPr>
              <w:t>vietos</w:t>
            </w:r>
            <w:proofErr w:type="spellEnd"/>
            <w:r>
              <w:rPr>
                <w:rFonts w:ascii="Times New Roman" w:hAnsi="Times New Roman" w:cs="Times New Roman"/>
                <w:i/>
                <w:iCs/>
              </w:rPr>
              <w:t xml:space="preserve"> </w:t>
            </w:r>
            <w:proofErr w:type="spellStart"/>
            <w:r>
              <w:rPr>
                <w:rFonts w:ascii="Times New Roman" w:hAnsi="Times New Roman" w:cs="Times New Roman"/>
                <w:i/>
                <w:iCs/>
              </w:rPr>
              <w:t>įrangai</w:t>
            </w:r>
            <w:proofErr w:type="spellEnd"/>
            <w:r>
              <w:rPr>
                <w:rFonts w:ascii="Times New Roman" w:hAnsi="Times New Roman" w:cs="Times New Roman"/>
                <w:i/>
                <w:iCs/>
              </w:rPr>
              <w:t xml:space="preserve"> </w:t>
            </w:r>
            <w:proofErr w:type="spellStart"/>
            <w:r>
              <w:rPr>
                <w:rFonts w:ascii="Times New Roman" w:hAnsi="Times New Roman" w:cs="Times New Roman"/>
                <w:i/>
                <w:iCs/>
              </w:rPr>
              <w:t>ir</w:t>
            </w:r>
            <w:proofErr w:type="spellEnd"/>
            <w:r>
              <w:rPr>
                <w:rFonts w:ascii="Times New Roman" w:hAnsi="Times New Roman" w:cs="Times New Roman"/>
                <w:i/>
                <w:iCs/>
              </w:rPr>
              <w:t xml:space="preserve"> </w:t>
            </w:r>
            <w:proofErr w:type="spellStart"/>
            <w:r>
              <w:rPr>
                <w:rFonts w:ascii="Times New Roman" w:hAnsi="Times New Roman" w:cs="Times New Roman"/>
                <w:i/>
                <w:iCs/>
              </w:rPr>
              <w:t>pakrovėjui</w:t>
            </w:r>
            <w:proofErr w:type="spellEnd"/>
            <w:r>
              <w:rPr>
                <w:rFonts w:ascii="Times New Roman" w:hAnsi="Times New Roman" w:cs="Times New Roman"/>
                <w:i/>
                <w:iCs/>
              </w:rPr>
              <w:t>/</w:t>
            </w:r>
          </w:p>
          <w:p w14:paraId="11F58778" w14:textId="77777777" w:rsidR="005B3444" w:rsidRDefault="005B3444" w:rsidP="00B07044">
            <w:pPr>
              <w:snapToGrid w:val="0"/>
              <w:spacing w:after="0" w:line="240" w:lineRule="auto"/>
              <w:jc w:val="center"/>
              <w:rPr>
                <w:rFonts w:ascii="Times New Roman" w:hAnsi="Times New Roman" w:cs="Times New Roman"/>
                <w:i/>
                <w:iCs/>
                <w:highlight w:val="green"/>
              </w:rPr>
            </w:pPr>
          </w:p>
          <w:p w14:paraId="337E1F1C" w14:textId="1F726EB1" w:rsidR="005B3444" w:rsidRPr="002C787D" w:rsidRDefault="005B3444" w:rsidP="005B3444">
            <w:pPr>
              <w:snapToGrid w:val="0"/>
              <w:spacing w:after="0" w:line="240" w:lineRule="auto"/>
              <w:jc w:val="center"/>
              <w:rPr>
                <w:rFonts w:ascii="Times New Roman" w:hAnsi="Times New Roman" w:cs="Times New Roman"/>
                <w:i/>
                <w:iCs/>
                <w:highlight w:val="green"/>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9B1CA3" w:rsidRPr="00B56C79" w14:paraId="69416BC1" w14:textId="77777777" w:rsidTr="00C2693F">
        <w:tc>
          <w:tcPr>
            <w:tcW w:w="1590" w:type="dxa"/>
          </w:tcPr>
          <w:p w14:paraId="362901CB" w14:textId="5A85C5F4" w:rsidR="009B1CA3" w:rsidRPr="00807DA8" w:rsidRDefault="007E64E3" w:rsidP="00B07044">
            <w:pPr>
              <w:spacing w:after="0" w:line="240" w:lineRule="auto"/>
              <w:rPr>
                <w:rFonts w:ascii="Times New Roman" w:eastAsia="Times New Roman" w:hAnsi="Times New Roman" w:cs="Times New Roman"/>
                <w:sz w:val="24"/>
                <w:szCs w:val="24"/>
              </w:rPr>
            </w:pPr>
            <w:r w:rsidRPr="00807DA8">
              <w:rPr>
                <w:rFonts w:ascii="Times New Roman" w:eastAsia="Times New Roman" w:hAnsi="Times New Roman" w:cs="Times New Roman"/>
                <w:sz w:val="24"/>
                <w:szCs w:val="24"/>
              </w:rPr>
              <w:t>17.</w:t>
            </w:r>
          </w:p>
        </w:tc>
        <w:tc>
          <w:tcPr>
            <w:tcW w:w="4792" w:type="dxa"/>
          </w:tcPr>
          <w:p w14:paraId="42A84AFB" w14:textId="7CFB639A" w:rsidR="009B1CA3" w:rsidRPr="00807DA8" w:rsidRDefault="00BE096D" w:rsidP="00B07044">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roofErr w:type="spellStart"/>
            <w:r w:rsidRPr="00807DA8">
              <w:rPr>
                <w:rFonts w:ascii="Times New Roman" w:eastAsia="Times New Roman" w:hAnsi="Times New Roman" w:cs="Times New Roman"/>
                <w:color w:val="000000"/>
                <w:kern w:val="2"/>
                <w:sz w:val="24"/>
                <w:szCs w:val="24"/>
                <w14:ligatures w14:val="standardContextual"/>
              </w:rPr>
              <w:t>R</w:t>
            </w:r>
            <w:r w:rsidR="00C641EE" w:rsidRPr="00807DA8">
              <w:rPr>
                <w:rFonts w:ascii="Times New Roman" w:eastAsia="Times New Roman" w:hAnsi="Times New Roman" w:cs="Times New Roman"/>
                <w:color w:val="000000"/>
                <w:kern w:val="2"/>
                <w:sz w:val="24"/>
                <w:szCs w:val="24"/>
                <w14:ligatures w14:val="standardContextual"/>
              </w:rPr>
              <w:t>obotas</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w:t>
            </w:r>
            <w:proofErr w:type="spellStart"/>
            <w:r w:rsidR="00C641EE" w:rsidRPr="00807DA8">
              <w:rPr>
                <w:rFonts w:ascii="Times New Roman" w:eastAsia="Times New Roman" w:hAnsi="Times New Roman" w:cs="Times New Roman"/>
                <w:color w:val="000000"/>
                <w:kern w:val="2"/>
                <w:sz w:val="24"/>
                <w:szCs w:val="24"/>
                <w14:ligatures w14:val="standardContextual"/>
              </w:rPr>
              <w:t>turi</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w:t>
            </w:r>
            <w:proofErr w:type="spellStart"/>
            <w:r w:rsidR="00C641EE" w:rsidRPr="00807DA8">
              <w:rPr>
                <w:rFonts w:ascii="Times New Roman" w:eastAsia="Times New Roman" w:hAnsi="Times New Roman" w:cs="Times New Roman"/>
                <w:color w:val="000000"/>
                <w:kern w:val="2"/>
                <w:sz w:val="24"/>
                <w:szCs w:val="24"/>
                <w14:ligatures w14:val="standardContextual"/>
              </w:rPr>
              <w:t>veikti</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w:t>
            </w:r>
            <w:proofErr w:type="spellStart"/>
            <w:r w:rsidR="00C641EE" w:rsidRPr="00807DA8">
              <w:rPr>
                <w:rFonts w:ascii="Times New Roman" w:eastAsia="Times New Roman" w:hAnsi="Times New Roman" w:cs="Times New Roman"/>
                <w:color w:val="000000"/>
                <w:kern w:val="2"/>
                <w:sz w:val="24"/>
                <w:szCs w:val="24"/>
                <w14:ligatures w14:val="standardContextual"/>
              </w:rPr>
              <w:t>nenutrūkstamai</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ne </w:t>
            </w:r>
            <w:proofErr w:type="spellStart"/>
            <w:r w:rsidR="00C641EE" w:rsidRPr="00807DA8">
              <w:rPr>
                <w:rFonts w:ascii="Times New Roman" w:eastAsia="Times New Roman" w:hAnsi="Times New Roman" w:cs="Times New Roman"/>
                <w:color w:val="000000"/>
                <w:kern w:val="2"/>
                <w:sz w:val="24"/>
                <w:szCs w:val="24"/>
                <w14:ligatures w14:val="standardContextual"/>
              </w:rPr>
              <w:t>mažiau</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w:t>
            </w:r>
            <w:proofErr w:type="spellStart"/>
            <w:r w:rsidR="00C641EE" w:rsidRPr="00807DA8">
              <w:rPr>
                <w:rFonts w:ascii="Times New Roman" w:eastAsia="Times New Roman" w:hAnsi="Times New Roman" w:cs="Times New Roman"/>
                <w:color w:val="000000"/>
                <w:kern w:val="2"/>
                <w:sz w:val="24"/>
                <w:szCs w:val="24"/>
                <w14:ligatures w14:val="standardContextual"/>
              </w:rPr>
              <w:t>nei</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2,5 val., </w:t>
            </w:r>
            <w:proofErr w:type="spellStart"/>
            <w:r w:rsidR="00C641EE" w:rsidRPr="00807DA8">
              <w:rPr>
                <w:rFonts w:ascii="Times New Roman" w:eastAsia="Times New Roman" w:hAnsi="Times New Roman" w:cs="Times New Roman"/>
                <w:color w:val="000000"/>
                <w:kern w:val="2"/>
                <w:sz w:val="24"/>
                <w:szCs w:val="24"/>
                <w14:ligatures w14:val="standardContextual"/>
              </w:rPr>
              <w:t>baterijų</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w:t>
            </w:r>
            <w:proofErr w:type="spellStart"/>
            <w:r w:rsidR="00C641EE" w:rsidRPr="00807DA8">
              <w:rPr>
                <w:rFonts w:ascii="Times New Roman" w:eastAsia="Times New Roman" w:hAnsi="Times New Roman" w:cs="Times New Roman"/>
                <w:color w:val="000000"/>
                <w:kern w:val="2"/>
                <w:sz w:val="24"/>
                <w:szCs w:val="24"/>
                <w14:ligatures w14:val="standardContextual"/>
              </w:rPr>
              <w:t>kiekis</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ne </w:t>
            </w:r>
            <w:proofErr w:type="spellStart"/>
            <w:r w:rsidR="00C641EE" w:rsidRPr="00807DA8">
              <w:rPr>
                <w:rFonts w:ascii="Times New Roman" w:eastAsia="Times New Roman" w:hAnsi="Times New Roman" w:cs="Times New Roman"/>
                <w:color w:val="000000"/>
                <w:kern w:val="2"/>
                <w:sz w:val="24"/>
                <w:szCs w:val="24"/>
                <w14:ligatures w14:val="standardContextual"/>
              </w:rPr>
              <w:t>mažesnis</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w:t>
            </w:r>
            <w:proofErr w:type="spellStart"/>
            <w:r w:rsidR="00C641EE" w:rsidRPr="00807DA8">
              <w:rPr>
                <w:rFonts w:ascii="Times New Roman" w:eastAsia="Times New Roman" w:hAnsi="Times New Roman" w:cs="Times New Roman"/>
                <w:color w:val="000000"/>
                <w:kern w:val="2"/>
                <w:sz w:val="24"/>
                <w:szCs w:val="24"/>
                <w14:ligatures w14:val="standardContextual"/>
              </w:rPr>
              <w:t>nei</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2 </w:t>
            </w:r>
            <w:proofErr w:type="spellStart"/>
            <w:r w:rsidR="00C641EE" w:rsidRPr="00807DA8">
              <w:rPr>
                <w:rFonts w:ascii="Times New Roman" w:eastAsia="Times New Roman" w:hAnsi="Times New Roman" w:cs="Times New Roman"/>
                <w:color w:val="000000"/>
                <w:kern w:val="2"/>
                <w:sz w:val="24"/>
                <w:szCs w:val="24"/>
                <w14:ligatures w14:val="standardContextual"/>
              </w:rPr>
              <w:t>vnt</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w:t>
            </w:r>
            <w:proofErr w:type="spellStart"/>
            <w:r w:rsidR="00C641EE" w:rsidRPr="00807DA8">
              <w:rPr>
                <w:rFonts w:ascii="Times New Roman" w:eastAsia="Times New Roman" w:hAnsi="Times New Roman" w:cs="Times New Roman"/>
                <w:color w:val="000000"/>
                <w:kern w:val="2"/>
                <w:sz w:val="24"/>
                <w:szCs w:val="24"/>
                <w14:ligatures w14:val="standardContextual"/>
              </w:rPr>
              <w:t>baterijų</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w:t>
            </w:r>
            <w:proofErr w:type="spellStart"/>
            <w:r w:rsidR="00C641EE" w:rsidRPr="00807DA8">
              <w:rPr>
                <w:rFonts w:ascii="Times New Roman" w:eastAsia="Times New Roman" w:hAnsi="Times New Roman" w:cs="Times New Roman"/>
                <w:color w:val="000000"/>
                <w:kern w:val="2"/>
                <w:sz w:val="24"/>
                <w:szCs w:val="24"/>
                <w14:ligatures w14:val="standardContextual"/>
              </w:rPr>
              <w:t>kroviklio</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w:t>
            </w:r>
            <w:proofErr w:type="spellStart"/>
            <w:r w:rsidR="00C641EE" w:rsidRPr="00807DA8">
              <w:rPr>
                <w:rFonts w:ascii="Times New Roman" w:eastAsia="Times New Roman" w:hAnsi="Times New Roman" w:cs="Times New Roman"/>
                <w:color w:val="000000"/>
                <w:kern w:val="2"/>
                <w:sz w:val="24"/>
                <w:szCs w:val="24"/>
                <w14:ligatures w14:val="standardContextual"/>
              </w:rPr>
              <w:t>krovimo</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w:t>
            </w:r>
            <w:proofErr w:type="spellStart"/>
            <w:r w:rsidR="00C641EE" w:rsidRPr="00807DA8">
              <w:rPr>
                <w:rFonts w:ascii="Times New Roman" w:eastAsia="Times New Roman" w:hAnsi="Times New Roman" w:cs="Times New Roman"/>
                <w:color w:val="000000"/>
                <w:kern w:val="2"/>
                <w:sz w:val="24"/>
                <w:szCs w:val="24"/>
                <w14:ligatures w14:val="standardContextual"/>
              </w:rPr>
              <w:t>laikas</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ne </w:t>
            </w:r>
            <w:proofErr w:type="spellStart"/>
            <w:r w:rsidR="00C641EE" w:rsidRPr="00807DA8">
              <w:rPr>
                <w:rFonts w:ascii="Times New Roman" w:eastAsia="Times New Roman" w:hAnsi="Times New Roman" w:cs="Times New Roman"/>
                <w:color w:val="000000"/>
                <w:kern w:val="2"/>
                <w:sz w:val="24"/>
                <w:szCs w:val="24"/>
                <w14:ligatures w14:val="standardContextual"/>
              </w:rPr>
              <w:t>ilgesnis</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w:t>
            </w:r>
            <w:proofErr w:type="spellStart"/>
            <w:r w:rsidR="00C641EE" w:rsidRPr="00807DA8">
              <w:rPr>
                <w:rFonts w:ascii="Times New Roman" w:eastAsia="Times New Roman" w:hAnsi="Times New Roman" w:cs="Times New Roman"/>
                <w:color w:val="000000"/>
                <w:kern w:val="2"/>
                <w:sz w:val="24"/>
                <w:szCs w:val="24"/>
                <w14:ligatures w14:val="standardContextual"/>
              </w:rPr>
              <w:t>nei</w:t>
            </w:r>
            <w:proofErr w:type="spellEnd"/>
            <w:r w:rsidR="00C641EE" w:rsidRPr="00807DA8">
              <w:rPr>
                <w:rFonts w:ascii="Times New Roman" w:eastAsia="Times New Roman" w:hAnsi="Times New Roman" w:cs="Times New Roman"/>
                <w:color w:val="000000"/>
                <w:kern w:val="2"/>
                <w:sz w:val="24"/>
                <w:szCs w:val="24"/>
                <w14:ligatures w14:val="standardContextual"/>
              </w:rPr>
              <w:t xml:space="preserve"> 2 val.</w:t>
            </w:r>
          </w:p>
          <w:p w14:paraId="45890493" w14:textId="77777777" w:rsidR="00AA64BF" w:rsidRPr="00807DA8" w:rsidRDefault="00AA64BF" w:rsidP="00B07044">
            <w:pPr>
              <w:pStyle w:val="Pagrindinistekstas"/>
              <w:widowControl w:val="0"/>
              <w:tabs>
                <w:tab w:val="left" w:pos="1032"/>
              </w:tabs>
              <w:spacing w:after="0" w:line="240" w:lineRule="auto"/>
              <w:ind w:left="-3" w:firstLine="3"/>
              <w:rPr>
                <w:rFonts w:eastAsia="Times New Roman"/>
                <w:color w:val="000000"/>
                <w:kern w:val="2"/>
                <w14:ligatures w14:val="standardContextual"/>
              </w:rPr>
            </w:pPr>
          </w:p>
          <w:p w14:paraId="5E368669" w14:textId="34815997" w:rsidR="00AA64BF" w:rsidRPr="00807DA8" w:rsidRDefault="00AA64BF" w:rsidP="00B07044">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807DA8">
              <w:rPr>
                <w:rFonts w:ascii="Times New Roman" w:eastAsia="Times New Roman" w:hAnsi="Times New Roman" w:cs="Times New Roman"/>
                <w:i/>
                <w:iCs/>
                <w:lang w:val="lt-LT"/>
              </w:rPr>
              <w:t>/Atitiktį reikalavimui patvirtinantys dokumentai:</w:t>
            </w:r>
            <w:r w:rsidRPr="00807DA8">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25B9F001" w14:textId="77777777" w:rsidR="009B1CA3" w:rsidRPr="00807DA8" w:rsidRDefault="00AC59DA" w:rsidP="00B07044">
            <w:pPr>
              <w:snapToGrid w:val="0"/>
              <w:spacing w:after="0" w:line="240" w:lineRule="auto"/>
              <w:jc w:val="center"/>
              <w:rPr>
                <w:rFonts w:ascii="Times New Roman" w:hAnsi="Times New Roman" w:cs="Times New Roman"/>
                <w:i/>
                <w:iCs/>
              </w:rPr>
            </w:pPr>
            <w:r w:rsidRPr="00807DA8">
              <w:rPr>
                <w:rFonts w:ascii="Times New Roman" w:hAnsi="Times New Roman" w:cs="Times New Roman"/>
                <w:i/>
                <w:iCs/>
              </w:rPr>
              <w:t>/</w:t>
            </w:r>
            <w:proofErr w:type="spellStart"/>
            <w:r w:rsidRPr="00807DA8">
              <w:rPr>
                <w:rFonts w:ascii="Times New Roman" w:hAnsi="Times New Roman" w:cs="Times New Roman"/>
                <w:i/>
                <w:iCs/>
              </w:rPr>
              <w:t>nurodyti</w:t>
            </w:r>
            <w:proofErr w:type="spellEnd"/>
            <w:r w:rsidRPr="00807DA8">
              <w:rPr>
                <w:rFonts w:ascii="Times New Roman" w:hAnsi="Times New Roman" w:cs="Times New Roman"/>
                <w:i/>
                <w:iCs/>
              </w:rPr>
              <w:t xml:space="preserve"> </w:t>
            </w:r>
            <w:proofErr w:type="spellStart"/>
            <w:r w:rsidRPr="00807DA8">
              <w:rPr>
                <w:rFonts w:ascii="Times New Roman" w:hAnsi="Times New Roman" w:cs="Times New Roman"/>
                <w:i/>
                <w:iCs/>
              </w:rPr>
              <w:t>roboto</w:t>
            </w:r>
            <w:proofErr w:type="spellEnd"/>
            <w:r w:rsidRPr="00807DA8">
              <w:rPr>
                <w:rFonts w:ascii="Times New Roman" w:hAnsi="Times New Roman" w:cs="Times New Roman"/>
                <w:i/>
                <w:iCs/>
              </w:rPr>
              <w:t xml:space="preserve"> </w:t>
            </w:r>
            <w:proofErr w:type="spellStart"/>
            <w:r w:rsidRPr="00807DA8">
              <w:rPr>
                <w:rFonts w:ascii="Times New Roman" w:hAnsi="Times New Roman" w:cs="Times New Roman"/>
                <w:i/>
                <w:iCs/>
              </w:rPr>
              <w:t>nenutrūkstamo</w:t>
            </w:r>
            <w:proofErr w:type="spellEnd"/>
            <w:r w:rsidRPr="00807DA8">
              <w:rPr>
                <w:rFonts w:ascii="Times New Roman" w:hAnsi="Times New Roman" w:cs="Times New Roman"/>
                <w:i/>
                <w:iCs/>
              </w:rPr>
              <w:t xml:space="preserve"> </w:t>
            </w:r>
            <w:proofErr w:type="spellStart"/>
            <w:r w:rsidRPr="00807DA8">
              <w:rPr>
                <w:rFonts w:ascii="Times New Roman" w:hAnsi="Times New Roman" w:cs="Times New Roman"/>
                <w:i/>
                <w:iCs/>
              </w:rPr>
              <w:t>darbo</w:t>
            </w:r>
            <w:proofErr w:type="spellEnd"/>
            <w:r w:rsidRPr="00807DA8">
              <w:rPr>
                <w:rFonts w:ascii="Times New Roman" w:hAnsi="Times New Roman" w:cs="Times New Roman"/>
                <w:i/>
                <w:iCs/>
              </w:rPr>
              <w:t xml:space="preserve"> </w:t>
            </w:r>
            <w:proofErr w:type="spellStart"/>
            <w:r w:rsidRPr="00807DA8">
              <w:rPr>
                <w:rFonts w:ascii="Times New Roman" w:hAnsi="Times New Roman" w:cs="Times New Roman"/>
                <w:i/>
                <w:iCs/>
              </w:rPr>
              <w:t>laiką</w:t>
            </w:r>
            <w:proofErr w:type="spellEnd"/>
            <w:r w:rsidRPr="00807DA8">
              <w:rPr>
                <w:rFonts w:ascii="Times New Roman" w:hAnsi="Times New Roman" w:cs="Times New Roman"/>
                <w:i/>
                <w:iCs/>
              </w:rPr>
              <w:t xml:space="preserve">; </w:t>
            </w:r>
            <w:proofErr w:type="spellStart"/>
            <w:r w:rsidRPr="00807DA8">
              <w:rPr>
                <w:rFonts w:ascii="Times New Roman" w:hAnsi="Times New Roman" w:cs="Times New Roman"/>
                <w:i/>
                <w:iCs/>
              </w:rPr>
              <w:t>nurodyti</w:t>
            </w:r>
            <w:proofErr w:type="spellEnd"/>
            <w:r w:rsidRPr="00807DA8">
              <w:rPr>
                <w:rFonts w:ascii="Times New Roman" w:hAnsi="Times New Roman" w:cs="Times New Roman"/>
                <w:i/>
                <w:iCs/>
              </w:rPr>
              <w:t xml:space="preserve"> </w:t>
            </w:r>
            <w:proofErr w:type="spellStart"/>
            <w:r w:rsidRPr="00807DA8">
              <w:rPr>
                <w:rFonts w:ascii="Times New Roman" w:hAnsi="Times New Roman" w:cs="Times New Roman"/>
                <w:i/>
                <w:iCs/>
              </w:rPr>
              <w:t>baterijų</w:t>
            </w:r>
            <w:proofErr w:type="spellEnd"/>
            <w:r w:rsidRPr="00807DA8">
              <w:rPr>
                <w:rFonts w:ascii="Times New Roman" w:hAnsi="Times New Roman" w:cs="Times New Roman"/>
                <w:i/>
                <w:iCs/>
              </w:rPr>
              <w:t xml:space="preserve"> </w:t>
            </w:r>
            <w:proofErr w:type="spellStart"/>
            <w:r w:rsidRPr="00807DA8">
              <w:rPr>
                <w:rFonts w:ascii="Times New Roman" w:hAnsi="Times New Roman" w:cs="Times New Roman"/>
                <w:i/>
                <w:iCs/>
              </w:rPr>
              <w:t>kiekį</w:t>
            </w:r>
            <w:proofErr w:type="spellEnd"/>
            <w:r w:rsidRPr="00807DA8">
              <w:rPr>
                <w:rFonts w:ascii="Times New Roman" w:hAnsi="Times New Roman" w:cs="Times New Roman"/>
                <w:i/>
                <w:iCs/>
              </w:rPr>
              <w:t xml:space="preserve">; </w:t>
            </w:r>
            <w:proofErr w:type="spellStart"/>
            <w:r w:rsidRPr="00807DA8">
              <w:rPr>
                <w:rFonts w:ascii="Times New Roman" w:hAnsi="Times New Roman" w:cs="Times New Roman"/>
                <w:i/>
                <w:iCs/>
              </w:rPr>
              <w:t>nurodyti</w:t>
            </w:r>
            <w:proofErr w:type="spellEnd"/>
            <w:r w:rsidRPr="00807DA8">
              <w:rPr>
                <w:rFonts w:ascii="Times New Roman" w:hAnsi="Times New Roman" w:cs="Times New Roman"/>
                <w:i/>
                <w:iCs/>
              </w:rPr>
              <w:t xml:space="preserve"> </w:t>
            </w:r>
            <w:proofErr w:type="spellStart"/>
            <w:r w:rsidRPr="00807DA8">
              <w:rPr>
                <w:rFonts w:ascii="Times New Roman" w:hAnsi="Times New Roman" w:cs="Times New Roman"/>
                <w:i/>
                <w:iCs/>
              </w:rPr>
              <w:t>kroviklio</w:t>
            </w:r>
            <w:proofErr w:type="spellEnd"/>
            <w:r w:rsidRPr="00807DA8">
              <w:rPr>
                <w:rFonts w:ascii="Times New Roman" w:hAnsi="Times New Roman" w:cs="Times New Roman"/>
                <w:i/>
                <w:iCs/>
              </w:rPr>
              <w:t xml:space="preserve"> </w:t>
            </w:r>
            <w:proofErr w:type="spellStart"/>
            <w:r w:rsidRPr="00807DA8">
              <w:rPr>
                <w:rFonts w:ascii="Times New Roman" w:hAnsi="Times New Roman" w:cs="Times New Roman"/>
                <w:i/>
                <w:iCs/>
              </w:rPr>
              <w:t>krovimo</w:t>
            </w:r>
            <w:proofErr w:type="spellEnd"/>
            <w:r w:rsidRPr="00807DA8">
              <w:rPr>
                <w:rFonts w:ascii="Times New Roman" w:hAnsi="Times New Roman" w:cs="Times New Roman"/>
                <w:i/>
                <w:iCs/>
              </w:rPr>
              <w:t xml:space="preserve"> </w:t>
            </w:r>
            <w:proofErr w:type="spellStart"/>
            <w:r w:rsidRPr="00807DA8">
              <w:rPr>
                <w:rFonts w:ascii="Times New Roman" w:hAnsi="Times New Roman" w:cs="Times New Roman"/>
                <w:i/>
                <w:iCs/>
              </w:rPr>
              <w:t>laiką</w:t>
            </w:r>
            <w:proofErr w:type="spellEnd"/>
            <w:r w:rsidRPr="00807DA8">
              <w:rPr>
                <w:rFonts w:ascii="Times New Roman" w:hAnsi="Times New Roman" w:cs="Times New Roman"/>
                <w:i/>
                <w:iCs/>
              </w:rPr>
              <w:t>/</w:t>
            </w:r>
          </w:p>
          <w:p w14:paraId="4C832B8B" w14:textId="77777777" w:rsidR="00DA688B" w:rsidRPr="00807DA8" w:rsidRDefault="00DA688B" w:rsidP="00B07044">
            <w:pPr>
              <w:snapToGrid w:val="0"/>
              <w:spacing w:after="0" w:line="240" w:lineRule="auto"/>
              <w:jc w:val="center"/>
              <w:rPr>
                <w:rFonts w:ascii="Times New Roman" w:hAnsi="Times New Roman" w:cs="Times New Roman"/>
                <w:i/>
                <w:iCs/>
              </w:rPr>
            </w:pPr>
          </w:p>
          <w:p w14:paraId="6CCF56CA" w14:textId="0E102ACE" w:rsidR="00DA688B" w:rsidRPr="00C420A1" w:rsidRDefault="00DA688B" w:rsidP="00B07044">
            <w:pPr>
              <w:snapToGrid w:val="0"/>
              <w:spacing w:after="0" w:line="240" w:lineRule="auto"/>
              <w:jc w:val="center"/>
              <w:rPr>
                <w:rFonts w:ascii="Times New Roman" w:hAnsi="Times New Roman" w:cs="Times New Roman"/>
                <w:i/>
                <w:iCs/>
              </w:rPr>
            </w:pPr>
            <w:r w:rsidRPr="00807DA8">
              <w:rPr>
                <w:rFonts w:ascii="Times New Roman" w:hAnsi="Times New Roman" w:cs="Times New Roman"/>
                <w:bCs/>
                <w:i/>
                <w:iCs/>
              </w:rPr>
              <w:t>/</w:t>
            </w:r>
            <w:proofErr w:type="spellStart"/>
            <w:r w:rsidRPr="00807DA8">
              <w:rPr>
                <w:rFonts w:ascii="Times New Roman" w:hAnsi="Times New Roman" w:cs="Times New Roman"/>
                <w:bCs/>
                <w:i/>
                <w:iCs/>
              </w:rPr>
              <w:t>nurodyti</w:t>
            </w:r>
            <w:proofErr w:type="spellEnd"/>
            <w:r w:rsidRPr="00807DA8">
              <w:rPr>
                <w:rFonts w:ascii="Times New Roman" w:hAnsi="Times New Roman" w:cs="Times New Roman"/>
                <w:bCs/>
                <w:i/>
                <w:iCs/>
              </w:rPr>
              <w:t xml:space="preserve"> </w:t>
            </w:r>
            <w:proofErr w:type="spellStart"/>
            <w:r w:rsidRPr="00807DA8">
              <w:rPr>
                <w:rFonts w:ascii="Times New Roman" w:hAnsi="Times New Roman" w:cs="Times New Roman"/>
                <w:bCs/>
                <w:i/>
                <w:iCs/>
              </w:rPr>
              <w:t>atitiktį</w:t>
            </w:r>
            <w:proofErr w:type="spellEnd"/>
            <w:r w:rsidRPr="00807DA8">
              <w:rPr>
                <w:rFonts w:ascii="Times New Roman" w:hAnsi="Times New Roman" w:cs="Times New Roman"/>
                <w:bCs/>
                <w:i/>
                <w:iCs/>
              </w:rPr>
              <w:t xml:space="preserve"> </w:t>
            </w:r>
            <w:proofErr w:type="spellStart"/>
            <w:r w:rsidRPr="00807DA8">
              <w:rPr>
                <w:rFonts w:ascii="Times New Roman" w:hAnsi="Times New Roman" w:cs="Times New Roman"/>
                <w:bCs/>
                <w:i/>
                <w:iCs/>
              </w:rPr>
              <w:t>patvirtinantį</w:t>
            </w:r>
            <w:proofErr w:type="spellEnd"/>
            <w:r w:rsidRPr="00807DA8">
              <w:rPr>
                <w:rFonts w:ascii="Times New Roman" w:hAnsi="Times New Roman" w:cs="Times New Roman"/>
                <w:bCs/>
                <w:i/>
                <w:iCs/>
              </w:rPr>
              <w:t xml:space="preserve"> </w:t>
            </w:r>
            <w:proofErr w:type="spellStart"/>
            <w:r w:rsidRPr="00807DA8">
              <w:rPr>
                <w:rFonts w:ascii="Times New Roman" w:hAnsi="Times New Roman" w:cs="Times New Roman"/>
                <w:bCs/>
                <w:i/>
                <w:iCs/>
              </w:rPr>
              <w:t>dokumentą</w:t>
            </w:r>
            <w:proofErr w:type="spellEnd"/>
            <w:r w:rsidRPr="00807DA8">
              <w:rPr>
                <w:rFonts w:ascii="Times New Roman" w:hAnsi="Times New Roman" w:cs="Times New Roman"/>
                <w:bCs/>
                <w:i/>
                <w:iCs/>
              </w:rPr>
              <w:t xml:space="preserve">, </w:t>
            </w:r>
            <w:proofErr w:type="spellStart"/>
            <w:r w:rsidRPr="00807DA8">
              <w:rPr>
                <w:rFonts w:ascii="Times New Roman" w:hAnsi="Times New Roman" w:cs="Times New Roman"/>
                <w:bCs/>
                <w:i/>
                <w:iCs/>
              </w:rPr>
              <w:t>pateikiamą</w:t>
            </w:r>
            <w:proofErr w:type="spellEnd"/>
            <w:r w:rsidRPr="00807DA8">
              <w:rPr>
                <w:rFonts w:ascii="Times New Roman" w:hAnsi="Times New Roman" w:cs="Times New Roman"/>
                <w:bCs/>
                <w:i/>
                <w:iCs/>
              </w:rPr>
              <w:t xml:space="preserve"> </w:t>
            </w:r>
            <w:proofErr w:type="spellStart"/>
            <w:r w:rsidRPr="00807DA8">
              <w:rPr>
                <w:rFonts w:ascii="Times New Roman" w:hAnsi="Times New Roman" w:cs="Times New Roman"/>
                <w:bCs/>
                <w:i/>
                <w:iCs/>
              </w:rPr>
              <w:t>su</w:t>
            </w:r>
            <w:proofErr w:type="spellEnd"/>
            <w:r w:rsidRPr="00807DA8">
              <w:rPr>
                <w:rFonts w:ascii="Times New Roman" w:hAnsi="Times New Roman" w:cs="Times New Roman"/>
                <w:bCs/>
                <w:i/>
                <w:iCs/>
              </w:rPr>
              <w:t xml:space="preserve"> </w:t>
            </w:r>
            <w:proofErr w:type="spellStart"/>
            <w:r w:rsidRPr="00807DA8">
              <w:rPr>
                <w:rFonts w:ascii="Times New Roman" w:hAnsi="Times New Roman" w:cs="Times New Roman"/>
                <w:bCs/>
                <w:i/>
                <w:iCs/>
              </w:rPr>
              <w:t>pasiūlymu</w:t>
            </w:r>
            <w:proofErr w:type="spellEnd"/>
            <w:r w:rsidRPr="00807DA8">
              <w:rPr>
                <w:rFonts w:ascii="Times New Roman" w:hAnsi="Times New Roman" w:cs="Times New Roman"/>
                <w:bCs/>
                <w:i/>
                <w:iCs/>
              </w:rPr>
              <w:t>/</w:t>
            </w:r>
          </w:p>
        </w:tc>
      </w:tr>
      <w:tr w:rsidR="009B1CA3" w:rsidRPr="00B56C79" w14:paraId="37C822CE" w14:textId="77777777" w:rsidTr="00C2693F">
        <w:tc>
          <w:tcPr>
            <w:tcW w:w="1590" w:type="dxa"/>
          </w:tcPr>
          <w:p w14:paraId="18DB9E71" w14:textId="02CC3944" w:rsidR="009B1CA3" w:rsidRDefault="00B4013F" w:rsidP="00B07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792" w:type="dxa"/>
          </w:tcPr>
          <w:p w14:paraId="56853E36" w14:textId="5DF3D0CF" w:rsidR="009B1CA3" w:rsidRPr="00C420A1" w:rsidRDefault="009D5AF0" w:rsidP="00B07044">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roofErr w:type="spellStart"/>
            <w:r w:rsidRPr="00934B6E">
              <w:rPr>
                <w:rFonts w:ascii="Times New Roman" w:eastAsia="Times New Roman" w:hAnsi="Times New Roman" w:cs="Times New Roman"/>
                <w:color w:val="000000"/>
                <w:kern w:val="2"/>
                <w:sz w:val="24"/>
                <w:szCs w:val="24"/>
                <w14:ligatures w14:val="standardContextual"/>
              </w:rPr>
              <w:t>Valdymo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konsolė</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turėti</w:t>
            </w:r>
            <w:proofErr w:type="spellEnd"/>
            <w:r w:rsidRPr="00934B6E">
              <w:rPr>
                <w:rFonts w:ascii="Times New Roman" w:eastAsia="Times New Roman" w:hAnsi="Times New Roman" w:cs="Times New Roman"/>
                <w:color w:val="000000"/>
                <w:kern w:val="2"/>
                <w:sz w:val="24"/>
                <w:szCs w:val="24"/>
                <w14:ligatures w14:val="standardContextual"/>
              </w:rPr>
              <w:t xml:space="preserve"> du </w:t>
            </w:r>
            <w:proofErr w:type="spellStart"/>
            <w:r w:rsidRPr="00934B6E">
              <w:rPr>
                <w:rFonts w:ascii="Times New Roman" w:eastAsia="Times New Roman" w:hAnsi="Times New Roman" w:cs="Times New Roman"/>
                <w:color w:val="000000"/>
                <w:kern w:val="2"/>
                <w:sz w:val="24"/>
                <w:szCs w:val="24"/>
                <w14:ligatures w14:val="standardContextual"/>
              </w:rPr>
              <w:t>vairalazdės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tipo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valdiklius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skirtus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roboto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judėjimo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valdymui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visi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valdymo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elementai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konsolėje</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būti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valdomi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dirbant</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su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pirštinėmis</w:t>
            </w:r>
            <w:proofErr w:type="spellEnd"/>
            <w:r w:rsidRPr="00934B6E">
              <w:rPr>
                <w:rFonts w:ascii="Times New Roman" w:eastAsia="Times New Roman" w:hAnsi="Times New Roman" w:cs="Times New Roman"/>
                <w:color w:val="000000"/>
                <w:kern w:val="2"/>
                <w:sz w:val="24"/>
                <w:szCs w:val="24"/>
                <w14:ligatures w14:val="standardContextual"/>
              </w:rPr>
              <w:t xml:space="preserve">. </w:t>
            </w:r>
            <w:r w:rsidR="00B4013F" w:rsidRPr="00541588">
              <w:rPr>
                <w:rFonts w:ascii="Times New Roman" w:eastAsia="Times New Roman" w:hAnsi="Times New Roman" w:cs="Times New Roman"/>
                <w:color w:val="000000"/>
                <w:kern w:val="2"/>
                <w:sz w:val="24"/>
                <w:szCs w:val="24"/>
                <w14:ligatures w14:val="standardContextual"/>
              </w:rPr>
              <w:t xml:space="preserve"> </w:t>
            </w:r>
          </w:p>
          <w:p w14:paraId="329EE1DF" w14:textId="77777777" w:rsidR="00AA64BF" w:rsidRPr="00C420A1" w:rsidRDefault="00AA64BF" w:rsidP="00B07044">
            <w:pPr>
              <w:pStyle w:val="Pagrindinistekstas"/>
              <w:widowControl w:val="0"/>
              <w:tabs>
                <w:tab w:val="left" w:pos="1032"/>
              </w:tabs>
              <w:spacing w:after="0" w:line="240" w:lineRule="auto"/>
              <w:ind w:left="-3" w:firstLine="3"/>
              <w:rPr>
                <w:rFonts w:eastAsia="Times New Roman"/>
                <w:color w:val="000000"/>
                <w:kern w:val="2"/>
                <w14:ligatures w14:val="standardContextual"/>
              </w:rPr>
            </w:pPr>
          </w:p>
          <w:p w14:paraId="3C5A21EE" w14:textId="068A1AD9" w:rsidR="00AA64BF" w:rsidRPr="00C420A1" w:rsidRDefault="00AA64BF" w:rsidP="00AA64BF">
            <w:pPr>
              <w:pStyle w:val="Pagrindinistekstas"/>
              <w:widowControl w:val="0"/>
              <w:tabs>
                <w:tab w:val="left" w:pos="1032"/>
              </w:tabs>
              <w:spacing w:after="0" w:line="240" w:lineRule="auto"/>
              <w:ind w:left="-3" w:firstLine="3"/>
              <w:rPr>
                <w:rStyle w:val="PagrindinistekstasDiagrama"/>
                <w:rFonts w:ascii="Times New Roman" w:eastAsia="Times New Roman" w:hAnsi="Times New Roman" w:cs="Times New Roman"/>
                <w:color w:val="000000"/>
                <w:kern w:val="2"/>
                <w:sz w:val="24"/>
                <w:szCs w:val="24"/>
                <w14:ligatures w14:val="standardContextual"/>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6EEFE073" w14:textId="430731BA" w:rsidR="009B1CA3" w:rsidRPr="00C420A1" w:rsidRDefault="00F12FE9" w:rsidP="00B07044">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ar</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valdymo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konsolė</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turi</w:t>
            </w:r>
            <w:proofErr w:type="spellEnd"/>
            <w:r w:rsidRPr="00C420A1">
              <w:rPr>
                <w:rFonts w:ascii="Times New Roman" w:hAnsi="Times New Roman" w:cs="Times New Roman"/>
                <w:i/>
                <w:iCs/>
              </w:rPr>
              <w:t xml:space="preserve"> dvi </w:t>
            </w:r>
            <w:proofErr w:type="spellStart"/>
            <w:r w:rsidRPr="00C420A1">
              <w:rPr>
                <w:rFonts w:ascii="Times New Roman" w:hAnsi="Times New Roman" w:cs="Times New Roman"/>
                <w:i/>
                <w:iCs/>
              </w:rPr>
              <w:t>vairalazdės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tipo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valdiklius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skirtus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roboto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judėjimo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valdymui</w:t>
            </w:r>
            <w:proofErr w:type="spellEnd"/>
            <w:r w:rsidRPr="00C420A1">
              <w:rPr>
                <w:rFonts w:ascii="Times New Roman" w:hAnsi="Times New Roman" w:cs="Times New Roman"/>
                <w:i/>
                <w:iCs/>
              </w:rPr>
              <w:t xml:space="preserve">; </w:t>
            </w:r>
            <w:proofErr w:type="spellStart"/>
            <w:r w:rsidR="00607564" w:rsidRPr="00C420A1">
              <w:rPr>
                <w:rFonts w:ascii="Times New Roman" w:hAnsi="Times New Roman" w:cs="Times New Roman"/>
                <w:i/>
                <w:iCs/>
              </w:rPr>
              <w:t>nurodyti</w:t>
            </w:r>
            <w:proofErr w:type="spellEnd"/>
            <w:r w:rsidR="00607564" w:rsidRPr="00C420A1">
              <w:rPr>
                <w:rFonts w:ascii="Times New Roman" w:hAnsi="Times New Roman" w:cs="Times New Roman"/>
                <w:i/>
                <w:iCs/>
              </w:rPr>
              <w:t xml:space="preserve"> </w:t>
            </w:r>
            <w:proofErr w:type="spellStart"/>
            <w:r w:rsidR="00607564" w:rsidRPr="00C420A1">
              <w:rPr>
                <w:rFonts w:ascii="Times New Roman" w:hAnsi="Times New Roman" w:cs="Times New Roman"/>
                <w:i/>
                <w:iCs/>
              </w:rPr>
              <w:t>ar</w:t>
            </w:r>
            <w:proofErr w:type="spellEnd"/>
            <w:r w:rsidR="00607564" w:rsidRPr="00C420A1">
              <w:rPr>
                <w:rFonts w:ascii="Times New Roman" w:hAnsi="Times New Roman" w:cs="Times New Roman"/>
                <w:i/>
                <w:iCs/>
              </w:rPr>
              <w:t xml:space="preserve"> </w:t>
            </w:r>
            <w:proofErr w:type="spellStart"/>
            <w:r w:rsidR="00607564" w:rsidRPr="00C420A1">
              <w:rPr>
                <w:rFonts w:ascii="Times New Roman" w:hAnsi="Times New Roman" w:cs="Times New Roman"/>
                <w:i/>
                <w:iCs/>
              </w:rPr>
              <w:t>visi</w:t>
            </w:r>
            <w:proofErr w:type="spellEnd"/>
            <w:r w:rsidR="00607564" w:rsidRPr="00C420A1">
              <w:rPr>
                <w:rFonts w:ascii="Times New Roman" w:hAnsi="Times New Roman" w:cs="Times New Roman"/>
                <w:i/>
                <w:iCs/>
              </w:rPr>
              <w:t xml:space="preserve"> </w:t>
            </w:r>
            <w:proofErr w:type="spellStart"/>
            <w:r w:rsidR="00607564" w:rsidRPr="00C420A1">
              <w:rPr>
                <w:rFonts w:ascii="Times New Roman" w:hAnsi="Times New Roman" w:cs="Times New Roman"/>
                <w:i/>
                <w:iCs/>
              </w:rPr>
              <w:t>valdymo</w:t>
            </w:r>
            <w:proofErr w:type="spellEnd"/>
            <w:r w:rsidR="00607564" w:rsidRPr="00C420A1">
              <w:rPr>
                <w:rFonts w:ascii="Times New Roman" w:hAnsi="Times New Roman" w:cs="Times New Roman"/>
                <w:i/>
                <w:iCs/>
              </w:rPr>
              <w:t xml:space="preserve"> </w:t>
            </w:r>
            <w:proofErr w:type="spellStart"/>
            <w:r w:rsidR="00607564" w:rsidRPr="00C420A1">
              <w:rPr>
                <w:rFonts w:ascii="Times New Roman" w:hAnsi="Times New Roman" w:cs="Times New Roman"/>
                <w:i/>
                <w:iCs/>
              </w:rPr>
              <w:t>elementai</w:t>
            </w:r>
            <w:proofErr w:type="spellEnd"/>
            <w:r w:rsidR="00607564" w:rsidRPr="00C420A1">
              <w:rPr>
                <w:rFonts w:ascii="Times New Roman" w:hAnsi="Times New Roman" w:cs="Times New Roman"/>
                <w:i/>
                <w:iCs/>
              </w:rPr>
              <w:t xml:space="preserve"> </w:t>
            </w:r>
            <w:proofErr w:type="spellStart"/>
            <w:r w:rsidR="00607564" w:rsidRPr="00C420A1">
              <w:rPr>
                <w:rFonts w:ascii="Times New Roman" w:hAnsi="Times New Roman" w:cs="Times New Roman"/>
                <w:i/>
                <w:iCs/>
              </w:rPr>
              <w:t>konsolėje</w:t>
            </w:r>
            <w:proofErr w:type="spellEnd"/>
            <w:r w:rsidR="00607564" w:rsidRPr="00C420A1">
              <w:rPr>
                <w:rFonts w:ascii="Times New Roman" w:hAnsi="Times New Roman" w:cs="Times New Roman"/>
                <w:i/>
                <w:iCs/>
              </w:rPr>
              <w:t xml:space="preserve"> </w:t>
            </w:r>
            <w:proofErr w:type="spellStart"/>
            <w:r w:rsidR="003D4EB0">
              <w:rPr>
                <w:rFonts w:ascii="Times New Roman" w:hAnsi="Times New Roman" w:cs="Times New Roman"/>
                <w:i/>
                <w:iCs/>
              </w:rPr>
              <w:t>gali</w:t>
            </w:r>
            <w:proofErr w:type="spellEnd"/>
            <w:r w:rsidR="003D4EB0">
              <w:rPr>
                <w:rFonts w:ascii="Times New Roman" w:hAnsi="Times New Roman" w:cs="Times New Roman"/>
                <w:i/>
                <w:iCs/>
              </w:rPr>
              <w:t xml:space="preserve"> </w:t>
            </w:r>
            <w:proofErr w:type="spellStart"/>
            <w:r w:rsidR="003D4EB0">
              <w:rPr>
                <w:rFonts w:ascii="Times New Roman" w:hAnsi="Times New Roman" w:cs="Times New Roman"/>
                <w:i/>
                <w:iCs/>
              </w:rPr>
              <w:t>būti</w:t>
            </w:r>
            <w:proofErr w:type="spellEnd"/>
            <w:r w:rsidR="003D4EB0">
              <w:rPr>
                <w:rFonts w:ascii="Times New Roman" w:hAnsi="Times New Roman" w:cs="Times New Roman"/>
                <w:i/>
                <w:iCs/>
              </w:rPr>
              <w:t xml:space="preserve"> </w:t>
            </w:r>
            <w:proofErr w:type="spellStart"/>
            <w:r w:rsidR="003D4EB0">
              <w:rPr>
                <w:rFonts w:ascii="Times New Roman" w:hAnsi="Times New Roman" w:cs="Times New Roman"/>
                <w:i/>
                <w:iCs/>
              </w:rPr>
              <w:t>valdomi</w:t>
            </w:r>
            <w:proofErr w:type="spellEnd"/>
            <w:r w:rsidR="003D4EB0">
              <w:rPr>
                <w:rFonts w:ascii="Times New Roman" w:hAnsi="Times New Roman" w:cs="Times New Roman"/>
                <w:i/>
                <w:iCs/>
              </w:rPr>
              <w:t xml:space="preserve"> </w:t>
            </w:r>
            <w:proofErr w:type="spellStart"/>
            <w:r w:rsidR="003D4EB0">
              <w:rPr>
                <w:rFonts w:ascii="Times New Roman" w:hAnsi="Times New Roman" w:cs="Times New Roman"/>
                <w:i/>
                <w:iCs/>
              </w:rPr>
              <w:t>bei</w:t>
            </w:r>
            <w:proofErr w:type="spellEnd"/>
            <w:r w:rsidR="003D4EB0">
              <w:rPr>
                <w:rFonts w:ascii="Times New Roman" w:hAnsi="Times New Roman" w:cs="Times New Roman"/>
                <w:i/>
                <w:iCs/>
              </w:rPr>
              <w:t xml:space="preserve"> </w:t>
            </w:r>
            <w:r w:rsidR="00607564" w:rsidRPr="00C420A1">
              <w:rPr>
                <w:rFonts w:ascii="Times New Roman" w:hAnsi="Times New Roman" w:cs="Times New Roman"/>
                <w:i/>
                <w:iCs/>
              </w:rPr>
              <w:t xml:space="preserve"> </w:t>
            </w:r>
            <w:proofErr w:type="spellStart"/>
            <w:r w:rsidR="00607564" w:rsidRPr="00C420A1">
              <w:rPr>
                <w:rFonts w:ascii="Times New Roman" w:hAnsi="Times New Roman" w:cs="Times New Roman"/>
                <w:i/>
                <w:iCs/>
              </w:rPr>
              <w:t>naudojami</w:t>
            </w:r>
            <w:proofErr w:type="spellEnd"/>
            <w:r w:rsidR="00607564" w:rsidRPr="00C420A1">
              <w:rPr>
                <w:rFonts w:ascii="Times New Roman" w:hAnsi="Times New Roman" w:cs="Times New Roman"/>
                <w:i/>
                <w:iCs/>
              </w:rPr>
              <w:t xml:space="preserve"> </w:t>
            </w:r>
            <w:proofErr w:type="spellStart"/>
            <w:r w:rsidR="00607564" w:rsidRPr="00C420A1">
              <w:rPr>
                <w:rFonts w:ascii="Times New Roman" w:hAnsi="Times New Roman" w:cs="Times New Roman"/>
                <w:i/>
                <w:iCs/>
              </w:rPr>
              <w:t>dirbant</w:t>
            </w:r>
            <w:proofErr w:type="spellEnd"/>
            <w:r w:rsidR="00607564" w:rsidRPr="00C420A1">
              <w:rPr>
                <w:rFonts w:ascii="Times New Roman" w:hAnsi="Times New Roman" w:cs="Times New Roman"/>
                <w:i/>
                <w:iCs/>
              </w:rPr>
              <w:t xml:space="preserve"> </w:t>
            </w:r>
            <w:proofErr w:type="spellStart"/>
            <w:r w:rsidR="00607564" w:rsidRPr="00C420A1">
              <w:rPr>
                <w:rFonts w:ascii="Times New Roman" w:hAnsi="Times New Roman" w:cs="Times New Roman"/>
                <w:i/>
                <w:iCs/>
              </w:rPr>
              <w:t>su</w:t>
            </w:r>
            <w:proofErr w:type="spellEnd"/>
            <w:r w:rsidR="00607564" w:rsidRPr="00C420A1">
              <w:rPr>
                <w:rFonts w:ascii="Times New Roman" w:hAnsi="Times New Roman" w:cs="Times New Roman"/>
                <w:i/>
                <w:iCs/>
              </w:rPr>
              <w:t xml:space="preserve"> </w:t>
            </w:r>
            <w:proofErr w:type="spellStart"/>
            <w:r w:rsidR="00607564" w:rsidRPr="00C420A1">
              <w:rPr>
                <w:rFonts w:ascii="Times New Roman" w:hAnsi="Times New Roman" w:cs="Times New Roman"/>
                <w:i/>
                <w:iCs/>
              </w:rPr>
              <w:t>pirštinėmis</w:t>
            </w:r>
            <w:proofErr w:type="spellEnd"/>
            <w:r w:rsidR="00607564" w:rsidRPr="00C420A1">
              <w:rPr>
                <w:rFonts w:ascii="Times New Roman" w:hAnsi="Times New Roman" w:cs="Times New Roman"/>
                <w:i/>
                <w:iCs/>
              </w:rPr>
              <w:t>/</w:t>
            </w:r>
          </w:p>
          <w:p w14:paraId="401D722E" w14:textId="77777777" w:rsidR="00DA688B" w:rsidRPr="00C420A1" w:rsidRDefault="00DA688B" w:rsidP="00B07044">
            <w:pPr>
              <w:snapToGrid w:val="0"/>
              <w:spacing w:after="0" w:line="240" w:lineRule="auto"/>
              <w:jc w:val="center"/>
              <w:rPr>
                <w:rFonts w:ascii="Times New Roman" w:hAnsi="Times New Roman" w:cs="Times New Roman"/>
                <w:i/>
                <w:iCs/>
              </w:rPr>
            </w:pPr>
          </w:p>
          <w:p w14:paraId="68D468DF" w14:textId="1F62D8BE" w:rsidR="00DA688B" w:rsidRPr="00C420A1" w:rsidRDefault="00DA688B" w:rsidP="00B07044">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w:t>
            </w:r>
            <w:r w:rsidR="0063730E"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9B1CA3" w:rsidRPr="00B56C79" w14:paraId="25617545" w14:textId="77777777" w:rsidTr="00C2693F">
        <w:tc>
          <w:tcPr>
            <w:tcW w:w="1590" w:type="dxa"/>
          </w:tcPr>
          <w:p w14:paraId="40920303" w14:textId="61112AF2" w:rsidR="009B1CA3" w:rsidRDefault="00600994" w:rsidP="00B07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p>
        </w:tc>
        <w:tc>
          <w:tcPr>
            <w:tcW w:w="4792" w:type="dxa"/>
          </w:tcPr>
          <w:p w14:paraId="2F735EFE" w14:textId="2D81AF0B" w:rsidR="009B1CA3" w:rsidRPr="00C420A1" w:rsidRDefault="006B3DF8" w:rsidP="00B07044">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roofErr w:type="spellStart"/>
            <w:r w:rsidRPr="00934B6E">
              <w:rPr>
                <w:rFonts w:ascii="Times New Roman" w:eastAsia="Times New Roman" w:hAnsi="Times New Roman" w:cs="Times New Roman"/>
                <w:color w:val="000000"/>
                <w:kern w:val="2"/>
                <w:sz w:val="24"/>
                <w:szCs w:val="24"/>
                <w14:ligatures w14:val="standardContextual"/>
              </w:rPr>
              <w:t>Valdymo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konsolės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ekranas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būti</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mažesnis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nei</w:t>
            </w:r>
            <w:proofErr w:type="spellEnd"/>
            <w:r w:rsidRPr="00934B6E">
              <w:rPr>
                <w:rFonts w:ascii="Times New Roman" w:eastAsia="Times New Roman" w:hAnsi="Times New Roman" w:cs="Times New Roman"/>
                <w:color w:val="000000"/>
                <w:kern w:val="2"/>
                <w:sz w:val="24"/>
                <w:szCs w:val="24"/>
                <w14:ligatures w14:val="standardContextual"/>
              </w:rPr>
              <w:t xml:space="preserve"> 7 </w:t>
            </w:r>
            <w:proofErr w:type="spellStart"/>
            <w:r w:rsidRPr="00934B6E">
              <w:rPr>
                <w:rFonts w:ascii="Times New Roman" w:eastAsia="Times New Roman" w:hAnsi="Times New Roman" w:cs="Times New Roman"/>
                <w:color w:val="000000"/>
                <w:kern w:val="2"/>
                <w:sz w:val="24"/>
                <w:szCs w:val="24"/>
                <w14:ligatures w14:val="standardContextual"/>
              </w:rPr>
              <w:t>colių</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neatsiejamas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nuo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konsolės</w:t>
            </w:r>
            <w:proofErr w:type="spellEnd"/>
            <w:r w:rsidR="009B1CA3" w:rsidRPr="00C420A1">
              <w:rPr>
                <w:rFonts w:ascii="Times New Roman" w:eastAsia="Times New Roman" w:hAnsi="Times New Roman" w:cs="Times New Roman"/>
                <w:color w:val="000000"/>
                <w:kern w:val="2"/>
                <w:sz w:val="24"/>
                <w:szCs w:val="24"/>
                <w14:ligatures w14:val="standardContextual"/>
              </w:rPr>
              <w:t>.</w:t>
            </w:r>
          </w:p>
          <w:p w14:paraId="18A098BB" w14:textId="77777777" w:rsidR="00AA64BF" w:rsidRPr="00C420A1" w:rsidRDefault="00AA64BF" w:rsidP="00B07044">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
          <w:p w14:paraId="3C8A5E16" w14:textId="640FFE98" w:rsidR="00AA64BF" w:rsidRPr="00C420A1" w:rsidRDefault="00AA64BF" w:rsidP="00B07044">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1D1012BF" w14:textId="77777777" w:rsidR="009B1CA3" w:rsidRPr="00C420A1" w:rsidRDefault="007F40AE" w:rsidP="00B07044">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valdymo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konsolės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ekrano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dydį</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coliais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neatsiejamą</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nuo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konsolės</w:t>
            </w:r>
            <w:proofErr w:type="spellEnd"/>
            <w:r w:rsidRPr="00C420A1">
              <w:rPr>
                <w:rFonts w:ascii="Times New Roman" w:hAnsi="Times New Roman" w:cs="Times New Roman"/>
                <w:i/>
                <w:iCs/>
              </w:rPr>
              <w:t>/</w:t>
            </w:r>
          </w:p>
          <w:p w14:paraId="3B5E3843" w14:textId="77777777" w:rsidR="00DA688B" w:rsidRPr="00C420A1" w:rsidRDefault="00DA688B" w:rsidP="00B07044">
            <w:pPr>
              <w:snapToGrid w:val="0"/>
              <w:spacing w:after="0" w:line="240" w:lineRule="auto"/>
              <w:jc w:val="center"/>
              <w:rPr>
                <w:rFonts w:ascii="Times New Roman" w:hAnsi="Times New Roman" w:cs="Times New Roman"/>
                <w:i/>
                <w:iCs/>
              </w:rPr>
            </w:pPr>
          </w:p>
          <w:p w14:paraId="23483D39" w14:textId="2E21B12A" w:rsidR="00DA688B" w:rsidRPr="00C420A1" w:rsidRDefault="00DA688B" w:rsidP="00B07044">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9B1CA3" w:rsidRPr="00B56C79" w14:paraId="0C028320" w14:textId="77777777" w:rsidTr="00C2693F">
        <w:tc>
          <w:tcPr>
            <w:tcW w:w="1590" w:type="dxa"/>
          </w:tcPr>
          <w:p w14:paraId="0A05B915" w14:textId="05DDCF58" w:rsidR="009B1CA3" w:rsidRDefault="009B1CA3" w:rsidP="00B07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00994">
              <w:rPr>
                <w:rFonts w:ascii="Times New Roman" w:eastAsia="Times New Roman" w:hAnsi="Times New Roman" w:cs="Times New Roman"/>
                <w:sz w:val="24"/>
                <w:szCs w:val="24"/>
              </w:rPr>
              <w:t>0.</w:t>
            </w:r>
          </w:p>
        </w:tc>
        <w:tc>
          <w:tcPr>
            <w:tcW w:w="4792" w:type="dxa"/>
          </w:tcPr>
          <w:p w14:paraId="7913EAFB" w14:textId="4B6988EE" w:rsidR="009B1CA3" w:rsidRPr="00807DA8" w:rsidRDefault="00BE096D" w:rsidP="009B1CA3">
            <w:pPr>
              <w:spacing w:after="0" w:line="256" w:lineRule="auto"/>
              <w:rPr>
                <w:rFonts w:ascii="Times New Roman" w:eastAsia="Times New Roman" w:hAnsi="Times New Roman" w:cs="Times New Roman"/>
                <w:color w:val="000000"/>
                <w:kern w:val="2"/>
                <w:sz w:val="24"/>
                <w:szCs w:val="24"/>
                <w14:ligatures w14:val="standardContextual"/>
              </w:rPr>
            </w:pPr>
            <w:proofErr w:type="spellStart"/>
            <w:r w:rsidRPr="00807DA8">
              <w:rPr>
                <w:rFonts w:ascii="Times New Roman" w:eastAsia="Times New Roman" w:hAnsi="Times New Roman" w:cs="Times New Roman"/>
                <w:color w:val="000000"/>
                <w:kern w:val="2"/>
                <w:sz w:val="24"/>
                <w:szCs w:val="24"/>
                <w14:ligatures w14:val="standardContextual"/>
              </w:rPr>
              <w:t>R</w:t>
            </w:r>
            <w:r w:rsidR="00B3636D" w:rsidRPr="00807DA8">
              <w:rPr>
                <w:rFonts w:ascii="Times New Roman" w:eastAsia="Times New Roman" w:hAnsi="Times New Roman" w:cs="Times New Roman"/>
                <w:color w:val="000000"/>
                <w:kern w:val="2"/>
                <w:sz w:val="24"/>
                <w:szCs w:val="24"/>
                <w14:ligatures w14:val="standardContextual"/>
              </w:rPr>
              <w:t>obotas</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turi</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būti</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sujungtas</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ne </w:t>
            </w:r>
            <w:proofErr w:type="spellStart"/>
            <w:r w:rsidR="00B3636D" w:rsidRPr="00807DA8">
              <w:rPr>
                <w:rFonts w:ascii="Times New Roman" w:eastAsia="Times New Roman" w:hAnsi="Times New Roman" w:cs="Times New Roman"/>
                <w:color w:val="000000"/>
                <w:kern w:val="2"/>
                <w:sz w:val="24"/>
                <w:szCs w:val="24"/>
                <w14:ligatures w14:val="standardContextual"/>
              </w:rPr>
              <w:t>trumpesniu</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nei</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300 m  </w:t>
            </w:r>
            <w:proofErr w:type="spellStart"/>
            <w:r w:rsidR="00B3636D" w:rsidRPr="00807DA8">
              <w:rPr>
                <w:rFonts w:ascii="Times New Roman" w:eastAsia="Times New Roman" w:hAnsi="Times New Roman" w:cs="Times New Roman"/>
                <w:color w:val="000000"/>
                <w:kern w:val="2"/>
                <w:sz w:val="24"/>
                <w:szCs w:val="24"/>
                <w14:ligatures w14:val="standardContextual"/>
              </w:rPr>
              <w:t>kabeliu</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tempimo</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jėga</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ne </w:t>
            </w:r>
            <w:proofErr w:type="spellStart"/>
            <w:r w:rsidR="00B3636D" w:rsidRPr="00807DA8">
              <w:rPr>
                <w:rFonts w:ascii="Times New Roman" w:eastAsia="Times New Roman" w:hAnsi="Times New Roman" w:cs="Times New Roman"/>
                <w:color w:val="000000"/>
                <w:kern w:val="2"/>
                <w:sz w:val="24"/>
                <w:szCs w:val="24"/>
                <w14:ligatures w14:val="standardContextual"/>
              </w:rPr>
              <w:t>mažesnė</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nei</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100 kg </w:t>
            </w:r>
            <w:r w:rsidR="00600994" w:rsidRPr="00807DA8">
              <w:rPr>
                <w:rFonts w:ascii="Times New Roman" w:eastAsia="Times New Roman" w:hAnsi="Times New Roman" w:cs="Times New Roman"/>
                <w:color w:val="000000"/>
                <w:kern w:val="2"/>
                <w:sz w:val="24"/>
                <w:szCs w:val="24"/>
                <w14:ligatures w14:val="standardContextual"/>
              </w:rPr>
              <w:t xml:space="preserve"> </w:t>
            </w:r>
          </w:p>
          <w:p w14:paraId="67F48229" w14:textId="77777777" w:rsidR="00AA5F85" w:rsidRPr="00807DA8" w:rsidRDefault="00AA5F85" w:rsidP="009B1CA3">
            <w:pPr>
              <w:spacing w:after="0" w:line="256" w:lineRule="auto"/>
              <w:rPr>
                <w:rFonts w:ascii="Times New Roman" w:eastAsia="Times New Roman" w:hAnsi="Times New Roman" w:cs="Times New Roman"/>
                <w:color w:val="000000"/>
                <w:kern w:val="2"/>
                <w:sz w:val="24"/>
                <w:szCs w:val="24"/>
                <w14:ligatures w14:val="standardContextual"/>
              </w:rPr>
            </w:pPr>
          </w:p>
          <w:p w14:paraId="189A0079" w14:textId="7360CD43" w:rsidR="009B1CA3" w:rsidRPr="00807DA8" w:rsidRDefault="00AA5F85" w:rsidP="00AA5F85">
            <w:pPr>
              <w:spacing w:after="0" w:line="256" w:lineRule="auto"/>
              <w:rPr>
                <w:rStyle w:val="PagrindinistekstasDiagrama"/>
                <w:rFonts w:ascii="Times New Roman" w:eastAsia="Times New Roman" w:hAnsi="Times New Roman" w:cs="Times New Roman"/>
                <w:color w:val="000000"/>
                <w:kern w:val="2"/>
                <w:sz w:val="24"/>
                <w:szCs w:val="24"/>
                <w14:ligatures w14:val="standardContextual"/>
              </w:rPr>
            </w:pPr>
            <w:r w:rsidRPr="00807DA8">
              <w:rPr>
                <w:rFonts w:ascii="Times New Roman" w:eastAsia="Times New Roman" w:hAnsi="Times New Roman" w:cs="Times New Roman"/>
                <w:i/>
                <w:iCs/>
                <w:lang w:val="lt-LT"/>
              </w:rPr>
              <w:t>/Atitiktį reikalavimui patvirtinantys dokumentai:</w:t>
            </w:r>
            <w:r w:rsidRPr="00807DA8">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0608BBF8" w14:textId="77777777" w:rsidR="009B1CA3" w:rsidRPr="00C420A1" w:rsidRDefault="007F40AE" w:rsidP="00B07044">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roboto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sujung</w:t>
            </w:r>
            <w:r w:rsidR="00243FC0" w:rsidRPr="00C420A1">
              <w:rPr>
                <w:rFonts w:ascii="Times New Roman" w:hAnsi="Times New Roman" w:cs="Times New Roman"/>
                <w:i/>
                <w:iCs/>
              </w:rPr>
              <w:t>imo</w:t>
            </w:r>
            <w:proofErr w:type="spellEnd"/>
            <w:r w:rsidR="00243FC0" w:rsidRPr="00C420A1">
              <w:rPr>
                <w:rFonts w:ascii="Times New Roman" w:hAnsi="Times New Roman" w:cs="Times New Roman"/>
                <w:i/>
                <w:iCs/>
              </w:rPr>
              <w:t xml:space="preserve"> </w:t>
            </w:r>
            <w:proofErr w:type="spellStart"/>
            <w:r w:rsidR="00243FC0" w:rsidRPr="00C420A1">
              <w:rPr>
                <w:rFonts w:ascii="Times New Roman" w:hAnsi="Times New Roman" w:cs="Times New Roman"/>
                <w:i/>
                <w:iCs/>
              </w:rPr>
              <w:t>kabelio</w:t>
            </w:r>
            <w:proofErr w:type="spellEnd"/>
            <w:r w:rsidR="00243FC0" w:rsidRPr="00C420A1">
              <w:rPr>
                <w:rFonts w:ascii="Times New Roman" w:hAnsi="Times New Roman" w:cs="Times New Roman"/>
                <w:i/>
                <w:iCs/>
              </w:rPr>
              <w:t xml:space="preserve"> </w:t>
            </w:r>
            <w:proofErr w:type="spellStart"/>
            <w:r w:rsidR="00243FC0" w:rsidRPr="00C420A1">
              <w:rPr>
                <w:rFonts w:ascii="Times New Roman" w:hAnsi="Times New Roman" w:cs="Times New Roman"/>
                <w:i/>
                <w:iCs/>
              </w:rPr>
              <w:t>ilgį</w:t>
            </w:r>
            <w:proofErr w:type="spellEnd"/>
            <w:r w:rsidR="00243FC0" w:rsidRPr="00C420A1">
              <w:rPr>
                <w:rFonts w:ascii="Times New Roman" w:hAnsi="Times New Roman" w:cs="Times New Roman"/>
                <w:i/>
                <w:iCs/>
              </w:rPr>
              <w:t xml:space="preserve"> </w:t>
            </w:r>
            <w:proofErr w:type="spellStart"/>
            <w:r w:rsidR="00243FC0" w:rsidRPr="00C420A1">
              <w:rPr>
                <w:rFonts w:ascii="Times New Roman" w:hAnsi="Times New Roman" w:cs="Times New Roman"/>
                <w:i/>
                <w:iCs/>
              </w:rPr>
              <w:t>metrais</w:t>
            </w:r>
            <w:proofErr w:type="spellEnd"/>
            <w:r w:rsidR="00243FC0" w:rsidRPr="00C420A1">
              <w:rPr>
                <w:rFonts w:ascii="Times New Roman" w:hAnsi="Times New Roman" w:cs="Times New Roman"/>
                <w:i/>
                <w:iCs/>
              </w:rPr>
              <w:t xml:space="preserve">; </w:t>
            </w:r>
            <w:proofErr w:type="spellStart"/>
            <w:r w:rsidR="00243FC0" w:rsidRPr="00C420A1">
              <w:rPr>
                <w:rFonts w:ascii="Times New Roman" w:hAnsi="Times New Roman" w:cs="Times New Roman"/>
                <w:i/>
                <w:iCs/>
              </w:rPr>
              <w:t>nurodyti</w:t>
            </w:r>
            <w:proofErr w:type="spellEnd"/>
            <w:r w:rsidR="00243FC0" w:rsidRPr="00C420A1">
              <w:rPr>
                <w:rFonts w:ascii="Times New Roman" w:hAnsi="Times New Roman" w:cs="Times New Roman"/>
                <w:i/>
                <w:iCs/>
              </w:rPr>
              <w:t xml:space="preserve"> </w:t>
            </w:r>
            <w:proofErr w:type="spellStart"/>
            <w:r w:rsidR="00243FC0" w:rsidRPr="00C420A1">
              <w:rPr>
                <w:rFonts w:ascii="Times New Roman" w:hAnsi="Times New Roman" w:cs="Times New Roman"/>
                <w:i/>
                <w:iCs/>
              </w:rPr>
              <w:t>tempimo</w:t>
            </w:r>
            <w:proofErr w:type="spellEnd"/>
            <w:r w:rsidR="00243FC0" w:rsidRPr="00C420A1">
              <w:rPr>
                <w:rFonts w:ascii="Times New Roman" w:hAnsi="Times New Roman" w:cs="Times New Roman"/>
                <w:i/>
                <w:iCs/>
              </w:rPr>
              <w:t xml:space="preserve"> </w:t>
            </w:r>
            <w:proofErr w:type="spellStart"/>
            <w:r w:rsidR="00243FC0" w:rsidRPr="00C420A1">
              <w:rPr>
                <w:rFonts w:ascii="Times New Roman" w:hAnsi="Times New Roman" w:cs="Times New Roman"/>
                <w:i/>
                <w:iCs/>
              </w:rPr>
              <w:t>jėgą</w:t>
            </w:r>
            <w:proofErr w:type="spellEnd"/>
            <w:r w:rsidR="00243FC0" w:rsidRPr="00C420A1">
              <w:rPr>
                <w:rFonts w:ascii="Times New Roman" w:hAnsi="Times New Roman" w:cs="Times New Roman"/>
                <w:i/>
                <w:iCs/>
              </w:rPr>
              <w:t xml:space="preserve"> </w:t>
            </w:r>
            <w:proofErr w:type="spellStart"/>
            <w:r w:rsidR="00243FC0" w:rsidRPr="00C420A1">
              <w:rPr>
                <w:rFonts w:ascii="Times New Roman" w:hAnsi="Times New Roman" w:cs="Times New Roman"/>
                <w:i/>
                <w:iCs/>
              </w:rPr>
              <w:t>kilogramais</w:t>
            </w:r>
            <w:proofErr w:type="spellEnd"/>
            <w:r w:rsidR="00243FC0" w:rsidRPr="00C420A1">
              <w:rPr>
                <w:rFonts w:ascii="Times New Roman" w:hAnsi="Times New Roman" w:cs="Times New Roman"/>
                <w:i/>
                <w:iCs/>
              </w:rPr>
              <w:t>/</w:t>
            </w:r>
          </w:p>
          <w:p w14:paraId="193F5476" w14:textId="77777777" w:rsidR="00DA688B" w:rsidRPr="00C420A1" w:rsidRDefault="00DA688B" w:rsidP="00B07044">
            <w:pPr>
              <w:snapToGrid w:val="0"/>
              <w:spacing w:after="0" w:line="240" w:lineRule="auto"/>
              <w:jc w:val="center"/>
              <w:rPr>
                <w:rFonts w:ascii="Times New Roman" w:hAnsi="Times New Roman" w:cs="Times New Roman"/>
                <w:i/>
                <w:iCs/>
              </w:rPr>
            </w:pPr>
          </w:p>
          <w:p w14:paraId="6710D684" w14:textId="483A645E" w:rsidR="00DA688B" w:rsidRPr="00C420A1" w:rsidRDefault="00DA688B" w:rsidP="00B07044">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0063730E"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9B1CA3" w:rsidRPr="00B56C79" w14:paraId="4342928B" w14:textId="77777777" w:rsidTr="00C2693F">
        <w:tc>
          <w:tcPr>
            <w:tcW w:w="1590" w:type="dxa"/>
          </w:tcPr>
          <w:p w14:paraId="7AC65785" w14:textId="3B831A27" w:rsidR="009B1CA3" w:rsidRDefault="00BC28CD" w:rsidP="00B07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792" w:type="dxa"/>
          </w:tcPr>
          <w:p w14:paraId="39AE036D" w14:textId="1E28764D" w:rsidR="00BC28CD" w:rsidRPr="00807DA8" w:rsidRDefault="00842E53" w:rsidP="00B3636D">
            <w:pPr>
              <w:spacing w:after="0" w:line="256" w:lineRule="auto"/>
              <w:rPr>
                <w:rFonts w:ascii="Times New Roman" w:eastAsia="Times New Roman" w:hAnsi="Times New Roman" w:cs="Times New Roman"/>
                <w:noProof/>
                <w:color w:val="000000"/>
                <w:kern w:val="2"/>
                <w:sz w:val="24"/>
                <w:szCs w:val="24"/>
                <w14:ligatures w14:val="standardContextual"/>
              </w:rPr>
            </w:pPr>
            <w:proofErr w:type="spellStart"/>
            <w:r w:rsidRPr="00807DA8">
              <w:rPr>
                <w:rFonts w:ascii="Times New Roman" w:eastAsia="Times New Roman" w:hAnsi="Times New Roman" w:cs="Times New Roman"/>
                <w:color w:val="000000"/>
                <w:kern w:val="2"/>
                <w:sz w:val="24"/>
                <w:szCs w:val="24"/>
                <w14:ligatures w14:val="standardContextual"/>
              </w:rPr>
              <w:t>R</w:t>
            </w:r>
            <w:r w:rsidR="00B3636D" w:rsidRPr="00807DA8">
              <w:rPr>
                <w:rFonts w:ascii="Times New Roman" w:eastAsia="Times New Roman" w:hAnsi="Times New Roman" w:cs="Times New Roman"/>
                <w:color w:val="000000"/>
                <w:kern w:val="2"/>
                <w:sz w:val="24"/>
                <w:szCs w:val="24"/>
                <w14:ligatures w14:val="standardContextual"/>
              </w:rPr>
              <w:t>obotas</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turi</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turėti</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sumontuotą</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manipuliatorių</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griebtuvą</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ne </w:t>
            </w:r>
            <w:proofErr w:type="spellStart"/>
            <w:r w:rsidR="00B3636D" w:rsidRPr="00807DA8">
              <w:rPr>
                <w:rFonts w:ascii="Times New Roman" w:eastAsia="Times New Roman" w:hAnsi="Times New Roman" w:cs="Times New Roman"/>
                <w:color w:val="000000"/>
                <w:kern w:val="2"/>
                <w:sz w:val="24"/>
                <w:szCs w:val="24"/>
                <w14:ligatures w14:val="standardContextual"/>
              </w:rPr>
              <w:t>mažiau</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nei</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2 </w:t>
            </w:r>
            <w:proofErr w:type="spellStart"/>
            <w:r w:rsidR="00B3636D" w:rsidRPr="00807DA8">
              <w:rPr>
                <w:rFonts w:ascii="Times New Roman" w:eastAsia="Times New Roman" w:hAnsi="Times New Roman" w:cs="Times New Roman"/>
                <w:color w:val="000000"/>
                <w:kern w:val="2"/>
                <w:sz w:val="24"/>
                <w:szCs w:val="24"/>
                <w14:ligatures w14:val="standardContextual"/>
              </w:rPr>
              <w:t>pirštų</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suspaudimo</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jėga</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ne </w:t>
            </w:r>
            <w:proofErr w:type="spellStart"/>
            <w:r w:rsidR="00B3636D" w:rsidRPr="00807DA8">
              <w:rPr>
                <w:rFonts w:ascii="Times New Roman" w:eastAsia="Times New Roman" w:hAnsi="Times New Roman" w:cs="Times New Roman"/>
                <w:color w:val="000000"/>
                <w:kern w:val="2"/>
                <w:sz w:val="24"/>
                <w:szCs w:val="24"/>
                <w14:ligatures w14:val="standardContextual"/>
              </w:rPr>
              <w:t>mažesnė</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nei</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25 kg., </w:t>
            </w:r>
            <w:proofErr w:type="spellStart"/>
            <w:r w:rsidR="00B3636D" w:rsidRPr="00807DA8">
              <w:rPr>
                <w:rFonts w:ascii="Times New Roman" w:eastAsia="Times New Roman" w:hAnsi="Times New Roman" w:cs="Times New Roman"/>
                <w:color w:val="000000"/>
                <w:kern w:val="2"/>
                <w:sz w:val="24"/>
                <w:szCs w:val="24"/>
                <w14:ligatures w14:val="standardContextual"/>
              </w:rPr>
              <w:t>eiga</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aukštyn</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žemyn</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ne </w:t>
            </w:r>
            <w:proofErr w:type="spellStart"/>
            <w:r w:rsidR="00B3636D" w:rsidRPr="00807DA8">
              <w:rPr>
                <w:rFonts w:ascii="Times New Roman" w:eastAsia="Times New Roman" w:hAnsi="Times New Roman" w:cs="Times New Roman"/>
                <w:color w:val="000000"/>
                <w:kern w:val="2"/>
                <w:sz w:val="24"/>
                <w:szCs w:val="24"/>
                <w14:ligatures w14:val="standardContextual"/>
              </w:rPr>
              <w:t>mažiau</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w:t>
            </w:r>
            <w:proofErr w:type="spellStart"/>
            <w:r w:rsidR="00B3636D" w:rsidRPr="00807DA8">
              <w:rPr>
                <w:rFonts w:ascii="Times New Roman" w:eastAsia="Times New Roman" w:hAnsi="Times New Roman" w:cs="Times New Roman"/>
                <w:color w:val="000000"/>
                <w:kern w:val="2"/>
                <w:sz w:val="24"/>
                <w:szCs w:val="24"/>
                <w14:ligatures w14:val="standardContextual"/>
              </w:rPr>
              <w:t>nei</w:t>
            </w:r>
            <w:proofErr w:type="spellEnd"/>
            <w:r w:rsidR="00B3636D" w:rsidRPr="00807DA8">
              <w:rPr>
                <w:rFonts w:ascii="Times New Roman" w:eastAsia="Times New Roman" w:hAnsi="Times New Roman" w:cs="Times New Roman"/>
                <w:color w:val="000000"/>
                <w:kern w:val="2"/>
                <w:sz w:val="24"/>
                <w:szCs w:val="24"/>
                <w14:ligatures w14:val="standardContextual"/>
              </w:rPr>
              <w:t xml:space="preserve"> 90</w:t>
            </w:r>
            <w:r w:rsidR="00B3636D" w:rsidRPr="00807DA8">
              <w:rPr>
                <w:rFonts w:ascii="Times New Roman" w:eastAsia="Times New Roman" w:hAnsi="Times New Roman" w:cs="Times New Roman"/>
                <w:noProof/>
                <w:color w:val="000000"/>
                <w:kern w:val="2"/>
                <w:sz w:val="24"/>
                <w:szCs w:val="24"/>
                <w14:ligatures w14:val="standardContextual"/>
              </w:rPr>
              <w:t>°. Manipuliatoriaus apsisukimas apie savo ašį turi būti 360°, atidarytų griebtuvų pirštų atstumas ne mažesnis nei 120 mm.</w:t>
            </w:r>
          </w:p>
          <w:p w14:paraId="795F5A96" w14:textId="77777777" w:rsidR="00BC28CD" w:rsidRPr="00807DA8" w:rsidRDefault="00BC28CD" w:rsidP="00BC28CD">
            <w:pPr>
              <w:pStyle w:val="Pagrindinistekstas"/>
              <w:widowControl w:val="0"/>
              <w:tabs>
                <w:tab w:val="left" w:pos="1032"/>
              </w:tabs>
              <w:spacing w:after="0" w:line="240" w:lineRule="auto"/>
              <w:ind w:left="-3" w:firstLine="3"/>
              <w:rPr>
                <w:rStyle w:val="PagrindinistekstasDiagrama"/>
                <w:rFonts w:ascii="Times New Roman" w:hAnsi="Times New Roman" w:cs="Times New Roman"/>
                <w:noProof/>
                <w:sz w:val="24"/>
                <w:szCs w:val="24"/>
              </w:rPr>
            </w:pPr>
          </w:p>
          <w:p w14:paraId="261881BA" w14:textId="4C1D7C6B" w:rsidR="00E75272" w:rsidRPr="00807DA8" w:rsidRDefault="00E75272" w:rsidP="009B1CA3">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807DA8">
              <w:rPr>
                <w:rFonts w:ascii="Times New Roman" w:eastAsia="Times New Roman" w:hAnsi="Times New Roman" w:cs="Times New Roman"/>
                <w:i/>
                <w:iCs/>
                <w:lang w:val="lt-LT"/>
              </w:rPr>
              <w:t>/Atitiktį reikalavimui patvirtinantys dokumentai:</w:t>
            </w:r>
            <w:r w:rsidRPr="00807DA8">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6A63D7CC" w14:textId="100B96CA" w:rsidR="009B1CA3" w:rsidRPr="00C420A1" w:rsidRDefault="00243FC0" w:rsidP="00B07044">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00E263F7" w:rsidRPr="00C420A1">
              <w:rPr>
                <w:rFonts w:ascii="Times New Roman" w:hAnsi="Times New Roman" w:cs="Times New Roman"/>
                <w:i/>
                <w:iCs/>
              </w:rPr>
              <w:t>nurodyti</w:t>
            </w:r>
            <w:proofErr w:type="spellEnd"/>
            <w:r w:rsidR="00E263F7" w:rsidRPr="00C420A1">
              <w:rPr>
                <w:rFonts w:ascii="Times New Roman" w:hAnsi="Times New Roman" w:cs="Times New Roman"/>
                <w:i/>
                <w:iCs/>
              </w:rPr>
              <w:t xml:space="preserve"> </w:t>
            </w:r>
            <w:proofErr w:type="spellStart"/>
            <w:r w:rsidR="00E263F7" w:rsidRPr="00C420A1">
              <w:rPr>
                <w:rFonts w:ascii="Times New Roman" w:hAnsi="Times New Roman" w:cs="Times New Roman"/>
                <w:i/>
                <w:iCs/>
              </w:rPr>
              <w:t>ar</w:t>
            </w:r>
            <w:proofErr w:type="spellEnd"/>
            <w:r w:rsidR="00E263F7" w:rsidRPr="00C420A1">
              <w:rPr>
                <w:rFonts w:ascii="Times New Roman" w:hAnsi="Times New Roman" w:cs="Times New Roman"/>
                <w:i/>
                <w:iCs/>
              </w:rPr>
              <w:t xml:space="preserve"> </w:t>
            </w:r>
            <w:proofErr w:type="spellStart"/>
            <w:r w:rsidR="00E263F7" w:rsidRPr="00C420A1">
              <w:rPr>
                <w:rFonts w:ascii="Times New Roman" w:hAnsi="Times New Roman" w:cs="Times New Roman"/>
                <w:i/>
                <w:iCs/>
              </w:rPr>
              <w:t>robotas</w:t>
            </w:r>
            <w:proofErr w:type="spellEnd"/>
            <w:r w:rsidR="00E263F7" w:rsidRPr="00C420A1">
              <w:rPr>
                <w:rFonts w:ascii="Times New Roman" w:hAnsi="Times New Roman" w:cs="Times New Roman"/>
                <w:i/>
                <w:iCs/>
              </w:rPr>
              <w:t xml:space="preserve"> </w:t>
            </w:r>
            <w:proofErr w:type="spellStart"/>
            <w:r w:rsidR="00E263F7" w:rsidRPr="00C420A1">
              <w:rPr>
                <w:rFonts w:ascii="Times New Roman" w:hAnsi="Times New Roman" w:cs="Times New Roman"/>
                <w:i/>
                <w:iCs/>
              </w:rPr>
              <w:t>turi</w:t>
            </w:r>
            <w:proofErr w:type="spellEnd"/>
            <w:r w:rsidR="00E263F7" w:rsidRPr="00C420A1">
              <w:rPr>
                <w:rFonts w:ascii="Times New Roman" w:hAnsi="Times New Roman" w:cs="Times New Roman"/>
                <w:i/>
                <w:iCs/>
              </w:rPr>
              <w:t xml:space="preserve"> </w:t>
            </w:r>
            <w:proofErr w:type="spellStart"/>
            <w:r w:rsidR="00E263F7" w:rsidRPr="00C420A1">
              <w:rPr>
                <w:rFonts w:ascii="Times New Roman" w:hAnsi="Times New Roman" w:cs="Times New Roman"/>
                <w:i/>
                <w:iCs/>
              </w:rPr>
              <w:t>sumontuotą</w:t>
            </w:r>
            <w:proofErr w:type="spellEnd"/>
            <w:r w:rsidR="00E263F7" w:rsidRPr="00C420A1">
              <w:rPr>
                <w:rFonts w:ascii="Times New Roman" w:hAnsi="Times New Roman" w:cs="Times New Roman"/>
                <w:i/>
                <w:iCs/>
              </w:rPr>
              <w:t xml:space="preserve"> </w:t>
            </w:r>
            <w:proofErr w:type="spellStart"/>
            <w:r w:rsidR="00E263F7" w:rsidRPr="00C420A1">
              <w:rPr>
                <w:rFonts w:ascii="Times New Roman" w:hAnsi="Times New Roman" w:cs="Times New Roman"/>
                <w:i/>
                <w:iCs/>
              </w:rPr>
              <w:t>manipuliatorių</w:t>
            </w:r>
            <w:proofErr w:type="spellEnd"/>
            <w:r w:rsidR="00441228" w:rsidRPr="00C420A1">
              <w:rPr>
                <w:rFonts w:ascii="Times New Roman" w:hAnsi="Times New Roman" w:cs="Times New Roman"/>
                <w:i/>
                <w:iCs/>
              </w:rPr>
              <w:t xml:space="preserve"> (</w:t>
            </w:r>
            <w:proofErr w:type="spellStart"/>
            <w:r w:rsidR="00441228" w:rsidRPr="00C420A1">
              <w:rPr>
                <w:rFonts w:ascii="Times New Roman" w:hAnsi="Times New Roman" w:cs="Times New Roman"/>
                <w:i/>
                <w:iCs/>
              </w:rPr>
              <w:t>griebtuvą</w:t>
            </w:r>
            <w:proofErr w:type="spellEnd"/>
            <w:r w:rsidR="00441228" w:rsidRPr="00C420A1">
              <w:rPr>
                <w:rFonts w:ascii="Times New Roman" w:hAnsi="Times New Roman" w:cs="Times New Roman"/>
                <w:i/>
                <w:iCs/>
              </w:rPr>
              <w:t xml:space="preserve">) ne </w:t>
            </w:r>
            <w:proofErr w:type="spellStart"/>
            <w:r w:rsidR="00441228" w:rsidRPr="00C420A1">
              <w:rPr>
                <w:rFonts w:ascii="Times New Roman" w:hAnsi="Times New Roman" w:cs="Times New Roman"/>
                <w:i/>
                <w:iCs/>
              </w:rPr>
              <w:t>mažiau</w:t>
            </w:r>
            <w:proofErr w:type="spellEnd"/>
            <w:r w:rsidR="00441228" w:rsidRPr="00C420A1">
              <w:rPr>
                <w:rFonts w:ascii="Times New Roman" w:hAnsi="Times New Roman" w:cs="Times New Roman"/>
                <w:i/>
                <w:iCs/>
              </w:rPr>
              <w:t xml:space="preserve"> </w:t>
            </w:r>
            <w:proofErr w:type="spellStart"/>
            <w:r w:rsidR="00441228" w:rsidRPr="00C420A1">
              <w:rPr>
                <w:rFonts w:ascii="Times New Roman" w:hAnsi="Times New Roman" w:cs="Times New Roman"/>
                <w:i/>
                <w:iCs/>
              </w:rPr>
              <w:t>nei</w:t>
            </w:r>
            <w:proofErr w:type="spellEnd"/>
            <w:r w:rsidR="00441228" w:rsidRPr="00C420A1">
              <w:rPr>
                <w:rFonts w:ascii="Times New Roman" w:hAnsi="Times New Roman" w:cs="Times New Roman"/>
                <w:i/>
                <w:iCs/>
              </w:rPr>
              <w:t xml:space="preserve"> 2 </w:t>
            </w:r>
            <w:proofErr w:type="spellStart"/>
            <w:r w:rsidR="00441228" w:rsidRPr="00C420A1">
              <w:rPr>
                <w:rFonts w:ascii="Times New Roman" w:hAnsi="Times New Roman" w:cs="Times New Roman"/>
                <w:i/>
                <w:iCs/>
              </w:rPr>
              <w:t>pirštų</w:t>
            </w:r>
            <w:proofErr w:type="spellEnd"/>
            <w:r w:rsidR="00441228" w:rsidRPr="00C420A1">
              <w:rPr>
                <w:rFonts w:ascii="Times New Roman" w:hAnsi="Times New Roman" w:cs="Times New Roman"/>
                <w:i/>
                <w:iCs/>
              </w:rPr>
              <w:t xml:space="preserve">; </w:t>
            </w:r>
            <w:proofErr w:type="spellStart"/>
            <w:r w:rsidR="00441228" w:rsidRPr="00C420A1">
              <w:rPr>
                <w:rFonts w:ascii="Times New Roman" w:hAnsi="Times New Roman" w:cs="Times New Roman"/>
                <w:i/>
                <w:iCs/>
              </w:rPr>
              <w:t>nurodyti</w:t>
            </w:r>
            <w:proofErr w:type="spellEnd"/>
            <w:r w:rsidR="00441228" w:rsidRPr="00C420A1">
              <w:rPr>
                <w:rFonts w:ascii="Times New Roman" w:hAnsi="Times New Roman" w:cs="Times New Roman"/>
                <w:i/>
                <w:iCs/>
              </w:rPr>
              <w:t xml:space="preserve"> </w:t>
            </w:r>
            <w:proofErr w:type="spellStart"/>
            <w:r w:rsidR="00441228" w:rsidRPr="00C420A1">
              <w:rPr>
                <w:rFonts w:ascii="Times New Roman" w:hAnsi="Times New Roman" w:cs="Times New Roman"/>
                <w:i/>
                <w:iCs/>
              </w:rPr>
              <w:t>suspaudimo</w:t>
            </w:r>
            <w:proofErr w:type="spellEnd"/>
            <w:r w:rsidR="00441228" w:rsidRPr="00C420A1">
              <w:rPr>
                <w:rFonts w:ascii="Times New Roman" w:hAnsi="Times New Roman" w:cs="Times New Roman"/>
                <w:i/>
                <w:iCs/>
              </w:rPr>
              <w:t xml:space="preserve"> </w:t>
            </w:r>
            <w:proofErr w:type="spellStart"/>
            <w:r w:rsidR="00441228" w:rsidRPr="00C420A1">
              <w:rPr>
                <w:rFonts w:ascii="Times New Roman" w:hAnsi="Times New Roman" w:cs="Times New Roman"/>
                <w:i/>
                <w:iCs/>
              </w:rPr>
              <w:t>jėgą</w:t>
            </w:r>
            <w:proofErr w:type="spellEnd"/>
            <w:r w:rsidR="00441228" w:rsidRPr="00C420A1">
              <w:rPr>
                <w:rFonts w:ascii="Times New Roman" w:hAnsi="Times New Roman" w:cs="Times New Roman"/>
                <w:i/>
                <w:iCs/>
              </w:rPr>
              <w:t xml:space="preserve"> </w:t>
            </w:r>
            <w:proofErr w:type="spellStart"/>
            <w:r w:rsidR="00441228" w:rsidRPr="00C420A1">
              <w:rPr>
                <w:rFonts w:ascii="Times New Roman" w:hAnsi="Times New Roman" w:cs="Times New Roman"/>
                <w:i/>
                <w:iCs/>
              </w:rPr>
              <w:t>kilogramais</w:t>
            </w:r>
            <w:proofErr w:type="spellEnd"/>
            <w:r w:rsidR="00441228" w:rsidRPr="00C420A1">
              <w:rPr>
                <w:rFonts w:ascii="Times New Roman" w:hAnsi="Times New Roman" w:cs="Times New Roman"/>
                <w:i/>
                <w:iCs/>
              </w:rPr>
              <w:t xml:space="preserve">; </w:t>
            </w:r>
            <w:proofErr w:type="spellStart"/>
            <w:r w:rsidR="00441228" w:rsidRPr="00C420A1">
              <w:rPr>
                <w:rFonts w:ascii="Times New Roman" w:hAnsi="Times New Roman" w:cs="Times New Roman"/>
                <w:i/>
                <w:iCs/>
              </w:rPr>
              <w:t>nurodyti</w:t>
            </w:r>
            <w:proofErr w:type="spellEnd"/>
            <w:r w:rsidR="00441228" w:rsidRPr="00C420A1">
              <w:rPr>
                <w:rFonts w:ascii="Times New Roman" w:hAnsi="Times New Roman" w:cs="Times New Roman"/>
                <w:i/>
                <w:iCs/>
              </w:rPr>
              <w:t xml:space="preserve"> </w:t>
            </w:r>
            <w:proofErr w:type="spellStart"/>
            <w:r w:rsidR="00441228" w:rsidRPr="00C420A1">
              <w:rPr>
                <w:rFonts w:ascii="Times New Roman" w:hAnsi="Times New Roman" w:cs="Times New Roman"/>
                <w:i/>
                <w:iCs/>
              </w:rPr>
              <w:t>eigą</w:t>
            </w:r>
            <w:proofErr w:type="spellEnd"/>
            <w:r w:rsidR="00441228" w:rsidRPr="00C420A1">
              <w:rPr>
                <w:rFonts w:ascii="Times New Roman" w:hAnsi="Times New Roman" w:cs="Times New Roman"/>
                <w:i/>
                <w:iCs/>
              </w:rPr>
              <w:t xml:space="preserve"> </w:t>
            </w:r>
            <w:proofErr w:type="spellStart"/>
            <w:r w:rsidR="00441228" w:rsidRPr="00C420A1">
              <w:rPr>
                <w:rFonts w:ascii="Times New Roman" w:hAnsi="Times New Roman" w:cs="Times New Roman"/>
                <w:i/>
                <w:iCs/>
              </w:rPr>
              <w:t>aukštyn</w:t>
            </w:r>
            <w:proofErr w:type="spellEnd"/>
            <w:r w:rsidR="00441228" w:rsidRPr="00C420A1">
              <w:rPr>
                <w:rFonts w:ascii="Times New Roman" w:hAnsi="Times New Roman" w:cs="Times New Roman"/>
                <w:i/>
                <w:iCs/>
              </w:rPr>
              <w:t xml:space="preserve"> </w:t>
            </w:r>
            <w:proofErr w:type="spellStart"/>
            <w:r w:rsidR="00441228" w:rsidRPr="000433B9">
              <w:rPr>
                <w:rFonts w:ascii="Times New Roman" w:hAnsi="Times New Roman" w:cs="Times New Roman"/>
                <w:i/>
                <w:iCs/>
              </w:rPr>
              <w:t>žemyn</w:t>
            </w:r>
            <w:proofErr w:type="spellEnd"/>
            <w:r w:rsidR="00441228" w:rsidRPr="000433B9">
              <w:rPr>
                <w:rFonts w:ascii="Times New Roman" w:hAnsi="Times New Roman" w:cs="Times New Roman"/>
                <w:i/>
                <w:iCs/>
              </w:rPr>
              <w:t xml:space="preserve"> </w:t>
            </w:r>
            <w:proofErr w:type="spellStart"/>
            <w:r w:rsidR="00441228" w:rsidRPr="000433B9">
              <w:rPr>
                <w:rFonts w:ascii="Times New Roman" w:hAnsi="Times New Roman" w:cs="Times New Roman"/>
                <w:i/>
                <w:iCs/>
              </w:rPr>
              <w:t>l</w:t>
            </w:r>
            <w:r w:rsidR="00602591" w:rsidRPr="000433B9">
              <w:rPr>
                <w:rFonts w:ascii="Times New Roman" w:hAnsi="Times New Roman" w:cs="Times New Roman"/>
                <w:i/>
                <w:iCs/>
              </w:rPr>
              <w:t>a</w:t>
            </w:r>
            <w:r w:rsidR="00441228" w:rsidRPr="000433B9">
              <w:rPr>
                <w:rFonts w:ascii="Times New Roman" w:hAnsi="Times New Roman" w:cs="Times New Roman"/>
                <w:i/>
                <w:iCs/>
              </w:rPr>
              <w:t>ipsniais</w:t>
            </w:r>
            <w:proofErr w:type="spellEnd"/>
            <w:r w:rsidR="00441228" w:rsidRPr="000433B9">
              <w:rPr>
                <w:rFonts w:ascii="Times New Roman" w:hAnsi="Times New Roman" w:cs="Times New Roman"/>
                <w:i/>
                <w:iCs/>
              </w:rPr>
              <w:t xml:space="preserve">; </w:t>
            </w:r>
            <w:proofErr w:type="spellStart"/>
            <w:r w:rsidR="00441228" w:rsidRPr="000433B9">
              <w:rPr>
                <w:rFonts w:ascii="Times New Roman" w:hAnsi="Times New Roman" w:cs="Times New Roman"/>
                <w:i/>
                <w:iCs/>
              </w:rPr>
              <w:t>nurodyti</w:t>
            </w:r>
            <w:proofErr w:type="spellEnd"/>
            <w:r w:rsidR="00441228" w:rsidRPr="000433B9">
              <w:rPr>
                <w:rFonts w:ascii="Times New Roman" w:hAnsi="Times New Roman" w:cs="Times New Roman"/>
                <w:i/>
                <w:iCs/>
              </w:rPr>
              <w:t xml:space="preserve"> </w:t>
            </w:r>
            <w:proofErr w:type="spellStart"/>
            <w:r w:rsidR="00441228" w:rsidRPr="000433B9">
              <w:rPr>
                <w:rFonts w:ascii="Times New Roman" w:hAnsi="Times New Roman" w:cs="Times New Roman"/>
                <w:i/>
                <w:iCs/>
              </w:rPr>
              <w:t>manipuliatoriaus</w:t>
            </w:r>
            <w:proofErr w:type="spellEnd"/>
            <w:r w:rsidR="00441228" w:rsidRPr="000433B9">
              <w:rPr>
                <w:rFonts w:ascii="Times New Roman" w:hAnsi="Times New Roman" w:cs="Times New Roman"/>
                <w:i/>
                <w:iCs/>
              </w:rPr>
              <w:t xml:space="preserve"> </w:t>
            </w:r>
            <w:proofErr w:type="spellStart"/>
            <w:r w:rsidR="00441228" w:rsidRPr="000433B9">
              <w:rPr>
                <w:rFonts w:ascii="Times New Roman" w:hAnsi="Times New Roman" w:cs="Times New Roman"/>
                <w:i/>
                <w:iCs/>
              </w:rPr>
              <w:t>apsisukimo</w:t>
            </w:r>
            <w:proofErr w:type="spellEnd"/>
            <w:r w:rsidR="00441228" w:rsidRPr="000433B9">
              <w:rPr>
                <w:rFonts w:ascii="Times New Roman" w:hAnsi="Times New Roman" w:cs="Times New Roman"/>
                <w:i/>
                <w:iCs/>
              </w:rPr>
              <w:t xml:space="preserve"> </w:t>
            </w:r>
            <w:proofErr w:type="spellStart"/>
            <w:r w:rsidR="00441228" w:rsidRPr="000433B9">
              <w:rPr>
                <w:rFonts w:ascii="Times New Roman" w:hAnsi="Times New Roman" w:cs="Times New Roman"/>
                <w:i/>
                <w:iCs/>
              </w:rPr>
              <w:t>apie</w:t>
            </w:r>
            <w:proofErr w:type="spellEnd"/>
            <w:r w:rsidR="00441228" w:rsidRPr="000433B9">
              <w:rPr>
                <w:rFonts w:ascii="Times New Roman" w:hAnsi="Times New Roman" w:cs="Times New Roman"/>
                <w:i/>
                <w:iCs/>
              </w:rPr>
              <w:t xml:space="preserve"> </w:t>
            </w:r>
            <w:proofErr w:type="spellStart"/>
            <w:r w:rsidR="00441228" w:rsidRPr="000433B9">
              <w:rPr>
                <w:rFonts w:ascii="Times New Roman" w:hAnsi="Times New Roman" w:cs="Times New Roman"/>
                <w:i/>
                <w:iCs/>
              </w:rPr>
              <w:t>savo</w:t>
            </w:r>
            <w:proofErr w:type="spellEnd"/>
            <w:r w:rsidR="00441228" w:rsidRPr="000433B9">
              <w:rPr>
                <w:rFonts w:ascii="Times New Roman" w:hAnsi="Times New Roman" w:cs="Times New Roman"/>
                <w:i/>
                <w:iCs/>
              </w:rPr>
              <w:t xml:space="preserve"> </w:t>
            </w:r>
            <w:proofErr w:type="spellStart"/>
            <w:r w:rsidR="00441228" w:rsidRPr="000433B9">
              <w:rPr>
                <w:rFonts w:ascii="Times New Roman" w:hAnsi="Times New Roman" w:cs="Times New Roman"/>
                <w:i/>
                <w:iCs/>
              </w:rPr>
              <w:t>ašį</w:t>
            </w:r>
            <w:proofErr w:type="spellEnd"/>
            <w:r w:rsidR="00441228" w:rsidRPr="000433B9">
              <w:rPr>
                <w:rFonts w:ascii="Times New Roman" w:hAnsi="Times New Roman" w:cs="Times New Roman"/>
                <w:i/>
                <w:iCs/>
              </w:rPr>
              <w:t xml:space="preserve"> </w:t>
            </w:r>
            <w:proofErr w:type="spellStart"/>
            <w:r w:rsidR="00441228" w:rsidRPr="000433B9">
              <w:rPr>
                <w:rFonts w:ascii="Times New Roman" w:hAnsi="Times New Roman" w:cs="Times New Roman"/>
                <w:i/>
                <w:iCs/>
              </w:rPr>
              <w:t>laipsniais</w:t>
            </w:r>
            <w:proofErr w:type="spellEnd"/>
            <w:r w:rsidR="00441228" w:rsidRPr="000433B9">
              <w:rPr>
                <w:rFonts w:ascii="Times New Roman" w:hAnsi="Times New Roman" w:cs="Times New Roman"/>
                <w:i/>
                <w:iCs/>
              </w:rPr>
              <w:t xml:space="preserve">; </w:t>
            </w:r>
            <w:proofErr w:type="spellStart"/>
            <w:r w:rsidR="00441228" w:rsidRPr="000433B9">
              <w:rPr>
                <w:rFonts w:ascii="Times New Roman" w:hAnsi="Times New Roman" w:cs="Times New Roman"/>
                <w:i/>
                <w:iCs/>
              </w:rPr>
              <w:t>nurodyti</w:t>
            </w:r>
            <w:proofErr w:type="spellEnd"/>
            <w:r w:rsidR="00441228" w:rsidRPr="000433B9">
              <w:rPr>
                <w:rFonts w:ascii="Times New Roman" w:hAnsi="Times New Roman" w:cs="Times New Roman"/>
                <w:i/>
                <w:iCs/>
              </w:rPr>
              <w:t xml:space="preserve"> </w:t>
            </w:r>
            <w:proofErr w:type="spellStart"/>
            <w:r w:rsidR="00441228" w:rsidRPr="000433B9">
              <w:rPr>
                <w:rFonts w:ascii="Times New Roman" w:hAnsi="Times New Roman" w:cs="Times New Roman"/>
                <w:i/>
                <w:iCs/>
              </w:rPr>
              <w:t>atida</w:t>
            </w:r>
            <w:r w:rsidR="00602591" w:rsidRPr="000433B9">
              <w:rPr>
                <w:rFonts w:ascii="Times New Roman" w:hAnsi="Times New Roman" w:cs="Times New Roman"/>
                <w:i/>
                <w:iCs/>
              </w:rPr>
              <w:t>r</w:t>
            </w:r>
            <w:r w:rsidR="00441228" w:rsidRPr="000433B9">
              <w:rPr>
                <w:rFonts w:ascii="Times New Roman" w:hAnsi="Times New Roman" w:cs="Times New Roman"/>
                <w:i/>
                <w:iCs/>
              </w:rPr>
              <w:t>ytų</w:t>
            </w:r>
            <w:proofErr w:type="spellEnd"/>
            <w:r w:rsidR="00441228" w:rsidRPr="000433B9">
              <w:rPr>
                <w:rFonts w:ascii="Times New Roman" w:hAnsi="Times New Roman" w:cs="Times New Roman"/>
                <w:i/>
                <w:iCs/>
              </w:rPr>
              <w:t xml:space="preserve"> </w:t>
            </w:r>
            <w:proofErr w:type="spellStart"/>
            <w:r w:rsidR="00441228" w:rsidRPr="000433B9">
              <w:rPr>
                <w:rFonts w:ascii="Times New Roman" w:hAnsi="Times New Roman" w:cs="Times New Roman"/>
                <w:i/>
                <w:iCs/>
              </w:rPr>
              <w:t>griebtuvų</w:t>
            </w:r>
            <w:proofErr w:type="spellEnd"/>
            <w:r w:rsidR="00441228" w:rsidRPr="00C420A1">
              <w:rPr>
                <w:rFonts w:ascii="Times New Roman" w:hAnsi="Times New Roman" w:cs="Times New Roman"/>
                <w:i/>
                <w:iCs/>
              </w:rPr>
              <w:t xml:space="preserve"> </w:t>
            </w:r>
            <w:proofErr w:type="spellStart"/>
            <w:r w:rsidR="00441228" w:rsidRPr="00C420A1">
              <w:rPr>
                <w:rFonts w:ascii="Times New Roman" w:hAnsi="Times New Roman" w:cs="Times New Roman"/>
                <w:i/>
                <w:iCs/>
              </w:rPr>
              <w:t>pirštų</w:t>
            </w:r>
            <w:proofErr w:type="spellEnd"/>
            <w:r w:rsidR="00441228" w:rsidRPr="00C420A1">
              <w:rPr>
                <w:rFonts w:ascii="Times New Roman" w:hAnsi="Times New Roman" w:cs="Times New Roman"/>
                <w:i/>
                <w:iCs/>
              </w:rPr>
              <w:t xml:space="preserve"> </w:t>
            </w:r>
            <w:proofErr w:type="spellStart"/>
            <w:r w:rsidR="00441228" w:rsidRPr="00C420A1">
              <w:rPr>
                <w:rFonts w:ascii="Times New Roman" w:hAnsi="Times New Roman" w:cs="Times New Roman"/>
                <w:i/>
                <w:iCs/>
              </w:rPr>
              <w:t>atstumą</w:t>
            </w:r>
            <w:proofErr w:type="spellEnd"/>
            <w:r w:rsidR="00441228" w:rsidRPr="00C420A1">
              <w:rPr>
                <w:rFonts w:ascii="Times New Roman" w:hAnsi="Times New Roman" w:cs="Times New Roman"/>
                <w:i/>
                <w:iCs/>
              </w:rPr>
              <w:t xml:space="preserve"> </w:t>
            </w:r>
            <w:proofErr w:type="spellStart"/>
            <w:r w:rsidR="00441228" w:rsidRPr="00C420A1">
              <w:rPr>
                <w:rFonts w:ascii="Times New Roman" w:hAnsi="Times New Roman" w:cs="Times New Roman"/>
                <w:i/>
                <w:iCs/>
              </w:rPr>
              <w:t>milimetrais</w:t>
            </w:r>
            <w:proofErr w:type="spellEnd"/>
            <w:r w:rsidR="00441228" w:rsidRPr="00C420A1">
              <w:rPr>
                <w:rFonts w:ascii="Times New Roman" w:hAnsi="Times New Roman" w:cs="Times New Roman"/>
                <w:i/>
                <w:iCs/>
              </w:rPr>
              <w:t>/</w:t>
            </w:r>
          </w:p>
          <w:p w14:paraId="167301DC" w14:textId="77777777" w:rsidR="00DA688B" w:rsidRPr="00C420A1" w:rsidRDefault="00DA688B" w:rsidP="00B07044">
            <w:pPr>
              <w:snapToGrid w:val="0"/>
              <w:spacing w:after="0" w:line="240" w:lineRule="auto"/>
              <w:jc w:val="center"/>
              <w:rPr>
                <w:rFonts w:ascii="Times New Roman" w:hAnsi="Times New Roman" w:cs="Times New Roman"/>
                <w:i/>
                <w:iCs/>
              </w:rPr>
            </w:pPr>
          </w:p>
          <w:p w14:paraId="15359284" w14:textId="032948A3" w:rsidR="00DA688B" w:rsidRPr="00C420A1" w:rsidRDefault="00DA688B" w:rsidP="00B07044">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9B1CA3" w:rsidRPr="00B56C79" w14:paraId="780FD46F" w14:textId="77777777" w:rsidTr="00C2693F">
        <w:tc>
          <w:tcPr>
            <w:tcW w:w="1590" w:type="dxa"/>
          </w:tcPr>
          <w:p w14:paraId="1DEBB33F" w14:textId="33E9DCA2" w:rsidR="009B1CA3" w:rsidRDefault="009B1CA3" w:rsidP="00B07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0196">
              <w:rPr>
                <w:rFonts w:ascii="Times New Roman" w:eastAsia="Times New Roman" w:hAnsi="Times New Roman" w:cs="Times New Roman"/>
                <w:sz w:val="24"/>
                <w:szCs w:val="24"/>
              </w:rPr>
              <w:t>2.</w:t>
            </w:r>
          </w:p>
        </w:tc>
        <w:tc>
          <w:tcPr>
            <w:tcW w:w="4792" w:type="dxa"/>
          </w:tcPr>
          <w:p w14:paraId="1036B8CA" w14:textId="21DF87B3" w:rsidR="009B1CA3" w:rsidRPr="00C420A1" w:rsidRDefault="00EE1949" w:rsidP="009B1CA3">
            <w:pPr>
              <w:spacing w:after="0" w:line="240" w:lineRule="auto"/>
              <w:rPr>
                <w:rFonts w:ascii="Times New Roman" w:eastAsia="Times New Roman" w:hAnsi="Times New Roman" w:cs="Times New Roman"/>
                <w:sz w:val="24"/>
                <w:szCs w:val="24"/>
                <w:lang w:val="lv-LV"/>
              </w:rPr>
            </w:pPr>
            <w:r w:rsidRPr="00934B6E">
              <w:rPr>
                <w:rFonts w:ascii="Times New Roman" w:eastAsia="Times New Roman" w:hAnsi="Times New Roman" w:cs="Times New Roman"/>
                <w:sz w:val="24"/>
                <w:szCs w:val="24"/>
                <w:lang w:val="lv-LV"/>
              </w:rPr>
              <w:t>Visa įranga turi turėti jai pritaikytas transportavimo dėžes su ratukais ir nešimo rankenomis</w:t>
            </w:r>
            <w:r w:rsidR="009B1CA3" w:rsidRPr="00C420A1">
              <w:rPr>
                <w:rFonts w:ascii="Times New Roman" w:eastAsia="Times New Roman" w:hAnsi="Times New Roman" w:cs="Times New Roman"/>
                <w:sz w:val="24"/>
                <w:szCs w:val="24"/>
                <w:lang w:val="lv-LV"/>
              </w:rPr>
              <w:t>.</w:t>
            </w:r>
          </w:p>
          <w:p w14:paraId="4CCA2C6C" w14:textId="77777777" w:rsidR="00E75272" w:rsidRPr="00C420A1" w:rsidRDefault="00E75272" w:rsidP="009B1CA3">
            <w:pPr>
              <w:spacing w:after="0" w:line="240" w:lineRule="auto"/>
              <w:rPr>
                <w:rFonts w:ascii="Times New Roman" w:eastAsia="Times New Roman" w:hAnsi="Times New Roman" w:cs="Times New Roman"/>
                <w:sz w:val="24"/>
                <w:szCs w:val="24"/>
                <w:lang w:val="lv-LV"/>
              </w:rPr>
            </w:pPr>
          </w:p>
          <w:p w14:paraId="7648424A" w14:textId="41FC205D" w:rsidR="009B1CA3" w:rsidRPr="00C420A1" w:rsidRDefault="00E75272" w:rsidP="00E75272">
            <w:pPr>
              <w:spacing w:after="0" w:line="240" w:lineRule="auto"/>
              <w:rPr>
                <w:rStyle w:val="PagrindinistekstasDiagrama"/>
                <w:rFonts w:ascii="Times New Roman" w:eastAsia="Times New Roman" w:hAnsi="Times New Roman" w:cs="Times New Roman"/>
                <w:sz w:val="24"/>
                <w:szCs w:val="24"/>
              </w:rPr>
            </w:pPr>
            <w:r w:rsidRPr="00C420A1">
              <w:rPr>
                <w:rFonts w:ascii="Times New Roman" w:eastAsia="Times New Roman" w:hAnsi="Times New Roman" w:cs="Times New Roman"/>
                <w:i/>
                <w:iCs/>
                <w:lang w:val="lt-LT"/>
              </w:rPr>
              <w:t>/Atitiktį reikalavimui patvirtinantys dokumentai:</w:t>
            </w:r>
            <w:r w:rsidRPr="00C420A1">
              <w:rPr>
                <w:rFonts w:ascii="Calibri" w:eastAsia="Calibri" w:hAnsi="Calibri" w:cs="Calibri"/>
                <w:i/>
                <w:iCs/>
                <w:lang w:val="lt-LT"/>
                <w14:ligatures w14:val="standardContextual"/>
              </w:rPr>
              <w:t xml:space="preserve"> gamintojo techniniai dokumentai, įrodantys prekės atitikimą techninės specifikacijos reikalavimams (aprašymas,  specifikacija, techninių duomenų lapas, gamintojo deklaracijos arba kiti lygiaverčiai įrodymai)/</w:t>
            </w:r>
          </w:p>
        </w:tc>
        <w:tc>
          <w:tcPr>
            <w:tcW w:w="3394" w:type="dxa"/>
          </w:tcPr>
          <w:p w14:paraId="002D0C7A" w14:textId="77777777" w:rsidR="009B1CA3" w:rsidRPr="00C420A1" w:rsidRDefault="006373A6" w:rsidP="00B07044">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ar</w:t>
            </w:r>
            <w:proofErr w:type="spellEnd"/>
            <w:r w:rsidRPr="00C420A1">
              <w:rPr>
                <w:rFonts w:ascii="Times New Roman" w:hAnsi="Times New Roman" w:cs="Times New Roman"/>
                <w:i/>
                <w:iCs/>
              </w:rPr>
              <w:t xml:space="preserve"> visa </w:t>
            </w:r>
            <w:proofErr w:type="spellStart"/>
            <w:r w:rsidRPr="00C420A1">
              <w:rPr>
                <w:rFonts w:ascii="Times New Roman" w:hAnsi="Times New Roman" w:cs="Times New Roman"/>
                <w:i/>
                <w:iCs/>
              </w:rPr>
              <w:t>įranga</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turi</w:t>
            </w:r>
            <w:proofErr w:type="spellEnd"/>
            <w:r w:rsidRPr="00C420A1">
              <w:rPr>
                <w:rFonts w:ascii="Times New Roman" w:hAnsi="Times New Roman" w:cs="Times New Roman"/>
                <w:i/>
                <w:iCs/>
              </w:rPr>
              <w:t xml:space="preserve"> jai </w:t>
            </w:r>
            <w:proofErr w:type="spellStart"/>
            <w:r w:rsidRPr="00C420A1">
              <w:rPr>
                <w:rFonts w:ascii="Times New Roman" w:hAnsi="Times New Roman" w:cs="Times New Roman"/>
                <w:i/>
                <w:iCs/>
              </w:rPr>
              <w:t>pritaikytas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transportavimo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dėžes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su</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ratukais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ir</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nešimo</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rankenomis</w:t>
            </w:r>
            <w:proofErr w:type="spellEnd"/>
            <w:r w:rsidRPr="00C420A1">
              <w:rPr>
                <w:rFonts w:ascii="Times New Roman" w:hAnsi="Times New Roman" w:cs="Times New Roman"/>
                <w:i/>
                <w:iCs/>
              </w:rPr>
              <w:t>/</w:t>
            </w:r>
          </w:p>
          <w:p w14:paraId="68AF55DB" w14:textId="77777777" w:rsidR="00DA688B" w:rsidRPr="00C420A1" w:rsidRDefault="00DA688B" w:rsidP="00B07044">
            <w:pPr>
              <w:snapToGrid w:val="0"/>
              <w:spacing w:after="0" w:line="240" w:lineRule="auto"/>
              <w:jc w:val="center"/>
              <w:rPr>
                <w:rFonts w:ascii="Times New Roman" w:hAnsi="Times New Roman" w:cs="Times New Roman"/>
                <w:i/>
                <w:iCs/>
              </w:rPr>
            </w:pPr>
          </w:p>
          <w:p w14:paraId="4D23F8E2" w14:textId="61D44A90" w:rsidR="00DA688B" w:rsidRPr="00C420A1" w:rsidRDefault="00DA688B" w:rsidP="00B07044">
            <w:pPr>
              <w:snapToGrid w:val="0"/>
              <w:spacing w:after="0" w:line="240" w:lineRule="auto"/>
              <w:jc w:val="center"/>
              <w:rPr>
                <w:rFonts w:ascii="Times New Roman" w:hAnsi="Times New Roman" w:cs="Times New Roman"/>
                <w:i/>
                <w:iCs/>
              </w:rPr>
            </w:pPr>
            <w:r w:rsidRPr="00C420A1">
              <w:rPr>
                <w:rFonts w:ascii="Times New Roman" w:hAnsi="Times New Roman" w:cs="Times New Roman"/>
                <w:bCs/>
                <w:i/>
                <w:iCs/>
              </w:rPr>
              <w:t>/</w:t>
            </w:r>
            <w:proofErr w:type="spellStart"/>
            <w:r w:rsidRPr="00C420A1">
              <w:rPr>
                <w:rFonts w:ascii="Times New Roman" w:hAnsi="Times New Roman" w:cs="Times New Roman"/>
                <w:bCs/>
                <w:i/>
                <w:iCs/>
              </w:rPr>
              <w:t>nurodyti</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atitiktį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patvirtinantį</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dokumentą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pateikiamą</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su</w:t>
            </w:r>
            <w:proofErr w:type="spellEnd"/>
            <w:r w:rsidRPr="00C420A1">
              <w:rPr>
                <w:rFonts w:ascii="Times New Roman" w:hAnsi="Times New Roman" w:cs="Times New Roman"/>
                <w:bCs/>
                <w:i/>
                <w:iCs/>
              </w:rPr>
              <w:t xml:space="preserve"> </w:t>
            </w:r>
            <w:proofErr w:type="spellStart"/>
            <w:r w:rsidRPr="00C420A1">
              <w:rPr>
                <w:rFonts w:ascii="Times New Roman" w:hAnsi="Times New Roman" w:cs="Times New Roman"/>
                <w:bCs/>
                <w:i/>
                <w:iCs/>
              </w:rPr>
              <w:t>pasiūlymu</w:t>
            </w:r>
            <w:proofErr w:type="spellEnd"/>
            <w:r w:rsidRPr="00C420A1">
              <w:rPr>
                <w:rFonts w:ascii="Times New Roman" w:hAnsi="Times New Roman" w:cs="Times New Roman"/>
                <w:bCs/>
                <w:i/>
                <w:iCs/>
              </w:rPr>
              <w:t>/</w:t>
            </w:r>
          </w:p>
        </w:tc>
      </w:tr>
      <w:tr w:rsidR="009B1CA3" w:rsidRPr="00B56C79" w14:paraId="5763664E" w14:textId="77777777" w:rsidTr="00C2693F">
        <w:tc>
          <w:tcPr>
            <w:tcW w:w="1590" w:type="dxa"/>
          </w:tcPr>
          <w:p w14:paraId="2148FD0D" w14:textId="3209B2C8" w:rsidR="009B1CA3" w:rsidRDefault="009B1CA3" w:rsidP="00B07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32CD5">
              <w:rPr>
                <w:rFonts w:ascii="Times New Roman" w:eastAsia="Times New Roman" w:hAnsi="Times New Roman" w:cs="Times New Roman"/>
                <w:sz w:val="24"/>
                <w:szCs w:val="24"/>
              </w:rPr>
              <w:t>3.</w:t>
            </w:r>
          </w:p>
        </w:tc>
        <w:tc>
          <w:tcPr>
            <w:tcW w:w="4792" w:type="dxa"/>
          </w:tcPr>
          <w:p w14:paraId="0820ADC6" w14:textId="1DD95833" w:rsidR="009B1CA3" w:rsidRPr="00C420A1" w:rsidRDefault="00107001" w:rsidP="00B07044">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roofErr w:type="spellStart"/>
            <w:r w:rsidRPr="00934B6E">
              <w:rPr>
                <w:rFonts w:ascii="Times New Roman" w:eastAsia="Times New Roman" w:hAnsi="Times New Roman" w:cs="Times New Roman"/>
                <w:color w:val="000000"/>
                <w:kern w:val="2"/>
                <w:sz w:val="24"/>
                <w:szCs w:val="24"/>
                <w14:ligatures w14:val="standardContextual"/>
              </w:rPr>
              <w:t>Tiekėjas</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vėliau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nei</w:t>
            </w:r>
            <w:proofErr w:type="spellEnd"/>
            <w:r w:rsidRPr="00934B6E">
              <w:rPr>
                <w:rFonts w:ascii="Times New Roman" w:eastAsia="Times New Roman" w:hAnsi="Times New Roman" w:cs="Times New Roman"/>
                <w:color w:val="000000"/>
                <w:kern w:val="2"/>
                <w:sz w:val="24"/>
                <w:szCs w:val="24"/>
                <w14:ligatures w14:val="standardContextual"/>
              </w:rPr>
              <w:t xml:space="preserve"> per 30 </w:t>
            </w:r>
            <w:proofErr w:type="spellStart"/>
            <w:r w:rsidRPr="00934B6E">
              <w:rPr>
                <w:rFonts w:ascii="Times New Roman" w:eastAsia="Times New Roman" w:hAnsi="Times New Roman" w:cs="Times New Roman"/>
                <w:color w:val="000000"/>
                <w:kern w:val="2"/>
                <w:sz w:val="24"/>
                <w:szCs w:val="24"/>
                <w14:ligatures w14:val="standardContextual"/>
              </w:rPr>
              <w:t>dienų</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nuo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pristatymo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datos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apmokyti</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mažiau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nei</w:t>
            </w:r>
            <w:proofErr w:type="spellEnd"/>
            <w:r w:rsidRPr="00934B6E">
              <w:rPr>
                <w:rFonts w:ascii="Times New Roman" w:eastAsia="Times New Roman" w:hAnsi="Times New Roman" w:cs="Times New Roman"/>
                <w:color w:val="000000"/>
                <w:kern w:val="2"/>
                <w:sz w:val="24"/>
                <w:szCs w:val="24"/>
                <w14:ligatures w14:val="standardContextual"/>
              </w:rPr>
              <w:t xml:space="preserve"> 10 </w:t>
            </w:r>
            <w:proofErr w:type="spellStart"/>
            <w:r w:rsidRPr="00934B6E">
              <w:rPr>
                <w:rFonts w:ascii="Times New Roman" w:eastAsia="Times New Roman" w:hAnsi="Times New Roman" w:cs="Times New Roman"/>
                <w:color w:val="000000"/>
                <w:kern w:val="2"/>
                <w:sz w:val="24"/>
                <w:szCs w:val="24"/>
                <w14:ligatures w14:val="standardContextual"/>
              </w:rPr>
              <w:t>darbuotojų</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naudotis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pristatoma</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įranga</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Mokymai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vykti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adresu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Trilapio</w:t>
            </w:r>
            <w:proofErr w:type="spellEnd"/>
            <w:r w:rsidRPr="00934B6E">
              <w:rPr>
                <w:rFonts w:ascii="Times New Roman" w:eastAsia="Times New Roman" w:hAnsi="Times New Roman" w:cs="Times New Roman"/>
                <w:color w:val="000000"/>
                <w:kern w:val="2"/>
                <w:sz w:val="24"/>
                <w:szCs w:val="24"/>
                <w14:ligatures w14:val="standardContextual"/>
              </w:rPr>
              <w:t xml:space="preserve"> g. 12, </w:t>
            </w:r>
            <w:proofErr w:type="spellStart"/>
            <w:r w:rsidRPr="00934B6E">
              <w:rPr>
                <w:rFonts w:ascii="Times New Roman" w:eastAsia="Times New Roman" w:hAnsi="Times New Roman" w:cs="Times New Roman"/>
                <w:color w:val="000000"/>
                <w:kern w:val="2"/>
                <w:sz w:val="24"/>
                <w:szCs w:val="24"/>
                <w14:ligatures w14:val="standardContextual"/>
              </w:rPr>
              <w:t>Klaipėda</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arba</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kitoje</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suderintoje</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vietoje</w:t>
            </w:r>
            <w:proofErr w:type="spellEnd"/>
            <w:r w:rsidRPr="00934B6E">
              <w:rPr>
                <w:rFonts w:ascii="Times New Roman" w:eastAsia="Times New Roman" w:hAnsi="Times New Roman" w:cs="Times New Roman"/>
                <w:color w:val="000000"/>
                <w:kern w:val="2"/>
                <w:sz w:val="24"/>
                <w:szCs w:val="24"/>
                <w14:ligatures w14:val="standardContextual"/>
              </w:rPr>
              <w:t>.</w:t>
            </w:r>
          </w:p>
        </w:tc>
        <w:tc>
          <w:tcPr>
            <w:tcW w:w="3394" w:type="dxa"/>
          </w:tcPr>
          <w:p w14:paraId="68B7346F" w14:textId="30AEBE97" w:rsidR="009B1CA3" w:rsidRPr="00C420A1" w:rsidRDefault="006373A6" w:rsidP="00B07044">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patvirtinti</w:t>
            </w:r>
            <w:proofErr w:type="spellEnd"/>
            <w:r w:rsidRPr="00C420A1">
              <w:rPr>
                <w:rFonts w:ascii="Times New Roman" w:hAnsi="Times New Roman" w:cs="Times New Roman"/>
                <w:i/>
                <w:iCs/>
              </w:rPr>
              <w:t>/</w:t>
            </w:r>
          </w:p>
        </w:tc>
      </w:tr>
      <w:tr w:rsidR="009B1CA3" w:rsidRPr="00B56C79" w14:paraId="4221E71B" w14:textId="77777777" w:rsidTr="00C2693F">
        <w:tc>
          <w:tcPr>
            <w:tcW w:w="1590" w:type="dxa"/>
          </w:tcPr>
          <w:p w14:paraId="0C018290" w14:textId="21646F1B" w:rsidR="009B1CA3" w:rsidRDefault="0017536C" w:rsidP="00B07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32CD5">
              <w:rPr>
                <w:rFonts w:ascii="Times New Roman" w:eastAsia="Times New Roman" w:hAnsi="Times New Roman" w:cs="Times New Roman"/>
                <w:sz w:val="24"/>
                <w:szCs w:val="24"/>
              </w:rPr>
              <w:t>4.</w:t>
            </w:r>
          </w:p>
        </w:tc>
        <w:tc>
          <w:tcPr>
            <w:tcW w:w="4792" w:type="dxa"/>
          </w:tcPr>
          <w:p w14:paraId="30FA9366" w14:textId="7573E3FA" w:rsidR="009B1CA3" w:rsidRPr="00C420A1" w:rsidRDefault="00107001" w:rsidP="00B07044">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roofErr w:type="spellStart"/>
            <w:r w:rsidRPr="00934B6E">
              <w:rPr>
                <w:rFonts w:ascii="Times New Roman" w:eastAsia="Times New Roman" w:hAnsi="Times New Roman" w:cs="Times New Roman"/>
                <w:color w:val="000000"/>
                <w:kern w:val="2"/>
                <w:sz w:val="24"/>
                <w:szCs w:val="24"/>
                <w14:ligatures w14:val="standardContextual"/>
              </w:rPr>
              <w:t>Garantija</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būti</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trumpesnė</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nei</w:t>
            </w:r>
            <w:proofErr w:type="spellEnd"/>
            <w:r w:rsidRPr="00934B6E">
              <w:rPr>
                <w:rFonts w:ascii="Times New Roman" w:eastAsia="Times New Roman" w:hAnsi="Times New Roman" w:cs="Times New Roman"/>
                <w:color w:val="000000"/>
                <w:kern w:val="2"/>
                <w:sz w:val="24"/>
                <w:szCs w:val="24"/>
                <w14:ligatures w14:val="standardContextual"/>
              </w:rPr>
              <w:t xml:space="preserve"> 12 </w:t>
            </w:r>
            <w:proofErr w:type="spellStart"/>
            <w:r w:rsidRPr="00934B6E">
              <w:rPr>
                <w:rFonts w:ascii="Times New Roman" w:eastAsia="Times New Roman" w:hAnsi="Times New Roman" w:cs="Times New Roman"/>
                <w:color w:val="000000"/>
                <w:kern w:val="2"/>
                <w:sz w:val="24"/>
                <w:szCs w:val="24"/>
                <w14:ligatures w14:val="standardContextual"/>
              </w:rPr>
              <w:t>mėnesių</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Pagaminimo</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metai</w:t>
            </w:r>
            <w:proofErr w:type="spellEnd"/>
            <w:r w:rsidRPr="00934B6E">
              <w:rPr>
                <w:rFonts w:ascii="Times New Roman" w:eastAsia="Times New Roman" w:hAnsi="Times New Roman" w:cs="Times New Roman"/>
                <w:color w:val="000000"/>
                <w:kern w:val="2"/>
                <w:sz w:val="24"/>
                <w:szCs w:val="24"/>
                <w14:ligatures w14:val="standardContextual"/>
              </w:rPr>
              <w:t xml:space="preserve"> ne </w:t>
            </w:r>
            <w:proofErr w:type="spellStart"/>
            <w:r w:rsidRPr="00934B6E">
              <w:rPr>
                <w:rFonts w:ascii="Times New Roman" w:eastAsia="Times New Roman" w:hAnsi="Times New Roman" w:cs="Times New Roman"/>
                <w:color w:val="000000"/>
                <w:kern w:val="2"/>
                <w:sz w:val="24"/>
                <w:szCs w:val="24"/>
                <w14:ligatures w14:val="standardContextual"/>
              </w:rPr>
              <w:t>senesni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nei</w:t>
            </w:r>
            <w:proofErr w:type="spellEnd"/>
            <w:r w:rsidRPr="00934B6E">
              <w:rPr>
                <w:rFonts w:ascii="Times New Roman" w:eastAsia="Times New Roman" w:hAnsi="Times New Roman" w:cs="Times New Roman"/>
                <w:color w:val="000000"/>
                <w:kern w:val="2"/>
                <w:sz w:val="24"/>
                <w:szCs w:val="24"/>
                <w14:ligatures w14:val="standardContextual"/>
              </w:rPr>
              <w:t xml:space="preserve"> 2024.</w:t>
            </w:r>
          </w:p>
        </w:tc>
        <w:tc>
          <w:tcPr>
            <w:tcW w:w="3394" w:type="dxa"/>
          </w:tcPr>
          <w:p w14:paraId="7773BA57" w14:textId="77777777" w:rsidR="009B1CA3" w:rsidRPr="00C420A1" w:rsidRDefault="006373A6" w:rsidP="00B07044">
            <w:pPr>
              <w:snapToGrid w:val="0"/>
              <w:spacing w:after="0" w:line="240" w:lineRule="auto"/>
              <w:jc w:val="center"/>
              <w:rPr>
                <w:rFonts w:ascii="Times New Roman" w:hAnsi="Times New Roman" w:cs="Times New Roman"/>
                <w:i/>
                <w:iCs/>
              </w:rPr>
            </w:pPr>
            <w:r w:rsidRPr="00C420A1">
              <w:rPr>
                <w:rFonts w:ascii="Times New Roman" w:hAnsi="Times New Roman" w:cs="Times New Roman"/>
                <w:i/>
                <w:iCs/>
              </w:rPr>
              <w:t>/</w:t>
            </w:r>
            <w:proofErr w:type="spellStart"/>
            <w:r w:rsidRPr="00C420A1">
              <w:rPr>
                <w:rFonts w:ascii="Times New Roman" w:hAnsi="Times New Roman" w:cs="Times New Roman"/>
                <w:i/>
                <w:iCs/>
              </w:rPr>
              <w:t>nurodyti</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garantijos</w:t>
            </w:r>
            <w:proofErr w:type="spellEnd"/>
            <w:r w:rsidRPr="00C420A1">
              <w:rPr>
                <w:rFonts w:ascii="Times New Roman" w:hAnsi="Times New Roman" w:cs="Times New Roman"/>
                <w:i/>
                <w:iCs/>
              </w:rPr>
              <w:t xml:space="preserve"> </w:t>
            </w:r>
            <w:proofErr w:type="spellStart"/>
            <w:r w:rsidRPr="00C420A1">
              <w:rPr>
                <w:rFonts w:ascii="Times New Roman" w:hAnsi="Times New Roman" w:cs="Times New Roman"/>
                <w:i/>
                <w:iCs/>
              </w:rPr>
              <w:t>terminą</w:t>
            </w:r>
            <w:proofErr w:type="spellEnd"/>
            <w:r w:rsidR="00CD27EF" w:rsidRPr="00C420A1">
              <w:rPr>
                <w:rFonts w:ascii="Times New Roman" w:hAnsi="Times New Roman" w:cs="Times New Roman"/>
                <w:i/>
                <w:iCs/>
              </w:rPr>
              <w:t xml:space="preserve">; </w:t>
            </w:r>
            <w:proofErr w:type="spellStart"/>
            <w:r w:rsidR="00CD27EF" w:rsidRPr="00C420A1">
              <w:rPr>
                <w:rFonts w:ascii="Times New Roman" w:hAnsi="Times New Roman" w:cs="Times New Roman"/>
                <w:i/>
                <w:iCs/>
              </w:rPr>
              <w:t>nurodyti</w:t>
            </w:r>
            <w:proofErr w:type="spellEnd"/>
            <w:r w:rsidR="00CD27EF" w:rsidRPr="00C420A1">
              <w:rPr>
                <w:rFonts w:ascii="Times New Roman" w:hAnsi="Times New Roman" w:cs="Times New Roman"/>
                <w:i/>
                <w:iCs/>
              </w:rPr>
              <w:t xml:space="preserve"> </w:t>
            </w:r>
            <w:proofErr w:type="spellStart"/>
            <w:r w:rsidR="00CD27EF" w:rsidRPr="00C420A1">
              <w:rPr>
                <w:rFonts w:ascii="Times New Roman" w:hAnsi="Times New Roman" w:cs="Times New Roman"/>
                <w:i/>
                <w:iCs/>
              </w:rPr>
              <w:t>roboto</w:t>
            </w:r>
            <w:proofErr w:type="spellEnd"/>
            <w:r w:rsidR="00CD27EF" w:rsidRPr="00C420A1">
              <w:rPr>
                <w:rFonts w:ascii="Times New Roman" w:hAnsi="Times New Roman" w:cs="Times New Roman"/>
                <w:i/>
                <w:iCs/>
              </w:rPr>
              <w:t xml:space="preserve"> </w:t>
            </w:r>
            <w:proofErr w:type="spellStart"/>
            <w:r w:rsidR="00CD27EF" w:rsidRPr="00C420A1">
              <w:rPr>
                <w:rFonts w:ascii="Times New Roman" w:hAnsi="Times New Roman" w:cs="Times New Roman"/>
                <w:i/>
                <w:iCs/>
              </w:rPr>
              <w:t>pagaminimo</w:t>
            </w:r>
            <w:proofErr w:type="spellEnd"/>
            <w:r w:rsidR="00CD27EF" w:rsidRPr="00C420A1">
              <w:rPr>
                <w:rFonts w:ascii="Times New Roman" w:hAnsi="Times New Roman" w:cs="Times New Roman"/>
                <w:i/>
                <w:iCs/>
              </w:rPr>
              <w:t xml:space="preserve"> </w:t>
            </w:r>
            <w:proofErr w:type="spellStart"/>
            <w:r w:rsidR="00CD27EF" w:rsidRPr="00C420A1">
              <w:rPr>
                <w:rFonts w:ascii="Times New Roman" w:hAnsi="Times New Roman" w:cs="Times New Roman"/>
                <w:i/>
                <w:iCs/>
              </w:rPr>
              <w:t>metus</w:t>
            </w:r>
            <w:proofErr w:type="spellEnd"/>
            <w:r w:rsidR="00CD27EF" w:rsidRPr="00C420A1">
              <w:rPr>
                <w:rFonts w:ascii="Times New Roman" w:hAnsi="Times New Roman" w:cs="Times New Roman"/>
                <w:i/>
                <w:iCs/>
              </w:rPr>
              <w:t>/</w:t>
            </w:r>
          </w:p>
          <w:p w14:paraId="5040304B" w14:textId="77777777" w:rsidR="00DA688B" w:rsidRPr="00C420A1" w:rsidRDefault="00DA688B" w:rsidP="00B07044">
            <w:pPr>
              <w:snapToGrid w:val="0"/>
              <w:spacing w:after="0" w:line="240" w:lineRule="auto"/>
              <w:jc w:val="center"/>
              <w:rPr>
                <w:rFonts w:ascii="Times New Roman" w:hAnsi="Times New Roman" w:cs="Times New Roman"/>
                <w:i/>
                <w:iCs/>
              </w:rPr>
            </w:pPr>
          </w:p>
          <w:p w14:paraId="17F58CA9" w14:textId="2958F5C9" w:rsidR="00DA688B" w:rsidRPr="00C420A1" w:rsidRDefault="00DA688B" w:rsidP="00B07044">
            <w:pPr>
              <w:snapToGrid w:val="0"/>
              <w:spacing w:after="0" w:line="240" w:lineRule="auto"/>
              <w:jc w:val="center"/>
              <w:rPr>
                <w:rFonts w:ascii="Times New Roman" w:hAnsi="Times New Roman" w:cs="Times New Roman"/>
                <w:i/>
                <w:iCs/>
              </w:rPr>
            </w:pPr>
          </w:p>
        </w:tc>
      </w:tr>
      <w:tr w:rsidR="009B1CA3" w:rsidRPr="00B56C79" w14:paraId="63F841B6" w14:textId="77777777" w:rsidTr="00C2693F">
        <w:tc>
          <w:tcPr>
            <w:tcW w:w="1590" w:type="dxa"/>
          </w:tcPr>
          <w:p w14:paraId="38734B31" w14:textId="37D2BD81" w:rsidR="009B1CA3" w:rsidRDefault="00532CD5" w:rsidP="00B07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4792" w:type="dxa"/>
          </w:tcPr>
          <w:p w14:paraId="17092F5A" w14:textId="73C2F507" w:rsidR="007B5E0C" w:rsidRPr="00934B6E" w:rsidRDefault="004A1622" w:rsidP="007B5E0C">
            <w:pPr>
              <w:tabs>
                <w:tab w:val="left" w:pos="567"/>
                <w:tab w:val="left" w:pos="5103"/>
                <w:tab w:val="left" w:pos="5387"/>
              </w:tabs>
              <w:suppressAutoHyphens/>
              <w:spacing w:after="0" w:line="240" w:lineRule="auto"/>
              <w:rPr>
                <w:rFonts w:ascii="Times New Roman" w:eastAsia="Times New Roman" w:hAnsi="Times New Roman" w:cs="Times New Roman"/>
                <w:sz w:val="24"/>
                <w:szCs w:val="24"/>
                <w:lang w:val="lv-LV" w:eastAsia="lt-LT"/>
              </w:rPr>
            </w:pPr>
            <w:r w:rsidRPr="00807DA8">
              <w:rPr>
                <w:rFonts w:ascii="Times New Roman" w:eastAsia="Times New Roman" w:hAnsi="Times New Roman" w:cs="Times New Roman"/>
                <w:sz w:val="24"/>
                <w:szCs w:val="24"/>
                <w:lang w:val="lv-LV" w:eastAsia="lt-LT"/>
              </w:rPr>
              <w:t>Ro</w:t>
            </w:r>
            <w:r w:rsidR="007B5E0C" w:rsidRPr="00807DA8">
              <w:rPr>
                <w:rFonts w:ascii="Times New Roman" w:eastAsia="Times New Roman" w:hAnsi="Times New Roman" w:cs="Times New Roman"/>
                <w:sz w:val="24"/>
                <w:szCs w:val="24"/>
                <w:lang w:val="lv-LV" w:eastAsia="lt-LT"/>
              </w:rPr>
              <w:t>botui nustatomi</w:t>
            </w:r>
            <w:r w:rsidR="007B5E0C" w:rsidRPr="00934B6E">
              <w:rPr>
                <w:rFonts w:ascii="Times New Roman" w:eastAsia="Times New Roman" w:hAnsi="Times New Roman" w:cs="Times New Roman"/>
                <w:sz w:val="24"/>
                <w:szCs w:val="24"/>
                <w:lang w:val="lv-LV" w:eastAsia="lt-LT"/>
              </w:rPr>
              <w:t xml:space="preserve"> </w:t>
            </w:r>
            <w:bookmarkStart w:id="1" w:name="_Hlk193791942"/>
            <w:r w:rsidR="007B5E0C" w:rsidRPr="00934B6E">
              <w:rPr>
                <w:rFonts w:ascii="Times New Roman" w:eastAsia="Times New Roman" w:hAnsi="Times New Roman" w:cs="Times New Roman"/>
                <w:sz w:val="24"/>
                <w:szCs w:val="24"/>
                <w:lang w:val="lv-LV" w:eastAsia="lt-LT"/>
              </w:rPr>
              <w:t>aplinkos apsaugos kriterijai, numatant šiuos aplinkosauginius principus,  nurodytus Aplinkos apsaugos kriterijų taikymo, vykdant žaliuosius pirkimus, tvarkos apraše, patvirtintame Lietuvos Respublikos aplinkos ministro 2011 m. birželio 28 d. įsakymu Nr. DI-508 (Nauja redakcija nuo 2024-02-01):</w:t>
            </w:r>
          </w:p>
          <w:p w14:paraId="566A5860" w14:textId="77777777" w:rsidR="007B5E0C" w:rsidRPr="00934B6E" w:rsidRDefault="007B5E0C" w:rsidP="007B5E0C">
            <w:pPr>
              <w:tabs>
                <w:tab w:val="left" w:pos="567"/>
                <w:tab w:val="left" w:pos="5103"/>
                <w:tab w:val="left" w:pos="5387"/>
              </w:tabs>
              <w:suppressAutoHyphens/>
              <w:spacing w:after="0" w:line="240" w:lineRule="auto"/>
              <w:rPr>
                <w:rFonts w:ascii="Times New Roman" w:eastAsia="Times New Roman" w:hAnsi="Times New Roman" w:cs="Times New Roman"/>
                <w:sz w:val="24"/>
                <w:szCs w:val="24"/>
                <w:lang w:val="lv-LV" w:eastAsia="lt-LT"/>
              </w:rPr>
            </w:pPr>
            <w:r w:rsidRPr="00934B6E">
              <w:rPr>
                <w:rFonts w:ascii="Times New Roman" w:eastAsia="Times New Roman" w:hAnsi="Times New Roman" w:cs="Times New Roman"/>
                <w:sz w:val="24"/>
                <w:szCs w:val="24"/>
                <w:lang w:val="lv-LV" w:eastAsia="lt-LT"/>
              </w:rPr>
              <w:t xml:space="preserve">4.4.4.4. prekė yra tvirta, ilgaamžė, funkcionali, ji ar jos sudedamosios dalys tinka naudoti daug kartų ir (ar) lengvai pataisomos, ir (ar) pakeičiamos; </w:t>
            </w:r>
          </w:p>
          <w:p w14:paraId="48CD3C0F" w14:textId="77777777" w:rsidR="007B5E0C" w:rsidRPr="00934B6E" w:rsidRDefault="007B5E0C" w:rsidP="007B5E0C">
            <w:pPr>
              <w:tabs>
                <w:tab w:val="left" w:pos="567"/>
                <w:tab w:val="left" w:pos="5103"/>
                <w:tab w:val="left" w:pos="5387"/>
              </w:tabs>
              <w:suppressAutoHyphens/>
              <w:spacing w:after="0" w:line="240" w:lineRule="auto"/>
              <w:rPr>
                <w:rFonts w:ascii="Times New Roman" w:eastAsia="Cumberland" w:hAnsi="Times New Roman" w:cs="Times New Roman"/>
                <w:color w:val="000000"/>
                <w:sz w:val="24"/>
                <w:szCs w:val="24"/>
                <w:lang w:val="lv-LV" w:eastAsia="lt-LT"/>
              </w:rPr>
            </w:pPr>
            <w:r w:rsidRPr="00934B6E">
              <w:rPr>
                <w:rFonts w:ascii="Times New Roman" w:eastAsia="Times New Roman" w:hAnsi="Times New Roman" w:cs="Times New Roman"/>
                <w:sz w:val="24"/>
                <w:szCs w:val="24"/>
                <w:lang w:val="lv-LV" w:eastAsia="lt-LT"/>
              </w:rPr>
              <w:t>4.4.4.5. prekė, virtusi atliekomis, tinka paruošti pakartotinai naudoti ar perdirbti.</w:t>
            </w:r>
          </w:p>
          <w:bookmarkEnd w:id="1"/>
          <w:p w14:paraId="0485D57B" w14:textId="77777777" w:rsidR="007B5E0C" w:rsidRPr="00934B6E" w:rsidRDefault="007B5E0C" w:rsidP="007B5E0C">
            <w:pPr>
              <w:spacing w:after="0" w:line="240" w:lineRule="auto"/>
              <w:rPr>
                <w:rFonts w:ascii="Times New Roman" w:eastAsia="Times New Roman" w:hAnsi="Times New Roman" w:cs="Times New Roman"/>
                <w:color w:val="000000"/>
                <w:kern w:val="2"/>
                <w:sz w:val="24"/>
                <w:szCs w:val="24"/>
                <w:shd w:val="clear" w:color="auto" w:fill="FFFFFF"/>
                <w:lang w:val="lv-LV"/>
              </w:rPr>
            </w:pPr>
          </w:p>
          <w:p w14:paraId="1D5B94D8" w14:textId="77777777" w:rsidR="007B5E0C" w:rsidRPr="00934B6E" w:rsidRDefault="007B5E0C" w:rsidP="007B5E0C">
            <w:pPr>
              <w:spacing w:after="0" w:line="240"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Ne </w:t>
            </w:r>
            <w:proofErr w:type="spellStart"/>
            <w:r w:rsidRPr="00934B6E">
              <w:rPr>
                <w:rFonts w:ascii="Times New Roman" w:eastAsia="Times New Roman" w:hAnsi="Times New Roman" w:cs="Times New Roman"/>
                <w:color w:val="000000"/>
                <w:kern w:val="2"/>
                <w:sz w:val="24"/>
                <w:szCs w:val="24"/>
                <w14:ligatures w14:val="standardContextual"/>
              </w:rPr>
              <w:t>mažiau</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kaip</w:t>
            </w:r>
            <w:proofErr w:type="spellEnd"/>
            <w:r w:rsidRPr="00934B6E">
              <w:rPr>
                <w:rFonts w:ascii="Times New Roman" w:eastAsia="Times New Roman" w:hAnsi="Times New Roman" w:cs="Times New Roman"/>
                <w:color w:val="000000"/>
                <w:kern w:val="2"/>
                <w:sz w:val="24"/>
                <w:szCs w:val="24"/>
                <w14:ligatures w14:val="standardContextual"/>
              </w:rPr>
              <w:t xml:space="preserve"> 70 proc. </w:t>
            </w:r>
            <w:proofErr w:type="spellStart"/>
            <w:r w:rsidRPr="00934B6E">
              <w:rPr>
                <w:rFonts w:ascii="Times New Roman" w:eastAsia="Times New Roman" w:hAnsi="Times New Roman" w:cs="Times New Roman"/>
                <w:color w:val="000000"/>
                <w:kern w:val="2"/>
                <w:sz w:val="24"/>
                <w:szCs w:val="24"/>
                <w14:ligatures w14:val="standardContextual"/>
              </w:rPr>
              <w:t>konstrukcijų</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turi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būti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tinkamos</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perdirbimui</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ar</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pakartotiniam</w:t>
            </w:r>
            <w:proofErr w:type="spellEnd"/>
            <w:r w:rsidRPr="00934B6E">
              <w:rPr>
                <w:rFonts w:ascii="Times New Roman" w:eastAsia="Times New Roman" w:hAnsi="Times New Roman" w:cs="Times New Roman"/>
                <w:color w:val="000000"/>
                <w:kern w:val="2"/>
                <w:sz w:val="24"/>
                <w:szCs w:val="24"/>
                <w14:ligatures w14:val="standardContextual"/>
              </w:rPr>
              <w:t xml:space="preserve"> </w:t>
            </w:r>
            <w:proofErr w:type="spellStart"/>
            <w:r w:rsidRPr="00934B6E">
              <w:rPr>
                <w:rFonts w:ascii="Times New Roman" w:eastAsia="Times New Roman" w:hAnsi="Times New Roman" w:cs="Times New Roman"/>
                <w:color w:val="000000"/>
                <w:kern w:val="2"/>
                <w:sz w:val="24"/>
                <w:szCs w:val="24"/>
                <w14:ligatures w14:val="standardContextual"/>
              </w:rPr>
              <w:t>panaudojimui</w:t>
            </w:r>
            <w:proofErr w:type="spellEnd"/>
            <w:r w:rsidRPr="00934B6E">
              <w:rPr>
                <w:rFonts w:ascii="Times New Roman" w:eastAsia="Times New Roman" w:hAnsi="Times New Roman" w:cs="Times New Roman"/>
                <w:color w:val="000000"/>
                <w:kern w:val="2"/>
                <w:sz w:val="24"/>
                <w:szCs w:val="24"/>
                <w14:ligatures w14:val="standardContextual"/>
              </w:rPr>
              <w:t>.</w:t>
            </w:r>
          </w:p>
          <w:p w14:paraId="0770774F" w14:textId="77777777" w:rsidR="009B1CA3" w:rsidRDefault="009B1CA3" w:rsidP="00B07044">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
          <w:p w14:paraId="3A186E94" w14:textId="4418A664" w:rsidR="00EA7849" w:rsidRPr="00DD7EFF" w:rsidRDefault="003059F1" w:rsidP="00B07044">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r w:rsidRPr="00263AEE">
              <w:rPr>
                <w:rFonts w:ascii="Times New Roman" w:eastAsia="Times New Roman" w:hAnsi="Times New Roman" w:cs="Times New Roman"/>
                <w:i/>
                <w:iCs/>
                <w:lang w:val="pt-BR"/>
              </w:rPr>
              <w:t xml:space="preserve">Atitiktį reikalavimui patvirtinantys dokumentai: </w:t>
            </w:r>
            <w:bookmarkStart w:id="2" w:name="_Hlk133912052"/>
            <w:r w:rsidRPr="00263AEE">
              <w:rPr>
                <w:rFonts w:ascii="Times New Roman" w:eastAsia="Times New Roman" w:hAnsi="Times New Roman" w:cs="Times New Roman"/>
                <w:i/>
                <w:iCs/>
                <w:lang w:val="pt-BR"/>
              </w:rPr>
              <w:t>gamintojo ir (ar) tiekėjo techniniai dokumentai, gamintojo ir (ar) importuotojo, ir (ar) tiekėjo rašytinis patvirtinimas, gamintojo ir (ar) tiekėjo deklaracija (pateikiant objektyvius įrodymus), įrangos aprašymas ar kiti lygiaverčiai įrodymai</w:t>
            </w:r>
            <w:bookmarkEnd w:id="2"/>
            <w:r w:rsidRPr="00263AEE">
              <w:rPr>
                <w:rFonts w:ascii="Times New Roman" w:eastAsia="Times New Roman" w:hAnsi="Times New Roman" w:cs="Times New Roman"/>
                <w:i/>
                <w:iCs/>
                <w:lang w:val="pt-BR"/>
              </w:rPr>
              <w:t>/</w:t>
            </w:r>
          </w:p>
        </w:tc>
        <w:tc>
          <w:tcPr>
            <w:tcW w:w="3394" w:type="dxa"/>
          </w:tcPr>
          <w:p w14:paraId="4B473127" w14:textId="77777777" w:rsidR="009B1CA3" w:rsidRDefault="00FC6422" w:rsidP="00B07044">
            <w:pPr>
              <w:snapToGrid w:val="0"/>
              <w:spacing w:after="0" w:line="240" w:lineRule="auto"/>
              <w:jc w:val="center"/>
              <w:rPr>
                <w:rFonts w:ascii="Times New Roman" w:eastAsia="Calibri" w:hAnsi="Times New Roman" w:cs="Times New Roman"/>
                <w:i/>
                <w:iCs/>
                <w:kern w:val="2"/>
                <w:sz w:val="24"/>
                <w:szCs w:val="24"/>
                <w:lang w:val="lt-LT"/>
                <w14:ligatures w14:val="standardContextual"/>
              </w:rPr>
            </w:pPr>
            <w:r w:rsidRPr="007F08BF">
              <w:rPr>
                <w:rFonts w:ascii="Times New Roman" w:eastAsia="Calibri" w:hAnsi="Times New Roman" w:cs="Times New Roman"/>
                <w:i/>
                <w:iCs/>
                <w:kern w:val="2"/>
                <w:sz w:val="24"/>
                <w:szCs w:val="24"/>
                <w:lang w:val="lt-LT"/>
                <w14:ligatures w14:val="standardContextual"/>
              </w:rPr>
              <w:t>/patvirtinti ir nurodyti dokumentus pasiūlyme, kurie patvirtina atitiktį reikalavimui/</w:t>
            </w:r>
          </w:p>
          <w:p w14:paraId="6F7BCB39" w14:textId="77777777" w:rsidR="00EA7849" w:rsidRDefault="00EA7849" w:rsidP="00B07044">
            <w:pPr>
              <w:snapToGrid w:val="0"/>
              <w:spacing w:after="0" w:line="240" w:lineRule="auto"/>
              <w:jc w:val="center"/>
              <w:rPr>
                <w:rFonts w:ascii="Times New Roman" w:eastAsia="Calibri" w:hAnsi="Times New Roman" w:cs="Times New Roman"/>
                <w:i/>
                <w:iCs/>
                <w:kern w:val="2"/>
                <w:sz w:val="24"/>
                <w:szCs w:val="24"/>
                <w:lang w:val="lt-LT"/>
                <w14:ligatures w14:val="standardContextual"/>
              </w:rPr>
            </w:pPr>
          </w:p>
          <w:p w14:paraId="565708C5" w14:textId="45A9A7BC" w:rsidR="00EA7849" w:rsidRDefault="00EA7849" w:rsidP="00B07044">
            <w:pPr>
              <w:snapToGrid w:val="0"/>
              <w:spacing w:after="0" w:line="240" w:lineRule="auto"/>
              <w:jc w:val="center"/>
              <w:rPr>
                <w:rFonts w:ascii="Times New Roman" w:hAnsi="Times New Roman" w:cs="Times New Roman"/>
                <w:i/>
                <w:iCs/>
              </w:rPr>
            </w:pPr>
          </w:p>
        </w:tc>
      </w:tr>
    </w:tbl>
    <w:p w14:paraId="22611C31" w14:textId="77777777" w:rsidR="00824551" w:rsidRPr="00824551" w:rsidRDefault="00824551" w:rsidP="009B3528">
      <w:pPr>
        <w:spacing w:after="0" w:line="240" w:lineRule="auto"/>
        <w:rPr>
          <w:rFonts w:ascii="Times New Roman" w:eastAsia="Calibri" w:hAnsi="Times New Roman" w:cs="Times New Roman"/>
          <w:sz w:val="24"/>
          <w:szCs w:val="24"/>
          <w:lang w:val="lt-LT"/>
        </w:rPr>
      </w:pPr>
    </w:p>
    <w:p w14:paraId="0AF84C4D" w14:textId="77777777" w:rsidR="008405BC" w:rsidRPr="001F5052" w:rsidRDefault="008405BC" w:rsidP="001F5052">
      <w:pPr>
        <w:tabs>
          <w:tab w:val="left" w:pos="567"/>
          <w:tab w:val="left" w:pos="5103"/>
          <w:tab w:val="left" w:pos="5387"/>
        </w:tabs>
        <w:suppressAutoHyphens/>
        <w:spacing w:after="0" w:line="240" w:lineRule="auto"/>
        <w:rPr>
          <w:rFonts w:ascii="Calibri Light" w:hAnsi="Calibri Light" w:cs="Calibri Light"/>
          <w:b/>
          <w:bCs/>
          <w:sz w:val="24"/>
          <w:szCs w:val="24"/>
          <w:lang w:val="lt-LT"/>
        </w:rPr>
      </w:pPr>
    </w:p>
    <w:p w14:paraId="3A6C605E" w14:textId="15357567" w:rsidR="005F6377" w:rsidRPr="005F6377" w:rsidRDefault="005F6377" w:rsidP="005F6377">
      <w:pPr>
        <w:spacing w:after="0" w:line="240" w:lineRule="auto"/>
        <w:rPr>
          <w:rFonts w:ascii="Calibri Light" w:hAnsi="Calibri Light" w:cs="Calibri Light"/>
          <w:b/>
          <w:bCs/>
          <w:lang w:val="lt-LT"/>
        </w:rPr>
      </w:pPr>
      <w:r w:rsidRPr="005F6377">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AB9D335" w14:textId="77777777" w:rsidR="005F6377" w:rsidRPr="005F6377" w:rsidRDefault="005F6377" w:rsidP="005F6377">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6377" w:rsidRPr="005F6377" w14:paraId="562C785B" w14:textId="77777777" w:rsidTr="00B1131D">
        <w:tc>
          <w:tcPr>
            <w:tcW w:w="2028" w:type="pct"/>
            <w:tcBorders>
              <w:top w:val="nil"/>
              <w:left w:val="nil"/>
              <w:right w:val="nil"/>
            </w:tcBorders>
          </w:tcPr>
          <w:p w14:paraId="75E88905"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5F6377">
              <w:rPr>
                <w:rFonts w:ascii="Calibri Light" w:eastAsia="Arial" w:hAnsi="Calibri Light" w:cs="Calibri Light"/>
                <w:sz w:val="24"/>
                <w:szCs w:val="24"/>
                <w:lang w:val="lt-LT" w:eastAsia="ar-SA"/>
              </w:rPr>
              <w:fldChar w:fldCharType="begin">
                <w:ffData>
                  <w:name w:val="Tekstas2"/>
                  <w:enabled/>
                  <w:calcOnExit w:val="0"/>
                  <w:textInput/>
                </w:ffData>
              </w:fldChar>
            </w:r>
            <w:r w:rsidRPr="005F6377">
              <w:rPr>
                <w:rFonts w:ascii="Calibri Light" w:eastAsia="Arial" w:hAnsi="Calibri Light" w:cs="Calibri Light"/>
                <w:sz w:val="24"/>
                <w:szCs w:val="24"/>
                <w:lang w:val="lt-LT" w:eastAsia="ar-SA"/>
              </w:rPr>
              <w:instrText xml:space="preserve"> FORMTEXT </w:instrText>
            </w:r>
            <w:r w:rsidRPr="005F6377">
              <w:rPr>
                <w:rFonts w:ascii="Calibri Light" w:eastAsia="Arial" w:hAnsi="Calibri Light" w:cs="Calibri Light"/>
                <w:sz w:val="24"/>
                <w:szCs w:val="24"/>
                <w:lang w:val="lt-LT" w:eastAsia="ar-SA"/>
              </w:rPr>
            </w:r>
            <w:r w:rsidRPr="005F6377">
              <w:rPr>
                <w:rFonts w:ascii="Calibri Light" w:eastAsia="Arial" w:hAnsi="Calibri Light" w:cs="Calibri Light"/>
                <w:sz w:val="24"/>
                <w:szCs w:val="24"/>
                <w:lang w:val="lt-LT" w:eastAsia="ar-SA"/>
              </w:rPr>
              <w:fldChar w:fldCharType="separate"/>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sz w:val="24"/>
                <w:szCs w:val="24"/>
                <w:lang w:val="lt-LT" w:eastAsia="ar-SA"/>
              </w:rPr>
              <w:fldChar w:fldCharType="end"/>
            </w:r>
          </w:p>
        </w:tc>
        <w:tc>
          <w:tcPr>
            <w:tcW w:w="113" w:type="pct"/>
            <w:tcBorders>
              <w:top w:val="nil"/>
              <w:left w:val="nil"/>
              <w:bottom w:val="nil"/>
              <w:right w:val="nil"/>
            </w:tcBorders>
          </w:tcPr>
          <w:p w14:paraId="74DD6CD0"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114" w:type="pct"/>
            <w:tcBorders>
              <w:top w:val="nil"/>
              <w:left w:val="nil"/>
              <w:right w:val="nil"/>
            </w:tcBorders>
          </w:tcPr>
          <w:p w14:paraId="6DA46C42"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5F6377">
              <w:rPr>
                <w:rFonts w:ascii="Calibri Light" w:eastAsia="Arial" w:hAnsi="Calibri Light" w:cs="Calibri Light"/>
                <w:sz w:val="24"/>
                <w:szCs w:val="24"/>
                <w:lang w:val="lt-LT" w:eastAsia="ar-SA"/>
              </w:rPr>
              <w:fldChar w:fldCharType="begin">
                <w:ffData>
                  <w:name w:val=""/>
                  <w:enabled/>
                  <w:calcOnExit w:val="0"/>
                  <w:textInput>
                    <w:default w:val="*"/>
                  </w:textInput>
                </w:ffData>
              </w:fldChar>
            </w:r>
            <w:r w:rsidRPr="005F6377">
              <w:rPr>
                <w:rFonts w:ascii="Calibri Light" w:eastAsia="Arial" w:hAnsi="Calibri Light" w:cs="Calibri Light"/>
                <w:sz w:val="24"/>
                <w:szCs w:val="24"/>
                <w:lang w:val="lt-LT" w:eastAsia="ar-SA"/>
              </w:rPr>
              <w:instrText xml:space="preserve"> FORMTEXT </w:instrText>
            </w:r>
            <w:r w:rsidRPr="005F6377">
              <w:rPr>
                <w:rFonts w:ascii="Calibri Light" w:eastAsia="Arial" w:hAnsi="Calibri Light" w:cs="Calibri Light"/>
                <w:sz w:val="24"/>
                <w:szCs w:val="24"/>
                <w:lang w:val="lt-LT" w:eastAsia="ar-SA"/>
              </w:rPr>
            </w:r>
            <w:r w:rsidRPr="005F6377">
              <w:rPr>
                <w:rFonts w:ascii="Calibri Light" w:eastAsia="Arial" w:hAnsi="Calibri Light" w:cs="Calibri Light"/>
                <w:sz w:val="24"/>
                <w:szCs w:val="24"/>
                <w:lang w:val="lt-LT" w:eastAsia="ar-SA"/>
              </w:rPr>
              <w:fldChar w:fldCharType="separate"/>
            </w:r>
            <w:r w:rsidRPr="005F6377">
              <w:rPr>
                <w:rFonts w:ascii="Calibri Light" w:eastAsia="Arial" w:hAnsi="Calibri Light" w:cs="Calibri Light"/>
                <w:noProof/>
                <w:sz w:val="24"/>
                <w:szCs w:val="24"/>
                <w:lang w:val="lt-LT" w:eastAsia="ar-SA"/>
              </w:rPr>
              <w:t>*</w:t>
            </w:r>
            <w:r w:rsidRPr="005F6377">
              <w:rPr>
                <w:rFonts w:ascii="Calibri Light" w:eastAsia="Arial" w:hAnsi="Calibri Light" w:cs="Calibri Light"/>
                <w:sz w:val="24"/>
                <w:szCs w:val="24"/>
                <w:lang w:val="lt-LT" w:eastAsia="ar-SA"/>
              </w:rPr>
              <w:fldChar w:fldCharType="end"/>
            </w:r>
          </w:p>
        </w:tc>
        <w:tc>
          <w:tcPr>
            <w:tcW w:w="144" w:type="pct"/>
            <w:tcBorders>
              <w:top w:val="nil"/>
              <w:left w:val="nil"/>
              <w:bottom w:val="nil"/>
              <w:right w:val="nil"/>
            </w:tcBorders>
          </w:tcPr>
          <w:p w14:paraId="57DA1430"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601" w:type="pct"/>
            <w:tcBorders>
              <w:top w:val="nil"/>
              <w:left w:val="nil"/>
              <w:right w:val="nil"/>
            </w:tcBorders>
          </w:tcPr>
          <w:p w14:paraId="64456B26"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5F6377">
              <w:rPr>
                <w:rFonts w:ascii="Calibri Light" w:eastAsia="Arial" w:hAnsi="Calibri Light" w:cs="Calibri Light"/>
                <w:sz w:val="24"/>
                <w:szCs w:val="24"/>
                <w:lang w:val="lt-LT" w:eastAsia="ar-SA"/>
              </w:rPr>
              <w:fldChar w:fldCharType="begin">
                <w:ffData>
                  <w:name w:val="Tekstas2"/>
                  <w:enabled/>
                  <w:calcOnExit w:val="0"/>
                  <w:textInput/>
                </w:ffData>
              </w:fldChar>
            </w:r>
            <w:r w:rsidRPr="005F6377">
              <w:rPr>
                <w:rFonts w:ascii="Calibri Light" w:eastAsia="Arial" w:hAnsi="Calibri Light" w:cs="Calibri Light"/>
                <w:sz w:val="24"/>
                <w:szCs w:val="24"/>
                <w:lang w:val="lt-LT" w:eastAsia="ar-SA"/>
              </w:rPr>
              <w:instrText xml:space="preserve"> FORMTEXT </w:instrText>
            </w:r>
            <w:r w:rsidRPr="005F6377">
              <w:rPr>
                <w:rFonts w:ascii="Calibri Light" w:eastAsia="Arial" w:hAnsi="Calibri Light" w:cs="Calibri Light"/>
                <w:sz w:val="24"/>
                <w:szCs w:val="24"/>
                <w:lang w:val="lt-LT" w:eastAsia="ar-SA"/>
              </w:rPr>
            </w:r>
            <w:r w:rsidRPr="005F6377">
              <w:rPr>
                <w:rFonts w:ascii="Calibri Light" w:eastAsia="Arial" w:hAnsi="Calibri Light" w:cs="Calibri Light"/>
                <w:sz w:val="24"/>
                <w:szCs w:val="24"/>
                <w:lang w:val="lt-LT" w:eastAsia="ar-SA"/>
              </w:rPr>
              <w:fldChar w:fldCharType="separate"/>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sz w:val="24"/>
                <w:szCs w:val="24"/>
                <w:lang w:val="lt-LT" w:eastAsia="ar-SA"/>
              </w:rPr>
              <w:fldChar w:fldCharType="end"/>
            </w:r>
          </w:p>
        </w:tc>
      </w:tr>
      <w:tr w:rsidR="005F6377" w:rsidRPr="005F6377" w14:paraId="4ACEDB0F" w14:textId="77777777" w:rsidTr="00B1131D">
        <w:trPr>
          <w:trHeight w:val="158"/>
        </w:trPr>
        <w:tc>
          <w:tcPr>
            <w:tcW w:w="2028" w:type="pct"/>
            <w:tcBorders>
              <w:left w:val="nil"/>
              <w:bottom w:val="nil"/>
              <w:right w:val="nil"/>
            </w:tcBorders>
          </w:tcPr>
          <w:p w14:paraId="031215F3"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5F6377">
              <w:rPr>
                <w:rFonts w:ascii="Calibri Light" w:eastAsia="Arial" w:hAnsi="Calibri Light" w:cs="Calibri Light"/>
                <w:position w:val="6"/>
                <w:sz w:val="16"/>
                <w:szCs w:val="16"/>
                <w:lang w:val="lt-LT" w:eastAsia="ar-SA"/>
              </w:rPr>
              <w:t>(Tiekėjo arba jo įgalioto asmens pareigų pavadinimas)</w:t>
            </w:r>
          </w:p>
        </w:tc>
        <w:tc>
          <w:tcPr>
            <w:tcW w:w="113" w:type="pct"/>
            <w:tcBorders>
              <w:top w:val="nil"/>
              <w:left w:val="nil"/>
              <w:bottom w:val="nil"/>
              <w:right w:val="nil"/>
            </w:tcBorders>
          </w:tcPr>
          <w:p w14:paraId="67E0CB6A"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114" w:type="pct"/>
            <w:tcBorders>
              <w:left w:val="nil"/>
              <w:bottom w:val="nil"/>
              <w:right w:val="nil"/>
            </w:tcBorders>
          </w:tcPr>
          <w:p w14:paraId="35E88DEF"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5F6377">
              <w:rPr>
                <w:rFonts w:ascii="Calibri Light" w:eastAsia="Arial" w:hAnsi="Calibri Light" w:cs="Calibri Light"/>
                <w:position w:val="6"/>
                <w:sz w:val="16"/>
                <w:szCs w:val="16"/>
                <w:lang w:val="lt-LT" w:eastAsia="ar-SA"/>
              </w:rPr>
              <w:t>(Parašas)</w:t>
            </w:r>
          </w:p>
        </w:tc>
        <w:tc>
          <w:tcPr>
            <w:tcW w:w="144" w:type="pct"/>
            <w:tcBorders>
              <w:top w:val="nil"/>
              <w:left w:val="nil"/>
              <w:bottom w:val="nil"/>
              <w:right w:val="nil"/>
            </w:tcBorders>
          </w:tcPr>
          <w:p w14:paraId="3599CDEF"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601" w:type="pct"/>
            <w:tcBorders>
              <w:top w:val="nil"/>
              <w:left w:val="nil"/>
              <w:bottom w:val="nil"/>
              <w:right w:val="nil"/>
            </w:tcBorders>
          </w:tcPr>
          <w:p w14:paraId="687E27EF" w14:textId="77777777" w:rsidR="005F6377" w:rsidRPr="005F6377" w:rsidRDefault="005F6377" w:rsidP="005F6377">
            <w:pPr>
              <w:tabs>
                <w:tab w:val="left" w:pos="0"/>
                <w:tab w:val="left" w:pos="3969"/>
              </w:tabs>
              <w:suppressAutoHyphens/>
              <w:autoSpaceDE w:val="0"/>
              <w:spacing w:after="0" w:line="240" w:lineRule="auto"/>
              <w:jc w:val="center"/>
              <w:rPr>
                <w:rFonts w:ascii="Calibri Light" w:eastAsia="Arial" w:hAnsi="Calibri Light" w:cs="Calibri Light"/>
                <w:sz w:val="16"/>
                <w:szCs w:val="16"/>
                <w:lang w:val="lt-LT" w:eastAsia="ar-SA"/>
              </w:rPr>
            </w:pPr>
            <w:r w:rsidRPr="005F6377">
              <w:rPr>
                <w:rFonts w:ascii="Calibri Light" w:eastAsia="Arial" w:hAnsi="Calibri Light" w:cs="Calibri Light"/>
                <w:position w:val="6"/>
                <w:sz w:val="16"/>
                <w:szCs w:val="16"/>
                <w:lang w:val="lt-LT" w:eastAsia="ar-SA"/>
              </w:rPr>
              <w:t>(Vardas, pavardė)</w:t>
            </w:r>
          </w:p>
        </w:tc>
      </w:tr>
    </w:tbl>
    <w:p w14:paraId="7CB6A31D" w14:textId="77777777" w:rsidR="005F6377" w:rsidRPr="005F6377" w:rsidRDefault="005F6377" w:rsidP="005F6377">
      <w:pPr>
        <w:spacing w:after="0" w:line="240" w:lineRule="auto"/>
        <w:rPr>
          <w:rFonts w:ascii="Calibri Light" w:hAnsi="Calibri Light" w:cs="Calibri Light"/>
          <w:sz w:val="16"/>
          <w:szCs w:val="16"/>
          <w:lang w:val="lt-LT"/>
        </w:rPr>
      </w:pPr>
    </w:p>
    <w:p w14:paraId="059C997B" w14:textId="77777777" w:rsidR="005F6377" w:rsidRPr="005F6377" w:rsidRDefault="005F6377" w:rsidP="005F6377">
      <w:pPr>
        <w:spacing w:after="0" w:line="240" w:lineRule="auto"/>
        <w:rPr>
          <w:rFonts w:ascii="Calibri Light" w:hAnsi="Calibri Light" w:cs="Calibri Light"/>
          <w:sz w:val="16"/>
          <w:szCs w:val="16"/>
          <w:lang w:val="lt-LT"/>
        </w:rPr>
      </w:pPr>
      <w:r w:rsidRPr="005F6377">
        <w:rPr>
          <w:rFonts w:ascii="Calibri Light" w:hAnsi="Calibri Light" w:cs="Calibri Light"/>
          <w:sz w:val="16"/>
          <w:szCs w:val="16"/>
          <w:lang w:val="lt-LT"/>
        </w:rPr>
        <w:t>* Teikdamas pasiūlymą tiekėjas privalo pasirašyti šią pasiūlymo formą „1 PAGD PD BS“ 15.1 punkte nustatyta tvarka.</w:t>
      </w:r>
    </w:p>
    <w:p w14:paraId="63B8C698" w14:textId="77777777" w:rsidR="005F6377" w:rsidRPr="005F6377" w:rsidRDefault="005F6377" w:rsidP="005F6377">
      <w:pPr>
        <w:rPr>
          <w:rFonts w:ascii="Calibri Light" w:hAnsi="Calibri Light" w:cs="Calibri Light"/>
          <w:sz w:val="16"/>
          <w:szCs w:val="16"/>
          <w:lang w:val="lt-LT"/>
        </w:rPr>
      </w:pPr>
    </w:p>
    <w:p w14:paraId="5FB5102A" w14:textId="77777777" w:rsidR="005F6377" w:rsidRDefault="005F6377" w:rsidP="005F6377">
      <w:pPr>
        <w:tabs>
          <w:tab w:val="left" w:pos="0"/>
        </w:tabs>
        <w:spacing w:after="0"/>
        <w:rPr>
          <w:rFonts w:ascii="Calibri Light" w:hAnsi="Calibri Light" w:cs="Calibri Light"/>
          <w:b/>
          <w:sz w:val="16"/>
          <w:szCs w:val="16"/>
          <w:lang w:val="lt-LT"/>
        </w:rPr>
      </w:pPr>
    </w:p>
    <w:p w14:paraId="0F115CFE" w14:textId="77777777" w:rsidR="005F6377" w:rsidRDefault="005F6377" w:rsidP="005F6377">
      <w:pPr>
        <w:tabs>
          <w:tab w:val="left" w:pos="0"/>
        </w:tabs>
        <w:spacing w:after="0"/>
        <w:rPr>
          <w:rFonts w:ascii="Calibri Light" w:hAnsi="Calibri Light" w:cs="Calibri Light"/>
          <w:b/>
          <w:sz w:val="16"/>
          <w:szCs w:val="16"/>
          <w:lang w:val="lt-LT"/>
        </w:rPr>
      </w:pPr>
    </w:p>
    <w:p w14:paraId="50055FD1" w14:textId="77777777" w:rsidR="005F6377" w:rsidRDefault="005F6377" w:rsidP="005F6377">
      <w:pPr>
        <w:tabs>
          <w:tab w:val="left" w:pos="0"/>
        </w:tabs>
        <w:spacing w:after="0"/>
        <w:rPr>
          <w:rFonts w:ascii="Calibri Light" w:hAnsi="Calibri Light" w:cs="Calibri Light"/>
          <w:b/>
          <w:sz w:val="16"/>
          <w:szCs w:val="16"/>
          <w:lang w:val="lt-LT"/>
        </w:rPr>
      </w:pPr>
    </w:p>
    <w:p w14:paraId="35FADAFA" w14:textId="77777777" w:rsidR="005F6377" w:rsidRDefault="005F6377" w:rsidP="005F6377">
      <w:pPr>
        <w:tabs>
          <w:tab w:val="left" w:pos="0"/>
        </w:tabs>
        <w:spacing w:after="0"/>
        <w:rPr>
          <w:rFonts w:ascii="Calibri Light" w:hAnsi="Calibri Light" w:cs="Calibri Light"/>
          <w:b/>
          <w:sz w:val="16"/>
          <w:szCs w:val="16"/>
          <w:lang w:val="lt-LT"/>
        </w:rPr>
      </w:pPr>
    </w:p>
    <w:p w14:paraId="2FD557D3" w14:textId="77777777" w:rsidR="005F6377" w:rsidRDefault="005F6377" w:rsidP="005F6377">
      <w:pPr>
        <w:tabs>
          <w:tab w:val="left" w:pos="0"/>
        </w:tabs>
        <w:spacing w:after="0"/>
        <w:rPr>
          <w:rFonts w:ascii="Calibri Light" w:hAnsi="Calibri Light" w:cs="Calibri Light"/>
          <w:b/>
          <w:sz w:val="16"/>
          <w:szCs w:val="16"/>
          <w:lang w:val="lt-LT"/>
        </w:rPr>
      </w:pPr>
    </w:p>
    <w:p w14:paraId="37E43CEF" w14:textId="77777777" w:rsidR="00334404" w:rsidRDefault="00334404" w:rsidP="00334404">
      <w:pPr>
        <w:tabs>
          <w:tab w:val="left" w:pos="7953"/>
        </w:tabs>
        <w:spacing w:after="0" w:line="240" w:lineRule="auto"/>
        <w:rPr>
          <w:rFonts w:ascii="Calibri Light" w:hAnsi="Calibri Light" w:cs="Calibri Light"/>
          <w:b/>
          <w:bCs/>
          <w:sz w:val="20"/>
          <w:szCs w:val="20"/>
          <w:lang w:val="lt-LT"/>
        </w:rPr>
      </w:pPr>
    </w:p>
    <w:sectPr w:rsidR="00334404" w:rsidSect="009466BB">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A081" w14:textId="77777777" w:rsidR="003845D0" w:rsidRDefault="003845D0">
      <w:pPr>
        <w:spacing w:after="0" w:line="240" w:lineRule="auto"/>
      </w:pPr>
      <w:r>
        <w:separator/>
      </w:r>
    </w:p>
  </w:endnote>
  <w:endnote w:type="continuationSeparator" w:id="0">
    <w:p w14:paraId="1C5B9E6C" w14:textId="77777777" w:rsidR="003845D0" w:rsidRDefault="0038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9FD5" w14:textId="77777777" w:rsidR="003845D0" w:rsidRDefault="003845D0">
      <w:pPr>
        <w:spacing w:after="0" w:line="240" w:lineRule="auto"/>
      </w:pPr>
      <w:r>
        <w:separator/>
      </w:r>
    </w:p>
  </w:footnote>
  <w:footnote w:type="continuationSeparator" w:id="0">
    <w:p w14:paraId="1185E9D9" w14:textId="77777777" w:rsidR="003845D0" w:rsidRDefault="003845D0">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560024"/>
    <w:multiLevelType w:val="hybridMultilevel"/>
    <w:tmpl w:val="793212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2422"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6" w15:restartNumberingAfterBreak="0">
    <w:nsid w:val="501467E6"/>
    <w:multiLevelType w:val="hybridMultilevel"/>
    <w:tmpl w:val="583A16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4"/>
  </w:num>
  <w:num w:numId="8" w16cid:durableId="980302830">
    <w:abstractNumId w:val="17"/>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9"/>
  </w:num>
  <w:num w:numId="13" w16cid:durableId="1204056849">
    <w:abstractNumId w:val="12"/>
  </w:num>
  <w:num w:numId="14" w16cid:durableId="240260121">
    <w:abstractNumId w:val="11"/>
  </w:num>
  <w:num w:numId="15" w16cid:durableId="548491826">
    <w:abstractNumId w:val="18"/>
  </w:num>
  <w:num w:numId="16" w16cid:durableId="1862669179">
    <w:abstractNumId w:val="16"/>
  </w:num>
  <w:num w:numId="17" w16cid:durableId="1081829520">
    <w:abstractNumId w:val="13"/>
  </w:num>
  <w:num w:numId="18" w16cid:durableId="861624197">
    <w:abstractNumId w:val="15"/>
  </w:num>
  <w:num w:numId="19" w16cid:durableId="732503679">
    <w:abstractNumId w:val="10"/>
  </w:num>
  <w:num w:numId="20" w16cid:durableId="22421834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24E8"/>
    <w:rsid w:val="00006805"/>
    <w:rsid w:val="00010222"/>
    <w:rsid w:val="000130D9"/>
    <w:rsid w:val="00013385"/>
    <w:rsid w:val="00013789"/>
    <w:rsid w:val="00016F3D"/>
    <w:rsid w:val="000173B1"/>
    <w:rsid w:val="00022AA2"/>
    <w:rsid w:val="00026A54"/>
    <w:rsid w:val="00026B12"/>
    <w:rsid w:val="00027D25"/>
    <w:rsid w:val="00030339"/>
    <w:rsid w:val="00031610"/>
    <w:rsid w:val="0003216F"/>
    <w:rsid w:val="0003366F"/>
    <w:rsid w:val="00033AC7"/>
    <w:rsid w:val="00035940"/>
    <w:rsid w:val="00036DBB"/>
    <w:rsid w:val="00036F7B"/>
    <w:rsid w:val="000433B9"/>
    <w:rsid w:val="0004446D"/>
    <w:rsid w:val="000448DA"/>
    <w:rsid w:val="0004685E"/>
    <w:rsid w:val="00046E3D"/>
    <w:rsid w:val="0005007E"/>
    <w:rsid w:val="00053617"/>
    <w:rsid w:val="0005533A"/>
    <w:rsid w:val="00060659"/>
    <w:rsid w:val="00063C8C"/>
    <w:rsid w:val="0006734F"/>
    <w:rsid w:val="00071C84"/>
    <w:rsid w:val="0007244F"/>
    <w:rsid w:val="00077590"/>
    <w:rsid w:val="00082ABB"/>
    <w:rsid w:val="00083B63"/>
    <w:rsid w:val="00084F44"/>
    <w:rsid w:val="00086683"/>
    <w:rsid w:val="00087622"/>
    <w:rsid w:val="00087EFF"/>
    <w:rsid w:val="00097241"/>
    <w:rsid w:val="000A23D3"/>
    <w:rsid w:val="000A29CB"/>
    <w:rsid w:val="000A2A43"/>
    <w:rsid w:val="000A4348"/>
    <w:rsid w:val="000A6E44"/>
    <w:rsid w:val="000A7F0D"/>
    <w:rsid w:val="000B0A6A"/>
    <w:rsid w:val="000B1BC3"/>
    <w:rsid w:val="000B297B"/>
    <w:rsid w:val="000B465E"/>
    <w:rsid w:val="000C3A88"/>
    <w:rsid w:val="000C44C8"/>
    <w:rsid w:val="000D125E"/>
    <w:rsid w:val="000D20F0"/>
    <w:rsid w:val="000D34FF"/>
    <w:rsid w:val="000D3EBA"/>
    <w:rsid w:val="000E649D"/>
    <w:rsid w:val="000F0A28"/>
    <w:rsid w:val="000F554D"/>
    <w:rsid w:val="000F7244"/>
    <w:rsid w:val="00102DBC"/>
    <w:rsid w:val="001048D9"/>
    <w:rsid w:val="00105C13"/>
    <w:rsid w:val="00107001"/>
    <w:rsid w:val="00111490"/>
    <w:rsid w:val="00111AF9"/>
    <w:rsid w:val="00116CBB"/>
    <w:rsid w:val="00117E7C"/>
    <w:rsid w:val="0012506A"/>
    <w:rsid w:val="00134DD6"/>
    <w:rsid w:val="001372F1"/>
    <w:rsid w:val="00142A37"/>
    <w:rsid w:val="0014465A"/>
    <w:rsid w:val="00145655"/>
    <w:rsid w:val="00146BF6"/>
    <w:rsid w:val="00151960"/>
    <w:rsid w:val="0015224A"/>
    <w:rsid w:val="00153864"/>
    <w:rsid w:val="00153F22"/>
    <w:rsid w:val="00155077"/>
    <w:rsid w:val="0016225E"/>
    <w:rsid w:val="0016293C"/>
    <w:rsid w:val="00164B27"/>
    <w:rsid w:val="00165468"/>
    <w:rsid w:val="00166ACD"/>
    <w:rsid w:val="00171C82"/>
    <w:rsid w:val="0017536C"/>
    <w:rsid w:val="00175B27"/>
    <w:rsid w:val="0018021B"/>
    <w:rsid w:val="0018280A"/>
    <w:rsid w:val="001832CA"/>
    <w:rsid w:val="00183CBB"/>
    <w:rsid w:val="0018589F"/>
    <w:rsid w:val="001936F0"/>
    <w:rsid w:val="001A6DB2"/>
    <w:rsid w:val="001B0A99"/>
    <w:rsid w:val="001B1EB4"/>
    <w:rsid w:val="001C466E"/>
    <w:rsid w:val="001C599C"/>
    <w:rsid w:val="001C69E2"/>
    <w:rsid w:val="001D0BC9"/>
    <w:rsid w:val="001D1445"/>
    <w:rsid w:val="001D6215"/>
    <w:rsid w:val="001D6385"/>
    <w:rsid w:val="001E06E2"/>
    <w:rsid w:val="001E32B4"/>
    <w:rsid w:val="001E3B42"/>
    <w:rsid w:val="001F38C5"/>
    <w:rsid w:val="001F3F23"/>
    <w:rsid w:val="001F5052"/>
    <w:rsid w:val="001F5A87"/>
    <w:rsid w:val="001F781B"/>
    <w:rsid w:val="002101D9"/>
    <w:rsid w:val="0021031D"/>
    <w:rsid w:val="00210592"/>
    <w:rsid w:val="0021076B"/>
    <w:rsid w:val="0021305C"/>
    <w:rsid w:val="00215A11"/>
    <w:rsid w:val="00216CC3"/>
    <w:rsid w:val="0022296A"/>
    <w:rsid w:val="00225981"/>
    <w:rsid w:val="002259B3"/>
    <w:rsid w:val="00230C9A"/>
    <w:rsid w:val="0023622A"/>
    <w:rsid w:val="00241794"/>
    <w:rsid w:val="00243FC0"/>
    <w:rsid w:val="00245366"/>
    <w:rsid w:val="00261339"/>
    <w:rsid w:val="00261B88"/>
    <w:rsid w:val="00263108"/>
    <w:rsid w:val="00266C34"/>
    <w:rsid w:val="00270803"/>
    <w:rsid w:val="002708A2"/>
    <w:rsid w:val="00273CFD"/>
    <w:rsid w:val="00276ADD"/>
    <w:rsid w:val="0028155B"/>
    <w:rsid w:val="00281D58"/>
    <w:rsid w:val="00290944"/>
    <w:rsid w:val="002912FE"/>
    <w:rsid w:val="002A493B"/>
    <w:rsid w:val="002A626E"/>
    <w:rsid w:val="002A7432"/>
    <w:rsid w:val="002B2C9A"/>
    <w:rsid w:val="002B3D39"/>
    <w:rsid w:val="002B6CEF"/>
    <w:rsid w:val="002C2765"/>
    <w:rsid w:val="002C4E6E"/>
    <w:rsid w:val="002C787D"/>
    <w:rsid w:val="002C7F2C"/>
    <w:rsid w:val="002E093A"/>
    <w:rsid w:val="002E1030"/>
    <w:rsid w:val="002E4838"/>
    <w:rsid w:val="002F090C"/>
    <w:rsid w:val="002F0D7E"/>
    <w:rsid w:val="002F1FBB"/>
    <w:rsid w:val="002F46BE"/>
    <w:rsid w:val="002F635D"/>
    <w:rsid w:val="00301375"/>
    <w:rsid w:val="00301989"/>
    <w:rsid w:val="003023B3"/>
    <w:rsid w:val="003059F1"/>
    <w:rsid w:val="00313ABD"/>
    <w:rsid w:val="00313BF9"/>
    <w:rsid w:val="003150D0"/>
    <w:rsid w:val="0031534C"/>
    <w:rsid w:val="00320176"/>
    <w:rsid w:val="003236D0"/>
    <w:rsid w:val="00323F94"/>
    <w:rsid w:val="00325B5C"/>
    <w:rsid w:val="003265DA"/>
    <w:rsid w:val="0032691C"/>
    <w:rsid w:val="00326992"/>
    <w:rsid w:val="00332C3D"/>
    <w:rsid w:val="00334404"/>
    <w:rsid w:val="00334A5F"/>
    <w:rsid w:val="00341C69"/>
    <w:rsid w:val="00343B09"/>
    <w:rsid w:val="00345E1F"/>
    <w:rsid w:val="00347A8A"/>
    <w:rsid w:val="00355B56"/>
    <w:rsid w:val="00355FFA"/>
    <w:rsid w:val="003563C9"/>
    <w:rsid w:val="00357BD5"/>
    <w:rsid w:val="00357EC4"/>
    <w:rsid w:val="00357F8F"/>
    <w:rsid w:val="003608A6"/>
    <w:rsid w:val="0036191E"/>
    <w:rsid w:val="003673D6"/>
    <w:rsid w:val="00370107"/>
    <w:rsid w:val="003727DF"/>
    <w:rsid w:val="0037298E"/>
    <w:rsid w:val="0037332E"/>
    <w:rsid w:val="00373A49"/>
    <w:rsid w:val="00383241"/>
    <w:rsid w:val="003845D0"/>
    <w:rsid w:val="00385616"/>
    <w:rsid w:val="003865C2"/>
    <w:rsid w:val="00386A09"/>
    <w:rsid w:val="00386FD4"/>
    <w:rsid w:val="0038715C"/>
    <w:rsid w:val="0039136B"/>
    <w:rsid w:val="00392E68"/>
    <w:rsid w:val="003936BE"/>
    <w:rsid w:val="00393743"/>
    <w:rsid w:val="00395B97"/>
    <w:rsid w:val="003973EA"/>
    <w:rsid w:val="0039787C"/>
    <w:rsid w:val="003A7F1A"/>
    <w:rsid w:val="003B02B2"/>
    <w:rsid w:val="003B0B81"/>
    <w:rsid w:val="003B11CB"/>
    <w:rsid w:val="003C0D8B"/>
    <w:rsid w:val="003D06CC"/>
    <w:rsid w:val="003D0DA8"/>
    <w:rsid w:val="003D1FBC"/>
    <w:rsid w:val="003D39D0"/>
    <w:rsid w:val="003D40BE"/>
    <w:rsid w:val="003D465A"/>
    <w:rsid w:val="003D4EB0"/>
    <w:rsid w:val="003D5439"/>
    <w:rsid w:val="003E151D"/>
    <w:rsid w:val="003E3438"/>
    <w:rsid w:val="003E3A06"/>
    <w:rsid w:val="003E646C"/>
    <w:rsid w:val="003F0669"/>
    <w:rsid w:val="003F108F"/>
    <w:rsid w:val="003F2E3F"/>
    <w:rsid w:val="003F3C05"/>
    <w:rsid w:val="003F6C42"/>
    <w:rsid w:val="00400196"/>
    <w:rsid w:val="004008FE"/>
    <w:rsid w:val="00403FB2"/>
    <w:rsid w:val="00404F62"/>
    <w:rsid w:val="00411791"/>
    <w:rsid w:val="0041527F"/>
    <w:rsid w:val="00420CBB"/>
    <w:rsid w:val="00422999"/>
    <w:rsid w:val="0042600F"/>
    <w:rsid w:val="00430A6E"/>
    <w:rsid w:val="00433524"/>
    <w:rsid w:val="00440B7E"/>
    <w:rsid w:val="00441228"/>
    <w:rsid w:val="00443697"/>
    <w:rsid w:val="00443B3C"/>
    <w:rsid w:val="00453BE2"/>
    <w:rsid w:val="00456594"/>
    <w:rsid w:val="004638DA"/>
    <w:rsid w:val="00463984"/>
    <w:rsid w:val="00465162"/>
    <w:rsid w:val="00470AB6"/>
    <w:rsid w:val="004718C8"/>
    <w:rsid w:val="0047250A"/>
    <w:rsid w:val="0047407D"/>
    <w:rsid w:val="00475921"/>
    <w:rsid w:val="0047713F"/>
    <w:rsid w:val="004803B4"/>
    <w:rsid w:val="00483E3A"/>
    <w:rsid w:val="00485802"/>
    <w:rsid w:val="00485BF8"/>
    <w:rsid w:val="00485E17"/>
    <w:rsid w:val="00486A08"/>
    <w:rsid w:val="00486B36"/>
    <w:rsid w:val="00491D94"/>
    <w:rsid w:val="0049282D"/>
    <w:rsid w:val="00494D39"/>
    <w:rsid w:val="00496825"/>
    <w:rsid w:val="004A1622"/>
    <w:rsid w:val="004A2412"/>
    <w:rsid w:val="004A2E21"/>
    <w:rsid w:val="004A2F52"/>
    <w:rsid w:val="004A44DE"/>
    <w:rsid w:val="004A54ED"/>
    <w:rsid w:val="004A7385"/>
    <w:rsid w:val="004B0586"/>
    <w:rsid w:val="004B2DFA"/>
    <w:rsid w:val="004B379D"/>
    <w:rsid w:val="004B4AA3"/>
    <w:rsid w:val="004B536B"/>
    <w:rsid w:val="004B53DA"/>
    <w:rsid w:val="004B659E"/>
    <w:rsid w:val="004C2205"/>
    <w:rsid w:val="004C4DD7"/>
    <w:rsid w:val="004C55AF"/>
    <w:rsid w:val="004D6457"/>
    <w:rsid w:val="004E0DFA"/>
    <w:rsid w:val="004E2DBF"/>
    <w:rsid w:val="004E5655"/>
    <w:rsid w:val="004E5BCB"/>
    <w:rsid w:val="004F4B43"/>
    <w:rsid w:val="004F5631"/>
    <w:rsid w:val="004F568D"/>
    <w:rsid w:val="004F5DA6"/>
    <w:rsid w:val="00500A36"/>
    <w:rsid w:val="00500CD5"/>
    <w:rsid w:val="00501C94"/>
    <w:rsid w:val="005051EB"/>
    <w:rsid w:val="0050743B"/>
    <w:rsid w:val="00507858"/>
    <w:rsid w:val="00507D04"/>
    <w:rsid w:val="00510AE6"/>
    <w:rsid w:val="0051168A"/>
    <w:rsid w:val="0051322B"/>
    <w:rsid w:val="00515576"/>
    <w:rsid w:val="005171FE"/>
    <w:rsid w:val="00520452"/>
    <w:rsid w:val="00520DD0"/>
    <w:rsid w:val="00521C5B"/>
    <w:rsid w:val="005244DC"/>
    <w:rsid w:val="005253D8"/>
    <w:rsid w:val="0053253E"/>
    <w:rsid w:val="00532CD5"/>
    <w:rsid w:val="0053640C"/>
    <w:rsid w:val="005424FC"/>
    <w:rsid w:val="00542FF2"/>
    <w:rsid w:val="00547246"/>
    <w:rsid w:val="00547D5B"/>
    <w:rsid w:val="005507D8"/>
    <w:rsid w:val="00551F2D"/>
    <w:rsid w:val="00554C7C"/>
    <w:rsid w:val="005573FA"/>
    <w:rsid w:val="005603C9"/>
    <w:rsid w:val="005608EB"/>
    <w:rsid w:val="00561B60"/>
    <w:rsid w:val="00563677"/>
    <w:rsid w:val="005743A6"/>
    <w:rsid w:val="005769F6"/>
    <w:rsid w:val="005846AD"/>
    <w:rsid w:val="00585563"/>
    <w:rsid w:val="005907B7"/>
    <w:rsid w:val="00590DE8"/>
    <w:rsid w:val="005B1F7F"/>
    <w:rsid w:val="005B3444"/>
    <w:rsid w:val="005B5050"/>
    <w:rsid w:val="005B5696"/>
    <w:rsid w:val="005C2C55"/>
    <w:rsid w:val="005C3372"/>
    <w:rsid w:val="005D26FD"/>
    <w:rsid w:val="005D5040"/>
    <w:rsid w:val="005E425B"/>
    <w:rsid w:val="005F3272"/>
    <w:rsid w:val="005F4E6A"/>
    <w:rsid w:val="005F5E65"/>
    <w:rsid w:val="005F6377"/>
    <w:rsid w:val="005F7C6E"/>
    <w:rsid w:val="006008A6"/>
    <w:rsid w:val="00600994"/>
    <w:rsid w:val="00602591"/>
    <w:rsid w:val="006027B0"/>
    <w:rsid w:val="00603229"/>
    <w:rsid w:val="00606948"/>
    <w:rsid w:val="00607564"/>
    <w:rsid w:val="00611FCB"/>
    <w:rsid w:val="00613F80"/>
    <w:rsid w:val="006171F1"/>
    <w:rsid w:val="00620EE2"/>
    <w:rsid w:val="00623079"/>
    <w:rsid w:val="006253B4"/>
    <w:rsid w:val="0062688A"/>
    <w:rsid w:val="006303CC"/>
    <w:rsid w:val="0063093F"/>
    <w:rsid w:val="00632640"/>
    <w:rsid w:val="0063730E"/>
    <w:rsid w:val="006373A6"/>
    <w:rsid w:val="006376E8"/>
    <w:rsid w:val="00641135"/>
    <w:rsid w:val="00642DB3"/>
    <w:rsid w:val="006435ED"/>
    <w:rsid w:val="006453C7"/>
    <w:rsid w:val="00645405"/>
    <w:rsid w:val="00647996"/>
    <w:rsid w:val="00650FFF"/>
    <w:rsid w:val="00651C9C"/>
    <w:rsid w:val="00652FB3"/>
    <w:rsid w:val="00660351"/>
    <w:rsid w:val="00662907"/>
    <w:rsid w:val="00665528"/>
    <w:rsid w:val="00665C7D"/>
    <w:rsid w:val="00666A15"/>
    <w:rsid w:val="00671C08"/>
    <w:rsid w:val="00674EFA"/>
    <w:rsid w:val="0067638F"/>
    <w:rsid w:val="00676B86"/>
    <w:rsid w:val="00676E78"/>
    <w:rsid w:val="00677260"/>
    <w:rsid w:val="0068101C"/>
    <w:rsid w:val="006835CD"/>
    <w:rsid w:val="006878B9"/>
    <w:rsid w:val="00692AA6"/>
    <w:rsid w:val="00697E33"/>
    <w:rsid w:val="006A1D42"/>
    <w:rsid w:val="006A1DC4"/>
    <w:rsid w:val="006A2DF1"/>
    <w:rsid w:val="006A487F"/>
    <w:rsid w:val="006A5901"/>
    <w:rsid w:val="006A7CA9"/>
    <w:rsid w:val="006B2576"/>
    <w:rsid w:val="006B3DF8"/>
    <w:rsid w:val="006B5389"/>
    <w:rsid w:val="006B6178"/>
    <w:rsid w:val="006B6781"/>
    <w:rsid w:val="006B6AA3"/>
    <w:rsid w:val="006C070D"/>
    <w:rsid w:val="006C1EBD"/>
    <w:rsid w:val="006C2132"/>
    <w:rsid w:val="006C57D0"/>
    <w:rsid w:val="006C6EF0"/>
    <w:rsid w:val="006C744B"/>
    <w:rsid w:val="006D305F"/>
    <w:rsid w:val="006D45BD"/>
    <w:rsid w:val="006E34EF"/>
    <w:rsid w:val="006E6380"/>
    <w:rsid w:val="006E65D1"/>
    <w:rsid w:val="006F599E"/>
    <w:rsid w:val="007028A9"/>
    <w:rsid w:val="00702F99"/>
    <w:rsid w:val="00703E98"/>
    <w:rsid w:val="00706EEE"/>
    <w:rsid w:val="00711888"/>
    <w:rsid w:val="00713468"/>
    <w:rsid w:val="00714454"/>
    <w:rsid w:val="00725EEE"/>
    <w:rsid w:val="00733BB8"/>
    <w:rsid w:val="00734307"/>
    <w:rsid w:val="00735F91"/>
    <w:rsid w:val="007368B0"/>
    <w:rsid w:val="0075437A"/>
    <w:rsid w:val="007607FF"/>
    <w:rsid w:val="007651CB"/>
    <w:rsid w:val="00765C5F"/>
    <w:rsid w:val="00771BE1"/>
    <w:rsid w:val="00771D59"/>
    <w:rsid w:val="00772561"/>
    <w:rsid w:val="00774DB6"/>
    <w:rsid w:val="00775968"/>
    <w:rsid w:val="00783BDD"/>
    <w:rsid w:val="00784248"/>
    <w:rsid w:val="00784300"/>
    <w:rsid w:val="00791CCE"/>
    <w:rsid w:val="00795452"/>
    <w:rsid w:val="007A27AE"/>
    <w:rsid w:val="007B2144"/>
    <w:rsid w:val="007B5E0C"/>
    <w:rsid w:val="007C1EB6"/>
    <w:rsid w:val="007C5F90"/>
    <w:rsid w:val="007C6AE7"/>
    <w:rsid w:val="007D3215"/>
    <w:rsid w:val="007D484D"/>
    <w:rsid w:val="007D7429"/>
    <w:rsid w:val="007D7DED"/>
    <w:rsid w:val="007E2095"/>
    <w:rsid w:val="007E41FC"/>
    <w:rsid w:val="007E4AB3"/>
    <w:rsid w:val="007E5108"/>
    <w:rsid w:val="007E52C7"/>
    <w:rsid w:val="007E63C0"/>
    <w:rsid w:val="007E64E3"/>
    <w:rsid w:val="007E7675"/>
    <w:rsid w:val="007F08BF"/>
    <w:rsid w:val="007F1502"/>
    <w:rsid w:val="007F29E1"/>
    <w:rsid w:val="007F40AE"/>
    <w:rsid w:val="007F6E8D"/>
    <w:rsid w:val="00801195"/>
    <w:rsid w:val="00801578"/>
    <w:rsid w:val="00802351"/>
    <w:rsid w:val="0080329F"/>
    <w:rsid w:val="00804DA6"/>
    <w:rsid w:val="00804F0B"/>
    <w:rsid w:val="00807DA8"/>
    <w:rsid w:val="00810608"/>
    <w:rsid w:val="00813E4A"/>
    <w:rsid w:val="00824551"/>
    <w:rsid w:val="008310DC"/>
    <w:rsid w:val="008311BB"/>
    <w:rsid w:val="008350D3"/>
    <w:rsid w:val="008354EE"/>
    <w:rsid w:val="00840079"/>
    <w:rsid w:val="008405BC"/>
    <w:rsid w:val="00841C0A"/>
    <w:rsid w:val="00842E53"/>
    <w:rsid w:val="008430BA"/>
    <w:rsid w:val="00847846"/>
    <w:rsid w:val="00850022"/>
    <w:rsid w:val="00851462"/>
    <w:rsid w:val="00852035"/>
    <w:rsid w:val="008579B8"/>
    <w:rsid w:val="00861471"/>
    <w:rsid w:val="0086166F"/>
    <w:rsid w:val="00861A2B"/>
    <w:rsid w:val="00862EA0"/>
    <w:rsid w:val="008630C8"/>
    <w:rsid w:val="008663F3"/>
    <w:rsid w:val="008702D5"/>
    <w:rsid w:val="0087282D"/>
    <w:rsid w:val="00872AA9"/>
    <w:rsid w:val="00875900"/>
    <w:rsid w:val="00875FB1"/>
    <w:rsid w:val="008816B6"/>
    <w:rsid w:val="008841E0"/>
    <w:rsid w:val="008859C7"/>
    <w:rsid w:val="00887272"/>
    <w:rsid w:val="008921E1"/>
    <w:rsid w:val="0089313F"/>
    <w:rsid w:val="00893879"/>
    <w:rsid w:val="00896394"/>
    <w:rsid w:val="00896635"/>
    <w:rsid w:val="00896B6B"/>
    <w:rsid w:val="0089790C"/>
    <w:rsid w:val="008979F9"/>
    <w:rsid w:val="008A0D1D"/>
    <w:rsid w:val="008A12AC"/>
    <w:rsid w:val="008A4563"/>
    <w:rsid w:val="008B07BD"/>
    <w:rsid w:val="008B13A4"/>
    <w:rsid w:val="008B1E17"/>
    <w:rsid w:val="008B30BA"/>
    <w:rsid w:val="008B680B"/>
    <w:rsid w:val="008B6BA1"/>
    <w:rsid w:val="008B6DD2"/>
    <w:rsid w:val="008C2772"/>
    <w:rsid w:val="008D18C8"/>
    <w:rsid w:val="008D1A0D"/>
    <w:rsid w:val="008D2526"/>
    <w:rsid w:val="008D4A4E"/>
    <w:rsid w:val="008D7E8F"/>
    <w:rsid w:val="008E2DBF"/>
    <w:rsid w:val="008F00DF"/>
    <w:rsid w:val="008F13C6"/>
    <w:rsid w:val="008F41CC"/>
    <w:rsid w:val="008F447B"/>
    <w:rsid w:val="008F6D45"/>
    <w:rsid w:val="0090270D"/>
    <w:rsid w:val="00906895"/>
    <w:rsid w:val="00910242"/>
    <w:rsid w:val="009123C2"/>
    <w:rsid w:val="009178B9"/>
    <w:rsid w:val="0092193D"/>
    <w:rsid w:val="009256D1"/>
    <w:rsid w:val="009466BB"/>
    <w:rsid w:val="00951BE7"/>
    <w:rsid w:val="00954C86"/>
    <w:rsid w:val="00957A69"/>
    <w:rsid w:val="00961E2D"/>
    <w:rsid w:val="00964C93"/>
    <w:rsid w:val="00967049"/>
    <w:rsid w:val="009727A1"/>
    <w:rsid w:val="00973F2F"/>
    <w:rsid w:val="00974023"/>
    <w:rsid w:val="0097796E"/>
    <w:rsid w:val="00985F38"/>
    <w:rsid w:val="009878CC"/>
    <w:rsid w:val="0099199E"/>
    <w:rsid w:val="00993F3E"/>
    <w:rsid w:val="0099572F"/>
    <w:rsid w:val="00997ED8"/>
    <w:rsid w:val="009B0DD4"/>
    <w:rsid w:val="009B1CA3"/>
    <w:rsid w:val="009B26D3"/>
    <w:rsid w:val="009B3528"/>
    <w:rsid w:val="009B4969"/>
    <w:rsid w:val="009B6E4F"/>
    <w:rsid w:val="009C1CD8"/>
    <w:rsid w:val="009C3BD8"/>
    <w:rsid w:val="009C601C"/>
    <w:rsid w:val="009D020F"/>
    <w:rsid w:val="009D0B8C"/>
    <w:rsid w:val="009D189A"/>
    <w:rsid w:val="009D5AF0"/>
    <w:rsid w:val="009D79B5"/>
    <w:rsid w:val="009E20CC"/>
    <w:rsid w:val="009E42F3"/>
    <w:rsid w:val="009E75EE"/>
    <w:rsid w:val="009F1D08"/>
    <w:rsid w:val="009F47E6"/>
    <w:rsid w:val="009F6EAF"/>
    <w:rsid w:val="00A00C6B"/>
    <w:rsid w:val="00A045C4"/>
    <w:rsid w:val="00A04C64"/>
    <w:rsid w:val="00A06682"/>
    <w:rsid w:val="00A06715"/>
    <w:rsid w:val="00A06F8E"/>
    <w:rsid w:val="00A10C4D"/>
    <w:rsid w:val="00A1109D"/>
    <w:rsid w:val="00A12041"/>
    <w:rsid w:val="00A15013"/>
    <w:rsid w:val="00A173DC"/>
    <w:rsid w:val="00A25093"/>
    <w:rsid w:val="00A30140"/>
    <w:rsid w:val="00A31990"/>
    <w:rsid w:val="00A32A8F"/>
    <w:rsid w:val="00A33D41"/>
    <w:rsid w:val="00A34BF3"/>
    <w:rsid w:val="00A3527B"/>
    <w:rsid w:val="00A35E45"/>
    <w:rsid w:val="00A43FBF"/>
    <w:rsid w:val="00A44748"/>
    <w:rsid w:val="00A44EA4"/>
    <w:rsid w:val="00A45525"/>
    <w:rsid w:val="00A50AD9"/>
    <w:rsid w:val="00A50E43"/>
    <w:rsid w:val="00A55D14"/>
    <w:rsid w:val="00A5617A"/>
    <w:rsid w:val="00A73048"/>
    <w:rsid w:val="00A750E7"/>
    <w:rsid w:val="00A842D5"/>
    <w:rsid w:val="00A851AE"/>
    <w:rsid w:val="00A85AE3"/>
    <w:rsid w:val="00A9091E"/>
    <w:rsid w:val="00A915FE"/>
    <w:rsid w:val="00A91815"/>
    <w:rsid w:val="00A9512E"/>
    <w:rsid w:val="00A95BE6"/>
    <w:rsid w:val="00AA1559"/>
    <w:rsid w:val="00AA5F85"/>
    <w:rsid w:val="00AA64BF"/>
    <w:rsid w:val="00AB0AA4"/>
    <w:rsid w:val="00AB6DF3"/>
    <w:rsid w:val="00AB71B2"/>
    <w:rsid w:val="00AB76FF"/>
    <w:rsid w:val="00AC48B1"/>
    <w:rsid w:val="00AC59DA"/>
    <w:rsid w:val="00AC76E5"/>
    <w:rsid w:val="00AD21D7"/>
    <w:rsid w:val="00AD4DA9"/>
    <w:rsid w:val="00AE2640"/>
    <w:rsid w:val="00AE49D3"/>
    <w:rsid w:val="00AE565F"/>
    <w:rsid w:val="00AF68CD"/>
    <w:rsid w:val="00B00BCD"/>
    <w:rsid w:val="00B0154A"/>
    <w:rsid w:val="00B022C2"/>
    <w:rsid w:val="00B028BA"/>
    <w:rsid w:val="00B0573D"/>
    <w:rsid w:val="00B065CB"/>
    <w:rsid w:val="00B07030"/>
    <w:rsid w:val="00B07044"/>
    <w:rsid w:val="00B1115A"/>
    <w:rsid w:val="00B15617"/>
    <w:rsid w:val="00B20BFE"/>
    <w:rsid w:val="00B21F09"/>
    <w:rsid w:val="00B2421F"/>
    <w:rsid w:val="00B263B9"/>
    <w:rsid w:val="00B26E14"/>
    <w:rsid w:val="00B27772"/>
    <w:rsid w:val="00B3636D"/>
    <w:rsid w:val="00B4013F"/>
    <w:rsid w:val="00B456DC"/>
    <w:rsid w:val="00B45B38"/>
    <w:rsid w:val="00B46F0F"/>
    <w:rsid w:val="00B47F94"/>
    <w:rsid w:val="00B50361"/>
    <w:rsid w:val="00B56DE9"/>
    <w:rsid w:val="00B600D3"/>
    <w:rsid w:val="00B62813"/>
    <w:rsid w:val="00B629E7"/>
    <w:rsid w:val="00B64473"/>
    <w:rsid w:val="00B658EC"/>
    <w:rsid w:val="00B74DE5"/>
    <w:rsid w:val="00B750DC"/>
    <w:rsid w:val="00B77CBA"/>
    <w:rsid w:val="00B81E39"/>
    <w:rsid w:val="00B82AE8"/>
    <w:rsid w:val="00B855F6"/>
    <w:rsid w:val="00B90966"/>
    <w:rsid w:val="00B9260E"/>
    <w:rsid w:val="00BA2917"/>
    <w:rsid w:val="00BA5251"/>
    <w:rsid w:val="00BA5B69"/>
    <w:rsid w:val="00BA64B4"/>
    <w:rsid w:val="00BB19B8"/>
    <w:rsid w:val="00BB435E"/>
    <w:rsid w:val="00BB563D"/>
    <w:rsid w:val="00BB6668"/>
    <w:rsid w:val="00BC28CD"/>
    <w:rsid w:val="00BC742E"/>
    <w:rsid w:val="00BD0CA9"/>
    <w:rsid w:val="00BD2308"/>
    <w:rsid w:val="00BD44AA"/>
    <w:rsid w:val="00BD4AB1"/>
    <w:rsid w:val="00BD665B"/>
    <w:rsid w:val="00BD72CD"/>
    <w:rsid w:val="00BE096D"/>
    <w:rsid w:val="00BE0EBE"/>
    <w:rsid w:val="00BE42B4"/>
    <w:rsid w:val="00BE4592"/>
    <w:rsid w:val="00BE589C"/>
    <w:rsid w:val="00BF125E"/>
    <w:rsid w:val="00BF3710"/>
    <w:rsid w:val="00BF6A19"/>
    <w:rsid w:val="00BF6DB9"/>
    <w:rsid w:val="00BF7E4E"/>
    <w:rsid w:val="00C0304D"/>
    <w:rsid w:val="00C130BC"/>
    <w:rsid w:val="00C15A74"/>
    <w:rsid w:val="00C15DD8"/>
    <w:rsid w:val="00C16318"/>
    <w:rsid w:val="00C163C7"/>
    <w:rsid w:val="00C1681E"/>
    <w:rsid w:val="00C17309"/>
    <w:rsid w:val="00C2041D"/>
    <w:rsid w:val="00C23C40"/>
    <w:rsid w:val="00C25A1A"/>
    <w:rsid w:val="00C26E2E"/>
    <w:rsid w:val="00C32E0A"/>
    <w:rsid w:val="00C33EBF"/>
    <w:rsid w:val="00C355FE"/>
    <w:rsid w:val="00C36C47"/>
    <w:rsid w:val="00C372B8"/>
    <w:rsid w:val="00C410CF"/>
    <w:rsid w:val="00C420A1"/>
    <w:rsid w:val="00C425DD"/>
    <w:rsid w:val="00C445C2"/>
    <w:rsid w:val="00C4540F"/>
    <w:rsid w:val="00C47E4B"/>
    <w:rsid w:val="00C503E7"/>
    <w:rsid w:val="00C528CF"/>
    <w:rsid w:val="00C52E8B"/>
    <w:rsid w:val="00C54F6C"/>
    <w:rsid w:val="00C56122"/>
    <w:rsid w:val="00C56148"/>
    <w:rsid w:val="00C610EB"/>
    <w:rsid w:val="00C62C19"/>
    <w:rsid w:val="00C6353C"/>
    <w:rsid w:val="00C641EE"/>
    <w:rsid w:val="00C64430"/>
    <w:rsid w:val="00C745CE"/>
    <w:rsid w:val="00C758D4"/>
    <w:rsid w:val="00C75942"/>
    <w:rsid w:val="00C77AF2"/>
    <w:rsid w:val="00C817ED"/>
    <w:rsid w:val="00C85979"/>
    <w:rsid w:val="00C86656"/>
    <w:rsid w:val="00C86FB6"/>
    <w:rsid w:val="00C87C79"/>
    <w:rsid w:val="00C92CAA"/>
    <w:rsid w:val="00C9514E"/>
    <w:rsid w:val="00CA3C45"/>
    <w:rsid w:val="00CA3CA0"/>
    <w:rsid w:val="00CA634B"/>
    <w:rsid w:val="00CB2DC1"/>
    <w:rsid w:val="00CC0F45"/>
    <w:rsid w:val="00CD0DE0"/>
    <w:rsid w:val="00CD145E"/>
    <w:rsid w:val="00CD184D"/>
    <w:rsid w:val="00CD27EF"/>
    <w:rsid w:val="00CD4779"/>
    <w:rsid w:val="00CD6291"/>
    <w:rsid w:val="00CE3CE7"/>
    <w:rsid w:val="00CE4A8E"/>
    <w:rsid w:val="00CE7D24"/>
    <w:rsid w:val="00CF1161"/>
    <w:rsid w:val="00CF117B"/>
    <w:rsid w:val="00CF3FAC"/>
    <w:rsid w:val="00CF45AA"/>
    <w:rsid w:val="00CF5A49"/>
    <w:rsid w:val="00D00C8A"/>
    <w:rsid w:val="00D0331D"/>
    <w:rsid w:val="00D0377C"/>
    <w:rsid w:val="00D04F42"/>
    <w:rsid w:val="00D06FA3"/>
    <w:rsid w:val="00D1524F"/>
    <w:rsid w:val="00D16D82"/>
    <w:rsid w:val="00D17A3F"/>
    <w:rsid w:val="00D20334"/>
    <w:rsid w:val="00D2068B"/>
    <w:rsid w:val="00D21123"/>
    <w:rsid w:val="00D21BF9"/>
    <w:rsid w:val="00D2233A"/>
    <w:rsid w:val="00D23D84"/>
    <w:rsid w:val="00D25C2F"/>
    <w:rsid w:val="00D2618D"/>
    <w:rsid w:val="00D301AC"/>
    <w:rsid w:val="00D309B5"/>
    <w:rsid w:val="00D31436"/>
    <w:rsid w:val="00D32EEC"/>
    <w:rsid w:val="00D34282"/>
    <w:rsid w:val="00D419A7"/>
    <w:rsid w:val="00D458C5"/>
    <w:rsid w:val="00D47750"/>
    <w:rsid w:val="00D51219"/>
    <w:rsid w:val="00D52507"/>
    <w:rsid w:val="00D55CE1"/>
    <w:rsid w:val="00D61F06"/>
    <w:rsid w:val="00D62727"/>
    <w:rsid w:val="00D62C94"/>
    <w:rsid w:val="00D62F10"/>
    <w:rsid w:val="00D7255E"/>
    <w:rsid w:val="00D73CA3"/>
    <w:rsid w:val="00D81838"/>
    <w:rsid w:val="00D83854"/>
    <w:rsid w:val="00D848FA"/>
    <w:rsid w:val="00D87304"/>
    <w:rsid w:val="00D91C49"/>
    <w:rsid w:val="00D91CCB"/>
    <w:rsid w:val="00D91CF7"/>
    <w:rsid w:val="00D9200A"/>
    <w:rsid w:val="00D92A1E"/>
    <w:rsid w:val="00D9325D"/>
    <w:rsid w:val="00D9627D"/>
    <w:rsid w:val="00D964E1"/>
    <w:rsid w:val="00DA2ADB"/>
    <w:rsid w:val="00DA688B"/>
    <w:rsid w:val="00DB2CC7"/>
    <w:rsid w:val="00DB3115"/>
    <w:rsid w:val="00DB33A0"/>
    <w:rsid w:val="00DB55F3"/>
    <w:rsid w:val="00DD2695"/>
    <w:rsid w:val="00DE6A6E"/>
    <w:rsid w:val="00DE70F1"/>
    <w:rsid w:val="00DE7873"/>
    <w:rsid w:val="00DF2775"/>
    <w:rsid w:val="00DF3F41"/>
    <w:rsid w:val="00E03B71"/>
    <w:rsid w:val="00E04EB3"/>
    <w:rsid w:val="00E241BC"/>
    <w:rsid w:val="00E2482E"/>
    <w:rsid w:val="00E2594B"/>
    <w:rsid w:val="00E263F7"/>
    <w:rsid w:val="00E27DFD"/>
    <w:rsid w:val="00E32E0E"/>
    <w:rsid w:val="00E33E95"/>
    <w:rsid w:val="00E35EAA"/>
    <w:rsid w:val="00E37313"/>
    <w:rsid w:val="00E3746A"/>
    <w:rsid w:val="00E40632"/>
    <w:rsid w:val="00E42229"/>
    <w:rsid w:val="00E43DF0"/>
    <w:rsid w:val="00E457BD"/>
    <w:rsid w:val="00E467C6"/>
    <w:rsid w:val="00E50C70"/>
    <w:rsid w:val="00E53358"/>
    <w:rsid w:val="00E64CBC"/>
    <w:rsid w:val="00E65332"/>
    <w:rsid w:val="00E75272"/>
    <w:rsid w:val="00E80144"/>
    <w:rsid w:val="00E811EB"/>
    <w:rsid w:val="00E92740"/>
    <w:rsid w:val="00E92E0D"/>
    <w:rsid w:val="00E93FF6"/>
    <w:rsid w:val="00E95770"/>
    <w:rsid w:val="00E97B36"/>
    <w:rsid w:val="00EA0899"/>
    <w:rsid w:val="00EA36D7"/>
    <w:rsid w:val="00EA650B"/>
    <w:rsid w:val="00EA7849"/>
    <w:rsid w:val="00EB01C2"/>
    <w:rsid w:val="00EB2E0A"/>
    <w:rsid w:val="00EB60A2"/>
    <w:rsid w:val="00EC07A8"/>
    <w:rsid w:val="00EC4889"/>
    <w:rsid w:val="00ED0F70"/>
    <w:rsid w:val="00ED1195"/>
    <w:rsid w:val="00ED181F"/>
    <w:rsid w:val="00ED24C3"/>
    <w:rsid w:val="00EE1949"/>
    <w:rsid w:val="00EE37C0"/>
    <w:rsid w:val="00EE50A1"/>
    <w:rsid w:val="00EE783D"/>
    <w:rsid w:val="00EF78A6"/>
    <w:rsid w:val="00F01F3B"/>
    <w:rsid w:val="00F045A5"/>
    <w:rsid w:val="00F048F2"/>
    <w:rsid w:val="00F12FE9"/>
    <w:rsid w:val="00F170C4"/>
    <w:rsid w:val="00F2077B"/>
    <w:rsid w:val="00F22BDF"/>
    <w:rsid w:val="00F25B9A"/>
    <w:rsid w:val="00F268B6"/>
    <w:rsid w:val="00F271C7"/>
    <w:rsid w:val="00F31DF7"/>
    <w:rsid w:val="00F34248"/>
    <w:rsid w:val="00F402C4"/>
    <w:rsid w:val="00F408DD"/>
    <w:rsid w:val="00F43834"/>
    <w:rsid w:val="00F5081D"/>
    <w:rsid w:val="00F57321"/>
    <w:rsid w:val="00F601E2"/>
    <w:rsid w:val="00F6372C"/>
    <w:rsid w:val="00F63E39"/>
    <w:rsid w:val="00F64268"/>
    <w:rsid w:val="00F64F52"/>
    <w:rsid w:val="00F834D6"/>
    <w:rsid w:val="00F867FA"/>
    <w:rsid w:val="00F91079"/>
    <w:rsid w:val="00F911BF"/>
    <w:rsid w:val="00F93CE0"/>
    <w:rsid w:val="00FA05F6"/>
    <w:rsid w:val="00FA061E"/>
    <w:rsid w:val="00FA5908"/>
    <w:rsid w:val="00FA6295"/>
    <w:rsid w:val="00FB0496"/>
    <w:rsid w:val="00FB46C5"/>
    <w:rsid w:val="00FC044B"/>
    <w:rsid w:val="00FC1A71"/>
    <w:rsid w:val="00FC2803"/>
    <w:rsid w:val="00FC2D9C"/>
    <w:rsid w:val="00FC6422"/>
    <w:rsid w:val="00FC72ED"/>
    <w:rsid w:val="00FE0816"/>
    <w:rsid w:val="00FE55BE"/>
    <w:rsid w:val="00FE5E57"/>
    <w:rsid w:val="00FF245D"/>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E42F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9E42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9283715">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187865461">
      <w:bodyDiv w:val="1"/>
      <w:marLeft w:val="0"/>
      <w:marRight w:val="0"/>
      <w:marTop w:val="0"/>
      <w:marBottom w:val="0"/>
      <w:divBdr>
        <w:top w:val="none" w:sz="0" w:space="0" w:color="auto"/>
        <w:left w:val="none" w:sz="0" w:space="0" w:color="auto"/>
        <w:bottom w:val="none" w:sz="0" w:space="0" w:color="auto"/>
        <w:right w:val="none" w:sz="0" w:space="0" w:color="auto"/>
      </w:divBdr>
    </w:div>
    <w:div w:id="1375083362">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55041478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189453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12996</Words>
  <Characters>7409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
  <cp:revision>1</cp:revision>
  <dcterms:created xsi:type="dcterms:W3CDTF">2024-02-28T11:02:00Z</dcterms:created>
  <dcterms:modified xsi:type="dcterms:W3CDTF">2025-03-31T10:07:00Z</dcterms:modified>
  <cp:version>1</cp:version>
</cp:coreProperties>
</file>