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7BC2" w14:textId="14BD11DC" w:rsidR="00F34F87" w:rsidRPr="006B0888" w:rsidRDefault="00363482" w:rsidP="00656D05">
      <w:pPr>
        <w:tabs>
          <w:tab w:val="left" w:pos="6300"/>
        </w:tabs>
        <w:spacing w:line="360" w:lineRule="auto"/>
        <w:jc w:val="center"/>
        <w:rPr>
          <w:rFonts w:ascii="Montserrat" w:hAnsi="Montserrat"/>
        </w:rPr>
      </w:pPr>
      <w:bookmarkStart w:id="0" w:name="_Hlk53498147"/>
      <w:r w:rsidRPr="00DC2789">
        <w:rPr>
          <w:rFonts w:ascii="Montserrat" w:hAnsi="Montserrat"/>
          <w:noProof/>
        </w:rPr>
        <w:drawing>
          <wp:inline distT="0" distB="0" distL="0" distR="0" wp14:anchorId="22654BA1" wp14:editId="55A77840">
            <wp:extent cx="1711960" cy="7975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797560"/>
                    </a:xfrm>
                    <a:prstGeom prst="rect">
                      <a:avLst/>
                    </a:prstGeom>
                    <a:noFill/>
                    <a:ln>
                      <a:noFill/>
                    </a:ln>
                  </pic:spPr>
                </pic:pic>
              </a:graphicData>
            </a:graphic>
          </wp:inline>
        </w:drawing>
      </w:r>
      <w:bookmarkEnd w:id="0"/>
    </w:p>
    <w:p w14:paraId="3A2FB2C5" w14:textId="77777777" w:rsidR="007669B4" w:rsidRPr="006B0888" w:rsidRDefault="007669B4" w:rsidP="00F34F87">
      <w:pPr>
        <w:pStyle w:val="Antrats"/>
        <w:ind w:firstLine="0"/>
        <w:rPr>
          <w:szCs w:val="20"/>
        </w:rPr>
      </w:pPr>
      <w:r w:rsidRPr="006B0888">
        <w:rPr>
          <w:szCs w:val="20"/>
        </w:rPr>
        <w:t>SAVIVALDYBĖS ĮMONĖ „SUSISIEKIMO PASLAUGOS“</w:t>
      </w:r>
    </w:p>
    <w:p w14:paraId="52E9FB9E" w14:textId="77777777" w:rsidR="00563051" w:rsidRPr="006B0888" w:rsidRDefault="00563051" w:rsidP="00381F6E">
      <w:pPr>
        <w:suppressAutoHyphens/>
        <w:autoSpaceDN w:val="0"/>
        <w:textAlignment w:val="baseline"/>
        <w:rPr>
          <w:rFonts w:ascii="Montserrat" w:hAnsi="Montserrat" w:cs="Arial"/>
          <w:color w:val="FF0000"/>
          <w:lang w:val="lt-LT" w:eastAsia="zh-CN"/>
        </w:rPr>
      </w:pPr>
    </w:p>
    <w:p w14:paraId="7566C43F" w14:textId="77777777" w:rsidR="00381F6E" w:rsidRPr="006B0888" w:rsidRDefault="00381F6E" w:rsidP="00381F6E">
      <w:pPr>
        <w:suppressAutoHyphens/>
        <w:autoSpaceDN w:val="0"/>
        <w:jc w:val="center"/>
        <w:textAlignment w:val="baseline"/>
        <w:rPr>
          <w:rFonts w:ascii="Montserrat" w:hAnsi="Montserrat" w:cs="Arial"/>
          <w:color w:val="FF0000"/>
          <w:lang w:val="lt-LT" w:eastAsia="zh-CN"/>
        </w:rPr>
      </w:pPr>
    </w:p>
    <w:p w14:paraId="78D999B2" w14:textId="77777777" w:rsidR="00345D69" w:rsidRDefault="00234D0C" w:rsidP="006D2C9D">
      <w:pPr>
        <w:suppressAutoHyphens/>
        <w:autoSpaceDN w:val="0"/>
        <w:jc w:val="center"/>
        <w:textAlignment w:val="baseline"/>
        <w:rPr>
          <w:rFonts w:ascii="Montserrat" w:hAnsi="Montserrat" w:cs="Arial"/>
          <w:b/>
          <w:bCs/>
          <w:lang w:val="lt-LT" w:eastAsia="zh-CN"/>
        </w:rPr>
      </w:pPr>
      <w:r>
        <w:rPr>
          <w:rFonts w:ascii="Montserrat" w:hAnsi="Montserrat" w:cs="Arial"/>
          <w:b/>
          <w:bCs/>
          <w:lang w:val="lt-LT" w:eastAsia="zh-CN"/>
        </w:rPr>
        <w:t xml:space="preserve">KVIETIMAS Į </w:t>
      </w:r>
      <w:r w:rsidR="00381F6E" w:rsidRPr="006B0888">
        <w:rPr>
          <w:rFonts w:ascii="Montserrat" w:hAnsi="Montserrat" w:cs="Arial"/>
          <w:b/>
          <w:bCs/>
          <w:lang w:val="lt-LT" w:eastAsia="zh-CN"/>
        </w:rPr>
        <w:t>RINKOS KONSULTACIJ</w:t>
      </w:r>
      <w:r>
        <w:rPr>
          <w:rFonts w:ascii="Montserrat" w:hAnsi="Montserrat" w:cs="Arial"/>
          <w:b/>
          <w:bCs/>
          <w:lang w:val="lt-LT" w:eastAsia="zh-CN"/>
        </w:rPr>
        <w:t>Ą</w:t>
      </w:r>
      <w:r w:rsidR="006D2C9D">
        <w:rPr>
          <w:rFonts w:ascii="Montserrat" w:hAnsi="Montserrat" w:cs="Arial"/>
          <w:b/>
          <w:bCs/>
          <w:lang w:val="lt-LT" w:eastAsia="zh-CN"/>
        </w:rPr>
        <w:t xml:space="preserve"> </w:t>
      </w:r>
    </w:p>
    <w:p w14:paraId="527BE58D" w14:textId="57255E3E" w:rsidR="00656581" w:rsidRDefault="00982DD7" w:rsidP="00381F6E">
      <w:pPr>
        <w:suppressAutoHyphens/>
        <w:autoSpaceDN w:val="0"/>
        <w:jc w:val="center"/>
        <w:textAlignment w:val="baseline"/>
        <w:rPr>
          <w:rFonts w:ascii="Montserrat" w:hAnsi="Montserrat" w:cs="Arial"/>
          <w:b/>
          <w:bCs/>
          <w:lang w:val="lt-LT" w:eastAsia="zh-CN"/>
        </w:rPr>
      </w:pPr>
      <w:r>
        <w:rPr>
          <w:rFonts w:ascii="Montserrat" w:hAnsi="Montserrat" w:cs="Arial"/>
          <w:b/>
          <w:bCs/>
          <w:lang w:val="lt-LT" w:eastAsia="zh-CN"/>
        </w:rPr>
        <w:t xml:space="preserve">DĖL BEKONTAKČIŲ </w:t>
      </w:r>
      <w:r w:rsidR="00CD073A">
        <w:rPr>
          <w:rFonts w:ascii="Montserrat" w:hAnsi="Montserrat" w:cs="Arial"/>
          <w:b/>
          <w:bCs/>
          <w:lang w:val="lt-LT" w:eastAsia="zh-CN"/>
        </w:rPr>
        <w:t xml:space="preserve">INTELEKTINIŲ </w:t>
      </w:r>
      <w:r w:rsidR="003C2EE7">
        <w:rPr>
          <w:rFonts w:ascii="Montserrat" w:hAnsi="Montserrat" w:cs="Arial"/>
          <w:b/>
          <w:bCs/>
          <w:lang w:val="lt-LT" w:eastAsia="zh-CN"/>
        </w:rPr>
        <w:t xml:space="preserve"> NUOTOLINIO VEIKIMO KORTELIŲ VIEŠOJO PIRKIMO</w:t>
      </w:r>
    </w:p>
    <w:p w14:paraId="622BED15" w14:textId="77777777" w:rsidR="003C2EE7" w:rsidRPr="00656581" w:rsidRDefault="003C2EE7" w:rsidP="00381F6E">
      <w:pPr>
        <w:suppressAutoHyphens/>
        <w:autoSpaceDN w:val="0"/>
        <w:jc w:val="center"/>
        <w:textAlignment w:val="baseline"/>
        <w:rPr>
          <w:rFonts w:ascii="Montserrat" w:hAnsi="Montserrat" w:cs="Arial"/>
          <w:b/>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44"/>
        <w:gridCol w:w="5947"/>
      </w:tblGrid>
      <w:tr w:rsidR="00BE5842" w:rsidRPr="002B5B18" w14:paraId="656EBB6A" w14:textId="77777777" w:rsidTr="00DC2789">
        <w:tc>
          <w:tcPr>
            <w:tcW w:w="684" w:type="dxa"/>
            <w:shd w:val="clear" w:color="auto" w:fill="auto"/>
          </w:tcPr>
          <w:p w14:paraId="3F2F1F7B" w14:textId="77777777" w:rsidR="00EE6BF6" w:rsidRPr="00DC2789" w:rsidRDefault="00EE6BF6" w:rsidP="00DC2789">
            <w:pPr>
              <w:suppressAutoHyphens/>
              <w:autoSpaceDN w:val="0"/>
              <w:jc w:val="center"/>
              <w:textAlignment w:val="baseline"/>
              <w:rPr>
                <w:rFonts w:ascii="Montserrat" w:hAnsi="Montserrat" w:cs="Arial"/>
                <w:b/>
                <w:lang w:val="lt-LT" w:eastAsia="zh-CN"/>
              </w:rPr>
            </w:pPr>
            <w:r w:rsidRPr="00DC2789">
              <w:rPr>
                <w:rFonts w:ascii="Montserrat" w:hAnsi="Montserrat" w:cs="Arial"/>
                <w:b/>
                <w:lang w:val="lt-LT" w:eastAsia="zh-CN"/>
              </w:rPr>
              <w:t>1.</w:t>
            </w:r>
          </w:p>
        </w:tc>
        <w:tc>
          <w:tcPr>
            <w:tcW w:w="3144" w:type="dxa"/>
            <w:shd w:val="clear" w:color="auto" w:fill="auto"/>
          </w:tcPr>
          <w:p w14:paraId="0DD794E4" w14:textId="77777777" w:rsidR="00EE6BF6" w:rsidRPr="00DC2789" w:rsidRDefault="00015EB5" w:rsidP="00DC2789">
            <w:pPr>
              <w:suppressAutoHyphens/>
              <w:autoSpaceDN w:val="0"/>
              <w:jc w:val="both"/>
              <w:textAlignment w:val="baseline"/>
              <w:rPr>
                <w:rFonts w:ascii="Montserrat" w:hAnsi="Montserrat" w:cs="Arial"/>
                <w:b/>
                <w:highlight w:val="yellow"/>
                <w:lang w:val="lt-LT" w:eastAsia="zh-CN"/>
              </w:rPr>
            </w:pPr>
            <w:r w:rsidRPr="00DC2789">
              <w:rPr>
                <w:rFonts w:ascii="Montserrat" w:hAnsi="Montserrat" w:cs="Arial"/>
                <w:b/>
                <w:lang w:val="lt-LT" w:eastAsia="zh-CN"/>
              </w:rPr>
              <w:t>P</w:t>
            </w:r>
            <w:r w:rsidR="00EE6BF6" w:rsidRPr="00DC2789">
              <w:rPr>
                <w:rFonts w:ascii="Montserrat" w:hAnsi="Montserrat" w:cs="Arial"/>
                <w:b/>
                <w:lang w:val="lt-LT" w:eastAsia="zh-CN"/>
              </w:rPr>
              <w:t>erkančioji organizacija</w:t>
            </w:r>
          </w:p>
        </w:tc>
        <w:tc>
          <w:tcPr>
            <w:tcW w:w="5947" w:type="dxa"/>
            <w:shd w:val="clear" w:color="auto" w:fill="auto"/>
          </w:tcPr>
          <w:p w14:paraId="2277B530" w14:textId="77777777" w:rsidR="00EE6BF6" w:rsidRPr="00DC2789" w:rsidRDefault="00880754" w:rsidP="00DC2789">
            <w:pPr>
              <w:tabs>
                <w:tab w:val="left" w:pos="851"/>
                <w:tab w:val="left" w:pos="993"/>
              </w:tabs>
              <w:suppressAutoHyphens/>
              <w:jc w:val="both"/>
              <w:textAlignment w:val="baseline"/>
              <w:rPr>
                <w:rFonts w:ascii="Montserrat" w:hAnsi="Montserrat" w:cs="Arial"/>
                <w:lang w:val="lt-LT" w:eastAsia="lt-LT"/>
              </w:rPr>
            </w:pPr>
            <w:r w:rsidRPr="00DC2789">
              <w:rPr>
                <w:rFonts w:ascii="Montserrat" w:hAnsi="Montserrat" w:cs="Arial"/>
                <w:lang w:val="lt-LT" w:eastAsia="lt-LT"/>
              </w:rPr>
              <w:t>S</w:t>
            </w:r>
            <w:r w:rsidR="00A629BB" w:rsidRPr="00DC2789">
              <w:rPr>
                <w:rFonts w:ascii="Montserrat" w:hAnsi="Montserrat" w:cs="Arial"/>
                <w:lang w:val="lt-LT" w:eastAsia="lt-LT"/>
              </w:rPr>
              <w:t>avivaldybės įmonė „Susisiekimo paslaugos“</w:t>
            </w:r>
            <w:r w:rsidR="00015EB5" w:rsidRPr="00DC2789">
              <w:rPr>
                <w:rFonts w:ascii="Montserrat" w:hAnsi="Montserrat" w:cs="Arial"/>
                <w:lang w:val="lt-LT" w:eastAsia="lt-LT"/>
              </w:rPr>
              <w:t xml:space="preserve"> (toliau – perkančioji organizacija)</w:t>
            </w:r>
            <w:r w:rsidR="00A629BB" w:rsidRPr="00DC2789">
              <w:rPr>
                <w:rFonts w:ascii="Montserrat" w:hAnsi="Montserrat" w:cs="Arial"/>
                <w:lang w:val="lt-LT" w:eastAsia="lt-LT"/>
              </w:rPr>
              <w:t>.</w:t>
            </w:r>
          </w:p>
        </w:tc>
      </w:tr>
      <w:tr w:rsidR="00BE5842" w:rsidRPr="002B5B18" w14:paraId="691E2C90" w14:textId="77777777" w:rsidTr="00DC2789">
        <w:tc>
          <w:tcPr>
            <w:tcW w:w="684" w:type="dxa"/>
            <w:shd w:val="clear" w:color="auto" w:fill="auto"/>
          </w:tcPr>
          <w:p w14:paraId="605468C9" w14:textId="5B469835" w:rsidR="00EE6BF6" w:rsidRPr="00DC2789" w:rsidRDefault="005F7176" w:rsidP="00DC2789">
            <w:pPr>
              <w:suppressAutoHyphens/>
              <w:autoSpaceDN w:val="0"/>
              <w:jc w:val="center"/>
              <w:textAlignment w:val="baseline"/>
              <w:rPr>
                <w:rFonts w:ascii="Montserrat" w:hAnsi="Montserrat" w:cs="Arial"/>
                <w:b/>
                <w:lang w:val="lt-LT" w:eastAsia="zh-CN"/>
              </w:rPr>
            </w:pPr>
            <w:r>
              <w:rPr>
                <w:rFonts w:ascii="Montserrat" w:hAnsi="Montserrat" w:cs="Arial"/>
                <w:b/>
                <w:lang w:val="lt-LT" w:eastAsia="zh-CN"/>
              </w:rPr>
              <w:t>2</w:t>
            </w:r>
            <w:r w:rsidR="00EE6BF6" w:rsidRPr="00DC2789">
              <w:rPr>
                <w:rFonts w:ascii="Montserrat" w:hAnsi="Montserrat" w:cs="Arial"/>
                <w:b/>
                <w:lang w:val="lt-LT" w:eastAsia="zh-CN"/>
              </w:rPr>
              <w:t>.</w:t>
            </w:r>
          </w:p>
        </w:tc>
        <w:tc>
          <w:tcPr>
            <w:tcW w:w="3144" w:type="dxa"/>
            <w:shd w:val="clear" w:color="auto" w:fill="auto"/>
          </w:tcPr>
          <w:p w14:paraId="2144C86E"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Pirkimo objektas</w:t>
            </w:r>
          </w:p>
        </w:tc>
        <w:tc>
          <w:tcPr>
            <w:tcW w:w="5947" w:type="dxa"/>
            <w:shd w:val="clear" w:color="auto" w:fill="auto"/>
          </w:tcPr>
          <w:p w14:paraId="66C9DC88" w14:textId="1267D268" w:rsidR="00EE6BF6" w:rsidRPr="00DC2789" w:rsidRDefault="00B500C7" w:rsidP="00A7358A">
            <w:pPr>
              <w:suppressAutoHyphens/>
              <w:autoSpaceDN w:val="0"/>
              <w:jc w:val="both"/>
              <w:textAlignment w:val="baseline"/>
              <w:rPr>
                <w:rFonts w:ascii="Montserrat" w:hAnsi="Montserrat" w:cs="Arial"/>
                <w:lang w:val="lt-LT" w:eastAsia="zh-CN"/>
              </w:rPr>
            </w:pPr>
            <w:r>
              <w:rPr>
                <w:rFonts w:ascii="Montserrat" w:hAnsi="Montserrat" w:cs="Arial"/>
                <w:lang w:val="lt-LT"/>
              </w:rPr>
              <w:t>Bekontaktės intelektinės nuotolin</w:t>
            </w:r>
            <w:r w:rsidR="00EB424C">
              <w:rPr>
                <w:rFonts w:ascii="Montserrat" w:hAnsi="Montserrat" w:cs="Arial"/>
                <w:lang w:val="lt-LT"/>
              </w:rPr>
              <w:t>io veikimo kortelės</w:t>
            </w:r>
          </w:p>
        </w:tc>
      </w:tr>
      <w:tr w:rsidR="00BE5842" w:rsidRPr="002B5B18" w14:paraId="2A24585E" w14:textId="77777777" w:rsidTr="00DC2789">
        <w:tc>
          <w:tcPr>
            <w:tcW w:w="684" w:type="dxa"/>
            <w:shd w:val="clear" w:color="auto" w:fill="auto"/>
          </w:tcPr>
          <w:p w14:paraId="45A08460" w14:textId="368E1247" w:rsidR="00EE6BF6" w:rsidRPr="00DC2789" w:rsidRDefault="00303FD8"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3</w:t>
            </w:r>
            <w:r w:rsidR="00EE6BF6" w:rsidRPr="00DC2789">
              <w:rPr>
                <w:rFonts w:ascii="Montserrat" w:hAnsi="Montserrat" w:cs="Arial"/>
                <w:b/>
                <w:lang w:val="lt-LT" w:eastAsia="zh-CN"/>
              </w:rPr>
              <w:t>.</w:t>
            </w:r>
          </w:p>
        </w:tc>
        <w:tc>
          <w:tcPr>
            <w:tcW w:w="3144" w:type="dxa"/>
            <w:shd w:val="clear" w:color="auto" w:fill="auto"/>
          </w:tcPr>
          <w:p w14:paraId="3A033E94"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vykdymo teisinis pagrindas</w:t>
            </w:r>
          </w:p>
        </w:tc>
        <w:tc>
          <w:tcPr>
            <w:tcW w:w="5947" w:type="dxa"/>
            <w:shd w:val="clear" w:color="auto" w:fill="auto"/>
          </w:tcPr>
          <w:p w14:paraId="2984763B" w14:textId="00645302"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Rinkos konsultacija yra vykdoma vadovaujantis Lietuvos Respublikos viešųjų pirkimų įstatymo 27 str</w:t>
            </w:r>
            <w:r w:rsidR="002363DC">
              <w:rPr>
                <w:rFonts w:ascii="Montserrat" w:hAnsi="Montserrat" w:cs="Arial"/>
                <w:bCs/>
                <w:lang w:val="lt-LT" w:eastAsia="zh-CN"/>
              </w:rPr>
              <w:t>. 1 d. 1 p.</w:t>
            </w:r>
          </w:p>
          <w:p w14:paraId="59B86D54" w14:textId="77777777" w:rsidR="00EE6BF6" w:rsidRPr="00DC2789" w:rsidRDefault="00EE6BF6" w:rsidP="00DC2789">
            <w:pPr>
              <w:suppressAutoHyphens/>
              <w:autoSpaceDN w:val="0"/>
              <w:jc w:val="both"/>
              <w:textAlignment w:val="baseline"/>
              <w:rPr>
                <w:rFonts w:ascii="Montserrat" w:hAnsi="Montserrat" w:cs="Arial"/>
                <w:bCs/>
                <w:lang w:val="lt-LT" w:eastAsia="zh-CN"/>
              </w:rPr>
            </w:pPr>
          </w:p>
          <w:p w14:paraId="13471CB0"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BE5842" w:rsidRPr="002B5B18" w14:paraId="631BEDA3" w14:textId="77777777" w:rsidTr="00DC2789">
        <w:tc>
          <w:tcPr>
            <w:tcW w:w="684" w:type="dxa"/>
            <w:shd w:val="clear" w:color="auto" w:fill="auto"/>
          </w:tcPr>
          <w:p w14:paraId="4F5ECC1D" w14:textId="177053C0" w:rsidR="00EE6BF6" w:rsidRPr="00DC2789" w:rsidRDefault="00303FD8"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4</w:t>
            </w:r>
            <w:r w:rsidR="00EE6BF6" w:rsidRPr="00DC2789">
              <w:rPr>
                <w:rFonts w:ascii="Montserrat" w:hAnsi="Montserrat" w:cs="Arial"/>
                <w:b/>
                <w:lang w:val="lt-LT" w:eastAsia="zh-CN"/>
              </w:rPr>
              <w:t>.</w:t>
            </w:r>
          </w:p>
        </w:tc>
        <w:tc>
          <w:tcPr>
            <w:tcW w:w="3144" w:type="dxa"/>
            <w:shd w:val="clear" w:color="auto" w:fill="auto"/>
          </w:tcPr>
          <w:p w14:paraId="02C956B2"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paskirtis</w:t>
            </w:r>
          </w:p>
        </w:tc>
        <w:tc>
          <w:tcPr>
            <w:tcW w:w="5947" w:type="dxa"/>
            <w:shd w:val="clear" w:color="auto" w:fill="auto"/>
          </w:tcPr>
          <w:p w14:paraId="010F9C32"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Perkančioji organizacija rinkos konsultacijos metu siekia:</w:t>
            </w:r>
          </w:p>
          <w:p w14:paraId="4EE7E01D" w14:textId="77777777" w:rsidR="00EE6BF6" w:rsidRPr="00DC2789" w:rsidRDefault="00EE6BF6" w:rsidP="00DC2789">
            <w:pPr>
              <w:pStyle w:val="ListParagraph"/>
              <w:numPr>
                <w:ilvl w:val="0"/>
                <w:numId w:val="10"/>
              </w:numPr>
              <w:suppressAutoHyphens/>
              <w:ind w:left="177" w:hanging="177"/>
              <w:jc w:val="both"/>
              <w:textAlignment w:val="baseline"/>
              <w:rPr>
                <w:rFonts w:ascii="Montserrat" w:hAnsi="Montserrat" w:cs="Arial"/>
                <w:bCs/>
                <w:lang w:eastAsia="zh-CN"/>
              </w:rPr>
            </w:pPr>
            <w:r w:rsidRPr="00DC2789">
              <w:rPr>
                <w:rFonts w:ascii="Montserrat" w:hAnsi="Montserrat" w:cs="Arial"/>
                <w:bCs/>
                <w:lang w:eastAsia="zh-CN"/>
              </w:rPr>
              <w:t>tinkamai pasirengti pirkimui;</w:t>
            </w:r>
          </w:p>
          <w:p w14:paraId="308DA0FB" w14:textId="77777777" w:rsidR="00EE6BF6" w:rsidRPr="00DC2789" w:rsidRDefault="00EE6BF6"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parengti pirkimo dokumentus, užtikrinančius sąžiningą tiekėjų konkurenciją;</w:t>
            </w:r>
          </w:p>
          <w:p w14:paraId="44658BDC" w14:textId="77777777" w:rsidR="00EE6BF6" w:rsidRPr="00DC2789" w:rsidRDefault="00EE6BF6" w:rsidP="00DC2789">
            <w:pPr>
              <w:pStyle w:val="ListParagraph"/>
              <w:numPr>
                <w:ilvl w:val="0"/>
                <w:numId w:val="10"/>
              </w:numPr>
              <w:tabs>
                <w:tab w:val="left" w:pos="211"/>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supažindinti rinkos dalyvius su planuojamu pirkimu;</w:t>
            </w:r>
          </w:p>
          <w:p w14:paraId="06B34620" w14:textId="3F646948" w:rsidR="00EE6BF6" w:rsidRPr="00DC2789" w:rsidRDefault="00677A1A"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Pr>
                <w:rFonts w:ascii="Montserrat" w:hAnsi="Montserrat" w:cs="Arial"/>
                <w:bCs/>
                <w:lang w:eastAsia="zh-CN"/>
              </w:rPr>
              <w:t xml:space="preserve"> </w:t>
            </w:r>
            <w:r w:rsidR="00EE6BF6" w:rsidRPr="00DC2789">
              <w:rPr>
                <w:rFonts w:ascii="Montserrat" w:hAnsi="Montserrat" w:cs="Arial"/>
                <w:bCs/>
                <w:lang w:eastAsia="zh-CN"/>
              </w:rPr>
              <w:t>sudaryti sąlygas rinkos dalyviams ir kitiems suinteresuotiems asmenims pateikti pastabas, pasiūlymus, klausimus, įžvalgas, rekomendacijas.</w:t>
            </w:r>
          </w:p>
          <w:p w14:paraId="2695ECE1" w14:textId="77777777" w:rsidR="00EE6BF6" w:rsidRDefault="00EE6BF6" w:rsidP="00DC2789">
            <w:pPr>
              <w:pStyle w:val="ListParagraph"/>
              <w:tabs>
                <w:tab w:val="left" w:pos="177"/>
              </w:tabs>
              <w:suppressAutoHyphens/>
              <w:ind w:left="0"/>
              <w:jc w:val="both"/>
              <w:textAlignment w:val="baseline"/>
              <w:rPr>
                <w:rFonts w:ascii="Montserrat" w:hAnsi="Montserrat" w:cs="Arial"/>
                <w:bCs/>
                <w:lang w:eastAsia="zh-CN"/>
              </w:rPr>
            </w:pPr>
          </w:p>
          <w:p w14:paraId="348B67DA" w14:textId="77777777" w:rsidR="00EE6BF6" w:rsidRPr="00DC2789" w:rsidRDefault="00EE6BF6" w:rsidP="00DC2789">
            <w:pPr>
              <w:pStyle w:val="ListParagraph"/>
              <w:tabs>
                <w:tab w:val="left" w:pos="177"/>
              </w:tabs>
              <w:suppressAutoHyphens/>
              <w:ind w:left="0"/>
              <w:jc w:val="both"/>
              <w:textAlignment w:val="baseline"/>
              <w:rPr>
                <w:rFonts w:ascii="Montserrat" w:hAnsi="Montserrat" w:cs="Arial"/>
                <w:bCs/>
                <w:lang w:eastAsia="zh-CN"/>
              </w:rPr>
            </w:pPr>
            <w:r w:rsidRPr="00DC2789">
              <w:rPr>
                <w:rFonts w:ascii="Montserrat" w:hAnsi="Montserrat" w:cs="Arial"/>
                <w:bCs/>
                <w:lang w:eastAsia="zh-CN"/>
              </w:rPr>
              <w:t>Rinkos konsultacija nėra (išankstinis) skelbimas apie pirkimą. Rinkos konsultacijos metu tiekėjai nėra kviečiami teikti pasiūlymus viešajam pirkimui, t. y. varžytis dėl pirkimo sutarties sudarymo.</w:t>
            </w:r>
          </w:p>
        </w:tc>
      </w:tr>
      <w:tr w:rsidR="00BE5842" w:rsidRPr="002B5B18" w14:paraId="1C1E717F" w14:textId="77777777" w:rsidTr="00DC2789">
        <w:tc>
          <w:tcPr>
            <w:tcW w:w="684" w:type="dxa"/>
            <w:shd w:val="clear" w:color="auto" w:fill="auto"/>
          </w:tcPr>
          <w:p w14:paraId="41785F14" w14:textId="61E82A80" w:rsidR="00EE6BF6" w:rsidRPr="00DC2789" w:rsidRDefault="00303FD8"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5</w:t>
            </w:r>
            <w:r w:rsidR="00EE6BF6" w:rsidRPr="00DC2789">
              <w:rPr>
                <w:rFonts w:ascii="Montserrat" w:hAnsi="Montserrat" w:cs="Arial"/>
                <w:b/>
                <w:lang w:val="lt-LT" w:eastAsia="zh-CN"/>
              </w:rPr>
              <w:t>.</w:t>
            </w:r>
          </w:p>
          <w:p w14:paraId="41E46C70" w14:textId="77777777" w:rsidR="00EE6BF6" w:rsidRPr="00DC2789" w:rsidRDefault="00EE6BF6" w:rsidP="00DC2789">
            <w:pPr>
              <w:ind w:firstLine="720"/>
              <w:jc w:val="center"/>
              <w:rPr>
                <w:rFonts w:ascii="Montserrat" w:hAnsi="Montserrat" w:cs="Arial"/>
                <w:lang w:val="lt-LT" w:eastAsia="zh-CN"/>
              </w:rPr>
            </w:pPr>
          </w:p>
        </w:tc>
        <w:tc>
          <w:tcPr>
            <w:tcW w:w="3144" w:type="dxa"/>
            <w:shd w:val="clear" w:color="auto" w:fill="auto"/>
          </w:tcPr>
          <w:p w14:paraId="7320ED49" w14:textId="77777777" w:rsidR="00EE6BF6" w:rsidRPr="00DC2789" w:rsidRDefault="00EE6BF6" w:rsidP="00DC2789">
            <w:pPr>
              <w:suppressAutoHyphens/>
              <w:autoSpaceDN w:val="0"/>
              <w:textAlignment w:val="baseline"/>
              <w:rPr>
                <w:rFonts w:ascii="Montserrat" w:hAnsi="Montserrat" w:cs="Arial"/>
                <w:b/>
                <w:lang w:val="lt-LT" w:eastAsia="zh-CN"/>
              </w:rPr>
            </w:pPr>
            <w:r w:rsidRPr="00DC2789">
              <w:rPr>
                <w:rFonts w:ascii="Montserrat" w:hAnsi="Montserrat" w:cs="Arial"/>
                <w:b/>
                <w:lang w:val="lt-LT" w:eastAsia="zh-CN"/>
              </w:rPr>
              <w:t>Rinkos konsultacijos objektas</w:t>
            </w:r>
          </w:p>
        </w:tc>
        <w:tc>
          <w:tcPr>
            <w:tcW w:w="5947" w:type="dxa"/>
            <w:shd w:val="clear" w:color="auto" w:fill="auto"/>
          </w:tcPr>
          <w:p w14:paraId="0AACA40E" w14:textId="237B413E" w:rsidR="005B05E2"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Konsultacijos dalyviai prašomi susipažinti su </w:t>
            </w:r>
            <w:r w:rsidR="003566E2">
              <w:rPr>
                <w:rFonts w:ascii="Montserrat" w:hAnsi="Montserrat" w:cs="Arial"/>
                <w:bCs/>
                <w:lang w:val="lt-LT" w:eastAsia="zh-CN"/>
              </w:rPr>
              <w:t xml:space="preserve">pirkimo </w:t>
            </w:r>
            <w:proofErr w:type="spellStart"/>
            <w:r w:rsidRPr="00DC2789">
              <w:rPr>
                <w:rFonts w:ascii="Montserrat" w:hAnsi="Montserrat" w:cs="Arial"/>
                <w:bCs/>
                <w:lang w:val="lt-LT" w:eastAsia="zh-CN"/>
              </w:rPr>
              <w:t>dokumentais</w:t>
            </w:r>
            <w:r w:rsidR="003566E2">
              <w:rPr>
                <w:rFonts w:ascii="Montserrat" w:hAnsi="Montserrat" w:cs="Arial"/>
                <w:bCs/>
                <w:lang w:val="lt-LT" w:eastAsia="zh-CN"/>
              </w:rPr>
              <w:t>.</w:t>
            </w:r>
            <w:r w:rsidR="005B05E2" w:rsidRPr="00DC2789">
              <w:rPr>
                <w:rFonts w:ascii="Montserrat" w:hAnsi="Montserrat" w:cs="Arial"/>
                <w:bCs/>
                <w:lang w:val="lt-LT" w:eastAsia="zh-CN"/>
              </w:rPr>
              <w:t>Teikiant</w:t>
            </w:r>
            <w:proofErr w:type="spellEnd"/>
            <w:r w:rsidR="005B05E2" w:rsidRPr="00DC2789">
              <w:rPr>
                <w:rFonts w:ascii="Montserrat" w:hAnsi="Montserrat" w:cs="Arial"/>
                <w:bCs/>
                <w:lang w:val="lt-LT" w:eastAsia="zh-CN"/>
              </w:rPr>
              <w:t xml:space="preserve"> pastabas, pasiūlymus, klausimus, įžvalgas, rekomendacijas, prašome nurodyti tikslią pirkimo dokumentų vietą, pateikti savo pagrindimą, paaiškinimą dėl teikiamos informacijos.</w:t>
            </w:r>
          </w:p>
        </w:tc>
      </w:tr>
      <w:tr w:rsidR="00BE5842" w:rsidRPr="002B5B18" w14:paraId="508C2B2C" w14:textId="77777777" w:rsidTr="00DC2789">
        <w:tc>
          <w:tcPr>
            <w:tcW w:w="684" w:type="dxa"/>
            <w:shd w:val="clear" w:color="auto" w:fill="auto"/>
          </w:tcPr>
          <w:p w14:paraId="56F4E8C1" w14:textId="0E64F90C" w:rsidR="00EE6BF6" w:rsidRPr="00DC2789" w:rsidRDefault="00976B9E"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6</w:t>
            </w:r>
            <w:r w:rsidR="0018303A" w:rsidRPr="00DC2789">
              <w:rPr>
                <w:rFonts w:ascii="Montserrat" w:hAnsi="Montserrat" w:cs="Arial"/>
                <w:b/>
                <w:lang w:val="lt-LT" w:eastAsia="zh-CN"/>
              </w:rPr>
              <w:t>.</w:t>
            </w:r>
          </w:p>
        </w:tc>
        <w:tc>
          <w:tcPr>
            <w:tcW w:w="3144" w:type="dxa"/>
            <w:shd w:val="clear" w:color="auto" w:fill="auto"/>
          </w:tcPr>
          <w:p w14:paraId="0C92293B"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 xml:space="preserve">Klausimai </w:t>
            </w:r>
            <w:r w:rsidR="00EC5E20" w:rsidRPr="00DC2789">
              <w:rPr>
                <w:rFonts w:ascii="Montserrat" w:hAnsi="Montserrat" w:cs="Arial"/>
                <w:b/>
                <w:lang w:val="lt-LT" w:eastAsia="zh-CN"/>
              </w:rPr>
              <w:t>dalyviams</w:t>
            </w:r>
          </w:p>
        </w:tc>
        <w:tc>
          <w:tcPr>
            <w:tcW w:w="5947" w:type="dxa"/>
            <w:shd w:val="clear" w:color="auto" w:fill="auto"/>
          </w:tcPr>
          <w:p w14:paraId="01F935A8" w14:textId="59D15CF3" w:rsidR="00AC3BB3" w:rsidRPr="00DC2789" w:rsidRDefault="00EE6BF6" w:rsidP="00C46495">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Perkančioji organizacija pageidauja </w:t>
            </w:r>
            <w:r w:rsidR="00EC5E20" w:rsidRPr="00DC2789">
              <w:rPr>
                <w:rFonts w:ascii="Montserrat" w:hAnsi="Montserrat" w:cs="Arial"/>
                <w:bCs/>
                <w:lang w:val="lt-LT" w:eastAsia="zh-CN"/>
              </w:rPr>
              <w:t>dalyvių</w:t>
            </w:r>
            <w:r w:rsidRPr="00DC2789">
              <w:rPr>
                <w:rFonts w:ascii="Montserrat" w:hAnsi="Montserrat" w:cs="Arial"/>
                <w:bCs/>
                <w:lang w:val="lt-LT" w:eastAsia="zh-CN"/>
              </w:rPr>
              <w:t xml:space="preserve"> pasisakyti </w:t>
            </w:r>
            <w:r w:rsidR="00432E70" w:rsidRPr="00DC2789">
              <w:rPr>
                <w:rFonts w:ascii="Montserrat" w:hAnsi="Montserrat" w:cs="Arial"/>
                <w:bCs/>
                <w:lang w:val="lt-LT" w:eastAsia="zh-CN"/>
              </w:rPr>
              <w:t>klausimais nurodytais šio</w:t>
            </w:r>
            <w:r w:rsidR="00BD0981" w:rsidRPr="00DC2789">
              <w:rPr>
                <w:rFonts w:ascii="Montserrat" w:hAnsi="Montserrat" w:cs="Arial"/>
                <w:bCs/>
                <w:lang w:val="lt-LT" w:eastAsia="zh-CN"/>
              </w:rPr>
              <w:t>s rinkos konsultacijos</w:t>
            </w:r>
            <w:r w:rsidR="00432E70" w:rsidRPr="00DC2789">
              <w:rPr>
                <w:rFonts w:ascii="Montserrat" w:hAnsi="Montserrat" w:cs="Arial"/>
                <w:bCs/>
                <w:lang w:val="lt-LT" w:eastAsia="zh-CN"/>
              </w:rPr>
              <w:t xml:space="preserve"> kvietimo 1 priede </w:t>
            </w:r>
            <w:r w:rsidR="00C46495">
              <w:rPr>
                <w:rFonts w:ascii="Montserrat" w:hAnsi="Montserrat" w:cs="Arial"/>
                <w:bCs/>
                <w:lang w:val="lt-LT" w:eastAsia="zh-CN"/>
              </w:rPr>
              <w:t>„</w:t>
            </w:r>
            <w:r w:rsidR="00026994" w:rsidRPr="00DC2789">
              <w:rPr>
                <w:rFonts w:ascii="Montserrat" w:hAnsi="Montserrat" w:cs="Arial"/>
                <w:bCs/>
                <w:lang w:val="lt-LT" w:eastAsia="zh-CN"/>
              </w:rPr>
              <w:t>Klausimynas dalyviams</w:t>
            </w:r>
            <w:r w:rsidR="00C46495">
              <w:rPr>
                <w:rFonts w:ascii="Montserrat" w:hAnsi="Montserrat" w:cs="Arial"/>
                <w:bCs/>
                <w:lang w:val="lt-LT" w:eastAsia="zh-CN"/>
              </w:rPr>
              <w:t>“.</w:t>
            </w:r>
          </w:p>
        </w:tc>
      </w:tr>
      <w:tr w:rsidR="00BE5842" w:rsidRPr="00001351" w14:paraId="7AF47ADD" w14:textId="77777777" w:rsidTr="00DC2789">
        <w:tc>
          <w:tcPr>
            <w:tcW w:w="684" w:type="dxa"/>
            <w:shd w:val="clear" w:color="auto" w:fill="auto"/>
          </w:tcPr>
          <w:p w14:paraId="2C611938" w14:textId="380E1467" w:rsidR="00EE6BF6" w:rsidRPr="00DC2789" w:rsidRDefault="00976B9E"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7</w:t>
            </w:r>
            <w:r w:rsidR="00EE6BF6" w:rsidRPr="00DC2789">
              <w:rPr>
                <w:rFonts w:ascii="Montserrat" w:hAnsi="Montserrat" w:cs="Arial"/>
                <w:b/>
                <w:lang w:val="lt-LT" w:eastAsia="zh-CN"/>
              </w:rPr>
              <w:t>.</w:t>
            </w:r>
          </w:p>
        </w:tc>
        <w:tc>
          <w:tcPr>
            <w:tcW w:w="3144" w:type="dxa"/>
            <w:shd w:val="clear" w:color="auto" w:fill="auto"/>
          </w:tcPr>
          <w:p w14:paraId="241148D8"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terminas</w:t>
            </w:r>
          </w:p>
        </w:tc>
        <w:tc>
          <w:tcPr>
            <w:tcW w:w="5947" w:type="dxa"/>
            <w:shd w:val="clear" w:color="auto" w:fill="auto"/>
          </w:tcPr>
          <w:p w14:paraId="46245598" w14:textId="0F555014" w:rsidR="00EE6BF6" w:rsidRPr="00DC2789" w:rsidRDefault="000E7216" w:rsidP="00DC2789">
            <w:pPr>
              <w:suppressAutoHyphens/>
              <w:autoSpaceDN w:val="0"/>
              <w:jc w:val="both"/>
              <w:textAlignment w:val="baseline"/>
              <w:rPr>
                <w:rFonts w:ascii="Montserrat" w:hAnsi="Montserrat" w:cs="Arial"/>
                <w:b/>
                <w:u w:val="single"/>
                <w:lang w:val="lt-LT" w:eastAsia="zh-CN"/>
              </w:rPr>
            </w:pPr>
            <w:r w:rsidRPr="00DC2789">
              <w:rPr>
                <w:rFonts w:ascii="Montserrat" w:hAnsi="Montserrat" w:cs="Arial"/>
                <w:b/>
                <w:u w:val="single"/>
                <w:lang w:val="lt-LT" w:eastAsia="zh-CN"/>
              </w:rPr>
              <w:t xml:space="preserve">Iki </w:t>
            </w:r>
            <w:r w:rsidR="00F72A64" w:rsidRPr="00F72A64">
              <w:rPr>
                <w:rFonts w:ascii="Montserrat" w:hAnsi="Montserrat" w:cs="Arial"/>
                <w:b/>
                <w:u w:val="single"/>
                <w:lang w:val="lt-LT" w:eastAsia="zh-CN"/>
              </w:rPr>
              <w:t>skelbime apie rinkos konsultaciją nurodyto termino</w:t>
            </w:r>
            <w:r w:rsidR="00F72A64">
              <w:rPr>
                <w:rFonts w:ascii="Montserrat" w:hAnsi="Montserrat" w:cs="Arial"/>
                <w:b/>
                <w:u w:val="single"/>
                <w:lang w:val="lt-LT" w:eastAsia="zh-CN"/>
              </w:rPr>
              <w:t>.</w:t>
            </w:r>
          </w:p>
        </w:tc>
      </w:tr>
      <w:tr w:rsidR="00BE5842" w:rsidRPr="002B5B18" w14:paraId="56ACEA5A" w14:textId="77777777" w:rsidTr="00DC2789">
        <w:tc>
          <w:tcPr>
            <w:tcW w:w="684" w:type="dxa"/>
            <w:shd w:val="clear" w:color="auto" w:fill="auto"/>
          </w:tcPr>
          <w:p w14:paraId="101A578A" w14:textId="7C274195" w:rsidR="00EE6BF6" w:rsidRPr="00DC2789" w:rsidRDefault="00976B9E"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8</w:t>
            </w:r>
            <w:r w:rsidR="0018303A" w:rsidRPr="00DC2789">
              <w:rPr>
                <w:rFonts w:ascii="Montserrat" w:hAnsi="Montserrat" w:cs="Arial"/>
                <w:b/>
                <w:lang w:val="lt-LT" w:eastAsia="zh-CN"/>
              </w:rPr>
              <w:t>.</w:t>
            </w:r>
          </w:p>
        </w:tc>
        <w:tc>
          <w:tcPr>
            <w:tcW w:w="3144" w:type="dxa"/>
            <w:shd w:val="clear" w:color="auto" w:fill="auto"/>
          </w:tcPr>
          <w:p w14:paraId="5D9D084C"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būdas</w:t>
            </w:r>
          </w:p>
        </w:tc>
        <w:tc>
          <w:tcPr>
            <w:tcW w:w="5947" w:type="dxa"/>
            <w:shd w:val="clear" w:color="auto" w:fill="auto"/>
          </w:tcPr>
          <w:p w14:paraId="6C542A2B" w14:textId="77777777" w:rsidR="00EE6BF6" w:rsidRPr="00DC2789" w:rsidRDefault="00EE6BF6" w:rsidP="00DC2789">
            <w:pPr>
              <w:suppressAutoHyphens/>
              <w:autoSpaceDN w:val="0"/>
              <w:textAlignment w:val="baseline"/>
              <w:rPr>
                <w:rFonts w:ascii="Montserrat" w:hAnsi="Montserrat" w:cs="Arial"/>
                <w:bCs/>
                <w:lang w:val="lt-LT" w:eastAsia="zh-CN"/>
              </w:rPr>
            </w:pPr>
            <w:r w:rsidRPr="00DC2789">
              <w:rPr>
                <w:rFonts w:ascii="Montserrat" w:hAnsi="Montserrat" w:cs="Arial"/>
                <w:bCs/>
                <w:lang w:val="lt-LT" w:eastAsia="zh-CN"/>
              </w:rPr>
              <w:t>Rinkos konsultacija vykdoma:</w:t>
            </w:r>
          </w:p>
          <w:p w14:paraId="73E2964C"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Centrinės viešųjų pirkimų informacinės sistemos (toliau – CVP IS) priemonėmis</w:t>
            </w:r>
            <w:r w:rsidR="00880754" w:rsidRPr="00DC2789">
              <w:rPr>
                <w:rFonts w:ascii="Montserrat" w:hAnsi="Montserrat" w:cs="Arial"/>
                <w:bCs/>
                <w:lang w:val="lt-LT" w:eastAsia="zh-CN"/>
              </w:rPr>
              <w:t>.</w:t>
            </w:r>
          </w:p>
        </w:tc>
      </w:tr>
      <w:tr w:rsidR="00BE5842" w:rsidRPr="002B5B18" w14:paraId="16CA0B63" w14:textId="77777777" w:rsidTr="00DC2789">
        <w:tc>
          <w:tcPr>
            <w:tcW w:w="684" w:type="dxa"/>
            <w:shd w:val="clear" w:color="auto" w:fill="auto"/>
          </w:tcPr>
          <w:p w14:paraId="42A76B91" w14:textId="0E58E798" w:rsidR="00EE6BF6" w:rsidRPr="00DC2789" w:rsidRDefault="00976B9E" w:rsidP="00DC2789">
            <w:pPr>
              <w:suppressAutoHyphens/>
              <w:autoSpaceDN w:val="0"/>
              <w:ind w:firstLine="30"/>
              <w:jc w:val="center"/>
              <w:textAlignment w:val="baseline"/>
              <w:rPr>
                <w:rFonts w:ascii="Montserrat" w:hAnsi="Montserrat" w:cs="Arial"/>
                <w:b/>
                <w:lang w:val="lt-LT" w:eastAsia="zh-CN"/>
              </w:rPr>
            </w:pPr>
            <w:r>
              <w:rPr>
                <w:rFonts w:ascii="Montserrat" w:hAnsi="Montserrat" w:cs="Arial"/>
                <w:b/>
                <w:lang w:val="lt-LT" w:eastAsia="zh-CN"/>
              </w:rPr>
              <w:t>9</w:t>
            </w:r>
            <w:r w:rsidR="00274AC4" w:rsidRPr="00DC2789">
              <w:rPr>
                <w:rFonts w:ascii="Montserrat" w:hAnsi="Montserrat" w:cs="Arial"/>
                <w:b/>
                <w:lang w:val="lt-LT" w:eastAsia="zh-CN"/>
              </w:rPr>
              <w:t>.</w:t>
            </w:r>
          </w:p>
        </w:tc>
        <w:tc>
          <w:tcPr>
            <w:tcW w:w="3144" w:type="dxa"/>
            <w:shd w:val="clear" w:color="auto" w:fill="auto"/>
          </w:tcPr>
          <w:p w14:paraId="2BD67098" w14:textId="77777777" w:rsidR="00EE6BF6" w:rsidRPr="00CE104F" w:rsidRDefault="00CE104F" w:rsidP="00DC2789">
            <w:pPr>
              <w:suppressAutoHyphens/>
              <w:autoSpaceDN w:val="0"/>
              <w:jc w:val="both"/>
              <w:textAlignment w:val="baseline"/>
              <w:rPr>
                <w:rFonts w:ascii="Montserrat" w:hAnsi="Montserrat" w:cs="Arial"/>
                <w:b/>
                <w:lang w:val="lt-LT" w:eastAsia="zh-CN"/>
              </w:rPr>
            </w:pPr>
            <w:r w:rsidRPr="00CE104F">
              <w:rPr>
                <w:rFonts w:ascii="Montserrat" w:hAnsi="Montserrat" w:cs="Arial"/>
                <w:b/>
                <w:lang w:val="lt-LT" w:eastAsia="zh-CN"/>
              </w:rPr>
              <w:t>Rinkos konsultacijos vykdymo tvarka</w:t>
            </w:r>
          </w:p>
        </w:tc>
        <w:tc>
          <w:tcPr>
            <w:tcW w:w="5947" w:type="dxa"/>
            <w:shd w:val="clear" w:color="auto" w:fill="auto"/>
          </w:tcPr>
          <w:p w14:paraId="5CAA45AB" w14:textId="7B81E3B1" w:rsidR="00274AC4" w:rsidRDefault="00274AC4" w:rsidP="00CE104F">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Rinkos dalyviai ir kiti suinteresuoti asmenys iki </w:t>
            </w:r>
            <w:r w:rsidR="00976B9E">
              <w:rPr>
                <w:rFonts w:ascii="Montserrat" w:hAnsi="Montserrat" w:cs="Arial"/>
                <w:bCs/>
                <w:lang w:val="lt-LT" w:eastAsia="zh-CN"/>
              </w:rPr>
              <w:t>7</w:t>
            </w:r>
            <w:r w:rsidRPr="00DC2789">
              <w:rPr>
                <w:rFonts w:ascii="Montserrat" w:hAnsi="Montserrat" w:cs="Arial"/>
                <w:bCs/>
                <w:lang w:val="lt-LT" w:eastAsia="zh-CN"/>
              </w:rPr>
              <w:t xml:space="preserve"> punkte nurodyto termino kviečiami teikti pastabas, pasiūlymus, klausimus, įžvalgas, rekomendacijas dėl </w:t>
            </w:r>
            <w:r w:rsidR="00CE104F">
              <w:rPr>
                <w:rFonts w:ascii="Montserrat" w:hAnsi="Montserrat" w:cs="Arial"/>
                <w:bCs/>
                <w:lang w:val="lt-LT" w:eastAsia="zh-CN"/>
              </w:rPr>
              <w:t xml:space="preserve">prie šio kvietimo pridedamų pirkimo </w:t>
            </w:r>
            <w:r w:rsidR="000B62DC">
              <w:rPr>
                <w:rFonts w:ascii="Montserrat" w:hAnsi="Montserrat" w:cs="Arial"/>
                <w:bCs/>
                <w:lang w:val="lt-LT" w:eastAsia="zh-CN"/>
              </w:rPr>
              <w:t xml:space="preserve">dokumentų </w:t>
            </w:r>
            <w:r w:rsidRPr="00DC2789">
              <w:rPr>
                <w:rFonts w:ascii="Montserrat" w:hAnsi="Montserrat" w:cs="Arial"/>
                <w:bCs/>
                <w:lang w:val="lt-LT" w:eastAsia="zh-CN"/>
              </w:rPr>
              <w:t>CVP IS susirašinėjimo priemonėmis.</w:t>
            </w:r>
          </w:p>
          <w:p w14:paraId="250A4A1D" w14:textId="6715688F" w:rsidR="0009684B" w:rsidRPr="00DC2789" w:rsidRDefault="00CE104F" w:rsidP="00CE104F">
            <w:pPr>
              <w:suppressAutoHyphens/>
              <w:autoSpaceDN w:val="0"/>
              <w:jc w:val="both"/>
              <w:textAlignment w:val="baseline"/>
              <w:rPr>
                <w:rFonts w:ascii="Montserrat" w:hAnsi="Montserrat" w:cs="Arial"/>
                <w:bCs/>
                <w:u w:val="single"/>
                <w:lang w:val="lt-LT" w:eastAsia="zh-CN"/>
              </w:rPr>
            </w:pPr>
            <w:r w:rsidRPr="00CE104F">
              <w:rPr>
                <w:rFonts w:ascii="Montserrat" w:hAnsi="Montserrat" w:cs="Arial"/>
                <w:bCs/>
                <w:u w:val="single"/>
                <w:lang w:val="lt-LT" w:eastAsia="zh-CN"/>
              </w:rPr>
              <w:t>Perkančioji organizacija, skelbdama viešąjį pirkimą, neįsipareigoja atsižvelgti į visas pateiktas pastabas, pasiūlymus, įžvalgas, rekomendacijas</w:t>
            </w:r>
            <w:r w:rsidR="00942150">
              <w:rPr>
                <w:rFonts w:ascii="Montserrat" w:hAnsi="Montserrat" w:cs="Arial"/>
                <w:bCs/>
                <w:u w:val="single"/>
                <w:lang w:val="lt-LT" w:eastAsia="zh-CN"/>
              </w:rPr>
              <w:t>.</w:t>
            </w:r>
          </w:p>
        </w:tc>
      </w:tr>
    </w:tbl>
    <w:p w14:paraId="60238810" w14:textId="77777777" w:rsidR="00381F6E" w:rsidRPr="006B0888" w:rsidRDefault="00381F6E" w:rsidP="00171C82">
      <w:pPr>
        <w:suppressAutoHyphens/>
        <w:autoSpaceDN w:val="0"/>
        <w:textAlignment w:val="baseline"/>
        <w:rPr>
          <w:rFonts w:ascii="Montserrat" w:hAnsi="Montserrat" w:cs="Arial"/>
          <w:bCs/>
          <w:lang w:val="lt-LT" w:eastAsia="zh-CN"/>
        </w:rPr>
      </w:pPr>
    </w:p>
    <w:p w14:paraId="4E27C95E" w14:textId="77777777" w:rsidR="00634A81" w:rsidRPr="006B0888" w:rsidRDefault="00634A81" w:rsidP="00171C82">
      <w:pPr>
        <w:suppressAutoHyphens/>
        <w:autoSpaceDN w:val="0"/>
        <w:textAlignment w:val="baseline"/>
        <w:rPr>
          <w:rFonts w:ascii="Montserrat" w:hAnsi="Montserrat" w:cs="Arial"/>
          <w:bCs/>
          <w:lang w:val="lt-LT" w:eastAsia="zh-CN"/>
        </w:rPr>
      </w:pPr>
    </w:p>
    <w:p w14:paraId="67650924" w14:textId="7C6F46E2" w:rsidR="00634A81" w:rsidRPr="002B5B18" w:rsidRDefault="0043273F" w:rsidP="00171C82">
      <w:pPr>
        <w:suppressAutoHyphens/>
        <w:autoSpaceDN w:val="0"/>
        <w:textAlignment w:val="baseline"/>
        <w:rPr>
          <w:rFonts w:ascii="Montserrat" w:hAnsi="Montserrat" w:cs="Arial"/>
          <w:b/>
          <w:lang w:val="lt-LT" w:eastAsia="zh-CN"/>
        </w:rPr>
      </w:pPr>
      <w:r>
        <w:rPr>
          <w:rFonts w:ascii="Montserrat" w:hAnsi="Montserrat" w:cs="Arial"/>
          <w:b/>
          <w:lang w:val="lt-LT" w:eastAsia="zh-CN"/>
        </w:rPr>
        <w:t xml:space="preserve">     </w:t>
      </w:r>
      <w:proofErr w:type="spellStart"/>
      <w:r w:rsidR="0030722E" w:rsidRPr="002B5B18">
        <w:rPr>
          <w:rFonts w:ascii="Montserrat" w:hAnsi="Montserrat" w:cs="Arial"/>
          <w:b/>
          <w:lang w:val="lt-LT" w:eastAsia="zh-CN"/>
        </w:rPr>
        <w:t>Pridedamami</w:t>
      </w:r>
      <w:proofErr w:type="spellEnd"/>
      <w:r w:rsidR="0030722E" w:rsidRPr="002B5B18">
        <w:rPr>
          <w:rFonts w:ascii="Montserrat" w:hAnsi="Montserrat" w:cs="Arial"/>
          <w:b/>
          <w:lang w:val="lt-LT" w:eastAsia="zh-CN"/>
        </w:rPr>
        <w:t xml:space="preserve"> priedai:</w:t>
      </w:r>
    </w:p>
    <w:p w14:paraId="2A1C9CCC" w14:textId="53FF5106" w:rsidR="00BF4F7F" w:rsidRDefault="00624804" w:rsidP="00BF4F7F">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Klausimynas dalyviams</w:t>
      </w:r>
      <w:r w:rsidR="0043273F">
        <w:rPr>
          <w:rFonts w:ascii="Montserrat" w:hAnsi="Montserrat" w:cs="Arial"/>
          <w:bCs/>
          <w:lang w:eastAsia="zh-CN"/>
        </w:rPr>
        <w:t>;</w:t>
      </w:r>
    </w:p>
    <w:p w14:paraId="6A314C02" w14:textId="77777777" w:rsidR="00980BFE" w:rsidRDefault="00980BFE" w:rsidP="00980BFE">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Pirkimo sąlygos;</w:t>
      </w:r>
    </w:p>
    <w:p w14:paraId="3D105FE4" w14:textId="56F4399D" w:rsidR="00980BFE" w:rsidRDefault="00980BFE" w:rsidP="00980BFE">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Techninė specifikacija</w:t>
      </w:r>
      <w:r w:rsidR="000B351C">
        <w:rPr>
          <w:rFonts w:ascii="Montserrat" w:hAnsi="Montserrat" w:cs="Arial"/>
          <w:bCs/>
          <w:lang w:eastAsia="zh-CN"/>
        </w:rPr>
        <w:t xml:space="preserve"> (1,2 pirkimo dalys)</w:t>
      </w:r>
      <w:r>
        <w:rPr>
          <w:rFonts w:ascii="Montserrat" w:hAnsi="Montserrat" w:cs="Arial"/>
          <w:bCs/>
          <w:lang w:eastAsia="zh-CN"/>
        </w:rPr>
        <w:t>;</w:t>
      </w:r>
    </w:p>
    <w:p w14:paraId="138FA26B" w14:textId="0C7556ED" w:rsidR="00980BFE" w:rsidRDefault="00980BFE" w:rsidP="00980BFE">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Pasiūlymo forma</w:t>
      </w:r>
      <w:r w:rsidR="000B351C">
        <w:rPr>
          <w:rFonts w:ascii="Montserrat" w:hAnsi="Montserrat" w:cs="Arial"/>
          <w:bCs/>
          <w:lang w:eastAsia="zh-CN"/>
        </w:rPr>
        <w:t xml:space="preserve"> (1,2 pirkimo dalys)</w:t>
      </w:r>
      <w:r w:rsidR="007961C2">
        <w:rPr>
          <w:rFonts w:ascii="Montserrat" w:hAnsi="Montserrat" w:cs="Arial"/>
          <w:bCs/>
          <w:lang w:eastAsia="zh-CN"/>
        </w:rPr>
        <w:t>.</w:t>
      </w:r>
    </w:p>
    <w:p w14:paraId="66C1584C" w14:textId="77777777" w:rsidR="00634A81" w:rsidRPr="00A7358A" w:rsidRDefault="00634A81" w:rsidP="00171C82">
      <w:pPr>
        <w:suppressAutoHyphens/>
        <w:autoSpaceDN w:val="0"/>
        <w:textAlignment w:val="baseline"/>
        <w:rPr>
          <w:rFonts w:ascii="Montserrat" w:hAnsi="Montserrat" w:cs="Arial"/>
          <w:bCs/>
          <w:color w:val="FF0000"/>
          <w:lang w:val="lt-LT" w:eastAsia="zh-CN"/>
        </w:rPr>
      </w:pPr>
    </w:p>
    <w:sectPr w:rsidR="00634A81" w:rsidRPr="00A7358A" w:rsidSect="00096698">
      <w:headerReference w:type="default" r:id="rId12"/>
      <w:pgSz w:w="11906" w:h="16838" w:code="9"/>
      <w:pgMar w:top="1134" w:right="567" w:bottom="1134" w:left="1701" w:header="431"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CB1F" w14:textId="77777777" w:rsidR="00455662" w:rsidRDefault="00455662" w:rsidP="00F95F41">
      <w:r>
        <w:separator/>
      </w:r>
    </w:p>
  </w:endnote>
  <w:endnote w:type="continuationSeparator" w:id="0">
    <w:p w14:paraId="26ACF997" w14:textId="77777777" w:rsidR="00455662" w:rsidRDefault="00455662" w:rsidP="00F95F41">
      <w:r>
        <w:continuationSeparator/>
      </w:r>
    </w:p>
  </w:endnote>
  <w:endnote w:type="continuationNotice" w:id="1">
    <w:p w14:paraId="1050396E" w14:textId="77777777" w:rsidR="00455662" w:rsidRDefault="00455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1314" w14:textId="77777777" w:rsidR="00455662" w:rsidRDefault="00455662" w:rsidP="00F95F41">
      <w:r>
        <w:separator/>
      </w:r>
    </w:p>
  </w:footnote>
  <w:footnote w:type="continuationSeparator" w:id="0">
    <w:p w14:paraId="0C1B6CBF" w14:textId="77777777" w:rsidR="00455662" w:rsidRDefault="00455662" w:rsidP="00F95F41">
      <w:r>
        <w:continuationSeparator/>
      </w:r>
    </w:p>
  </w:footnote>
  <w:footnote w:type="continuationNotice" w:id="1">
    <w:p w14:paraId="6DB21C33" w14:textId="77777777" w:rsidR="00455662" w:rsidRDefault="00455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FF69" w14:textId="77777777" w:rsidR="00B747DF" w:rsidRPr="00BB2715" w:rsidRDefault="00B747DF">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DF1E43">
      <w:rPr>
        <w:noProof/>
        <w:sz w:val="24"/>
        <w:szCs w:val="24"/>
        <w:lang w:val="lt-LT"/>
      </w:rPr>
      <w:t>24</w:t>
    </w:r>
    <w:r w:rsidRPr="00BB2715">
      <w:rPr>
        <w:sz w:val="24"/>
        <w:szCs w:val="24"/>
      </w:rPr>
      <w:fldChar w:fldCharType="end"/>
    </w:r>
  </w:p>
  <w:p w14:paraId="61EC40D9" w14:textId="77777777" w:rsidR="00B747DF" w:rsidRDefault="00B7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52"/>
    <w:multiLevelType w:val="hybridMultilevel"/>
    <w:tmpl w:val="AF6A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34B2"/>
    <w:multiLevelType w:val="hybridMultilevel"/>
    <w:tmpl w:val="5F4EB18E"/>
    <w:lvl w:ilvl="0" w:tplc="C254A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337440"/>
    <w:multiLevelType w:val="hybridMultilevel"/>
    <w:tmpl w:val="93D00378"/>
    <w:lvl w:ilvl="0" w:tplc="0427000F">
      <w:start w:val="1"/>
      <w:numFmt w:val="decimal"/>
      <w:lvlText w:val="%1."/>
      <w:lvlJc w:val="left"/>
      <w:pPr>
        <w:ind w:left="64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8B501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imes New Roman"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1B76ADB"/>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822AA6"/>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DAE79B6"/>
    <w:multiLevelType w:val="multilevel"/>
    <w:tmpl w:val="02780B00"/>
    <w:lvl w:ilvl="0">
      <w:start w:val="9"/>
      <w:numFmt w:val="decimal"/>
      <w:lvlText w:val="%1."/>
      <w:lvlJc w:val="left"/>
      <w:pPr>
        <w:ind w:left="3479"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217063"/>
    <w:multiLevelType w:val="multilevel"/>
    <w:tmpl w:val="4ABA485A"/>
    <w:lvl w:ilvl="0">
      <w:start w:val="1"/>
      <w:numFmt w:val="decimal"/>
      <w:lvlText w:val="%1."/>
      <w:lvlJc w:val="left"/>
      <w:pPr>
        <w:ind w:left="1860" w:hanging="1140"/>
      </w:pPr>
      <w:rPr>
        <w:rFonts w:ascii="Arial" w:hAnsi="Arial" w:cs="Arial" w:hint="default"/>
        <w:b w:val="0"/>
        <w:i w:val="0"/>
        <w:color w:val="000000"/>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65274CB"/>
    <w:multiLevelType w:val="multilevel"/>
    <w:tmpl w:val="CC684EFA"/>
    <w:lvl w:ilvl="0">
      <w:start w:val="1"/>
      <w:numFmt w:val="decimal"/>
      <w:pStyle w:val="BlockParagraph"/>
      <w:lvlText w:val="R %1"/>
      <w:lvlJc w:val="left"/>
      <w:pPr>
        <w:ind w:left="851" w:hanging="851"/>
      </w:pPr>
      <w:rPr>
        <w:rFonts w:ascii="Calibri" w:hAnsi="Calibri" w:hint="default"/>
        <w:b w:val="0"/>
        <w:color w:val="404040"/>
        <w:sz w:val="22"/>
      </w:rPr>
    </w:lvl>
    <w:lvl w:ilvl="1">
      <w:start w:val="1"/>
      <w:numFmt w:val="decimal"/>
      <w:lvlText w:val="R %1.%2"/>
      <w:lvlJc w:val="left"/>
      <w:pPr>
        <w:ind w:left="851" w:hanging="851"/>
      </w:pPr>
      <w:rPr>
        <w:rFonts w:ascii="Calibri" w:hAnsi="Calibri" w:hint="default"/>
        <w:color w:val="404040"/>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7C063E3F"/>
    <w:multiLevelType w:val="hybridMultilevel"/>
    <w:tmpl w:val="4F56FA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309946">
    <w:abstractNumId w:val="9"/>
  </w:num>
  <w:num w:numId="2" w16cid:durableId="989138757">
    <w:abstractNumId w:val="2"/>
  </w:num>
  <w:num w:numId="3" w16cid:durableId="2143034416">
    <w:abstractNumId w:val="12"/>
  </w:num>
  <w:num w:numId="4" w16cid:durableId="236524363">
    <w:abstractNumId w:val="1"/>
  </w:num>
  <w:num w:numId="5" w16cid:durableId="1431854680">
    <w:abstractNumId w:val="11"/>
  </w:num>
  <w:num w:numId="6" w16cid:durableId="605306703">
    <w:abstractNumId w:val="8"/>
  </w:num>
  <w:num w:numId="7" w16cid:durableId="1816679672">
    <w:abstractNumId w:val="5"/>
  </w:num>
  <w:num w:numId="8" w16cid:durableId="1798720718">
    <w:abstractNumId w:val="7"/>
  </w:num>
  <w:num w:numId="9" w16cid:durableId="1040979753">
    <w:abstractNumId w:val="10"/>
  </w:num>
  <w:num w:numId="10" w16cid:durableId="951857402">
    <w:abstractNumId w:val="0"/>
  </w:num>
  <w:num w:numId="11" w16cid:durableId="758211508">
    <w:abstractNumId w:val="3"/>
  </w:num>
  <w:num w:numId="12" w16cid:durableId="1319186368">
    <w:abstractNumId w:val="4"/>
  </w:num>
  <w:num w:numId="13" w16cid:durableId="42533453">
    <w:abstractNumId w:val="6"/>
  </w:num>
  <w:num w:numId="14" w16cid:durableId="189808482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1351"/>
    <w:rsid w:val="00002429"/>
    <w:rsid w:val="00007AC4"/>
    <w:rsid w:val="00012752"/>
    <w:rsid w:val="000138D0"/>
    <w:rsid w:val="00014EDE"/>
    <w:rsid w:val="000151DC"/>
    <w:rsid w:val="00015707"/>
    <w:rsid w:val="00015EB5"/>
    <w:rsid w:val="000207E3"/>
    <w:rsid w:val="000213C8"/>
    <w:rsid w:val="00026994"/>
    <w:rsid w:val="00030690"/>
    <w:rsid w:val="00031C81"/>
    <w:rsid w:val="00034D89"/>
    <w:rsid w:val="00035582"/>
    <w:rsid w:val="00036B9F"/>
    <w:rsid w:val="0003756F"/>
    <w:rsid w:val="00037AF5"/>
    <w:rsid w:val="000409F2"/>
    <w:rsid w:val="0004660A"/>
    <w:rsid w:val="00047D02"/>
    <w:rsid w:val="00047D2E"/>
    <w:rsid w:val="00050A64"/>
    <w:rsid w:val="000538EF"/>
    <w:rsid w:val="00053F05"/>
    <w:rsid w:val="00055A97"/>
    <w:rsid w:val="00056039"/>
    <w:rsid w:val="0005663A"/>
    <w:rsid w:val="00060930"/>
    <w:rsid w:val="00063F2E"/>
    <w:rsid w:val="00065848"/>
    <w:rsid w:val="00067446"/>
    <w:rsid w:val="00072112"/>
    <w:rsid w:val="0007678E"/>
    <w:rsid w:val="0007689C"/>
    <w:rsid w:val="00080455"/>
    <w:rsid w:val="00083016"/>
    <w:rsid w:val="00085082"/>
    <w:rsid w:val="000877AC"/>
    <w:rsid w:val="00090761"/>
    <w:rsid w:val="00092CC1"/>
    <w:rsid w:val="00095BA7"/>
    <w:rsid w:val="00096698"/>
    <w:rsid w:val="0009684B"/>
    <w:rsid w:val="0009793D"/>
    <w:rsid w:val="000A0CEC"/>
    <w:rsid w:val="000A1A33"/>
    <w:rsid w:val="000A2952"/>
    <w:rsid w:val="000A2FD2"/>
    <w:rsid w:val="000A4738"/>
    <w:rsid w:val="000A5F1D"/>
    <w:rsid w:val="000A6C4C"/>
    <w:rsid w:val="000A7879"/>
    <w:rsid w:val="000B0B0C"/>
    <w:rsid w:val="000B0F56"/>
    <w:rsid w:val="000B351C"/>
    <w:rsid w:val="000B62DC"/>
    <w:rsid w:val="000C13ED"/>
    <w:rsid w:val="000C4FD8"/>
    <w:rsid w:val="000E0AEA"/>
    <w:rsid w:val="000E1D49"/>
    <w:rsid w:val="000E3950"/>
    <w:rsid w:val="000E44F7"/>
    <w:rsid w:val="000E6B85"/>
    <w:rsid w:val="000E7216"/>
    <w:rsid w:val="000E7A25"/>
    <w:rsid w:val="000E7EE0"/>
    <w:rsid w:val="000F05CD"/>
    <w:rsid w:val="000F3D36"/>
    <w:rsid w:val="000F50B7"/>
    <w:rsid w:val="000F6C76"/>
    <w:rsid w:val="00100492"/>
    <w:rsid w:val="00100580"/>
    <w:rsid w:val="00102D3E"/>
    <w:rsid w:val="0010673D"/>
    <w:rsid w:val="00106B1F"/>
    <w:rsid w:val="00110C36"/>
    <w:rsid w:val="001147AA"/>
    <w:rsid w:val="001175A5"/>
    <w:rsid w:val="001203CC"/>
    <w:rsid w:val="0012354C"/>
    <w:rsid w:val="00124B89"/>
    <w:rsid w:val="0012566A"/>
    <w:rsid w:val="00126223"/>
    <w:rsid w:val="00127347"/>
    <w:rsid w:val="001314EB"/>
    <w:rsid w:val="00131B41"/>
    <w:rsid w:val="00134000"/>
    <w:rsid w:val="0013495D"/>
    <w:rsid w:val="00136E5A"/>
    <w:rsid w:val="001412E3"/>
    <w:rsid w:val="001413FD"/>
    <w:rsid w:val="00142AA1"/>
    <w:rsid w:val="00145E8D"/>
    <w:rsid w:val="001460AC"/>
    <w:rsid w:val="0015482E"/>
    <w:rsid w:val="001575E0"/>
    <w:rsid w:val="001577E6"/>
    <w:rsid w:val="001601BB"/>
    <w:rsid w:val="00160876"/>
    <w:rsid w:val="0016243C"/>
    <w:rsid w:val="00162E16"/>
    <w:rsid w:val="00164E06"/>
    <w:rsid w:val="00164F5B"/>
    <w:rsid w:val="00165CCC"/>
    <w:rsid w:val="0016769C"/>
    <w:rsid w:val="00167C07"/>
    <w:rsid w:val="00170F53"/>
    <w:rsid w:val="00170FFF"/>
    <w:rsid w:val="00171C82"/>
    <w:rsid w:val="00177732"/>
    <w:rsid w:val="00177DE3"/>
    <w:rsid w:val="0018303A"/>
    <w:rsid w:val="00184CD6"/>
    <w:rsid w:val="00185BFC"/>
    <w:rsid w:val="00186499"/>
    <w:rsid w:val="00186B21"/>
    <w:rsid w:val="00191CEC"/>
    <w:rsid w:val="001A11EC"/>
    <w:rsid w:val="001A4E87"/>
    <w:rsid w:val="001A7848"/>
    <w:rsid w:val="001B0CAB"/>
    <w:rsid w:val="001B69F5"/>
    <w:rsid w:val="001B6FED"/>
    <w:rsid w:val="001C0B60"/>
    <w:rsid w:val="001C10FE"/>
    <w:rsid w:val="001C185A"/>
    <w:rsid w:val="001C3413"/>
    <w:rsid w:val="001C59C7"/>
    <w:rsid w:val="001D1085"/>
    <w:rsid w:val="001D5997"/>
    <w:rsid w:val="001E0E6C"/>
    <w:rsid w:val="001E21DC"/>
    <w:rsid w:val="001E2BE4"/>
    <w:rsid w:val="001E63F7"/>
    <w:rsid w:val="001F010D"/>
    <w:rsid w:val="001F0DCA"/>
    <w:rsid w:val="0020015E"/>
    <w:rsid w:val="0020181F"/>
    <w:rsid w:val="00206EB2"/>
    <w:rsid w:val="0021078B"/>
    <w:rsid w:val="002121D9"/>
    <w:rsid w:val="00215948"/>
    <w:rsid w:val="00215AB8"/>
    <w:rsid w:val="002161B8"/>
    <w:rsid w:val="002169CA"/>
    <w:rsid w:val="00220E70"/>
    <w:rsid w:val="0022375C"/>
    <w:rsid w:val="00225888"/>
    <w:rsid w:val="0022696B"/>
    <w:rsid w:val="00227FD2"/>
    <w:rsid w:val="00233D8C"/>
    <w:rsid w:val="00233EBE"/>
    <w:rsid w:val="00234D0C"/>
    <w:rsid w:val="002363DC"/>
    <w:rsid w:val="0023676D"/>
    <w:rsid w:val="002372AC"/>
    <w:rsid w:val="002421A9"/>
    <w:rsid w:val="0024352C"/>
    <w:rsid w:val="00244323"/>
    <w:rsid w:val="002450B0"/>
    <w:rsid w:val="0024625D"/>
    <w:rsid w:val="00247C29"/>
    <w:rsid w:val="00253968"/>
    <w:rsid w:val="00253FE0"/>
    <w:rsid w:val="0025655C"/>
    <w:rsid w:val="00257CA8"/>
    <w:rsid w:val="00260935"/>
    <w:rsid w:val="00262F3A"/>
    <w:rsid w:val="00262F7A"/>
    <w:rsid w:val="002657DD"/>
    <w:rsid w:val="0026610A"/>
    <w:rsid w:val="00267FEC"/>
    <w:rsid w:val="002705D4"/>
    <w:rsid w:val="00274AC4"/>
    <w:rsid w:val="0027608F"/>
    <w:rsid w:val="002777B1"/>
    <w:rsid w:val="002800F5"/>
    <w:rsid w:val="00285996"/>
    <w:rsid w:val="0028709C"/>
    <w:rsid w:val="00296066"/>
    <w:rsid w:val="002A1EDC"/>
    <w:rsid w:val="002A3BE0"/>
    <w:rsid w:val="002A3BE4"/>
    <w:rsid w:val="002B090E"/>
    <w:rsid w:val="002B39C0"/>
    <w:rsid w:val="002B4F18"/>
    <w:rsid w:val="002B5B18"/>
    <w:rsid w:val="002C046F"/>
    <w:rsid w:val="002C10EE"/>
    <w:rsid w:val="002C334B"/>
    <w:rsid w:val="002C4D27"/>
    <w:rsid w:val="002C7E95"/>
    <w:rsid w:val="002D03CC"/>
    <w:rsid w:val="002D0AE1"/>
    <w:rsid w:val="002D1CBF"/>
    <w:rsid w:val="002D2536"/>
    <w:rsid w:val="002D36E7"/>
    <w:rsid w:val="002D38B1"/>
    <w:rsid w:val="002D478F"/>
    <w:rsid w:val="002D49BE"/>
    <w:rsid w:val="002D503A"/>
    <w:rsid w:val="002D5717"/>
    <w:rsid w:val="002D59FC"/>
    <w:rsid w:val="002D7726"/>
    <w:rsid w:val="002E1140"/>
    <w:rsid w:val="002E2793"/>
    <w:rsid w:val="002E32C1"/>
    <w:rsid w:val="002E4925"/>
    <w:rsid w:val="002E6022"/>
    <w:rsid w:val="002E7DA3"/>
    <w:rsid w:val="002F0505"/>
    <w:rsid w:val="002F0F29"/>
    <w:rsid w:val="002F1BEC"/>
    <w:rsid w:val="002F3192"/>
    <w:rsid w:val="002F5580"/>
    <w:rsid w:val="002F64D8"/>
    <w:rsid w:val="002F6B51"/>
    <w:rsid w:val="002F7299"/>
    <w:rsid w:val="00302C2C"/>
    <w:rsid w:val="0030333A"/>
    <w:rsid w:val="00303FD8"/>
    <w:rsid w:val="0030722E"/>
    <w:rsid w:val="003076C6"/>
    <w:rsid w:val="00307E2D"/>
    <w:rsid w:val="00310C12"/>
    <w:rsid w:val="003166C3"/>
    <w:rsid w:val="00316F07"/>
    <w:rsid w:val="003222DD"/>
    <w:rsid w:val="00322940"/>
    <w:rsid w:val="00323312"/>
    <w:rsid w:val="003243BC"/>
    <w:rsid w:val="0032528C"/>
    <w:rsid w:val="00326456"/>
    <w:rsid w:val="0032696C"/>
    <w:rsid w:val="00330014"/>
    <w:rsid w:val="003303EC"/>
    <w:rsid w:val="00330E88"/>
    <w:rsid w:val="00334015"/>
    <w:rsid w:val="00341963"/>
    <w:rsid w:val="00341AE5"/>
    <w:rsid w:val="00343194"/>
    <w:rsid w:val="00343D51"/>
    <w:rsid w:val="0034497F"/>
    <w:rsid w:val="00344D76"/>
    <w:rsid w:val="00345D69"/>
    <w:rsid w:val="00346414"/>
    <w:rsid w:val="0034783A"/>
    <w:rsid w:val="00352913"/>
    <w:rsid w:val="00354671"/>
    <w:rsid w:val="0035616F"/>
    <w:rsid w:val="003566E2"/>
    <w:rsid w:val="00357A13"/>
    <w:rsid w:val="00360460"/>
    <w:rsid w:val="0036134D"/>
    <w:rsid w:val="00361708"/>
    <w:rsid w:val="00362C17"/>
    <w:rsid w:val="00363482"/>
    <w:rsid w:val="00363D74"/>
    <w:rsid w:val="00363E5E"/>
    <w:rsid w:val="0037109E"/>
    <w:rsid w:val="00372498"/>
    <w:rsid w:val="00374F17"/>
    <w:rsid w:val="003752E2"/>
    <w:rsid w:val="00377C8A"/>
    <w:rsid w:val="00377C8C"/>
    <w:rsid w:val="003801F3"/>
    <w:rsid w:val="00381F6E"/>
    <w:rsid w:val="0038254D"/>
    <w:rsid w:val="00382A7E"/>
    <w:rsid w:val="00382DBC"/>
    <w:rsid w:val="00382F38"/>
    <w:rsid w:val="00392864"/>
    <w:rsid w:val="003953F1"/>
    <w:rsid w:val="003A1766"/>
    <w:rsid w:val="003A2A7D"/>
    <w:rsid w:val="003A5C30"/>
    <w:rsid w:val="003B1CC2"/>
    <w:rsid w:val="003B290F"/>
    <w:rsid w:val="003B5D22"/>
    <w:rsid w:val="003C2EE7"/>
    <w:rsid w:val="003C7444"/>
    <w:rsid w:val="003D0099"/>
    <w:rsid w:val="003D1860"/>
    <w:rsid w:val="003D3E75"/>
    <w:rsid w:val="003D3F61"/>
    <w:rsid w:val="003E1F5A"/>
    <w:rsid w:val="003E38CB"/>
    <w:rsid w:val="003E5CF0"/>
    <w:rsid w:val="003E6997"/>
    <w:rsid w:val="003F4F31"/>
    <w:rsid w:val="003F5BE6"/>
    <w:rsid w:val="003F5FA8"/>
    <w:rsid w:val="003F61D2"/>
    <w:rsid w:val="003F7740"/>
    <w:rsid w:val="003F7EC1"/>
    <w:rsid w:val="00400798"/>
    <w:rsid w:val="004022B1"/>
    <w:rsid w:val="00404311"/>
    <w:rsid w:val="004054E0"/>
    <w:rsid w:val="00405F77"/>
    <w:rsid w:val="00415399"/>
    <w:rsid w:val="00417EF2"/>
    <w:rsid w:val="00421B47"/>
    <w:rsid w:val="00422FCC"/>
    <w:rsid w:val="004238F6"/>
    <w:rsid w:val="00425658"/>
    <w:rsid w:val="00425D67"/>
    <w:rsid w:val="00430F66"/>
    <w:rsid w:val="0043273F"/>
    <w:rsid w:val="00432E70"/>
    <w:rsid w:val="00432EE4"/>
    <w:rsid w:val="0043647D"/>
    <w:rsid w:val="00436A0B"/>
    <w:rsid w:val="00437613"/>
    <w:rsid w:val="00437875"/>
    <w:rsid w:val="0044084B"/>
    <w:rsid w:val="00442B5E"/>
    <w:rsid w:val="00443DC6"/>
    <w:rsid w:val="00446327"/>
    <w:rsid w:val="00446809"/>
    <w:rsid w:val="00446B36"/>
    <w:rsid w:val="004501F8"/>
    <w:rsid w:val="0045101F"/>
    <w:rsid w:val="00451811"/>
    <w:rsid w:val="00451AC5"/>
    <w:rsid w:val="00453F8C"/>
    <w:rsid w:val="00455662"/>
    <w:rsid w:val="00456F7A"/>
    <w:rsid w:val="00460688"/>
    <w:rsid w:val="00460D27"/>
    <w:rsid w:val="00472FA7"/>
    <w:rsid w:val="00476468"/>
    <w:rsid w:val="0048189C"/>
    <w:rsid w:val="00483C76"/>
    <w:rsid w:val="0048482A"/>
    <w:rsid w:val="00485611"/>
    <w:rsid w:val="00486F25"/>
    <w:rsid w:val="004935ED"/>
    <w:rsid w:val="004A062C"/>
    <w:rsid w:val="004A0A13"/>
    <w:rsid w:val="004A5DAB"/>
    <w:rsid w:val="004A5F00"/>
    <w:rsid w:val="004A5F9F"/>
    <w:rsid w:val="004A69A8"/>
    <w:rsid w:val="004B2CE1"/>
    <w:rsid w:val="004B2E4D"/>
    <w:rsid w:val="004C1B59"/>
    <w:rsid w:val="004D0F4F"/>
    <w:rsid w:val="004D29FF"/>
    <w:rsid w:val="004D4678"/>
    <w:rsid w:val="004D51D3"/>
    <w:rsid w:val="004D6526"/>
    <w:rsid w:val="004E14A9"/>
    <w:rsid w:val="004E3476"/>
    <w:rsid w:val="004E68FB"/>
    <w:rsid w:val="004F3CF1"/>
    <w:rsid w:val="004F539A"/>
    <w:rsid w:val="00502AA2"/>
    <w:rsid w:val="00505A5C"/>
    <w:rsid w:val="00505DD4"/>
    <w:rsid w:val="00507401"/>
    <w:rsid w:val="00507B9D"/>
    <w:rsid w:val="00507EDF"/>
    <w:rsid w:val="00511C8F"/>
    <w:rsid w:val="00513113"/>
    <w:rsid w:val="005141AA"/>
    <w:rsid w:val="00515E33"/>
    <w:rsid w:val="00516B6D"/>
    <w:rsid w:val="00516CB7"/>
    <w:rsid w:val="00516D90"/>
    <w:rsid w:val="005261D0"/>
    <w:rsid w:val="00527595"/>
    <w:rsid w:val="00533DEE"/>
    <w:rsid w:val="00534BF7"/>
    <w:rsid w:val="005369AD"/>
    <w:rsid w:val="00537734"/>
    <w:rsid w:val="0054324B"/>
    <w:rsid w:val="005470F4"/>
    <w:rsid w:val="005503AE"/>
    <w:rsid w:val="005520FC"/>
    <w:rsid w:val="005553FA"/>
    <w:rsid w:val="005579B1"/>
    <w:rsid w:val="00557A01"/>
    <w:rsid w:val="00561987"/>
    <w:rsid w:val="00563051"/>
    <w:rsid w:val="0056305D"/>
    <w:rsid w:val="00563CB1"/>
    <w:rsid w:val="00565689"/>
    <w:rsid w:val="0057075F"/>
    <w:rsid w:val="00571ADC"/>
    <w:rsid w:val="00571BDB"/>
    <w:rsid w:val="005728F3"/>
    <w:rsid w:val="00576115"/>
    <w:rsid w:val="005764B3"/>
    <w:rsid w:val="005770E6"/>
    <w:rsid w:val="00577A9D"/>
    <w:rsid w:val="00581F6A"/>
    <w:rsid w:val="005829BD"/>
    <w:rsid w:val="00584EA4"/>
    <w:rsid w:val="00585484"/>
    <w:rsid w:val="005872E9"/>
    <w:rsid w:val="00590265"/>
    <w:rsid w:val="005A067C"/>
    <w:rsid w:val="005A07F1"/>
    <w:rsid w:val="005A153C"/>
    <w:rsid w:val="005A2258"/>
    <w:rsid w:val="005A4B87"/>
    <w:rsid w:val="005A5BED"/>
    <w:rsid w:val="005A5E01"/>
    <w:rsid w:val="005A769A"/>
    <w:rsid w:val="005B05E2"/>
    <w:rsid w:val="005B3D83"/>
    <w:rsid w:val="005B6A34"/>
    <w:rsid w:val="005C69F5"/>
    <w:rsid w:val="005C72D8"/>
    <w:rsid w:val="005C797F"/>
    <w:rsid w:val="005D09CC"/>
    <w:rsid w:val="005D1DB7"/>
    <w:rsid w:val="005D3A17"/>
    <w:rsid w:val="005E1CED"/>
    <w:rsid w:val="005F17D1"/>
    <w:rsid w:val="005F1828"/>
    <w:rsid w:val="005F18B6"/>
    <w:rsid w:val="005F2500"/>
    <w:rsid w:val="005F281B"/>
    <w:rsid w:val="005F3DA6"/>
    <w:rsid w:val="005F7176"/>
    <w:rsid w:val="005F73C0"/>
    <w:rsid w:val="005F79F5"/>
    <w:rsid w:val="005F7B27"/>
    <w:rsid w:val="006003D0"/>
    <w:rsid w:val="006012A0"/>
    <w:rsid w:val="006109BA"/>
    <w:rsid w:val="00610D36"/>
    <w:rsid w:val="00613A87"/>
    <w:rsid w:val="00613E90"/>
    <w:rsid w:val="00613EA7"/>
    <w:rsid w:val="0061795B"/>
    <w:rsid w:val="0062139C"/>
    <w:rsid w:val="006214FF"/>
    <w:rsid w:val="00624804"/>
    <w:rsid w:val="006272B3"/>
    <w:rsid w:val="006279A9"/>
    <w:rsid w:val="00632C97"/>
    <w:rsid w:val="00634A81"/>
    <w:rsid w:val="006364AC"/>
    <w:rsid w:val="0064695B"/>
    <w:rsid w:val="0064698C"/>
    <w:rsid w:val="006476B9"/>
    <w:rsid w:val="0064798E"/>
    <w:rsid w:val="00650F66"/>
    <w:rsid w:val="006533A2"/>
    <w:rsid w:val="00655BB7"/>
    <w:rsid w:val="00656581"/>
    <w:rsid w:val="00656CB0"/>
    <w:rsid w:val="00656D05"/>
    <w:rsid w:val="00656F1A"/>
    <w:rsid w:val="00657B5F"/>
    <w:rsid w:val="006614EF"/>
    <w:rsid w:val="00664737"/>
    <w:rsid w:val="00664E12"/>
    <w:rsid w:val="00665C88"/>
    <w:rsid w:val="006674F3"/>
    <w:rsid w:val="006700EE"/>
    <w:rsid w:val="00671203"/>
    <w:rsid w:val="00671614"/>
    <w:rsid w:val="0067241E"/>
    <w:rsid w:val="00673CFB"/>
    <w:rsid w:val="00677A1A"/>
    <w:rsid w:val="006823C6"/>
    <w:rsid w:val="00682D32"/>
    <w:rsid w:val="006830D4"/>
    <w:rsid w:val="0068336C"/>
    <w:rsid w:val="00686010"/>
    <w:rsid w:val="00686D3B"/>
    <w:rsid w:val="00692399"/>
    <w:rsid w:val="00692FF5"/>
    <w:rsid w:val="0069323E"/>
    <w:rsid w:val="00696CAF"/>
    <w:rsid w:val="00697716"/>
    <w:rsid w:val="006A0755"/>
    <w:rsid w:val="006A0FFB"/>
    <w:rsid w:val="006A113D"/>
    <w:rsid w:val="006A1DF3"/>
    <w:rsid w:val="006A2141"/>
    <w:rsid w:val="006A400E"/>
    <w:rsid w:val="006A5303"/>
    <w:rsid w:val="006A78C2"/>
    <w:rsid w:val="006B0888"/>
    <w:rsid w:val="006B1740"/>
    <w:rsid w:val="006B3AEF"/>
    <w:rsid w:val="006B4756"/>
    <w:rsid w:val="006C0B4E"/>
    <w:rsid w:val="006C5464"/>
    <w:rsid w:val="006C721D"/>
    <w:rsid w:val="006D0698"/>
    <w:rsid w:val="006D1C2B"/>
    <w:rsid w:val="006D2769"/>
    <w:rsid w:val="006D2C9D"/>
    <w:rsid w:val="006D68FA"/>
    <w:rsid w:val="006D6C3D"/>
    <w:rsid w:val="006E03D5"/>
    <w:rsid w:val="006E303B"/>
    <w:rsid w:val="006E46B8"/>
    <w:rsid w:val="006E4EF1"/>
    <w:rsid w:val="006E7728"/>
    <w:rsid w:val="006F12D5"/>
    <w:rsid w:val="006F1BE5"/>
    <w:rsid w:val="006F220A"/>
    <w:rsid w:val="006F2D50"/>
    <w:rsid w:val="006F4D17"/>
    <w:rsid w:val="007002EA"/>
    <w:rsid w:val="00701728"/>
    <w:rsid w:val="0070389A"/>
    <w:rsid w:val="0070671E"/>
    <w:rsid w:val="00707184"/>
    <w:rsid w:val="00710170"/>
    <w:rsid w:val="00711877"/>
    <w:rsid w:val="00711CD7"/>
    <w:rsid w:val="00713AE6"/>
    <w:rsid w:val="00713FBB"/>
    <w:rsid w:val="00714CE3"/>
    <w:rsid w:val="00715383"/>
    <w:rsid w:val="00717079"/>
    <w:rsid w:val="00717096"/>
    <w:rsid w:val="0072023B"/>
    <w:rsid w:val="00724BED"/>
    <w:rsid w:val="007252C8"/>
    <w:rsid w:val="00727AC0"/>
    <w:rsid w:val="007306FE"/>
    <w:rsid w:val="00730CCE"/>
    <w:rsid w:val="00732600"/>
    <w:rsid w:val="0073393D"/>
    <w:rsid w:val="00735335"/>
    <w:rsid w:val="007366D1"/>
    <w:rsid w:val="00736D41"/>
    <w:rsid w:val="00736EE0"/>
    <w:rsid w:val="007404CF"/>
    <w:rsid w:val="00740A08"/>
    <w:rsid w:val="00742700"/>
    <w:rsid w:val="00742722"/>
    <w:rsid w:val="00747178"/>
    <w:rsid w:val="00750A21"/>
    <w:rsid w:val="0075219A"/>
    <w:rsid w:val="00752F22"/>
    <w:rsid w:val="00754810"/>
    <w:rsid w:val="007568EC"/>
    <w:rsid w:val="00756A55"/>
    <w:rsid w:val="00756D92"/>
    <w:rsid w:val="00761877"/>
    <w:rsid w:val="007669B4"/>
    <w:rsid w:val="00766FDD"/>
    <w:rsid w:val="00772658"/>
    <w:rsid w:val="00772D6C"/>
    <w:rsid w:val="00774733"/>
    <w:rsid w:val="00776CC3"/>
    <w:rsid w:val="0077784E"/>
    <w:rsid w:val="00787655"/>
    <w:rsid w:val="007907F8"/>
    <w:rsid w:val="007936A0"/>
    <w:rsid w:val="007942DE"/>
    <w:rsid w:val="007946DA"/>
    <w:rsid w:val="0079473C"/>
    <w:rsid w:val="007960DF"/>
    <w:rsid w:val="007961C2"/>
    <w:rsid w:val="007A0349"/>
    <w:rsid w:val="007A0E14"/>
    <w:rsid w:val="007A34B9"/>
    <w:rsid w:val="007A5D2E"/>
    <w:rsid w:val="007A6584"/>
    <w:rsid w:val="007A6893"/>
    <w:rsid w:val="007A7040"/>
    <w:rsid w:val="007B03E5"/>
    <w:rsid w:val="007B188F"/>
    <w:rsid w:val="007B26BE"/>
    <w:rsid w:val="007B50B6"/>
    <w:rsid w:val="007B540F"/>
    <w:rsid w:val="007B7FD1"/>
    <w:rsid w:val="007B7FF4"/>
    <w:rsid w:val="007C7F91"/>
    <w:rsid w:val="007D0E2E"/>
    <w:rsid w:val="007D3018"/>
    <w:rsid w:val="007D634B"/>
    <w:rsid w:val="007D70AB"/>
    <w:rsid w:val="007E487F"/>
    <w:rsid w:val="007E5B06"/>
    <w:rsid w:val="007E707E"/>
    <w:rsid w:val="007F2078"/>
    <w:rsid w:val="007F57CF"/>
    <w:rsid w:val="007F58BE"/>
    <w:rsid w:val="007F6C15"/>
    <w:rsid w:val="00801C9B"/>
    <w:rsid w:val="00803DE8"/>
    <w:rsid w:val="008040D3"/>
    <w:rsid w:val="008049E0"/>
    <w:rsid w:val="00804E3E"/>
    <w:rsid w:val="00806813"/>
    <w:rsid w:val="00806BFC"/>
    <w:rsid w:val="00814865"/>
    <w:rsid w:val="00817C8C"/>
    <w:rsid w:val="00820C94"/>
    <w:rsid w:val="008212F6"/>
    <w:rsid w:val="00830125"/>
    <w:rsid w:val="00831422"/>
    <w:rsid w:val="008332B9"/>
    <w:rsid w:val="0083330C"/>
    <w:rsid w:val="008350F3"/>
    <w:rsid w:val="00835A6D"/>
    <w:rsid w:val="0084014A"/>
    <w:rsid w:val="0084062B"/>
    <w:rsid w:val="00841732"/>
    <w:rsid w:val="0084361F"/>
    <w:rsid w:val="00845EA2"/>
    <w:rsid w:val="00846EE8"/>
    <w:rsid w:val="00852B8F"/>
    <w:rsid w:val="00853443"/>
    <w:rsid w:val="008571D8"/>
    <w:rsid w:val="0085733D"/>
    <w:rsid w:val="008575C3"/>
    <w:rsid w:val="008576F1"/>
    <w:rsid w:val="00857BBB"/>
    <w:rsid w:val="0086271B"/>
    <w:rsid w:val="00865F20"/>
    <w:rsid w:val="00871648"/>
    <w:rsid w:val="00875572"/>
    <w:rsid w:val="00880754"/>
    <w:rsid w:val="00880B3F"/>
    <w:rsid w:val="008811BC"/>
    <w:rsid w:val="0088141E"/>
    <w:rsid w:val="00882595"/>
    <w:rsid w:val="00883198"/>
    <w:rsid w:val="00885430"/>
    <w:rsid w:val="0089236F"/>
    <w:rsid w:val="00892B71"/>
    <w:rsid w:val="008933E1"/>
    <w:rsid w:val="00896759"/>
    <w:rsid w:val="008975B1"/>
    <w:rsid w:val="008A101E"/>
    <w:rsid w:val="008A1564"/>
    <w:rsid w:val="008A1EE1"/>
    <w:rsid w:val="008A2395"/>
    <w:rsid w:val="008A35CE"/>
    <w:rsid w:val="008A47C5"/>
    <w:rsid w:val="008A4DCC"/>
    <w:rsid w:val="008A4FEB"/>
    <w:rsid w:val="008A6FD2"/>
    <w:rsid w:val="008A742E"/>
    <w:rsid w:val="008B0E92"/>
    <w:rsid w:val="008B3B7C"/>
    <w:rsid w:val="008B4041"/>
    <w:rsid w:val="008B5BE2"/>
    <w:rsid w:val="008C2C44"/>
    <w:rsid w:val="008C4F56"/>
    <w:rsid w:val="008C728E"/>
    <w:rsid w:val="008C77AF"/>
    <w:rsid w:val="008C7957"/>
    <w:rsid w:val="008E0FFA"/>
    <w:rsid w:val="008E1A85"/>
    <w:rsid w:val="008E3D1B"/>
    <w:rsid w:val="008E41B1"/>
    <w:rsid w:val="008E4EC7"/>
    <w:rsid w:val="008E5907"/>
    <w:rsid w:val="008F5C76"/>
    <w:rsid w:val="008F646F"/>
    <w:rsid w:val="008F69FF"/>
    <w:rsid w:val="008F7006"/>
    <w:rsid w:val="008F78C3"/>
    <w:rsid w:val="00900E53"/>
    <w:rsid w:val="00903130"/>
    <w:rsid w:val="00903FF5"/>
    <w:rsid w:val="009076BA"/>
    <w:rsid w:val="00907B81"/>
    <w:rsid w:val="00911603"/>
    <w:rsid w:val="0091224C"/>
    <w:rsid w:val="009208C1"/>
    <w:rsid w:val="009231A3"/>
    <w:rsid w:val="009238AE"/>
    <w:rsid w:val="00924C73"/>
    <w:rsid w:val="009321D1"/>
    <w:rsid w:val="00932EC4"/>
    <w:rsid w:val="009345DE"/>
    <w:rsid w:val="009348E1"/>
    <w:rsid w:val="00934B21"/>
    <w:rsid w:val="0093500D"/>
    <w:rsid w:val="009379BF"/>
    <w:rsid w:val="00941047"/>
    <w:rsid w:val="009417A8"/>
    <w:rsid w:val="0094210A"/>
    <w:rsid w:val="00942150"/>
    <w:rsid w:val="00943679"/>
    <w:rsid w:val="009442B3"/>
    <w:rsid w:val="009446BE"/>
    <w:rsid w:val="00950C1F"/>
    <w:rsid w:val="009518B3"/>
    <w:rsid w:val="009527FA"/>
    <w:rsid w:val="00952F33"/>
    <w:rsid w:val="00953374"/>
    <w:rsid w:val="0095628D"/>
    <w:rsid w:val="0095667E"/>
    <w:rsid w:val="00960337"/>
    <w:rsid w:val="00966EB8"/>
    <w:rsid w:val="00970534"/>
    <w:rsid w:val="00972097"/>
    <w:rsid w:val="009755FD"/>
    <w:rsid w:val="00975F05"/>
    <w:rsid w:val="00976B9E"/>
    <w:rsid w:val="00980BFE"/>
    <w:rsid w:val="00981C37"/>
    <w:rsid w:val="00982DD7"/>
    <w:rsid w:val="009837A1"/>
    <w:rsid w:val="00987FFB"/>
    <w:rsid w:val="00993AF4"/>
    <w:rsid w:val="0099475F"/>
    <w:rsid w:val="00997E41"/>
    <w:rsid w:val="009A0842"/>
    <w:rsid w:val="009A3B24"/>
    <w:rsid w:val="009A5B43"/>
    <w:rsid w:val="009B1912"/>
    <w:rsid w:val="009B26AA"/>
    <w:rsid w:val="009B529E"/>
    <w:rsid w:val="009B538C"/>
    <w:rsid w:val="009B6339"/>
    <w:rsid w:val="009B775E"/>
    <w:rsid w:val="009C2426"/>
    <w:rsid w:val="009C4C07"/>
    <w:rsid w:val="009C6C00"/>
    <w:rsid w:val="009C7780"/>
    <w:rsid w:val="009D03B8"/>
    <w:rsid w:val="009D2BF4"/>
    <w:rsid w:val="009D3FC2"/>
    <w:rsid w:val="009D7255"/>
    <w:rsid w:val="009E1A70"/>
    <w:rsid w:val="009E2840"/>
    <w:rsid w:val="009E2E52"/>
    <w:rsid w:val="009E2FB6"/>
    <w:rsid w:val="009E3450"/>
    <w:rsid w:val="009E575F"/>
    <w:rsid w:val="009E5D51"/>
    <w:rsid w:val="009E78FF"/>
    <w:rsid w:val="009E7951"/>
    <w:rsid w:val="009F2F7E"/>
    <w:rsid w:val="009F34C3"/>
    <w:rsid w:val="009F4480"/>
    <w:rsid w:val="009F5B8F"/>
    <w:rsid w:val="009F7247"/>
    <w:rsid w:val="00A03027"/>
    <w:rsid w:val="00A034D3"/>
    <w:rsid w:val="00A05C21"/>
    <w:rsid w:val="00A1009B"/>
    <w:rsid w:val="00A1122E"/>
    <w:rsid w:val="00A13B30"/>
    <w:rsid w:val="00A156A0"/>
    <w:rsid w:val="00A162C3"/>
    <w:rsid w:val="00A16632"/>
    <w:rsid w:val="00A177EF"/>
    <w:rsid w:val="00A2087B"/>
    <w:rsid w:val="00A2267A"/>
    <w:rsid w:val="00A22A55"/>
    <w:rsid w:val="00A22CCC"/>
    <w:rsid w:val="00A24055"/>
    <w:rsid w:val="00A2514D"/>
    <w:rsid w:val="00A25681"/>
    <w:rsid w:val="00A32F66"/>
    <w:rsid w:val="00A40C93"/>
    <w:rsid w:val="00A42DD3"/>
    <w:rsid w:val="00A4368A"/>
    <w:rsid w:val="00A50156"/>
    <w:rsid w:val="00A568BD"/>
    <w:rsid w:val="00A60316"/>
    <w:rsid w:val="00A629BB"/>
    <w:rsid w:val="00A645E2"/>
    <w:rsid w:val="00A7358A"/>
    <w:rsid w:val="00A77954"/>
    <w:rsid w:val="00A804C6"/>
    <w:rsid w:val="00A82F14"/>
    <w:rsid w:val="00A8583D"/>
    <w:rsid w:val="00A8697F"/>
    <w:rsid w:val="00A86BE3"/>
    <w:rsid w:val="00A919E0"/>
    <w:rsid w:val="00A92516"/>
    <w:rsid w:val="00A94FFB"/>
    <w:rsid w:val="00A97455"/>
    <w:rsid w:val="00AA0294"/>
    <w:rsid w:val="00AA1A13"/>
    <w:rsid w:val="00AA26D4"/>
    <w:rsid w:val="00AA2ECD"/>
    <w:rsid w:val="00AA5D2E"/>
    <w:rsid w:val="00AA6129"/>
    <w:rsid w:val="00AA675C"/>
    <w:rsid w:val="00AA7FFB"/>
    <w:rsid w:val="00AB159E"/>
    <w:rsid w:val="00AB3ADE"/>
    <w:rsid w:val="00AB496D"/>
    <w:rsid w:val="00AB5CD8"/>
    <w:rsid w:val="00AB601B"/>
    <w:rsid w:val="00AC02DF"/>
    <w:rsid w:val="00AC02E3"/>
    <w:rsid w:val="00AC2057"/>
    <w:rsid w:val="00AC3BB3"/>
    <w:rsid w:val="00AC51FC"/>
    <w:rsid w:val="00AC53DC"/>
    <w:rsid w:val="00AC6BE3"/>
    <w:rsid w:val="00AD3187"/>
    <w:rsid w:val="00AD44F3"/>
    <w:rsid w:val="00AE0913"/>
    <w:rsid w:val="00AE4020"/>
    <w:rsid w:val="00AE448A"/>
    <w:rsid w:val="00AE44F2"/>
    <w:rsid w:val="00AE4A1B"/>
    <w:rsid w:val="00AE6F23"/>
    <w:rsid w:val="00AF0037"/>
    <w:rsid w:val="00AF06D1"/>
    <w:rsid w:val="00AF3328"/>
    <w:rsid w:val="00B00429"/>
    <w:rsid w:val="00B10902"/>
    <w:rsid w:val="00B11D1A"/>
    <w:rsid w:val="00B12024"/>
    <w:rsid w:val="00B13BCC"/>
    <w:rsid w:val="00B146A2"/>
    <w:rsid w:val="00B15F6F"/>
    <w:rsid w:val="00B23062"/>
    <w:rsid w:val="00B23712"/>
    <w:rsid w:val="00B32C0A"/>
    <w:rsid w:val="00B332AD"/>
    <w:rsid w:val="00B34F62"/>
    <w:rsid w:val="00B35A43"/>
    <w:rsid w:val="00B40E55"/>
    <w:rsid w:val="00B411FA"/>
    <w:rsid w:val="00B4152B"/>
    <w:rsid w:val="00B46574"/>
    <w:rsid w:val="00B47172"/>
    <w:rsid w:val="00B47942"/>
    <w:rsid w:val="00B500C7"/>
    <w:rsid w:val="00B54131"/>
    <w:rsid w:val="00B5436B"/>
    <w:rsid w:val="00B566C4"/>
    <w:rsid w:val="00B6192A"/>
    <w:rsid w:val="00B62566"/>
    <w:rsid w:val="00B64720"/>
    <w:rsid w:val="00B64813"/>
    <w:rsid w:val="00B6753C"/>
    <w:rsid w:val="00B7262F"/>
    <w:rsid w:val="00B72A7E"/>
    <w:rsid w:val="00B747DF"/>
    <w:rsid w:val="00B831FD"/>
    <w:rsid w:val="00B875C5"/>
    <w:rsid w:val="00B93F0F"/>
    <w:rsid w:val="00B94237"/>
    <w:rsid w:val="00B95930"/>
    <w:rsid w:val="00BA4266"/>
    <w:rsid w:val="00BA789B"/>
    <w:rsid w:val="00BB2715"/>
    <w:rsid w:val="00BB3476"/>
    <w:rsid w:val="00BB6913"/>
    <w:rsid w:val="00BB6A15"/>
    <w:rsid w:val="00BB6F6A"/>
    <w:rsid w:val="00BB7532"/>
    <w:rsid w:val="00BC22F3"/>
    <w:rsid w:val="00BC2997"/>
    <w:rsid w:val="00BC29A5"/>
    <w:rsid w:val="00BC31D2"/>
    <w:rsid w:val="00BC71DF"/>
    <w:rsid w:val="00BC7B4F"/>
    <w:rsid w:val="00BD0981"/>
    <w:rsid w:val="00BD60AD"/>
    <w:rsid w:val="00BE03BA"/>
    <w:rsid w:val="00BE085D"/>
    <w:rsid w:val="00BE34B0"/>
    <w:rsid w:val="00BE51F5"/>
    <w:rsid w:val="00BE5842"/>
    <w:rsid w:val="00BE6553"/>
    <w:rsid w:val="00BE6B4D"/>
    <w:rsid w:val="00BF143B"/>
    <w:rsid w:val="00BF489F"/>
    <w:rsid w:val="00BF4F7F"/>
    <w:rsid w:val="00C00E4C"/>
    <w:rsid w:val="00C00EED"/>
    <w:rsid w:val="00C0580A"/>
    <w:rsid w:val="00C06304"/>
    <w:rsid w:val="00C06519"/>
    <w:rsid w:val="00C15115"/>
    <w:rsid w:val="00C15FB9"/>
    <w:rsid w:val="00C217DE"/>
    <w:rsid w:val="00C254C3"/>
    <w:rsid w:val="00C25BCF"/>
    <w:rsid w:val="00C26117"/>
    <w:rsid w:val="00C265D0"/>
    <w:rsid w:val="00C31273"/>
    <w:rsid w:val="00C31F2F"/>
    <w:rsid w:val="00C46495"/>
    <w:rsid w:val="00C46CE3"/>
    <w:rsid w:val="00C47000"/>
    <w:rsid w:val="00C5063B"/>
    <w:rsid w:val="00C5135D"/>
    <w:rsid w:val="00C513FC"/>
    <w:rsid w:val="00C529DB"/>
    <w:rsid w:val="00C54771"/>
    <w:rsid w:val="00C60E64"/>
    <w:rsid w:val="00C65B38"/>
    <w:rsid w:val="00C709C4"/>
    <w:rsid w:val="00C70D60"/>
    <w:rsid w:val="00C73106"/>
    <w:rsid w:val="00C73107"/>
    <w:rsid w:val="00C73FE3"/>
    <w:rsid w:val="00C866C8"/>
    <w:rsid w:val="00C9255A"/>
    <w:rsid w:val="00C926E4"/>
    <w:rsid w:val="00C94F73"/>
    <w:rsid w:val="00C96BC1"/>
    <w:rsid w:val="00C97702"/>
    <w:rsid w:val="00CA2F7C"/>
    <w:rsid w:val="00CA3C99"/>
    <w:rsid w:val="00CA4172"/>
    <w:rsid w:val="00CA4C74"/>
    <w:rsid w:val="00CA56F9"/>
    <w:rsid w:val="00CA582B"/>
    <w:rsid w:val="00CB11E3"/>
    <w:rsid w:val="00CB14F4"/>
    <w:rsid w:val="00CB4C0D"/>
    <w:rsid w:val="00CB53E0"/>
    <w:rsid w:val="00CB593A"/>
    <w:rsid w:val="00CB6D09"/>
    <w:rsid w:val="00CB7470"/>
    <w:rsid w:val="00CC2795"/>
    <w:rsid w:val="00CD073A"/>
    <w:rsid w:val="00CD39DA"/>
    <w:rsid w:val="00CD4591"/>
    <w:rsid w:val="00CD4B81"/>
    <w:rsid w:val="00CD59A6"/>
    <w:rsid w:val="00CD5E1F"/>
    <w:rsid w:val="00CD9245"/>
    <w:rsid w:val="00CE104F"/>
    <w:rsid w:val="00CE49B1"/>
    <w:rsid w:val="00CE545B"/>
    <w:rsid w:val="00CF0FFD"/>
    <w:rsid w:val="00CF4281"/>
    <w:rsid w:val="00CF5AB8"/>
    <w:rsid w:val="00D000A3"/>
    <w:rsid w:val="00D004DD"/>
    <w:rsid w:val="00D01983"/>
    <w:rsid w:val="00D029E9"/>
    <w:rsid w:val="00D10239"/>
    <w:rsid w:val="00D1150D"/>
    <w:rsid w:val="00D120D1"/>
    <w:rsid w:val="00D12DFC"/>
    <w:rsid w:val="00D1784F"/>
    <w:rsid w:val="00D23C32"/>
    <w:rsid w:val="00D25535"/>
    <w:rsid w:val="00D277DE"/>
    <w:rsid w:val="00D32EDE"/>
    <w:rsid w:val="00D35F08"/>
    <w:rsid w:val="00D37535"/>
    <w:rsid w:val="00D46A1C"/>
    <w:rsid w:val="00D47A6D"/>
    <w:rsid w:val="00D55B78"/>
    <w:rsid w:val="00D57BD0"/>
    <w:rsid w:val="00D6771C"/>
    <w:rsid w:val="00D710F0"/>
    <w:rsid w:val="00D74BAA"/>
    <w:rsid w:val="00D77212"/>
    <w:rsid w:val="00D77831"/>
    <w:rsid w:val="00D80F81"/>
    <w:rsid w:val="00D81778"/>
    <w:rsid w:val="00D817B7"/>
    <w:rsid w:val="00D8699E"/>
    <w:rsid w:val="00D933A1"/>
    <w:rsid w:val="00DA0BA9"/>
    <w:rsid w:val="00DA44E6"/>
    <w:rsid w:val="00DA5F31"/>
    <w:rsid w:val="00DA7F28"/>
    <w:rsid w:val="00DB0232"/>
    <w:rsid w:val="00DB09A1"/>
    <w:rsid w:val="00DB40D0"/>
    <w:rsid w:val="00DC0FF5"/>
    <w:rsid w:val="00DC2789"/>
    <w:rsid w:val="00DC45C3"/>
    <w:rsid w:val="00DC6EEF"/>
    <w:rsid w:val="00DC7F31"/>
    <w:rsid w:val="00DD22D8"/>
    <w:rsid w:val="00DD6211"/>
    <w:rsid w:val="00DD6546"/>
    <w:rsid w:val="00DD69E2"/>
    <w:rsid w:val="00DE0D9C"/>
    <w:rsid w:val="00DE0E49"/>
    <w:rsid w:val="00DE1D40"/>
    <w:rsid w:val="00DE42CA"/>
    <w:rsid w:val="00DE438F"/>
    <w:rsid w:val="00DE467B"/>
    <w:rsid w:val="00DE62CB"/>
    <w:rsid w:val="00DE672C"/>
    <w:rsid w:val="00DF0FDE"/>
    <w:rsid w:val="00DF1DD7"/>
    <w:rsid w:val="00DF1E43"/>
    <w:rsid w:val="00DF20FF"/>
    <w:rsid w:val="00DF230A"/>
    <w:rsid w:val="00DF7DBF"/>
    <w:rsid w:val="00E01879"/>
    <w:rsid w:val="00E02EC9"/>
    <w:rsid w:val="00E03257"/>
    <w:rsid w:val="00E04641"/>
    <w:rsid w:val="00E04689"/>
    <w:rsid w:val="00E05F08"/>
    <w:rsid w:val="00E07FF8"/>
    <w:rsid w:val="00E11F03"/>
    <w:rsid w:val="00E1495C"/>
    <w:rsid w:val="00E14993"/>
    <w:rsid w:val="00E1591D"/>
    <w:rsid w:val="00E17F5D"/>
    <w:rsid w:val="00E20022"/>
    <w:rsid w:val="00E20C1B"/>
    <w:rsid w:val="00E210C3"/>
    <w:rsid w:val="00E21559"/>
    <w:rsid w:val="00E227F8"/>
    <w:rsid w:val="00E23706"/>
    <w:rsid w:val="00E24205"/>
    <w:rsid w:val="00E24543"/>
    <w:rsid w:val="00E30A98"/>
    <w:rsid w:val="00E33D10"/>
    <w:rsid w:val="00E37959"/>
    <w:rsid w:val="00E43FBA"/>
    <w:rsid w:val="00E45640"/>
    <w:rsid w:val="00E457CF"/>
    <w:rsid w:val="00E4650A"/>
    <w:rsid w:val="00E467AB"/>
    <w:rsid w:val="00E46C82"/>
    <w:rsid w:val="00E46CDC"/>
    <w:rsid w:val="00E47264"/>
    <w:rsid w:val="00E52251"/>
    <w:rsid w:val="00E6151E"/>
    <w:rsid w:val="00E62B47"/>
    <w:rsid w:val="00E6483F"/>
    <w:rsid w:val="00E653D3"/>
    <w:rsid w:val="00E7207B"/>
    <w:rsid w:val="00E7324D"/>
    <w:rsid w:val="00E7595B"/>
    <w:rsid w:val="00E77899"/>
    <w:rsid w:val="00E80BDD"/>
    <w:rsid w:val="00E82678"/>
    <w:rsid w:val="00E83417"/>
    <w:rsid w:val="00E834B6"/>
    <w:rsid w:val="00E83F56"/>
    <w:rsid w:val="00E84735"/>
    <w:rsid w:val="00E84CB0"/>
    <w:rsid w:val="00E87709"/>
    <w:rsid w:val="00E910A2"/>
    <w:rsid w:val="00E92431"/>
    <w:rsid w:val="00E92B96"/>
    <w:rsid w:val="00E93C30"/>
    <w:rsid w:val="00E94A21"/>
    <w:rsid w:val="00E969A4"/>
    <w:rsid w:val="00E96B0F"/>
    <w:rsid w:val="00E97D91"/>
    <w:rsid w:val="00EA0518"/>
    <w:rsid w:val="00EA1D81"/>
    <w:rsid w:val="00EA3B42"/>
    <w:rsid w:val="00EA4A34"/>
    <w:rsid w:val="00EA688A"/>
    <w:rsid w:val="00EA6DAC"/>
    <w:rsid w:val="00EB0C41"/>
    <w:rsid w:val="00EB33D2"/>
    <w:rsid w:val="00EB3F01"/>
    <w:rsid w:val="00EB424C"/>
    <w:rsid w:val="00EB6DF0"/>
    <w:rsid w:val="00EC1835"/>
    <w:rsid w:val="00EC20CA"/>
    <w:rsid w:val="00EC4404"/>
    <w:rsid w:val="00EC4A5A"/>
    <w:rsid w:val="00EC5E20"/>
    <w:rsid w:val="00EC629C"/>
    <w:rsid w:val="00EC7EAA"/>
    <w:rsid w:val="00ED06B0"/>
    <w:rsid w:val="00ED1253"/>
    <w:rsid w:val="00ED47F5"/>
    <w:rsid w:val="00EE6BF6"/>
    <w:rsid w:val="00EF2EFD"/>
    <w:rsid w:val="00EF65DE"/>
    <w:rsid w:val="00F02504"/>
    <w:rsid w:val="00F0553A"/>
    <w:rsid w:val="00F07AAB"/>
    <w:rsid w:val="00F102E4"/>
    <w:rsid w:val="00F13B5B"/>
    <w:rsid w:val="00F13CF4"/>
    <w:rsid w:val="00F2078B"/>
    <w:rsid w:val="00F20C58"/>
    <w:rsid w:val="00F2134B"/>
    <w:rsid w:val="00F21ED7"/>
    <w:rsid w:val="00F21F09"/>
    <w:rsid w:val="00F231E2"/>
    <w:rsid w:val="00F24452"/>
    <w:rsid w:val="00F256DF"/>
    <w:rsid w:val="00F25DBB"/>
    <w:rsid w:val="00F3102E"/>
    <w:rsid w:val="00F3156B"/>
    <w:rsid w:val="00F31B92"/>
    <w:rsid w:val="00F34F87"/>
    <w:rsid w:val="00F378A7"/>
    <w:rsid w:val="00F418D8"/>
    <w:rsid w:val="00F421C6"/>
    <w:rsid w:val="00F42D2B"/>
    <w:rsid w:val="00F43F81"/>
    <w:rsid w:val="00F45698"/>
    <w:rsid w:val="00F45A03"/>
    <w:rsid w:val="00F52DF5"/>
    <w:rsid w:val="00F55549"/>
    <w:rsid w:val="00F56467"/>
    <w:rsid w:val="00F5730B"/>
    <w:rsid w:val="00F57903"/>
    <w:rsid w:val="00F57C18"/>
    <w:rsid w:val="00F57E25"/>
    <w:rsid w:val="00F622D6"/>
    <w:rsid w:val="00F66778"/>
    <w:rsid w:val="00F71F69"/>
    <w:rsid w:val="00F72A64"/>
    <w:rsid w:val="00F75466"/>
    <w:rsid w:val="00F83FCD"/>
    <w:rsid w:val="00F863D3"/>
    <w:rsid w:val="00F92E6C"/>
    <w:rsid w:val="00F95F41"/>
    <w:rsid w:val="00F96C47"/>
    <w:rsid w:val="00F96C4F"/>
    <w:rsid w:val="00F979C4"/>
    <w:rsid w:val="00FA3418"/>
    <w:rsid w:val="00FA3DFA"/>
    <w:rsid w:val="00FA4D4C"/>
    <w:rsid w:val="00FA70A1"/>
    <w:rsid w:val="00FB2311"/>
    <w:rsid w:val="00FB6026"/>
    <w:rsid w:val="00FC04EB"/>
    <w:rsid w:val="00FC2147"/>
    <w:rsid w:val="00FC2626"/>
    <w:rsid w:val="00FC26F1"/>
    <w:rsid w:val="00FC56AC"/>
    <w:rsid w:val="00FC5BAF"/>
    <w:rsid w:val="00FC685A"/>
    <w:rsid w:val="00FC72A1"/>
    <w:rsid w:val="00FD38FD"/>
    <w:rsid w:val="00FD3A45"/>
    <w:rsid w:val="00FE05CB"/>
    <w:rsid w:val="00FE1538"/>
    <w:rsid w:val="00FE2F7B"/>
    <w:rsid w:val="00FF1BB9"/>
    <w:rsid w:val="00FF35FF"/>
    <w:rsid w:val="00FF3A28"/>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48E2E"/>
  <w15:docId w15:val="{7D817064-5443-4645-A7D3-EDA4A98B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link w:val="Heading2"/>
    <w:rsid w:val="00563051"/>
    <w:rPr>
      <w:rFonts w:ascii="Times New Roman" w:eastAsia="Times New Roman" w:hAnsi="Times New Roman" w:cs="Times New Roman"/>
      <w:b/>
      <w:sz w:val="24"/>
      <w:szCs w:val="20"/>
    </w:rPr>
  </w:style>
  <w:style w:type="character" w:customStyle="1" w:styleId="Heading3Char">
    <w:name w:val="Heading 3 Char"/>
    <w:link w:val="Heading3"/>
    <w:rsid w:val="00563051"/>
    <w:rPr>
      <w:rFonts w:ascii="Times New Roman" w:eastAsia="Times New Roman" w:hAnsi="Times New Roman" w:cs="Times New Roman"/>
      <w:b/>
      <w:sz w:val="24"/>
      <w:szCs w:val="20"/>
    </w:rPr>
  </w:style>
  <w:style w:type="character" w:customStyle="1" w:styleId="Heading4Char">
    <w:name w:val="Heading 4 Char"/>
    <w:link w:val="Heading4"/>
    <w:rsid w:val="00563051"/>
    <w:rPr>
      <w:rFonts w:ascii="Times New Roman" w:eastAsia="Times New Roman" w:hAnsi="Times New Roman" w:cs="Times New Roman"/>
      <w:sz w:val="28"/>
      <w:szCs w:val="20"/>
    </w:rPr>
  </w:style>
  <w:style w:type="character" w:customStyle="1" w:styleId="Heading5Char">
    <w:name w:val="Heading 5 Char"/>
    <w:link w:val="Heading5"/>
    <w:rsid w:val="00563051"/>
    <w:rPr>
      <w:rFonts w:ascii="Times New Roman" w:eastAsia="Times New Roman" w:hAnsi="Times New Roman" w:cs="Times New Roman"/>
      <w:sz w:val="24"/>
      <w:szCs w:val="20"/>
    </w:rPr>
  </w:style>
  <w:style w:type="character" w:customStyle="1" w:styleId="Heading6Char">
    <w:name w:val="Heading 6 Char"/>
    <w:link w:val="Heading6"/>
    <w:rsid w:val="00563051"/>
    <w:rPr>
      <w:rFonts w:ascii="Times New Roman" w:eastAsia="Times New Roman" w:hAnsi="Times New Roman" w:cs="Times New Roman"/>
      <w:sz w:val="24"/>
      <w:szCs w:val="20"/>
    </w:rPr>
  </w:style>
  <w:style w:type="character" w:customStyle="1" w:styleId="Heading7Char">
    <w:name w:val="Heading 7 Char"/>
    <w:link w:val="Heading7"/>
    <w:rsid w:val="00563051"/>
    <w:rPr>
      <w:rFonts w:ascii="Times New Roman" w:eastAsia="Times New Roman" w:hAnsi="Times New Roman" w:cs="Times New Roman"/>
      <w:b/>
      <w:sz w:val="40"/>
      <w:szCs w:val="20"/>
    </w:rPr>
  </w:style>
  <w:style w:type="character" w:customStyle="1" w:styleId="Heading8Char">
    <w:name w:val="Heading 8 Char"/>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563051"/>
    <w:pPr>
      <w:tabs>
        <w:tab w:val="center" w:pos="4819"/>
        <w:tab w:val="right" w:pos="9638"/>
      </w:tabs>
    </w:pPr>
  </w:style>
  <w:style w:type="character" w:customStyle="1" w:styleId="FooterChar">
    <w:name w:val="Footer Char"/>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rsid w:val="00563051"/>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rPr>
      <w:rFonts w:ascii="Helvetica" w:eastAsia="ヒラギノ角ゴ Pro W3" w:hAnsi="Helvetica" w:cs="Times New Roman"/>
      <w:color w:val="000000"/>
      <w:sz w:val="24"/>
      <w:lang w:eastAsia="en-US"/>
    </w:rPr>
  </w:style>
  <w:style w:type="table" w:customStyle="1" w:styleId="Lentelstinklelis1">
    <w:name w:val="Lentelės tinklelis1"/>
    <w:basedOn w:val="TableNormal"/>
    <w:next w:val="TableGrid"/>
    <w:rsid w:val="00993AF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TableGrid1">
    <w:name w:val="Table Grid1"/>
    <w:basedOn w:val="TableNormal"/>
    <w:next w:val="TableGrid"/>
    <w:rsid w:val="00341A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uiPriority w:val="99"/>
    <w:unhideWhenUsed/>
    <w:rsid w:val="00563CB1"/>
    <w:rPr>
      <w:vertAlign w:val="superscript"/>
    </w:rPr>
  </w:style>
  <w:style w:type="table" w:customStyle="1" w:styleId="TableGrid4">
    <w:name w:val="Table Grid4"/>
    <w:basedOn w:val="TableNormal"/>
    <w:next w:val="TableGrid"/>
    <w:uiPriority w:val="59"/>
    <w:rsid w:val="009D03B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after="200" w:line="276" w:lineRule="auto"/>
      <w:ind w:left="715" w:hanging="363"/>
      <w:jc w:val="both"/>
    </w:pPr>
    <w:rPr>
      <w:rFonts w:ascii="Arial" w:eastAsia="Arial" w:hAnsi="Arial"/>
      <w:color w:val="000000"/>
      <w:u w:color="000000"/>
      <w:bdr w:val="nil"/>
      <w:lang w:val="en-US" w:eastAsia="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Calibr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rPr>
      <w:rFonts w:ascii="Times New Roman"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rPr>
      <w:rFonts w:ascii="Times New Roman" w:eastAsia="Times New Roman" w:hAnsi="Times New Roman" w:cs="Times New Roman"/>
      <w:lang w:val="ru-RU" w:eastAsia="en-US"/>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rPr>
      <w:rFonts w:eastAsia="Times New Roman" w:cs="Calibri"/>
    </w:rPr>
    <w:tblPr>
      <w:tblCellMar>
        <w:top w:w="0" w:type="dxa"/>
        <w:left w:w="108" w:type="dxa"/>
        <w:bottom w:w="0" w:type="dxa"/>
        <w:right w:w="108" w:type="dxa"/>
      </w:tblCellMar>
    </w:tblPr>
  </w:style>
  <w:style w:type="character" w:styleId="UnresolvedMention">
    <w:name w:val="Unresolved Mention"/>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pPr>
      <w:spacing w:after="200" w:line="276" w:lineRule="auto"/>
    </w:pPr>
    <w:rPr>
      <w:sz w:val="22"/>
      <w:szCs w:val="22"/>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Numatytasispastraiposriftas">
    <w:name w:val="Numatytasis pastraipos šriftas"/>
    <w:rsid w:val="00F52DF5"/>
  </w:style>
  <w:style w:type="paragraph" w:customStyle="1" w:styleId="Antrats">
    <w:name w:val="Antraštės"/>
    <w:basedOn w:val="Normal"/>
    <w:link w:val="AntratsChar"/>
    <w:qFormat/>
    <w:rsid w:val="00BE5842"/>
    <w:pPr>
      <w:spacing w:line="360" w:lineRule="auto"/>
      <w:ind w:firstLine="737"/>
      <w:contextualSpacing/>
      <w:jc w:val="center"/>
    </w:pPr>
    <w:rPr>
      <w:rFonts w:ascii="Montserrat" w:eastAsia="Calibri" w:hAnsi="Montserrat" w:cs="Arial"/>
      <w:b/>
      <w:caps/>
      <w:szCs w:val="22"/>
      <w:lang w:val="lt-LT"/>
    </w:rPr>
  </w:style>
  <w:style w:type="character" w:customStyle="1" w:styleId="AntratsChar">
    <w:name w:val="Antraštės Char"/>
    <w:link w:val="Antrats"/>
    <w:rsid w:val="00BE5842"/>
    <w:rPr>
      <w:rFonts w:ascii="Montserrat" w:hAnsi="Montserrat"/>
      <w:b/>
      <w:caps/>
      <w:sz w:val="20"/>
    </w:rPr>
  </w:style>
  <w:style w:type="character" w:customStyle="1" w:styleId="form-control">
    <w:name w:val="form-control"/>
    <w:basedOn w:val="DefaultParagraphFont"/>
    <w:rsid w:val="003D3F61"/>
  </w:style>
  <w:style w:type="paragraph" w:styleId="Title">
    <w:name w:val="Title"/>
    <w:basedOn w:val="Normal"/>
    <w:next w:val="Normal"/>
    <w:link w:val="TitleChar"/>
    <w:uiPriority w:val="10"/>
    <w:qFormat/>
    <w:rsid w:val="00DB40D0"/>
    <w:pPr>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DB40D0"/>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12768501">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62912212">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02486537">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61917954">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1405330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24">
          <w:marLeft w:val="0"/>
          <w:marRight w:val="0"/>
          <w:marTop w:val="0"/>
          <w:marBottom w:val="0"/>
          <w:divBdr>
            <w:top w:val="none" w:sz="0" w:space="0" w:color="auto"/>
            <w:left w:val="none" w:sz="0" w:space="0" w:color="auto"/>
            <w:bottom w:val="none" w:sz="0" w:space="0" w:color="auto"/>
            <w:right w:val="none" w:sz="0" w:space="0" w:color="auto"/>
          </w:divBdr>
        </w:div>
      </w:divsChild>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48452004">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70014199">
      <w:bodyDiv w:val="1"/>
      <w:marLeft w:val="0"/>
      <w:marRight w:val="0"/>
      <w:marTop w:val="0"/>
      <w:marBottom w:val="0"/>
      <w:divBdr>
        <w:top w:val="none" w:sz="0" w:space="0" w:color="auto"/>
        <w:left w:val="none" w:sz="0" w:space="0" w:color="auto"/>
        <w:bottom w:val="none" w:sz="0" w:space="0" w:color="auto"/>
        <w:right w:val="none" w:sz="0" w:space="0" w:color="auto"/>
      </w:divBdr>
      <w:divsChild>
        <w:div w:id="454448834">
          <w:marLeft w:val="0"/>
          <w:marRight w:val="0"/>
          <w:marTop w:val="0"/>
          <w:marBottom w:val="0"/>
          <w:divBdr>
            <w:top w:val="none" w:sz="0" w:space="0" w:color="auto"/>
            <w:left w:val="none" w:sz="0" w:space="0" w:color="auto"/>
            <w:bottom w:val="none" w:sz="0" w:space="0" w:color="auto"/>
            <w:right w:val="none" w:sz="0" w:space="0" w:color="auto"/>
          </w:divBdr>
        </w:div>
      </w:divsChild>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FD9A-CDBD-4E04-A909-F9FDE9BA62B0}">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3A4F41CB-5EF4-47F4-A32A-DDF2E2C9C2F5}">
  <ds:schemaRefs>
    <ds:schemaRef ds:uri="http://schemas.microsoft.com/sharepoint/v3/contenttype/forms"/>
  </ds:schemaRefs>
</ds:datastoreItem>
</file>

<file path=customXml/itemProps3.xml><?xml version="1.0" encoding="utf-8"?>
<ds:datastoreItem xmlns:ds="http://schemas.openxmlformats.org/officeDocument/2006/customXml" ds:itemID="{49D3E5FE-68A7-40AF-9EBA-5AB78C3C8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31890-1B65-4193-B7F9-C74F7F6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1674</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2624</CharactersWithSpaces>
  <SharedDoc>false</SharedDoc>
  <HLinks>
    <vt:vector size="6" baseType="variant">
      <vt:variant>
        <vt:i4>1704049</vt:i4>
      </vt:variant>
      <vt:variant>
        <vt:i4>0</vt:i4>
      </vt:variant>
      <vt:variant>
        <vt:i4>0</vt:i4>
      </vt:variant>
      <vt:variant>
        <vt:i4>5</vt:i4>
      </vt:variant>
      <vt:variant>
        <vt:lpwstr>mailto:agne.montviliene@judu.lt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Janina Škoda</dc:creator>
  <cp:keywords/>
  <dc:description/>
  <cp:lastModifiedBy>Gintarė Bartusevičiūtė</cp:lastModifiedBy>
  <cp:revision>22</cp:revision>
  <cp:lastPrinted>2022-04-04T11:42:00Z</cp:lastPrinted>
  <dcterms:created xsi:type="dcterms:W3CDTF">2025-02-21T10:21:00Z</dcterms:created>
  <dcterms:modified xsi:type="dcterms:W3CDTF">2025-04-01T06:41:00Z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