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9"/>
        <w:gridCol w:w="7383"/>
      </w:tblGrid>
      <w:tr w:rsidR="00A40C9D" w:rsidRPr="00A40C9D" w14:paraId="6731BD40" w14:textId="77777777" w:rsidTr="00A40C9D">
        <w:trPr>
          <w:tblCellSpacing w:w="0" w:type="dxa"/>
        </w:trPr>
        <w:tc>
          <w:tcPr>
            <w:tcW w:w="0" w:type="auto"/>
            <w:vAlign w:val="center"/>
            <w:hideMark/>
          </w:tcPr>
          <w:p w14:paraId="643A9BFE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noProof/>
                <w:kern w:val="0"/>
                <w:sz w:val="20"/>
                <w:szCs w:val="20"/>
                <w:lang w:eastAsia="lt-LT"/>
                <w14:ligatures w14:val="none"/>
              </w:rPr>
              <w:drawing>
                <wp:inline distT="0" distB="0" distL="0" distR="0" wp14:anchorId="72370F59" wp14:editId="40FE529C">
                  <wp:extent cx="1143000" cy="427355"/>
                  <wp:effectExtent l="0" t="0" r="0" b="0"/>
                  <wp:docPr id="1" name="Paveikslėlis 1" descr="VALSTYBĖS ĮMONĖ REGISTRŲ CENTR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ALSTYBĖS ĮMONĖ REGISTRŲ CENTR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27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77F5789" w14:textId="77777777" w:rsidR="00A40C9D" w:rsidRPr="00A40C9D" w:rsidRDefault="00A40C9D" w:rsidP="00A40C9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A40C9D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VALSTYBĖS ĮMONĖ REGISTRŲ CENTRAS</w:t>
            </w:r>
          </w:p>
          <w:p w14:paraId="2B4DEAB4" w14:textId="77777777" w:rsidR="00A40C9D" w:rsidRPr="00A40C9D" w:rsidRDefault="00A40C9D" w:rsidP="00A40C9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A40C9D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Studentų g. 39, 08106 Vilnius, tel. +370 5 268 8262, el. p. info@registrucentras.lt</w:t>
            </w:r>
            <w:r w:rsidRPr="00A40C9D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7A36337D" w14:textId="77777777" w:rsidR="00A40C9D" w:rsidRPr="00A40C9D" w:rsidRDefault="00A40C9D" w:rsidP="00A40C9D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0C622A30" w14:textId="77777777" w:rsidR="00A40C9D" w:rsidRPr="00A40C9D" w:rsidRDefault="00A40C9D" w:rsidP="00A40C9D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A40C9D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t>NEKILNOJAMOJO TURTO REGISTRO DUOMENŲ BAZĖS IŠRAŠAS</w:t>
      </w:r>
    </w:p>
    <w:p w14:paraId="2CF93CF2" w14:textId="77777777" w:rsidR="00A40C9D" w:rsidRPr="00A40C9D" w:rsidRDefault="00A40C9D" w:rsidP="00A40C9D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A40C9D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2024-10-25 13:50:47</w:t>
      </w:r>
    </w:p>
    <w:p w14:paraId="70A3CAA8" w14:textId="77777777" w:rsidR="00A40C9D" w:rsidRPr="00A40C9D" w:rsidRDefault="00A40C9D" w:rsidP="00A40C9D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56A27874" w14:textId="77777777" w:rsidR="00A40C9D" w:rsidRPr="00A40C9D" w:rsidRDefault="00A40C9D" w:rsidP="00A40C9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bookmarkStart w:id="0" w:name="TURTAS"/>
      <w:bookmarkEnd w:id="0"/>
      <w:r w:rsidRPr="00A40C9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40C9D" w:rsidRPr="00A40C9D" w14:paraId="695C1405" w14:textId="77777777" w:rsidTr="00A40C9D">
        <w:trPr>
          <w:tblCellSpacing w:w="0" w:type="dxa"/>
        </w:trPr>
        <w:tc>
          <w:tcPr>
            <w:tcW w:w="2000" w:type="pct"/>
            <w:hideMark/>
          </w:tcPr>
          <w:p w14:paraId="31F3E9DC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5F7017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56/3597</w:t>
            </w:r>
          </w:p>
        </w:tc>
      </w:tr>
      <w:tr w:rsidR="00A40C9D" w:rsidRPr="00A40C9D" w14:paraId="7E4842F2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0C78F2CA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706E33C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su statiniais</w:t>
            </w:r>
          </w:p>
        </w:tc>
      </w:tr>
      <w:tr w:rsidR="00A40C9D" w:rsidRPr="00A40C9D" w14:paraId="3CE3FCE5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353D2910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5D1B11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1997-05-15</w:t>
            </w:r>
          </w:p>
        </w:tc>
      </w:tr>
      <w:tr w:rsidR="00A40C9D" w:rsidRPr="00A40C9D" w14:paraId="0C12BCCF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1169ACFE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1E50E9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Kretinga, Tiekėjų g. 3</w:t>
            </w:r>
          </w:p>
        </w:tc>
      </w:tr>
    </w:tbl>
    <w:p w14:paraId="45E21396" w14:textId="77777777" w:rsidR="00A40C9D" w:rsidRPr="00A40C9D" w:rsidRDefault="00A40C9D" w:rsidP="00A40C9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bookmarkStart w:id="1" w:name="OBJEKTAI"/>
      <w:bookmarkEnd w:id="1"/>
      <w:r w:rsidRPr="00A40C9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40C9D" w:rsidRPr="00A40C9D" w14:paraId="399B5E4C" w14:textId="77777777" w:rsidTr="00A40C9D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A40C9D" w:rsidRPr="00A40C9D" w14:paraId="68E3255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D1638C9" w14:textId="77777777" w:rsidR="00A40C9D" w:rsidRPr="00A40C9D" w:rsidRDefault="00A40C9D" w:rsidP="00A40C9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88D41F3" w14:textId="77777777" w:rsidR="00A40C9D" w:rsidRPr="00A40C9D" w:rsidRDefault="00A40C9D" w:rsidP="00A40C9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40C9D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4E27D354" w14:textId="77777777" w:rsidR="00A40C9D" w:rsidRPr="00A40C9D" w:rsidRDefault="00A40C9D" w:rsidP="00A40C9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D1D578B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9B46BE1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</w:t>
            </w:r>
          </w:p>
        </w:tc>
      </w:tr>
      <w:tr w:rsidR="00A40C9D" w:rsidRPr="00A40C9D" w14:paraId="7B699D03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187D4EFF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4C47C2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5634-0003-0087</w:t>
            </w:r>
          </w:p>
        </w:tc>
      </w:tr>
      <w:tr w:rsidR="00A40C9D" w:rsidRPr="00A40C9D" w14:paraId="349900E2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1DB97D7E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kadastro numeris ir kadastro vietovės pavadinimas: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1018EC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5634/0003:87 Kretingos m. k.v.</w:t>
            </w:r>
          </w:p>
        </w:tc>
      </w:tr>
      <w:tr w:rsidR="00A40C9D" w:rsidRPr="00A40C9D" w14:paraId="08E6F43F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6CC3AE59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047AC7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Kita</w:t>
            </w:r>
          </w:p>
        </w:tc>
      </w:tr>
      <w:tr w:rsidR="00A40C9D" w:rsidRPr="00A40C9D" w14:paraId="53E76780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1F34C119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naudojimo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E09600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Visuomeninės paskirties teritorijos</w:t>
            </w:r>
          </w:p>
        </w:tc>
      </w:tr>
      <w:tr w:rsidR="00A40C9D" w:rsidRPr="00A40C9D" w14:paraId="61D46553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6F7A69BF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37B2D5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0.9287 ha</w:t>
            </w:r>
          </w:p>
        </w:tc>
      </w:tr>
      <w:tr w:rsidR="00A40C9D" w:rsidRPr="00A40C9D" w14:paraId="4E05CCEE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2C401A17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Kitos žemės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359E47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0.9287 ha</w:t>
            </w:r>
          </w:p>
        </w:tc>
      </w:tr>
      <w:tr w:rsidR="00A40C9D" w:rsidRPr="00A40C9D" w14:paraId="45545053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4F9396B5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Nusausintos žemės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098C32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0.9287 ha</w:t>
            </w:r>
          </w:p>
        </w:tc>
      </w:tr>
      <w:tr w:rsidR="00A40C9D" w:rsidRPr="00A40C9D" w14:paraId="2F3ADE28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4E9A6B39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ūkio naudmenų našumo balas: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105934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36.4</w:t>
            </w:r>
          </w:p>
        </w:tc>
      </w:tr>
      <w:tr w:rsidR="00A40C9D" w:rsidRPr="00A40C9D" w14:paraId="30DBE9A3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00697C34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Matavimų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CE77EF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suformuotas atliekant kadastrinius matavimus</w:t>
            </w:r>
          </w:p>
        </w:tc>
      </w:tr>
      <w:tr w:rsidR="00A40C9D" w:rsidRPr="00A40C9D" w14:paraId="3C9F8DD3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7F9EE3F5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9C34BA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56400 Eur</w:t>
            </w:r>
          </w:p>
        </w:tc>
      </w:tr>
      <w:tr w:rsidR="00A40C9D" w:rsidRPr="00A40C9D" w14:paraId="33CF2C7A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5010B1B7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7EA00F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2023-01-12</w:t>
            </w:r>
          </w:p>
        </w:tc>
      </w:tr>
      <w:tr w:rsidR="00A40C9D" w:rsidRPr="00A40C9D" w14:paraId="39FF9760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2DEA13AC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016EAD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Masinis vertinimas</w:t>
            </w:r>
          </w:p>
        </w:tc>
      </w:tr>
      <w:tr w:rsidR="00A40C9D" w:rsidRPr="00A40C9D" w14:paraId="1E316610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1D5EFE04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43A582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2022-12-20</w:t>
            </w:r>
          </w:p>
        </w:tc>
      </w:tr>
    </w:tbl>
    <w:p w14:paraId="682534A0" w14:textId="77777777" w:rsidR="00A40C9D" w:rsidRPr="00A40C9D" w:rsidRDefault="00A40C9D" w:rsidP="00A40C9D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7660BC88" w14:textId="77777777" w:rsidR="00A40C9D" w:rsidRPr="00A40C9D" w:rsidRDefault="00A40C9D" w:rsidP="00A40C9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bookmarkStart w:id="2" w:name="PRIKLAUSINIAI"/>
      <w:bookmarkEnd w:id="2"/>
      <w:r w:rsidRPr="00A40C9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A40C9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A40C9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40C9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40C9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40C9D" w:rsidRPr="00A40C9D" w14:paraId="24E7CC41" w14:textId="77777777" w:rsidTr="00A40C9D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A40C9D" w:rsidRPr="00A40C9D" w14:paraId="544B7B9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82DA883" w14:textId="77777777" w:rsidR="00A40C9D" w:rsidRPr="00A40C9D" w:rsidRDefault="00A40C9D" w:rsidP="00A40C9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AA69437" w14:textId="77777777" w:rsidR="00A40C9D" w:rsidRPr="00A40C9D" w:rsidRDefault="00A40C9D" w:rsidP="00A40C9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40C9D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3390C7BD" w14:textId="77777777" w:rsidR="00A40C9D" w:rsidRPr="00A40C9D" w:rsidRDefault="00A40C9D" w:rsidP="00A40C9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ED2540E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EFA05D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A40C9D" w:rsidRPr="00A40C9D" w14:paraId="3F3EFC51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6B93A37E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9F3F65D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RESPUBLIKA, a.k. 111105555</w:t>
            </w:r>
          </w:p>
        </w:tc>
      </w:tr>
      <w:tr w:rsidR="00A40C9D" w:rsidRPr="00A40C9D" w14:paraId="1FF0EC9A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6E62818B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410B4B2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5634-0003-0087, aprašytas p. 2.1.</w:t>
            </w:r>
          </w:p>
        </w:tc>
      </w:tr>
      <w:tr w:rsidR="00A40C9D" w:rsidRPr="00A40C9D" w14:paraId="5DC25DDF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78B1A4E9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107E19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1994-10-27 Valdybos potvarkis Nr. 371v</w:t>
            </w:r>
          </w:p>
        </w:tc>
      </w:tr>
      <w:tr w:rsidR="00A40C9D" w:rsidRPr="00A40C9D" w14:paraId="2379135F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04981739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9BF85B3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1997-05-15</w:t>
            </w:r>
          </w:p>
        </w:tc>
      </w:tr>
    </w:tbl>
    <w:p w14:paraId="76E8FA33" w14:textId="77777777" w:rsidR="00A40C9D" w:rsidRPr="00A40C9D" w:rsidRDefault="00A40C9D" w:rsidP="00A40C9D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62D37CCC" w14:textId="77777777" w:rsidR="00A40C9D" w:rsidRPr="00A40C9D" w:rsidRDefault="00A40C9D" w:rsidP="00A40C9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A40C9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40C9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40C9D" w:rsidRPr="00A40C9D" w14:paraId="47625684" w14:textId="77777777" w:rsidTr="00A40C9D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A40C9D" w:rsidRPr="00A40C9D" w14:paraId="39819F4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6678B21" w14:textId="77777777" w:rsidR="00A40C9D" w:rsidRPr="00A40C9D" w:rsidRDefault="00A40C9D" w:rsidP="00A40C9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D5155D8" w14:textId="77777777" w:rsidR="00A40C9D" w:rsidRPr="00A40C9D" w:rsidRDefault="00A40C9D" w:rsidP="00A40C9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40C9D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5.1.</w:t>
                  </w:r>
                </w:p>
              </w:tc>
              <w:tc>
                <w:tcPr>
                  <w:tcW w:w="0" w:type="auto"/>
                  <w:hideMark/>
                </w:tcPr>
                <w:p w14:paraId="245705AE" w14:textId="77777777" w:rsidR="00A40C9D" w:rsidRPr="00A40C9D" w:rsidRDefault="00A40C9D" w:rsidP="00A40C9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CC75F8C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A95D05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Valstybinės žemės patikėjimo teisė</w:t>
            </w:r>
          </w:p>
        </w:tc>
      </w:tr>
      <w:tr w:rsidR="00A40C9D" w:rsidRPr="00A40C9D" w14:paraId="3259A809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229DEDA8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B3087F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Valstybės įmonė Turto bankas, a.k. 112021042</w:t>
            </w:r>
          </w:p>
        </w:tc>
      </w:tr>
      <w:tr w:rsidR="00A40C9D" w:rsidRPr="00A40C9D" w14:paraId="52BD91A1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34902814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95E53B2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5634-0003-0087, aprašytas p. 2.1.</w:t>
            </w:r>
          </w:p>
        </w:tc>
      </w:tr>
      <w:tr w:rsidR="00A40C9D" w:rsidRPr="00A40C9D" w14:paraId="65DCDBB0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4D88AFA5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C724D6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2024-10-03 Perdavimo - priėmimo aktas Nr. 4MŽP-48-(15.4.33 E)</w:t>
            </w:r>
          </w:p>
        </w:tc>
      </w:tr>
      <w:tr w:rsidR="00A40C9D" w:rsidRPr="00A40C9D" w14:paraId="732F9062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64E4E6BF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75183C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2024-10-09</w:t>
            </w:r>
          </w:p>
        </w:tc>
      </w:tr>
    </w:tbl>
    <w:p w14:paraId="02C2F099" w14:textId="77777777" w:rsidR="00A40C9D" w:rsidRPr="00A40C9D" w:rsidRDefault="00A40C9D" w:rsidP="00A40C9D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0B94CDC4" w14:textId="77777777" w:rsidR="00A40C9D" w:rsidRPr="00A40C9D" w:rsidRDefault="00A40C9D" w:rsidP="00A40C9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A40C9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40C9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teisės:</w:t>
      </w:r>
      <w:r w:rsidRPr="00A40C9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A40C9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40C9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40C9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40C9D" w:rsidRPr="00A40C9D" w14:paraId="48905F2C" w14:textId="77777777" w:rsidTr="00A40C9D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A40C9D" w:rsidRPr="00A40C9D" w14:paraId="13521BF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6A683D0" w14:textId="77777777" w:rsidR="00A40C9D" w:rsidRPr="00A40C9D" w:rsidRDefault="00A40C9D" w:rsidP="00A40C9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1BA875" w14:textId="77777777" w:rsidR="00A40C9D" w:rsidRPr="00A40C9D" w:rsidRDefault="00A40C9D" w:rsidP="00A40C9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40C9D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7.1.</w:t>
                  </w:r>
                </w:p>
              </w:tc>
              <w:tc>
                <w:tcPr>
                  <w:tcW w:w="0" w:type="auto"/>
                  <w:hideMark/>
                </w:tcPr>
                <w:p w14:paraId="491A5C42" w14:textId="77777777" w:rsidR="00A40C9D" w:rsidRPr="00A40C9D" w:rsidRDefault="00A40C9D" w:rsidP="00A40C9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0074086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432933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Sudaryta panaudos sutartis</w:t>
            </w:r>
          </w:p>
        </w:tc>
      </w:tr>
      <w:tr w:rsidR="00A40C9D" w:rsidRPr="00A40C9D" w14:paraId="24691115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659FE610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Panaudos gavėjas: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49CDCD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Klaipėdos apskrities vyriausiasis policijos komisariatas, a.k. 191008577</w:t>
            </w:r>
          </w:p>
        </w:tc>
      </w:tr>
      <w:tr w:rsidR="00A40C9D" w:rsidRPr="00A40C9D" w14:paraId="2DF513ED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6DC123C6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865845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5634-0003-0087, aprašytas p. 2.1.</w:t>
            </w:r>
          </w:p>
        </w:tc>
      </w:tr>
      <w:tr w:rsidR="00A40C9D" w:rsidRPr="00A40C9D" w14:paraId="3FAC8F5B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2E0A422A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A9921A5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2023-01-31 Panaudos sutartis Nr. 14SUN-2-(14.14.59.)</w:t>
            </w:r>
          </w:p>
        </w:tc>
      </w:tr>
      <w:tr w:rsidR="00A40C9D" w:rsidRPr="00A40C9D" w14:paraId="5BD65BA7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5A047CC9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3405FB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0.9287 ha</w:t>
            </w:r>
          </w:p>
        </w:tc>
      </w:tr>
      <w:tr w:rsidR="00A40C9D" w:rsidRPr="00A40C9D" w14:paraId="7CF3D2BB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4986FE0B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ACCC6CF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2023-02-08</w:t>
            </w:r>
          </w:p>
        </w:tc>
      </w:tr>
      <w:tr w:rsidR="00A40C9D" w:rsidRPr="00A40C9D" w14:paraId="310B9BF3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30E8407A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FE5B90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2023-01-31 iki 2122-01-31</w:t>
            </w:r>
          </w:p>
        </w:tc>
      </w:tr>
    </w:tbl>
    <w:p w14:paraId="256A7DB0" w14:textId="77777777" w:rsidR="00A40C9D" w:rsidRPr="00A40C9D" w:rsidRDefault="00A40C9D" w:rsidP="00A40C9D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01649C90" w14:textId="77777777" w:rsidR="00A40C9D" w:rsidRPr="00A40C9D" w:rsidRDefault="00A40C9D" w:rsidP="00A40C9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A40C9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40C9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40C9D" w:rsidRPr="00A40C9D" w14:paraId="2CEF36D2" w14:textId="77777777" w:rsidTr="00A40C9D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A40C9D" w:rsidRPr="00A40C9D" w14:paraId="00EEACB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BD6E8B4" w14:textId="77777777" w:rsidR="00A40C9D" w:rsidRPr="00A40C9D" w:rsidRDefault="00A40C9D" w:rsidP="00A40C9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EA9F132" w14:textId="77777777" w:rsidR="00A40C9D" w:rsidRPr="00A40C9D" w:rsidRDefault="00A40C9D" w:rsidP="00A40C9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40C9D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8.1.</w:t>
                  </w:r>
                </w:p>
              </w:tc>
              <w:tc>
                <w:tcPr>
                  <w:tcW w:w="0" w:type="auto"/>
                  <w:hideMark/>
                </w:tcPr>
                <w:p w14:paraId="6896EC28" w14:textId="77777777" w:rsidR="00A40C9D" w:rsidRPr="00A40C9D" w:rsidRDefault="00A40C9D" w:rsidP="00A40C9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F650827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F69CEE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neįregistruota Nekilnojamojo turto registre: elektroninių ryšių tinklų elektroninių ryšių infrastruktūros apsaugos zonos (III skyrius, vienuoliktasis skirsnis)</w:t>
            </w:r>
          </w:p>
        </w:tc>
      </w:tr>
      <w:tr w:rsidR="00A40C9D" w:rsidRPr="00A40C9D" w14:paraId="1EFB96BF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7016E064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AB4ED2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5634-0003-0087, aprašytas p. 2.1.</w:t>
            </w:r>
          </w:p>
        </w:tc>
      </w:tr>
      <w:tr w:rsidR="00A40C9D" w:rsidRPr="00A40C9D" w14:paraId="2E7B9D34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34D2E9AA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5AF527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2019-06-06 Lietuvos Respublikos specialiųjų žemės naudojimo sąlygų įstatymas Nr. XIII-2166</w:t>
            </w: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2019-12-19 Lietuvos Respublikos žemės ūkio ministro įsakymas Nr. 3D-711</w:t>
            </w:r>
          </w:p>
        </w:tc>
      </w:tr>
      <w:tr w:rsidR="00A40C9D" w:rsidRPr="00A40C9D" w14:paraId="45581FA2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574AAB08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903542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0.0114 ha</w:t>
            </w:r>
          </w:p>
        </w:tc>
      </w:tr>
      <w:tr w:rsidR="00A40C9D" w:rsidRPr="00A40C9D" w14:paraId="66CCB67E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60C270F4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741816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5681E9F2" w14:textId="77777777" w:rsidR="00A40C9D" w:rsidRPr="00A40C9D" w:rsidRDefault="00A40C9D" w:rsidP="00A40C9D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40C9D" w:rsidRPr="00A40C9D" w14:paraId="6C584318" w14:textId="77777777" w:rsidTr="00A40C9D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A40C9D" w:rsidRPr="00A40C9D" w14:paraId="5DFC897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0F8D183" w14:textId="77777777" w:rsidR="00A40C9D" w:rsidRPr="00A40C9D" w:rsidRDefault="00A40C9D" w:rsidP="00A40C9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48A7E4E" w14:textId="77777777" w:rsidR="00A40C9D" w:rsidRPr="00A40C9D" w:rsidRDefault="00A40C9D" w:rsidP="00A40C9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40C9D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8.2.</w:t>
                  </w:r>
                </w:p>
              </w:tc>
              <w:tc>
                <w:tcPr>
                  <w:tcW w:w="0" w:type="auto"/>
                  <w:hideMark/>
                </w:tcPr>
                <w:p w14:paraId="001C6FE0" w14:textId="77777777" w:rsidR="00A40C9D" w:rsidRPr="00A40C9D" w:rsidRDefault="00A40C9D" w:rsidP="00A40C9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C3270B3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1A5C6A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neįregistruota Nekilnojamojo turto registre: elektros tinklų apsaugos zonos (III skyrius, ketvirtasis skirsnis)</w:t>
            </w:r>
          </w:p>
        </w:tc>
      </w:tr>
      <w:tr w:rsidR="00A40C9D" w:rsidRPr="00A40C9D" w14:paraId="5A354598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1112E1D6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6E9ACC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5634-0003-0087, aprašytas p. 2.1.</w:t>
            </w:r>
          </w:p>
        </w:tc>
      </w:tr>
      <w:tr w:rsidR="00A40C9D" w:rsidRPr="00A40C9D" w14:paraId="6E051772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48BBCEFB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004933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2019-06-06 Lietuvos Respublikos specialiųjų žemės naudojimo sąlygų įstatymas Nr. XIII-2166</w:t>
            </w: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2019-12-19 Lietuvos Respublikos žemės ūkio ministro įsakymas Nr. 3D-711</w:t>
            </w:r>
          </w:p>
        </w:tc>
      </w:tr>
      <w:tr w:rsidR="00A40C9D" w:rsidRPr="00A40C9D" w14:paraId="094B7286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54615C29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197287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0.0076 ha</w:t>
            </w:r>
          </w:p>
        </w:tc>
      </w:tr>
      <w:tr w:rsidR="00A40C9D" w:rsidRPr="00A40C9D" w14:paraId="0BDD9490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2E752B1D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03C65C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4E990352" w14:textId="77777777" w:rsidR="00A40C9D" w:rsidRPr="00A40C9D" w:rsidRDefault="00A40C9D" w:rsidP="00A40C9D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5F2144AB" w14:textId="77777777" w:rsidR="00A40C9D" w:rsidRPr="00A40C9D" w:rsidRDefault="00A40C9D" w:rsidP="00A40C9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A40C9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40C9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SŽNS, įrašytos į NTK kadastro duomenų byloje įrašytų duomenų pagrindu:</w:t>
      </w:r>
      <w:r w:rsidRPr="00A40C9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A40C9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40C9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40C9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40C9D" w:rsidRPr="00A40C9D" w14:paraId="4C762F62" w14:textId="77777777" w:rsidTr="00A40C9D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A40C9D" w:rsidRPr="00A40C9D" w14:paraId="5DDCAE9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A5432D5" w14:textId="77777777" w:rsidR="00A40C9D" w:rsidRPr="00A40C9D" w:rsidRDefault="00A40C9D" w:rsidP="00A40C9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B2EDFA2" w14:textId="77777777" w:rsidR="00A40C9D" w:rsidRPr="00A40C9D" w:rsidRDefault="00A40C9D" w:rsidP="00A40C9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40C9D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404623EA" w14:textId="77777777" w:rsidR="00A40C9D" w:rsidRPr="00A40C9D" w:rsidRDefault="00A40C9D" w:rsidP="00A40C9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6227D84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3626AB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A40C9D" w:rsidRPr="00A40C9D" w14:paraId="5AB010F9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6D04A475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25FEE2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DONATAS DAUKANTAS</w:t>
            </w:r>
          </w:p>
        </w:tc>
      </w:tr>
      <w:tr w:rsidR="00A40C9D" w:rsidRPr="00A40C9D" w14:paraId="795C0CCF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2F87F760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E29EC54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5634-0003-0087, aprašytas p. 2.1.</w:t>
            </w:r>
          </w:p>
        </w:tc>
      </w:tr>
      <w:tr w:rsidR="00A40C9D" w:rsidRPr="00A40C9D" w14:paraId="1E252BE3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5B64472D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0B6B6E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2020-10-14 Kvalifikacijos pažymėjimas Nr. 2M-M-2800</w:t>
            </w: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2022-12-20 Nekilnojamojo daikto kadastro duomenų byla</w:t>
            </w:r>
          </w:p>
        </w:tc>
      </w:tr>
      <w:tr w:rsidR="00A40C9D" w:rsidRPr="00A40C9D" w14:paraId="16A5237A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13115D8A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3E21D8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2023-01-12</w:t>
            </w:r>
          </w:p>
        </w:tc>
      </w:tr>
    </w:tbl>
    <w:p w14:paraId="584EC826" w14:textId="77777777" w:rsidR="00A40C9D" w:rsidRPr="00A40C9D" w:rsidRDefault="00A40C9D" w:rsidP="00A40C9D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40C9D" w:rsidRPr="00A40C9D" w14:paraId="07519F6E" w14:textId="77777777" w:rsidTr="00A40C9D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A40C9D" w:rsidRPr="00A40C9D" w14:paraId="23141F7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16148EC" w14:textId="77777777" w:rsidR="00A40C9D" w:rsidRPr="00A40C9D" w:rsidRDefault="00A40C9D" w:rsidP="00A40C9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C376DE2" w14:textId="77777777" w:rsidR="00A40C9D" w:rsidRPr="00A40C9D" w:rsidRDefault="00A40C9D" w:rsidP="00A40C9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40C9D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257F6360" w14:textId="77777777" w:rsidR="00A40C9D" w:rsidRPr="00A40C9D" w:rsidRDefault="00A40C9D" w:rsidP="00A40C9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608A812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249415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Kadastro duomenų tikslinimas (daikto registravimas)</w:t>
            </w:r>
          </w:p>
        </w:tc>
      </w:tr>
      <w:tr w:rsidR="00A40C9D" w:rsidRPr="00A40C9D" w14:paraId="65011B69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615E0278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91A8AE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5634-0003-0087, aprašytas p. 2.1.</w:t>
            </w:r>
          </w:p>
        </w:tc>
      </w:tr>
      <w:tr w:rsidR="00A40C9D" w:rsidRPr="00A40C9D" w14:paraId="2B41FEB6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76858340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0934F8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2022-12-20 Nekilnojamojo daikto kadastro duomenų byla</w:t>
            </w: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2023-01-06 Nacionalinės žemės tarnybos teritorinio skyriaus vedėjo sprendimas Nr. 14SK-15-(14.14.110 E.)</w:t>
            </w:r>
          </w:p>
        </w:tc>
      </w:tr>
      <w:tr w:rsidR="00A40C9D" w:rsidRPr="00A40C9D" w14:paraId="628C22CC" w14:textId="77777777" w:rsidTr="00A40C9D">
        <w:trPr>
          <w:tblCellSpacing w:w="0" w:type="dxa"/>
        </w:trPr>
        <w:tc>
          <w:tcPr>
            <w:tcW w:w="0" w:type="auto"/>
            <w:hideMark/>
          </w:tcPr>
          <w:p w14:paraId="1DD56642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C0B929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2023-01-12</w:t>
            </w:r>
          </w:p>
        </w:tc>
      </w:tr>
    </w:tbl>
    <w:p w14:paraId="351FE233" w14:textId="77777777" w:rsidR="00A40C9D" w:rsidRPr="00A40C9D" w:rsidRDefault="00A40C9D" w:rsidP="00A40C9D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23357C32" w14:textId="77777777" w:rsidR="00A40C9D" w:rsidRPr="00A40C9D" w:rsidRDefault="00A40C9D" w:rsidP="00A40C9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A40C9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40C9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11. Duomenys apie įregistruotas teritorijas, kuriose taikomos specialiosios žemės naudojimo sąlygos:</w:t>
      </w:r>
      <w:r w:rsidRPr="00A40C9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A40C9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40C9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40C9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A40C9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A40C9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40C9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40C9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A40C9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A40C9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40C9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40C9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A40C9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A40C9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55EA5072" w14:textId="77777777" w:rsidR="00A40C9D" w:rsidRPr="00A40C9D" w:rsidRDefault="00A40C9D" w:rsidP="00A40C9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086"/>
        <w:gridCol w:w="1230"/>
        <w:gridCol w:w="4226"/>
      </w:tblGrid>
      <w:tr w:rsidR="00A40C9D" w:rsidRPr="00A40C9D" w14:paraId="6990C734" w14:textId="77777777" w:rsidTr="00A40C9D">
        <w:trPr>
          <w:tblCellSpacing w:w="15" w:type="dxa"/>
        </w:trPr>
        <w:tc>
          <w:tcPr>
            <w:tcW w:w="0" w:type="auto"/>
            <w:vAlign w:val="bottom"/>
            <w:hideMark/>
          </w:tcPr>
          <w:p w14:paraId="191D0DCB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0AA6D933" w14:textId="77777777" w:rsidR="00A40C9D" w:rsidRPr="00A40C9D" w:rsidRDefault="00A40C9D" w:rsidP="00A40C9D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  <w:hideMark/>
          </w:tcPr>
          <w:p w14:paraId="3DE732B3" w14:textId="77777777" w:rsidR="00A40C9D" w:rsidRPr="00A40C9D" w:rsidRDefault="00A40C9D" w:rsidP="00A40C9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40C9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JŪRATĖ RIAUBIŠKIENĖ</w:t>
            </w:r>
          </w:p>
        </w:tc>
      </w:tr>
    </w:tbl>
    <w:p w14:paraId="3670619E" w14:textId="77777777" w:rsidR="00D5269A" w:rsidRPr="00A40C9D" w:rsidRDefault="00D5269A" w:rsidP="00A40C9D"/>
    <w:sectPr w:rsidR="00D5269A" w:rsidRPr="00A40C9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D3374" w14:textId="77777777" w:rsidR="00530BAB" w:rsidRDefault="00530BAB" w:rsidP="00530BAB">
      <w:pPr>
        <w:spacing w:after="0" w:line="240" w:lineRule="auto"/>
      </w:pPr>
      <w:r>
        <w:separator/>
      </w:r>
    </w:p>
  </w:endnote>
  <w:endnote w:type="continuationSeparator" w:id="0">
    <w:p w14:paraId="42075243" w14:textId="77777777" w:rsidR="00530BAB" w:rsidRDefault="00530BAB" w:rsidP="00530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CD48C" w14:textId="77777777" w:rsidR="00530BAB" w:rsidRDefault="00530BAB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F5E1A" w14:textId="77777777" w:rsidR="00530BAB" w:rsidRDefault="00530BAB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28584" w14:textId="77777777" w:rsidR="00530BAB" w:rsidRDefault="00530BA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2717F" w14:textId="77777777" w:rsidR="00530BAB" w:rsidRDefault="00530BAB" w:rsidP="00530BAB">
      <w:pPr>
        <w:spacing w:after="0" w:line="240" w:lineRule="auto"/>
      </w:pPr>
      <w:r>
        <w:separator/>
      </w:r>
    </w:p>
  </w:footnote>
  <w:footnote w:type="continuationSeparator" w:id="0">
    <w:p w14:paraId="66B50510" w14:textId="77777777" w:rsidR="00530BAB" w:rsidRDefault="00530BAB" w:rsidP="00530B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91D1F" w14:textId="77777777" w:rsidR="00530BAB" w:rsidRDefault="00530BA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28A6D" w14:textId="12567B6D" w:rsidR="00530BAB" w:rsidRPr="00530BAB" w:rsidRDefault="00530BAB" w:rsidP="00530BAB">
    <w:pPr>
      <w:pStyle w:val="Antrats"/>
      <w:jc w:val="right"/>
      <w:rPr>
        <w:lang w:val="en-US"/>
      </w:rPr>
    </w:pPr>
    <w:r>
      <w:rPr>
        <w:lang w:val="en-US"/>
      </w:rPr>
      <w:t>Priedas Nr. 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7F13C" w14:textId="77777777" w:rsidR="00530BAB" w:rsidRDefault="00530BA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26"/>
    <w:rsid w:val="00232EEC"/>
    <w:rsid w:val="0033789D"/>
    <w:rsid w:val="003621B3"/>
    <w:rsid w:val="00420C27"/>
    <w:rsid w:val="004D3388"/>
    <w:rsid w:val="00530BAB"/>
    <w:rsid w:val="005D7526"/>
    <w:rsid w:val="00962DD8"/>
    <w:rsid w:val="00A40C9D"/>
    <w:rsid w:val="00D5269A"/>
    <w:rsid w:val="00F63434"/>
    <w:rsid w:val="00FE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474C3"/>
  <w15:chartTrackingRefBased/>
  <w15:docId w15:val="{9074684B-D412-4A8B-8EB9-C8A573A36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D75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D75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D75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D75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D75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D75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D75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D75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D75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D75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D75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D75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D752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D752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D752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D752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D752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D752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D75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D75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D75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D75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D75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D752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D752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D752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D75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D752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D752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530B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30BAB"/>
  </w:style>
  <w:style w:type="paragraph" w:styleId="Porat">
    <w:name w:val="footer"/>
    <w:basedOn w:val="prastasis"/>
    <w:link w:val="PoratDiagrama"/>
    <w:uiPriority w:val="99"/>
    <w:unhideWhenUsed/>
    <w:rsid w:val="00530B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30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0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1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91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4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3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33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69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7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3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8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2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7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75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0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4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7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3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6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57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98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4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3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6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2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C34E54ECFD7F945BC53E8606FA2E91C" ma:contentTypeVersion="20" ma:contentTypeDescription="Kurkite naują dokumentą." ma:contentTypeScope="" ma:versionID="4eb6ff5240d22c571e6b656f8de59e76">
  <xsd:schema xmlns:xsd="http://www.w3.org/2001/XMLSchema" xmlns:xs="http://www.w3.org/2001/XMLSchema" xmlns:p="http://schemas.microsoft.com/office/2006/metadata/properties" xmlns:ns2="e31ee299-cf4d-48b9-8cec-049f1e2a5307" xmlns:ns3="42e2f785-b948-413e-8a5e-4c73c285acd7" targetNamespace="http://schemas.microsoft.com/office/2006/metadata/properties" ma:root="true" ma:fieldsID="d40218184813a0dc5fcd7d032ed012fa" ns2:_="" ns3:_="">
    <xsd:import namespace="e31ee299-cf4d-48b9-8cec-049f1e2a5307"/>
    <xsd:import namespace="42e2f785-b948-413e-8a5e-4c73c285acd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Projekto_x0020_kodas" minOccurs="0"/>
                <xsd:element ref="ns3:MediaServiceObjectDetectorVersions" minOccurs="0"/>
                <xsd:element ref="ns3:MediaServiceSearchProperties" minOccurs="0"/>
                <xsd:element ref="ns3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ee299-cf4d-48b9-8cec-049f1e2a530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8eab9e3-4a7c-4b24-935a-263a829033e7}" ma:internalName="TaxCatchAll" ma:showField="CatchAllData" ma:web="e31ee299-cf4d-48b9-8cec-049f1e2a53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e2f785-b948-413e-8a5e-4c73c285ac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jekto_x0020_kodas" ma:index="24" nillable="true" ma:displayName="Projekto kodas" ma:description="Projekto kodas pagal Labbis" ma:internalName="Projekto_x0020_koda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a" ma:index="27" nillable="true" ma:displayName="Data" ma:format="DateOnly" ma:internalName="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kto_x0020_kodas xmlns="42e2f785-b948-413e-8a5e-4c73c285acd7" xsi:nil="true"/>
    <lcf76f155ced4ddcb4097134ff3c332f xmlns="42e2f785-b948-413e-8a5e-4c73c285acd7">
      <Terms xmlns="http://schemas.microsoft.com/office/infopath/2007/PartnerControls"/>
    </lcf76f155ced4ddcb4097134ff3c332f>
    <TaxCatchAll xmlns="e31ee299-cf4d-48b9-8cec-049f1e2a5307" xsi:nil="true"/>
    <Data xmlns="42e2f785-b948-413e-8a5e-4c73c285acd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B247FD-45D0-4BB5-9A4A-7B1BA39713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1ee299-cf4d-48b9-8cec-049f1e2a5307"/>
    <ds:schemaRef ds:uri="42e2f785-b948-413e-8a5e-4c73c285a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25E88D-29B4-4C9E-9BF9-209E5D8B7094}">
  <ds:schemaRefs>
    <ds:schemaRef ds:uri="http://schemas.microsoft.com/office/2006/metadata/properties"/>
    <ds:schemaRef ds:uri="http://schemas.microsoft.com/office/infopath/2007/PartnerControls"/>
    <ds:schemaRef ds:uri="42e2f785-b948-413e-8a5e-4c73c285acd7"/>
    <ds:schemaRef ds:uri="e31ee299-cf4d-48b9-8cec-049f1e2a5307"/>
  </ds:schemaRefs>
</ds:datastoreItem>
</file>

<file path=customXml/itemProps3.xml><?xml version="1.0" encoding="utf-8"?>
<ds:datastoreItem xmlns:ds="http://schemas.openxmlformats.org/officeDocument/2006/customXml" ds:itemID="{3B153078-7102-4B4B-8824-D6FAF014FE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2749</Words>
  <Characters>1568</Characters>
  <Application>Microsoft Office Word</Application>
  <DocSecurity>0</DocSecurity>
  <Lines>13</Lines>
  <Paragraphs>8</Paragraphs>
  <ScaleCrop>false</ScaleCrop>
  <Company/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RIAUBIŠKIENĖ, Jūratė | Turto bankas</dc:creator>
  <cp:keywords/>
  <dc:description/>
  <cp:lastModifiedBy>GABRILAVIČIENĖ, Sandra | Turto Bankas</cp:lastModifiedBy>
  <cp:revision>3</cp:revision>
  <dcterms:created xsi:type="dcterms:W3CDTF">2024-12-06T08:16:00Z</dcterms:created>
  <dcterms:modified xsi:type="dcterms:W3CDTF">2025-02-10T12:54:00Z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0x0101007C34E54ECFD7F945BC53E8606FA2E91C</vt:lpwstr>
  </property>
  <property fmtid="{D5CDD505-2E9C-101B-9397-08002B2CF9AE}" pid="3" name="MediaServiceImageTags">
    <vt:lpwstr/>
  </property>
</Properties>
</file>