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0D11EC67" w:rsidR="00FD55BE" w:rsidRDefault="00CB539D"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w:t>
      </w:r>
      <w:r w:rsidR="00FD55BE">
        <w:rPr>
          <w:rFonts w:ascii="Times New Roman" w:eastAsia="Times New Roman" w:hAnsi="Times New Roman" w:cs="Times New Roman"/>
          <w:color w:val="auto"/>
          <w:lang w:val="lt-LT"/>
        </w:rPr>
        <w:t xml:space="preserve">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06156B"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06156B">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06156B"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2"/>
      </w:tblGrid>
      <w:tr w:rsidR="001B2BC5" w:rsidRPr="0006156B" w14:paraId="72BB3B1E" w14:textId="77777777" w:rsidTr="00C307F7">
        <w:trPr>
          <w:trHeight w:val="609"/>
        </w:trPr>
        <w:tc>
          <w:tcPr>
            <w:tcW w:w="5612" w:type="dxa"/>
            <w:tcBorders>
              <w:bottom w:val="single" w:sz="4" w:space="0" w:color="auto"/>
            </w:tcBorders>
            <w:vAlign w:val="center"/>
          </w:tcPr>
          <w:p w14:paraId="1C3D3231" w14:textId="7AF81745" w:rsidR="001B2BC5" w:rsidRPr="00830DD8" w:rsidRDefault="00EB4902" w:rsidP="00C307F7">
            <w:pPr>
              <w:rPr>
                <w:rFonts w:ascii="Times New Roman" w:hAnsi="Times New Roman" w:cs="Times New Roman"/>
                <w:color w:val="000000"/>
                <w:sz w:val="23"/>
                <w:szCs w:val="23"/>
              </w:rPr>
            </w:pPr>
            <w:r w:rsidRPr="00830DD8">
              <w:rPr>
                <w:rFonts w:ascii="Times New Roman" w:hAnsi="Times New Roman" w:cs="Times New Roman"/>
                <w:color w:val="000000"/>
                <w:sz w:val="23"/>
                <w:szCs w:val="23"/>
              </w:rPr>
              <w:t>Viešoji įstaiga Šiaulių centro poliklinika</w:t>
            </w:r>
          </w:p>
        </w:tc>
      </w:tr>
    </w:tbl>
    <w:p w14:paraId="3329587A" w14:textId="47E1B368" w:rsidR="001B2BC5" w:rsidRPr="0006156B" w:rsidRDefault="001B2BC5" w:rsidP="001B2BC5">
      <w:pPr>
        <w:widowControl w:val="0"/>
        <w:suppressAutoHyphens/>
        <w:spacing w:line="100" w:lineRule="atLeast"/>
        <w:jc w:val="both"/>
        <w:rPr>
          <w:rFonts w:ascii="Times New Roman" w:eastAsia="Lucida Sans Unicode" w:hAnsi="Times New Roman" w:cs="Times New Roman"/>
          <w:bCs/>
          <w:sz w:val="20"/>
          <w:szCs w:val="20"/>
          <w14:ligatures w14:val="none"/>
        </w:rPr>
      </w:pPr>
      <w:r w:rsidRPr="0006156B">
        <w:rPr>
          <w:rFonts w:ascii="Times New Roman" w:eastAsia="Lucida Sans Unicode" w:hAnsi="Times New Roman" w:cs="Times New Roman"/>
          <w:bCs/>
          <w:sz w:val="24"/>
          <w:szCs w:val="24"/>
          <w14:ligatures w14:val="none"/>
        </w:rPr>
        <w:t>(</w:t>
      </w:r>
      <w:r w:rsidRPr="0006156B">
        <w:rPr>
          <w:rFonts w:ascii="Times New Roman" w:eastAsia="Lucida Sans Unicode" w:hAnsi="Times New Roman" w:cs="Times New Roman"/>
          <w:bCs/>
          <w:sz w:val="20"/>
          <w:szCs w:val="20"/>
          <w14:ligatures w14:val="none"/>
        </w:rPr>
        <w:t>Adresatas)</w:t>
      </w:r>
    </w:p>
    <w:p w14:paraId="6D3B6FCE" w14:textId="77777777" w:rsidR="001B2BC5" w:rsidRPr="00DA4D83" w:rsidRDefault="001B2BC5" w:rsidP="00AE6083">
      <w:pPr>
        <w:widowControl w:val="0"/>
        <w:suppressAutoHyphens/>
        <w:jc w:val="center"/>
        <w:rPr>
          <w:rFonts w:ascii="Times New Roman" w:eastAsia="Lucida Sans Unicode" w:hAnsi="Times New Roman" w:cs="Times New Roman"/>
          <w:b/>
          <w:sz w:val="24"/>
          <w:szCs w:val="24"/>
          <w14:ligatures w14:val="none"/>
        </w:rPr>
      </w:pPr>
    </w:p>
    <w:p w14:paraId="06D66857" w14:textId="543415F6" w:rsidR="00AE6083" w:rsidRPr="00DA4D83" w:rsidRDefault="00AE6083" w:rsidP="00AE6083">
      <w:pPr>
        <w:widowControl w:val="0"/>
        <w:suppressAutoHyphens/>
        <w:jc w:val="center"/>
        <w:rPr>
          <w:rFonts w:ascii="Times New Roman" w:eastAsia="Lucida Sans Unicode" w:hAnsi="Times New Roman" w:cs="Times New Roman"/>
          <w:b/>
          <w:sz w:val="24"/>
          <w:szCs w:val="24"/>
          <w14:ligatures w14:val="none"/>
        </w:rPr>
      </w:pPr>
      <w:r w:rsidRPr="00DA4D83">
        <w:rPr>
          <w:rFonts w:ascii="Times New Roman" w:eastAsia="Lucida Sans Unicode" w:hAnsi="Times New Roman" w:cs="Times New Roman"/>
          <w:b/>
          <w:sz w:val="24"/>
          <w:szCs w:val="24"/>
          <w14:ligatures w14:val="none"/>
        </w:rPr>
        <w:t>PASIŪLYMAS</w:t>
      </w:r>
    </w:p>
    <w:p w14:paraId="12167850" w14:textId="1303ECB8" w:rsidR="00E26D8C" w:rsidRPr="00DA4D83" w:rsidRDefault="00CB539D" w:rsidP="00922613">
      <w:pPr>
        <w:jc w:val="center"/>
        <w:rPr>
          <w:rFonts w:eastAsia="Times New Roman" w:cs="Times New Roman"/>
          <w:b/>
          <w:bCs/>
          <w:sz w:val="24"/>
          <w:szCs w:val="24"/>
        </w:rPr>
      </w:pPr>
      <w:r w:rsidRPr="00DA4D83">
        <w:rPr>
          <w:rFonts w:ascii="Times New Roman" w:hAnsi="Times New Roman" w:cs="Times New Roman"/>
          <w:b/>
          <w:bCs/>
          <w:sz w:val="24"/>
          <w:szCs w:val="24"/>
          <w:lang w:eastAsia="lt-LT"/>
        </w:rPr>
        <w:t xml:space="preserve">DĖL </w:t>
      </w:r>
      <w:r w:rsidR="00EB4902" w:rsidRPr="00DA4D83">
        <w:rPr>
          <w:rFonts w:ascii="Times New Roman" w:eastAsia="Times New Roman" w:hAnsi="Times New Roman" w:cs="Times New Roman"/>
          <w:b/>
          <w:bCs/>
          <w:sz w:val="24"/>
          <w:szCs w:val="24"/>
        </w:rPr>
        <w:t>DARBO RŪBŲ NUOMOS SU SKALBIMO PASLAUGA</w:t>
      </w:r>
      <w:r w:rsidR="00E26D8C" w:rsidRPr="00DA4D83">
        <w:rPr>
          <w:rFonts w:ascii="Times New Roman" w:eastAsia="Times New Roman" w:hAnsi="Times New Roman" w:cs="Times New Roman"/>
          <w:b/>
          <w:bCs/>
          <w:sz w:val="24"/>
          <w:szCs w:val="24"/>
        </w:rPr>
        <w:t xml:space="preserve"> PIRKIMO</w:t>
      </w:r>
    </w:p>
    <w:p w14:paraId="68DB3291" w14:textId="77777777" w:rsidR="00E26D8C" w:rsidRPr="00CB539D" w:rsidRDefault="00E26D8C" w:rsidP="00CB539D">
      <w:pPr>
        <w:jc w:val="center"/>
        <w:rPr>
          <w:rFonts w:ascii="Times New Roman" w:eastAsia="Arial" w:hAnsi="Times New Roman" w:cs="Times New Roman"/>
          <w:sz w:val="24"/>
          <w:szCs w:val="24"/>
          <w:lang w:eastAsia="lt-LT"/>
          <w14:ligatures w14:val="none"/>
        </w:rPr>
      </w:pP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DF28511" w14:textId="77777777" w:rsidR="001C7BDC" w:rsidRPr="00DA4D83"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DA4D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D3AFC1D" w:rsidR="001C7BDC" w:rsidRPr="00DA4D83" w:rsidRDefault="001C7BDC" w:rsidP="00840FA2">
      <w:pPr>
        <w:pStyle w:val="Sraopastraipa"/>
        <w:numPr>
          <w:ilvl w:val="0"/>
          <w:numId w:val="26"/>
        </w:numPr>
        <w:spacing w:after="0"/>
        <w:ind w:left="714" w:hanging="357"/>
        <w:jc w:val="center"/>
        <w:rPr>
          <w:rFonts w:ascii="Times New Roman" w:hAnsi="Times New Roman" w:cs="Times New Roman"/>
          <w:i/>
          <w:iCs/>
          <w:sz w:val="24"/>
          <w:szCs w:val="24"/>
        </w:rPr>
      </w:pPr>
      <w:r w:rsidRPr="00DA4D83">
        <w:rPr>
          <w:rFonts w:ascii="Times New Roman" w:hAnsi="Times New Roman" w:cs="Times New Roman"/>
          <w:b/>
          <w:bCs/>
          <w:sz w:val="24"/>
          <w:szCs w:val="24"/>
        </w:rPr>
        <w:t>INFORMACIJA APIE KIEKVIENO TIEKĖJŲ GRUPĖS PARTNERIO SAVO JĖGOMIS NUMATOMŲ ATLIKTI ĮSIPAREIGOJIMŲ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DA4D83">
        <w:trPr>
          <w:trHeight w:val="603"/>
        </w:trPr>
        <w:tc>
          <w:tcPr>
            <w:tcW w:w="704" w:type="dxa"/>
            <w:vMerge w:val="restart"/>
            <w:shd w:val="clear" w:color="auto" w:fill="DEEAF6" w:themeFill="accent5"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EEAF6" w:themeFill="accent5"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EEAF6" w:themeFill="accent5"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EEAF6" w:themeFill="accent5"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DA4D83">
        <w:trPr>
          <w:trHeight w:val="193"/>
        </w:trPr>
        <w:tc>
          <w:tcPr>
            <w:tcW w:w="704" w:type="dxa"/>
            <w:vMerge/>
            <w:shd w:val="clear" w:color="auto" w:fill="DEEAF6" w:themeFill="accent5"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EEAF6" w:themeFill="accent5"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EEAF6" w:themeFill="accent5"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EEAF6" w:themeFill="accent5"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EEAF6" w:themeFill="accent5"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30DD8" w:rsidRDefault="001C7BDC" w:rsidP="001C7BDC">
      <w:pPr>
        <w:rPr>
          <w:rFonts w:ascii="Times New Roman" w:hAnsi="Times New Roman" w:cs="Times New Roman"/>
          <w:i/>
          <w:iCs/>
          <w:sz w:val="23"/>
          <w:szCs w:val="23"/>
        </w:rPr>
      </w:pPr>
    </w:p>
    <w:p w14:paraId="11596D5B" w14:textId="44E9C707" w:rsidR="001C7BDC" w:rsidRPr="00DA4D83" w:rsidRDefault="001C7BDC" w:rsidP="00840FA2">
      <w:pPr>
        <w:pStyle w:val="Sraopastraipa"/>
        <w:numPr>
          <w:ilvl w:val="0"/>
          <w:numId w:val="26"/>
        </w:numPr>
        <w:spacing w:after="0"/>
        <w:ind w:left="714" w:hanging="357"/>
        <w:jc w:val="center"/>
        <w:rPr>
          <w:rFonts w:ascii="Times New Roman" w:eastAsia="Times New Roman" w:hAnsi="Times New Roman" w:cs="Times New Roman"/>
          <w:b/>
          <w:bCs/>
          <w:sz w:val="24"/>
          <w:szCs w:val="24"/>
        </w:rPr>
      </w:pPr>
      <w:bookmarkStart w:id="0" w:name="_Hlk155877482"/>
      <w:r w:rsidRPr="00DA4D83">
        <w:rPr>
          <w:rFonts w:ascii="Times New Roman" w:hAnsi="Times New Roman" w:cs="Times New Roman"/>
          <w:b/>
          <w:bCs/>
          <w:sz w:val="24"/>
          <w:szCs w:val="24"/>
        </w:rPr>
        <w:t xml:space="preserve">INFORMACIJA APIE </w:t>
      </w:r>
      <w:r w:rsidRPr="00DA4D83">
        <w:rPr>
          <w:rFonts w:ascii="Times New Roman" w:eastAsia="Times New Roman" w:hAnsi="Times New Roman" w:cs="Times New Roman"/>
          <w:b/>
          <w:bCs/>
          <w:sz w:val="24"/>
          <w:szCs w:val="24"/>
        </w:rPr>
        <w:t>PRIVALOMUS IŠVIEŠINTI ŪKIO SUBJEKTUS,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DA4D83">
        <w:trPr>
          <w:trHeight w:val="832"/>
        </w:trPr>
        <w:tc>
          <w:tcPr>
            <w:tcW w:w="710" w:type="dxa"/>
            <w:vMerge w:val="restart"/>
            <w:shd w:val="clear" w:color="auto" w:fill="DEEAF6" w:themeFill="accent5"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EEAF6" w:themeFill="accent5"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EEAF6" w:themeFill="accent5"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DA4D83">
        <w:trPr>
          <w:trHeight w:val="173"/>
        </w:trPr>
        <w:tc>
          <w:tcPr>
            <w:tcW w:w="710" w:type="dxa"/>
            <w:vMerge/>
            <w:shd w:val="clear" w:color="auto" w:fill="DEEAF6" w:themeFill="accent5"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EEAF6" w:themeFill="accent5"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EEAF6" w:themeFill="accent5"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DA4D83">
        <w:trPr>
          <w:trHeight w:val="271"/>
        </w:trPr>
        <w:tc>
          <w:tcPr>
            <w:tcW w:w="10416" w:type="dxa"/>
            <w:gridSpan w:val="5"/>
            <w:shd w:val="clear" w:color="auto" w:fill="DEEAF6" w:themeFill="accent5"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6B71AFB" w:rsidR="001C7BDC" w:rsidRPr="00DA4D83" w:rsidRDefault="001C7BDC" w:rsidP="00840FA2">
      <w:pPr>
        <w:pStyle w:val="Sraopastraipa"/>
        <w:numPr>
          <w:ilvl w:val="0"/>
          <w:numId w:val="26"/>
        </w:numPr>
        <w:spacing w:after="0"/>
        <w:ind w:left="714" w:hanging="357"/>
        <w:jc w:val="center"/>
        <w:rPr>
          <w:rFonts w:ascii="Times New Roman" w:eastAsia="Times New Roman" w:hAnsi="Times New Roman" w:cs="Times New Roman"/>
          <w:b/>
          <w:bCs/>
          <w:sz w:val="23"/>
          <w:szCs w:val="23"/>
        </w:rPr>
      </w:pPr>
      <w:r w:rsidRPr="00DA4D83">
        <w:rPr>
          <w:rFonts w:ascii="Times New Roman" w:hAnsi="Times New Roman" w:cs="Times New Roman"/>
          <w:b/>
          <w:bCs/>
          <w:sz w:val="24"/>
          <w:szCs w:val="24"/>
        </w:rPr>
        <w:lastRenderedPageBreak/>
        <w:t>KITI ŽINOMI SUBTIEKĖJAI, KURIE BUS PASITELKTI VYKDANT PIRKIMO SUTARTĮ IR KURIŲ PAJĖGUMAIS 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DA4D83">
        <w:trPr>
          <w:trHeight w:val="526"/>
        </w:trPr>
        <w:tc>
          <w:tcPr>
            <w:tcW w:w="975" w:type="dxa"/>
            <w:vMerge w:val="restart"/>
            <w:shd w:val="clear" w:color="auto" w:fill="DEEAF6" w:themeFill="accent5"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EEAF6" w:themeFill="accent5"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DA4D83">
        <w:trPr>
          <w:trHeight w:val="168"/>
        </w:trPr>
        <w:tc>
          <w:tcPr>
            <w:tcW w:w="975" w:type="dxa"/>
            <w:vMerge/>
            <w:shd w:val="clear" w:color="auto" w:fill="DEEAF6" w:themeFill="accent5"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EEAF6" w:themeFill="accent5"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DA4D83">
        <w:trPr>
          <w:trHeight w:val="543"/>
        </w:trPr>
        <w:tc>
          <w:tcPr>
            <w:tcW w:w="10065" w:type="dxa"/>
            <w:gridSpan w:val="5"/>
            <w:shd w:val="clear" w:color="auto" w:fill="DEEAF6" w:themeFill="accent5"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Pr="00DA4D83" w:rsidRDefault="001C7BDC" w:rsidP="001C7BDC">
      <w:pPr>
        <w:tabs>
          <w:tab w:val="left" w:pos="567"/>
        </w:tabs>
        <w:contextualSpacing/>
        <w:rPr>
          <w:rFonts w:ascii="Times New Roman" w:hAnsi="Times New Roman" w:cs="Times New Roman"/>
          <w:b/>
          <w:bCs/>
          <w:sz w:val="24"/>
          <w:szCs w:val="24"/>
        </w:rPr>
      </w:pPr>
    </w:p>
    <w:p w14:paraId="60AB6381" w14:textId="3C3D0368" w:rsidR="001C7BDC" w:rsidRPr="00DA4D83" w:rsidRDefault="001C7BDC" w:rsidP="00DA4D83">
      <w:pPr>
        <w:pStyle w:val="Sraopastraipa"/>
        <w:numPr>
          <w:ilvl w:val="0"/>
          <w:numId w:val="26"/>
        </w:numPr>
        <w:tabs>
          <w:tab w:val="left" w:pos="567"/>
        </w:tabs>
        <w:jc w:val="center"/>
        <w:rPr>
          <w:rFonts w:ascii="Times New Roman" w:eastAsia="Calibri" w:hAnsi="Times New Roman" w:cs="Times New Roman"/>
          <w:b/>
          <w:bCs/>
          <w:sz w:val="24"/>
          <w:szCs w:val="24"/>
        </w:rPr>
      </w:pPr>
      <w:r w:rsidRPr="00DA4D83">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DA4D83">
        <w:trPr>
          <w:trHeight w:val="636"/>
        </w:trPr>
        <w:tc>
          <w:tcPr>
            <w:tcW w:w="969" w:type="dxa"/>
            <w:shd w:val="clear" w:color="auto" w:fill="DEEAF6" w:themeFill="accent5"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EEAF6" w:themeFill="accent5"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EEAF6" w:themeFill="accent5"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017E27E9" w14:textId="291C6D4F" w:rsidR="00C26C08" w:rsidRPr="00840FA2" w:rsidRDefault="00C26C08" w:rsidP="00840FA2">
      <w:pPr>
        <w:pStyle w:val="Sraopastraipa"/>
        <w:numPr>
          <w:ilvl w:val="0"/>
          <w:numId w:val="26"/>
        </w:numPr>
        <w:jc w:val="center"/>
        <w:rPr>
          <w:rFonts w:ascii="Times New Roman" w:eastAsia="Arial" w:hAnsi="Times New Roman" w:cs="Times New Roman"/>
          <w:b/>
          <w:bCs/>
          <w:sz w:val="24"/>
          <w:szCs w:val="24"/>
          <w:lang w:eastAsia="lt-LT"/>
        </w:rPr>
      </w:pPr>
      <w:bookmarkStart w:id="4" w:name="_Hlk520972354"/>
      <w:bookmarkStart w:id="5" w:name="_Hlk136941299"/>
      <w:r w:rsidRPr="00DA4D83">
        <w:rPr>
          <w:rFonts w:ascii="Times New Roman" w:eastAsia="Arial" w:hAnsi="Times New Roman" w:cs="Times New Roman"/>
          <w:b/>
          <w:bCs/>
          <w:sz w:val="24"/>
          <w:szCs w:val="24"/>
          <w:lang w:eastAsia="lt-LT"/>
        </w:rPr>
        <w:t>PASIŪLYMO KAINA</w:t>
      </w:r>
    </w:p>
    <w:p w14:paraId="3C3A3891" w14:textId="77777777" w:rsidR="00DA4D83" w:rsidRDefault="00C26C08" w:rsidP="00DA4D83">
      <w:pPr>
        <w:pStyle w:val="Sraopastraipa"/>
        <w:numPr>
          <w:ilvl w:val="1"/>
          <w:numId w:val="38"/>
        </w:numPr>
        <w:ind w:left="0" w:firstLine="709"/>
        <w:jc w:val="both"/>
        <w:rPr>
          <w:rFonts w:ascii="Times New Roman" w:eastAsia="Calibri" w:hAnsi="Times New Roman" w:cs="Times New Roman"/>
          <w:bCs/>
          <w:iCs/>
          <w:sz w:val="24"/>
          <w:szCs w:val="24"/>
          <w:lang w:eastAsia="lt-LT"/>
          <w14:ligatures w14:val="none"/>
        </w:rPr>
      </w:pPr>
      <w:r w:rsidRPr="00DA4D83">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DA4D83">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A4D83">
        <w:rPr>
          <w:rFonts w:ascii="Times New Roman" w:eastAsia="Calibri" w:hAnsi="Times New Roman" w:cs="Times New Roman"/>
          <w:bCs/>
          <w:iCs/>
          <w:sz w:val="24"/>
          <w:szCs w:val="24"/>
          <w:lang w:eastAsia="lt-LT"/>
          <w14:ligatures w14:val="none"/>
        </w:rPr>
        <w:t>.</w:t>
      </w:r>
    </w:p>
    <w:p w14:paraId="4A65F072" w14:textId="77777777" w:rsidR="00DA4D83" w:rsidRPr="00DA4D83" w:rsidRDefault="00C26C08" w:rsidP="00DA4D83">
      <w:pPr>
        <w:pStyle w:val="Sraopastraipa"/>
        <w:numPr>
          <w:ilvl w:val="1"/>
          <w:numId w:val="38"/>
        </w:numPr>
        <w:ind w:left="0" w:firstLine="709"/>
        <w:jc w:val="both"/>
        <w:rPr>
          <w:rFonts w:ascii="Times New Roman" w:eastAsia="Calibri" w:hAnsi="Times New Roman" w:cs="Times New Roman"/>
          <w:bCs/>
          <w:iCs/>
          <w:sz w:val="24"/>
          <w:szCs w:val="24"/>
          <w:lang w:eastAsia="lt-LT"/>
          <w14:ligatures w14:val="none"/>
        </w:rPr>
      </w:pPr>
      <w:r w:rsidRPr="00DA4D83">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DA4D83">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A4D83">
        <w:rPr>
          <w:rFonts w:ascii="Times New Roman" w:eastAsia="Calibri" w:hAnsi="Times New Roman" w:cs="Times New Roman"/>
          <w:bCs/>
          <w:iCs/>
          <w:sz w:val="24"/>
          <w:szCs w:val="24"/>
          <w:lang w:eastAsia="lt-LT"/>
          <w14:ligatures w14:val="none"/>
        </w:rPr>
        <w:t xml:space="preserve">kainos </w:t>
      </w:r>
      <w:r w:rsidRPr="00DA4D83">
        <w:rPr>
          <w:rFonts w:ascii="Times New Roman" w:eastAsia="Arial" w:hAnsi="Times New Roman" w:cs="Times New Roman"/>
          <w:bCs/>
          <w:iCs/>
          <w:sz w:val="24"/>
          <w:szCs w:val="24"/>
          <w:lang w:eastAsia="lt-LT"/>
          <w14:ligatures w14:val="none"/>
        </w:rPr>
        <w:t xml:space="preserve">bus vertinamos ir lyginamos su visais mokesčiais, įskaitant PVM. </w:t>
      </w:r>
      <w:r w:rsidRPr="00DA4D83">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A4D83">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DA4D83">
        <w:rPr>
          <w:rFonts w:ascii="Times New Roman" w:eastAsia="Calibri" w:hAnsi="Times New Roman" w:cs="Times New Roman"/>
          <w:bCs/>
          <w:iCs/>
          <w:sz w:val="24"/>
          <w:szCs w:val="24"/>
          <w:lang w:eastAsia="lt-LT"/>
          <w14:ligatures w14:val="none"/>
        </w:rPr>
        <w:t xml:space="preserve">. Į pasiūlymo kainą privalo būti </w:t>
      </w:r>
      <w:r w:rsidRPr="00DA4D83">
        <w:rPr>
          <w:rFonts w:ascii="Times New Roman" w:eastAsia="Arial Unicode MS" w:hAnsi="Times New Roman" w:cs="Times New Roman"/>
          <w:bCs/>
          <w:iCs/>
          <w:sz w:val="24"/>
          <w:szCs w:val="24"/>
          <w:lang w:eastAsia="lt-LT"/>
          <w14:ligatures w14:val="none"/>
        </w:rPr>
        <w:t>įskaičiuoti visi mokesčiai bei visos</w:t>
      </w:r>
      <w:r w:rsidRPr="00DA4D83">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DA4D83">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013DE23F" w14:textId="77777777" w:rsidR="00DA4D83" w:rsidRPr="00DA4D83" w:rsidRDefault="00C26C08" w:rsidP="00DA4D83">
      <w:pPr>
        <w:pStyle w:val="Sraopastraipa"/>
        <w:numPr>
          <w:ilvl w:val="1"/>
          <w:numId w:val="38"/>
        </w:numPr>
        <w:ind w:left="0" w:firstLine="709"/>
        <w:jc w:val="both"/>
        <w:rPr>
          <w:rFonts w:ascii="Times New Roman" w:eastAsia="Calibri" w:hAnsi="Times New Roman" w:cs="Times New Roman"/>
          <w:bCs/>
          <w:iCs/>
          <w:sz w:val="24"/>
          <w:szCs w:val="24"/>
          <w:lang w:eastAsia="lt-LT"/>
          <w14:ligatures w14:val="none"/>
        </w:rPr>
      </w:pPr>
      <w:r w:rsidRPr="00DA4D83">
        <w:rPr>
          <w:rFonts w:ascii="Times New Roman" w:eastAsia="Arial" w:hAnsi="Times New Roman" w:cs="Times New Roman"/>
          <w:bCs/>
          <w:iCs/>
          <w:sz w:val="24"/>
          <w:szCs w:val="24"/>
          <w:lang w:eastAsia="lt-LT"/>
          <w14:ligatures w14:val="none"/>
        </w:rPr>
        <w:t xml:space="preserve">Jeigu pasiūlyme nurodyta </w:t>
      </w:r>
      <w:r w:rsidRPr="00DA4D83">
        <w:rPr>
          <w:rFonts w:ascii="Times New Roman" w:eastAsia="Calibri" w:hAnsi="Times New Roman" w:cs="Times New Roman"/>
          <w:bCs/>
          <w:iCs/>
          <w:sz w:val="24"/>
          <w:szCs w:val="24"/>
          <w:lang w:eastAsia="lt-LT"/>
          <w14:ligatures w14:val="none"/>
        </w:rPr>
        <w:t>kaina</w:t>
      </w:r>
      <w:r w:rsidRPr="00DA4D83">
        <w:rPr>
          <w:rFonts w:ascii="Times New Roman" w:eastAsia="Arial" w:hAnsi="Times New Roman" w:cs="Times New Roman"/>
          <w:bCs/>
          <w:iCs/>
          <w:sz w:val="24"/>
          <w:szCs w:val="24"/>
          <w:lang w:eastAsia="lt-LT"/>
          <w14:ligatures w14:val="none"/>
        </w:rPr>
        <w:t xml:space="preserve">, išreikšta skaitmenimis, neatitinka </w:t>
      </w:r>
      <w:r w:rsidRPr="00DA4D83">
        <w:rPr>
          <w:rFonts w:ascii="Times New Roman" w:eastAsia="Calibri" w:hAnsi="Times New Roman" w:cs="Times New Roman"/>
          <w:bCs/>
          <w:iCs/>
          <w:sz w:val="24"/>
          <w:szCs w:val="24"/>
          <w:lang w:eastAsia="lt-LT"/>
          <w14:ligatures w14:val="none"/>
        </w:rPr>
        <w:t>kainos</w:t>
      </w:r>
      <w:r w:rsidRPr="00DA4D83">
        <w:rPr>
          <w:rFonts w:ascii="Times New Roman" w:eastAsia="Arial" w:hAnsi="Times New Roman" w:cs="Times New Roman"/>
          <w:bCs/>
          <w:iCs/>
          <w:sz w:val="24"/>
          <w:szCs w:val="24"/>
          <w:lang w:eastAsia="lt-LT"/>
          <w14:ligatures w14:val="none"/>
        </w:rPr>
        <w:t xml:space="preserve">, nurodytos žodžiais, teisinga laikoma </w:t>
      </w:r>
      <w:r w:rsidRPr="00DA4D83">
        <w:rPr>
          <w:rFonts w:ascii="Times New Roman" w:eastAsia="Calibri" w:hAnsi="Times New Roman" w:cs="Times New Roman"/>
          <w:bCs/>
          <w:iCs/>
          <w:sz w:val="24"/>
          <w:szCs w:val="24"/>
          <w:lang w:eastAsia="lt-LT"/>
          <w14:ligatures w14:val="none"/>
        </w:rPr>
        <w:t>kaina</w:t>
      </w:r>
      <w:r w:rsidRPr="00DA4D83">
        <w:rPr>
          <w:rFonts w:ascii="Times New Roman" w:eastAsia="Arial" w:hAnsi="Times New Roman" w:cs="Times New Roman"/>
          <w:bCs/>
          <w:iCs/>
          <w:sz w:val="24"/>
          <w:szCs w:val="24"/>
          <w:lang w:eastAsia="lt-LT"/>
          <w14:ligatures w14:val="none"/>
        </w:rPr>
        <w:t>, nurodyta žodžiais.</w:t>
      </w:r>
    </w:p>
    <w:p w14:paraId="743B3160" w14:textId="0FD68071" w:rsidR="00DA4D83" w:rsidRPr="00840FA2" w:rsidRDefault="00C26C08" w:rsidP="00840FA2">
      <w:pPr>
        <w:pStyle w:val="Sraopastraipa"/>
        <w:numPr>
          <w:ilvl w:val="1"/>
          <w:numId w:val="38"/>
        </w:numPr>
        <w:ind w:left="0" w:firstLine="709"/>
        <w:jc w:val="both"/>
        <w:rPr>
          <w:rFonts w:ascii="Times New Roman" w:eastAsia="Calibri" w:hAnsi="Times New Roman" w:cs="Times New Roman"/>
          <w:bCs/>
          <w:iCs/>
          <w:sz w:val="24"/>
          <w:szCs w:val="24"/>
          <w:lang w:eastAsia="lt-LT"/>
          <w14:ligatures w14:val="none"/>
        </w:rPr>
      </w:pPr>
      <w:r w:rsidRPr="00DA4D83">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CCC6093" w14:textId="57B06772" w:rsidR="007C7620" w:rsidRPr="00DA4D83" w:rsidRDefault="000677BF" w:rsidP="00DA4D83">
      <w:pPr>
        <w:pStyle w:val="Sraopastraipa"/>
        <w:numPr>
          <w:ilvl w:val="1"/>
          <w:numId w:val="38"/>
        </w:numPr>
        <w:ind w:left="0" w:firstLine="709"/>
        <w:jc w:val="both"/>
        <w:rPr>
          <w:rFonts w:ascii="Times New Roman" w:eastAsia="Calibri" w:hAnsi="Times New Roman" w:cs="Times New Roman"/>
          <w:bCs/>
          <w:iCs/>
          <w:sz w:val="24"/>
          <w:szCs w:val="24"/>
          <w:lang w:eastAsia="lt-LT"/>
          <w14:ligatures w14:val="none"/>
        </w:rPr>
      </w:pPr>
      <w:r w:rsidRPr="00DA4D83">
        <w:rPr>
          <w:rFonts w:ascii="Times New Roman" w:hAnsi="Times New Roman" w:cs="Times New Roman"/>
          <w:b/>
          <w:iCs/>
          <w:sz w:val="24"/>
          <w:szCs w:val="24"/>
          <w14:ligatures w14:val="none"/>
        </w:rPr>
        <w:lastRenderedPageBreak/>
        <w:t>Siūloma kaina:</w:t>
      </w:r>
    </w:p>
    <w:p w14:paraId="6B1B6F53" w14:textId="6D10A505" w:rsidR="00EB4902" w:rsidRPr="00DA4D83" w:rsidRDefault="00EB4902" w:rsidP="00EB4902">
      <w:pPr>
        <w:ind w:firstLine="709"/>
        <w:contextualSpacing/>
        <w:jc w:val="right"/>
        <w:rPr>
          <w:rFonts w:ascii="Times New Roman" w:hAnsi="Times New Roman" w:cs="Times New Roman"/>
          <w:b/>
          <w:iCs/>
          <w:sz w:val="24"/>
          <w:szCs w:val="24"/>
          <w14:ligatures w14:val="none"/>
        </w:rPr>
      </w:pPr>
      <w:r w:rsidRPr="00DA4D83">
        <w:rPr>
          <w:rFonts w:ascii="Times New Roman" w:hAnsi="Times New Roman" w:cs="Times New Roman"/>
          <w:b/>
          <w:iCs/>
          <w:sz w:val="24"/>
          <w:szCs w:val="24"/>
          <w14:ligatures w14:val="none"/>
        </w:rPr>
        <w:t>1 lentelė</w:t>
      </w:r>
    </w:p>
    <w:tbl>
      <w:tblPr>
        <w:tblW w:w="10349" w:type="dxa"/>
        <w:tblInd w:w="-431" w:type="dxa"/>
        <w:tblLayout w:type="fixed"/>
        <w:tblLook w:val="04A0" w:firstRow="1" w:lastRow="0" w:firstColumn="1" w:lastColumn="0" w:noHBand="0" w:noVBand="1"/>
      </w:tblPr>
      <w:tblGrid>
        <w:gridCol w:w="852"/>
        <w:gridCol w:w="1559"/>
        <w:gridCol w:w="851"/>
        <w:gridCol w:w="1134"/>
        <w:gridCol w:w="765"/>
        <w:gridCol w:w="85"/>
        <w:gridCol w:w="935"/>
        <w:gridCol w:w="199"/>
        <w:gridCol w:w="1276"/>
        <w:gridCol w:w="6"/>
        <w:gridCol w:w="1411"/>
        <w:gridCol w:w="6"/>
        <w:gridCol w:w="1270"/>
      </w:tblGrid>
      <w:tr w:rsidR="00EB4902" w:rsidRPr="00EB4902" w14:paraId="47B8F64C" w14:textId="77777777" w:rsidTr="00DA4D83">
        <w:trPr>
          <w:trHeight w:val="426"/>
        </w:trPr>
        <w:tc>
          <w:tcPr>
            <w:tcW w:w="10349" w:type="dxa"/>
            <w:gridSpan w:val="13"/>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F67A26" w14:textId="77777777" w:rsidR="00EB4902" w:rsidRPr="00EB4902" w:rsidRDefault="00EB4902" w:rsidP="00451598">
            <w:pPr>
              <w:ind w:left="720"/>
              <w:rPr>
                <w:rFonts w:ascii="Times New Roman" w:hAnsi="Times New Roman" w:cs="Times New Roman"/>
                <w:b/>
                <w:bCs/>
                <w:color w:val="000000"/>
                <w:sz w:val="20"/>
                <w:szCs w:val="20"/>
              </w:rPr>
            </w:pPr>
            <w:r w:rsidRPr="00EB4902">
              <w:rPr>
                <w:rFonts w:ascii="Times New Roman" w:hAnsi="Times New Roman" w:cs="Times New Roman"/>
                <w:b/>
                <w:bCs/>
                <w:iCs/>
                <w:color w:val="000000"/>
                <w:sz w:val="20"/>
                <w:szCs w:val="20"/>
              </w:rPr>
              <w:t>6.5.1. Drabužių nuoma su priežiūra</w:t>
            </w:r>
          </w:p>
        </w:tc>
      </w:tr>
      <w:tr w:rsidR="00EB4902" w:rsidRPr="00EB4902" w14:paraId="1A74C43B" w14:textId="77777777" w:rsidTr="00DA4D83">
        <w:trPr>
          <w:trHeight w:val="1791"/>
        </w:trPr>
        <w:tc>
          <w:tcPr>
            <w:tcW w:w="852" w:type="dxa"/>
            <w:tcBorders>
              <w:top w:val="nil"/>
              <w:left w:val="single" w:sz="4" w:space="0" w:color="auto"/>
              <w:bottom w:val="single" w:sz="4" w:space="0" w:color="auto"/>
              <w:right w:val="single" w:sz="4" w:space="0" w:color="auto"/>
            </w:tcBorders>
            <w:shd w:val="clear" w:color="auto" w:fill="DEEAF6" w:themeFill="accent5" w:themeFillTint="33"/>
          </w:tcPr>
          <w:p w14:paraId="1DCD8A11" w14:textId="77777777" w:rsidR="00EB4902" w:rsidRPr="00EB4902" w:rsidRDefault="00EB4902" w:rsidP="00451598">
            <w:pPr>
              <w:ind w:left="-111" w:right="-111"/>
              <w:jc w:val="center"/>
              <w:rPr>
                <w:rFonts w:ascii="Times New Roman" w:hAnsi="Times New Roman" w:cs="Times New Roman"/>
                <w:b/>
                <w:bCs/>
                <w:iCs/>
                <w:sz w:val="20"/>
                <w:szCs w:val="20"/>
              </w:rPr>
            </w:pPr>
            <w:r w:rsidRPr="00EB4902">
              <w:rPr>
                <w:rFonts w:ascii="Times New Roman" w:hAnsi="Times New Roman" w:cs="Times New Roman"/>
                <w:b/>
                <w:bCs/>
                <w:iCs/>
                <w:sz w:val="20"/>
                <w:szCs w:val="20"/>
              </w:rPr>
              <w:t xml:space="preserve">Pirkimo dalies </w:t>
            </w:r>
          </w:p>
          <w:p w14:paraId="71367A73" w14:textId="77777777" w:rsidR="00EB4902" w:rsidRPr="00EB4902" w:rsidRDefault="00EB4902" w:rsidP="00451598">
            <w:pPr>
              <w:ind w:left="-111" w:right="-111"/>
              <w:jc w:val="center"/>
              <w:rPr>
                <w:rFonts w:ascii="Times New Roman" w:hAnsi="Times New Roman" w:cs="Times New Roman"/>
                <w:b/>
                <w:bCs/>
                <w:iCs/>
                <w:sz w:val="20"/>
                <w:szCs w:val="20"/>
              </w:rPr>
            </w:pPr>
            <w:r w:rsidRPr="00EB4902">
              <w:rPr>
                <w:rFonts w:ascii="Times New Roman" w:hAnsi="Times New Roman" w:cs="Times New Roman"/>
                <w:b/>
                <w:bCs/>
                <w:iCs/>
                <w:sz w:val="20"/>
                <w:szCs w:val="20"/>
              </w:rPr>
              <w:t xml:space="preserve">Nr. </w:t>
            </w:r>
          </w:p>
        </w:tc>
        <w:tc>
          <w:tcPr>
            <w:tcW w:w="1559" w:type="dxa"/>
            <w:tcBorders>
              <w:top w:val="nil"/>
              <w:left w:val="single" w:sz="4" w:space="0" w:color="auto"/>
              <w:bottom w:val="single" w:sz="4" w:space="0" w:color="auto"/>
              <w:right w:val="single" w:sz="4" w:space="0" w:color="auto"/>
            </w:tcBorders>
            <w:shd w:val="clear" w:color="auto" w:fill="DEEAF6" w:themeFill="accent5" w:themeFillTint="33"/>
            <w:hideMark/>
          </w:tcPr>
          <w:p w14:paraId="52048A88" w14:textId="77777777" w:rsidR="00EB4902" w:rsidRPr="00EB4902" w:rsidRDefault="00EB4902" w:rsidP="00451598">
            <w:pPr>
              <w:jc w:val="center"/>
              <w:rPr>
                <w:rFonts w:ascii="Times New Roman" w:hAnsi="Times New Roman" w:cs="Times New Roman"/>
                <w:b/>
                <w:bCs/>
                <w:color w:val="000000"/>
                <w:sz w:val="20"/>
                <w:szCs w:val="20"/>
              </w:rPr>
            </w:pPr>
            <w:r w:rsidRPr="00EB4902">
              <w:rPr>
                <w:rFonts w:ascii="Times New Roman" w:hAnsi="Times New Roman" w:cs="Times New Roman"/>
                <w:b/>
                <w:bCs/>
                <w:iCs/>
                <w:sz w:val="20"/>
                <w:szCs w:val="20"/>
              </w:rPr>
              <w:t>Pirkimo objektas</w:t>
            </w:r>
          </w:p>
        </w:tc>
        <w:tc>
          <w:tcPr>
            <w:tcW w:w="851" w:type="dxa"/>
            <w:tcBorders>
              <w:top w:val="nil"/>
              <w:left w:val="single" w:sz="4" w:space="0" w:color="auto"/>
              <w:bottom w:val="single" w:sz="4" w:space="0" w:color="auto"/>
              <w:right w:val="single" w:sz="4" w:space="0" w:color="auto"/>
            </w:tcBorders>
            <w:shd w:val="clear" w:color="auto" w:fill="DEEAF6" w:themeFill="accent5" w:themeFillTint="33"/>
            <w:hideMark/>
          </w:tcPr>
          <w:p w14:paraId="13436DE2" w14:textId="77777777" w:rsidR="00EB4902" w:rsidRPr="00EB4902" w:rsidRDefault="00EB4902" w:rsidP="00451598">
            <w:pPr>
              <w:ind w:right="-114"/>
              <w:jc w:val="center"/>
              <w:rPr>
                <w:rFonts w:ascii="Times New Roman" w:hAnsi="Times New Roman" w:cs="Times New Roman"/>
                <w:b/>
                <w:bCs/>
                <w:color w:val="000000"/>
                <w:sz w:val="20"/>
                <w:szCs w:val="20"/>
              </w:rPr>
            </w:pPr>
            <w:r w:rsidRPr="00EB4902">
              <w:rPr>
                <w:rFonts w:ascii="Times New Roman" w:hAnsi="Times New Roman" w:cs="Times New Roman"/>
                <w:b/>
                <w:bCs/>
                <w:sz w:val="20"/>
                <w:szCs w:val="20"/>
              </w:rPr>
              <w:t>Mato vienetas</w:t>
            </w:r>
          </w:p>
        </w:tc>
        <w:tc>
          <w:tcPr>
            <w:tcW w:w="1134" w:type="dxa"/>
            <w:tcBorders>
              <w:top w:val="nil"/>
              <w:left w:val="single" w:sz="4" w:space="0" w:color="auto"/>
              <w:bottom w:val="single" w:sz="4" w:space="0" w:color="auto"/>
              <w:right w:val="single" w:sz="4" w:space="0" w:color="auto"/>
            </w:tcBorders>
            <w:shd w:val="clear" w:color="auto" w:fill="DEEAF6" w:themeFill="accent5" w:themeFillTint="33"/>
            <w:hideMark/>
          </w:tcPr>
          <w:p w14:paraId="1CDB2EDA" w14:textId="77777777" w:rsidR="00EB4902" w:rsidRPr="00EB4902" w:rsidRDefault="00EB4902" w:rsidP="00451598">
            <w:pPr>
              <w:ind w:right="-111"/>
              <w:rPr>
                <w:rFonts w:ascii="Times New Roman" w:hAnsi="Times New Roman" w:cs="Times New Roman"/>
                <w:b/>
                <w:bCs/>
                <w:color w:val="000000"/>
                <w:sz w:val="20"/>
                <w:szCs w:val="20"/>
              </w:rPr>
            </w:pPr>
            <w:r w:rsidRPr="00EB4902">
              <w:rPr>
                <w:rFonts w:ascii="Times New Roman" w:hAnsi="Times New Roman" w:cs="Times New Roman"/>
                <w:b/>
                <w:bCs/>
                <w:sz w:val="20"/>
                <w:szCs w:val="20"/>
              </w:rPr>
              <w:t>Darbuotojų skaičius</w:t>
            </w:r>
          </w:p>
        </w:tc>
        <w:tc>
          <w:tcPr>
            <w:tcW w:w="850" w:type="dxa"/>
            <w:gridSpan w:val="2"/>
            <w:tcBorders>
              <w:top w:val="nil"/>
              <w:left w:val="single" w:sz="4" w:space="0" w:color="auto"/>
              <w:bottom w:val="single" w:sz="4" w:space="0" w:color="auto"/>
              <w:right w:val="single" w:sz="4" w:space="0" w:color="auto"/>
            </w:tcBorders>
            <w:shd w:val="clear" w:color="auto" w:fill="DEEAF6" w:themeFill="accent5" w:themeFillTint="33"/>
          </w:tcPr>
          <w:p w14:paraId="1FA11A11" w14:textId="77777777" w:rsidR="00EB4902" w:rsidRPr="00EB4902" w:rsidRDefault="00EB4902" w:rsidP="00451598">
            <w:pPr>
              <w:ind w:right="-111"/>
              <w:rPr>
                <w:rFonts w:ascii="Times New Roman" w:hAnsi="Times New Roman" w:cs="Times New Roman"/>
                <w:b/>
                <w:bCs/>
                <w:sz w:val="20"/>
                <w:szCs w:val="20"/>
              </w:rPr>
            </w:pPr>
            <w:r w:rsidRPr="00EB4902">
              <w:rPr>
                <w:rFonts w:ascii="Times New Roman" w:hAnsi="Times New Roman" w:cs="Times New Roman"/>
                <w:b/>
                <w:bCs/>
                <w:sz w:val="20"/>
                <w:szCs w:val="20"/>
              </w:rPr>
              <w:t>Keitimų kiekis per savaitę</w:t>
            </w:r>
          </w:p>
        </w:tc>
        <w:tc>
          <w:tcPr>
            <w:tcW w:w="1134" w:type="dxa"/>
            <w:gridSpan w:val="2"/>
            <w:tcBorders>
              <w:top w:val="nil"/>
              <w:left w:val="single" w:sz="4" w:space="0" w:color="auto"/>
              <w:bottom w:val="single" w:sz="4" w:space="0" w:color="auto"/>
              <w:right w:val="single" w:sz="4" w:space="0" w:color="auto"/>
            </w:tcBorders>
            <w:shd w:val="clear" w:color="auto" w:fill="DEEAF6" w:themeFill="accent5" w:themeFillTint="33"/>
          </w:tcPr>
          <w:p w14:paraId="0271D2D9" w14:textId="7DF6F3FF" w:rsidR="00EB4902" w:rsidRPr="00EB4902" w:rsidRDefault="00EB4902" w:rsidP="00451598">
            <w:pPr>
              <w:ind w:right="-111"/>
              <w:rPr>
                <w:rFonts w:ascii="Times New Roman" w:hAnsi="Times New Roman" w:cs="Times New Roman"/>
                <w:b/>
                <w:bCs/>
                <w:sz w:val="20"/>
                <w:szCs w:val="20"/>
              </w:rPr>
            </w:pPr>
            <w:r>
              <w:rPr>
                <w:rFonts w:ascii="Times New Roman" w:hAnsi="Times New Roman" w:cs="Times New Roman"/>
                <w:b/>
                <w:bCs/>
                <w:sz w:val="20"/>
                <w:szCs w:val="20"/>
              </w:rPr>
              <w:t>Vieno d</w:t>
            </w:r>
            <w:r w:rsidRPr="00EB4902">
              <w:rPr>
                <w:rFonts w:ascii="Times New Roman" w:hAnsi="Times New Roman" w:cs="Times New Roman"/>
                <w:b/>
                <w:bCs/>
                <w:sz w:val="20"/>
                <w:szCs w:val="20"/>
              </w:rPr>
              <w:t>arbuotojo gaunamų drabužių skaičius</w:t>
            </w:r>
          </w:p>
        </w:tc>
        <w:tc>
          <w:tcPr>
            <w:tcW w:w="1276" w:type="dxa"/>
            <w:tcBorders>
              <w:top w:val="nil"/>
              <w:left w:val="single" w:sz="4" w:space="0" w:color="auto"/>
              <w:bottom w:val="single" w:sz="4" w:space="0" w:color="auto"/>
              <w:right w:val="single" w:sz="4" w:space="0" w:color="auto"/>
            </w:tcBorders>
            <w:shd w:val="clear" w:color="auto" w:fill="DEEAF6" w:themeFill="accent5" w:themeFillTint="33"/>
            <w:hideMark/>
          </w:tcPr>
          <w:p w14:paraId="63B28C0C" w14:textId="77777777" w:rsidR="00EB4902" w:rsidRPr="00EB4902" w:rsidRDefault="00EB4902" w:rsidP="00451598">
            <w:pPr>
              <w:ind w:right="-105"/>
              <w:rPr>
                <w:rFonts w:ascii="Times New Roman" w:hAnsi="Times New Roman" w:cs="Times New Roman"/>
                <w:b/>
                <w:bCs/>
                <w:color w:val="000000"/>
                <w:sz w:val="20"/>
                <w:szCs w:val="20"/>
              </w:rPr>
            </w:pPr>
            <w:r w:rsidRPr="00EB4902">
              <w:rPr>
                <w:rFonts w:ascii="Times New Roman" w:hAnsi="Times New Roman" w:cs="Times New Roman"/>
                <w:b/>
                <w:bCs/>
                <w:sz w:val="20"/>
                <w:szCs w:val="20"/>
              </w:rPr>
              <w:t>Preliminarus nuomojamų drabužių skaičius*</w:t>
            </w:r>
          </w:p>
        </w:tc>
        <w:tc>
          <w:tcPr>
            <w:tcW w:w="1417" w:type="dxa"/>
            <w:gridSpan w:val="2"/>
            <w:tcBorders>
              <w:top w:val="nil"/>
              <w:left w:val="single" w:sz="4" w:space="0" w:color="auto"/>
              <w:bottom w:val="single" w:sz="4" w:space="0" w:color="auto"/>
              <w:right w:val="single" w:sz="4" w:space="0" w:color="auto"/>
            </w:tcBorders>
            <w:shd w:val="clear" w:color="auto" w:fill="DEEAF6" w:themeFill="accent5" w:themeFillTint="33"/>
            <w:hideMark/>
          </w:tcPr>
          <w:p w14:paraId="53B3918F" w14:textId="77777777" w:rsidR="00EB4902" w:rsidRPr="00EB4902" w:rsidRDefault="00EB4902" w:rsidP="00451598">
            <w:pPr>
              <w:jc w:val="center"/>
              <w:rPr>
                <w:rFonts w:ascii="Times New Roman" w:hAnsi="Times New Roman" w:cs="Times New Roman"/>
                <w:b/>
                <w:bCs/>
                <w:color w:val="000000"/>
                <w:sz w:val="20"/>
                <w:szCs w:val="20"/>
              </w:rPr>
            </w:pPr>
            <w:r w:rsidRPr="00EB4902">
              <w:rPr>
                <w:rFonts w:ascii="Times New Roman" w:hAnsi="Times New Roman" w:cs="Times New Roman"/>
                <w:b/>
                <w:bCs/>
                <w:sz w:val="20"/>
                <w:szCs w:val="20"/>
              </w:rPr>
              <w:t>Vieno drabužio nuomos su priežiūra įkainis per savaitę, EUR be PVM</w:t>
            </w:r>
          </w:p>
        </w:tc>
        <w:tc>
          <w:tcPr>
            <w:tcW w:w="1276" w:type="dxa"/>
            <w:gridSpan w:val="2"/>
            <w:tcBorders>
              <w:top w:val="single" w:sz="4" w:space="0" w:color="auto"/>
              <w:left w:val="nil"/>
              <w:right w:val="single" w:sz="4" w:space="0" w:color="auto"/>
            </w:tcBorders>
            <w:shd w:val="clear" w:color="auto" w:fill="DEEAF6" w:themeFill="accent5" w:themeFillTint="33"/>
            <w:hideMark/>
          </w:tcPr>
          <w:p w14:paraId="2AE40CB1" w14:textId="77777777" w:rsidR="00EB4902" w:rsidRPr="00EB4902" w:rsidRDefault="00EB4902" w:rsidP="00451598">
            <w:pPr>
              <w:pStyle w:val="Betarp"/>
              <w:jc w:val="center"/>
              <w:rPr>
                <w:rFonts w:ascii="Times New Roman" w:hAnsi="Times New Roman" w:cs="Times New Roman"/>
                <w:b/>
                <w:bCs/>
                <w:color w:val="000000"/>
                <w:sz w:val="20"/>
                <w:szCs w:val="20"/>
              </w:rPr>
            </w:pPr>
            <w:r w:rsidRPr="00EB4902">
              <w:rPr>
                <w:rFonts w:ascii="Times New Roman" w:hAnsi="Times New Roman" w:cs="Times New Roman"/>
                <w:b/>
                <w:bCs/>
                <w:sz w:val="20"/>
                <w:szCs w:val="20"/>
              </w:rPr>
              <w:t>Drabužių nuomos su priežiūra suma per savaitę,</w:t>
            </w:r>
          </w:p>
          <w:p w14:paraId="09C7B1CE" w14:textId="77777777" w:rsidR="00EB4902" w:rsidRPr="00EB4902" w:rsidRDefault="00EB4902" w:rsidP="00451598">
            <w:pPr>
              <w:pStyle w:val="Betarp"/>
              <w:jc w:val="center"/>
              <w:rPr>
                <w:rFonts w:ascii="Times New Roman" w:hAnsi="Times New Roman" w:cs="Times New Roman"/>
                <w:b/>
                <w:bCs/>
                <w:color w:val="000000"/>
                <w:sz w:val="20"/>
                <w:szCs w:val="20"/>
              </w:rPr>
            </w:pPr>
            <w:r w:rsidRPr="00EB4902">
              <w:rPr>
                <w:rFonts w:ascii="Times New Roman" w:hAnsi="Times New Roman" w:cs="Times New Roman"/>
                <w:b/>
                <w:bCs/>
                <w:sz w:val="20"/>
                <w:szCs w:val="20"/>
              </w:rPr>
              <w:t>EUR</w:t>
            </w:r>
            <w:r w:rsidRPr="00EB4902">
              <w:rPr>
                <w:rFonts w:ascii="Times New Roman" w:hAnsi="Times New Roman" w:cs="Times New Roman"/>
                <w:b/>
                <w:bCs/>
                <w:color w:val="FF0000"/>
                <w:sz w:val="20"/>
                <w:szCs w:val="20"/>
              </w:rPr>
              <w:t xml:space="preserve"> </w:t>
            </w:r>
            <w:r w:rsidRPr="00EB4902">
              <w:rPr>
                <w:rFonts w:ascii="Times New Roman" w:hAnsi="Times New Roman" w:cs="Times New Roman"/>
                <w:b/>
                <w:bCs/>
                <w:color w:val="000000"/>
                <w:sz w:val="20"/>
                <w:szCs w:val="20"/>
              </w:rPr>
              <w:t>be PVM</w:t>
            </w:r>
          </w:p>
          <w:p w14:paraId="4CFCD499" w14:textId="77777777" w:rsidR="00EB4902" w:rsidRPr="00EB4902" w:rsidRDefault="00EB4902" w:rsidP="00451598">
            <w:pPr>
              <w:pStyle w:val="Betarp"/>
              <w:jc w:val="center"/>
              <w:rPr>
                <w:rFonts w:ascii="Times New Roman" w:hAnsi="Times New Roman" w:cs="Times New Roman"/>
                <w:color w:val="000000"/>
                <w:sz w:val="20"/>
                <w:szCs w:val="20"/>
              </w:rPr>
            </w:pPr>
            <w:r w:rsidRPr="00EB4902">
              <w:rPr>
                <w:rFonts w:ascii="Times New Roman" w:hAnsi="Times New Roman" w:cs="Times New Roman"/>
                <w:b/>
                <w:bCs/>
                <w:i/>
                <w:iCs/>
                <w:sz w:val="20"/>
                <w:szCs w:val="20"/>
              </w:rPr>
              <w:t>(7 x8</w:t>
            </w:r>
            <w:r w:rsidRPr="00EB4902">
              <w:rPr>
                <w:rFonts w:ascii="Times New Roman" w:hAnsi="Times New Roman" w:cs="Times New Roman"/>
                <w:i/>
                <w:iCs/>
                <w:sz w:val="20"/>
                <w:szCs w:val="20"/>
              </w:rPr>
              <w:t>)</w:t>
            </w:r>
          </w:p>
        </w:tc>
      </w:tr>
      <w:tr w:rsidR="00EB4902" w:rsidRPr="00EB4902" w14:paraId="69C56C26" w14:textId="77777777" w:rsidTr="00451598">
        <w:trPr>
          <w:trHeight w:val="287"/>
        </w:trPr>
        <w:tc>
          <w:tcPr>
            <w:tcW w:w="852" w:type="dxa"/>
            <w:tcBorders>
              <w:top w:val="nil"/>
              <w:left w:val="single" w:sz="4" w:space="0" w:color="auto"/>
              <w:bottom w:val="single" w:sz="4" w:space="0" w:color="auto"/>
              <w:right w:val="single" w:sz="4" w:space="0" w:color="auto"/>
            </w:tcBorders>
            <w:vAlign w:val="center"/>
          </w:tcPr>
          <w:p w14:paraId="0C98CC53"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tcPr>
          <w:p w14:paraId="5CE34B2A"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2</w:t>
            </w:r>
          </w:p>
        </w:tc>
        <w:tc>
          <w:tcPr>
            <w:tcW w:w="851" w:type="dxa"/>
            <w:tcBorders>
              <w:top w:val="nil"/>
              <w:left w:val="nil"/>
              <w:bottom w:val="single" w:sz="4" w:space="0" w:color="auto"/>
              <w:right w:val="single" w:sz="4" w:space="0" w:color="auto"/>
            </w:tcBorders>
            <w:shd w:val="clear" w:color="auto" w:fill="auto"/>
            <w:vAlign w:val="center"/>
          </w:tcPr>
          <w:p w14:paraId="16C7813F"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3</w:t>
            </w:r>
          </w:p>
        </w:tc>
        <w:tc>
          <w:tcPr>
            <w:tcW w:w="1134" w:type="dxa"/>
            <w:tcBorders>
              <w:top w:val="nil"/>
              <w:left w:val="nil"/>
              <w:bottom w:val="single" w:sz="4" w:space="0" w:color="auto"/>
              <w:right w:val="single" w:sz="4" w:space="0" w:color="auto"/>
            </w:tcBorders>
            <w:shd w:val="clear" w:color="auto" w:fill="auto"/>
            <w:vAlign w:val="center"/>
          </w:tcPr>
          <w:p w14:paraId="7EB61271"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4</w:t>
            </w:r>
          </w:p>
        </w:tc>
        <w:tc>
          <w:tcPr>
            <w:tcW w:w="850" w:type="dxa"/>
            <w:gridSpan w:val="2"/>
            <w:tcBorders>
              <w:top w:val="nil"/>
              <w:left w:val="nil"/>
              <w:bottom w:val="single" w:sz="4" w:space="0" w:color="auto"/>
              <w:right w:val="single" w:sz="4" w:space="0" w:color="auto"/>
            </w:tcBorders>
            <w:vAlign w:val="center"/>
          </w:tcPr>
          <w:p w14:paraId="29EE80F9"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5</w:t>
            </w:r>
          </w:p>
        </w:tc>
        <w:tc>
          <w:tcPr>
            <w:tcW w:w="1134" w:type="dxa"/>
            <w:gridSpan w:val="2"/>
            <w:tcBorders>
              <w:top w:val="nil"/>
              <w:left w:val="nil"/>
              <w:bottom w:val="single" w:sz="4" w:space="0" w:color="auto"/>
              <w:right w:val="single" w:sz="4" w:space="0" w:color="auto"/>
            </w:tcBorders>
            <w:vAlign w:val="center"/>
          </w:tcPr>
          <w:p w14:paraId="3DD6971D"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6C701863"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7</w:t>
            </w:r>
          </w:p>
        </w:tc>
        <w:tc>
          <w:tcPr>
            <w:tcW w:w="1417" w:type="dxa"/>
            <w:gridSpan w:val="2"/>
            <w:tcBorders>
              <w:top w:val="nil"/>
              <w:left w:val="nil"/>
              <w:bottom w:val="single" w:sz="4" w:space="0" w:color="auto"/>
              <w:right w:val="single" w:sz="4" w:space="0" w:color="auto"/>
            </w:tcBorders>
            <w:shd w:val="clear" w:color="auto" w:fill="auto"/>
            <w:vAlign w:val="center"/>
          </w:tcPr>
          <w:p w14:paraId="23647A8A"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60BDBB40"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9</w:t>
            </w:r>
          </w:p>
        </w:tc>
      </w:tr>
      <w:tr w:rsidR="00EB4902" w:rsidRPr="00EB4902" w14:paraId="3EC08356" w14:textId="77777777" w:rsidTr="00451598">
        <w:trPr>
          <w:trHeight w:val="359"/>
        </w:trPr>
        <w:tc>
          <w:tcPr>
            <w:tcW w:w="852" w:type="dxa"/>
            <w:tcBorders>
              <w:top w:val="nil"/>
              <w:left w:val="single" w:sz="4" w:space="0" w:color="auto"/>
              <w:bottom w:val="single" w:sz="4" w:space="0" w:color="auto"/>
              <w:right w:val="single" w:sz="4" w:space="0" w:color="auto"/>
            </w:tcBorders>
          </w:tcPr>
          <w:p w14:paraId="55D2EF34"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182F9255"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color w:val="000000"/>
                <w:sz w:val="20"/>
                <w:szCs w:val="20"/>
              </w:rPr>
              <w:t>Moteriškas chalatas</w:t>
            </w:r>
          </w:p>
        </w:tc>
        <w:tc>
          <w:tcPr>
            <w:tcW w:w="851" w:type="dxa"/>
            <w:tcBorders>
              <w:top w:val="nil"/>
              <w:left w:val="nil"/>
              <w:bottom w:val="single" w:sz="4" w:space="0" w:color="auto"/>
              <w:right w:val="single" w:sz="4" w:space="0" w:color="auto"/>
            </w:tcBorders>
            <w:shd w:val="clear" w:color="auto" w:fill="auto"/>
            <w:vAlign w:val="center"/>
          </w:tcPr>
          <w:p w14:paraId="740D84B1"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bCs/>
                <w:sz w:val="20"/>
                <w:szCs w:val="20"/>
              </w:rPr>
              <w:t>vnt.</w:t>
            </w:r>
          </w:p>
        </w:tc>
        <w:tc>
          <w:tcPr>
            <w:tcW w:w="1134" w:type="dxa"/>
            <w:tcBorders>
              <w:top w:val="nil"/>
              <w:left w:val="nil"/>
              <w:bottom w:val="single" w:sz="4" w:space="0" w:color="auto"/>
              <w:right w:val="single" w:sz="4" w:space="0" w:color="auto"/>
            </w:tcBorders>
            <w:shd w:val="clear" w:color="auto" w:fill="auto"/>
            <w:vAlign w:val="center"/>
          </w:tcPr>
          <w:p w14:paraId="45A874E2"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179</w:t>
            </w:r>
          </w:p>
        </w:tc>
        <w:tc>
          <w:tcPr>
            <w:tcW w:w="850" w:type="dxa"/>
            <w:gridSpan w:val="2"/>
            <w:tcBorders>
              <w:top w:val="nil"/>
              <w:left w:val="nil"/>
              <w:bottom w:val="single" w:sz="4" w:space="0" w:color="auto"/>
              <w:right w:val="single" w:sz="4" w:space="0" w:color="auto"/>
            </w:tcBorders>
          </w:tcPr>
          <w:p w14:paraId="6A98E23B"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w:t>
            </w:r>
          </w:p>
        </w:tc>
        <w:tc>
          <w:tcPr>
            <w:tcW w:w="1134" w:type="dxa"/>
            <w:gridSpan w:val="2"/>
            <w:tcBorders>
              <w:top w:val="nil"/>
              <w:left w:val="nil"/>
              <w:bottom w:val="single" w:sz="4" w:space="0" w:color="auto"/>
              <w:right w:val="single" w:sz="4" w:space="0" w:color="auto"/>
            </w:tcBorders>
          </w:tcPr>
          <w:p w14:paraId="062BF35D"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5F23E8E9"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537</w:t>
            </w:r>
          </w:p>
        </w:tc>
        <w:tc>
          <w:tcPr>
            <w:tcW w:w="1417" w:type="dxa"/>
            <w:gridSpan w:val="2"/>
            <w:tcBorders>
              <w:top w:val="nil"/>
              <w:left w:val="nil"/>
              <w:bottom w:val="single" w:sz="4" w:space="0" w:color="auto"/>
              <w:right w:val="single" w:sz="4" w:space="0" w:color="auto"/>
            </w:tcBorders>
            <w:shd w:val="clear" w:color="auto" w:fill="auto"/>
            <w:vAlign w:val="center"/>
            <w:hideMark/>
          </w:tcPr>
          <w:p w14:paraId="7FAB2056" w14:textId="77777777" w:rsidR="00EB4902" w:rsidRPr="00EB4902" w:rsidRDefault="00EB4902" w:rsidP="00451598">
            <w:pPr>
              <w:jc w:val="center"/>
              <w:rPr>
                <w:rFonts w:ascii="Times New Roman" w:hAnsi="Times New Roman" w:cs="Times New Roman"/>
                <w:color w:val="00000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63048072"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 </w:t>
            </w:r>
          </w:p>
        </w:tc>
      </w:tr>
      <w:tr w:rsidR="00EB4902" w:rsidRPr="00EB4902" w14:paraId="1D947A11" w14:textId="77777777" w:rsidTr="00451598">
        <w:trPr>
          <w:trHeight w:val="278"/>
        </w:trPr>
        <w:tc>
          <w:tcPr>
            <w:tcW w:w="852" w:type="dxa"/>
            <w:tcBorders>
              <w:top w:val="nil"/>
              <w:left w:val="single" w:sz="4" w:space="0" w:color="auto"/>
              <w:bottom w:val="single" w:sz="4" w:space="0" w:color="auto"/>
              <w:right w:val="single" w:sz="4" w:space="0" w:color="auto"/>
            </w:tcBorders>
          </w:tcPr>
          <w:p w14:paraId="7A7B3F9F"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6544BE9B"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color w:val="000000"/>
                <w:sz w:val="20"/>
                <w:szCs w:val="20"/>
              </w:rPr>
              <w:t>Vyriškas chalatas</w:t>
            </w:r>
          </w:p>
        </w:tc>
        <w:tc>
          <w:tcPr>
            <w:tcW w:w="851" w:type="dxa"/>
            <w:tcBorders>
              <w:top w:val="nil"/>
              <w:left w:val="nil"/>
              <w:bottom w:val="single" w:sz="4" w:space="0" w:color="auto"/>
              <w:right w:val="single" w:sz="4" w:space="0" w:color="auto"/>
            </w:tcBorders>
            <w:shd w:val="clear" w:color="auto" w:fill="auto"/>
            <w:vAlign w:val="center"/>
          </w:tcPr>
          <w:p w14:paraId="1951264A"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bCs/>
                <w:sz w:val="20"/>
                <w:szCs w:val="20"/>
              </w:rPr>
              <w:t>vnt.</w:t>
            </w:r>
          </w:p>
        </w:tc>
        <w:tc>
          <w:tcPr>
            <w:tcW w:w="1134" w:type="dxa"/>
            <w:tcBorders>
              <w:top w:val="nil"/>
              <w:left w:val="nil"/>
              <w:bottom w:val="single" w:sz="4" w:space="0" w:color="auto"/>
              <w:right w:val="single" w:sz="4" w:space="0" w:color="auto"/>
            </w:tcBorders>
            <w:shd w:val="clear" w:color="auto" w:fill="auto"/>
            <w:vAlign w:val="center"/>
          </w:tcPr>
          <w:p w14:paraId="5936A086"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18</w:t>
            </w:r>
          </w:p>
        </w:tc>
        <w:tc>
          <w:tcPr>
            <w:tcW w:w="850" w:type="dxa"/>
            <w:gridSpan w:val="2"/>
            <w:tcBorders>
              <w:top w:val="nil"/>
              <w:left w:val="nil"/>
              <w:bottom w:val="single" w:sz="4" w:space="0" w:color="auto"/>
              <w:right w:val="single" w:sz="4" w:space="0" w:color="auto"/>
            </w:tcBorders>
          </w:tcPr>
          <w:p w14:paraId="1FB92500"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w:t>
            </w:r>
          </w:p>
        </w:tc>
        <w:tc>
          <w:tcPr>
            <w:tcW w:w="1134" w:type="dxa"/>
            <w:gridSpan w:val="2"/>
            <w:tcBorders>
              <w:top w:val="nil"/>
              <w:left w:val="nil"/>
              <w:bottom w:val="single" w:sz="4" w:space="0" w:color="auto"/>
              <w:right w:val="single" w:sz="4" w:space="0" w:color="auto"/>
            </w:tcBorders>
          </w:tcPr>
          <w:p w14:paraId="1CCD2F31"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06983B81"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54</w:t>
            </w:r>
          </w:p>
        </w:tc>
        <w:tc>
          <w:tcPr>
            <w:tcW w:w="1417" w:type="dxa"/>
            <w:gridSpan w:val="2"/>
            <w:tcBorders>
              <w:top w:val="nil"/>
              <w:left w:val="nil"/>
              <w:bottom w:val="single" w:sz="4" w:space="0" w:color="auto"/>
              <w:right w:val="single" w:sz="4" w:space="0" w:color="auto"/>
            </w:tcBorders>
            <w:shd w:val="clear" w:color="auto" w:fill="auto"/>
            <w:vAlign w:val="center"/>
            <w:hideMark/>
          </w:tcPr>
          <w:p w14:paraId="192F6908" w14:textId="77777777" w:rsidR="00EB4902" w:rsidRPr="00EB4902" w:rsidRDefault="00EB4902" w:rsidP="00451598">
            <w:pPr>
              <w:jc w:val="center"/>
              <w:rPr>
                <w:rFonts w:ascii="Times New Roman" w:hAnsi="Times New Roman" w:cs="Times New Roman"/>
                <w:color w:val="00000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4ADD0EFA"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 </w:t>
            </w:r>
          </w:p>
        </w:tc>
      </w:tr>
      <w:tr w:rsidR="00EB4902" w:rsidRPr="00EB4902" w14:paraId="483EDDBE" w14:textId="77777777" w:rsidTr="00451598">
        <w:trPr>
          <w:trHeight w:val="278"/>
        </w:trPr>
        <w:tc>
          <w:tcPr>
            <w:tcW w:w="852" w:type="dxa"/>
            <w:tcBorders>
              <w:top w:val="single" w:sz="4" w:space="0" w:color="auto"/>
              <w:left w:val="single" w:sz="4" w:space="0" w:color="auto"/>
              <w:bottom w:val="single" w:sz="4" w:space="0" w:color="auto"/>
              <w:right w:val="single" w:sz="4" w:space="0" w:color="auto"/>
            </w:tcBorders>
          </w:tcPr>
          <w:p w14:paraId="641BB192"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780E40"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color w:val="000000"/>
                <w:sz w:val="20"/>
                <w:szCs w:val="20"/>
              </w:rPr>
              <w:t>Universali tunika</w:t>
            </w:r>
          </w:p>
        </w:tc>
        <w:tc>
          <w:tcPr>
            <w:tcW w:w="851" w:type="dxa"/>
            <w:tcBorders>
              <w:top w:val="nil"/>
              <w:left w:val="nil"/>
              <w:bottom w:val="single" w:sz="4" w:space="0" w:color="auto"/>
              <w:right w:val="single" w:sz="4" w:space="0" w:color="auto"/>
            </w:tcBorders>
            <w:shd w:val="clear" w:color="auto" w:fill="auto"/>
            <w:vAlign w:val="center"/>
          </w:tcPr>
          <w:p w14:paraId="39C7696B"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bCs/>
                <w:sz w:val="20"/>
                <w:szCs w:val="20"/>
              </w:rPr>
              <w:t>vnt.</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24023E"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15</w:t>
            </w:r>
          </w:p>
        </w:tc>
        <w:tc>
          <w:tcPr>
            <w:tcW w:w="850" w:type="dxa"/>
            <w:gridSpan w:val="2"/>
            <w:tcBorders>
              <w:top w:val="single" w:sz="4" w:space="0" w:color="auto"/>
              <w:left w:val="nil"/>
              <w:bottom w:val="single" w:sz="4" w:space="0" w:color="auto"/>
              <w:right w:val="single" w:sz="4" w:space="0" w:color="auto"/>
            </w:tcBorders>
          </w:tcPr>
          <w:p w14:paraId="2A76CC3B"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w:t>
            </w:r>
          </w:p>
        </w:tc>
        <w:tc>
          <w:tcPr>
            <w:tcW w:w="1134" w:type="dxa"/>
            <w:gridSpan w:val="2"/>
            <w:tcBorders>
              <w:top w:val="single" w:sz="4" w:space="0" w:color="auto"/>
              <w:left w:val="nil"/>
              <w:bottom w:val="single" w:sz="4" w:space="0" w:color="auto"/>
              <w:right w:val="single" w:sz="4" w:space="0" w:color="auto"/>
            </w:tcBorders>
          </w:tcPr>
          <w:p w14:paraId="2A85C6C1"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26B35A"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45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0CBB6A5A" w14:textId="77777777" w:rsidR="00EB4902" w:rsidRPr="00EB4902" w:rsidRDefault="00EB4902" w:rsidP="00451598">
            <w:pPr>
              <w:jc w:val="center"/>
              <w:rPr>
                <w:rFonts w:ascii="Times New Roman" w:hAnsi="Times New Roman" w:cs="Times New Roman"/>
                <w:color w:val="00000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CEBAC55"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3FB7D0F7" w14:textId="77777777" w:rsidTr="00451598">
        <w:trPr>
          <w:trHeight w:val="487"/>
        </w:trPr>
        <w:tc>
          <w:tcPr>
            <w:tcW w:w="852" w:type="dxa"/>
            <w:tcBorders>
              <w:top w:val="single" w:sz="4" w:space="0" w:color="auto"/>
              <w:left w:val="single" w:sz="4" w:space="0" w:color="auto"/>
              <w:bottom w:val="single" w:sz="4" w:space="0" w:color="auto"/>
              <w:right w:val="single" w:sz="4" w:space="0" w:color="auto"/>
            </w:tcBorders>
          </w:tcPr>
          <w:p w14:paraId="2ECDA9F3"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FDA6A5"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color w:val="000000"/>
                <w:sz w:val="20"/>
                <w:szCs w:val="20"/>
              </w:rPr>
              <w:t>Universalios kelnės</w:t>
            </w:r>
          </w:p>
        </w:tc>
        <w:tc>
          <w:tcPr>
            <w:tcW w:w="851" w:type="dxa"/>
            <w:tcBorders>
              <w:top w:val="nil"/>
              <w:left w:val="nil"/>
              <w:bottom w:val="single" w:sz="4" w:space="0" w:color="auto"/>
              <w:right w:val="single" w:sz="4" w:space="0" w:color="auto"/>
            </w:tcBorders>
            <w:shd w:val="clear" w:color="auto" w:fill="auto"/>
            <w:vAlign w:val="center"/>
          </w:tcPr>
          <w:p w14:paraId="77EED9D6"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bCs/>
                <w:sz w:val="20"/>
                <w:szCs w:val="20"/>
              </w:rPr>
              <w:t>vnt.</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27D50A"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177</w:t>
            </w:r>
          </w:p>
        </w:tc>
        <w:tc>
          <w:tcPr>
            <w:tcW w:w="850" w:type="dxa"/>
            <w:gridSpan w:val="2"/>
            <w:tcBorders>
              <w:top w:val="single" w:sz="4" w:space="0" w:color="auto"/>
              <w:left w:val="nil"/>
              <w:bottom w:val="single" w:sz="4" w:space="0" w:color="auto"/>
              <w:right w:val="single" w:sz="4" w:space="0" w:color="auto"/>
            </w:tcBorders>
          </w:tcPr>
          <w:p w14:paraId="1024A27F"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w:t>
            </w:r>
          </w:p>
        </w:tc>
        <w:tc>
          <w:tcPr>
            <w:tcW w:w="1134" w:type="dxa"/>
            <w:gridSpan w:val="2"/>
            <w:tcBorders>
              <w:top w:val="single" w:sz="4" w:space="0" w:color="auto"/>
              <w:left w:val="nil"/>
              <w:bottom w:val="single" w:sz="4" w:space="0" w:color="auto"/>
              <w:right w:val="single" w:sz="4" w:space="0" w:color="auto"/>
            </w:tcBorders>
          </w:tcPr>
          <w:p w14:paraId="687AAF03"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98EDDE"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531</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16EA2715" w14:textId="77777777" w:rsidR="00EB4902" w:rsidRPr="00EB4902" w:rsidRDefault="00EB4902" w:rsidP="00451598">
            <w:pPr>
              <w:jc w:val="center"/>
              <w:rPr>
                <w:rFonts w:ascii="Times New Roman" w:hAnsi="Times New Roman" w:cs="Times New Roman"/>
                <w:color w:val="00000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FEA0468"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3A960186" w14:textId="77777777" w:rsidTr="00451598">
        <w:trPr>
          <w:trHeight w:val="315"/>
        </w:trPr>
        <w:tc>
          <w:tcPr>
            <w:tcW w:w="852" w:type="dxa"/>
            <w:tcBorders>
              <w:top w:val="single" w:sz="4" w:space="0" w:color="auto"/>
              <w:left w:val="single" w:sz="4" w:space="0" w:color="auto"/>
              <w:bottom w:val="single" w:sz="4" w:space="0" w:color="auto"/>
              <w:right w:val="single" w:sz="4" w:space="0" w:color="auto"/>
            </w:tcBorders>
          </w:tcPr>
          <w:p w14:paraId="09D85CA4"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66A8F0"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color w:val="000000"/>
                <w:sz w:val="20"/>
                <w:szCs w:val="20"/>
              </w:rPr>
              <w:t>Polo marškinėliai</w:t>
            </w:r>
          </w:p>
        </w:tc>
        <w:tc>
          <w:tcPr>
            <w:tcW w:w="851" w:type="dxa"/>
            <w:tcBorders>
              <w:top w:val="single" w:sz="4" w:space="0" w:color="auto"/>
              <w:left w:val="nil"/>
              <w:bottom w:val="single" w:sz="4" w:space="0" w:color="auto"/>
              <w:right w:val="single" w:sz="4" w:space="0" w:color="auto"/>
            </w:tcBorders>
            <w:shd w:val="clear" w:color="auto" w:fill="auto"/>
            <w:vAlign w:val="center"/>
          </w:tcPr>
          <w:p w14:paraId="196BE338" w14:textId="77777777" w:rsidR="00EB4902" w:rsidRPr="00EB4902" w:rsidRDefault="00EB4902" w:rsidP="00451598">
            <w:pPr>
              <w:jc w:val="center"/>
              <w:rPr>
                <w:rFonts w:ascii="Times New Roman" w:hAnsi="Times New Roman" w:cs="Times New Roman"/>
                <w:bCs/>
                <w:sz w:val="20"/>
                <w:szCs w:val="20"/>
              </w:rPr>
            </w:pPr>
            <w:r w:rsidRPr="00EB4902">
              <w:rPr>
                <w:rFonts w:ascii="Times New Roman" w:hAnsi="Times New Roman" w:cs="Times New Roman"/>
                <w:bCs/>
                <w:sz w:val="20"/>
                <w:szCs w:val="20"/>
              </w:rPr>
              <w:t>vnt.</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F8A1A0"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40</w:t>
            </w:r>
          </w:p>
        </w:tc>
        <w:tc>
          <w:tcPr>
            <w:tcW w:w="850" w:type="dxa"/>
            <w:gridSpan w:val="2"/>
            <w:tcBorders>
              <w:top w:val="single" w:sz="4" w:space="0" w:color="auto"/>
              <w:left w:val="nil"/>
              <w:bottom w:val="single" w:sz="4" w:space="0" w:color="auto"/>
              <w:right w:val="single" w:sz="4" w:space="0" w:color="auto"/>
            </w:tcBorders>
            <w:vAlign w:val="center"/>
          </w:tcPr>
          <w:p w14:paraId="0F5D5F81"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2</w:t>
            </w:r>
          </w:p>
        </w:tc>
        <w:tc>
          <w:tcPr>
            <w:tcW w:w="1134" w:type="dxa"/>
            <w:gridSpan w:val="2"/>
            <w:tcBorders>
              <w:top w:val="single" w:sz="4" w:space="0" w:color="auto"/>
              <w:left w:val="nil"/>
              <w:bottom w:val="single" w:sz="4" w:space="0" w:color="auto"/>
              <w:right w:val="single" w:sz="4" w:space="0" w:color="auto"/>
            </w:tcBorders>
            <w:vAlign w:val="center"/>
          </w:tcPr>
          <w:p w14:paraId="0C258C51"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84B899"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59AA8FC3" w14:textId="77777777" w:rsidR="00EB4902" w:rsidRPr="00EB4902" w:rsidRDefault="00EB4902" w:rsidP="00451598">
            <w:pPr>
              <w:jc w:val="center"/>
              <w:rPr>
                <w:rFonts w:ascii="Times New Roman" w:hAnsi="Times New Roman" w:cs="Times New Roman"/>
                <w:color w:val="00000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F59FEEF"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1D495030" w14:textId="77777777" w:rsidTr="00451598">
        <w:trPr>
          <w:trHeight w:val="405"/>
        </w:trPr>
        <w:tc>
          <w:tcPr>
            <w:tcW w:w="852" w:type="dxa"/>
            <w:tcBorders>
              <w:top w:val="single" w:sz="4" w:space="0" w:color="auto"/>
              <w:left w:val="single" w:sz="4" w:space="0" w:color="auto"/>
              <w:bottom w:val="single" w:sz="4" w:space="0" w:color="auto"/>
              <w:right w:val="single" w:sz="4" w:space="0" w:color="auto"/>
            </w:tcBorders>
          </w:tcPr>
          <w:p w14:paraId="27C53E55"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F515C0"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color w:val="000000"/>
                <w:sz w:val="20"/>
                <w:szCs w:val="20"/>
              </w:rPr>
              <w:t>Bliuzonas</w:t>
            </w:r>
          </w:p>
        </w:tc>
        <w:tc>
          <w:tcPr>
            <w:tcW w:w="851" w:type="dxa"/>
            <w:tcBorders>
              <w:top w:val="single" w:sz="4" w:space="0" w:color="auto"/>
              <w:left w:val="nil"/>
              <w:bottom w:val="single" w:sz="4" w:space="0" w:color="auto"/>
              <w:right w:val="single" w:sz="4" w:space="0" w:color="auto"/>
            </w:tcBorders>
            <w:shd w:val="clear" w:color="auto" w:fill="auto"/>
            <w:vAlign w:val="center"/>
          </w:tcPr>
          <w:p w14:paraId="59503C8B" w14:textId="77777777" w:rsidR="00EB4902" w:rsidRPr="00EB4902" w:rsidRDefault="00EB4902" w:rsidP="00451598">
            <w:pPr>
              <w:jc w:val="center"/>
              <w:rPr>
                <w:rFonts w:ascii="Times New Roman" w:hAnsi="Times New Roman" w:cs="Times New Roman"/>
                <w:bCs/>
                <w:sz w:val="20"/>
                <w:szCs w:val="20"/>
              </w:rPr>
            </w:pPr>
            <w:r w:rsidRPr="00EB4902">
              <w:rPr>
                <w:rFonts w:ascii="Times New Roman" w:hAnsi="Times New Roman" w:cs="Times New Roman"/>
                <w:bCs/>
                <w:sz w:val="20"/>
                <w:szCs w:val="20"/>
              </w:rPr>
              <w:t>vnt.</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2F7982"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51</w:t>
            </w:r>
          </w:p>
        </w:tc>
        <w:tc>
          <w:tcPr>
            <w:tcW w:w="850" w:type="dxa"/>
            <w:gridSpan w:val="2"/>
            <w:tcBorders>
              <w:top w:val="single" w:sz="4" w:space="0" w:color="auto"/>
              <w:left w:val="nil"/>
              <w:bottom w:val="single" w:sz="4" w:space="0" w:color="auto"/>
              <w:right w:val="single" w:sz="4" w:space="0" w:color="auto"/>
            </w:tcBorders>
          </w:tcPr>
          <w:p w14:paraId="16556857"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w:t>
            </w:r>
          </w:p>
        </w:tc>
        <w:tc>
          <w:tcPr>
            <w:tcW w:w="1134" w:type="dxa"/>
            <w:gridSpan w:val="2"/>
            <w:tcBorders>
              <w:top w:val="single" w:sz="4" w:space="0" w:color="auto"/>
              <w:left w:val="nil"/>
              <w:bottom w:val="single" w:sz="4" w:space="0" w:color="auto"/>
              <w:right w:val="single" w:sz="4" w:space="0" w:color="auto"/>
            </w:tcBorders>
          </w:tcPr>
          <w:p w14:paraId="65908BAC"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4B3CEB"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153</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626CF1BD" w14:textId="77777777" w:rsidR="00EB4902" w:rsidRPr="00EB4902" w:rsidRDefault="00EB4902" w:rsidP="00451598">
            <w:pPr>
              <w:jc w:val="center"/>
              <w:rPr>
                <w:rFonts w:ascii="Times New Roman" w:hAnsi="Times New Roman" w:cs="Times New Roman"/>
                <w:color w:val="00000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882CEEF"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0360DBBC" w14:textId="77777777" w:rsidTr="00451598">
        <w:trPr>
          <w:trHeight w:val="315"/>
        </w:trPr>
        <w:tc>
          <w:tcPr>
            <w:tcW w:w="9079" w:type="dxa"/>
            <w:gridSpan w:val="12"/>
            <w:tcBorders>
              <w:top w:val="single" w:sz="4" w:space="0" w:color="auto"/>
              <w:left w:val="single" w:sz="4" w:space="0" w:color="auto"/>
              <w:bottom w:val="single" w:sz="4" w:space="0" w:color="auto"/>
              <w:right w:val="single" w:sz="4" w:space="0" w:color="auto"/>
            </w:tcBorders>
          </w:tcPr>
          <w:p w14:paraId="2095FF1B" w14:textId="77777777" w:rsidR="00EB4902" w:rsidRPr="00EB4902" w:rsidRDefault="00EB4902" w:rsidP="00451598">
            <w:pPr>
              <w:jc w:val="right"/>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 xml:space="preserve"> Drabužių nuomos suma per savaitę, Eur be PVM</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35687518"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 </w:t>
            </w:r>
          </w:p>
        </w:tc>
      </w:tr>
      <w:tr w:rsidR="00EB4902" w:rsidRPr="00EB4902" w14:paraId="7F6B14E9" w14:textId="77777777" w:rsidTr="00451598">
        <w:trPr>
          <w:trHeight w:val="330"/>
        </w:trPr>
        <w:tc>
          <w:tcPr>
            <w:tcW w:w="9079" w:type="dxa"/>
            <w:gridSpan w:val="12"/>
            <w:tcBorders>
              <w:top w:val="single" w:sz="4" w:space="0" w:color="auto"/>
              <w:left w:val="single" w:sz="4" w:space="0" w:color="auto"/>
              <w:bottom w:val="single" w:sz="4" w:space="0" w:color="auto"/>
              <w:right w:val="single" w:sz="4" w:space="0" w:color="auto"/>
            </w:tcBorders>
          </w:tcPr>
          <w:p w14:paraId="35DA6FBF" w14:textId="77777777" w:rsidR="00EB4902" w:rsidRPr="00EB4902" w:rsidRDefault="00EB4902" w:rsidP="00451598">
            <w:pPr>
              <w:ind w:left="2127"/>
              <w:jc w:val="right"/>
              <w:rPr>
                <w:rFonts w:ascii="Times New Roman" w:hAnsi="Times New Roman" w:cs="Times New Roman"/>
                <w:b/>
                <w:bCs/>
                <w:color w:val="000000"/>
                <w:sz w:val="20"/>
                <w:szCs w:val="20"/>
              </w:rPr>
            </w:pPr>
            <w:bookmarkStart w:id="6" w:name="_Hlk191298354"/>
            <w:r w:rsidRPr="00EB4902">
              <w:rPr>
                <w:rFonts w:ascii="Times New Roman" w:hAnsi="Times New Roman" w:cs="Times New Roman"/>
                <w:b/>
                <w:bCs/>
                <w:color w:val="000000"/>
                <w:sz w:val="20"/>
                <w:szCs w:val="20"/>
              </w:rPr>
              <w:t xml:space="preserve"> Bendra drabužių nuomos suma per </w:t>
            </w:r>
            <w:r w:rsidRPr="00EB4902">
              <w:rPr>
                <w:rFonts w:ascii="Times New Roman" w:hAnsi="Times New Roman" w:cs="Times New Roman"/>
                <w:b/>
                <w:bCs/>
                <w:color w:val="000000"/>
                <w:sz w:val="20"/>
                <w:szCs w:val="20"/>
                <w:lang w:val="en-US"/>
              </w:rPr>
              <w:t>156</w:t>
            </w:r>
            <w:r w:rsidRPr="00EB4902">
              <w:rPr>
                <w:rFonts w:ascii="Times New Roman" w:hAnsi="Times New Roman" w:cs="Times New Roman"/>
                <w:b/>
                <w:bCs/>
                <w:color w:val="000000"/>
                <w:sz w:val="20"/>
                <w:szCs w:val="20"/>
              </w:rPr>
              <w:t xml:space="preserve"> savaites, Eur be PVM</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17FDD1EC"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 </w:t>
            </w:r>
          </w:p>
        </w:tc>
      </w:tr>
      <w:tr w:rsidR="00EB4902" w:rsidRPr="00EB4902" w14:paraId="5FB62FF6" w14:textId="77777777" w:rsidTr="00451598">
        <w:trPr>
          <w:trHeight w:val="172"/>
        </w:trPr>
        <w:tc>
          <w:tcPr>
            <w:tcW w:w="9079" w:type="dxa"/>
            <w:gridSpan w:val="12"/>
            <w:tcBorders>
              <w:top w:val="single" w:sz="4" w:space="0" w:color="auto"/>
              <w:left w:val="single" w:sz="4" w:space="0" w:color="auto"/>
              <w:bottom w:val="single" w:sz="4" w:space="0" w:color="auto"/>
              <w:right w:val="single" w:sz="4" w:space="0" w:color="auto"/>
            </w:tcBorders>
          </w:tcPr>
          <w:p w14:paraId="4A0E281A" w14:textId="77777777" w:rsidR="00EB4902" w:rsidRPr="00EB4902" w:rsidRDefault="00EB4902" w:rsidP="00451598">
            <w:pPr>
              <w:pStyle w:val="Sraopastraipa"/>
              <w:jc w:val="right"/>
              <w:rPr>
                <w:rFonts w:ascii="Times New Roman" w:hAnsi="Times New Roman" w:cs="Times New Roman"/>
                <w:b/>
                <w:bCs/>
                <w:color w:val="000000"/>
                <w:sz w:val="20"/>
                <w:szCs w:val="20"/>
                <w:lang w:val="en-US"/>
              </w:rPr>
            </w:pPr>
            <w:r w:rsidRPr="00EB4902">
              <w:rPr>
                <w:rFonts w:ascii="Times New Roman" w:hAnsi="Times New Roman" w:cs="Times New Roman"/>
                <w:b/>
                <w:bCs/>
                <w:color w:val="000000"/>
                <w:sz w:val="20"/>
                <w:szCs w:val="20"/>
              </w:rPr>
              <w:t>PVM (21</w:t>
            </w:r>
            <w:r w:rsidRPr="00EB4902">
              <w:rPr>
                <w:rFonts w:ascii="Times New Roman" w:hAnsi="Times New Roman" w:cs="Times New Roman"/>
                <w:b/>
                <w:bCs/>
                <w:color w:val="000000"/>
                <w:sz w:val="20"/>
                <w:szCs w:val="20"/>
                <w:lang w:val="en-US"/>
              </w:rPr>
              <w:t>%), Eur</w:t>
            </w:r>
          </w:p>
        </w:tc>
        <w:tc>
          <w:tcPr>
            <w:tcW w:w="1270" w:type="dxa"/>
            <w:tcBorders>
              <w:top w:val="single" w:sz="4" w:space="0" w:color="auto"/>
              <w:left w:val="nil"/>
              <w:bottom w:val="single" w:sz="4" w:space="0" w:color="auto"/>
              <w:right w:val="single" w:sz="4" w:space="0" w:color="auto"/>
            </w:tcBorders>
            <w:shd w:val="clear" w:color="auto" w:fill="auto"/>
            <w:vAlign w:val="center"/>
          </w:tcPr>
          <w:p w14:paraId="1C255838"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5A1001D6" w14:textId="77777777" w:rsidTr="00451598">
        <w:trPr>
          <w:trHeight w:val="172"/>
        </w:trPr>
        <w:tc>
          <w:tcPr>
            <w:tcW w:w="9079" w:type="dxa"/>
            <w:gridSpan w:val="12"/>
            <w:tcBorders>
              <w:top w:val="single" w:sz="4" w:space="0" w:color="auto"/>
              <w:left w:val="single" w:sz="4" w:space="0" w:color="auto"/>
              <w:bottom w:val="single" w:sz="4" w:space="0" w:color="auto"/>
              <w:right w:val="single" w:sz="4" w:space="0" w:color="auto"/>
            </w:tcBorders>
          </w:tcPr>
          <w:p w14:paraId="6B5AE57A" w14:textId="77777777" w:rsidR="00EB4902" w:rsidRPr="00EB4902" w:rsidRDefault="00EB4902" w:rsidP="00451598">
            <w:pPr>
              <w:pStyle w:val="Sraopastraipa"/>
              <w:jc w:val="right"/>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 xml:space="preserve"> Bendra drabužių nuomos suma per </w:t>
            </w:r>
            <w:r w:rsidRPr="00EB4902">
              <w:rPr>
                <w:rFonts w:ascii="Times New Roman" w:hAnsi="Times New Roman" w:cs="Times New Roman"/>
                <w:b/>
                <w:bCs/>
                <w:color w:val="000000"/>
                <w:sz w:val="20"/>
                <w:szCs w:val="20"/>
                <w:lang w:val="en-US"/>
              </w:rPr>
              <w:t>156</w:t>
            </w:r>
            <w:r w:rsidRPr="00EB4902">
              <w:rPr>
                <w:rFonts w:ascii="Times New Roman" w:hAnsi="Times New Roman" w:cs="Times New Roman"/>
                <w:b/>
                <w:bCs/>
                <w:color w:val="000000"/>
                <w:sz w:val="20"/>
                <w:szCs w:val="20"/>
              </w:rPr>
              <w:t xml:space="preserve"> savaites, Eur su PVM</w:t>
            </w:r>
          </w:p>
        </w:tc>
        <w:tc>
          <w:tcPr>
            <w:tcW w:w="1270" w:type="dxa"/>
            <w:tcBorders>
              <w:top w:val="single" w:sz="4" w:space="0" w:color="auto"/>
              <w:left w:val="nil"/>
              <w:bottom w:val="single" w:sz="4" w:space="0" w:color="auto"/>
              <w:right w:val="single" w:sz="4" w:space="0" w:color="auto"/>
            </w:tcBorders>
            <w:shd w:val="clear" w:color="auto" w:fill="auto"/>
            <w:vAlign w:val="center"/>
          </w:tcPr>
          <w:p w14:paraId="192275DB" w14:textId="77777777" w:rsidR="00EB4902" w:rsidRPr="00EB4902" w:rsidRDefault="00EB4902" w:rsidP="00451598">
            <w:pPr>
              <w:jc w:val="center"/>
              <w:rPr>
                <w:rFonts w:ascii="Times New Roman" w:hAnsi="Times New Roman" w:cs="Times New Roman"/>
                <w:color w:val="000000"/>
                <w:sz w:val="20"/>
                <w:szCs w:val="20"/>
              </w:rPr>
            </w:pPr>
          </w:p>
        </w:tc>
      </w:tr>
      <w:bookmarkEnd w:id="6"/>
      <w:tr w:rsidR="00EB4902" w:rsidRPr="00EB4902" w14:paraId="49EDD66C" w14:textId="77777777" w:rsidTr="00451598">
        <w:trPr>
          <w:trHeight w:val="620"/>
        </w:trPr>
        <w:tc>
          <w:tcPr>
            <w:tcW w:w="10349" w:type="dxa"/>
            <w:gridSpan w:val="13"/>
            <w:tcBorders>
              <w:top w:val="single" w:sz="4" w:space="0" w:color="auto"/>
              <w:bottom w:val="single" w:sz="4" w:space="0" w:color="auto"/>
            </w:tcBorders>
            <w:vAlign w:val="bottom"/>
          </w:tcPr>
          <w:p w14:paraId="3323602F" w14:textId="77777777" w:rsidR="00EB4902" w:rsidRPr="00EB4902" w:rsidRDefault="00EB4902" w:rsidP="00451598">
            <w:pPr>
              <w:pStyle w:val="Sraopastraipa"/>
              <w:ind w:left="8133"/>
              <w:rPr>
                <w:rFonts w:ascii="Times New Roman" w:hAnsi="Times New Roman" w:cs="Times New Roman"/>
                <w:b/>
                <w:bCs/>
                <w:color w:val="000000"/>
                <w:sz w:val="20"/>
                <w:szCs w:val="20"/>
              </w:rPr>
            </w:pPr>
          </w:p>
          <w:p w14:paraId="6F2DC50F" w14:textId="2B0EC6B2" w:rsidR="00EB4902" w:rsidRPr="00EB4902" w:rsidRDefault="00EB4902" w:rsidP="00EB4902">
            <w:pPr>
              <w:pStyle w:val="Sraopastraipa"/>
              <w:numPr>
                <w:ilvl w:val="0"/>
                <w:numId w:val="33"/>
              </w:numPr>
              <w:spacing w:after="0" w:line="276" w:lineRule="auto"/>
              <w:ind w:left="8131" w:hanging="357"/>
              <w:jc w:val="right"/>
              <w:rPr>
                <w:rFonts w:ascii="Times New Roman" w:hAnsi="Times New Roman" w:cs="Times New Roman"/>
                <w:b/>
                <w:bCs/>
                <w:color w:val="000000"/>
                <w:sz w:val="20"/>
                <w:szCs w:val="20"/>
              </w:rPr>
            </w:pPr>
            <w:r w:rsidRPr="00EB4902">
              <w:rPr>
                <w:rFonts w:ascii="Times New Roman" w:hAnsi="Times New Roman" w:cs="Times New Roman"/>
                <w:b/>
                <w:bCs/>
                <w:color w:val="000000"/>
                <w:sz w:val="24"/>
                <w:szCs w:val="24"/>
              </w:rPr>
              <w:t>lentelė</w:t>
            </w:r>
          </w:p>
        </w:tc>
      </w:tr>
      <w:tr w:rsidR="00EB4902" w:rsidRPr="00EB4902" w14:paraId="0F5F8494" w14:textId="77777777" w:rsidTr="00451598">
        <w:trPr>
          <w:trHeight w:val="315"/>
        </w:trPr>
        <w:tc>
          <w:tcPr>
            <w:tcW w:w="10349" w:type="dxa"/>
            <w:gridSpan w:val="13"/>
            <w:tcBorders>
              <w:top w:val="single" w:sz="4" w:space="0" w:color="auto"/>
              <w:left w:val="single" w:sz="4" w:space="0" w:color="auto"/>
              <w:bottom w:val="single" w:sz="4" w:space="0" w:color="auto"/>
              <w:right w:val="single" w:sz="4" w:space="0" w:color="auto"/>
            </w:tcBorders>
            <w:shd w:val="clear" w:color="000000" w:fill="DEEAF6"/>
          </w:tcPr>
          <w:p w14:paraId="4447BE62" w14:textId="77777777" w:rsidR="00EB4902" w:rsidRPr="00EB4902" w:rsidRDefault="00EB4902" w:rsidP="00451598">
            <w:pPr>
              <w:ind w:left="1440"/>
              <w:rPr>
                <w:rFonts w:ascii="Times New Roman" w:hAnsi="Times New Roman" w:cs="Times New Roman"/>
                <w:b/>
                <w:bCs/>
                <w:color w:val="000000"/>
                <w:sz w:val="20"/>
                <w:szCs w:val="20"/>
              </w:rPr>
            </w:pPr>
            <w:r w:rsidRPr="00EB4902">
              <w:rPr>
                <w:rFonts w:ascii="Times New Roman" w:hAnsi="Times New Roman" w:cs="Times New Roman"/>
                <w:b/>
                <w:bCs/>
                <w:iCs/>
                <w:sz w:val="20"/>
                <w:szCs w:val="20"/>
              </w:rPr>
              <w:t>6.5.2. Vienkartiniai mokesčiai</w:t>
            </w:r>
          </w:p>
        </w:tc>
      </w:tr>
      <w:tr w:rsidR="00EB4902" w:rsidRPr="00EB4902" w14:paraId="017489F5" w14:textId="77777777" w:rsidTr="00451598">
        <w:trPr>
          <w:trHeight w:val="1367"/>
        </w:trPr>
        <w:tc>
          <w:tcPr>
            <w:tcW w:w="852" w:type="dxa"/>
            <w:tcBorders>
              <w:top w:val="nil"/>
              <w:left w:val="single" w:sz="4" w:space="0" w:color="auto"/>
              <w:bottom w:val="single" w:sz="4" w:space="0" w:color="auto"/>
              <w:right w:val="single" w:sz="4" w:space="0" w:color="auto"/>
            </w:tcBorders>
            <w:shd w:val="clear" w:color="000000" w:fill="DEEAF6"/>
          </w:tcPr>
          <w:p w14:paraId="5E6DE679" w14:textId="77777777" w:rsidR="00EB4902" w:rsidRPr="00EB4902" w:rsidRDefault="00EB4902" w:rsidP="00451598">
            <w:pPr>
              <w:ind w:left="-111" w:right="-111"/>
              <w:jc w:val="center"/>
              <w:rPr>
                <w:rFonts w:ascii="Times New Roman" w:hAnsi="Times New Roman" w:cs="Times New Roman"/>
                <w:b/>
                <w:bCs/>
                <w:iCs/>
                <w:sz w:val="20"/>
                <w:szCs w:val="20"/>
              </w:rPr>
            </w:pPr>
            <w:r w:rsidRPr="00EB4902">
              <w:rPr>
                <w:rFonts w:ascii="Times New Roman" w:hAnsi="Times New Roman" w:cs="Times New Roman"/>
                <w:b/>
                <w:bCs/>
                <w:iCs/>
                <w:sz w:val="20"/>
                <w:szCs w:val="20"/>
              </w:rPr>
              <w:t xml:space="preserve">Pirkimo dalies </w:t>
            </w:r>
          </w:p>
          <w:p w14:paraId="392F9F73" w14:textId="77777777" w:rsidR="00EB4902" w:rsidRPr="00EB4902" w:rsidRDefault="00EB4902" w:rsidP="00451598">
            <w:pPr>
              <w:jc w:val="center"/>
              <w:rPr>
                <w:rFonts w:ascii="Times New Roman" w:hAnsi="Times New Roman" w:cs="Times New Roman"/>
                <w:b/>
                <w:bCs/>
                <w:color w:val="000000"/>
                <w:sz w:val="20"/>
                <w:szCs w:val="20"/>
              </w:rPr>
            </w:pPr>
            <w:r w:rsidRPr="00EB4902">
              <w:rPr>
                <w:rFonts w:ascii="Times New Roman" w:hAnsi="Times New Roman" w:cs="Times New Roman"/>
                <w:b/>
                <w:bCs/>
                <w:iCs/>
                <w:sz w:val="20"/>
                <w:szCs w:val="20"/>
              </w:rPr>
              <w:t>Nr</w:t>
            </w:r>
            <w:r w:rsidRPr="00EB4902">
              <w:rPr>
                <w:rFonts w:ascii="Times New Roman" w:hAnsi="Times New Roman" w:cs="Times New Roman"/>
                <w:iCs/>
                <w:sz w:val="20"/>
                <w:szCs w:val="20"/>
              </w:rPr>
              <w:t>.</w:t>
            </w:r>
          </w:p>
        </w:tc>
        <w:tc>
          <w:tcPr>
            <w:tcW w:w="4309" w:type="dxa"/>
            <w:gridSpan w:val="4"/>
            <w:tcBorders>
              <w:top w:val="nil"/>
              <w:left w:val="single" w:sz="4" w:space="0" w:color="auto"/>
              <w:bottom w:val="single" w:sz="4" w:space="0" w:color="auto"/>
              <w:right w:val="single" w:sz="4" w:space="0" w:color="auto"/>
            </w:tcBorders>
            <w:shd w:val="clear" w:color="000000" w:fill="DEEAF6"/>
            <w:vAlign w:val="center"/>
            <w:hideMark/>
          </w:tcPr>
          <w:p w14:paraId="7304E367" w14:textId="77777777" w:rsidR="00EB4902" w:rsidRPr="00EB4902" w:rsidRDefault="00EB4902" w:rsidP="00451598">
            <w:pPr>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Pirkimo objektas</w:t>
            </w:r>
          </w:p>
        </w:tc>
        <w:tc>
          <w:tcPr>
            <w:tcW w:w="1020" w:type="dxa"/>
            <w:gridSpan w:val="2"/>
            <w:tcBorders>
              <w:top w:val="nil"/>
              <w:left w:val="nil"/>
              <w:bottom w:val="single" w:sz="4" w:space="0" w:color="auto"/>
              <w:right w:val="single" w:sz="4" w:space="0" w:color="auto"/>
            </w:tcBorders>
            <w:shd w:val="clear" w:color="000000" w:fill="DEEAF6"/>
            <w:vAlign w:val="center"/>
          </w:tcPr>
          <w:p w14:paraId="1D94E473" w14:textId="77777777" w:rsidR="00EB4902" w:rsidRPr="00EB4902" w:rsidRDefault="00EB4902" w:rsidP="00451598">
            <w:pPr>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Mato vienetas</w:t>
            </w:r>
          </w:p>
        </w:tc>
        <w:tc>
          <w:tcPr>
            <w:tcW w:w="1481" w:type="dxa"/>
            <w:gridSpan w:val="3"/>
            <w:tcBorders>
              <w:top w:val="nil"/>
              <w:left w:val="nil"/>
              <w:bottom w:val="single" w:sz="4" w:space="0" w:color="auto"/>
              <w:right w:val="single" w:sz="4" w:space="0" w:color="auto"/>
            </w:tcBorders>
            <w:shd w:val="clear" w:color="000000" w:fill="DEEAF6"/>
          </w:tcPr>
          <w:p w14:paraId="740CD755" w14:textId="77777777" w:rsidR="00EB4902" w:rsidRPr="00EB4902" w:rsidRDefault="00EB4902" w:rsidP="00451598">
            <w:pPr>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Preliminarus kiekis*</w:t>
            </w:r>
          </w:p>
        </w:tc>
        <w:tc>
          <w:tcPr>
            <w:tcW w:w="1417" w:type="dxa"/>
            <w:gridSpan w:val="2"/>
            <w:tcBorders>
              <w:top w:val="nil"/>
              <w:left w:val="nil"/>
              <w:bottom w:val="single" w:sz="4" w:space="0" w:color="auto"/>
              <w:right w:val="single" w:sz="4" w:space="0" w:color="auto"/>
            </w:tcBorders>
            <w:shd w:val="clear" w:color="000000" w:fill="DEEAF6"/>
            <w:vAlign w:val="center"/>
            <w:hideMark/>
          </w:tcPr>
          <w:p w14:paraId="2BADC3A1" w14:textId="77777777" w:rsidR="00EB4902" w:rsidRPr="00EB4902" w:rsidRDefault="00EB4902" w:rsidP="00451598">
            <w:pPr>
              <w:jc w:val="center"/>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Įkainis, EUR be PVM</w:t>
            </w:r>
          </w:p>
        </w:tc>
        <w:tc>
          <w:tcPr>
            <w:tcW w:w="1270" w:type="dxa"/>
            <w:tcBorders>
              <w:top w:val="nil"/>
              <w:left w:val="nil"/>
              <w:bottom w:val="single" w:sz="4" w:space="0" w:color="auto"/>
              <w:right w:val="single" w:sz="4" w:space="0" w:color="auto"/>
            </w:tcBorders>
            <w:shd w:val="clear" w:color="000000" w:fill="DEEAF6"/>
            <w:vAlign w:val="center"/>
            <w:hideMark/>
          </w:tcPr>
          <w:p w14:paraId="4436B2C2" w14:textId="77777777" w:rsidR="00EB4902" w:rsidRPr="00EB4902" w:rsidRDefault="00EB4902" w:rsidP="00451598">
            <w:pPr>
              <w:ind w:right="-110"/>
              <w:jc w:val="center"/>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 xml:space="preserve">Vienkartinių mokesčių suma, EUR be PVM  </w:t>
            </w:r>
            <w:r w:rsidRPr="00EB4902">
              <w:rPr>
                <w:rFonts w:ascii="Times New Roman" w:hAnsi="Times New Roman" w:cs="Times New Roman"/>
                <w:b/>
                <w:bCs/>
                <w:i/>
                <w:iCs/>
                <w:sz w:val="20"/>
                <w:szCs w:val="20"/>
              </w:rPr>
              <w:t>(4 x 5)</w:t>
            </w:r>
          </w:p>
        </w:tc>
      </w:tr>
      <w:tr w:rsidR="00EB4902" w:rsidRPr="00EB4902" w14:paraId="300D7B70" w14:textId="77777777" w:rsidTr="00451598">
        <w:trPr>
          <w:trHeight w:val="333"/>
        </w:trPr>
        <w:tc>
          <w:tcPr>
            <w:tcW w:w="852" w:type="dxa"/>
            <w:tcBorders>
              <w:top w:val="nil"/>
              <w:left w:val="single" w:sz="4" w:space="0" w:color="auto"/>
              <w:bottom w:val="single" w:sz="4" w:space="0" w:color="auto"/>
              <w:right w:val="single" w:sz="4" w:space="0" w:color="auto"/>
            </w:tcBorders>
            <w:vAlign w:val="center"/>
          </w:tcPr>
          <w:p w14:paraId="6EDD286F"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1</w:t>
            </w:r>
          </w:p>
        </w:tc>
        <w:tc>
          <w:tcPr>
            <w:tcW w:w="4309" w:type="dxa"/>
            <w:gridSpan w:val="4"/>
            <w:tcBorders>
              <w:top w:val="nil"/>
              <w:left w:val="single" w:sz="4" w:space="0" w:color="auto"/>
              <w:bottom w:val="single" w:sz="4" w:space="0" w:color="auto"/>
              <w:right w:val="single" w:sz="4" w:space="0" w:color="auto"/>
            </w:tcBorders>
            <w:shd w:val="clear" w:color="auto" w:fill="auto"/>
            <w:vAlign w:val="center"/>
          </w:tcPr>
          <w:p w14:paraId="35651F84" w14:textId="77777777" w:rsidR="00EB4902" w:rsidRPr="00EB4902" w:rsidRDefault="00EB4902" w:rsidP="00451598">
            <w:pPr>
              <w:jc w:val="center"/>
              <w:rPr>
                <w:rFonts w:ascii="Times New Roman" w:hAnsi="Times New Roman" w:cs="Times New Roman"/>
                <w:b/>
                <w:bCs/>
                <w:color w:val="000000"/>
                <w:sz w:val="20"/>
                <w:szCs w:val="20"/>
              </w:rPr>
            </w:pPr>
            <w:r w:rsidRPr="00EB4902">
              <w:rPr>
                <w:rFonts w:ascii="Times New Roman" w:hAnsi="Times New Roman" w:cs="Times New Roman"/>
                <w:i/>
                <w:iCs/>
                <w:color w:val="000000"/>
                <w:sz w:val="20"/>
                <w:szCs w:val="20"/>
              </w:rPr>
              <w:t>2</w:t>
            </w:r>
          </w:p>
        </w:tc>
        <w:tc>
          <w:tcPr>
            <w:tcW w:w="1020" w:type="dxa"/>
            <w:gridSpan w:val="2"/>
            <w:tcBorders>
              <w:top w:val="nil"/>
              <w:left w:val="nil"/>
              <w:bottom w:val="single" w:sz="4" w:space="0" w:color="auto"/>
              <w:right w:val="single" w:sz="4" w:space="0" w:color="auto"/>
            </w:tcBorders>
          </w:tcPr>
          <w:p w14:paraId="0376CD45" w14:textId="77777777" w:rsidR="00EB4902" w:rsidRPr="00EB4902" w:rsidRDefault="00EB4902" w:rsidP="00451598">
            <w:pPr>
              <w:jc w:val="center"/>
              <w:rPr>
                <w:rFonts w:ascii="Times New Roman" w:hAnsi="Times New Roman" w:cs="Times New Roman"/>
                <w:b/>
                <w:bCs/>
                <w:color w:val="000000"/>
                <w:sz w:val="20"/>
                <w:szCs w:val="20"/>
              </w:rPr>
            </w:pPr>
            <w:r w:rsidRPr="00EB4902">
              <w:rPr>
                <w:rFonts w:ascii="Times New Roman" w:hAnsi="Times New Roman" w:cs="Times New Roman"/>
                <w:color w:val="000000"/>
                <w:sz w:val="20"/>
                <w:szCs w:val="20"/>
              </w:rPr>
              <w:t>3</w:t>
            </w:r>
          </w:p>
        </w:tc>
        <w:tc>
          <w:tcPr>
            <w:tcW w:w="1481" w:type="dxa"/>
            <w:gridSpan w:val="3"/>
            <w:tcBorders>
              <w:top w:val="nil"/>
              <w:left w:val="nil"/>
              <w:bottom w:val="single" w:sz="4" w:space="0" w:color="auto"/>
              <w:right w:val="single" w:sz="4" w:space="0" w:color="auto"/>
            </w:tcBorders>
            <w:vAlign w:val="center"/>
          </w:tcPr>
          <w:p w14:paraId="7FAD7A06" w14:textId="77777777" w:rsidR="00EB4902" w:rsidRPr="00EB4902" w:rsidRDefault="00EB4902" w:rsidP="00451598">
            <w:pPr>
              <w:jc w:val="center"/>
              <w:rPr>
                <w:rFonts w:ascii="Times New Roman" w:hAnsi="Times New Roman" w:cs="Times New Roman"/>
                <w:b/>
                <w:bCs/>
                <w:color w:val="000000"/>
                <w:sz w:val="20"/>
                <w:szCs w:val="20"/>
              </w:rPr>
            </w:pPr>
            <w:r w:rsidRPr="00EB4902">
              <w:rPr>
                <w:rFonts w:ascii="Times New Roman" w:hAnsi="Times New Roman" w:cs="Times New Roman"/>
                <w:i/>
                <w:iCs/>
                <w:color w:val="000000"/>
                <w:sz w:val="20"/>
                <w:szCs w:val="20"/>
              </w:rPr>
              <w:t>4</w:t>
            </w:r>
          </w:p>
        </w:tc>
        <w:tc>
          <w:tcPr>
            <w:tcW w:w="1417" w:type="dxa"/>
            <w:gridSpan w:val="2"/>
            <w:tcBorders>
              <w:top w:val="nil"/>
              <w:left w:val="nil"/>
              <w:bottom w:val="single" w:sz="4" w:space="0" w:color="auto"/>
              <w:right w:val="single" w:sz="4" w:space="0" w:color="auto"/>
            </w:tcBorders>
            <w:shd w:val="clear" w:color="auto" w:fill="auto"/>
            <w:vAlign w:val="center"/>
          </w:tcPr>
          <w:p w14:paraId="3D2F2D98" w14:textId="77777777" w:rsidR="00EB4902" w:rsidRPr="00EB4902" w:rsidRDefault="00EB4902" w:rsidP="00451598">
            <w:pPr>
              <w:jc w:val="center"/>
              <w:rPr>
                <w:rFonts w:ascii="Times New Roman" w:hAnsi="Times New Roman" w:cs="Times New Roman"/>
                <w:b/>
                <w:bCs/>
                <w:color w:val="000000"/>
                <w:sz w:val="20"/>
                <w:szCs w:val="20"/>
              </w:rPr>
            </w:pPr>
            <w:r w:rsidRPr="00EB4902">
              <w:rPr>
                <w:rFonts w:ascii="Times New Roman" w:hAnsi="Times New Roman" w:cs="Times New Roman"/>
                <w:i/>
                <w:iCs/>
                <w:color w:val="000000"/>
                <w:sz w:val="20"/>
                <w:szCs w:val="20"/>
              </w:rPr>
              <w:t>5</w:t>
            </w:r>
          </w:p>
        </w:tc>
        <w:tc>
          <w:tcPr>
            <w:tcW w:w="1270" w:type="dxa"/>
            <w:tcBorders>
              <w:top w:val="nil"/>
              <w:left w:val="nil"/>
              <w:bottom w:val="single" w:sz="4" w:space="0" w:color="auto"/>
              <w:right w:val="single" w:sz="4" w:space="0" w:color="auto"/>
            </w:tcBorders>
            <w:shd w:val="clear" w:color="auto" w:fill="auto"/>
            <w:vAlign w:val="center"/>
          </w:tcPr>
          <w:p w14:paraId="55F4EBF8" w14:textId="77777777" w:rsidR="00EB4902" w:rsidRPr="00EB4902" w:rsidRDefault="00EB4902" w:rsidP="00451598">
            <w:pPr>
              <w:jc w:val="center"/>
              <w:rPr>
                <w:rFonts w:ascii="Times New Roman" w:hAnsi="Times New Roman" w:cs="Times New Roman"/>
                <w:i/>
                <w:iCs/>
                <w:color w:val="000000"/>
                <w:sz w:val="20"/>
                <w:szCs w:val="20"/>
              </w:rPr>
            </w:pPr>
            <w:r w:rsidRPr="00EB4902">
              <w:rPr>
                <w:rFonts w:ascii="Times New Roman" w:hAnsi="Times New Roman" w:cs="Times New Roman"/>
                <w:i/>
                <w:iCs/>
                <w:color w:val="000000"/>
                <w:sz w:val="20"/>
                <w:szCs w:val="20"/>
              </w:rPr>
              <w:t>6</w:t>
            </w:r>
          </w:p>
        </w:tc>
      </w:tr>
      <w:tr w:rsidR="00EB4902" w:rsidRPr="00EB4902" w14:paraId="0C19CDBE" w14:textId="77777777" w:rsidTr="00451598">
        <w:trPr>
          <w:trHeight w:val="315"/>
        </w:trPr>
        <w:tc>
          <w:tcPr>
            <w:tcW w:w="852" w:type="dxa"/>
            <w:tcBorders>
              <w:top w:val="nil"/>
              <w:left w:val="single" w:sz="4" w:space="0" w:color="auto"/>
              <w:bottom w:val="single" w:sz="4" w:space="0" w:color="auto"/>
              <w:right w:val="single" w:sz="4" w:space="0" w:color="auto"/>
            </w:tcBorders>
          </w:tcPr>
          <w:p w14:paraId="10453236" w14:textId="77777777" w:rsidR="00EB4902" w:rsidRPr="00EB4902" w:rsidRDefault="00EB4902" w:rsidP="00451598">
            <w:pPr>
              <w:rPr>
                <w:rFonts w:ascii="Times New Roman" w:hAnsi="Times New Roman" w:cs="Times New Roman"/>
                <w:sz w:val="20"/>
                <w:szCs w:val="20"/>
              </w:rPr>
            </w:pPr>
            <w:r w:rsidRPr="00EB4902">
              <w:rPr>
                <w:rFonts w:ascii="Times New Roman" w:hAnsi="Times New Roman" w:cs="Times New Roman"/>
                <w:sz w:val="20"/>
                <w:szCs w:val="20"/>
              </w:rPr>
              <w:t>1.</w:t>
            </w:r>
          </w:p>
        </w:tc>
        <w:tc>
          <w:tcPr>
            <w:tcW w:w="4309" w:type="dxa"/>
            <w:gridSpan w:val="4"/>
            <w:tcBorders>
              <w:top w:val="nil"/>
              <w:left w:val="single" w:sz="4" w:space="0" w:color="auto"/>
              <w:bottom w:val="single" w:sz="4" w:space="0" w:color="auto"/>
              <w:right w:val="single" w:sz="4" w:space="0" w:color="auto"/>
            </w:tcBorders>
            <w:shd w:val="clear" w:color="auto" w:fill="auto"/>
            <w:hideMark/>
          </w:tcPr>
          <w:p w14:paraId="49A3EFC6"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sz w:val="20"/>
                <w:szCs w:val="20"/>
              </w:rPr>
              <w:t xml:space="preserve">Drabužio paruošimo mokestis </w:t>
            </w:r>
          </w:p>
        </w:tc>
        <w:tc>
          <w:tcPr>
            <w:tcW w:w="1020" w:type="dxa"/>
            <w:gridSpan w:val="2"/>
            <w:tcBorders>
              <w:top w:val="nil"/>
              <w:left w:val="nil"/>
              <w:bottom w:val="single" w:sz="4" w:space="0" w:color="auto"/>
              <w:right w:val="single" w:sz="4" w:space="0" w:color="auto"/>
            </w:tcBorders>
            <w:vAlign w:val="center"/>
          </w:tcPr>
          <w:p w14:paraId="31325493"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bCs/>
                <w:sz w:val="20"/>
                <w:szCs w:val="20"/>
              </w:rPr>
              <w:t>vnt.</w:t>
            </w:r>
          </w:p>
        </w:tc>
        <w:tc>
          <w:tcPr>
            <w:tcW w:w="1481" w:type="dxa"/>
            <w:gridSpan w:val="3"/>
            <w:tcBorders>
              <w:top w:val="nil"/>
              <w:left w:val="nil"/>
              <w:bottom w:val="single" w:sz="4" w:space="0" w:color="auto"/>
              <w:right w:val="single" w:sz="4" w:space="0" w:color="auto"/>
            </w:tcBorders>
          </w:tcPr>
          <w:p w14:paraId="72E3567A"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1520</w:t>
            </w:r>
          </w:p>
        </w:tc>
        <w:tc>
          <w:tcPr>
            <w:tcW w:w="1417" w:type="dxa"/>
            <w:gridSpan w:val="2"/>
            <w:tcBorders>
              <w:top w:val="nil"/>
              <w:left w:val="nil"/>
              <w:bottom w:val="single" w:sz="4" w:space="0" w:color="auto"/>
              <w:right w:val="single" w:sz="4" w:space="0" w:color="auto"/>
            </w:tcBorders>
            <w:shd w:val="clear" w:color="auto" w:fill="auto"/>
            <w:vAlign w:val="center"/>
            <w:hideMark/>
          </w:tcPr>
          <w:p w14:paraId="167986AD" w14:textId="77777777" w:rsidR="00EB4902" w:rsidRPr="00EB4902" w:rsidRDefault="00EB4902" w:rsidP="00451598">
            <w:pPr>
              <w:jc w:val="center"/>
              <w:rPr>
                <w:rFonts w:ascii="Times New Roman" w:hAnsi="Times New Roman" w:cs="Times New Roman"/>
                <w:color w:val="000000"/>
                <w:sz w:val="20"/>
                <w:szCs w:val="20"/>
              </w:rPr>
            </w:pPr>
          </w:p>
        </w:tc>
        <w:tc>
          <w:tcPr>
            <w:tcW w:w="1270" w:type="dxa"/>
            <w:tcBorders>
              <w:top w:val="nil"/>
              <w:left w:val="nil"/>
              <w:bottom w:val="single" w:sz="4" w:space="0" w:color="auto"/>
              <w:right w:val="single" w:sz="4" w:space="0" w:color="auto"/>
            </w:tcBorders>
            <w:shd w:val="clear" w:color="auto" w:fill="auto"/>
            <w:vAlign w:val="center"/>
            <w:hideMark/>
          </w:tcPr>
          <w:p w14:paraId="4F30542B"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31AB1301" w14:textId="77777777" w:rsidTr="00451598">
        <w:trPr>
          <w:trHeight w:val="315"/>
        </w:trPr>
        <w:tc>
          <w:tcPr>
            <w:tcW w:w="852" w:type="dxa"/>
            <w:tcBorders>
              <w:top w:val="single" w:sz="4" w:space="0" w:color="auto"/>
              <w:left w:val="single" w:sz="4" w:space="0" w:color="auto"/>
              <w:bottom w:val="single" w:sz="4" w:space="0" w:color="auto"/>
              <w:right w:val="single" w:sz="4" w:space="0" w:color="auto"/>
            </w:tcBorders>
          </w:tcPr>
          <w:p w14:paraId="54F69683" w14:textId="77777777" w:rsidR="00EB4902" w:rsidRPr="00EB4902" w:rsidRDefault="00EB4902" w:rsidP="00451598">
            <w:pPr>
              <w:rPr>
                <w:rFonts w:ascii="Times New Roman" w:hAnsi="Times New Roman" w:cs="Times New Roman"/>
                <w:sz w:val="20"/>
                <w:szCs w:val="20"/>
              </w:rPr>
            </w:pPr>
            <w:r w:rsidRPr="00EB4902">
              <w:rPr>
                <w:rFonts w:ascii="Times New Roman" w:hAnsi="Times New Roman" w:cs="Times New Roman"/>
                <w:sz w:val="20"/>
                <w:szCs w:val="20"/>
              </w:rPr>
              <w:t>2.</w:t>
            </w:r>
          </w:p>
        </w:tc>
        <w:tc>
          <w:tcPr>
            <w:tcW w:w="4309" w:type="dxa"/>
            <w:gridSpan w:val="4"/>
            <w:tcBorders>
              <w:top w:val="single" w:sz="4" w:space="0" w:color="auto"/>
              <w:left w:val="single" w:sz="4" w:space="0" w:color="auto"/>
              <w:bottom w:val="single" w:sz="4" w:space="0" w:color="auto"/>
              <w:right w:val="single" w:sz="4" w:space="0" w:color="auto"/>
            </w:tcBorders>
            <w:shd w:val="clear" w:color="auto" w:fill="auto"/>
          </w:tcPr>
          <w:p w14:paraId="12F90B0A"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sz w:val="20"/>
                <w:szCs w:val="20"/>
              </w:rPr>
              <w:t>Logotipas su įstaigos ženklu</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7729443D" w14:textId="77777777" w:rsidR="00EB4902" w:rsidRPr="00EB4902" w:rsidRDefault="00EB4902" w:rsidP="00451598">
            <w:pPr>
              <w:rPr>
                <w:rFonts w:ascii="Times New Roman" w:hAnsi="Times New Roman" w:cs="Times New Roman"/>
                <w:color w:val="000000"/>
                <w:sz w:val="20"/>
                <w:szCs w:val="20"/>
              </w:rPr>
            </w:pPr>
            <w:r w:rsidRPr="00EB4902">
              <w:rPr>
                <w:rFonts w:ascii="Times New Roman" w:hAnsi="Times New Roman" w:cs="Times New Roman"/>
                <w:bCs/>
                <w:sz w:val="20"/>
                <w:szCs w:val="20"/>
              </w:rPr>
              <w:t>vnt.</w:t>
            </w:r>
          </w:p>
        </w:tc>
        <w:tc>
          <w:tcPr>
            <w:tcW w:w="1481" w:type="dxa"/>
            <w:gridSpan w:val="3"/>
            <w:tcBorders>
              <w:top w:val="single" w:sz="4" w:space="0" w:color="auto"/>
              <w:left w:val="single" w:sz="4" w:space="0" w:color="auto"/>
              <w:bottom w:val="single" w:sz="4" w:space="0" w:color="auto"/>
              <w:right w:val="single" w:sz="4" w:space="0" w:color="auto"/>
            </w:tcBorders>
            <w:vAlign w:val="center"/>
          </w:tcPr>
          <w:p w14:paraId="052BCE8D"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989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AA65" w14:textId="77777777" w:rsidR="00EB4902" w:rsidRPr="00EB4902" w:rsidRDefault="00EB4902" w:rsidP="00451598">
            <w:pPr>
              <w:jc w:val="center"/>
              <w:rPr>
                <w:rFonts w:ascii="Times New Roman" w:hAnsi="Times New Roman" w:cs="Times New Roman"/>
                <w:color w:val="000000"/>
                <w:sz w:val="20"/>
                <w:szCs w:val="20"/>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14:paraId="1458E738"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5C32057F" w14:textId="77777777" w:rsidTr="00451598">
        <w:trPr>
          <w:trHeight w:val="315"/>
        </w:trPr>
        <w:tc>
          <w:tcPr>
            <w:tcW w:w="9079" w:type="dxa"/>
            <w:gridSpan w:val="12"/>
            <w:tcBorders>
              <w:top w:val="single" w:sz="4" w:space="0" w:color="auto"/>
              <w:left w:val="single" w:sz="4" w:space="0" w:color="auto"/>
              <w:bottom w:val="single" w:sz="4" w:space="0" w:color="auto"/>
              <w:right w:val="single" w:sz="4" w:space="0" w:color="auto"/>
            </w:tcBorders>
          </w:tcPr>
          <w:p w14:paraId="0B04E808" w14:textId="77777777" w:rsidR="00EB4902" w:rsidRPr="00EB4902" w:rsidRDefault="00EB4902" w:rsidP="00451598">
            <w:pPr>
              <w:pStyle w:val="Sraopastraipa"/>
              <w:ind w:left="2487"/>
              <w:jc w:val="right"/>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Bendra vienkartinių mokesčių suma, Eur be PVM</w:t>
            </w:r>
          </w:p>
        </w:tc>
        <w:tc>
          <w:tcPr>
            <w:tcW w:w="1270" w:type="dxa"/>
            <w:tcBorders>
              <w:top w:val="nil"/>
              <w:left w:val="nil"/>
              <w:bottom w:val="single" w:sz="4" w:space="0" w:color="auto"/>
              <w:right w:val="single" w:sz="4" w:space="0" w:color="auto"/>
            </w:tcBorders>
            <w:shd w:val="clear" w:color="auto" w:fill="auto"/>
            <w:vAlign w:val="center"/>
            <w:hideMark/>
          </w:tcPr>
          <w:p w14:paraId="56462624"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206D101E" w14:textId="77777777" w:rsidTr="00451598">
        <w:trPr>
          <w:trHeight w:val="315"/>
        </w:trPr>
        <w:tc>
          <w:tcPr>
            <w:tcW w:w="9079" w:type="dxa"/>
            <w:gridSpan w:val="12"/>
            <w:tcBorders>
              <w:top w:val="single" w:sz="4" w:space="0" w:color="auto"/>
              <w:left w:val="single" w:sz="4" w:space="0" w:color="auto"/>
              <w:bottom w:val="single" w:sz="4" w:space="0" w:color="auto"/>
              <w:right w:val="single" w:sz="4" w:space="0" w:color="auto"/>
            </w:tcBorders>
          </w:tcPr>
          <w:p w14:paraId="0609D1DA" w14:textId="77777777" w:rsidR="00EB4902" w:rsidRPr="00EB4902" w:rsidRDefault="00EB4902" w:rsidP="00451598">
            <w:pPr>
              <w:pStyle w:val="Sraopastraipa"/>
              <w:ind w:left="2487"/>
              <w:jc w:val="right"/>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PVM (21%), Eur</w:t>
            </w:r>
          </w:p>
        </w:tc>
        <w:tc>
          <w:tcPr>
            <w:tcW w:w="1270" w:type="dxa"/>
            <w:tcBorders>
              <w:top w:val="nil"/>
              <w:left w:val="nil"/>
              <w:bottom w:val="single" w:sz="4" w:space="0" w:color="auto"/>
              <w:right w:val="single" w:sz="4" w:space="0" w:color="auto"/>
            </w:tcBorders>
            <w:shd w:val="clear" w:color="auto" w:fill="auto"/>
            <w:vAlign w:val="center"/>
            <w:hideMark/>
          </w:tcPr>
          <w:p w14:paraId="41C43D36"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3845EBE8" w14:textId="77777777" w:rsidTr="00451598">
        <w:trPr>
          <w:trHeight w:val="315"/>
        </w:trPr>
        <w:tc>
          <w:tcPr>
            <w:tcW w:w="9079" w:type="dxa"/>
            <w:gridSpan w:val="12"/>
            <w:tcBorders>
              <w:top w:val="single" w:sz="4" w:space="0" w:color="auto"/>
              <w:left w:val="single" w:sz="4" w:space="0" w:color="auto"/>
              <w:bottom w:val="single" w:sz="4" w:space="0" w:color="auto"/>
              <w:right w:val="single" w:sz="4" w:space="0" w:color="auto"/>
            </w:tcBorders>
          </w:tcPr>
          <w:p w14:paraId="13101E07" w14:textId="77777777" w:rsidR="00EB4902" w:rsidRPr="00EB4902" w:rsidRDefault="00EB4902" w:rsidP="00451598">
            <w:pPr>
              <w:jc w:val="right"/>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Bendra vienkartinių mokesčių pasiūlymo kaina, Eur su PVM</w:t>
            </w:r>
          </w:p>
        </w:tc>
        <w:tc>
          <w:tcPr>
            <w:tcW w:w="1270" w:type="dxa"/>
            <w:tcBorders>
              <w:top w:val="nil"/>
              <w:left w:val="nil"/>
              <w:bottom w:val="single" w:sz="4" w:space="0" w:color="auto"/>
              <w:right w:val="single" w:sz="4" w:space="0" w:color="auto"/>
            </w:tcBorders>
            <w:shd w:val="clear" w:color="auto" w:fill="auto"/>
            <w:vAlign w:val="center"/>
            <w:hideMark/>
          </w:tcPr>
          <w:p w14:paraId="6C5C9ED3" w14:textId="77777777" w:rsidR="00EB4902" w:rsidRPr="00EB4902" w:rsidRDefault="00EB4902" w:rsidP="00451598">
            <w:pPr>
              <w:jc w:val="center"/>
              <w:rPr>
                <w:rFonts w:ascii="Times New Roman" w:hAnsi="Times New Roman" w:cs="Times New Roman"/>
                <w:color w:val="000000"/>
                <w:sz w:val="20"/>
                <w:szCs w:val="20"/>
              </w:rPr>
            </w:pPr>
          </w:p>
        </w:tc>
      </w:tr>
    </w:tbl>
    <w:p w14:paraId="75CAE1CC" w14:textId="77777777" w:rsidR="00EB4902" w:rsidRDefault="00EB4902" w:rsidP="00EB4902">
      <w:pPr>
        <w:widowControl w:val="0"/>
        <w:suppressAutoHyphens/>
        <w:autoSpaceDN w:val="0"/>
        <w:jc w:val="both"/>
        <w:textAlignment w:val="baseline"/>
        <w:rPr>
          <w:rFonts w:ascii="Times New Roman" w:eastAsia="Times New Roman" w:hAnsi="Times New Roman" w:cs="Times New Roman"/>
          <w:b/>
          <w:bCs/>
          <w:i/>
          <w:iCs/>
          <w:sz w:val="20"/>
          <w:szCs w:val="20"/>
          <w14:ligatures w14:val="none"/>
        </w:rPr>
      </w:pPr>
    </w:p>
    <w:p w14:paraId="244ADC4D" w14:textId="00FD9105" w:rsidR="00EB4902" w:rsidRPr="00EB4902" w:rsidRDefault="00EB4902" w:rsidP="00EB4902">
      <w:pPr>
        <w:widowControl w:val="0"/>
        <w:suppressAutoHyphens/>
        <w:autoSpaceDN w:val="0"/>
        <w:ind w:firstLine="567"/>
        <w:jc w:val="right"/>
        <w:textAlignment w:val="baseline"/>
        <w:rPr>
          <w:rFonts w:ascii="Times New Roman" w:eastAsia="Times New Roman" w:hAnsi="Times New Roman" w:cs="Times New Roman"/>
          <w:b/>
          <w:bCs/>
          <w:sz w:val="24"/>
          <w:szCs w:val="24"/>
          <w14:ligatures w14:val="none"/>
        </w:rPr>
      </w:pPr>
      <w:r w:rsidRPr="00EB4902">
        <w:rPr>
          <w:rFonts w:ascii="Times New Roman" w:eastAsia="Times New Roman" w:hAnsi="Times New Roman" w:cs="Times New Roman"/>
          <w:b/>
          <w:bCs/>
          <w:sz w:val="24"/>
          <w:szCs w:val="24"/>
          <w14:ligatures w14:val="none"/>
        </w:rPr>
        <w:t>3 lentelė</w:t>
      </w:r>
    </w:p>
    <w:tbl>
      <w:tblPr>
        <w:tblW w:w="10207" w:type="dxa"/>
        <w:tblInd w:w="-431" w:type="dxa"/>
        <w:tblLayout w:type="fixed"/>
        <w:tblLook w:val="04A0" w:firstRow="1" w:lastRow="0" w:firstColumn="1" w:lastColumn="0" w:noHBand="0" w:noVBand="1"/>
      </w:tblPr>
      <w:tblGrid>
        <w:gridCol w:w="6947"/>
        <w:gridCol w:w="3260"/>
      </w:tblGrid>
      <w:tr w:rsidR="00EB4902" w:rsidRPr="00EB4902" w14:paraId="73E213A9" w14:textId="77777777" w:rsidTr="00DA4D83">
        <w:trPr>
          <w:trHeight w:val="577"/>
        </w:trPr>
        <w:tc>
          <w:tcPr>
            <w:tcW w:w="694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CCCD17" w14:textId="77777777" w:rsidR="00EB4902" w:rsidRPr="00EB4902" w:rsidRDefault="00EB4902" w:rsidP="00451598">
            <w:pPr>
              <w:ind w:left="599"/>
              <w:jc w:val="right"/>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 xml:space="preserve">Bendra drabužių nuomos suma per </w:t>
            </w:r>
            <w:r w:rsidRPr="00EB4902">
              <w:rPr>
                <w:rFonts w:ascii="Times New Roman" w:hAnsi="Times New Roman" w:cs="Times New Roman"/>
                <w:b/>
                <w:bCs/>
                <w:color w:val="000000"/>
                <w:sz w:val="20"/>
                <w:szCs w:val="20"/>
                <w:lang w:val="en-US"/>
              </w:rPr>
              <w:t>156</w:t>
            </w:r>
            <w:r w:rsidRPr="00EB4902">
              <w:rPr>
                <w:rFonts w:ascii="Times New Roman" w:hAnsi="Times New Roman" w:cs="Times New Roman"/>
                <w:b/>
                <w:bCs/>
                <w:color w:val="000000"/>
                <w:sz w:val="20"/>
                <w:szCs w:val="20"/>
              </w:rPr>
              <w:t xml:space="preserve"> savaites, Eur be PVM</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7BE4F0A6" w14:textId="77777777" w:rsidR="00EB4902" w:rsidRPr="00EB4902" w:rsidRDefault="00EB4902" w:rsidP="00451598">
            <w:pPr>
              <w:jc w:val="center"/>
              <w:rPr>
                <w:rFonts w:ascii="Times New Roman" w:hAnsi="Times New Roman" w:cs="Times New Roman"/>
                <w:color w:val="000000"/>
                <w:sz w:val="20"/>
                <w:szCs w:val="20"/>
              </w:rPr>
            </w:pPr>
          </w:p>
          <w:p w14:paraId="18F115E8"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5C95B957" w14:textId="77777777" w:rsidTr="00DA4D83">
        <w:trPr>
          <w:trHeight w:val="683"/>
        </w:trPr>
        <w:tc>
          <w:tcPr>
            <w:tcW w:w="694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1924F1" w14:textId="77777777" w:rsidR="00EB4902" w:rsidRPr="00EB4902" w:rsidRDefault="00EB4902" w:rsidP="00451598">
            <w:pPr>
              <w:ind w:left="882"/>
              <w:jc w:val="right"/>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t>Bendra vienkartinių mokesčių suma, Eur be PVM</w:t>
            </w:r>
          </w:p>
        </w:tc>
        <w:tc>
          <w:tcPr>
            <w:tcW w:w="3260" w:type="dxa"/>
            <w:tcBorders>
              <w:top w:val="single" w:sz="4" w:space="0" w:color="auto"/>
              <w:left w:val="nil"/>
              <w:bottom w:val="single" w:sz="4" w:space="0" w:color="auto"/>
              <w:right w:val="single" w:sz="4" w:space="0" w:color="auto"/>
            </w:tcBorders>
            <w:shd w:val="clear" w:color="auto" w:fill="auto"/>
            <w:vAlign w:val="center"/>
          </w:tcPr>
          <w:p w14:paraId="36AB16C8" w14:textId="77777777" w:rsidR="00EB4902" w:rsidRPr="00EB4902" w:rsidRDefault="00EB4902" w:rsidP="00451598">
            <w:pPr>
              <w:jc w:val="center"/>
              <w:rPr>
                <w:rFonts w:ascii="Times New Roman" w:hAnsi="Times New Roman" w:cs="Times New Roman"/>
                <w:color w:val="000000"/>
                <w:sz w:val="20"/>
                <w:szCs w:val="20"/>
              </w:rPr>
            </w:pPr>
            <w:r w:rsidRPr="00EB4902">
              <w:rPr>
                <w:rFonts w:ascii="Times New Roman" w:hAnsi="Times New Roman" w:cs="Times New Roman"/>
                <w:color w:val="000000"/>
                <w:sz w:val="20"/>
                <w:szCs w:val="20"/>
              </w:rPr>
              <w:t> </w:t>
            </w:r>
          </w:p>
        </w:tc>
      </w:tr>
      <w:tr w:rsidR="00EB4902" w:rsidRPr="00EB4902" w14:paraId="018DB76E" w14:textId="77777777" w:rsidTr="00DA4D83">
        <w:trPr>
          <w:trHeight w:val="172"/>
        </w:trPr>
        <w:tc>
          <w:tcPr>
            <w:tcW w:w="694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F431C4" w14:textId="77777777" w:rsidR="00EB4902" w:rsidRPr="00EB4902" w:rsidRDefault="00EB4902" w:rsidP="00451598">
            <w:pPr>
              <w:pStyle w:val="Sraopastraipa"/>
              <w:jc w:val="right"/>
              <w:rPr>
                <w:rFonts w:ascii="Times New Roman" w:hAnsi="Times New Roman" w:cs="Times New Roman"/>
                <w:b/>
                <w:bCs/>
                <w:color w:val="000000"/>
                <w:sz w:val="20"/>
                <w:szCs w:val="20"/>
                <w:lang w:val="en-US"/>
              </w:rPr>
            </w:pPr>
            <w:r w:rsidRPr="00EB4902">
              <w:rPr>
                <w:rFonts w:ascii="Times New Roman" w:hAnsi="Times New Roman" w:cs="Times New Roman"/>
                <w:b/>
                <w:bCs/>
                <w:color w:val="000000"/>
                <w:sz w:val="20"/>
                <w:szCs w:val="20"/>
              </w:rPr>
              <w:t>PVM (21</w:t>
            </w:r>
            <w:r w:rsidRPr="00EB4902">
              <w:rPr>
                <w:rFonts w:ascii="Times New Roman" w:hAnsi="Times New Roman" w:cs="Times New Roman"/>
                <w:b/>
                <w:bCs/>
                <w:color w:val="000000"/>
                <w:sz w:val="20"/>
                <w:szCs w:val="20"/>
                <w:lang w:val="en-US"/>
              </w:rPr>
              <w:t>%), Eur</w:t>
            </w:r>
          </w:p>
        </w:tc>
        <w:tc>
          <w:tcPr>
            <w:tcW w:w="3260" w:type="dxa"/>
            <w:tcBorders>
              <w:top w:val="single" w:sz="4" w:space="0" w:color="auto"/>
              <w:left w:val="nil"/>
              <w:bottom w:val="single" w:sz="4" w:space="0" w:color="auto"/>
              <w:right w:val="single" w:sz="4" w:space="0" w:color="auto"/>
            </w:tcBorders>
            <w:shd w:val="clear" w:color="auto" w:fill="auto"/>
            <w:vAlign w:val="center"/>
          </w:tcPr>
          <w:p w14:paraId="11263360" w14:textId="77777777" w:rsidR="00EB4902" w:rsidRPr="00EB4902" w:rsidRDefault="00EB4902" w:rsidP="00451598">
            <w:pPr>
              <w:jc w:val="center"/>
              <w:rPr>
                <w:rFonts w:ascii="Times New Roman" w:hAnsi="Times New Roman" w:cs="Times New Roman"/>
                <w:color w:val="000000"/>
                <w:sz w:val="20"/>
                <w:szCs w:val="20"/>
              </w:rPr>
            </w:pPr>
          </w:p>
        </w:tc>
      </w:tr>
      <w:tr w:rsidR="00EB4902" w:rsidRPr="00EB4902" w14:paraId="65CAB06C" w14:textId="77777777" w:rsidTr="00DA4D83">
        <w:trPr>
          <w:trHeight w:val="172"/>
        </w:trPr>
        <w:tc>
          <w:tcPr>
            <w:tcW w:w="694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C2AA5D" w14:textId="77777777" w:rsidR="00EB4902" w:rsidRPr="00EB4902" w:rsidRDefault="00EB4902" w:rsidP="00451598">
            <w:pPr>
              <w:pStyle w:val="Sraopastraipa"/>
              <w:ind w:left="0"/>
              <w:jc w:val="right"/>
              <w:rPr>
                <w:rFonts w:ascii="Times New Roman" w:hAnsi="Times New Roman" w:cs="Times New Roman"/>
                <w:b/>
                <w:bCs/>
                <w:color w:val="000000"/>
                <w:sz w:val="20"/>
                <w:szCs w:val="20"/>
              </w:rPr>
            </w:pPr>
            <w:r w:rsidRPr="00EB4902">
              <w:rPr>
                <w:rFonts w:ascii="Times New Roman" w:hAnsi="Times New Roman" w:cs="Times New Roman"/>
                <w:b/>
                <w:bCs/>
                <w:color w:val="000000"/>
                <w:sz w:val="20"/>
                <w:szCs w:val="20"/>
              </w:rPr>
              <w:lastRenderedPageBreak/>
              <w:t>Bendra pasiūlymo (drabužių nuomos ir vienkartinių mokesčių)  kaina, Eur su PVM</w:t>
            </w:r>
          </w:p>
        </w:tc>
        <w:tc>
          <w:tcPr>
            <w:tcW w:w="3260" w:type="dxa"/>
            <w:tcBorders>
              <w:top w:val="single" w:sz="4" w:space="0" w:color="auto"/>
              <w:left w:val="nil"/>
              <w:bottom w:val="single" w:sz="4" w:space="0" w:color="auto"/>
              <w:right w:val="single" w:sz="4" w:space="0" w:color="auto"/>
            </w:tcBorders>
            <w:shd w:val="clear" w:color="auto" w:fill="auto"/>
            <w:vAlign w:val="center"/>
          </w:tcPr>
          <w:p w14:paraId="2B0E7C7E" w14:textId="77777777" w:rsidR="00EB4902" w:rsidRPr="00EB4902" w:rsidRDefault="00EB4902" w:rsidP="00451598">
            <w:pPr>
              <w:jc w:val="center"/>
              <w:rPr>
                <w:rFonts w:ascii="Times New Roman" w:hAnsi="Times New Roman" w:cs="Times New Roman"/>
                <w:color w:val="000000"/>
                <w:sz w:val="20"/>
                <w:szCs w:val="20"/>
              </w:rPr>
            </w:pPr>
          </w:p>
        </w:tc>
      </w:tr>
    </w:tbl>
    <w:p w14:paraId="2B2D02F4" w14:textId="555FE5EE" w:rsidR="00CB539D" w:rsidRPr="00727C2F" w:rsidRDefault="00922613" w:rsidP="00727C2F">
      <w:pPr>
        <w:widowControl w:val="0"/>
        <w:suppressAutoHyphens/>
        <w:autoSpaceDN w:val="0"/>
        <w:jc w:val="both"/>
        <w:textAlignment w:val="baseline"/>
        <w:rPr>
          <w:rFonts w:ascii="Times New Roman" w:eastAsia="Times New Roman" w:hAnsi="Times New Roman" w:cs="Times New Roman"/>
          <w:b/>
          <w:bCs/>
          <w:i/>
          <w:iCs/>
          <w:sz w:val="20"/>
          <w:szCs w:val="20"/>
          <w14:ligatures w14:val="none"/>
        </w:rPr>
      </w:pPr>
      <w:r w:rsidRPr="00DF5D11">
        <w:rPr>
          <w:rFonts w:ascii="Times New Roman" w:eastAsia="Times New Roman" w:hAnsi="Times New Roman" w:cs="Times New Roman"/>
          <w:b/>
          <w:bCs/>
          <w:i/>
          <w:iCs/>
          <w:sz w:val="20"/>
          <w:szCs w:val="20"/>
          <w14:ligatures w14:val="none"/>
        </w:rPr>
        <w:t>Pastab</w:t>
      </w:r>
      <w:r w:rsidR="00727C2F">
        <w:rPr>
          <w:rFonts w:ascii="Times New Roman" w:eastAsia="Times New Roman" w:hAnsi="Times New Roman" w:cs="Times New Roman"/>
          <w:b/>
          <w:bCs/>
          <w:i/>
          <w:iCs/>
          <w:sz w:val="20"/>
          <w:szCs w:val="20"/>
          <w14:ligatures w14:val="none"/>
        </w:rPr>
        <w:t>a</w:t>
      </w:r>
      <w:r w:rsidRPr="00DF5D11">
        <w:rPr>
          <w:rFonts w:ascii="Times New Roman" w:eastAsia="Times New Roman" w:hAnsi="Times New Roman" w:cs="Times New Roman"/>
          <w:b/>
          <w:bCs/>
          <w:i/>
          <w:iCs/>
          <w:sz w:val="20"/>
          <w:szCs w:val="20"/>
          <w14:ligatures w14:val="none"/>
        </w:rPr>
        <w:t>:</w:t>
      </w:r>
      <w:r w:rsidR="00727C2F">
        <w:rPr>
          <w:rFonts w:ascii="Times New Roman" w:eastAsia="Times New Roman" w:hAnsi="Times New Roman" w:cs="Times New Roman"/>
          <w:b/>
          <w:bCs/>
          <w:i/>
          <w:iCs/>
          <w:sz w:val="20"/>
          <w:szCs w:val="20"/>
          <w14:ligatures w14:val="none"/>
        </w:rPr>
        <w:t xml:space="preserve"> </w:t>
      </w:r>
      <w:r w:rsidRPr="00922613">
        <w:rPr>
          <w:rFonts w:ascii="Times New Roman" w:eastAsia="Times New Roman" w:hAnsi="Times New Roman" w:cs="Times New Roman"/>
          <w:iCs/>
          <w:sz w:val="20"/>
          <w:szCs w:val="20"/>
          <w14:ligatures w14:val="none"/>
        </w:rPr>
        <w:t>Nurodyti Prekių kiekiai preliminarūs naudojami tik tiekėjų pasiūlymų vertinimui ir nebus laikomi maksimaliais. Prekės bus įsigyjamos pagal perkančiosios organizacijos poreikį, neviršijant maksimalios pirkimo sutarties kainos, pagal tiekėjo pasiūlyme nurodyt</w:t>
      </w:r>
      <w:r w:rsidR="00481A94">
        <w:rPr>
          <w:rFonts w:ascii="Times New Roman" w:eastAsia="Times New Roman" w:hAnsi="Times New Roman" w:cs="Times New Roman"/>
          <w:iCs/>
          <w:sz w:val="20"/>
          <w:szCs w:val="20"/>
          <w14:ligatures w14:val="none"/>
        </w:rPr>
        <w:t>ą</w:t>
      </w:r>
      <w:r w:rsidRPr="00922613">
        <w:rPr>
          <w:rFonts w:ascii="Times New Roman" w:eastAsia="Times New Roman" w:hAnsi="Times New Roman" w:cs="Times New Roman"/>
          <w:iCs/>
          <w:sz w:val="20"/>
          <w:szCs w:val="20"/>
          <w14:ligatures w14:val="none"/>
        </w:rPr>
        <w:t xml:space="preserve"> Pre</w:t>
      </w:r>
      <w:r w:rsidR="00481A94">
        <w:rPr>
          <w:rFonts w:ascii="Times New Roman" w:eastAsia="Times New Roman" w:hAnsi="Times New Roman" w:cs="Times New Roman"/>
          <w:iCs/>
          <w:sz w:val="20"/>
          <w:szCs w:val="20"/>
          <w14:ligatures w14:val="none"/>
        </w:rPr>
        <w:t>kės</w:t>
      </w:r>
      <w:r w:rsidRPr="00922613">
        <w:rPr>
          <w:rFonts w:ascii="Times New Roman" w:eastAsia="Times New Roman" w:hAnsi="Times New Roman" w:cs="Times New Roman"/>
          <w:iCs/>
          <w:sz w:val="20"/>
          <w:szCs w:val="20"/>
          <w14:ligatures w14:val="none"/>
        </w:rPr>
        <w:t xml:space="preserve"> įkain</w:t>
      </w:r>
      <w:r w:rsidR="00481A94">
        <w:rPr>
          <w:rFonts w:ascii="Times New Roman" w:eastAsia="Times New Roman" w:hAnsi="Times New Roman" w:cs="Times New Roman"/>
          <w:iCs/>
          <w:sz w:val="20"/>
          <w:szCs w:val="20"/>
          <w14:ligatures w14:val="none"/>
        </w:rPr>
        <w:t>į</w:t>
      </w:r>
      <w:r w:rsidR="00727C2F">
        <w:rPr>
          <w:rFonts w:ascii="Times New Roman" w:eastAsia="Times New Roman" w:hAnsi="Times New Roman" w:cs="Times New Roman"/>
          <w:iCs/>
          <w:sz w:val="20"/>
          <w:szCs w:val="20"/>
          <w14:ligatures w14:val="none"/>
        </w:rPr>
        <w:t>.</w:t>
      </w:r>
    </w:p>
    <w:p w14:paraId="5C1805B3" w14:textId="77777777" w:rsidR="009A10F6" w:rsidRDefault="009A10F6" w:rsidP="00CB539D">
      <w:pPr>
        <w:widowControl w:val="0"/>
        <w:suppressAutoHyphens/>
        <w:jc w:val="both"/>
        <w:outlineLvl w:val="0"/>
        <w:rPr>
          <w:rFonts w:ascii="Times New Roman" w:eastAsia="Lucida Sans Unicode" w:hAnsi="Times New Roman" w:cs="Times New Roman"/>
          <w:b/>
          <w:strike/>
          <w:sz w:val="24"/>
          <w:szCs w:val="24"/>
          <w:lang w:eastAsia="ar-SA"/>
          <w14:ligatures w14:val="none"/>
        </w:rPr>
      </w:pPr>
    </w:p>
    <w:p w14:paraId="48ABF0B4" w14:textId="60A95B14" w:rsidR="00C26C08" w:rsidRPr="00DA4D83" w:rsidRDefault="00B23F03"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DA4D83">
        <w:rPr>
          <w:rFonts w:ascii="Times New Roman" w:eastAsia="Lucida Sans Unicode" w:hAnsi="Times New Roman" w:cs="Times New Roman"/>
          <w:b/>
          <w:sz w:val="24"/>
          <w:szCs w:val="24"/>
          <w:lang w:eastAsia="ar-SA"/>
          <w14:ligatures w14:val="none"/>
        </w:rPr>
        <w:t>P</w:t>
      </w:r>
      <w:r w:rsidR="00C26C08" w:rsidRPr="00DA4D83">
        <w:rPr>
          <w:rFonts w:ascii="Times New Roman" w:eastAsia="Lucida Sans Unicode" w:hAnsi="Times New Roman" w:cs="Times New Roman"/>
          <w:b/>
          <w:sz w:val="24"/>
          <w:szCs w:val="24"/>
          <w:lang w:eastAsia="ar-SA"/>
          <w14:ligatures w14:val="none"/>
        </w:rPr>
        <w:t>asiūlymo</w:t>
      </w:r>
      <w:r w:rsidR="00C26C08" w:rsidRPr="00DA4D83">
        <w:rPr>
          <w:rFonts w:ascii="Times New Roman" w:eastAsia="Calibri" w:hAnsi="Times New Roman" w:cs="Times New Roman"/>
          <w:b/>
          <w:sz w:val="24"/>
          <w:szCs w:val="24"/>
          <w:shd w:val="clear" w:color="auto" w:fill="FFFFFF"/>
          <w14:ligatures w14:val="none"/>
        </w:rPr>
        <w:t xml:space="preserve"> kaina, Eur (su PVM) žodžiais: </w:t>
      </w:r>
      <w:r w:rsidR="00C26C08" w:rsidRPr="00DA4D83">
        <w:rPr>
          <w:rFonts w:ascii="Times New Roman" w:eastAsia="Calibri" w:hAnsi="Times New Roman" w:cs="Times New Roman"/>
          <w:bCs/>
          <w:sz w:val="24"/>
          <w:szCs w:val="24"/>
          <w:u w:val="single"/>
          <w:shd w:val="clear" w:color="auto" w:fill="FFFFFF"/>
          <w14:ligatures w14:val="none"/>
        </w:rPr>
        <w:tab/>
      </w:r>
      <w:r w:rsidR="00C26C08" w:rsidRPr="00DA4D83">
        <w:rPr>
          <w:rFonts w:ascii="Times New Roman" w:eastAsia="Calibri" w:hAnsi="Times New Roman" w:cs="Times New Roman"/>
          <w:bCs/>
          <w:sz w:val="24"/>
          <w:szCs w:val="24"/>
          <w:u w:val="single"/>
          <w:shd w:val="clear" w:color="auto" w:fill="FFFFFF"/>
          <w14:ligatures w14:val="none"/>
        </w:rPr>
        <w:tab/>
      </w:r>
      <w:r w:rsidR="00C26C08" w:rsidRPr="00DA4D83">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DA4D83" w:rsidRDefault="00C26C08" w:rsidP="00C26C08">
      <w:pPr>
        <w:widowControl w:val="0"/>
        <w:suppressAutoHyphens/>
        <w:ind w:right="-227" w:firstLine="567"/>
        <w:jc w:val="both"/>
        <w:outlineLvl w:val="0"/>
        <w:rPr>
          <w:rFonts w:ascii="Times New Roman" w:eastAsia="Calibri" w:hAnsi="Times New Roman" w:cs="Times New Roman"/>
          <w:b/>
          <w:sz w:val="24"/>
          <w:szCs w:val="24"/>
          <w14:ligatures w14:val="none"/>
        </w:rPr>
      </w:pPr>
    </w:p>
    <w:p w14:paraId="72ACAD7B" w14:textId="4E014721" w:rsidR="00C26C08" w:rsidRPr="00DA4D83" w:rsidRDefault="00C26C08" w:rsidP="00DA4D83">
      <w:pPr>
        <w:pStyle w:val="Sraopastraipa"/>
        <w:widowControl w:val="0"/>
        <w:numPr>
          <w:ilvl w:val="1"/>
          <w:numId w:val="38"/>
        </w:numPr>
        <w:suppressAutoHyphens/>
        <w:ind w:left="0" w:firstLine="720"/>
        <w:jc w:val="both"/>
        <w:rPr>
          <w:rFonts w:ascii="Times New Roman" w:eastAsia="Calibri" w:hAnsi="Times New Roman" w:cs="Times New Roman"/>
          <w:sz w:val="24"/>
          <w:szCs w:val="24"/>
          <w14:ligatures w14:val="none"/>
        </w:rPr>
      </w:pPr>
      <w:r w:rsidRPr="00DA4D83">
        <w:rPr>
          <w:rFonts w:ascii="Times New Roman" w:eastAsia="Calibri" w:hAnsi="Times New Roman" w:cs="Times New Roman"/>
          <w:sz w:val="24"/>
          <w:szCs w:val="24"/>
          <w14:ligatures w14:val="none"/>
        </w:rPr>
        <w:t>Jei „PVM“ laukas nepildomas, nurodykite priežastis, dėl kurių PVM nemokamas:</w:t>
      </w:r>
    </w:p>
    <w:p w14:paraId="7FCE05D7" w14:textId="0372A140" w:rsidR="00BF725F" w:rsidRPr="00DA4D83" w:rsidRDefault="00C26C08" w:rsidP="00DA4D83">
      <w:pPr>
        <w:widowControl w:val="0"/>
        <w:suppressAutoHyphens/>
        <w:ind w:firstLine="720"/>
        <w:contextualSpacing/>
        <w:jc w:val="both"/>
        <w:rPr>
          <w:rFonts w:ascii="Times New Roman" w:eastAsia="Calibri" w:hAnsi="Times New Roman" w:cs="Times New Roman"/>
          <w:sz w:val="24"/>
          <w:szCs w:val="24"/>
          <w:u w:val="single"/>
          <w14:ligatures w14:val="none"/>
        </w:rPr>
      </w:pPr>
      <w:r w:rsidRPr="00DA4D83">
        <w:rPr>
          <w:rFonts w:ascii="Times New Roman" w:eastAsia="Calibri" w:hAnsi="Times New Roman" w:cs="Times New Roman"/>
          <w:sz w:val="24"/>
          <w:szCs w:val="24"/>
          <w14:ligatures w14:val="none"/>
        </w:rPr>
        <w:t xml:space="preserve"> </w:t>
      </w:r>
      <w:r w:rsidRPr="00DA4D83">
        <w:rPr>
          <w:rFonts w:ascii="Times New Roman" w:eastAsia="Calibri" w:hAnsi="Times New Roman" w:cs="Times New Roman"/>
          <w:sz w:val="24"/>
          <w:szCs w:val="24"/>
          <w:u w:val="single"/>
          <w14:ligatures w14:val="none"/>
        </w:rPr>
        <w:tab/>
        <w:t>__</w:t>
      </w:r>
      <w:r w:rsidRPr="00DA4D83">
        <w:rPr>
          <w:rFonts w:ascii="Times New Roman" w:eastAsia="Calibri" w:hAnsi="Times New Roman" w:cs="Times New Roman"/>
          <w:sz w:val="24"/>
          <w:szCs w:val="24"/>
          <w:u w:val="single"/>
          <w14:ligatures w14:val="none"/>
        </w:rPr>
        <w:tab/>
      </w:r>
      <w:r w:rsidRPr="00DA4D83">
        <w:rPr>
          <w:rFonts w:ascii="Times New Roman" w:eastAsia="Calibri" w:hAnsi="Times New Roman" w:cs="Times New Roman"/>
          <w:sz w:val="24"/>
          <w:szCs w:val="24"/>
          <w:u w:val="single"/>
          <w14:ligatures w14:val="none"/>
        </w:rPr>
        <w:tab/>
      </w:r>
      <w:r w:rsidRPr="00DA4D83">
        <w:rPr>
          <w:rFonts w:ascii="Times New Roman" w:eastAsia="Calibri" w:hAnsi="Times New Roman" w:cs="Times New Roman"/>
          <w:sz w:val="24"/>
          <w:szCs w:val="24"/>
          <w:u w:val="single"/>
          <w14:ligatures w14:val="none"/>
        </w:rPr>
        <w:tab/>
        <w:t>_________________________________</w:t>
      </w:r>
    </w:p>
    <w:p w14:paraId="0D8A997A" w14:textId="77777777" w:rsidR="00350514" w:rsidRPr="00DA4D83" w:rsidRDefault="00350514" w:rsidP="00DA4D83">
      <w:pPr>
        <w:widowControl w:val="0"/>
        <w:suppressAutoHyphens/>
        <w:ind w:firstLine="720"/>
        <w:contextualSpacing/>
        <w:jc w:val="both"/>
        <w:rPr>
          <w:rFonts w:ascii="Times New Roman" w:eastAsia="Calibri" w:hAnsi="Times New Roman" w:cs="Times New Roman"/>
          <w:sz w:val="24"/>
          <w:szCs w:val="24"/>
          <w:u w:val="single"/>
          <w14:ligatures w14:val="none"/>
        </w:rPr>
      </w:pPr>
    </w:p>
    <w:p w14:paraId="4E48A0BA" w14:textId="42056DB1" w:rsidR="00BF725F" w:rsidRPr="00DA4D83" w:rsidRDefault="00BF725F" w:rsidP="00DA4D83">
      <w:pPr>
        <w:pStyle w:val="Sraopastraipa"/>
        <w:numPr>
          <w:ilvl w:val="1"/>
          <w:numId w:val="38"/>
        </w:numPr>
        <w:ind w:left="0" w:firstLine="720"/>
        <w:jc w:val="both"/>
        <w:rPr>
          <w:rFonts w:ascii="Times New Roman" w:eastAsia="Times New Roman" w:hAnsi="Times New Roman" w:cs="Times New Roman"/>
          <w:bCs/>
          <w:sz w:val="24"/>
          <w:szCs w:val="24"/>
          <w14:ligatures w14:val="none"/>
        </w:rPr>
      </w:pPr>
      <w:r w:rsidRPr="00DA4D83">
        <w:rPr>
          <w:rFonts w:ascii="Times New Roman" w:eastAsia="Times New Roman" w:hAnsi="Times New Roman" w:cs="Times New Roman"/>
          <w:bCs/>
          <w:sz w:val="24"/>
          <w:szCs w:val="24"/>
          <w14:ligatures w14:val="none"/>
        </w:rPr>
        <w:t>Nenumačius išlaidų technologiškai būtiniems procesams atlikti, numatytiems pateiktoje techninėje dokumentacijoje, laikoma kad šias išlaidas pasiūlymą pateikęs dalyvis padengia savo sąskaita.</w:t>
      </w:r>
    </w:p>
    <w:bookmarkEnd w:id="4"/>
    <w:bookmarkEnd w:id="5"/>
    <w:p w14:paraId="53DF660F" w14:textId="77777777" w:rsidR="007C7620" w:rsidRPr="00DA4D83" w:rsidRDefault="007C7620"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6CD00561" w14:textId="6D1F7F00" w:rsidR="00DA4D83" w:rsidRPr="00DA4D83" w:rsidRDefault="00DA4D83" w:rsidP="00DA4D83">
      <w:pPr>
        <w:tabs>
          <w:tab w:val="left" w:pos="993"/>
        </w:tabs>
        <w:contextualSpacing/>
        <w:jc w:val="both"/>
        <w:rPr>
          <w:rFonts w:ascii="Times New Roman" w:eastAsia="Times New Roman" w:hAnsi="Times New Roman" w:cs="Times New Roman"/>
          <w:bCs/>
          <w:sz w:val="24"/>
          <w:szCs w:val="24"/>
          <w14:ligatures w14:val="none"/>
        </w:rPr>
      </w:pPr>
    </w:p>
    <w:p w14:paraId="036B52F4" w14:textId="20979FCD" w:rsidR="00DA4D83" w:rsidRPr="00DA4D83" w:rsidRDefault="00DA4D83" w:rsidP="00DA4D83">
      <w:pPr>
        <w:pStyle w:val="Sraopastraipa"/>
        <w:numPr>
          <w:ilvl w:val="0"/>
          <w:numId w:val="35"/>
        </w:numPr>
        <w:tabs>
          <w:tab w:val="left" w:pos="993"/>
        </w:tabs>
        <w:spacing w:after="240"/>
        <w:jc w:val="center"/>
        <w:rPr>
          <w:rFonts w:ascii="Times New Roman" w:eastAsia="Calibri" w:hAnsi="Times New Roman" w:cs="Times New Roman"/>
          <w:color w:val="000000"/>
          <w:sz w:val="24"/>
          <w:szCs w:val="24"/>
        </w:rPr>
      </w:pPr>
      <w:bookmarkStart w:id="7" w:name="_Hlk192685242"/>
      <w:r w:rsidRPr="00DA4D83">
        <w:rPr>
          <w:rFonts w:ascii="Times New Roman" w:eastAsia="Times New Roman" w:hAnsi="Times New Roman" w:cs="Times New Roman"/>
          <w:b/>
          <w:bCs/>
          <w:iCs/>
          <w:sz w:val="24"/>
          <w:szCs w:val="24"/>
          <w14:ligatures w14:val="none"/>
        </w:rPr>
        <w:t>SIŪLOMŲ PREKIŲ ATITIKTIES TECHNINĖS CHARAKTERISTIKOS LENTELĖ</w:t>
      </w:r>
      <w:r w:rsidRPr="00DA4D83">
        <w:rPr>
          <w:rFonts w:ascii="Times New Roman" w:eastAsia="Times New Roman" w:hAnsi="Times New Roman" w:cs="Times New Roman"/>
          <w:b/>
          <w:bCs/>
          <w:iCs/>
          <w:sz w:val="24"/>
          <w:szCs w:val="24"/>
          <w14:ligatures w14:val="none"/>
        </w:rPr>
        <w:t xml:space="preserve"> IR DRABUŽIŲ KAINA</w:t>
      </w:r>
      <w:r w:rsidRPr="00DA4D83">
        <w:rPr>
          <w:rFonts w:ascii="Times New Roman" w:eastAsia="Times New Roman" w:hAnsi="Times New Roman" w:cs="Times New Roman"/>
          <w:b/>
          <w:bCs/>
          <w:iCs/>
          <w:sz w:val="24"/>
          <w:szCs w:val="24"/>
          <w14:ligatures w14:val="none"/>
        </w:rPr>
        <w:t xml:space="preserve"> </w:t>
      </w:r>
      <w:bookmarkEnd w:id="7"/>
      <w:r w:rsidRPr="00DA4D83">
        <w:rPr>
          <w:rFonts w:ascii="Times New Roman" w:eastAsia="Times New Roman" w:hAnsi="Times New Roman" w:cs="Times New Roman"/>
          <w:b/>
          <w:bCs/>
          <w:iCs/>
          <w:sz w:val="24"/>
          <w:szCs w:val="24"/>
          <w14:ligatures w14:val="none"/>
        </w:rPr>
        <w:t>(</w:t>
      </w:r>
      <w:r w:rsidRPr="00DA4D83">
        <w:rPr>
          <w:rFonts w:ascii="Times New Roman" w:eastAsia="Times New Roman" w:hAnsi="Times New Roman" w:cs="Times New Roman"/>
          <w:b/>
          <w:bCs/>
          <w:iCs/>
          <w:sz w:val="24"/>
          <w:szCs w:val="24"/>
          <w:u w:val="single"/>
          <w14:ligatures w14:val="none"/>
        </w:rPr>
        <w:t>PRIVALOMA UŽPILDYTI</w:t>
      </w:r>
      <w:r w:rsidRPr="00DA4D83">
        <w:rPr>
          <w:rFonts w:ascii="Times New Roman" w:eastAsia="Times New Roman" w:hAnsi="Times New Roman" w:cs="Times New Roman"/>
          <w:b/>
          <w:bCs/>
          <w:iCs/>
          <w:sz w:val="24"/>
          <w:szCs w:val="24"/>
          <w14:ligatures w14:val="none"/>
        </w:rPr>
        <w:t>):</w:t>
      </w:r>
    </w:p>
    <w:p w14:paraId="4527D049" w14:textId="32C93DEC" w:rsidR="00DA4D83" w:rsidRPr="00DA4D83" w:rsidRDefault="00DA4D83" w:rsidP="00DA4D83">
      <w:pPr>
        <w:pStyle w:val="Sraopastraipa"/>
        <w:tabs>
          <w:tab w:val="left" w:pos="993"/>
        </w:tabs>
        <w:spacing w:after="0"/>
        <w:ind w:left="1077"/>
        <w:jc w:val="right"/>
        <w:rPr>
          <w:rFonts w:ascii="Times New Roman" w:eastAsia="Calibri" w:hAnsi="Times New Roman" w:cs="Times New Roman"/>
          <w:color w:val="000000"/>
          <w:sz w:val="24"/>
          <w:szCs w:val="24"/>
        </w:rPr>
      </w:pPr>
      <w:r w:rsidRPr="00DA4D83">
        <w:rPr>
          <w:rFonts w:ascii="Times New Roman" w:eastAsia="Times New Roman" w:hAnsi="Times New Roman" w:cs="Times New Roman"/>
          <w:b/>
          <w:bCs/>
          <w:iCs/>
          <w:sz w:val="24"/>
          <w:szCs w:val="24"/>
          <w14:ligatures w14:val="none"/>
        </w:rPr>
        <w:t>4 lentelė</w:t>
      </w:r>
    </w:p>
    <w:tbl>
      <w:tblPr>
        <w:tblW w:w="9945"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709"/>
        <w:gridCol w:w="1842"/>
        <w:gridCol w:w="3119"/>
        <w:gridCol w:w="2127"/>
        <w:gridCol w:w="2148"/>
      </w:tblGrid>
      <w:tr w:rsidR="00DA4D83" w:rsidRPr="00B53A63" w14:paraId="05742903" w14:textId="77777777" w:rsidTr="00DA4D83">
        <w:trPr>
          <w:trHeight w:val="237"/>
        </w:trPr>
        <w:tc>
          <w:tcPr>
            <w:tcW w:w="709" w:type="dxa"/>
            <w:shd w:val="clear" w:color="auto" w:fill="DEEAF6" w:themeFill="accent5" w:themeFillTint="33"/>
            <w:vAlign w:val="center"/>
          </w:tcPr>
          <w:p w14:paraId="511C942E" w14:textId="77777777" w:rsidR="00DA4D83" w:rsidRPr="00962B3A" w:rsidRDefault="00DA4D83" w:rsidP="007D77D8">
            <w:pPr>
              <w:tabs>
                <w:tab w:val="left" w:pos="4820"/>
                <w:tab w:val="left" w:pos="6804"/>
                <w:tab w:val="left" w:pos="7513"/>
              </w:tabs>
              <w:ind w:left="-105"/>
              <w:contextualSpacing/>
              <w:jc w:val="center"/>
              <w:rPr>
                <w:rFonts w:ascii="Times New Roman" w:eastAsia="Times New Roman" w:hAnsi="Times New Roman" w:cs="Times New Roman"/>
                <w:b/>
                <w:sz w:val="24"/>
                <w:szCs w:val="24"/>
              </w:rPr>
            </w:pPr>
            <w:r w:rsidRPr="00962B3A">
              <w:rPr>
                <w:rFonts w:ascii="Times New Roman" w:hAnsi="Times New Roman" w:cs="Times New Roman"/>
                <w:b/>
              </w:rPr>
              <w:t>Eil. Nr.</w:t>
            </w:r>
          </w:p>
        </w:tc>
        <w:tc>
          <w:tcPr>
            <w:tcW w:w="1842" w:type="dxa"/>
            <w:shd w:val="clear" w:color="auto" w:fill="DEEAF6" w:themeFill="accent5" w:themeFillTint="33"/>
            <w:vAlign w:val="center"/>
          </w:tcPr>
          <w:p w14:paraId="506D83AC" w14:textId="77777777" w:rsidR="00DA4D83" w:rsidRPr="00962B3A" w:rsidRDefault="00DA4D83" w:rsidP="007D77D8">
            <w:pPr>
              <w:tabs>
                <w:tab w:val="left" w:pos="4820"/>
                <w:tab w:val="left" w:pos="6804"/>
                <w:tab w:val="left" w:pos="7513"/>
              </w:tabs>
              <w:ind w:left="-101"/>
              <w:contextualSpacing/>
              <w:jc w:val="center"/>
              <w:rPr>
                <w:rFonts w:ascii="Times New Roman" w:eastAsia="Times New Roman" w:hAnsi="Times New Roman" w:cs="Times New Roman"/>
                <w:b/>
                <w:sz w:val="24"/>
                <w:szCs w:val="24"/>
              </w:rPr>
            </w:pPr>
            <w:r w:rsidRPr="00962B3A">
              <w:rPr>
                <w:rFonts w:ascii="Times New Roman" w:hAnsi="Times New Roman" w:cs="Times New Roman"/>
                <w:b/>
              </w:rPr>
              <w:t>Drabužių pavadinimas</w:t>
            </w:r>
          </w:p>
        </w:tc>
        <w:tc>
          <w:tcPr>
            <w:tcW w:w="3119" w:type="dxa"/>
            <w:shd w:val="clear" w:color="auto" w:fill="DEEAF6" w:themeFill="accent5" w:themeFillTint="33"/>
            <w:vAlign w:val="center"/>
          </w:tcPr>
          <w:p w14:paraId="14614AF5" w14:textId="77777777" w:rsidR="00DA4D83" w:rsidRPr="00962B3A" w:rsidRDefault="00DA4D83" w:rsidP="007D77D8">
            <w:pPr>
              <w:tabs>
                <w:tab w:val="left" w:pos="4820"/>
                <w:tab w:val="left" w:pos="6804"/>
                <w:tab w:val="left" w:pos="7513"/>
              </w:tabs>
              <w:ind w:left="-102"/>
              <w:contextualSpacing/>
              <w:jc w:val="center"/>
              <w:rPr>
                <w:rFonts w:ascii="Times New Roman" w:eastAsia="Times New Roman" w:hAnsi="Times New Roman" w:cs="Times New Roman"/>
                <w:b/>
                <w:sz w:val="24"/>
                <w:szCs w:val="24"/>
              </w:rPr>
            </w:pPr>
            <w:r w:rsidRPr="00962B3A">
              <w:rPr>
                <w:rFonts w:ascii="Times New Roman" w:hAnsi="Times New Roman" w:cs="Times New Roman"/>
                <w:b/>
              </w:rPr>
              <w:t>Techniniai reikalavimai</w:t>
            </w:r>
          </w:p>
        </w:tc>
        <w:tc>
          <w:tcPr>
            <w:tcW w:w="2127" w:type="dxa"/>
            <w:shd w:val="clear" w:color="auto" w:fill="DEEAF6" w:themeFill="accent5" w:themeFillTint="33"/>
            <w:vAlign w:val="center"/>
          </w:tcPr>
          <w:p w14:paraId="73855AF0" w14:textId="77777777" w:rsidR="00DA4D83" w:rsidRPr="00962B3A" w:rsidRDefault="00DA4D83" w:rsidP="007D77D8">
            <w:pPr>
              <w:tabs>
                <w:tab w:val="left" w:pos="4820"/>
                <w:tab w:val="left" w:pos="6804"/>
                <w:tab w:val="left" w:pos="7513"/>
              </w:tabs>
              <w:ind w:left="-113"/>
              <w:contextualSpacing/>
              <w:jc w:val="center"/>
              <w:rPr>
                <w:rFonts w:ascii="Times New Roman" w:eastAsia="Times New Roman" w:hAnsi="Times New Roman" w:cs="Times New Roman"/>
                <w:b/>
                <w:sz w:val="24"/>
                <w:szCs w:val="24"/>
              </w:rPr>
            </w:pPr>
            <w:r w:rsidRPr="00962B3A">
              <w:rPr>
                <w:rFonts w:ascii="Times New Roman" w:hAnsi="Times New Roman" w:cs="Times New Roman"/>
                <w:b/>
              </w:rPr>
              <w:t>Audinio aprašymas</w:t>
            </w:r>
          </w:p>
        </w:tc>
        <w:tc>
          <w:tcPr>
            <w:tcW w:w="2148" w:type="dxa"/>
            <w:shd w:val="clear" w:color="auto" w:fill="DEEAF6" w:themeFill="accent5" w:themeFillTint="33"/>
          </w:tcPr>
          <w:p w14:paraId="5DFEA365" w14:textId="77777777" w:rsidR="00DA4D83" w:rsidRPr="00962B3A" w:rsidRDefault="00DA4D83" w:rsidP="007D77D8">
            <w:pPr>
              <w:jc w:val="center"/>
              <w:rPr>
                <w:rFonts w:ascii="Times New Roman" w:hAnsi="Times New Roman" w:cs="Times New Roman"/>
                <w:b/>
              </w:rPr>
            </w:pPr>
            <w:r>
              <w:rPr>
                <w:rFonts w:ascii="Times New Roman" w:hAnsi="Times New Roman" w:cs="Times New Roman"/>
                <w:b/>
              </w:rPr>
              <w:t>A</w:t>
            </w:r>
            <w:r w:rsidRPr="00962B3A">
              <w:rPr>
                <w:rFonts w:ascii="Times New Roman" w:hAnsi="Times New Roman" w:cs="Times New Roman"/>
                <w:b/>
              </w:rPr>
              <w:t xml:space="preserve">titikimas </w:t>
            </w:r>
            <w:r>
              <w:rPr>
                <w:rFonts w:ascii="Times New Roman" w:hAnsi="Times New Roman" w:cs="Times New Roman"/>
                <w:b/>
              </w:rPr>
              <w:t xml:space="preserve">kokybiniams ir techniniams </w:t>
            </w:r>
            <w:r w:rsidRPr="00962B3A">
              <w:rPr>
                <w:rFonts w:ascii="Times New Roman" w:hAnsi="Times New Roman" w:cs="Times New Roman"/>
                <w:b/>
              </w:rPr>
              <w:t xml:space="preserve">reikalavimams.     </w:t>
            </w:r>
          </w:p>
          <w:p w14:paraId="0CCF3D6D" w14:textId="77777777" w:rsidR="00DA4D83" w:rsidRPr="001655AC" w:rsidRDefault="00DA4D83" w:rsidP="007D77D8">
            <w:pPr>
              <w:autoSpaceDE w:val="0"/>
              <w:autoSpaceDN w:val="0"/>
              <w:adjustRightInd w:val="0"/>
              <w:jc w:val="center"/>
              <w:rPr>
                <w:rFonts w:ascii="Times New Roman" w:eastAsia="TrebuchetMS-Bold" w:hAnsi="Times New Roman" w:cs="Times New Roman"/>
                <w:sz w:val="20"/>
                <w:szCs w:val="20"/>
              </w:rPr>
            </w:pPr>
            <w:r w:rsidRPr="001C2856">
              <w:rPr>
                <w:rFonts w:ascii="Times New Roman" w:hAnsi="Times New Roman" w:cs="Times New Roman"/>
                <w:bCs/>
                <w:i/>
                <w:iCs/>
                <w:color w:val="000000" w:themeColor="text1"/>
                <w:sz w:val="20"/>
                <w:szCs w:val="20"/>
              </w:rPr>
              <w:t xml:space="preserve"> </w:t>
            </w:r>
            <w:r w:rsidRPr="00867144">
              <w:rPr>
                <w:rFonts w:ascii="Times New Roman" w:hAnsi="Times New Roman" w:cs="Times New Roman"/>
                <w:b/>
                <w:bCs/>
                <w:i/>
                <w:color w:val="FF0000"/>
              </w:rPr>
              <w:t>(Užpildo tiekėjas nurodydamas tikslią reikšmę)</w:t>
            </w:r>
          </w:p>
        </w:tc>
      </w:tr>
      <w:tr w:rsidR="00DA4D83" w:rsidRPr="00B53A63" w14:paraId="1B5E01B6" w14:textId="77777777" w:rsidTr="007D77D8">
        <w:trPr>
          <w:trHeight w:val="1127"/>
        </w:trPr>
        <w:tc>
          <w:tcPr>
            <w:tcW w:w="709" w:type="dxa"/>
            <w:vAlign w:val="center"/>
          </w:tcPr>
          <w:p w14:paraId="54560439" w14:textId="77777777" w:rsidR="00DA4D83" w:rsidRPr="00B53A63" w:rsidRDefault="00DA4D83" w:rsidP="007D77D8">
            <w:pPr>
              <w:tabs>
                <w:tab w:val="left" w:pos="4820"/>
                <w:tab w:val="left" w:pos="6804"/>
                <w:tab w:val="left" w:pos="7513"/>
              </w:tabs>
              <w:jc w:val="center"/>
              <w:rPr>
                <w:rFonts w:ascii="Times New Roman" w:eastAsia="Times New Roman" w:hAnsi="Times New Roman" w:cs="Times New Roman"/>
              </w:rPr>
            </w:pPr>
            <w:r w:rsidRPr="00B53A63">
              <w:rPr>
                <w:rFonts w:ascii="Times New Roman" w:eastAsia="Times New Roman" w:hAnsi="Times New Roman" w:cs="Times New Roman"/>
              </w:rPr>
              <w:t>1</w:t>
            </w:r>
          </w:p>
        </w:tc>
        <w:tc>
          <w:tcPr>
            <w:tcW w:w="1842" w:type="dxa"/>
            <w:vAlign w:val="center"/>
          </w:tcPr>
          <w:p w14:paraId="02ECD807" w14:textId="77777777" w:rsidR="00DA4D83" w:rsidRPr="00B53A63" w:rsidRDefault="00DA4D83" w:rsidP="007D77D8">
            <w:pPr>
              <w:tabs>
                <w:tab w:val="left" w:pos="4820"/>
                <w:tab w:val="left" w:pos="6804"/>
                <w:tab w:val="left" w:pos="7513"/>
              </w:tabs>
              <w:rPr>
                <w:rFonts w:ascii="Times New Roman" w:eastAsia="Times New Roman" w:hAnsi="Times New Roman" w:cs="Times New Roman"/>
              </w:rPr>
            </w:pPr>
            <w:r w:rsidRPr="00B53A63">
              <w:rPr>
                <w:rFonts w:ascii="Times New Roman" w:eastAsia="Times New Roman" w:hAnsi="Times New Roman" w:cs="Times New Roman"/>
              </w:rPr>
              <w:t>Moteriškas chalatas</w:t>
            </w:r>
          </w:p>
        </w:tc>
        <w:tc>
          <w:tcPr>
            <w:tcW w:w="3119" w:type="dxa"/>
          </w:tcPr>
          <w:p w14:paraId="53282570" w14:textId="77777777" w:rsidR="00DA4D83" w:rsidRPr="00B53A63" w:rsidRDefault="00DA4D83" w:rsidP="007D77D8">
            <w:pPr>
              <w:tabs>
                <w:tab w:val="left" w:pos="4820"/>
                <w:tab w:val="left" w:pos="6804"/>
                <w:tab w:val="left" w:pos="7513"/>
              </w:tabs>
              <w:ind w:right="38"/>
              <w:jc w:val="both"/>
              <w:rPr>
                <w:rFonts w:ascii="Times New Roman" w:eastAsia="Times New Roman" w:hAnsi="Times New Roman" w:cs="Times New Roman"/>
                <w:color w:val="FF0000"/>
              </w:rPr>
            </w:pPr>
            <w:r w:rsidRPr="00B53A63">
              <w:rPr>
                <w:rFonts w:ascii="Times New Roman" w:eastAsia="Times New Roman" w:hAnsi="Times New Roman" w:cs="Times New Roman"/>
              </w:rPr>
              <w:t>Baltos</w:t>
            </w:r>
            <w:r w:rsidRPr="00B53A63">
              <w:rPr>
                <w:rFonts w:ascii="Times New Roman" w:eastAsia="Times New Roman" w:hAnsi="Times New Roman" w:cs="Times New Roman"/>
                <w:color w:val="FF0000"/>
              </w:rPr>
              <w:t xml:space="preserve"> </w:t>
            </w:r>
            <w:r w:rsidRPr="00B53A63">
              <w:rPr>
                <w:rFonts w:ascii="Times New Roman" w:eastAsia="Times New Roman" w:hAnsi="Times New Roman" w:cs="Times New Roman"/>
              </w:rPr>
              <w:t>spalvos, be apykaklės, ¾ rankovėmis, užsegimo spaudės turi būti pagamintos iš nerūdijančio plieno. Kišenė ant krūtinės ir dvi kišenės iš abiejų pusių apatinėje priekinėje chalato dalyje. Menčių linijoje tinkleli</w:t>
            </w:r>
            <w:r>
              <w:rPr>
                <w:rFonts w:ascii="Times New Roman" w:eastAsia="Times New Roman" w:hAnsi="Times New Roman" w:cs="Times New Roman"/>
              </w:rPr>
              <w:t>s</w:t>
            </w:r>
            <w:r w:rsidRPr="00B53A63">
              <w:rPr>
                <w:rFonts w:ascii="Times New Roman" w:eastAsia="Times New Roman" w:hAnsi="Times New Roman" w:cs="Times New Roman"/>
              </w:rPr>
              <w:t>, kuris palengvina atlikti judesius.</w:t>
            </w:r>
          </w:p>
        </w:tc>
        <w:tc>
          <w:tcPr>
            <w:tcW w:w="2127" w:type="dxa"/>
          </w:tcPr>
          <w:p w14:paraId="46310990"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color w:val="FF0000"/>
              </w:rPr>
            </w:pPr>
            <w:r w:rsidRPr="00B53A63">
              <w:rPr>
                <w:rFonts w:ascii="Times New Roman" w:eastAsia="Times New Roman" w:hAnsi="Times New Roman" w:cs="Times New Roman"/>
              </w:rPr>
              <w:t xml:space="preserve">Audinio sudėtis: medvilnė </w:t>
            </w:r>
            <w:r>
              <w:rPr>
                <w:rFonts w:ascii="Times New Roman" w:eastAsia="Times New Roman" w:hAnsi="Times New Roman" w:cs="Times New Roman"/>
              </w:rPr>
              <w:t xml:space="preserve">≥ </w:t>
            </w:r>
            <w:r w:rsidRPr="00B53A63">
              <w:rPr>
                <w:rFonts w:ascii="Times New Roman" w:eastAsia="Times New Roman" w:hAnsi="Times New Roman" w:cs="Times New Roman"/>
              </w:rPr>
              <w:t>3</w:t>
            </w:r>
            <w:r>
              <w:rPr>
                <w:rFonts w:ascii="Times New Roman" w:eastAsia="Times New Roman" w:hAnsi="Times New Roman" w:cs="Times New Roman"/>
              </w:rPr>
              <w:t>5 proc.</w:t>
            </w:r>
            <w:r w:rsidRPr="00B53A63">
              <w:rPr>
                <w:rFonts w:ascii="Times New Roman" w:eastAsia="Times New Roman" w:hAnsi="Times New Roman" w:cs="Times New Roman"/>
              </w:rPr>
              <w:t xml:space="preserve"> poliesteris </w:t>
            </w:r>
            <w:r>
              <w:rPr>
                <w:rFonts w:ascii="Times New Roman" w:eastAsia="Times New Roman" w:hAnsi="Times New Roman" w:cs="Times New Roman"/>
              </w:rPr>
              <w:t xml:space="preserve">≤ </w:t>
            </w:r>
            <w:r w:rsidRPr="00B53A63">
              <w:rPr>
                <w:rFonts w:ascii="Times New Roman" w:eastAsia="Times New Roman" w:hAnsi="Times New Roman" w:cs="Times New Roman"/>
              </w:rPr>
              <w:t>65</w:t>
            </w:r>
            <w:r>
              <w:rPr>
                <w:rFonts w:ascii="Times New Roman" w:eastAsia="Times New Roman" w:hAnsi="Times New Roman" w:cs="Times New Roman"/>
              </w:rPr>
              <w:t xml:space="preserve"> proc.</w:t>
            </w:r>
            <w:r w:rsidRPr="00B53A63">
              <w:rPr>
                <w:rFonts w:ascii="Times New Roman" w:eastAsia="Times New Roman" w:hAnsi="Times New Roman" w:cs="Times New Roman"/>
              </w:rPr>
              <w:t xml:space="preserve">   Audinio tankis 19</w:t>
            </w:r>
            <w:r w:rsidRPr="00B53A63">
              <w:rPr>
                <w:rFonts w:ascii="Times New Roman" w:eastAsia="Times New Roman" w:hAnsi="Times New Roman" w:cs="Times New Roman"/>
                <w:lang w:val="en-US"/>
              </w:rPr>
              <w:t>5</w:t>
            </w:r>
            <w:r w:rsidRPr="00B53A63">
              <w:rPr>
                <w:rFonts w:ascii="Times New Roman" w:eastAsia="Times New Roman" w:hAnsi="Times New Roman" w:cs="Times New Roman"/>
              </w:rPr>
              <w:t xml:space="preserve"> g/m</w:t>
            </w:r>
            <w:r w:rsidRPr="00B53A63">
              <w:rPr>
                <w:rFonts w:ascii="Times New Roman" w:eastAsia="Times New Roman" w:hAnsi="Times New Roman" w:cs="Times New Roman"/>
                <w:vertAlign w:val="superscript"/>
              </w:rPr>
              <w:t>2</w:t>
            </w:r>
            <w:r w:rsidRPr="00B53A63">
              <w:rPr>
                <w:rFonts w:ascii="Times New Roman" w:eastAsia="Times New Roman" w:hAnsi="Times New Roman" w:cs="Times New Roman"/>
              </w:rPr>
              <w:t xml:space="preserve"> (± 10 g)</w:t>
            </w:r>
          </w:p>
        </w:tc>
        <w:tc>
          <w:tcPr>
            <w:tcW w:w="2148" w:type="dxa"/>
          </w:tcPr>
          <w:p w14:paraId="6248BBEB"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rPr>
            </w:pPr>
          </w:p>
        </w:tc>
      </w:tr>
      <w:tr w:rsidR="00DA4D83" w:rsidRPr="00B53A63" w14:paraId="1913DEC4" w14:textId="77777777" w:rsidTr="007D77D8">
        <w:trPr>
          <w:trHeight w:val="1659"/>
        </w:trPr>
        <w:tc>
          <w:tcPr>
            <w:tcW w:w="709" w:type="dxa"/>
            <w:vAlign w:val="center"/>
          </w:tcPr>
          <w:p w14:paraId="007466B5" w14:textId="77777777" w:rsidR="00DA4D83" w:rsidRPr="00B53A63" w:rsidRDefault="00DA4D83" w:rsidP="007D77D8">
            <w:pPr>
              <w:tabs>
                <w:tab w:val="left" w:pos="4820"/>
                <w:tab w:val="left" w:pos="6804"/>
                <w:tab w:val="left" w:pos="7513"/>
              </w:tabs>
              <w:jc w:val="center"/>
              <w:rPr>
                <w:rFonts w:ascii="Times New Roman" w:eastAsia="Times New Roman" w:hAnsi="Times New Roman" w:cs="Times New Roman"/>
              </w:rPr>
            </w:pPr>
            <w:r w:rsidRPr="00B53A63">
              <w:rPr>
                <w:rFonts w:ascii="Times New Roman" w:eastAsia="Times New Roman" w:hAnsi="Times New Roman" w:cs="Times New Roman"/>
              </w:rPr>
              <w:t>2.</w:t>
            </w:r>
          </w:p>
        </w:tc>
        <w:tc>
          <w:tcPr>
            <w:tcW w:w="1842" w:type="dxa"/>
            <w:vAlign w:val="center"/>
          </w:tcPr>
          <w:p w14:paraId="0C94DB17" w14:textId="77777777" w:rsidR="00DA4D83" w:rsidRPr="00B53A63" w:rsidRDefault="00DA4D83" w:rsidP="007D77D8">
            <w:pPr>
              <w:tabs>
                <w:tab w:val="left" w:pos="4820"/>
                <w:tab w:val="left" w:pos="6804"/>
                <w:tab w:val="left" w:pos="7513"/>
              </w:tabs>
              <w:rPr>
                <w:rFonts w:ascii="Times New Roman" w:eastAsia="Times New Roman" w:hAnsi="Times New Roman" w:cs="Times New Roman"/>
              </w:rPr>
            </w:pPr>
            <w:r w:rsidRPr="00B53A63">
              <w:rPr>
                <w:rFonts w:ascii="Times New Roman" w:eastAsia="Times New Roman" w:hAnsi="Times New Roman" w:cs="Times New Roman"/>
              </w:rPr>
              <w:t>Vyriškas chalatas</w:t>
            </w:r>
          </w:p>
        </w:tc>
        <w:tc>
          <w:tcPr>
            <w:tcW w:w="3119" w:type="dxa"/>
          </w:tcPr>
          <w:p w14:paraId="45A5B0B6" w14:textId="77777777" w:rsidR="00DA4D83" w:rsidRPr="00B53A63" w:rsidRDefault="00DA4D83" w:rsidP="007D77D8">
            <w:pPr>
              <w:rPr>
                <w:rFonts w:ascii="Times New Roman" w:eastAsia="Times New Roman" w:hAnsi="Times New Roman" w:cs="Times New Roman"/>
                <w:color w:val="FF0000"/>
              </w:rPr>
            </w:pPr>
            <w:r w:rsidRPr="00B53A63">
              <w:rPr>
                <w:rFonts w:ascii="Times New Roman" w:eastAsia="Times New Roman" w:hAnsi="Times New Roman" w:cs="Times New Roman"/>
              </w:rPr>
              <w:t>Baltos spalvos, su apykakle, ilgomis rankovėmis, spaudės turi būti pagamintos iš nerūdijančio plieno. Kišenė ant krūtinės ir dvi kišenės iš abiejų pusių apatinėje priekinėje chalato dalyje.</w:t>
            </w:r>
          </w:p>
        </w:tc>
        <w:tc>
          <w:tcPr>
            <w:tcW w:w="2127" w:type="dxa"/>
          </w:tcPr>
          <w:p w14:paraId="007913AB"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color w:val="FF0000"/>
              </w:rPr>
            </w:pPr>
            <w:r w:rsidRPr="00B53A63">
              <w:rPr>
                <w:rFonts w:ascii="Times New Roman" w:eastAsia="Times New Roman" w:hAnsi="Times New Roman" w:cs="Times New Roman"/>
              </w:rPr>
              <w:t>Audinio sudėtis: medvilnė ≥ 35 proc. poliesteris ≤ 65 proc. Audinio tankis 210 g/m</w:t>
            </w:r>
            <w:r w:rsidRPr="00B53A63">
              <w:rPr>
                <w:rFonts w:ascii="Times New Roman" w:eastAsia="Times New Roman" w:hAnsi="Times New Roman" w:cs="Times New Roman"/>
                <w:vertAlign w:val="superscript"/>
              </w:rPr>
              <w:t>2</w:t>
            </w:r>
            <w:r w:rsidRPr="00B53A63">
              <w:rPr>
                <w:rFonts w:ascii="Times New Roman" w:eastAsia="Times New Roman" w:hAnsi="Times New Roman" w:cs="Times New Roman"/>
              </w:rPr>
              <w:t xml:space="preserve"> (± 10 g)</w:t>
            </w:r>
          </w:p>
        </w:tc>
        <w:tc>
          <w:tcPr>
            <w:tcW w:w="2148" w:type="dxa"/>
          </w:tcPr>
          <w:p w14:paraId="3FF44550"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rPr>
            </w:pPr>
          </w:p>
        </w:tc>
      </w:tr>
      <w:tr w:rsidR="00DA4D83" w:rsidRPr="00B53A63" w14:paraId="4990EB5E" w14:textId="77777777" w:rsidTr="007D77D8">
        <w:trPr>
          <w:trHeight w:val="1122"/>
        </w:trPr>
        <w:tc>
          <w:tcPr>
            <w:tcW w:w="709" w:type="dxa"/>
            <w:vAlign w:val="center"/>
          </w:tcPr>
          <w:p w14:paraId="2A55B5D5" w14:textId="77777777" w:rsidR="00DA4D83" w:rsidRPr="00B53A63" w:rsidRDefault="00DA4D83" w:rsidP="007D77D8">
            <w:pPr>
              <w:tabs>
                <w:tab w:val="left" w:pos="4820"/>
                <w:tab w:val="left" w:pos="6804"/>
                <w:tab w:val="left" w:pos="7513"/>
              </w:tabs>
              <w:jc w:val="center"/>
              <w:rPr>
                <w:rFonts w:ascii="Times New Roman" w:eastAsia="Times New Roman" w:hAnsi="Times New Roman" w:cs="Times New Roman"/>
              </w:rPr>
            </w:pPr>
            <w:r w:rsidRPr="00B53A63">
              <w:rPr>
                <w:rFonts w:ascii="Times New Roman" w:eastAsia="Times New Roman" w:hAnsi="Times New Roman" w:cs="Times New Roman"/>
              </w:rPr>
              <w:t>3.</w:t>
            </w:r>
          </w:p>
        </w:tc>
        <w:tc>
          <w:tcPr>
            <w:tcW w:w="1842" w:type="dxa"/>
            <w:vAlign w:val="center"/>
          </w:tcPr>
          <w:p w14:paraId="352D81CC" w14:textId="77777777" w:rsidR="00DA4D83" w:rsidRPr="00B53A63" w:rsidRDefault="00DA4D83" w:rsidP="007D77D8">
            <w:pPr>
              <w:tabs>
                <w:tab w:val="left" w:pos="4820"/>
                <w:tab w:val="left" w:pos="6804"/>
                <w:tab w:val="left" w:pos="7513"/>
              </w:tabs>
              <w:rPr>
                <w:rFonts w:ascii="Times New Roman" w:eastAsia="Times New Roman" w:hAnsi="Times New Roman" w:cs="Times New Roman"/>
              </w:rPr>
            </w:pPr>
            <w:r w:rsidRPr="00B53A63">
              <w:rPr>
                <w:rFonts w:ascii="Times New Roman" w:eastAsia="Times New Roman" w:hAnsi="Times New Roman" w:cs="Times New Roman"/>
              </w:rPr>
              <w:t>Universali tunika</w:t>
            </w:r>
          </w:p>
        </w:tc>
        <w:tc>
          <w:tcPr>
            <w:tcW w:w="3119" w:type="dxa"/>
          </w:tcPr>
          <w:p w14:paraId="2DD94BA6" w14:textId="77777777" w:rsidR="00DA4D83" w:rsidRPr="00B53A63" w:rsidRDefault="00DA4D83" w:rsidP="007D77D8">
            <w:pPr>
              <w:rPr>
                <w:rFonts w:ascii="Times New Roman" w:eastAsia="Times New Roman" w:hAnsi="Times New Roman" w:cs="Times New Roman"/>
              </w:rPr>
            </w:pPr>
            <w:r w:rsidRPr="00B53A63">
              <w:rPr>
                <w:rFonts w:ascii="Times New Roman" w:eastAsia="Times New Roman" w:hAnsi="Times New Roman" w:cs="Times New Roman"/>
              </w:rPr>
              <w:t xml:space="preserve">Be apykaklės, trumpomis rankovėmis, kišenė ant krūtinės ir dvi kišenės iš abiejų pusių apatinėje priekinėje tunikos dalyje. Šoniniai skeltukai. </w:t>
            </w:r>
          </w:p>
          <w:p w14:paraId="0437DF4C" w14:textId="77777777" w:rsidR="00DA4D83" w:rsidRPr="00B53A63" w:rsidRDefault="00DA4D83" w:rsidP="007D77D8">
            <w:pPr>
              <w:rPr>
                <w:rFonts w:ascii="Times New Roman" w:eastAsia="Times New Roman" w:hAnsi="Times New Roman" w:cs="Times New Roman"/>
                <w:color w:val="FF0000"/>
              </w:rPr>
            </w:pPr>
            <w:r w:rsidRPr="00B53A63">
              <w:rPr>
                <w:rFonts w:ascii="Times New Roman" w:eastAsia="Times New Roman" w:hAnsi="Times New Roman" w:cs="Times New Roman"/>
              </w:rPr>
              <w:t>Audinys vienspalvis, spalva pageidautina tamsiai mėlyna, tamsiai pilka, šviesiai mėlyna</w:t>
            </w:r>
          </w:p>
        </w:tc>
        <w:tc>
          <w:tcPr>
            <w:tcW w:w="2127" w:type="dxa"/>
          </w:tcPr>
          <w:p w14:paraId="6E7E1EBA"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color w:val="FF0000"/>
              </w:rPr>
            </w:pPr>
            <w:r w:rsidRPr="00B53A63">
              <w:rPr>
                <w:rFonts w:ascii="Times New Roman" w:eastAsia="Times New Roman" w:hAnsi="Times New Roman" w:cs="Times New Roman"/>
              </w:rPr>
              <w:t xml:space="preserve">Audinio sudėtis: medvilnė ≥ 35 proc. poliesteris ≤ 65 proc. Audinio tankis </w:t>
            </w:r>
            <w:r w:rsidRPr="00B53A63">
              <w:rPr>
                <w:rFonts w:ascii="Times New Roman" w:eastAsia="Times New Roman" w:hAnsi="Times New Roman" w:cs="Times New Roman"/>
                <w:lang w:val="en-US"/>
              </w:rPr>
              <w:t>145</w:t>
            </w:r>
            <w:r w:rsidRPr="00B53A63">
              <w:rPr>
                <w:rFonts w:ascii="Times New Roman" w:eastAsia="Times New Roman" w:hAnsi="Times New Roman" w:cs="Times New Roman"/>
              </w:rPr>
              <w:t xml:space="preserve"> g/m</w:t>
            </w:r>
            <w:r w:rsidRPr="00B53A63">
              <w:rPr>
                <w:rFonts w:ascii="Times New Roman" w:eastAsia="Times New Roman" w:hAnsi="Times New Roman" w:cs="Times New Roman"/>
                <w:vertAlign w:val="superscript"/>
              </w:rPr>
              <w:t>2</w:t>
            </w:r>
            <w:r w:rsidRPr="00B53A63">
              <w:rPr>
                <w:rFonts w:ascii="Times New Roman" w:eastAsia="Times New Roman" w:hAnsi="Times New Roman" w:cs="Times New Roman"/>
              </w:rPr>
              <w:t xml:space="preserve"> (± 10 g)</w:t>
            </w:r>
          </w:p>
        </w:tc>
        <w:tc>
          <w:tcPr>
            <w:tcW w:w="2148" w:type="dxa"/>
            <w:vAlign w:val="center"/>
          </w:tcPr>
          <w:p w14:paraId="776DC7A5"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rPr>
            </w:pPr>
          </w:p>
        </w:tc>
      </w:tr>
      <w:tr w:rsidR="00DA4D83" w:rsidRPr="00B53A63" w14:paraId="40F0670C" w14:textId="77777777" w:rsidTr="007D77D8">
        <w:trPr>
          <w:trHeight w:val="1327"/>
        </w:trPr>
        <w:tc>
          <w:tcPr>
            <w:tcW w:w="709" w:type="dxa"/>
            <w:vAlign w:val="center"/>
          </w:tcPr>
          <w:p w14:paraId="57A25AAD" w14:textId="77777777" w:rsidR="00DA4D83" w:rsidRPr="00B53A63" w:rsidRDefault="00DA4D83" w:rsidP="007D77D8">
            <w:pPr>
              <w:tabs>
                <w:tab w:val="left" w:pos="4820"/>
                <w:tab w:val="left" w:pos="6804"/>
                <w:tab w:val="left" w:pos="7513"/>
              </w:tabs>
              <w:jc w:val="center"/>
              <w:rPr>
                <w:rFonts w:ascii="Times New Roman" w:eastAsia="Times New Roman" w:hAnsi="Times New Roman" w:cs="Times New Roman"/>
              </w:rPr>
            </w:pPr>
            <w:r w:rsidRPr="00B53A63">
              <w:rPr>
                <w:rFonts w:ascii="Times New Roman" w:eastAsia="Times New Roman" w:hAnsi="Times New Roman" w:cs="Times New Roman"/>
              </w:rPr>
              <w:lastRenderedPageBreak/>
              <w:t>4.</w:t>
            </w:r>
          </w:p>
        </w:tc>
        <w:tc>
          <w:tcPr>
            <w:tcW w:w="1842" w:type="dxa"/>
            <w:vAlign w:val="center"/>
          </w:tcPr>
          <w:p w14:paraId="0A7D7D69" w14:textId="77777777" w:rsidR="00DA4D83" w:rsidRPr="00B53A63" w:rsidRDefault="00DA4D83" w:rsidP="007D77D8">
            <w:pPr>
              <w:tabs>
                <w:tab w:val="left" w:pos="4820"/>
                <w:tab w:val="left" w:pos="6804"/>
                <w:tab w:val="left" w:pos="7513"/>
              </w:tabs>
              <w:rPr>
                <w:rFonts w:ascii="Times New Roman" w:eastAsia="Times New Roman" w:hAnsi="Times New Roman" w:cs="Times New Roman"/>
              </w:rPr>
            </w:pPr>
            <w:r w:rsidRPr="00B53A63">
              <w:rPr>
                <w:rFonts w:ascii="Times New Roman" w:eastAsia="Times New Roman" w:hAnsi="Times New Roman" w:cs="Times New Roman"/>
              </w:rPr>
              <w:t>Universalios kelnės</w:t>
            </w:r>
          </w:p>
        </w:tc>
        <w:tc>
          <w:tcPr>
            <w:tcW w:w="3119" w:type="dxa"/>
          </w:tcPr>
          <w:p w14:paraId="0B40E177" w14:textId="77777777" w:rsidR="00DA4D83" w:rsidRPr="00B53A63" w:rsidRDefault="00DA4D83" w:rsidP="007D77D8">
            <w:pPr>
              <w:rPr>
                <w:rFonts w:ascii="Times New Roman" w:eastAsia="Times New Roman" w:hAnsi="Times New Roman" w:cs="Times New Roman"/>
                <w:color w:val="FF0000"/>
              </w:rPr>
            </w:pPr>
            <w:r w:rsidRPr="00B53A63">
              <w:rPr>
                <w:rFonts w:ascii="Times New Roman" w:eastAsia="Times New Roman" w:hAnsi="Times New Roman" w:cs="Times New Roman"/>
              </w:rPr>
              <w:t>Tiesaus stiliaus, juosmuo su guma ir raišteliu. Audinys vienspalvis. Pageidautina spalva tamsiai mėlyna, tamsiai pilka, šviesiai mėlyna</w:t>
            </w:r>
          </w:p>
        </w:tc>
        <w:tc>
          <w:tcPr>
            <w:tcW w:w="2127" w:type="dxa"/>
          </w:tcPr>
          <w:p w14:paraId="53164E2C"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color w:val="FF0000"/>
              </w:rPr>
            </w:pPr>
            <w:r w:rsidRPr="00B53A63">
              <w:rPr>
                <w:rFonts w:ascii="Times New Roman" w:eastAsia="Times New Roman" w:hAnsi="Times New Roman" w:cs="Times New Roman"/>
              </w:rPr>
              <w:t>Audinio sudėtis: medvilnė ≥ 35 proc. poliesteris ≤ 65 proc. Audinio tankis 195 g/m</w:t>
            </w:r>
            <w:r w:rsidRPr="00B53A63">
              <w:rPr>
                <w:rFonts w:ascii="Times New Roman" w:eastAsia="Times New Roman" w:hAnsi="Times New Roman" w:cs="Times New Roman"/>
                <w:vertAlign w:val="superscript"/>
              </w:rPr>
              <w:t>2</w:t>
            </w:r>
            <w:r w:rsidRPr="00B53A63">
              <w:rPr>
                <w:rFonts w:ascii="Times New Roman" w:eastAsia="Times New Roman" w:hAnsi="Times New Roman" w:cs="Times New Roman"/>
              </w:rPr>
              <w:t xml:space="preserve"> (± 10 g)</w:t>
            </w:r>
          </w:p>
        </w:tc>
        <w:tc>
          <w:tcPr>
            <w:tcW w:w="2148" w:type="dxa"/>
          </w:tcPr>
          <w:p w14:paraId="19C1D3D1"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rPr>
            </w:pPr>
          </w:p>
          <w:p w14:paraId="3BE7A6A2"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rPr>
            </w:pPr>
          </w:p>
        </w:tc>
      </w:tr>
      <w:tr w:rsidR="00DA4D83" w:rsidRPr="00B53A63" w14:paraId="2FAB9B2D" w14:textId="77777777" w:rsidTr="007D77D8">
        <w:trPr>
          <w:trHeight w:val="819"/>
        </w:trPr>
        <w:tc>
          <w:tcPr>
            <w:tcW w:w="709" w:type="dxa"/>
            <w:vAlign w:val="center"/>
          </w:tcPr>
          <w:p w14:paraId="61AE1B2A" w14:textId="77777777" w:rsidR="00DA4D83" w:rsidRPr="00B53A63" w:rsidRDefault="00DA4D83" w:rsidP="007D77D8">
            <w:pPr>
              <w:tabs>
                <w:tab w:val="left" w:pos="4820"/>
                <w:tab w:val="left" w:pos="6804"/>
                <w:tab w:val="left" w:pos="7513"/>
              </w:tabs>
              <w:jc w:val="center"/>
              <w:rPr>
                <w:rFonts w:ascii="Times New Roman" w:eastAsia="Times New Roman" w:hAnsi="Times New Roman" w:cs="Times New Roman"/>
              </w:rPr>
            </w:pPr>
            <w:r w:rsidRPr="00B53A63">
              <w:rPr>
                <w:rFonts w:ascii="Times New Roman" w:eastAsia="Times New Roman" w:hAnsi="Times New Roman" w:cs="Times New Roman"/>
              </w:rPr>
              <w:t>6</w:t>
            </w:r>
          </w:p>
        </w:tc>
        <w:tc>
          <w:tcPr>
            <w:tcW w:w="1842" w:type="dxa"/>
            <w:vAlign w:val="center"/>
          </w:tcPr>
          <w:p w14:paraId="6F54F1FF" w14:textId="77777777" w:rsidR="00DA4D83" w:rsidRPr="00B53A63" w:rsidRDefault="00DA4D83" w:rsidP="007D77D8">
            <w:pPr>
              <w:tabs>
                <w:tab w:val="left" w:pos="4820"/>
                <w:tab w:val="left" w:pos="6804"/>
                <w:tab w:val="left" w:pos="7513"/>
              </w:tabs>
              <w:rPr>
                <w:rFonts w:ascii="Times New Roman" w:eastAsia="Times New Roman" w:hAnsi="Times New Roman" w:cs="Times New Roman"/>
              </w:rPr>
            </w:pPr>
            <w:r w:rsidRPr="00B53A63">
              <w:rPr>
                <w:rFonts w:ascii="Times New Roman" w:eastAsia="Times New Roman" w:hAnsi="Times New Roman" w:cs="Times New Roman"/>
              </w:rPr>
              <w:t>Polo marškinėliai</w:t>
            </w:r>
          </w:p>
        </w:tc>
        <w:tc>
          <w:tcPr>
            <w:tcW w:w="3119" w:type="dxa"/>
          </w:tcPr>
          <w:p w14:paraId="28D4B860" w14:textId="77777777" w:rsidR="00DA4D83" w:rsidRPr="00B53A63" w:rsidRDefault="00DA4D83" w:rsidP="007D77D8">
            <w:pPr>
              <w:rPr>
                <w:rFonts w:ascii="Times New Roman" w:eastAsia="Times New Roman" w:hAnsi="Times New Roman" w:cs="Times New Roman"/>
              </w:rPr>
            </w:pPr>
            <w:r w:rsidRPr="00B53A63">
              <w:rPr>
                <w:rFonts w:ascii="Times New Roman" w:eastAsia="Times New Roman" w:hAnsi="Times New Roman" w:cs="Times New Roman"/>
              </w:rPr>
              <w:t>Marškinėliai su užsagstoma  apykakle.</w:t>
            </w:r>
          </w:p>
          <w:p w14:paraId="03B214B8" w14:textId="77777777" w:rsidR="00DA4D83" w:rsidRPr="00B53A63" w:rsidRDefault="00DA4D83" w:rsidP="007D77D8">
            <w:pPr>
              <w:rPr>
                <w:rFonts w:ascii="Times New Roman" w:eastAsia="Times New Roman" w:hAnsi="Times New Roman" w:cs="Times New Roman"/>
              </w:rPr>
            </w:pPr>
            <w:r w:rsidRPr="00B53A63">
              <w:rPr>
                <w:rFonts w:ascii="Times New Roman" w:eastAsia="Times New Roman" w:hAnsi="Times New Roman" w:cs="Times New Roman"/>
              </w:rPr>
              <w:t>Audinys vienspalvis, pageidautina mėlyna, rožinė</w:t>
            </w:r>
          </w:p>
        </w:tc>
        <w:tc>
          <w:tcPr>
            <w:tcW w:w="2127" w:type="dxa"/>
          </w:tcPr>
          <w:p w14:paraId="61D18227"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rPr>
            </w:pPr>
            <w:r w:rsidRPr="00B53A63">
              <w:rPr>
                <w:rFonts w:ascii="Times New Roman" w:eastAsia="Times New Roman" w:hAnsi="Times New Roman" w:cs="Times New Roman"/>
              </w:rPr>
              <w:t xml:space="preserve">Audinio sudėtis: medvilnė ≥ </w:t>
            </w:r>
            <w:r w:rsidRPr="00B53A63">
              <w:rPr>
                <w:rFonts w:ascii="Times New Roman" w:eastAsia="Times New Roman" w:hAnsi="Times New Roman" w:cs="Times New Roman"/>
                <w:lang w:val="en-US"/>
              </w:rPr>
              <w:t>50</w:t>
            </w:r>
            <w:r w:rsidRPr="00B53A63">
              <w:rPr>
                <w:rFonts w:ascii="Times New Roman" w:eastAsia="Times New Roman" w:hAnsi="Times New Roman" w:cs="Times New Roman"/>
              </w:rPr>
              <w:t xml:space="preserve"> proc. poliesteris ≤ 50 proc. Audinio tankis </w:t>
            </w:r>
            <w:r w:rsidRPr="00B53A63">
              <w:rPr>
                <w:rFonts w:ascii="Times New Roman" w:eastAsia="Times New Roman" w:hAnsi="Times New Roman" w:cs="Times New Roman"/>
                <w:lang w:val="en-US"/>
              </w:rPr>
              <w:t>220</w:t>
            </w:r>
            <w:r w:rsidRPr="00B53A63">
              <w:rPr>
                <w:rFonts w:ascii="Times New Roman" w:eastAsia="Times New Roman" w:hAnsi="Times New Roman" w:cs="Times New Roman"/>
              </w:rPr>
              <w:t xml:space="preserve"> g/m</w:t>
            </w:r>
            <w:r w:rsidRPr="00B53A63">
              <w:rPr>
                <w:rFonts w:ascii="Times New Roman" w:eastAsia="Times New Roman" w:hAnsi="Times New Roman" w:cs="Times New Roman"/>
                <w:vertAlign w:val="superscript"/>
              </w:rPr>
              <w:t>2</w:t>
            </w:r>
            <w:r w:rsidRPr="00B53A63">
              <w:rPr>
                <w:rFonts w:ascii="Times New Roman" w:eastAsia="Times New Roman" w:hAnsi="Times New Roman" w:cs="Times New Roman"/>
              </w:rPr>
              <w:t xml:space="preserve"> (± 10 g)</w:t>
            </w:r>
          </w:p>
        </w:tc>
        <w:tc>
          <w:tcPr>
            <w:tcW w:w="2148" w:type="dxa"/>
          </w:tcPr>
          <w:p w14:paraId="3D7AEB8F"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rPr>
            </w:pPr>
          </w:p>
        </w:tc>
      </w:tr>
      <w:tr w:rsidR="00DA4D83" w:rsidRPr="00B53A63" w14:paraId="660FE79E" w14:textId="77777777" w:rsidTr="007D77D8">
        <w:trPr>
          <w:trHeight w:val="843"/>
        </w:trPr>
        <w:tc>
          <w:tcPr>
            <w:tcW w:w="709" w:type="dxa"/>
            <w:vAlign w:val="center"/>
          </w:tcPr>
          <w:p w14:paraId="656CD919" w14:textId="77777777" w:rsidR="00DA4D83" w:rsidRPr="00B53A63" w:rsidRDefault="00DA4D83" w:rsidP="007D77D8">
            <w:pPr>
              <w:tabs>
                <w:tab w:val="left" w:pos="4820"/>
                <w:tab w:val="left" w:pos="6804"/>
                <w:tab w:val="left" w:pos="7513"/>
              </w:tabs>
              <w:jc w:val="center"/>
              <w:rPr>
                <w:rFonts w:ascii="Times New Roman" w:eastAsia="Times New Roman" w:hAnsi="Times New Roman" w:cs="Times New Roman"/>
              </w:rPr>
            </w:pPr>
            <w:r w:rsidRPr="00B53A63">
              <w:rPr>
                <w:rFonts w:ascii="Times New Roman" w:eastAsia="Times New Roman" w:hAnsi="Times New Roman" w:cs="Times New Roman"/>
              </w:rPr>
              <w:t>7.</w:t>
            </w:r>
          </w:p>
        </w:tc>
        <w:tc>
          <w:tcPr>
            <w:tcW w:w="1842" w:type="dxa"/>
            <w:vAlign w:val="center"/>
          </w:tcPr>
          <w:p w14:paraId="1BD1866D" w14:textId="77777777" w:rsidR="00DA4D83" w:rsidRPr="00B53A63" w:rsidRDefault="00DA4D83" w:rsidP="007D77D8">
            <w:pPr>
              <w:tabs>
                <w:tab w:val="left" w:pos="4820"/>
                <w:tab w:val="left" w:pos="6804"/>
                <w:tab w:val="left" w:pos="7513"/>
              </w:tabs>
              <w:rPr>
                <w:rFonts w:ascii="Times New Roman" w:eastAsia="Times New Roman" w:hAnsi="Times New Roman" w:cs="Times New Roman"/>
              </w:rPr>
            </w:pPr>
            <w:r w:rsidRPr="00B53A63">
              <w:rPr>
                <w:rFonts w:ascii="Times New Roman" w:eastAsia="Times New Roman" w:hAnsi="Times New Roman" w:cs="Times New Roman"/>
              </w:rPr>
              <w:t xml:space="preserve">Bliuzonas </w:t>
            </w:r>
          </w:p>
        </w:tc>
        <w:tc>
          <w:tcPr>
            <w:tcW w:w="3119" w:type="dxa"/>
          </w:tcPr>
          <w:p w14:paraId="501EBE1E" w14:textId="77777777" w:rsidR="00DA4D83" w:rsidRPr="00B53A63" w:rsidRDefault="00DA4D83" w:rsidP="007D77D8">
            <w:pPr>
              <w:rPr>
                <w:rFonts w:ascii="Times New Roman" w:eastAsia="Times New Roman" w:hAnsi="Times New Roman" w:cs="Times New Roman"/>
              </w:rPr>
            </w:pPr>
            <w:r w:rsidRPr="00B53A63">
              <w:rPr>
                <w:rFonts w:ascii="Times New Roman" w:eastAsia="Times New Roman" w:hAnsi="Times New Roman" w:cs="Times New Roman"/>
              </w:rPr>
              <w:t>Bliuzonas užtraukiamas tamsios spalvos užtrauktuku per visą ilgį. Dvi kišenės šonuose užtraukiamos užtrauktuku, elastingas apvadas rankovių gale.</w:t>
            </w:r>
          </w:p>
          <w:p w14:paraId="4670596B" w14:textId="77777777" w:rsidR="00DA4D83" w:rsidRPr="00B53A63" w:rsidRDefault="00DA4D83" w:rsidP="007D77D8">
            <w:pPr>
              <w:rPr>
                <w:rFonts w:ascii="Times New Roman" w:eastAsia="Times New Roman" w:hAnsi="Times New Roman" w:cs="Times New Roman"/>
              </w:rPr>
            </w:pPr>
            <w:r w:rsidRPr="00B53A63">
              <w:rPr>
                <w:rFonts w:ascii="Times New Roman" w:eastAsia="Times New Roman" w:hAnsi="Times New Roman" w:cs="Times New Roman"/>
              </w:rPr>
              <w:t>Audinys vienspalvis. Pageidautina spalva tamsiai mėlyna, pilka</w:t>
            </w:r>
          </w:p>
        </w:tc>
        <w:tc>
          <w:tcPr>
            <w:tcW w:w="2127" w:type="dxa"/>
          </w:tcPr>
          <w:p w14:paraId="5F233383" w14:textId="77777777" w:rsidR="00DA4D83" w:rsidRPr="00B53A63" w:rsidRDefault="00DA4D83" w:rsidP="007D77D8">
            <w:pPr>
              <w:jc w:val="both"/>
              <w:rPr>
                <w:rFonts w:ascii="Times New Roman" w:eastAsia="Times New Roman" w:hAnsi="Times New Roman" w:cs="Times New Roman"/>
              </w:rPr>
            </w:pPr>
            <w:r w:rsidRPr="00B53A63">
              <w:rPr>
                <w:rFonts w:ascii="Times New Roman" w:eastAsia="Times New Roman" w:hAnsi="Times New Roman" w:cs="Times New Roman"/>
              </w:rPr>
              <w:t>Audinio sudėtis:</w:t>
            </w:r>
          </w:p>
          <w:p w14:paraId="647C1A08" w14:textId="77777777" w:rsidR="00DA4D83" w:rsidRPr="00B53A63" w:rsidRDefault="00DA4D83" w:rsidP="007D77D8">
            <w:pPr>
              <w:jc w:val="both"/>
              <w:rPr>
                <w:rFonts w:ascii="Times New Roman" w:eastAsia="Times New Roman" w:hAnsi="Times New Roman" w:cs="Times New Roman"/>
              </w:rPr>
            </w:pPr>
            <w:r w:rsidRPr="00B53A63">
              <w:rPr>
                <w:rFonts w:ascii="Times New Roman" w:eastAsia="Times New Roman" w:hAnsi="Times New Roman" w:cs="Times New Roman"/>
              </w:rPr>
              <w:t>100</w:t>
            </w:r>
            <w:r>
              <w:rPr>
                <w:rFonts w:ascii="Times New Roman" w:eastAsia="Times New Roman" w:hAnsi="Times New Roman" w:cs="Times New Roman"/>
              </w:rPr>
              <w:t xml:space="preserve"> </w:t>
            </w:r>
            <w:r w:rsidRPr="00B53A63">
              <w:rPr>
                <w:rFonts w:ascii="Times New Roman" w:eastAsia="Times New Roman" w:hAnsi="Times New Roman" w:cs="Times New Roman"/>
              </w:rPr>
              <w:t>% poliesteris,</w:t>
            </w:r>
          </w:p>
          <w:p w14:paraId="07FF7EE6" w14:textId="77777777" w:rsidR="00DA4D83" w:rsidRPr="00B53A63" w:rsidRDefault="00DA4D83" w:rsidP="007D77D8">
            <w:pPr>
              <w:jc w:val="both"/>
              <w:rPr>
                <w:rFonts w:ascii="Times New Roman" w:eastAsia="Times New Roman" w:hAnsi="Times New Roman" w:cs="Times New Roman"/>
              </w:rPr>
            </w:pPr>
            <w:r w:rsidRPr="00B53A63">
              <w:rPr>
                <w:rFonts w:ascii="Times New Roman" w:eastAsia="Times New Roman" w:hAnsi="Times New Roman" w:cs="Times New Roman"/>
              </w:rPr>
              <w:t xml:space="preserve">Audinio tankis </w:t>
            </w:r>
            <w:r w:rsidRPr="00B53A63">
              <w:rPr>
                <w:rFonts w:ascii="Times New Roman" w:eastAsia="Times New Roman" w:hAnsi="Times New Roman" w:cs="Times New Roman"/>
                <w:lang w:val="en-US"/>
              </w:rPr>
              <w:t>280</w:t>
            </w:r>
            <w:r w:rsidRPr="00B53A63">
              <w:rPr>
                <w:rFonts w:ascii="Times New Roman" w:eastAsia="Times New Roman" w:hAnsi="Times New Roman" w:cs="Times New Roman"/>
              </w:rPr>
              <w:t xml:space="preserve"> g/m</w:t>
            </w:r>
            <w:r w:rsidRPr="00B53A63">
              <w:rPr>
                <w:rFonts w:ascii="Times New Roman" w:eastAsia="Times New Roman" w:hAnsi="Times New Roman" w:cs="Times New Roman"/>
                <w:vertAlign w:val="superscript"/>
              </w:rPr>
              <w:t>2</w:t>
            </w:r>
            <w:r w:rsidRPr="00B53A63">
              <w:rPr>
                <w:rFonts w:ascii="Times New Roman" w:eastAsia="Times New Roman" w:hAnsi="Times New Roman" w:cs="Times New Roman"/>
              </w:rPr>
              <w:t xml:space="preserve"> (± 10 g)</w:t>
            </w:r>
          </w:p>
        </w:tc>
        <w:tc>
          <w:tcPr>
            <w:tcW w:w="2148" w:type="dxa"/>
          </w:tcPr>
          <w:p w14:paraId="6FB3F6CC" w14:textId="77777777" w:rsidR="00DA4D83" w:rsidRPr="00B53A63" w:rsidRDefault="00DA4D83" w:rsidP="007D77D8">
            <w:pPr>
              <w:tabs>
                <w:tab w:val="left" w:pos="4820"/>
                <w:tab w:val="left" w:pos="6804"/>
                <w:tab w:val="left" w:pos="7513"/>
              </w:tabs>
              <w:jc w:val="both"/>
              <w:rPr>
                <w:rFonts w:ascii="Times New Roman" w:eastAsia="Times New Roman" w:hAnsi="Times New Roman" w:cs="Times New Roman"/>
              </w:rPr>
            </w:pPr>
          </w:p>
        </w:tc>
      </w:tr>
    </w:tbl>
    <w:p w14:paraId="54B22404" w14:textId="77777777" w:rsidR="00DA4D83" w:rsidRDefault="00DA4D83" w:rsidP="00DA4D83">
      <w:pPr>
        <w:pStyle w:val="Sraopastraipa"/>
        <w:tabs>
          <w:tab w:val="left" w:pos="993"/>
        </w:tabs>
        <w:spacing w:after="240"/>
        <w:ind w:left="1080"/>
        <w:rPr>
          <w:rFonts w:ascii="Times New Roman" w:eastAsia="Calibri" w:hAnsi="Times New Roman" w:cs="Times New Roman"/>
          <w:color w:val="000000"/>
          <w:sz w:val="20"/>
          <w:szCs w:val="20"/>
        </w:rPr>
      </w:pPr>
    </w:p>
    <w:p w14:paraId="16C3355F" w14:textId="77777777" w:rsidR="00DA4D83" w:rsidRPr="00DA4D83" w:rsidRDefault="00DA4D83" w:rsidP="00DA4D83">
      <w:pPr>
        <w:pStyle w:val="Sraopastraipa"/>
        <w:tabs>
          <w:tab w:val="left" w:pos="993"/>
        </w:tabs>
        <w:spacing w:after="0"/>
        <w:ind w:left="1077"/>
        <w:jc w:val="right"/>
        <w:rPr>
          <w:rFonts w:ascii="Times New Roman" w:eastAsia="Calibri" w:hAnsi="Times New Roman" w:cs="Times New Roman"/>
          <w:b/>
          <w:bCs/>
          <w:color w:val="000000"/>
          <w:sz w:val="23"/>
          <w:szCs w:val="23"/>
        </w:rPr>
      </w:pPr>
    </w:p>
    <w:p w14:paraId="7D4B1B06" w14:textId="14B5ED42" w:rsidR="00DA4D83" w:rsidRPr="00DA4D83" w:rsidRDefault="00DA4D83" w:rsidP="00DA4D83">
      <w:pPr>
        <w:pStyle w:val="Sraopastraipa"/>
        <w:tabs>
          <w:tab w:val="left" w:pos="993"/>
        </w:tabs>
        <w:spacing w:after="0"/>
        <w:ind w:left="1077"/>
        <w:jc w:val="right"/>
        <w:rPr>
          <w:rFonts w:ascii="Times New Roman" w:eastAsia="Calibri" w:hAnsi="Times New Roman" w:cs="Times New Roman"/>
          <w:b/>
          <w:bCs/>
          <w:color w:val="000000"/>
          <w:sz w:val="23"/>
          <w:szCs w:val="23"/>
        </w:rPr>
      </w:pPr>
      <w:r w:rsidRPr="00DA4D83">
        <w:rPr>
          <w:rFonts w:ascii="Times New Roman" w:eastAsia="Calibri" w:hAnsi="Times New Roman" w:cs="Times New Roman"/>
          <w:b/>
          <w:bCs/>
          <w:color w:val="000000"/>
          <w:sz w:val="23"/>
          <w:szCs w:val="23"/>
        </w:rPr>
        <w:t>5 lentelė</w:t>
      </w:r>
    </w:p>
    <w:tbl>
      <w:tblPr>
        <w:tblW w:w="9781" w:type="dxa"/>
        <w:tblInd w:w="-5" w:type="dxa"/>
        <w:tblLayout w:type="fixed"/>
        <w:tblLook w:val="04A0" w:firstRow="1" w:lastRow="0" w:firstColumn="1" w:lastColumn="0" w:noHBand="0" w:noVBand="1"/>
      </w:tblPr>
      <w:tblGrid>
        <w:gridCol w:w="709"/>
        <w:gridCol w:w="3969"/>
        <w:gridCol w:w="1701"/>
        <w:gridCol w:w="3402"/>
      </w:tblGrid>
      <w:tr w:rsidR="00DA4D83" w:rsidRPr="007763F5" w14:paraId="21CF7056" w14:textId="77777777" w:rsidTr="00DA4D83">
        <w:trPr>
          <w:trHeight w:val="315"/>
        </w:trPr>
        <w:tc>
          <w:tcPr>
            <w:tcW w:w="9781" w:type="dxa"/>
            <w:gridSpan w:val="4"/>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420658" w14:textId="77777777" w:rsidR="00DA4D83" w:rsidRPr="00D16BC0" w:rsidRDefault="00DA4D83" w:rsidP="007D77D8">
            <w:pPr>
              <w:jc w:val="both"/>
              <w:rPr>
                <w:rFonts w:ascii="Times New Roman" w:eastAsia="Times New Roman" w:hAnsi="Times New Roman" w:cs="Times New Roman"/>
                <w:b/>
                <w:bCs/>
                <w:color w:val="2F5496" w:themeColor="accent1" w:themeShade="BF"/>
                <w:sz w:val="24"/>
                <w:szCs w:val="24"/>
              </w:rPr>
            </w:pPr>
            <w:r w:rsidRPr="00D16BC0">
              <w:rPr>
                <w:rFonts w:ascii="Times New Roman" w:eastAsia="Times New Roman" w:hAnsi="Times New Roman" w:cs="Times New Roman"/>
                <w:b/>
                <w:bCs/>
                <w:sz w:val="24"/>
                <w:szCs w:val="24"/>
              </w:rPr>
              <w:t xml:space="preserve">Vieno drabužio  </w:t>
            </w:r>
            <w:r>
              <w:rPr>
                <w:rFonts w:ascii="Times New Roman" w:eastAsia="Times New Roman" w:hAnsi="Times New Roman" w:cs="Times New Roman"/>
                <w:b/>
                <w:bCs/>
                <w:sz w:val="24"/>
                <w:szCs w:val="24"/>
              </w:rPr>
              <w:t xml:space="preserve">kaina* </w:t>
            </w:r>
          </w:p>
          <w:p w14:paraId="71FA139D" w14:textId="77777777" w:rsidR="00DA4D83" w:rsidRPr="007763F5" w:rsidRDefault="00DA4D83" w:rsidP="007D77D8">
            <w:pPr>
              <w:jc w:val="both"/>
              <w:rPr>
                <w:rFonts w:ascii="Times New Roman" w:hAnsi="Times New Roman" w:cs="Times New Roman"/>
                <w:b/>
                <w:bCs/>
              </w:rPr>
            </w:pPr>
          </w:p>
        </w:tc>
      </w:tr>
      <w:tr w:rsidR="00DA4D83" w:rsidRPr="007763F5" w14:paraId="2302A370" w14:textId="77777777" w:rsidTr="00DA4D83">
        <w:trPr>
          <w:trHeight w:val="900"/>
        </w:trPr>
        <w:tc>
          <w:tcPr>
            <w:tcW w:w="709"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E15684A" w14:textId="77777777" w:rsidR="00DA4D83" w:rsidRPr="00601B2B" w:rsidRDefault="00DA4D83" w:rsidP="007D77D8">
            <w:pPr>
              <w:jc w:val="right"/>
              <w:rPr>
                <w:rFonts w:ascii="Times New Roman" w:hAnsi="Times New Roman" w:cs="Times New Roman"/>
                <w:b/>
                <w:sz w:val="20"/>
                <w:szCs w:val="20"/>
              </w:rPr>
            </w:pPr>
            <w:r w:rsidRPr="00601B2B">
              <w:rPr>
                <w:rFonts w:ascii="Times New Roman" w:hAnsi="Times New Roman"/>
                <w:b/>
                <w:sz w:val="20"/>
                <w:szCs w:val="20"/>
              </w:rPr>
              <w:t>Eil. Nr.</w:t>
            </w:r>
          </w:p>
        </w:tc>
        <w:tc>
          <w:tcPr>
            <w:tcW w:w="3969" w:type="dxa"/>
            <w:tcBorders>
              <w:top w:val="nil"/>
              <w:left w:val="single" w:sz="4" w:space="0" w:color="auto"/>
              <w:bottom w:val="single" w:sz="4" w:space="0" w:color="auto"/>
              <w:right w:val="single" w:sz="4" w:space="0" w:color="auto"/>
            </w:tcBorders>
            <w:shd w:val="clear" w:color="auto" w:fill="DEEAF6" w:themeFill="accent5" w:themeFillTint="33"/>
            <w:vAlign w:val="center"/>
          </w:tcPr>
          <w:p w14:paraId="064E9895" w14:textId="77777777" w:rsidR="00DA4D83" w:rsidRPr="00601B2B" w:rsidRDefault="00DA4D83" w:rsidP="007D77D8">
            <w:pPr>
              <w:rPr>
                <w:rFonts w:ascii="Times New Roman" w:hAnsi="Times New Roman" w:cs="Times New Roman"/>
                <w:b/>
                <w:sz w:val="20"/>
                <w:szCs w:val="20"/>
              </w:rPr>
            </w:pPr>
            <w:r>
              <w:rPr>
                <w:rFonts w:ascii="Times New Roman" w:hAnsi="Times New Roman" w:cs="Times New Roman"/>
                <w:b/>
                <w:sz w:val="20"/>
                <w:szCs w:val="20"/>
              </w:rPr>
              <w:t>Drabužio pavadinimas</w:t>
            </w:r>
          </w:p>
        </w:tc>
        <w:tc>
          <w:tcPr>
            <w:tcW w:w="1701" w:type="dxa"/>
            <w:tcBorders>
              <w:top w:val="nil"/>
              <w:left w:val="nil"/>
              <w:bottom w:val="single" w:sz="4" w:space="0" w:color="auto"/>
              <w:right w:val="single" w:sz="4" w:space="0" w:color="auto"/>
            </w:tcBorders>
            <w:shd w:val="clear" w:color="auto" w:fill="DEEAF6" w:themeFill="accent5" w:themeFillTint="33"/>
            <w:vAlign w:val="center"/>
            <w:hideMark/>
          </w:tcPr>
          <w:p w14:paraId="10403A5D" w14:textId="77777777" w:rsidR="00DA4D83" w:rsidRPr="00601B2B" w:rsidRDefault="00DA4D83" w:rsidP="007D77D8">
            <w:pPr>
              <w:jc w:val="center"/>
              <w:rPr>
                <w:rFonts w:ascii="Times New Roman" w:hAnsi="Times New Roman" w:cs="Times New Roman"/>
                <w:b/>
                <w:sz w:val="20"/>
                <w:szCs w:val="20"/>
              </w:rPr>
            </w:pPr>
            <w:r w:rsidRPr="00601B2B">
              <w:rPr>
                <w:rFonts w:ascii="Times New Roman" w:hAnsi="Times New Roman" w:cs="Times New Roman"/>
                <w:b/>
                <w:sz w:val="20"/>
                <w:szCs w:val="20"/>
              </w:rPr>
              <w:t>Mato vienetas</w:t>
            </w:r>
          </w:p>
        </w:tc>
        <w:tc>
          <w:tcPr>
            <w:tcW w:w="3402" w:type="dxa"/>
            <w:tcBorders>
              <w:top w:val="nil"/>
              <w:left w:val="nil"/>
              <w:bottom w:val="single" w:sz="4" w:space="0" w:color="auto"/>
              <w:right w:val="single" w:sz="4" w:space="0" w:color="auto"/>
            </w:tcBorders>
            <w:shd w:val="clear" w:color="auto" w:fill="DEEAF6" w:themeFill="accent5" w:themeFillTint="33"/>
            <w:vAlign w:val="center"/>
          </w:tcPr>
          <w:p w14:paraId="0B0BB809" w14:textId="77777777" w:rsidR="00DA4D83" w:rsidRPr="00601B2B" w:rsidRDefault="00DA4D83" w:rsidP="007D77D8">
            <w:pPr>
              <w:jc w:val="both"/>
              <w:rPr>
                <w:rFonts w:ascii="Times New Roman" w:hAnsi="Times New Roman" w:cs="Times New Roman"/>
                <w:b/>
                <w:sz w:val="20"/>
                <w:szCs w:val="20"/>
              </w:rPr>
            </w:pPr>
            <w:r w:rsidRPr="00601B2B">
              <w:rPr>
                <w:rFonts w:ascii="Times New Roman" w:hAnsi="Times New Roman" w:cs="Times New Roman"/>
                <w:b/>
                <w:sz w:val="20"/>
                <w:szCs w:val="20"/>
              </w:rPr>
              <w:t>Vieno drabužio vertė</w:t>
            </w:r>
            <w:r>
              <w:rPr>
                <w:rFonts w:ascii="Times New Roman" w:hAnsi="Times New Roman" w:cs="Times New Roman"/>
                <w:b/>
                <w:sz w:val="20"/>
                <w:szCs w:val="20"/>
              </w:rPr>
              <w:t xml:space="preserve">, Eur </w:t>
            </w:r>
            <w:r w:rsidRPr="00601B2B">
              <w:rPr>
                <w:rFonts w:ascii="Times New Roman" w:hAnsi="Times New Roman" w:cs="Times New Roman"/>
                <w:b/>
                <w:sz w:val="20"/>
                <w:szCs w:val="20"/>
              </w:rPr>
              <w:t xml:space="preserve">su PVM </w:t>
            </w:r>
            <w:r w:rsidRPr="00867144">
              <w:rPr>
                <w:rFonts w:ascii="Times New Roman" w:hAnsi="Times New Roman" w:cs="Times New Roman"/>
                <w:b/>
                <w:color w:val="FF0000"/>
                <w:sz w:val="20"/>
                <w:szCs w:val="20"/>
              </w:rPr>
              <w:t xml:space="preserve">(užpildo Tiekėjas) </w:t>
            </w:r>
          </w:p>
          <w:p w14:paraId="5B9FF83A" w14:textId="77777777" w:rsidR="00DA4D83" w:rsidRPr="00601B2B" w:rsidRDefault="00DA4D83" w:rsidP="007D77D8">
            <w:pPr>
              <w:jc w:val="both"/>
              <w:rPr>
                <w:rFonts w:ascii="Times New Roman" w:hAnsi="Times New Roman" w:cs="Times New Roman"/>
                <w:b/>
                <w:sz w:val="20"/>
                <w:szCs w:val="20"/>
              </w:rPr>
            </w:pPr>
          </w:p>
        </w:tc>
      </w:tr>
      <w:tr w:rsidR="00DA4D83" w:rsidRPr="007763F5" w14:paraId="1499B70F" w14:textId="77777777" w:rsidTr="007D77D8">
        <w:trPr>
          <w:trHeight w:val="195"/>
        </w:trPr>
        <w:tc>
          <w:tcPr>
            <w:tcW w:w="709" w:type="dxa"/>
            <w:tcBorders>
              <w:top w:val="nil"/>
              <w:left w:val="single" w:sz="4" w:space="0" w:color="auto"/>
              <w:bottom w:val="single" w:sz="4" w:space="0" w:color="auto"/>
              <w:right w:val="single" w:sz="4" w:space="0" w:color="auto"/>
            </w:tcBorders>
            <w:shd w:val="clear" w:color="auto" w:fill="auto"/>
            <w:vAlign w:val="center"/>
          </w:tcPr>
          <w:p w14:paraId="3744B569" w14:textId="77777777" w:rsidR="00DA4D83" w:rsidRPr="00FC54BE" w:rsidRDefault="00DA4D83" w:rsidP="007D77D8">
            <w:pPr>
              <w:jc w:val="center"/>
              <w:rPr>
                <w:rFonts w:ascii="Times New Roman" w:hAnsi="Times New Roman" w:cs="Times New Roman"/>
                <w:bCs/>
                <w:i/>
                <w:iCs/>
                <w:sz w:val="18"/>
                <w:szCs w:val="18"/>
              </w:rPr>
            </w:pPr>
            <w:r w:rsidRPr="00FC54BE">
              <w:rPr>
                <w:rFonts w:ascii="Times New Roman" w:hAnsi="Times New Roman" w:cs="Times New Roman"/>
                <w:bCs/>
                <w:i/>
                <w:iCs/>
                <w:sz w:val="18"/>
                <w:szCs w:val="18"/>
              </w:rPr>
              <w:t>1</w:t>
            </w:r>
          </w:p>
        </w:tc>
        <w:tc>
          <w:tcPr>
            <w:tcW w:w="3969" w:type="dxa"/>
            <w:tcBorders>
              <w:top w:val="nil"/>
              <w:left w:val="single" w:sz="4" w:space="0" w:color="auto"/>
              <w:bottom w:val="single" w:sz="4" w:space="0" w:color="auto"/>
              <w:right w:val="single" w:sz="4" w:space="0" w:color="auto"/>
            </w:tcBorders>
            <w:shd w:val="clear" w:color="auto" w:fill="auto"/>
            <w:vAlign w:val="center"/>
          </w:tcPr>
          <w:p w14:paraId="61F0600C" w14:textId="77777777" w:rsidR="00DA4D83" w:rsidRPr="00FC54BE" w:rsidRDefault="00DA4D83" w:rsidP="007D77D8">
            <w:pPr>
              <w:jc w:val="center"/>
              <w:rPr>
                <w:rFonts w:ascii="Times New Roman" w:hAnsi="Times New Roman" w:cs="Times New Roman"/>
                <w:bCs/>
                <w:i/>
                <w:iCs/>
                <w:sz w:val="18"/>
                <w:szCs w:val="18"/>
              </w:rPr>
            </w:pPr>
            <w:r w:rsidRPr="00FC54BE">
              <w:rPr>
                <w:rFonts w:ascii="Times New Roman" w:hAnsi="Times New Roman" w:cs="Times New Roman"/>
                <w:bCs/>
                <w:i/>
                <w:iCs/>
                <w:sz w:val="18"/>
                <w:szCs w:val="18"/>
              </w:rPr>
              <w:t>2</w:t>
            </w:r>
          </w:p>
        </w:tc>
        <w:tc>
          <w:tcPr>
            <w:tcW w:w="1701" w:type="dxa"/>
            <w:tcBorders>
              <w:top w:val="nil"/>
              <w:left w:val="nil"/>
              <w:bottom w:val="single" w:sz="4" w:space="0" w:color="auto"/>
              <w:right w:val="single" w:sz="4" w:space="0" w:color="auto"/>
            </w:tcBorders>
            <w:shd w:val="clear" w:color="auto" w:fill="auto"/>
            <w:vAlign w:val="center"/>
          </w:tcPr>
          <w:p w14:paraId="5DA1A392" w14:textId="77777777" w:rsidR="00DA4D83" w:rsidRPr="00FC54BE" w:rsidRDefault="00DA4D83" w:rsidP="007D77D8">
            <w:pPr>
              <w:jc w:val="center"/>
              <w:rPr>
                <w:rFonts w:ascii="Times New Roman" w:hAnsi="Times New Roman" w:cs="Times New Roman"/>
                <w:bCs/>
                <w:i/>
                <w:iCs/>
                <w:sz w:val="18"/>
                <w:szCs w:val="18"/>
              </w:rPr>
            </w:pPr>
            <w:r w:rsidRPr="00FC54BE">
              <w:rPr>
                <w:rFonts w:ascii="Times New Roman" w:hAnsi="Times New Roman" w:cs="Times New Roman"/>
                <w:bCs/>
                <w:i/>
                <w:iCs/>
                <w:sz w:val="18"/>
                <w:szCs w:val="18"/>
              </w:rPr>
              <w:t>3</w:t>
            </w:r>
          </w:p>
        </w:tc>
        <w:tc>
          <w:tcPr>
            <w:tcW w:w="3402" w:type="dxa"/>
            <w:tcBorders>
              <w:top w:val="nil"/>
              <w:left w:val="nil"/>
              <w:bottom w:val="single" w:sz="4" w:space="0" w:color="auto"/>
              <w:right w:val="single" w:sz="4" w:space="0" w:color="auto"/>
            </w:tcBorders>
            <w:shd w:val="clear" w:color="auto" w:fill="auto"/>
            <w:vAlign w:val="center"/>
          </w:tcPr>
          <w:p w14:paraId="1D0CF182" w14:textId="77777777" w:rsidR="00DA4D83" w:rsidRPr="00FC54BE" w:rsidRDefault="00DA4D83" w:rsidP="007D77D8">
            <w:pPr>
              <w:jc w:val="center"/>
              <w:rPr>
                <w:rFonts w:ascii="Times New Roman" w:hAnsi="Times New Roman" w:cs="Times New Roman"/>
                <w:bCs/>
                <w:i/>
                <w:iCs/>
                <w:sz w:val="18"/>
                <w:szCs w:val="18"/>
              </w:rPr>
            </w:pPr>
            <w:r>
              <w:rPr>
                <w:rFonts w:ascii="Times New Roman" w:hAnsi="Times New Roman" w:cs="Times New Roman"/>
                <w:bCs/>
                <w:i/>
                <w:iCs/>
                <w:sz w:val="18"/>
                <w:szCs w:val="18"/>
              </w:rPr>
              <w:t>4</w:t>
            </w:r>
          </w:p>
        </w:tc>
      </w:tr>
      <w:tr w:rsidR="00DA4D83" w:rsidRPr="007763F5" w14:paraId="151AB673" w14:textId="77777777" w:rsidTr="007D77D8">
        <w:trPr>
          <w:trHeight w:val="371"/>
        </w:trPr>
        <w:tc>
          <w:tcPr>
            <w:tcW w:w="709" w:type="dxa"/>
            <w:tcBorders>
              <w:top w:val="nil"/>
              <w:left w:val="single" w:sz="4" w:space="0" w:color="auto"/>
              <w:bottom w:val="single" w:sz="4" w:space="0" w:color="auto"/>
              <w:right w:val="single" w:sz="4" w:space="0" w:color="auto"/>
            </w:tcBorders>
            <w:shd w:val="clear" w:color="auto" w:fill="auto"/>
            <w:vAlign w:val="center"/>
          </w:tcPr>
          <w:p w14:paraId="68108214" w14:textId="77777777" w:rsidR="00DA4D83" w:rsidRPr="007763F5" w:rsidRDefault="00DA4D83" w:rsidP="007D77D8">
            <w:pPr>
              <w:jc w:val="center"/>
              <w:rPr>
                <w:rFonts w:ascii="Times New Roman" w:hAnsi="Times New Roman" w:cs="Times New Roman"/>
                <w:bCs/>
              </w:rPr>
            </w:pPr>
            <w:r>
              <w:rPr>
                <w:rFonts w:ascii="Times New Roman" w:hAnsi="Times New Roman" w:cs="Times New Roman"/>
                <w:bCs/>
              </w:rPr>
              <w:t>1</w:t>
            </w:r>
          </w:p>
        </w:tc>
        <w:tc>
          <w:tcPr>
            <w:tcW w:w="3969" w:type="dxa"/>
            <w:tcBorders>
              <w:top w:val="nil"/>
              <w:left w:val="single" w:sz="4" w:space="0" w:color="auto"/>
              <w:bottom w:val="single" w:sz="4" w:space="0" w:color="auto"/>
              <w:right w:val="single" w:sz="4" w:space="0" w:color="auto"/>
            </w:tcBorders>
            <w:shd w:val="clear" w:color="auto" w:fill="auto"/>
            <w:vAlign w:val="center"/>
          </w:tcPr>
          <w:p w14:paraId="5C5B2BFB" w14:textId="77777777" w:rsidR="00DA4D83" w:rsidRPr="007763F5" w:rsidRDefault="00DA4D83" w:rsidP="007D77D8">
            <w:pPr>
              <w:rPr>
                <w:rFonts w:ascii="Times New Roman" w:hAnsi="Times New Roman" w:cs="Times New Roman"/>
                <w:bCs/>
              </w:rPr>
            </w:pPr>
            <w:r w:rsidRPr="007763F5">
              <w:rPr>
                <w:rFonts w:ascii="Times New Roman" w:hAnsi="Times New Roman" w:cs="Times New Roman"/>
                <w:bCs/>
              </w:rPr>
              <w:t>Moteriškas chalat</w:t>
            </w:r>
            <w:r>
              <w:rPr>
                <w:rFonts w:ascii="Times New Roman" w:hAnsi="Times New Roman" w:cs="Times New Roman"/>
                <w:bCs/>
              </w:rPr>
              <w:t>a</w:t>
            </w:r>
            <w:r w:rsidRPr="007763F5">
              <w:rPr>
                <w:rFonts w:ascii="Times New Roman" w:hAnsi="Times New Roman" w:cs="Times New Roman"/>
                <w:bCs/>
              </w:rPr>
              <w:t>s</w:t>
            </w:r>
          </w:p>
        </w:tc>
        <w:tc>
          <w:tcPr>
            <w:tcW w:w="1701" w:type="dxa"/>
            <w:tcBorders>
              <w:top w:val="nil"/>
              <w:left w:val="nil"/>
              <w:bottom w:val="single" w:sz="4" w:space="0" w:color="auto"/>
              <w:right w:val="single" w:sz="4" w:space="0" w:color="auto"/>
            </w:tcBorders>
            <w:shd w:val="clear" w:color="auto" w:fill="auto"/>
            <w:vAlign w:val="center"/>
          </w:tcPr>
          <w:p w14:paraId="30B3198C" w14:textId="77777777" w:rsidR="00DA4D83" w:rsidRPr="007763F5" w:rsidRDefault="00DA4D83" w:rsidP="007D77D8">
            <w:pPr>
              <w:jc w:val="center"/>
              <w:rPr>
                <w:rFonts w:ascii="Times New Roman" w:hAnsi="Times New Roman" w:cs="Times New Roman"/>
                <w:bCs/>
              </w:rPr>
            </w:pPr>
            <w:r w:rsidRPr="007763F5">
              <w:rPr>
                <w:rFonts w:ascii="Times New Roman" w:hAnsi="Times New Roman" w:cs="Times New Roman"/>
                <w:bCs/>
              </w:rPr>
              <w:t>vnt.</w:t>
            </w:r>
          </w:p>
        </w:tc>
        <w:tc>
          <w:tcPr>
            <w:tcW w:w="3402" w:type="dxa"/>
            <w:tcBorders>
              <w:top w:val="nil"/>
              <w:left w:val="nil"/>
              <w:bottom w:val="single" w:sz="4" w:space="0" w:color="auto"/>
              <w:right w:val="single" w:sz="4" w:space="0" w:color="auto"/>
            </w:tcBorders>
            <w:shd w:val="clear" w:color="auto" w:fill="auto"/>
            <w:vAlign w:val="center"/>
          </w:tcPr>
          <w:p w14:paraId="61E7CFC5" w14:textId="77777777" w:rsidR="00DA4D83" w:rsidRPr="007763F5" w:rsidRDefault="00DA4D83" w:rsidP="007D77D8">
            <w:pPr>
              <w:rPr>
                <w:rFonts w:ascii="Times New Roman" w:hAnsi="Times New Roman" w:cs="Times New Roman"/>
                <w:bCs/>
              </w:rPr>
            </w:pPr>
          </w:p>
        </w:tc>
      </w:tr>
      <w:tr w:rsidR="00DA4D83" w:rsidRPr="007763F5" w14:paraId="5D507527" w14:textId="77777777" w:rsidTr="007D77D8">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14:paraId="3CD6133F" w14:textId="77777777" w:rsidR="00DA4D83" w:rsidRPr="007763F5" w:rsidRDefault="00DA4D83" w:rsidP="007D77D8">
            <w:pPr>
              <w:jc w:val="center"/>
              <w:rPr>
                <w:rFonts w:ascii="Times New Roman" w:hAnsi="Times New Roman" w:cs="Times New Roman"/>
                <w:bCs/>
              </w:rPr>
            </w:pPr>
            <w:r>
              <w:rPr>
                <w:rFonts w:ascii="Times New Roman" w:hAnsi="Times New Roman" w:cs="Times New Roman"/>
                <w:bCs/>
              </w:rPr>
              <w:t>2</w:t>
            </w:r>
          </w:p>
        </w:tc>
        <w:tc>
          <w:tcPr>
            <w:tcW w:w="3969" w:type="dxa"/>
            <w:tcBorders>
              <w:top w:val="nil"/>
              <w:left w:val="single" w:sz="4" w:space="0" w:color="auto"/>
              <w:bottom w:val="single" w:sz="4" w:space="0" w:color="auto"/>
              <w:right w:val="single" w:sz="4" w:space="0" w:color="auto"/>
            </w:tcBorders>
            <w:shd w:val="clear" w:color="auto" w:fill="auto"/>
            <w:vAlign w:val="center"/>
          </w:tcPr>
          <w:p w14:paraId="7BAD3DF0" w14:textId="77777777" w:rsidR="00DA4D83" w:rsidRPr="007763F5" w:rsidRDefault="00DA4D83" w:rsidP="007D77D8">
            <w:pPr>
              <w:rPr>
                <w:rFonts w:ascii="Times New Roman" w:hAnsi="Times New Roman" w:cs="Times New Roman"/>
                <w:bCs/>
              </w:rPr>
            </w:pPr>
            <w:r w:rsidRPr="007763F5">
              <w:rPr>
                <w:rFonts w:ascii="Times New Roman" w:hAnsi="Times New Roman" w:cs="Times New Roman"/>
                <w:bCs/>
              </w:rPr>
              <w:t>Vyriškas chalatas</w:t>
            </w:r>
          </w:p>
        </w:tc>
        <w:tc>
          <w:tcPr>
            <w:tcW w:w="1701" w:type="dxa"/>
            <w:tcBorders>
              <w:top w:val="nil"/>
              <w:left w:val="nil"/>
              <w:bottom w:val="single" w:sz="4" w:space="0" w:color="auto"/>
              <w:right w:val="single" w:sz="4" w:space="0" w:color="auto"/>
            </w:tcBorders>
            <w:shd w:val="clear" w:color="auto" w:fill="auto"/>
            <w:vAlign w:val="center"/>
          </w:tcPr>
          <w:p w14:paraId="402E092A" w14:textId="77777777" w:rsidR="00DA4D83" w:rsidRPr="007763F5" w:rsidRDefault="00DA4D83" w:rsidP="007D77D8">
            <w:pPr>
              <w:jc w:val="center"/>
              <w:rPr>
                <w:rFonts w:ascii="Times New Roman" w:hAnsi="Times New Roman" w:cs="Times New Roman"/>
                <w:bCs/>
              </w:rPr>
            </w:pPr>
            <w:r w:rsidRPr="007763F5">
              <w:rPr>
                <w:rFonts w:ascii="Times New Roman" w:hAnsi="Times New Roman" w:cs="Times New Roman"/>
                <w:bCs/>
              </w:rPr>
              <w:t>vnt.</w:t>
            </w:r>
          </w:p>
        </w:tc>
        <w:tc>
          <w:tcPr>
            <w:tcW w:w="3402" w:type="dxa"/>
            <w:tcBorders>
              <w:top w:val="nil"/>
              <w:left w:val="nil"/>
              <w:bottom w:val="single" w:sz="4" w:space="0" w:color="auto"/>
              <w:right w:val="single" w:sz="4" w:space="0" w:color="auto"/>
            </w:tcBorders>
            <w:shd w:val="clear" w:color="auto" w:fill="auto"/>
            <w:vAlign w:val="center"/>
          </w:tcPr>
          <w:p w14:paraId="4122562B" w14:textId="77777777" w:rsidR="00DA4D83" w:rsidRPr="007763F5" w:rsidRDefault="00DA4D83" w:rsidP="007D77D8">
            <w:pPr>
              <w:rPr>
                <w:rFonts w:ascii="Times New Roman" w:hAnsi="Times New Roman" w:cs="Times New Roman"/>
                <w:bCs/>
              </w:rPr>
            </w:pPr>
          </w:p>
        </w:tc>
      </w:tr>
      <w:tr w:rsidR="00DA4D83" w:rsidRPr="007763F5" w14:paraId="025DDF63" w14:textId="77777777" w:rsidTr="007D77D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AB4895" w14:textId="77777777" w:rsidR="00DA4D83" w:rsidRPr="007763F5" w:rsidRDefault="00DA4D83" w:rsidP="007D77D8">
            <w:pPr>
              <w:jc w:val="center"/>
              <w:rPr>
                <w:rFonts w:ascii="Times New Roman" w:hAnsi="Times New Roman" w:cs="Times New Roman"/>
                <w:bCs/>
              </w:rPr>
            </w:pPr>
            <w:r>
              <w:rPr>
                <w:rFonts w:ascii="Times New Roman" w:hAnsi="Times New Roman" w:cs="Times New Roman"/>
                <w:bCs/>
              </w:rPr>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00C8027" w14:textId="77777777" w:rsidR="00DA4D83" w:rsidRPr="007763F5" w:rsidRDefault="00DA4D83" w:rsidP="007D77D8">
            <w:pPr>
              <w:rPr>
                <w:rFonts w:ascii="Times New Roman" w:hAnsi="Times New Roman" w:cs="Times New Roman"/>
                <w:bCs/>
              </w:rPr>
            </w:pPr>
            <w:r w:rsidRPr="007763F5">
              <w:rPr>
                <w:rFonts w:ascii="Times New Roman" w:hAnsi="Times New Roman" w:cs="Times New Roman"/>
                <w:bCs/>
              </w:rPr>
              <w:t>Universali tunika</w:t>
            </w:r>
          </w:p>
        </w:tc>
        <w:tc>
          <w:tcPr>
            <w:tcW w:w="1701" w:type="dxa"/>
            <w:tcBorders>
              <w:top w:val="nil"/>
              <w:left w:val="nil"/>
              <w:bottom w:val="single" w:sz="4" w:space="0" w:color="auto"/>
              <w:right w:val="single" w:sz="4" w:space="0" w:color="auto"/>
            </w:tcBorders>
            <w:shd w:val="clear" w:color="auto" w:fill="auto"/>
            <w:vAlign w:val="center"/>
          </w:tcPr>
          <w:p w14:paraId="6A9D341A" w14:textId="77777777" w:rsidR="00DA4D83" w:rsidRPr="007763F5" w:rsidRDefault="00DA4D83" w:rsidP="007D77D8">
            <w:pPr>
              <w:jc w:val="center"/>
              <w:rPr>
                <w:rFonts w:ascii="Times New Roman" w:hAnsi="Times New Roman" w:cs="Times New Roman"/>
                <w:bCs/>
              </w:rPr>
            </w:pPr>
            <w:r w:rsidRPr="007763F5">
              <w:rPr>
                <w:rFonts w:ascii="Times New Roman" w:hAnsi="Times New Roman" w:cs="Times New Roman"/>
                <w:bCs/>
              </w:rPr>
              <w:t>vnt.</w:t>
            </w:r>
          </w:p>
        </w:tc>
        <w:tc>
          <w:tcPr>
            <w:tcW w:w="3402" w:type="dxa"/>
            <w:tcBorders>
              <w:top w:val="nil"/>
              <w:left w:val="nil"/>
              <w:bottom w:val="single" w:sz="4" w:space="0" w:color="auto"/>
              <w:right w:val="single" w:sz="4" w:space="0" w:color="auto"/>
            </w:tcBorders>
            <w:shd w:val="clear" w:color="auto" w:fill="auto"/>
            <w:vAlign w:val="center"/>
          </w:tcPr>
          <w:p w14:paraId="2BE4C4C7" w14:textId="77777777" w:rsidR="00DA4D83" w:rsidRPr="007763F5" w:rsidRDefault="00DA4D83" w:rsidP="007D77D8">
            <w:pPr>
              <w:rPr>
                <w:rFonts w:ascii="Times New Roman" w:hAnsi="Times New Roman" w:cs="Times New Roman"/>
                <w:bCs/>
              </w:rPr>
            </w:pPr>
          </w:p>
        </w:tc>
      </w:tr>
      <w:tr w:rsidR="00DA4D83" w:rsidRPr="007763F5" w14:paraId="626BCBD9" w14:textId="77777777" w:rsidTr="007D77D8">
        <w:trPr>
          <w:trHeight w:val="3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F8B51" w14:textId="77777777" w:rsidR="00DA4D83" w:rsidRPr="007763F5" w:rsidRDefault="00DA4D83" w:rsidP="007D77D8">
            <w:pPr>
              <w:jc w:val="center"/>
              <w:rPr>
                <w:rFonts w:ascii="Times New Roman" w:hAnsi="Times New Roman" w:cs="Times New Roman"/>
                <w:bCs/>
              </w:rPr>
            </w:pPr>
            <w:r>
              <w:rPr>
                <w:rFonts w:ascii="Times New Roman" w:hAnsi="Times New Roman" w:cs="Times New Roman"/>
                <w:bCs/>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4A07EAB" w14:textId="77777777" w:rsidR="00DA4D83" w:rsidRPr="007763F5" w:rsidRDefault="00DA4D83" w:rsidP="007D77D8">
            <w:pPr>
              <w:rPr>
                <w:rFonts w:ascii="Times New Roman" w:hAnsi="Times New Roman" w:cs="Times New Roman"/>
                <w:bCs/>
              </w:rPr>
            </w:pPr>
            <w:r w:rsidRPr="007763F5">
              <w:rPr>
                <w:rFonts w:ascii="Times New Roman" w:hAnsi="Times New Roman" w:cs="Times New Roman"/>
                <w:bCs/>
              </w:rPr>
              <w:t>Universalios kelnės</w:t>
            </w:r>
          </w:p>
        </w:tc>
        <w:tc>
          <w:tcPr>
            <w:tcW w:w="1701" w:type="dxa"/>
            <w:tcBorders>
              <w:top w:val="nil"/>
              <w:left w:val="nil"/>
              <w:bottom w:val="single" w:sz="4" w:space="0" w:color="auto"/>
              <w:right w:val="single" w:sz="4" w:space="0" w:color="auto"/>
            </w:tcBorders>
            <w:shd w:val="clear" w:color="auto" w:fill="auto"/>
            <w:vAlign w:val="center"/>
          </w:tcPr>
          <w:p w14:paraId="6C28213D" w14:textId="77777777" w:rsidR="00DA4D83" w:rsidRPr="007763F5" w:rsidRDefault="00DA4D83" w:rsidP="007D77D8">
            <w:pPr>
              <w:jc w:val="center"/>
              <w:rPr>
                <w:rFonts w:ascii="Times New Roman" w:hAnsi="Times New Roman" w:cs="Times New Roman"/>
                <w:bCs/>
              </w:rPr>
            </w:pPr>
            <w:r w:rsidRPr="007763F5">
              <w:rPr>
                <w:rFonts w:ascii="Times New Roman" w:hAnsi="Times New Roman" w:cs="Times New Roman"/>
                <w:bCs/>
              </w:rPr>
              <w:t>vnt.</w:t>
            </w:r>
          </w:p>
        </w:tc>
        <w:tc>
          <w:tcPr>
            <w:tcW w:w="3402" w:type="dxa"/>
            <w:tcBorders>
              <w:top w:val="nil"/>
              <w:left w:val="nil"/>
              <w:bottom w:val="single" w:sz="4" w:space="0" w:color="auto"/>
              <w:right w:val="single" w:sz="4" w:space="0" w:color="auto"/>
            </w:tcBorders>
            <w:shd w:val="clear" w:color="auto" w:fill="auto"/>
            <w:vAlign w:val="center"/>
          </w:tcPr>
          <w:p w14:paraId="5A900710" w14:textId="77777777" w:rsidR="00DA4D83" w:rsidRPr="007763F5" w:rsidRDefault="00DA4D83" w:rsidP="007D77D8">
            <w:pPr>
              <w:rPr>
                <w:rFonts w:ascii="Times New Roman" w:hAnsi="Times New Roman" w:cs="Times New Roman"/>
                <w:bCs/>
              </w:rPr>
            </w:pPr>
          </w:p>
        </w:tc>
      </w:tr>
      <w:tr w:rsidR="00DA4D83" w:rsidRPr="007763F5" w14:paraId="4EDF641D" w14:textId="77777777" w:rsidTr="007D77D8">
        <w:trPr>
          <w:trHeight w:val="3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783845" w14:textId="77777777" w:rsidR="00DA4D83" w:rsidRDefault="00DA4D83" w:rsidP="007D77D8">
            <w:pPr>
              <w:jc w:val="center"/>
              <w:rPr>
                <w:rFonts w:ascii="Times New Roman" w:hAnsi="Times New Roman" w:cs="Times New Roman"/>
                <w:bCs/>
              </w:rPr>
            </w:pPr>
            <w:r>
              <w:rPr>
                <w:rFonts w:ascii="Times New Roman" w:hAnsi="Times New Roman" w:cs="Times New Roman"/>
                <w:bCs/>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B139340" w14:textId="77777777" w:rsidR="00DA4D83" w:rsidRPr="007763F5" w:rsidRDefault="00DA4D83" w:rsidP="007D77D8">
            <w:pPr>
              <w:rPr>
                <w:rFonts w:ascii="Times New Roman" w:hAnsi="Times New Roman" w:cs="Times New Roman"/>
                <w:bCs/>
              </w:rPr>
            </w:pPr>
            <w:r>
              <w:rPr>
                <w:rFonts w:ascii="Times New Roman" w:hAnsi="Times New Roman" w:cs="Times New Roman"/>
                <w:color w:val="000000"/>
              </w:rPr>
              <w:t>Polo marškinėliai</w:t>
            </w:r>
          </w:p>
        </w:tc>
        <w:tc>
          <w:tcPr>
            <w:tcW w:w="1701" w:type="dxa"/>
            <w:tcBorders>
              <w:top w:val="single" w:sz="4" w:space="0" w:color="auto"/>
              <w:left w:val="nil"/>
              <w:bottom w:val="single" w:sz="4" w:space="0" w:color="auto"/>
              <w:right w:val="single" w:sz="4" w:space="0" w:color="auto"/>
            </w:tcBorders>
            <w:shd w:val="clear" w:color="auto" w:fill="auto"/>
            <w:vAlign w:val="center"/>
          </w:tcPr>
          <w:p w14:paraId="0904AC1C" w14:textId="77777777" w:rsidR="00DA4D83" w:rsidRPr="007763F5" w:rsidRDefault="00DA4D83" w:rsidP="007D77D8">
            <w:pPr>
              <w:jc w:val="center"/>
              <w:rPr>
                <w:rFonts w:ascii="Times New Roman" w:hAnsi="Times New Roman" w:cs="Times New Roman"/>
                <w:bCs/>
              </w:rPr>
            </w:pPr>
            <w:r>
              <w:rPr>
                <w:rFonts w:ascii="Times New Roman" w:hAnsi="Times New Roman" w:cs="Times New Roman"/>
                <w:bCs/>
              </w:rPr>
              <w:t>vnt.</w:t>
            </w:r>
          </w:p>
        </w:tc>
        <w:tc>
          <w:tcPr>
            <w:tcW w:w="3402" w:type="dxa"/>
            <w:tcBorders>
              <w:top w:val="single" w:sz="4" w:space="0" w:color="auto"/>
              <w:left w:val="nil"/>
              <w:bottom w:val="single" w:sz="4" w:space="0" w:color="auto"/>
              <w:right w:val="single" w:sz="4" w:space="0" w:color="auto"/>
            </w:tcBorders>
            <w:shd w:val="clear" w:color="auto" w:fill="auto"/>
            <w:vAlign w:val="center"/>
          </w:tcPr>
          <w:p w14:paraId="134B67F2" w14:textId="77777777" w:rsidR="00DA4D83" w:rsidRPr="007763F5" w:rsidRDefault="00DA4D83" w:rsidP="007D77D8">
            <w:pPr>
              <w:rPr>
                <w:rFonts w:ascii="Times New Roman" w:hAnsi="Times New Roman" w:cs="Times New Roman"/>
                <w:bCs/>
              </w:rPr>
            </w:pPr>
          </w:p>
        </w:tc>
      </w:tr>
      <w:tr w:rsidR="00DA4D83" w:rsidRPr="007763F5" w14:paraId="33965E61" w14:textId="77777777" w:rsidTr="007D77D8">
        <w:trPr>
          <w:trHeight w:val="38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108506" w14:textId="77777777" w:rsidR="00DA4D83" w:rsidRDefault="00DA4D83" w:rsidP="007D77D8">
            <w:pPr>
              <w:jc w:val="center"/>
              <w:rPr>
                <w:rFonts w:ascii="Times New Roman" w:hAnsi="Times New Roman" w:cs="Times New Roman"/>
                <w:bCs/>
              </w:rPr>
            </w:pPr>
            <w:r>
              <w:rPr>
                <w:rFonts w:ascii="Times New Roman" w:hAnsi="Times New Roman" w:cs="Times New Roman"/>
                <w:bCs/>
              </w:rPr>
              <w:t>6.</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3CC24DF" w14:textId="77777777" w:rsidR="00DA4D83" w:rsidRPr="007763F5" w:rsidRDefault="00DA4D83" w:rsidP="007D77D8">
            <w:pPr>
              <w:rPr>
                <w:rFonts w:ascii="Times New Roman" w:hAnsi="Times New Roman" w:cs="Times New Roman"/>
                <w:bCs/>
              </w:rPr>
            </w:pPr>
            <w:r>
              <w:rPr>
                <w:rFonts w:ascii="Times New Roman" w:hAnsi="Times New Roman" w:cs="Times New Roman"/>
                <w:color w:val="000000"/>
              </w:rPr>
              <w:t>Bliuzonas</w:t>
            </w:r>
          </w:p>
        </w:tc>
        <w:tc>
          <w:tcPr>
            <w:tcW w:w="1701" w:type="dxa"/>
            <w:tcBorders>
              <w:top w:val="single" w:sz="4" w:space="0" w:color="auto"/>
              <w:left w:val="nil"/>
              <w:bottom w:val="single" w:sz="4" w:space="0" w:color="auto"/>
              <w:right w:val="single" w:sz="4" w:space="0" w:color="auto"/>
            </w:tcBorders>
            <w:shd w:val="clear" w:color="auto" w:fill="auto"/>
            <w:vAlign w:val="center"/>
          </w:tcPr>
          <w:p w14:paraId="79AF7C37" w14:textId="77777777" w:rsidR="00DA4D83" w:rsidRPr="007763F5" w:rsidRDefault="00DA4D83" w:rsidP="007D77D8">
            <w:pPr>
              <w:jc w:val="center"/>
              <w:rPr>
                <w:rFonts w:ascii="Times New Roman" w:hAnsi="Times New Roman" w:cs="Times New Roman"/>
                <w:bCs/>
              </w:rPr>
            </w:pPr>
            <w:r>
              <w:rPr>
                <w:rFonts w:ascii="Times New Roman" w:hAnsi="Times New Roman" w:cs="Times New Roman"/>
                <w:bCs/>
              </w:rPr>
              <w:t>vnt.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C3D37E6" w14:textId="77777777" w:rsidR="00DA4D83" w:rsidRPr="007763F5" w:rsidRDefault="00DA4D83" w:rsidP="007D77D8">
            <w:pPr>
              <w:rPr>
                <w:rFonts w:ascii="Times New Roman" w:hAnsi="Times New Roman" w:cs="Times New Roman"/>
                <w:bCs/>
              </w:rPr>
            </w:pPr>
          </w:p>
        </w:tc>
      </w:tr>
    </w:tbl>
    <w:p w14:paraId="2AAF7154" w14:textId="77777777" w:rsidR="00DA4D83" w:rsidRPr="00EF0E21" w:rsidRDefault="00DA4D83" w:rsidP="00DA4D83">
      <w:pPr>
        <w:spacing w:line="257" w:lineRule="auto"/>
        <w:ind w:right="-284" w:firstLine="142"/>
        <w:rPr>
          <w:rFonts w:ascii="Times New Roman" w:hAnsi="Times New Roman" w:cs="Times New Roman"/>
          <w:sz w:val="20"/>
          <w:szCs w:val="20"/>
        </w:rPr>
      </w:pPr>
      <w:r w:rsidRPr="00EF0E21">
        <w:rPr>
          <w:rFonts w:ascii="Times New Roman" w:hAnsi="Times New Roman" w:cs="Times New Roman"/>
          <w:sz w:val="20"/>
          <w:szCs w:val="20"/>
        </w:rPr>
        <w:t>Pastaba:</w:t>
      </w:r>
      <w:r>
        <w:rPr>
          <w:rFonts w:ascii="Times New Roman" w:hAnsi="Times New Roman" w:cs="Times New Roman"/>
          <w:sz w:val="20"/>
          <w:szCs w:val="20"/>
        </w:rPr>
        <w:t xml:space="preserve"> *Nurodytos kainos į pasiūlymo vertę neįskaičiuojamos - v</w:t>
      </w:r>
      <w:r w:rsidRPr="00EF0E21">
        <w:rPr>
          <w:rFonts w:ascii="Times New Roman" w:hAnsi="Times New Roman" w:cs="Times New Roman"/>
          <w:sz w:val="20"/>
          <w:szCs w:val="20"/>
        </w:rPr>
        <w:t xml:space="preserve">ieno drabužio kaina naudojama pirkimo sutarties vykdymo metu apskaičiuojant drabužio </w:t>
      </w:r>
      <w:r>
        <w:rPr>
          <w:rFonts w:ascii="Times New Roman" w:hAnsi="Times New Roman" w:cs="Times New Roman"/>
          <w:sz w:val="20"/>
          <w:szCs w:val="20"/>
        </w:rPr>
        <w:t>likutinę vertę.</w:t>
      </w:r>
    </w:p>
    <w:p w14:paraId="3669F753" w14:textId="77777777" w:rsidR="00DA4D83" w:rsidRPr="000258C2" w:rsidRDefault="00DA4D83" w:rsidP="00DA4D83">
      <w:pPr>
        <w:pStyle w:val="Sraopastraipa"/>
        <w:tabs>
          <w:tab w:val="left" w:pos="993"/>
        </w:tabs>
        <w:spacing w:after="240"/>
        <w:ind w:left="1080"/>
        <w:rPr>
          <w:rFonts w:ascii="Times New Roman" w:eastAsia="Calibri" w:hAnsi="Times New Roman" w:cs="Times New Roman"/>
          <w:color w:val="000000"/>
          <w:sz w:val="20"/>
          <w:szCs w:val="20"/>
        </w:rPr>
      </w:pPr>
    </w:p>
    <w:p w14:paraId="331E2687" w14:textId="1FD4C612" w:rsidR="00F06A4E" w:rsidRPr="00DA4D83" w:rsidRDefault="00F06A4E" w:rsidP="00DA4D83">
      <w:pPr>
        <w:pStyle w:val="Sraopastraipa"/>
        <w:widowControl w:val="0"/>
        <w:numPr>
          <w:ilvl w:val="0"/>
          <w:numId w:val="35"/>
        </w:numPr>
        <w:tabs>
          <w:tab w:val="left" w:pos="567"/>
        </w:tabs>
        <w:suppressAutoHyphens/>
        <w:jc w:val="center"/>
        <w:rPr>
          <w:rFonts w:ascii="Times New Roman" w:eastAsia="Times New Roman" w:hAnsi="Times New Roman" w:cs="Times New Roman"/>
          <w:b/>
          <w:bCs/>
          <w:sz w:val="24"/>
          <w:szCs w:val="24"/>
          <w14:ligatures w14:val="none"/>
        </w:rPr>
      </w:pPr>
      <w:r w:rsidRPr="00DA4D83">
        <w:rPr>
          <w:rFonts w:ascii="Times New Roman" w:eastAsia="Times New Roman" w:hAnsi="Times New Roman" w:cs="Times New Roman"/>
          <w:b/>
          <w:bCs/>
          <w:sz w:val="24"/>
          <w:szCs w:val="24"/>
          <w14:ligatures w14:val="none"/>
        </w:rPr>
        <w:t>PRIDEDAMI DOKUMENTAI IR INFORMACIJA APIE KONFIDENCIALUMĄ</w:t>
      </w:r>
    </w:p>
    <w:p w14:paraId="26B8D9AC" w14:textId="77777777" w:rsidR="00F06A4E" w:rsidRPr="00DA4D83"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8350B0" w14:textId="213C3E23" w:rsidR="00F06A4E" w:rsidRPr="00DA4D83" w:rsidRDefault="00F06A4E" w:rsidP="00DA4D83">
      <w:pPr>
        <w:pStyle w:val="Sraopastraipa"/>
        <w:numPr>
          <w:ilvl w:val="1"/>
          <w:numId w:val="35"/>
        </w:numPr>
        <w:rPr>
          <w:rFonts w:ascii="Times New Roman" w:eastAsia="Times New Roman" w:hAnsi="Times New Roman" w:cs="Times New Roman"/>
          <w:sz w:val="24"/>
          <w:szCs w:val="24"/>
          <w14:ligatures w14:val="none"/>
        </w:rPr>
      </w:pPr>
      <w:r w:rsidRPr="00DA4D83">
        <w:rPr>
          <w:rFonts w:ascii="Times New Roman" w:eastAsia="Times New Roman" w:hAnsi="Times New Roman" w:cs="Times New Roman"/>
          <w:sz w:val="24"/>
          <w:szCs w:val="24"/>
          <w14:ligatures w14:val="none"/>
        </w:rPr>
        <w:t xml:space="preserve"> Jei nenurodyta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DA4D83">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3. pasiūlymo dalis, kurios dalyvis nenurodė kaip konfidencialios, bus viešinama Viešųjų pirkimų tarnybos direktoriaus </w:t>
      </w:r>
      <w:r w:rsidRPr="0036339F">
        <w:rPr>
          <w:rFonts w:ascii="Times New Roman" w:eastAsia="Lucida Sans Unicode" w:hAnsi="Times New Roman" w:cs="Times New Roman"/>
          <w:sz w:val="20"/>
          <w:szCs w:val="20"/>
          <w14:ligatures w14:val="none"/>
        </w:rPr>
        <w:lastRenderedPageBreak/>
        <w:t>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DA4D83" w:rsidRDefault="00F06A4E" w:rsidP="00F06A4E">
      <w:pPr>
        <w:widowControl w:val="0"/>
        <w:suppressAutoHyphens/>
        <w:jc w:val="both"/>
        <w:rPr>
          <w:rFonts w:ascii="Times New Roman" w:eastAsia="Lucida Sans Unicode" w:hAnsi="Times New Roman" w:cs="Times New Roman"/>
          <w:b/>
          <w:bCs/>
          <w:sz w:val="24"/>
          <w:szCs w:val="24"/>
          <w14:ligatures w14:val="none"/>
        </w:rPr>
      </w:pPr>
      <w:r w:rsidRPr="00DA4D83">
        <w:rPr>
          <w:rFonts w:ascii="Times New Roman" w:eastAsia="Lucida Sans Unicode" w:hAnsi="Times New Roman" w:cs="Times New Roman"/>
          <w:b/>
          <w:bCs/>
          <w:sz w:val="24"/>
          <w:szCs w:val="24"/>
          <w14:ligatures w14:val="none"/>
        </w:rPr>
        <w:t>Pasirašydamas šį pasiūlymą, tvirtintu, kad:</w:t>
      </w:r>
    </w:p>
    <w:p w14:paraId="32F87BD3" w14:textId="77777777" w:rsidR="00F06A4E" w:rsidRPr="00DA4D83"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DA4D83">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DA4D83"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DA4D83">
        <w:rPr>
          <w:rFonts w:ascii="Times New Roman" w:eastAsia="Times New Roman" w:hAnsi="Times New Roman" w:cs="Times New Roman"/>
          <w:sz w:val="24"/>
          <w:szCs w:val="24"/>
          <w14:ligatures w14:val="none"/>
        </w:rPr>
        <w:t>sutinku su pirkimo dokumentuose nustatytomis sąlygomis ir procedūromis,</w:t>
      </w:r>
    </w:p>
    <w:p w14:paraId="4CC60F12" w14:textId="77777777" w:rsidR="00F06A4E" w:rsidRPr="00DA4D83"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DA4D83">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5E71641E" w14:textId="5D0226EF" w:rsidR="00F06A4E" w:rsidRPr="00DA4D83" w:rsidRDefault="00F06A4E" w:rsidP="007C762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DA4D83">
        <w:rPr>
          <w:rFonts w:ascii="Times New Roman" w:eastAsia="Times New Roman" w:hAnsi="Times New Roman" w:cs="Times New Roman"/>
          <w:sz w:val="24"/>
          <w:szCs w:val="24"/>
          <w14:ligatures w14:val="none"/>
        </w:rPr>
        <w:t xml:space="preserve">pasiūlymas galioja </w:t>
      </w:r>
      <w:r w:rsidRPr="00DA4D83">
        <w:rPr>
          <w:rFonts w:ascii="Times New Roman" w:eastAsia="Times New Roman" w:hAnsi="Times New Roman" w:cs="Times New Roman"/>
          <w:iCs/>
          <w:sz w:val="24"/>
          <w:szCs w:val="24"/>
          <w14:ligatures w14:val="none"/>
        </w:rPr>
        <w:t>3 mėn. nuo pasiūlymų pateikimo galutinio termino pabaigos.</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7C7620">
      <w:pPr>
        <w:rPr>
          <w:rFonts w:ascii="Times New Roman" w:hAnsi="Times New Roman" w:cs="Times New Roman"/>
          <w:sz w:val="24"/>
          <w:szCs w:val="24"/>
        </w:rPr>
      </w:pPr>
    </w:p>
    <w:sectPr w:rsidR="00AE6083" w:rsidRPr="00FD3ED1" w:rsidSect="00AA2F0B">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7E82" w14:textId="77777777" w:rsidR="00C40783" w:rsidRDefault="00C40783" w:rsidP="00DA4D83">
      <w:r>
        <w:separator/>
      </w:r>
    </w:p>
  </w:endnote>
  <w:endnote w:type="continuationSeparator" w:id="0">
    <w:p w14:paraId="60BB5C8D" w14:textId="77777777" w:rsidR="00C40783" w:rsidRDefault="00C40783" w:rsidP="00DA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rebuchetMS-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883950"/>
      <w:docPartObj>
        <w:docPartGallery w:val="Page Numbers (Bottom of Page)"/>
        <w:docPartUnique/>
      </w:docPartObj>
    </w:sdtPr>
    <w:sdtEndPr>
      <w:rPr>
        <w:rFonts w:ascii="Times New Roman" w:hAnsi="Times New Roman" w:cs="Times New Roman"/>
        <w:sz w:val="18"/>
        <w:szCs w:val="18"/>
      </w:rPr>
    </w:sdtEndPr>
    <w:sdtContent>
      <w:p w14:paraId="5E1DFBDD" w14:textId="29AB59A7" w:rsidR="00DA4D83" w:rsidRPr="00DA4D83" w:rsidRDefault="00DA4D83">
        <w:pPr>
          <w:pStyle w:val="Porat"/>
          <w:jc w:val="right"/>
          <w:rPr>
            <w:rFonts w:ascii="Times New Roman" w:hAnsi="Times New Roman" w:cs="Times New Roman"/>
            <w:sz w:val="18"/>
            <w:szCs w:val="18"/>
          </w:rPr>
        </w:pPr>
        <w:r w:rsidRPr="00DA4D83">
          <w:rPr>
            <w:rFonts w:ascii="Times New Roman" w:hAnsi="Times New Roman" w:cs="Times New Roman"/>
            <w:sz w:val="18"/>
            <w:szCs w:val="18"/>
          </w:rPr>
          <w:fldChar w:fldCharType="begin"/>
        </w:r>
        <w:r w:rsidRPr="00DA4D83">
          <w:rPr>
            <w:rFonts w:ascii="Times New Roman" w:hAnsi="Times New Roman" w:cs="Times New Roman"/>
            <w:sz w:val="18"/>
            <w:szCs w:val="18"/>
          </w:rPr>
          <w:instrText>PAGE   \* MERGEFORMAT</w:instrText>
        </w:r>
        <w:r w:rsidRPr="00DA4D83">
          <w:rPr>
            <w:rFonts w:ascii="Times New Roman" w:hAnsi="Times New Roman" w:cs="Times New Roman"/>
            <w:sz w:val="18"/>
            <w:szCs w:val="18"/>
          </w:rPr>
          <w:fldChar w:fldCharType="separate"/>
        </w:r>
        <w:r w:rsidRPr="00DA4D83">
          <w:rPr>
            <w:rFonts w:ascii="Times New Roman" w:hAnsi="Times New Roman" w:cs="Times New Roman"/>
            <w:sz w:val="18"/>
            <w:szCs w:val="18"/>
          </w:rPr>
          <w:t>2</w:t>
        </w:r>
        <w:r w:rsidRPr="00DA4D83">
          <w:rPr>
            <w:rFonts w:ascii="Times New Roman" w:hAnsi="Times New Roman" w:cs="Times New Roman"/>
            <w:sz w:val="18"/>
            <w:szCs w:val="18"/>
          </w:rPr>
          <w:fldChar w:fldCharType="end"/>
        </w:r>
      </w:p>
    </w:sdtContent>
  </w:sdt>
  <w:p w14:paraId="15E86312" w14:textId="77777777" w:rsidR="00DA4D83" w:rsidRPr="00DA4D83" w:rsidRDefault="00DA4D83">
    <w:pPr>
      <w:pStyle w:val="Pora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7C5E9" w14:textId="77777777" w:rsidR="00C40783" w:rsidRDefault="00C40783" w:rsidP="00DA4D83">
      <w:r>
        <w:separator/>
      </w:r>
    </w:p>
  </w:footnote>
  <w:footnote w:type="continuationSeparator" w:id="0">
    <w:p w14:paraId="179946E5" w14:textId="77777777" w:rsidR="00C40783" w:rsidRDefault="00C40783" w:rsidP="00DA4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FC4CC6"/>
    <w:multiLevelType w:val="multilevel"/>
    <w:tmpl w:val="049068B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82CF3"/>
    <w:multiLevelType w:val="hybridMultilevel"/>
    <w:tmpl w:val="4F84EEDC"/>
    <w:lvl w:ilvl="0" w:tplc="16867DA2">
      <w:start w:val="1"/>
      <w:numFmt w:val="decimal"/>
      <w:lvlText w:val="%1."/>
      <w:lvlJc w:val="left"/>
      <w:pPr>
        <w:ind w:left="720" w:hanging="360"/>
      </w:pPr>
      <w:rPr>
        <w:rFonts w:hint="default"/>
        <w:b/>
        <w:bCs/>
        <w:i w:val="0"/>
        <w:i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A8E4B0D"/>
    <w:multiLevelType w:val="multilevel"/>
    <w:tmpl w:val="049068B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2"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585095"/>
    <w:multiLevelType w:val="multilevel"/>
    <w:tmpl w:val="19C62350"/>
    <w:lvl w:ilvl="0">
      <w:start w:val="7"/>
      <w:numFmt w:val="decimal"/>
      <w:lvlText w:val="%1."/>
      <w:lvlJc w:val="left"/>
      <w:pPr>
        <w:ind w:left="1080" w:hanging="360"/>
      </w:pPr>
      <w:rPr>
        <w:rFonts w:eastAsia="Times New Roman" w:hint="default"/>
        <w:b/>
        <w:color w:val="auto"/>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55044096"/>
    <w:multiLevelType w:val="multilevel"/>
    <w:tmpl w:val="19C62350"/>
    <w:lvl w:ilvl="0">
      <w:start w:val="7"/>
      <w:numFmt w:val="decimal"/>
      <w:lvlText w:val="%1."/>
      <w:lvlJc w:val="left"/>
      <w:pPr>
        <w:ind w:left="1080" w:hanging="360"/>
      </w:pPr>
      <w:rPr>
        <w:rFonts w:eastAsia="Times New Roman" w:hint="default"/>
        <w:b/>
        <w:color w:val="auto"/>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55696D2A"/>
    <w:multiLevelType w:val="hybridMultilevel"/>
    <w:tmpl w:val="8BFA6A2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8A5EED"/>
    <w:multiLevelType w:val="hybridMultilevel"/>
    <w:tmpl w:val="132844C8"/>
    <w:lvl w:ilvl="0" w:tplc="F8D0F084">
      <w:start w:val="2"/>
      <w:numFmt w:val="decimal"/>
      <w:lvlText w:val="%1"/>
      <w:lvlJc w:val="left"/>
      <w:pPr>
        <w:ind w:left="8133" w:hanging="360"/>
      </w:pPr>
      <w:rPr>
        <w:rFonts w:hint="default"/>
        <w:sz w:val="24"/>
        <w:szCs w:val="24"/>
      </w:rPr>
    </w:lvl>
    <w:lvl w:ilvl="1" w:tplc="04270019" w:tentative="1">
      <w:start w:val="1"/>
      <w:numFmt w:val="lowerLetter"/>
      <w:lvlText w:val="%2."/>
      <w:lvlJc w:val="left"/>
      <w:pPr>
        <w:ind w:left="8853" w:hanging="360"/>
      </w:pPr>
    </w:lvl>
    <w:lvl w:ilvl="2" w:tplc="0427001B" w:tentative="1">
      <w:start w:val="1"/>
      <w:numFmt w:val="lowerRoman"/>
      <w:lvlText w:val="%3."/>
      <w:lvlJc w:val="right"/>
      <w:pPr>
        <w:ind w:left="9573" w:hanging="180"/>
      </w:pPr>
    </w:lvl>
    <w:lvl w:ilvl="3" w:tplc="0427000F" w:tentative="1">
      <w:start w:val="1"/>
      <w:numFmt w:val="decimal"/>
      <w:lvlText w:val="%4."/>
      <w:lvlJc w:val="left"/>
      <w:pPr>
        <w:ind w:left="10293" w:hanging="360"/>
      </w:pPr>
    </w:lvl>
    <w:lvl w:ilvl="4" w:tplc="04270019" w:tentative="1">
      <w:start w:val="1"/>
      <w:numFmt w:val="lowerLetter"/>
      <w:lvlText w:val="%5."/>
      <w:lvlJc w:val="left"/>
      <w:pPr>
        <w:ind w:left="11013" w:hanging="360"/>
      </w:pPr>
    </w:lvl>
    <w:lvl w:ilvl="5" w:tplc="0427001B" w:tentative="1">
      <w:start w:val="1"/>
      <w:numFmt w:val="lowerRoman"/>
      <w:lvlText w:val="%6."/>
      <w:lvlJc w:val="right"/>
      <w:pPr>
        <w:ind w:left="11733" w:hanging="180"/>
      </w:pPr>
    </w:lvl>
    <w:lvl w:ilvl="6" w:tplc="0427000F" w:tentative="1">
      <w:start w:val="1"/>
      <w:numFmt w:val="decimal"/>
      <w:lvlText w:val="%7."/>
      <w:lvlJc w:val="left"/>
      <w:pPr>
        <w:ind w:left="12453" w:hanging="360"/>
      </w:pPr>
    </w:lvl>
    <w:lvl w:ilvl="7" w:tplc="04270019" w:tentative="1">
      <w:start w:val="1"/>
      <w:numFmt w:val="lowerLetter"/>
      <w:lvlText w:val="%8."/>
      <w:lvlJc w:val="left"/>
      <w:pPr>
        <w:ind w:left="13173" w:hanging="360"/>
      </w:pPr>
    </w:lvl>
    <w:lvl w:ilvl="8" w:tplc="0427001B" w:tentative="1">
      <w:start w:val="1"/>
      <w:numFmt w:val="lowerRoman"/>
      <w:lvlText w:val="%9."/>
      <w:lvlJc w:val="right"/>
      <w:pPr>
        <w:ind w:left="13893" w:hanging="180"/>
      </w:pPr>
    </w:lvl>
  </w:abstractNum>
  <w:abstractNum w:abstractNumId="2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1"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3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12D1FD8"/>
    <w:multiLevelType w:val="hybridMultilevel"/>
    <w:tmpl w:val="A7923194"/>
    <w:lvl w:ilvl="0" w:tplc="CBB8EEFA">
      <w:start w:val="1"/>
      <w:numFmt w:val="decimal"/>
      <w:lvlText w:val="%1"/>
      <w:lvlJc w:val="left"/>
      <w:pPr>
        <w:ind w:left="8133" w:hanging="360"/>
      </w:pPr>
      <w:rPr>
        <w:rFonts w:hint="default"/>
      </w:rPr>
    </w:lvl>
    <w:lvl w:ilvl="1" w:tplc="04270019">
      <w:start w:val="1"/>
      <w:numFmt w:val="lowerLetter"/>
      <w:lvlText w:val="%2."/>
      <w:lvlJc w:val="left"/>
      <w:pPr>
        <w:ind w:left="8853" w:hanging="360"/>
      </w:pPr>
    </w:lvl>
    <w:lvl w:ilvl="2" w:tplc="0427001B">
      <w:start w:val="1"/>
      <w:numFmt w:val="lowerRoman"/>
      <w:lvlText w:val="%3."/>
      <w:lvlJc w:val="right"/>
      <w:pPr>
        <w:ind w:left="9573" w:hanging="180"/>
      </w:pPr>
    </w:lvl>
    <w:lvl w:ilvl="3" w:tplc="0427000F" w:tentative="1">
      <w:start w:val="1"/>
      <w:numFmt w:val="decimal"/>
      <w:lvlText w:val="%4."/>
      <w:lvlJc w:val="left"/>
      <w:pPr>
        <w:ind w:left="10293" w:hanging="360"/>
      </w:pPr>
    </w:lvl>
    <w:lvl w:ilvl="4" w:tplc="04270019" w:tentative="1">
      <w:start w:val="1"/>
      <w:numFmt w:val="lowerLetter"/>
      <w:lvlText w:val="%5."/>
      <w:lvlJc w:val="left"/>
      <w:pPr>
        <w:ind w:left="11013" w:hanging="360"/>
      </w:pPr>
    </w:lvl>
    <w:lvl w:ilvl="5" w:tplc="0427001B" w:tentative="1">
      <w:start w:val="1"/>
      <w:numFmt w:val="lowerRoman"/>
      <w:lvlText w:val="%6."/>
      <w:lvlJc w:val="right"/>
      <w:pPr>
        <w:ind w:left="11733" w:hanging="180"/>
      </w:pPr>
    </w:lvl>
    <w:lvl w:ilvl="6" w:tplc="0427000F" w:tentative="1">
      <w:start w:val="1"/>
      <w:numFmt w:val="decimal"/>
      <w:lvlText w:val="%7."/>
      <w:lvlJc w:val="left"/>
      <w:pPr>
        <w:ind w:left="12453" w:hanging="360"/>
      </w:pPr>
    </w:lvl>
    <w:lvl w:ilvl="7" w:tplc="04270019" w:tentative="1">
      <w:start w:val="1"/>
      <w:numFmt w:val="lowerLetter"/>
      <w:lvlText w:val="%8."/>
      <w:lvlJc w:val="left"/>
      <w:pPr>
        <w:ind w:left="13173" w:hanging="360"/>
      </w:pPr>
    </w:lvl>
    <w:lvl w:ilvl="8" w:tplc="0427001B" w:tentative="1">
      <w:start w:val="1"/>
      <w:numFmt w:val="lowerRoman"/>
      <w:lvlText w:val="%9."/>
      <w:lvlJc w:val="right"/>
      <w:pPr>
        <w:ind w:left="13893" w:hanging="180"/>
      </w:pPr>
    </w:lvl>
  </w:abstractNum>
  <w:abstractNum w:abstractNumId="3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21"/>
  </w:num>
  <w:num w:numId="2" w16cid:durableId="918364534">
    <w:abstractNumId w:val="33"/>
  </w:num>
  <w:num w:numId="3" w16cid:durableId="1137603661">
    <w:abstractNumId w:val="0"/>
  </w:num>
  <w:num w:numId="4" w16cid:durableId="2086294233">
    <w:abstractNumId w:val="15"/>
  </w:num>
  <w:num w:numId="5" w16cid:durableId="88475013">
    <w:abstractNumId w:val="3"/>
  </w:num>
  <w:num w:numId="6" w16cid:durableId="1346782825">
    <w:abstractNumId w:val="4"/>
  </w:num>
  <w:num w:numId="7" w16cid:durableId="1071806986">
    <w:abstractNumId w:val="30"/>
  </w:num>
  <w:num w:numId="8" w16cid:durableId="946886966">
    <w:abstractNumId w:val="22"/>
  </w:num>
  <w:num w:numId="9" w16cid:durableId="59443305">
    <w:abstractNumId w:val="29"/>
  </w:num>
  <w:num w:numId="10" w16cid:durableId="1494252782">
    <w:abstractNumId w:val="14"/>
  </w:num>
  <w:num w:numId="11" w16cid:durableId="2127306111">
    <w:abstractNumId w:val="26"/>
  </w:num>
  <w:num w:numId="12" w16cid:durableId="1927110053">
    <w:abstractNumId w:val="35"/>
  </w:num>
  <w:num w:numId="13" w16cid:durableId="637422562">
    <w:abstractNumId w:val="18"/>
  </w:num>
  <w:num w:numId="14" w16cid:durableId="1701541194">
    <w:abstractNumId w:val="32"/>
  </w:num>
  <w:num w:numId="15" w16cid:durableId="1917781488">
    <w:abstractNumId w:val="33"/>
  </w:num>
  <w:num w:numId="16" w16cid:durableId="275524819">
    <w:abstractNumId w:val="9"/>
  </w:num>
  <w:num w:numId="17" w16cid:durableId="1454250703">
    <w:abstractNumId w:val="8"/>
  </w:num>
  <w:num w:numId="18" w16cid:durableId="813790854">
    <w:abstractNumId w:val="27"/>
  </w:num>
  <w:num w:numId="19" w16cid:durableId="340159452">
    <w:abstractNumId w:val="20"/>
  </w:num>
  <w:num w:numId="20" w16cid:durableId="1539782849">
    <w:abstractNumId w:val="7"/>
  </w:num>
  <w:num w:numId="21" w16cid:durableId="660044867">
    <w:abstractNumId w:val="1"/>
  </w:num>
  <w:num w:numId="22" w16cid:durableId="227108289">
    <w:abstractNumId w:val="17"/>
  </w:num>
  <w:num w:numId="23" w16cid:durableId="1498299605">
    <w:abstractNumId w:val="5"/>
  </w:num>
  <w:num w:numId="24" w16cid:durableId="690839979">
    <w:abstractNumId w:val="37"/>
  </w:num>
  <w:num w:numId="25" w16cid:durableId="1438134280">
    <w:abstractNumId w:val="12"/>
  </w:num>
  <w:num w:numId="26" w16cid:durableId="1798258674">
    <w:abstractNumId w:val="11"/>
  </w:num>
  <w:num w:numId="27" w16cid:durableId="1508444115">
    <w:abstractNumId w:val="16"/>
  </w:num>
  <w:num w:numId="28" w16cid:durableId="1575428422">
    <w:abstractNumId w:val="2"/>
  </w:num>
  <w:num w:numId="29" w16cid:durableId="1659963154">
    <w:abstractNumId w:val="10"/>
  </w:num>
  <w:num w:numId="30" w16cid:durableId="1487551674">
    <w:abstractNumId w:val="34"/>
  </w:num>
  <w:num w:numId="31" w16cid:durableId="1485781316">
    <w:abstractNumId w:val="31"/>
  </w:num>
  <w:num w:numId="32" w16cid:durableId="1700232989">
    <w:abstractNumId w:val="36"/>
  </w:num>
  <w:num w:numId="33" w16cid:durableId="1905876410">
    <w:abstractNumId w:val="28"/>
  </w:num>
  <w:num w:numId="34" w16cid:durableId="1788890784">
    <w:abstractNumId w:val="19"/>
  </w:num>
  <w:num w:numId="35" w16cid:durableId="1866016069">
    <w:abstractNumId w:val="23"/>
  </w:num>
  <w:num w:numId="36" w16cid:durableId="198012003">
    <w:abstractNumId w:val="24"/>
  </w:num>
  <w:num w:numId="37" w16cid:durableId="970284026">
    <w:abstractNumId w:val="25"/>
  </w:num>
  <w:num w:numId="38" w16cid:durableId="2002736530">
    <w:abstractNumId w:val="6"/>
  </w:num>
  <w:num w:numId="39" w16cid:durableId="22020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3828"/>
    <w:rsid w:val="00033F48"/>
    <w:rsid w:val="0006156B"/>
    <w:rsid w:val="000677BF"/>
    <w:rsid w:val="00093A36"/>
    <w:rsid w:val="000B7D71"/>
    <w:rsid w:val="000D6E09"/>
    <w:rsid w:val="000E25AA"/>
    <w:rsid w:val="000F18F7"/>
    <w:rsid w:val="000F3523"/>
    <w:rsid w:val="000F6AF1"/>
    <w:rsid w:val="00121603"/>
    <w:rsid w:val="00125FE9"/>
    <w:rsid w:val="00142DEC"/>
    <w:rsid w:val="00155758"/>
    <w:rsid w:val="00166C83"/>
    <w:rsid w:val="00177EF7"/>
    <w:rsid w:val="00182CAB"/>
    <w:rsid w:val="0019444C"/>
    <w:rsid w:val="001A512B"/>
    <w:rsid w:val="001B2BC5"/>
    <w:rsid w:val="001C7BDC"/>
    <w:rsid w:val="001D5145"/>
    <w:rsid w:val="001E2797"/>
    <w:rsid w:val="001E3FFE"/>
    <w:rsid w:val="001F54BF"/>
    <w:rsid w:val="00200F60"/>
    <w:rsid w:val="00215129"/>
    <w:rsid w:val="00216C01"/>
    <w:rsid w:val="002944A6"/>
    <w:rsid w:val="002A3CF7"/>
    <w:rsid w:val="002B1338"/>
    <w:rsid w:val="002C1122"/>
    <w:rsid w:val="002C5857"/>
    <w:rsid w:val="002D618C"/>
    <w:rsid w:val="002F0C30"/>
    <w:rsid w:val="002F4E41"/>
    <w:rsid w:val="002F65EE"/>
    <w:rsid w:val="00317E2B"/>
    <w:rsid w:val="003236DE"/>
    <w:rsid w:val="0032598F"/>
    <w:rsid w:val="00334C2C"/>
    <w:rsid w:val="00335A55"/>
    <w:rsid w:val="00341B0C"/>
    <w:rsid w:val="00350514"/>
    <w:rsid w:val="00361C46"/>
    <w:rsid w:val="00374106"/>
    <w:rsid w:val="003749FC"/>
    <w:rsid w:val="00376927"/>
    <w:rsid w:val="00383F7F"/>
    <w:rsid w:val="003854B3"/>
    <w:rsid w:val="00386DD5"/>
    <w:rsid w:val="003D3098"/>
    <w:rsid w:val="003E5FC0"/>
    <w:rsid w:val="00410B7A"/>
    <w:rsid w:val="00425383"/>
    <w:rsid w:val="00435371"/>
    <w:rsid w:val="00436724"/>
    <w:rsid w:val="004472F8"/>
    <w:rsid w:val="0047436C"/>
    <w:rsid w:val="00481A94"/>
    <w:rsid w:val="00482310"/>
    <w:rsid w:val="004A7C9B"/>
    <w:rsid w:val="004B1D86"/>
    <w:rsid w:val="004C2AA3"/>
    <w:rsid w:val="004C6773"/>
    <w:rsid w:val="004F406A"/>
    <w:rsid w:val="00506699"/>
    <w:rsid w:val="00511E42"/>
    <w:rsid w:val="005237C1"/>
    <w:rsid w:val="00525B8B"/>
    <w:rsid w:val="0052631B"/>
    <w:rsid w:val="0053667A"/>
    <w:rsid w:val="00540DB9"/>
    <w:rsid w:val="005459F6"/>
    <w:rsid w:val="005A2A55"/>
    <w:rsid w:val="005D3C7E"/>
    <w:rsid w:val="005D4EC1"/>
    <w:rsid w:val="005D66A9"/>
    <w:rsid w:val="005D6E29"/>
    <w:rsid w:val="005D7C8E"/>
    <w:rsid w:val="005F1FB4"/>
    <w:rsid w:val="005F2832"/>
    <w:rsid w:val="00620535"/>
    <w:rsid w:val="006231CF"/>
    <w:rsid w:val="006366AB"/>
    <w:rsid w:val="0063775A"/>
    <w:rsid w:val="006443D6"/>
    <w:rsid w:val="00654025"/>
    <w:rsid w:val="006979B6"/>
    <w:rsid w:val="006A6F5A"/>
    <w:rsid w:val="006C1E3F"/>
    <w:rsid w:val="006C24CD"/>
    <w:rsid w:val="0070257B"/>
    <w:rsid w:val="00705013"/>
    <w:rsid w:val="007119D8"/>
    <w:rsid w:val="00715707"/>
    <w:rsid w:val="00716B3D"/>
    <w:rsid w:val="00717548"/>
    <w:rsid w:val="00727C2F"/>
    <w:rsid w:val="0075451A"/>
    <w:rsid w:val="00765718"/>
    <w:rsid w:val="007713DA"/>
    <w:rsid w:val="00776003"/>
    <w:rsid w:val="00791CAE"/>
    <w:rsid w:val="007B6051"/>
    <w:rsid w:val="007C7620"/>
    <w:rsid w:val="007D3AC4"/>
    <w:rsid w:val="007E179C"/>
    <w:rsid w:val="007E6158"/>
    <w:rsid w:val="007F6897"/>
    <w:rsid w:val="00830DD8"/>
    <w:rsid w:val="00836E17"/>
    <w:rsid w:val="00840FA2"/>
    <w:rsid w:val="00841455"/>
    <w:rsid w:val="00847DA1"/>
    <w:rsid w:val="008517C7"/>
    <w:rsid w:val="00852E97"/>
    <w:rsid w:val="00854810"/>
    <w:rsid w:val="00866DF4"/>
    <w:rsid w:val="008677A7"/>
    <w:rsid w:val="00867C17"/>
    <w:rsid w:val="0087155C"/>
    <w:rsid w:val="008760BE"/>
    <w:rsid w:val="00881C62"/>
    <w:rsid w:val="00886D27"/>
    <w:rsid w:val="00887504"/>
    <w:rsid w:val="0089090B"/>
    <w:rsid w:val="00896FF9"/>
    <w:rsid w:val="008C67A3"/>
    <w:rsid w:val="008C7F0A"/>
    <w:rsid w:val="008E44B8"/>
    <w:rsid w:val="009219E6"/>
    <w:rsid w:val="00922613"/>
    <w:rsid w:val="00932010"/>
    <w:rsid w:val="00944885"/>
    <w:rsid w:val="00955EB1"/>
    <w:rsid w:val="00975A89"/>
    <w:rsid w:val="009A10F6"/>
    <w:rsid w:val="009B766D"/>
    <w:rsid w:val="009C2E6A"/>
    <w:rsid w:val="009C54F4"/>
    <w:rsid w:val="009D0054"/>
    <w:rsid w:val="009D6547"/>
    <w:rsid w:val="009D78C8"/>
    <w:rsid w:val="009E297F"/>
    <w:rsid w:val="009E2D17"/>
    <w:rsid w:val="009F6A13"/>
    <w:rsid w:val="00A26965"/>
    <w:rsid w:val="00A45DCE"/>
    <w:rsid w:val="00A53D56"/>
    <w:rsid w:val="00A54DA8"/>
    <w:rsid w:val="00A956B2"/>
    <w:rsid w:val="00AA2F0B"/>
    <w:rsid w:val="00AA4A42"/>
    <w:rsid w:val="00AB389B"/>
    <w:rsid w:val="00AC3734"/>
    <w:rsid w:val="00AD0F90"/>
    <w:rsid w:val="00AD33BA"/>
    <w:rsid w:val="00AE6083"/>
    <w:rsid w:val="00AF0614"/>
    <w:rsid w:val="00B0616C"/>
    <w:rsid w:val="00B07717"/>
    <w:rsid w:val="00B23F03"/>
    <w:rsid w:val="00B37125"/>
    <w:rsid w:val="00B40D0F"/>
    <w:rsid w:val="00B44B2A"/>
    <w:rsid w:val="00B53146"/>
    <w:rsid w:val="00B60AAA"/>
    <w:rsid w:val="00B947B0"/>
    <w:rsid w:val="00BA63CE"/>
    <w:rsid w:val="00BB24BA"/>
    <w:rsid w:val="00BC75F9"/>
    <w:rsid w:val="00BD327B"/>
    <w:rsid w:val="00BE17B3"/>
    <w:rsid w:val="00BE2C42"/>
    <w:rsid w:val="00BF725F"/>
    <w:rsid w:val="00C01F54"/>
    <w:rsid w:val="00C06AE4"/>
    <w:rsid w:val="00C200E3"/>
    <w:rsid w:val="00C212B0"/>
    <w:rsid w:val="00C25E0E"/>
    <w:rsid w:val="00C26C08"/>
    <w:rsid w:val="00C40783"/>
    <w:rsid w:val="00C605D3"/>
    <w:rsid w:val="00C71C74"/>
    <w:rsid w:val="00C851AB"/>
    <w:rsid w:val="00C93502"/>
    <w:rsid w:val="00C944A0"/>
    <w:rsid w:val="00C9488B"/>
    <w:rsid w:val="00CA1E4F"/>
    <w:rsid w:val="00CB539D"/>
    <w:rsid w:val="00CC7B66"/>
    <w:rsid w:val="00CD1D16"/>
    <w:rsid w:val="00CD554B"/>
    <w:rsid w:val="00CD6230"/>
    <w:rsid w:val="00CE029A"/>
    <w:rsid w:val="00CE1A52"/>
    <w:rsid w:val="00CF4312"/>
    <w:rsid w:val="00D15074"/>
    <w:rsid w:val="00D26D49"/>
    <w:rsid w:val="00D30C65"/>
    <w:rsid w:val="00D34D26"/>
    <w:rsid w:val="00D433ED"/>
    <w:rsid w:val="00D50697"/>
    <w:rsid w:val="00D51B61"/>
    <w:rsid w:val="00D65329"/>
    <w:rsid w:val="00D8707F"/>
    <w:rsid w:val="00D96226"/>
    <w:rsid w:val="00DA0FA2"/>
    <w:rsid w:val="00DA4D83"/>
    <w:rsid w:val="00DB6526"/>
    <w:rsid w:val="00DE37CC"/>
    <w:rsid w:val="00DE3969"/>
    <w:rsid w:val="00DF5DEF"/>
    <w:rsid w:val="00DF76C4"/>
    <w:rsid w:val="00E01627"/>
    <w:rsid w:val="00E04D8B"/>
    <w:rsid w:val="00E1660D"/>
    <w:rsid w:val="00E26D8C"/>
    <w:rsid w:val="00E272DC"/>
    <w:rsid w:val="00E3137B"/>
    <w:rsid w:val="00E338C2"/>
    <w:rsid w:val="00E45FD3"/>
    <w:rsid w:val="00E6293E"/>
    <w:rsid w:val="00E63181"/>
    <w:rsid w:val="00E6388E"/>
    <w:rsid w:val="00E651AE"/>
    <w:rsid w:val="00E93A7E"/>
    <w:rsid w:val="00EA1869"/>
    <w:rsid w:val="00EA2894"/>
    <w:rsid w:val="00EB0CA8"/>
    <w:rsid w:val="00EB4902"/>
    <w:rsid w:val="00ED25CF"/>
    <w:rsid w:val="00ED5181"/>
    <w:rsid w:val="00EF25CD"/>
    <w:rsid w:val="00F06A4E"/>
    <w:rsid w:val="00F414F9"/>
    <w:rsid w:val="00F76F20"/>
    <w:rsid w:val="00F927ED"/>
    <w:rsid w:val="00F952AF"/>
    <w:rsid w:val="00F97149"/>
    <w:rsid w:val="00F97CEF"/>
    <w:rsid w:val="00FA2979"/>
    <w:rsid w:val="00FC2E2A"/>
    <w:rsid w:val="00FD3B70"/>
    <w:rsid w:val="00FD3ED1"/>
    <w:rsid w:val="00FD55BE"/>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paragraph" w:customStyle="1" w:styleId="Body2">
    <w:name w:val="Body 2"/>
    <w:rsid w:val="00E26D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Betarp">
    <w:name w:val="No Spacing"/>
    <w:uiPriority w:val="1"/>
    <w:qFormat/>
    <w:rsid w:val="00EB4902"/>
    <w:pPr>
      <w:spacing w:after="0" w:line="240" w:lineRule="auto"/>
    </w:pPr>
  </w:style>
  <w:style w:type="paragraph" w:styleId="Antrats">
    <w:name w:val="header"/>
    <w:basedOn w:val="prastasis"/>
    <w:link w:val="AntratsDiagrama"/>
    <w:uiPriority w:val="99"/>
    <w:unhideWhenUsed/>
    <w:rsid w:val="00DA4D83"/>
    <w:pPr>
      <w:tabs>
        <w:tab w:val="center" w:pos="4819"/>
        <w:tab w:val="right" w:pos="9638"/>
      </w:tabs>
    </w:pPr>
  </w:style>
  <w:style w:type="character" w:customStyle="1" w:styleId="AntratsDiagrama">
    <w:name w:val="Antraštės Diagrama"/>
    <w:basedOn w:val="Numatytasispastraiposriftas"/>
    <w:link w:val="Antrats"/>
    <w:uiPriority w:val="99"/>
    <w:rsid w:val="00DA4D83"/>
    <w:rPr>
      <w:rFonts w:ascii="Calibri" w:hAnsi="Calibri" w:cs="Calibri"/>
      <w:kern w:val="0"/>
    </w:rPr>
  </w:style>
  <w:style w:type="paragraph" w:styleId="Porat">
    <w:name w:val="footer"/>
    <w:basedOn w:val="prastasis"/>
    <w:link w:val="PoratDiagrama"/>
    <w:uiPriority w:val="99"/>
    <w:unhideWhenUsed/>
    <w:rsid w:val="00DA4D83"/>
    <w:pPr>
      <w:tabs>
        <w:tab w:val="center" w:pos="4819"/>
        <w:tab w:val="right" w:pos="9638"/>
      </w:tabs>
    </w:pPr>
  </w:style>
  <w:style w:type="character" w:customStyle="1" w:styleId="PoratDiagrama">
    <w:name w:val="Poraštė Diagrama"/>
    <w:basedOn w:val="Numatytasispastraiposriftas"/>
    <w:link w:val="Porat"/>
    <w:uiPriority w:val="99"/>
    <w:rsid w:val="00DA4D83"/>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92531383">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20073016">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6</Pages>
  <Words>7333</Words>
  <Characters>4180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19</cp:revision>
  <cp:lastPrinted>2023-07-26T08:25:00Z</cp:lastPrinted>
  <dcterms:created xsi:type="dcterms:W3CDTF">2025-01-20T12:48:00Z</dcterms:created>
  <dcterms:modified xsi:type="dcterms:W3CDTF">2025-03-27T07:05:00Z</dcterms:modified>
</cp:coreProperties>
</file>