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EAE7" w14:textId="77777777" w:rsidR="00383D91" w:rsidRPr="00B844C4" w:rsidRDefault="00383D91" w:rsidP="00383D91">
      <w:pPr>
        <w:jc w:val="right"/>
        <w:rPr>
          <w:rFonts w:ascii="Arial" w:hAnsi="Arial" w:cs="Arial"/>
          <w:sz w:val="22"/>
          <w:szCs w:val="22"/>
        </w:rPr>
      </w:pPr>
      <w:r w:rsidRPr="00B844C4">
        <w:rPr>
          <w:rFonts w:ascii="Arial" w:hAnsi="Arial" w:cs="Arial"/>
          <w:sz w:val="22"/>
          <w:szCs w:val="22"/>
        </w:rPr>
        <w:t>Pasiūlymų forma rinkos konsultacijai (Priedas Nr. 1)</w:t>
      </w:r>
    </w:p>
    <w:p w14:paraId="3DAA9422" w14:textId="77777777" w:rsidR="00383D91" w:rsidRPr="00B844C4" w:rsidRDefault="00383D91" w:rsidP="00383D91">
      <w:pPr>
        <w:jc w:val="both"/>
        <w:rPr>
          <w:rStyle w:val="Internetosaitas"/>
          <w:rFonts w:ascii="Arial" w:eastAsia="Calibri" w:hAnsi="Arial" w:cs="Arial"/>
          <w:sz w:val="22"/>
          <w:szCs w:val="22"/>
        </w:rPr>
      </w:pPr>
    </w:p>
    <w:p w14:paraId="5401ABB3" w14:textId="77777777" w:rsidR="00CC0F77" w:rsidRPr="00B844C4" w:rsidRDefault="00CC0F77" w:rsidP="00383D91">
      <w:pPr>
        <w:jc w:val="both"/>
        <w:rPr>
          <w:rStyle w:val="Internetosaitas"/>
          <w:rFonts w:ascii="Arial" w:eastAsia="Calibri" w:hAnsi="Arial" w:cs="Arial"/>
          <w:sz w:val="22"/>
          <w:szCs w:val="22"/>
        </w:rPr>
      </w:pPr>
    </w:p>
    <w:p w14:paraId="5F24D994" w14:textId="77777777" w:rsidR="00383D91" w:rsidRPr="00B844C4" w:rsidRDefault="00383D91" w:rsidP="00383D91">
      <w:pPr>
        <w:pStyle w:val="Sraopastraipa"/>
        <w:jc w:val="center"/>
        <w:rPr>
          <w:rFonts w:ascii="Arial" w:hAnsi="Arial" w:cs="Arial"/>
          <w:b/>
        </w:rPr>
      </w:pPr>
      <w:r w:rsidRPr="00B844C4">
        <w:rPr>
          <w:rFonts w:ascii="Arial" w:hAnsi="Arial" w:cs="Arial"/>
          <w:b/>
        </w:rPr>
        <w:t>PRIEDAS NR. 1 PASIŪLYMŲ FORMA</w:t>
      </w:r>
    </w:p>
    <w:p w14:paraId="23BBDDA8" w14:textId="77777777" w:rsidR="00383D91" w:rsidRPr="00B844C4" w:rsidRDefault="00383D91" w:rsidP="00383D91">
      <w:pPr>
        <w:pStyle w:val="Sraopastraipa"/>
        <w:jc w:val="both"/>
        <w:rPr>
          <w:rFonts w:ascii="Arial" w:hAnsi="Arial" w:cs="Arial"/>
          <w:b/>
        </w:rPr>
      </w:pPr>
    </w:p>
    <w:p w14:paraId="7933362B" w14:textId="77777777" w:rsidR="00383D91" w:rsidRPr="00B844C4" w:rsidRDefault="00383D91" w:rsidP="00383D91">
      <w:pPr>
        <w:ind w:left="36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B1FC0B" w14:textId="77777777" w:rsidR="00383D91" w:rsidRPr="00B844C4" w:rsidRDefault="00383D91" w:rsidP="00383D91">
      <w:pPr>
        <w:ind w:left="36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1F058B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844C4">
        <w:rPr>
          <w:rFonts w:ascii="Arial" w:hAnsi="Arial" w:cs="Arial"/>
          <w:b/>
          <w:bCs/>
          <w:sz w:val="22"/>
          <w:szCs w:val="22"/>
        </w:rPr>
        <w:t xml:space="preserve">Komentarai, klausimai, pastabos, rekomendacijos </w:t>
      </w:r>
      <w:r w:rsidRPr="00B844C4">
        <w:rPr>
          <w:rFonts w:ascii="Arial" w:hAnsi="Arial" w:cs="Arial"/>
          <w:b/>
          <w:bCs/>
          <w:iCs/>
          <w:sz w:val="22"/>
          <w:szCs w:val="22"/>
        </w:rPr>
        <w:t xml:space="preserve">dėl Pirkimo objekto: </w:t>
      </w:r>
    </w:p>
    <w:p w14:paraId="28246D47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844C4">
        <w:rPr>
          <w:rFonts w:ascii="Arial" w:hAnsi="Arial" w:cs="Arial"/>
          <w:iCs/>
          <w:sz w:val="22"/>
          <w:szCs w:val="22"/>
        </w:rPr>
        <w:t>1........(įrašo tiekėjas);</w:t>
      </w:r>
    </w:p>
    <w:p w14:paraId="18811716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844C4">
        <w:rPr>
          <w:rFonts w:ascii="Arial" w:hAnsi="Arial" w:cs="Arial"/>
          <w:iCs/>
          <w:sz w:val="22"/>
          <w:szCs w:val="22"/>
        </w:rPr>
        <w:t xml:space="preserve">2........(įrašo tiekėjas); </w:t>
      </w:r>
    </w:p>
    <w:p w14:paraId="2B5F55C0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844C4">
        <w:rPr>
          <w:rFonts w:ascii="Arial" w:hAnsi="Arial" w:cs="Arial"/>
          <w:iCs/>
          <w:sz w:val="22"/>
          <w:szCs w:val="22"/>
        </w:rPr>
        <w:t>3........(įrašo tiekėjas);</w:t>
      </w:r>
    </w:p>
    <w:p w14:paraId="0369676B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844C4">
        <w:rPr>
          <w:rFonts w:ascii="Arial" w:hAnsi="Arial" w:cs="Arial"/>
          <w:iCs/>
          <w:sz w:val="22"/>
          <w:szCs w:val="22"/>
        </w:rPr>
        <w:t>....</w:t>
      </w:r>
    </w:p>
    <w:p w14:paraId="7DB11DFA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0ED8032C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FFE727F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844C4">
        <w:rPr>
          <w:rFonts w:ascii="Arial" w:hAnsi="Arial" w:cs="Arial"/>
          <w:b/>
          <w:bCs/>
          <w:sz w:val="22"/>
          <w:szCs w:val="22"/>
        </w:rPr>
        <w:t xml:space="preserve">Komentarai, klausimai, pastabos, rekomendacijos Pirkimo </w:t>
      </w:r>
      <w:r w:rsidRPr="00B844C4">
        <w:rPr>
          <w:rFonts w:ascii="Arial" w:hAnsi="Arial" w:cs="Arial"/>
          <w:b/>
          <w:bCs/>
          <w:iCs/>
          <w:sz w:val="22"/>
          <w:szCs w:val="22"/>
        </w:rPr>
        <w:t>Techninei specifikacijai:</w:t>
      </w:r>
    </w:p>
    <w:p w14:paraId="2F7B3EDD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844C4">
        <w:rPr>
          <w:rFonts w:ascii="Arial" w:hAnsi="Arial" w:cs="Arial"/>
          <w:iCs/>
          <w:sz w:val="22"/>
          <w:szCs w:val="22"/>
        </w:rPr>
        <w:t>1........(įrašo tiekėjas);</w:t>
      </w:r>
    </w:p>
    <w:p w14:paraId="26277E20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844C4">
        <w:rPr>
          <w:rFonts w:ascii="Arial" w:hAnsi="Arial" w:cs="Arial"/>
          <w:iCs/>
          <w:sz w:val="22"/>
          <w:szCs w:val="22"/>
        </w:rPr>
        <w:t xml:space="preserve">2........(įrašo tiekėjas); </w:t>
      </w:r>
    </w:p>
    <w:p w14:paraId="541E634C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844C4">
        <w:rPr>
          <w:rFonts w:ascii="Arial" w:hAnsi="Arial" w:cs="Arial"/>
          <w:iCs/>
          <w:sz w:val="22"/>
          <w:szCs w:val="22"/>
        </w:rPr>
        <w:t>....</w:t>
      </w:r>
    </w:p>
    <w:p w14:paraId="2CD43400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63DBB239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7E5126D2" w14:textId="77777777" w:rsidR="00383D91" w:rsidRPr="00B844C4" w:rsidRDefault="00383D91" w:rsidP="00383D91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A4B38A2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02C85986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5B1F25C5" w14:textId="77777777" w:rsidR="00AC7269" w:rsidRDefault="00AC7269"/>
    <w:sectPr w:rsidR="00AC7269" w:rsidSect="00383D91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1"/>
    <w:rsid w:val="00383D91"/>
    <w:rsid w:val="005E196E"/>
    <w:rsid w:val="008F0928"/>
    <w:rsid w:val="008F4869"/>
    <w:rsid w:val="00AC7269"/>
    <w:rsid w:val="00B844C4"/>
    <w:rsid w:val="00CC0F77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A1B5"/>
  <w15:chartTrackingRefBased/>
  <w15:docId w15:val="{33B48637-7487-4AA3-B892-26E8425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383D9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383D91"/>
    <w:rPr>
      <w:rFonts w:ascii="Calibri" w:eastAsia="Calibri" w:hAnsi="Calibri" w:cs="Calibr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prastasis"/>
    <w:link w:val="SraopastraipaDiagrama"/>
    <w:uiPriority w:val="99"/>
    <w:qFormat/>
    <w:rsid w:val="00383D9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Toma Skomantienė</cp:lastModifiedBy>
  <cp:revision>3</cp:revision>
  <dcterms:created xsi:type="dcterms:W3CDTF">2023-09-12T06:48:00Z</dcterms:created>
  <dcterms:modified xsi:type="dcterms:W3CDTF">2025-04-01T10:37:00Z</dcterms:modified>
</cp:coreProperties>
</file>