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bookmarkStart w:id="0" w:name="_GoBack"/>
      <w:bookmarkEnd w:id="0"/>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E83AE4" w:rsidRPr="004E0B0F" w:rsidRDefault="00E83AE4" w:rsidP="00E83AE4">
            <w:pPr>
              <w:tabs>
                <w:tab w:val="right" w:leader="underscore" w:pos="8505"/>
              </w:tabs>
              <w:rPr>
                <w:rFonts w:ascii="Cambria" w:hAnsi="Cambria"/>
                <w:sz w:val="22"/>
                <w:szCs w:val="22"/>
              </w:rPr>
            </w:pPr>
            <w:r>
              <w:rPr>
                <w:rFonts w:ascii="Cambria" w:hAnsi="Cambria" w:cs="Segoe UI"/>
                <w:color w:val="444444"/>
                <w:sz w:val="22"/>
                <w:szCs w:val="22"/>
              </w:rPr>
              <w:t>Medicininės paskirties produktai</w:t>
            </w:r>
            <w:r w:rsidR="00393840">
              <w:rPr>
                <w:rFonts w:ascii="Cambria" w:hAnsi="Cambria" w:cs="Segoe UI"/>
                <w:color w:val="444444"/>
                <w:sz w:val="22"/>
                <w:szCs w:val="22"/>
              </w:rPr>
              <w:t xml:space="preserve">, </w:t>
            </w:r>
            <w:r>
              <w:rPr>
                <w:rFonts w:ascii="Cambria" w:hAnsi="Cambria" w:cs="Segoe UI"/>
                <w:color w:val="444444"/>
                <w:sz w:val="22"/>
                <w:szCs w:val="22"/>
              </w:rPr>
              <w:t>vaistinės žaliavos</w:t>
            </w:r>
            <w:r w:rsidR="00393840">
              <w:rPr>
                <w:rFonts w:ascii="Cambria" w:hAnsi="Cambria" w:cs="Segoe UI"/>
                <w:color w:val="444444"/>
                <w:sz w:val="22"/>
                <w:szCs w:val="22"/>
              </w:rPr>
              <w:t xml:space="preserve"> ir infuziniai tirpalai</w:t>
            </w:r>
          </w:p>
          <w:p w:rsidR="005A5832" w:rsidRPr="004E0B0F" w:rsidRDefault="005A5832" w:rsidP="006C3032">
            <w:pPr>
              <w:tabs>
                <w:tab w:val="right" w:leader="underscore" w:pos="8505"/>
              </w:tabs>
              <w:rPr>
                <w:rFonts w:ascii="Cambria" w:hAnsi="Cambria"/>
                <w:kern w:val="2"/>
                <w:sz w:val="22"/>
                <w:szCs w:val="22"/>
              </w:rPr>
            </w:pP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E83AE4">
              <w:rPr>
                <w:rFonts w:ascii="Cambria" w:hAnsi="Cambria"/>
                <w:kern w:val="2"/>
                <w:sz w:val="22"/>
                <w:szCs w:val="22"/>
              </w:rPr>
              <w:t>medicininės paskirties produktus</w:t>
            </w:r>
            <w:r w:rsidR="00B83F0A">
              <w:rPr>
                <w:rFonts w:ascii="Cambria" w:hAnsi="Cambria"/>
                <w:kern w:val="2"/>
                <w:sz w:val="22"/>
                <w:szCs w:val="22"/>
              </w:rPr>
              <w:t xml:space="preserve">, </w:t>
            </w:r>
            <w:r w:rsidR="00E83AE4">
              <w:rPr>
                <w:rFonts w:ascii="Cambria" w:hAnsi="Cambria"/>
                <w:kern w:val="2"/>
                <w:sz w:val="22"/>
                <w:szCs w:val="22"/>
              </w:rPr>
              <w:t>vaistines žaliavas</w:t>
            </w:r>
            <w:r w:rsidR="00B83F0A">
              <w:rPr>
                <w:rFonts w:ascii="Cambria" w:hAnsi="Cambria"/>
                <w:kern w:val="2"/>
                <w:sz w:val="22"/>
                <w:szCs w:val="22"/>
              </w:rPr>
              <w:t xml:space="preserve"> ir infuzinius tirpalus, </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3E0913" w:rsidRDefault="00A10867">
            <w:pPr>
              <w:rPr>
                <w:rFonts w:ascii="Cambria" w:hAnsi="Cambria"/>
                <w:b/>
                <w:bCs/>
                <w:kern w:val="2"/>
                <w:sz w:val="22"/>
                <w:szCs w:val="22"/>
              </w:rPr>
            </w:pPr>
            <w:r w:rsidRPr="003E0913">
              <w:rPr>
                <w:rFonts w:ascii="Cambria" w:hAnsi="Cambria"/>
                <w:b/>
                <w:bCs/>
                <w:kern w:val="2"/>
                <w:sz w:val="22"/>
                <w:szCs w:val="22"/>
              </w:rPr>
              <w:t xml:space="preserve">4.5. Kartu su Prekėmis pateikiami dokumentai </w:t>
            </w:r>
          </w:p>
        </w:tc>
        <w:tc>
          <w:tcPr>
            <w:tcW w:w="6831" w:type="dxa"/>
            <w:gridSpan w:val="2"/>
          </w:tcPr>
          <w:p w:rsidR="00150E47" w:rsidRPr="00692EDC"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692EDC">
              <w:rPr>
                <w:rFonts w:ascii="Cambria" w:hAnsi="Cambria"/>
                <w:kern w:val="2"/>
                <w:sz w:val="22"/>
                <w:szCs w:val="22"/>
              </w:rPr>
              <w:t>Kartu su Prekėmis pateikia</w:t>
            </w:r>
            <w:r w:rsidR="00E03BCC" w:rsidRPr="00692EDC">
              <w:rPr>
                <w:rFonts w:ascii="Cambria" w:hAnsi="Cambria"/>
                <w:kern w:val="2"/>
                <w:sz w:val="22"/>
                <w:szCs w:val="22"/>
              </w:rPr>
              <w:t>m</w:t>
            </w:r>
            <w:r w:rsidR="00431263" w:rsidRPr="00692EDC">
              <w:rPr>
                <w:rFonts w:ascii="Cambria" w:hAnsi="Cambria"/>
                <w:kern w:val="2"/>
                <w:sz w:val="22"/>
                <w:szCs w:val="22"/>
              </w:rPr>
              <w:t>i šie dokumentai: (i)</w:t>
            </w:r>
            <w:r w:rsidR="00150E47" w:rsidRPr="00692EDC">
              <w:rPr>
                <w:rFonts w:ascii="Cambria" w:hAnsi="Cambria"/>
                <w:kern w:val="2"/>
                <w:sz w:val="22"/>
                <w:szCs w:val="22"/>
              </w:rPr>
              <w:t xml:space="preserve"> </w:t>
            </w:r>
            <w:r w:rsidR="00401C27" w:rsidRPr="00692EDC">
              <w:rPr>
                <w:rFonts w:ascii="Cambria" w:hAnsi="Cambria"/>
                <w:kern w:val="2"/>
                <w:sz w:val="22"/>
                <w:szCs w:val="22"/>
              </w:rPr>
              <w:t>Prekių perdavimo-priėmimo ak</w:t>
            </w:r>
            <w:r w:rsidR="00150E47" w:rsidRPr="00692EDC">
              <w:rPr>
                <w:rFonts w:ascii="Cambria" w:hAnsi="Cambria"/>
                <w:kern w:val="2"/>
                <w:sz w:val="22"/>
                <w:szCs w:val="22"/>
              </w:rPr>
              <w:t>ta</w:t>
            </w:r>
            <w:r w:rsidR="00E03BCC" w:rsidRPr="00692EDC">
              <w:rPr>
                <w:rFonts w:ascii="Cambria" w:hAnsi="Cambria"/>
                <w:kern w:val="2"/>
                <w:sz w:val="22"/>
                <w:szCs w:val="22"/>
              </w:rPr>
              <w:t xml:space="preserve">s arba lygiavertis </w:t>
            </w:r>
            <w:r w:rsidR="00E83AE4" w:rsidRPr="00692EDC">
              <w:rPr>
                <w:rFonts w:ascii="Cambria" w:hAnsi="Cambria"/>
                <w:kern w:val="2"/>
                <w:sz w:val="22"/>
                <w:szCs w:val="22"/>
              </w:rPr>
              <w:t>dokumentas;</w:t>
            </w:r>
            <w:r w:rsidR="00692EDC" w:rsidRPr="00692EDC">
              <w:rPr>
                <w:rFonts w:ascii="Cambria" w:hAnsi="Cambria"/>
                <w:kern w:val="2"/>
                <w:sz w:val="22"/>
                <w:szCs w:val="22"/>
              </w:rPr>
              <w:t xml:space="preserve"> </w:t>
            </w:r>
            <w:r w:rsidR="00E83AE4" w:rsidRPr="00692EDC">
              <w:rPr>
                <w:rFonts w:ascii="Cambria" w:hAnsi="Cambria"/>
                <w:kern w:val="2"/>
                <w:sz w:val="22"/>
                <w:szCs w:val="22"/>
              </w:rPr>
              <w:t>(i</w:t>
            </w:r>
            <w:r w:rsidR="00692EDC" w:rsidRPr="00692EDC">
              <w:rPr>
                <w:rFonts w:ascii="Cambria" w:hAnsi="Cambria"/>
                <w:kern w:val="2"/>
                <w:sz w:val="22"/>
                <w:szCs w:val="22"/>
              </w:rPr>
              <w:t>i</w:t>
            </w:r>
            <w:r w:rsidR="00E83AE4" w:rsidRPr="00692EDC">
              <w:rPr>
                <w:rFonts w:ascii="Cambria" w:hAnsi="Cambria"/>
                <w:kern w:val="2"/>
                <w:sz w:val="22"/>
                <w:szCs w:val="22"/>
              </w:rPr>
              <w:t xml:space="preserve">) Pirkėjui pareikalavus, Tiekėjas pateikia kokybės sertifikatus arba jų kopijas, </w:t>
            </w:r>
            <w:r w:rsidR="00E83AE4" w:rsidRPr="00692EDC">
              <w:rPr>
                <w:rFonts w:ascii="Cambria" w:hAnsi="Cambria" w:cs="Calibri"/>
                <w:sz w:val="22"/>
                <w:szCs w:val="22"/>
              </w:rPr>
              <w:t>Prekių registravimo dokumentus arba jų kopijas.</w:t>
            </w:r>
          </w:p>
          <w:p w:rsidR="00D85E3E" w:rsidRPr="003E0913" w:rsidRDefault="00A10867" w:rsidP="00435DB6">
            <w:pPr>
              <w:jc w:val="both"/>
              <w:rPr>
                <w:rFonts w:ascii="Cambria" w:hAnsi="Cambria"/>
                <w:kern w:val="2"/>
                <w:sz w:val="22"/>
                <w:szCs w:val="22"/>
              </w:rPr>
            </w:pPr>
            <w:r w:rsidRPr="00692EDC">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lastRenderedPageBreak/>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9D6DB8"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lastRenderedPageBreak/>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Default="006C3BFC" w:rsidP="001F3D7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p w:rsidR="008B6627" w:rsidRPr="00D85E3E" w:rsidRDefault="008B6627" w:rsidP="001F3D79">
            <w:pPr>
              <w:jc w:val="both"/>
              <w:rPr>
                <w:rFonts w:ascii="Cambria" w:hAnsi="Cambria"/>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Default="00A10867" w:rsidP="00435DB6">
            <w:pPr>
              <w:rPr>
                <w:rFonts w:ascii="Cambria" w:hAnsi="Cambria"/>
                <w:kern w:val="2"/>
                <w:sz w:val="22"/>
                <w:szCs w:val="22"/>
              </w:rPr>
            </w:pPr>
            <w:r w:rsidRPr="00D85E3E">
              <w:rPr>
                <w:rFonts w:ascii="Cambria" w:hAnsi="Cambria"/>
                <w:kern w:val="2"/>
                <w:sz w:val="22"/>
                <w:szCs w:val="22"/>
              </w:rPr>
              <w:t>Netaikoma</w:t>
            </w:r>
          </w:p>
          <w:p w:rsidR="008B6627" w:rsidRPr="00D85E3E" w:rsidRDefault="008B6627" w:rsidP="00435DB6">
            <w:pPr>
              <w:rPr>
                <w:rFonts w:ascii="Cambria" w:hAnsi="Cambria"/>
                <w:color w:val="000000"/>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Default="00A10867" w:rsidP="001F3D79">
            <w:pPr>
              <w:rPr>
                <w:rFonts w:ascii="Cambria" w:hAnsi="Cambria"/>
                <w:color w:val="000000"/>
                <w:kern w:val="2"/>
                <w:sz w:val="22"/>
                <w:szCs w:val="22"/>
                <w:shd w:val="clear" w:color="auto" w:fill="FFFFFF"/>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p w:rsidR="008B6627" w:rsidRPr="00D85E3E" w:rsidRDefault="008B6627"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1F3D79" w:rsidRDefault="00FC022A" w:rsidP="00CD08FA">
            <w:pPr>
              <w:jc w:val="both"/>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w:t>
            </w:r>
            <w:r w:rsidR="006C3032">
              <w:rPr>
                <w:rFonts w:ascii="Cambria" w:hAnsi="Cambria"/>
                <w:kern w:val="2"/>
                <w:sz w:val="22"/>
                <w:szCs w:val="22"/>
              </w:rPr>
              <w:t>12</w:t>
            </w:r>
            <w:r w:rsidR="008C3930">
              <w:rPr>
                <w:rFonts w:ascii="Cambria" w:hAnsi="Cambria"/>
                <w:kern w:val="2"/>
                <w:sz w:val="22"/>
                <w:szCs w:val="22"/>
              </w:rPr>
              <w:t xml:space="preserve"> mėn. nuo pristatymo dienos</w:t>
            </w:r>
            <w:r w:rsidR="00152FAB">
              <w:rPr>
                <w:rFonts w:ascii="Cambria" w:hAnsi="Cambria"/>
                <w:kern w:val="2"/>
                <w:sz w:val="22"/>
                <w:szCs w:val="22"/>
              </w:rPr>
              <w:t>, išskyrus prekių nurodytų pirkimo daly</w:t>
            </w:r>
            <w:r w:rsidR="00CD08FA">
              <w:rPr>
                <w:rFonts w:ascii="Cambria" w:hAnsi="Cambria"/>
                <w:kern w:val="2"/>
                <w:sz w:val="22"/>
                <w:szCs w:val="22"/>
              </w:rPr>
              <w:t>je</w:t>
            </w:r>
            <w:r w:rsidR="00152FAB">
              <w:rPr>
                <w:rFonts w:ascii="Cambria" w:hAnsi="Cambria"/>
                <w:kern w:val="2"/>
                <w:sz w:val="22"/>
                <w:szCs w:val="22"/>
              </w:rPr>
              <w:t xml:space="preserve"> Nr. </w:t>
            </w:r>
            <w:r w:rsidR="00CD08FA">
              <w:rPr>
                <w:rFonts w:ascii="Cambria" w:hAnsi="Cambria"/>
                <w:kern w:val="2"/>
                <w:sz w:val="22"/>
                <w:szCs w:val="22"/>
              </w:rPr>
              <w:t>6</w:t>
            </w:r>
            <w:r w:rsidR="00152FAB">
              <w:rPr>
                <w:rFonts w:ascii="Cambria" w:hAnsi="Cambria"/>
                <w:kern w:val="2"/>
                <w:sz w:val="22"/>
                <w:szCs w:val="22"/>
              </w:rPr>
              <w:t xml:space="preserve">, kurių </w:t>
            </w:r>
            <w:r w:rsidR="00CD08FA">
              <w:rPr>
                <w:rFonts w:ascii="Cambria" w:hAnsi="Cambria"/>
                <w:kern w:val="2"/>
                <w:sz w:val="22"/>
                <w:szCs w:val="22"/>
              </w:rPr>
              <w:t xml:space="preserve">galiojimo trukmė, t. y. </w:t>
            </w:r>
            <w:r w:rsidR="00152FAB">
              <w:rPr>
                <w:rFonts w:ascii="Cambria" w:hAnsi="Cambria"/>
                <w:kern w:val="2"/>
                <w:sz w:val="22"/>
                <w:szCs w:val="22"/>
              </w:rPr>
              <w:t>tinkamumo vartoti terminas  - ne mažiau 9</w:t>
            </w:r>
            <w:r w:rsidR="00535897">
              <w:rPr>
                <w:rFonts w:ascii="Cambria" w:hAnsi="Cambria"/>
                <w:kern w:val="2"/>
                <w:sz w:val="22"/>
                <w:szCs w:val="22"/>
              </w:rPr>
              <w:t> </w:t>
            </w:r>
            <w:r w:rsidR="00152FAB">
              <w:rPr>
                <w:rFonts w:ascii="Cambria" w:hAnsi="Cambria"/>
                <w:kern w:val="2"/>
                <w:sz w:val="22"/>
                <w:szCs w:val="22"/>
              </w:rPr>
              <w:t>mėn. nuo pristatymo dienos.</w:t>
            </w:r>
          </w:p>
          <w:p w:rsidR="008B6627" w:rsidRPr="00D85E3E" w:rsidRDefault="008B6627" w:rsidP="00CD08FA">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1F3D79">
            <w:pPr>
              <w:rPr>
                <w:rFonts w:ascii="Cambria" w:hAnsi="Cambria"/>
                <w:kern w:val="2"/>
                <w:sz w:val="22"/>
                <w:szCs w:val="22"/>
              </w:rPr>
            </w:pPr>
            <w:r w:rsidRPr="00D85E3E">
              <w:rPr>
                <w:rFonts w:ascii="Cambria" w:hAnsi="Cambria"/>
                <w:kern w:val="2"/>
                <w:sz w:val="22"/>
                <w:szCs w:val="22"/>
              </w:rPr>
              <w:t>Netaikoma</w:t>
            </w:r>
          </w:p>
          <w:p w:rsidR="001F3D79" w:rsidRPr="00D85E3E" w:rsidRDefault="001F3D79"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lastRenderedPageBreak/>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1F3D79" w:rsidRPr="00D85E3E" w:rsidRDefault="00A10867" w:rsidP="001F3D79">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1F3D79">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1F3D79">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9.5. Tiekėjui taikomos baudos dėl aplinkosauginių ir </w:t>
            </w:r>
            <w:r w:rsidRPr="00D85E3E">
              <w:rPr>
                <w:rFonts w:ascii="Cambria" w:hAnsi="Cambria"/>
                <w:b/>
                <w:bCs/>
                <w:kern w:val="2"/>
                <w:sz w:val="22"/>
                <w:szCs w:val="22"/>
              </w:rPr>
              <w:lastRenderedPageBreak/>
              <w:t>(arba)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lastRenderedPageBreak/>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1F3D79">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1F3D79">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152FAB">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152FAB">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152FAB">
              <w:rPr>
                <w:rFonts w:ascii="Cambria" w:hAnsi="Cambria"/>
                <w:color w:val="000000"/>
                <w:kern w:val="2"/>
                <w:sz w:val="22"/>
                <w:szCs w:val="22"/>
              </w:rPr>
              <w:t>dvylika</w:t>
            </w:r>
            <w:r w:rsidR="00571B42" w:rsidRPr="00D85E3E">
              <w:rPr>
                <w:rFonts w:ascii="Cambria" w:hAnsi="Cambria"/>
                <w:color w:val="000000"/>
                <w:kern w:val="2"/>
                <w:sz w:val="22"/>
                <w:szCs w:val="22"/>
              </w:rPr>
              <w:t>) mėnesi</w:t>
            </w:r>
            <w:r w:rsidR="00152FAB">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C5761D" w:rsidRPr="00D85E3E" w:rsidRDefault="00C5761D" w:rsidP="00152FAB">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1F3D79">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AA166D" w:rsidRDefault="00152FAB" w:rsidP="00152FAB">
            <w:pPr>
              <w:jc w:val="both"/>
              <w:rPr>
                <w:rFonts w:ascii="Cambria" w:hAnsi="Cambria"/>
                <w:kern w:val="2"/>
                <w:sz w:val="22"/>
                <w:szCs w:val="22"/>
              </w:rPr>
            </w:pPr>
            <w:r w:rsidRPr="00D85E3E">
              <w:rPr>
                <w:rFonts w:ascii="Cambria" w:hAnsi="Cambria"/>
                <w:kern w:val="2"/>
                <w:sz w:val="22"/>
                <w:szCs w:val="22"/>
              </w:rPr>
              <w:t>Šalių abipusiu rašytiniu Susitarimu Sutartis tomis pačiomis sąlygomis gali būti pratęsta 1 (vieną) kartą ne ilgesniam kaip 12 (dvylikos) mėnesių laikotarpiui.</w:t>
            </w:r>
          </w:p>
          <w:p w:rsidR="00C5761D" w:rsidRPr="00D85E3E" w:rsidRDefault="00C5761D" w:rsidP="00152FAB">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3D79">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DA468B" w:rsidRPr="00D85E3E" w:rsidRDefault="00DA468B" w:rsidP="00DA468B">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DA468B">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1F3D79" w:rsidRDefault="00A10867" w:rsidP="00DA468B">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lastRenderedPageBreak/>
              <w:t>11.2.</w:t>
            </w:r>
            <w:r w:rsidR="00DA468B">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DA468B" w:rsidRPr="00D85E3E" w:rsidRDefault="00DA468B" w:rsidP="00DA468B">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 xml:space="preserve">12.2.1.2. Europos elektroninių sąskaitų faktūrų standarto neatitinkančią elektroninę sąskaitą faktūrą Tiekėjas privalo pateikti, </w:t>
            </w:r>
            <w:r w:rsidRPr="00AA166D">
              <w:rPr>
                <w:rFonts w:ascii="Cambria" w:hAnsi="Cambria"/>
                <w:kern w:val="2"/>
                <w:sz w:val="22"/>
                <w:szCs w:val="22"/>
              </w:rPr>
              <w:lastRenderedPageBreak/>
              <w:t>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DB8" w:rsidRDefault="009D6DB8">
      <w:pPr>
        <w:rPr>
          <w:kern w:val="2"/>
          <w:sz w:val="22"/>
          <w:szCs w:val="22"/>
          <w:lang w:val="en-US"/>
        </w:rPr>
      </w:pPr>
      <w:r>
        <w:rPr>
          <w:kern w:val="2"/>
          <w:sz w:val="22"/>
          <w:szCs w:val="22"/>
          <w:lang w:val="en-US"/>
        </w:rPr>
        <w:separator/>
      </w:r>
    </w:p>
  </w:endnote>
  <w:endnote w:type="continuationSeparator" w:id="0">
    <w:p w:rsidR="009D6DB8" w:rsidRDefault="009D6DB8">
      <w:pPr>
        <w:rPr>
          <w:kern w:val="2"/>
          <w:sz w:val="22"/>
          <w:szCs w:val="22"/>
          <w:lang w:val="en-US"/>
        </w:rPr>
      </w:pPr>
      <w:r>
        <w:rPr>
          <w:kern w:val="2"/>
          <w:sz w:val="22"/>
          <w:szCs w:val="22"/>
          <w:lang w:val="en-US"/>
        </w:rPr>
        <w:continuationSeparator/>
      </w:r>
    </w:p>
  </w:endnote>
  <w:endnote w:type="continuationNotice" w:id="1">
    <w:p w:rsidR="009D6DB8" w:rsidRDefault="009D6D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DB8" w:rsidRDefault="009D6DB8">
      <w:pPr>
        <w:rPr>
          <w:kern w:val="2"/>
          <w:sz w:val="22"/>
          <w:szCs w:val="22"/>
          <w:lang w:val="en-US"/>
        </w:rPr>
      </w:pPr>
      <w:r>
        <w:rPr>
          <w:kern w:val="2"/>
          <w:sz w:val="22"/>
          <w:szCs w:val="22"/>
          <w:lang w:val="en-US"/>
        </w:rPr>
        <w:separator/>
      </w:r>
    </w:p>
  </w:footnote>
  <w:footnote w:type="continuationSeparator" w:id="0">
    <w:p w:rsidR="009D6DB8" w:rsidRDefault="009D6DB8">
      <w:pPr>
        <w:rPr>
          <w:kern w:val="2"/>
          <w:sz w:val="22"/>
          <w:szCs w:val="22"/>
          <w:lang w:val="en-US"/>
        </w:rPr>
      </w:pPr>
      <w:r>
        <w:rPr>
          <w:kern w:val="2"/>
          <w:sz w:val="22"/>
          <w:szCs w:val="22"/>
          <w:lang w:val="en-US"/>
        </w:rPr>
        <w:continuationSeparator/>
      </w:r>
    </w:p>
  </w:footnote>
  <w:footnote w:type="continuationNotice" w:id="1">
    <w:p w:rsidR="009D6DB8" w:rsidRDefault="009D6DB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7347CA">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03C2E"/>
    <w:rsid w:val="00115EB5"/>
    <w:rsid w:val="00150E47"/>
    <w:rsid w:val="00152FAB"/>
    <w:rsid w:val="00187239"/>
    <w:rsid w:val="0019641E"/>
    <w:rsid w:val="001B6163"/>
    <w:rsid w:val="001F3D79"/>
    <w:rsid w:val="001F4859"/>
    <w:rsid w:val="001F4A1F"/>
    <w:rsid w:val="00251277"/>
    <w:rsid w:val="002517C7"/>
    <w:rsid w:val="002704BC"/>
    <w:rsid w:val="002717E5"/>
    <w:rsid w:val="002804CE"/>
    <w:rsid w:val="00307F7A"/>
    <w:rsid w:val="003206D8"/>
    <w:rsid w:val="00336C1A"/>
    <w:rsid w:val="0035271F"/>
    <w:rsid w:val="00383142"/>
    <w:rsid w:val="00393840"/>
    <w:rsid w:val="003A6FA3"/>
    <w:rsid w:val="003A790E"/>
    <w:rsid w:val="003D0A20"/>
    <w:rsid w:val="003E0913"/>
    <w:rsid w:val="003F2A6D"/>
    <w:rsid w:val="00401C27"/>
    <w:rsid w:val="0040779F"/>
    <w:rsid w:val="00431263"/>
    <w:rsid w:val="00435DB6"/>
    <w:rsid w:val="00436A73"/>
    <w:rsid w:val="00450E9C"/>
    <w:rsid w:val="00493448"/>
    <w:rsid w:val="00493C6B"/>
    <w:rsid w:val="00494E01"/>
    <w:rsid w:val="004A3786"/>
    <w:rsid w:val="004A6119"/>
    <w:rsid w:val="004D6B8A"/>
    <w:rsid w:val="004E0B0F"/>
    <w:rsid w:val="0050528C"/>
    <w:rsid w:val="00505E8A"/>
    <w:rsid w:val="00517992"/>
    <w:rsid w:val="005228A1"/>
    <w:rsid w:val="00532C7B"/>
    <w:rsid w:val="00535897"/>
    <w:rsid w:val="005408A6"/>
    <w:rsid w:val="00546FA5"/>
    <w:rsid w:val="00571B42"/>
    <w:rsid w:val="005753A6"/>
    <w:rsid w:val="005A463D"/>
    <w:rsid w:val="005A5832"/>
    <w:rsid w:val="005B2AF3"/>
    <w:rsid w:val="005B4171"/>
    <w:rsid w:val="005C35D8"/>
    <w:rsid w:val="005D30B7"/>
    <w:rsid w:val="005F5B23"/>
    <w:rsid w:val="006304BD"/>
    <w:rsid w:val="006348C1"/>
    <w:rsid w:val="00635A77"/>
    <w:rsid w:val="006538F3"/>
    <w:rsid w:val="00664E4C"/>
    <w:rsid w:val="00692EDC"/>
    <w:rsid w:val="00694884"/>
    <w:rsid w:val="006B7719"/>
    <w:rsid w:val="006C3032"/>
    <w:rsid w:val="006C3BFC"/>
    <w:rsid w:val="006D07FC"/>
    <w:rsid w:val="006F2BB1"/>
    <w:rsid w:val="00704EAE"/>
    <w:rsid w:val="007112FC"/>
    <w:rsid w:val="0072619E"/>
    <w:rsid w:val="00731EB2"/>
    <w:rsid w:val="007347CA"/>
    <w:rsid w:val="007473C5"/>
    <w:rsid w:val="00753A54"/>
    <w:rsid w:val="00760A08"/>
    <w:rsid w:val="007C24C2"/>
    <w:rsid w:val="007E071B"/>
    <w:rsid w:val="008041A9"/>
    <w:rsid w:val="00824601"/>
    <w:rsid w:val="00877BE0"/>
    <w:rsid w:val="008B4494"/>
    <w:rsid w:val="008B6627"/>
    <w:rsid w:val="008C3930"/>
    <w:rsid w:val="008C421B"/>
    <w:rsid w:val="00902AA4"/>
    <w:rsid w:val="0090313E"/>
    <w:rsid w:val="009171C2"/>
    <w:rsid w:val="00930912"/>
    <w:rsid w:val="009314AD"/>
    <w:rsid w:val="00932C4D"/>
    <w:rsid w:val="00936189"/>
    <w:rsid w:val="009454C9"/>
    <w:rsid w:val="009B1586"/>
    <w:rsid w:val="009C584B"/>
    <w:rsid w:val="009D6DB8"/>
    <w:rsid w:val="009F1C8D"/>
    <w:rsid w:val="00A10867"/>
    <w:rsid w:val="00A15C9A"/>
    <w:rsid w:val="00A32D1E"/>
    <w:rsid w:val="00A37A22"/>
    <w:rsid w:val="00AA166D"/>
    <w:rsid w:val="00AA71A0"/>
    <w:rsid w:val="00AD1C8A"/>
    <w:rsid w:val="00AD5C6B"/>
    <w:rsid w:val="00AE2353"/>
    <w:rsid w:val="00B25E85"/>
    <w:rsid w:val="00B56C00"/>
    <w:rsid w:val="00B83F0A"/>
    <w:rsid w:val="00BA6528"/>
    <w:rsid w:val="00BB6D43"/>
    <w:rsid w:val="00BC7760"/>
    <w:rsid w:val="00C15EBE"/>
    <w:rsid w:val="00C24CD7"/>
    <w:rsid w:val="00C262CD"/>
    <w:rsid w:val="00C5761D"/>
    <w:rsid w:val="00C76B36"/>
    <w:rsid w:val="00C94243"/>
    <w:rsid w:val="00CD08FA"/>
    <w:rsid w:val="00CF3BD8"/>
    <w:rsid w:val="00D338DE"/>
    <w:rsid w:val="00D5466B"/>
    <w:rsid w:val="00D55C22"/>
    <w:rsid w:val="00D81A01"/>
    <w:rsid w:val="00D85E3E"/>
    <w:rsid w:val="00DA468B"/>
    <w:rsid w:val="00DC094D"/>
    <w:rsid w:val="00DC0A2C"/>
    <w:rsid w:val="00DF3187"/>
    <w:rsid w:val="00E0099C"/>
    <w:rsid w:val="00E03BCC"/>
    <w:rsid w:val="00E46233"/>
    <w:rsid w:val="00E81500"/>
    <w:rsid w:val="00E83AE4"/>
    <w:rsid w:val="00E902CE"/>
    <w:rsid w:val="00E90C46"/>
    <w:rsid w:val="00EA1C37"/>
    <w:rsid w:val="00EB2900"/>
    <w:rsid w:val="00EC23A0"/>
    <w:rsid w:val="00EC267A"/>
    <w:rsid w:val="00ED7F88"/>
    <w:rsid w:val="00EE3AD6"/>
    <w:rsid w:val="00F137D0"/>
    <w:rsid w:val="00F16437"/>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D2CDC94-0A47-4A9C-951E-40DED22D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11363</Words>
  <Characters>6477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17805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Asta Naujokaitienė</cp:lastModifiedBy>
  <cp:revision>13</cp:revision>
  <cp:lastPrinted>2024-06-12T16:03:00Z</cp:lastPrinted>
  <dcterms:created xsi:type="dcterms:W3CDTF">2025-03-30T13:15:00Z</dcterms:created>
  <dcterms:modified xsi:type="dcterms:W3CDTF">2025-03-31T10:36:00Z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