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F8B48" w14:textId="39D03683" w:rsidR="00C4695D" w:rsidRPr="00C86D4F" w:rsidRDefault="00BA43AB" w:rsidP="00C86D4F">
      <w:pPr>
        <w:ind w:left="7513" w:right="-178"/>
      </w:pPr>
      <w:r>
        <w:t>Konkurso</w:t>
      </w:r>
      <w:r w:rsidR="00C86D4F" w:rsidRPr="00C86D4F">
        <w:t xml:space="preserve"> sąlygų</w:t>
      </w:r>
    </w:p>
    <w:p w14:paraId="0C5F8B49" w14:textId="43F60240" w:rsidR="00C4695D" w:rsidRPr="00C86D4F" w:rsidRDefault="00BA43AB" w:rsidP="00C86D4F">
      <w:pPr>
        <w:ind w:left="7513" w:right="-178"/>
      </w:pPr>
      <w:r>
        <w:t>5 </w:t>
      </w:r>
      <w:r w:rsidR="00C4695D" w:rsidRPr="00C86D4F">
        <w:t>priedas</w:t>
      </w:r>
    </w:p>
    <w:p w14:paraId="0C5F8B4A" w14:textId="77777777" w:rsidR="00075128" w:rsidRDefault="00075128" w:rsidP="00075128">
      <w:pPr>
        <w:ind w:right="-178"/>
        <w:jc w:val="center"/>
        <w:rPr>
          <w:sz w:val="20"/>
          <w:szCs w:val="20"/>
        </w:rPr>
      </w:pPr>
    </w:p>
    <w:p w14:paraId="0C5F8B4B" w14:textId="77777777" w:rsidR="00075128" w:rsidRDefault="00075128" w:rsidP="00075128">
      <w:pPr>
        <w:ind w:right="-178"/>
        <w:jc w:val="center"/>
        <w:rPr>
          <w:sz w:val="20"/>
          <w:szCs w:val="20"/>
        </w:rPr>
      </w:pPr>
    </w:p>
    <w:p w14:paraId="0C5F8B4C" w14:textId="77777777" w:rsidR="00075128" w:rsidRDefault="00075128" w:rsidP="00C86D4F">
      <w:pPr>
        <w:ind w:right="-613"/>
        <w:jc w:val="center"/>
        <w:rPr>
          <w:sz w:val="20"/>
          <w:szCs w:val="20"/>
        </w:rPr>
      </w:pPr>
      <w:r>
        <w:rPr>
          <w:sz w:val="20"/>
          <w:szCs w:val="20"/>
        </w:rPr>
        <w:t>Herbas arba prekių ženklas</w:t>
      </w:r>
    </w:p>
    <w:p w14:paraId="0C5F8B4E" w14:textId="77777777" w:rsidR="00075128" w:rsidRDefault="00075128" w:rsidP="00C86D4F">
      <w:pPr>
        <w:ind w:right="-613"/>
        <w:jc w:val="center"/>
        <w:rPr>
          <w:sz w:val="20"/>
          <w:szCs w:val="20"/>
        </w:rPr>
      </w:pPr>
      <w:r>
        <w:rPr>
          <w:sz w:val="20"/>
          <w:szCs w:val="20"/>
        </w:rPr>
        <w:t>(Tiekėjo pavadinimas)</w:t>
      </w:r>
    </w:p>
    <w:p w14:paraId="0C5F8B4F" w14:textId="77777777" w:rsidR="00075128" w:rsidRDefault="00075128" w:rsidP="00C86D4F">
      <w:pPr>
        <w:ind w:right="-613"/>
        <w:jc w:val="center"/>
        <w:rPr>
          <w:sz w:val="20"/>
          <w:szCs w:val="20"/>
        </w:rPr>
      </w:pPr>
      <w:r>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5F8B50" w14:textId="77777777" w:rsidR="00075128" w:rsidRDefault="00075128" w:rsidP="00075128">
      <w:pPr>
        <w:rPr>
          <w:bCs/>
        </w:rPr>
      </w:pPr>
    </w:p>
    <w:p w14:paraId="0C5F8B51" w14:textId="77777777" w:rsidR="00075128" w:rsidRDefault="00075128" w:rsidP="00075128">
      <w:pPr>
        <w:rPr>
          <w:bCs/>
        </w:rPr>
      </w:pPr>
    </w:p>
    <w:p w14:paraId="0C5F8B52" w14:textId="77777777" w:rsidR="00075128" w:rsidRPr="00512162" w:rsidRDefault="00075128" w:rsidP="00075128">
      <w:pPr>
        <w:tabs>
          <w:tab w:val="left" w:pos="0"/>
        </w:tabs>
      </w:pPr>
      <w:r w:rsidRPr="00512162">
        <w:t>Radiacinės saugos centrui</w:t>
      </w:r>
    </w:p>
    <w:p w14:paraId="0C5F8B53" w14:textId="77777777" w:rsidR="00075128" w:rsidRDefault="00075128" w:rsidP="005256B9">
      <w:pPr>
        <w:tabs>
          <w:tab w:val="left" w:pos="0"/>
        </w:tabs>
        <w:rPr>
          <w:b/>
        </w:rPr>
      </w:pPr>
    </w:p>
    <w:p w14:paraId="0C5F8B54" w14:textId="77777777" w:rsidR="00075128" w:rsidRDefault="00075128" w:rsidP="00A37236">
      <w:pPr>
        <w:tabs>
          <w:tab w:val="left" w:pos="0"/>
        </w:tabs>
        <w:ind w:right="-755"/>
        <w:jc w:val="center"/>
        <w:rPr>
          <w:b/>
        </w:rPr>
      </w:pPr>
      <w:r>
        <w:rPr>
          <w:b/>
        </w:rPr>
        <w:t>PASIŪLYMAS</w:t>
      </w:r>
    </w:p>
    <w:p w14:paraId="0C5F8B55" w14:textId="07799270" w:rsidR="009A3B4E" w:rsidRPr="00CC36CF" w:rsidRDefault="00111177" w:rsidP="00A37236">
      <w:pPr>
        <w:pStyle w:val="Heading2"/>
        <w:ind w:right="-755"/>
        <w:jc w:val="center"/>
        <w:rPr>
          <w:rFonts w:ascii="Times New Roman" w:hAnsi="Times New Roman" w:cs="Times New Roman"/>
          <w:b/>
          <w:bCs/>
          <w:color w:val="auto"/>
          <w:sz w:val="24"/>
          <w:szCs w:val="24"/>
          <w:lang w:val="lt-LT"/>
        </w:rPr>
      </w:pPr>
      <w:r>
        <w:rPr>
          <w:rFonts w:ascii="Times New Roman" w:hAnsi="Times New Roman" w:cs="Times New Roman"/>
          <w:b/>
          <w:color w:val="auto"/>
          <w:sz w:val="24"/>
          <w:szCs w:val="24"/>
          <w:lang w:val="lt-LT"/>
        </w:rPr>
        <w:t xml:space="preserve">DĖL </w:t>
      </w:r>
      <w:r w:rsidRPr="00111177">
        <w:rPr>
          <w:rFonts w:ascii="Times New Roman" w:hAnsi="Times New Roman" w:cs="Times New Roman"/>
          <w:b/>
          <w:color w:val="auto"/>
          <w:sz w:val="24"/>
          <w:szCs w:val="24"/>
          <w:lang w:val="lt-LT"/>
        </w:rPr>
        <w:t xml:space="preserve">RADIACINĖS SAUGOS CENTRO GEOINFORMACINĖS PLATFORMOS </w:t>
      </w:r>
      <w:r w:rsidR="00EC1315">
        <w:rPr>
          <w:rFonts w:ascii="Times New Roman" w:hAnsi="Times New Roman" w:cs="Times New Roman"/>
          <w:b/>
          <w:color w:val="auto"/>
          <w:sz w:val="24"/>
          <w:szCs w:val="24"/>
          <w:lang w:val="lt-LT"/>
        </w:rPr>
        <w:t xml:space="preserve">(RSC GIP) </w:t>
      </w:r>
      <w:r w:rsidR="0029393D">
        <w:rPr>
          <w:rFonts w:ascii="Times New Roman" w:hAnsi="Times New Roman" w:cs="Times New Roman"/>
          <w:b/>
          <w:color w:val="auto"/>
          <w:sz w:val="24"/>
          <w:szCs w:val="24"/>
          <w:lang w:val="lt-LT"/>
        </w:rPr>
        <w:t>VEIKLOS TĘSTINUMO UŽTIKRINIMO PRIEMONIŲ</w:t>
      </w:r>
      <w:r w:rsidRPr="00111177">
        <w:rPr>
          <w:rFonts w:ascii="Times New Roman" w:hAnsi="Times New Roman" w:cs="Times New Roman"/>
          <w:b/>
          <w:color w:val="auto"/>
          <w:sz w:val="24"/>
          <w:szCs w:val="24"/>
          <w:lang w:val="lt-LT"/>
        </w:rPr>
        <w:t xml:space="preserve"> </w:t>
      </w:r>
      <w:r w:rsidR="001C74E6" w:rsidRPr="00CC36CF">
        <w:rPr>
          <w:rFonts w:ascii="Times New Roman" w:hAnsi="Times New Roman" w:cs="Times New Roman"/>
          <w:b/>
          <w:color w:val="000000" w:themeColor="text1"/>
          <w:sz w:val="24"/>
          <w:szCs w:val="24"/>
          <w:lang w:val="lt-LT"/>
        </w:rPr>
        <w:t>VIEŠOJO PIRKIMO</w:t>
      </w:r>
    </w:p>
    <w:p w14:paraId="0C5F8B56" w14:textId="77777777" w:rsidR="009A3B4E" w:rsidRPr="00CC36CF" w:rsidRDefault="009A3B4E" w:rsidP="009A3B4E"/>
    <w:p w14:paraId="0C5F8B57" w14:textId="77777777" w:rsidR="00075128" w:rsidRDefault="00075128" w:rsidP="00C86D4F">
      <w:pPr>
        <w:tabs>
          <w:tab w:val="right" w:leader="underscore" w:pos="8505"/>
        </w:tabs>
        <w:ind w:right="-755"/>
        <w:jc w:val="center"/>
        <w:rPr>
          <w:sz w:val="22"/>
          <w:szCs w:val="22"/>
        </w:rPr>
      </w:pPr>
      <w:r>
        <w:rPr>
          <w:sz w:val="22"/>
          <w:szCs w:val="22"/>
        </w:rPr>
        <w:t>____________________</w:t>
      </w:r>
    </w:p>
    <w:p w14:paraId="0C5F8B58" w14:textId="77777777" w:rsidR="00075128" w:rsidRDefault="00075128" w:rsidP="00C86D4F">
      <w:pPr>
        <w:tabs>
          <w:tab w:val="left" w:pos="0"/>
        </w:tabs>
        <w:ind w:right="-755"/>
        <w:jc w:val="center"/>
        <w:rPr>
          <w:sz w:val="22"/>
          <w:szCs w:val="22"/>
        </w:rPr>
      </w:pPr>
      <w:r>
        <w:rPr>
          <w:sz w:val="22"/>
          <w:szCs w:val="22"/>
        </w:rPr>
        <w:t>(data)</w:t>
      </w:r>
    </w:p>
    <w:p w14:paraId="0C5F8B59" w14:textId="77777777" w:rsidR="00075128" w:rsidRDefault="00075128" w:rsidP="00C86D4F">
      <w:pPr>
        <w:tabs>
          <w:tab w:val="left" w:pos="0"/>
        </w:tabs>
        <w:ind w:right="-755"/>
        <w:jc w:val="center"/>
        <w:rPr>
          <w:sz w:val="22"/>
          <w:szCs w:val="22"/>
        </w:rPr>
      </w:pPr>
      <w:r>
        <w:rPr>
          <w:sz w:val="22"/>
          <w:szCs w:val="22"/>
        </w:rPr>
        <w:t>____________________</w:t>
      </w:r>
    </w:p>
    <w:p w14:paraId="0C5F8B5A" w14:textId="77777777" w:rsidR="00075128" w:rsidRDefault="00075128" w:rsidP="00C86D4F">
      <w:pPr>
        <w:tabs>
          <w:tab w:val="left" w:pos="0"/>
        </w:tabs>
        <w:ind w:right="-755"/>
        <w:jc w:val="center"/>
        <w:rPr>
          <w:sz w:val="22"/>
          <w:szCs w:val="22"/>
        </w:rPr>
      </w:pPr>
      <w:r>
        <w:rPr>
          <w:sz w:val="22"/>
          <w:szCs w:val="22"/>
        </w:rPr>
        <w:t>(sudarymo vieta)</w:t>
      </w:r>
    </w:p>
    <w:p w14:paraId="0C5F8B5B" w14:textId="77777777" w:rsidR="00075128" w:rsidRDefault="00075128" w:rsidP="00075128">
      <w:pPr>
        <w:tabs>
          <w:tab w:val="left" w:pos="0"/>
        </w:tabs>
        <w:rPr>
          <w:sz w:val="22"/>
          <w:szCs w:val="22"/>
        </w:rPr>
      </w:pPr>
    </w:p>
    <w:p w14:paraId="57F726BE" w14:textId="77777777" w:rsidR="00681DC9" w:rsidRDefault="00681DC9" w:rsidP="00075128">
      <w:pPr>
        <w:tabs>
          <w:tab w:val="left" w:pos="0"/>
        </w:tabs>
        <w:rPr>
          <w:sz w:val="22"/>
          <w:szCs w:val="22"/>
        </w:rPr>
      </w:pPr>
    </w:p>
    <w:p w14:paraId="10A55C3C" w14:textId="77777777" w:rsidR="00681DC9" w:rsidRPr="008736DA" w:rsidRDefault="00681DC9" w:rsidP="00681DC9">
      <w:pPr>
        <w:pStyle w:val="ListParagraph"/>
        <w:numPr>
          <w:ilvl w:val="0"/>
          <w:numId w:val="2"/>
        </w:numPr>
        <w:tabs>
          <w:tab w:val="left" w:pos="567"/>
        </w:tabs>
        <w:rPr>
          <w:b/>
          <w:bCs/>
        </w:rPr>
      </w:pPr>
      <w:bookmarkStart w:id="0" w:name="_Toc329443224"/>
      <w:r w:rsidRPr="008736DA">
        <w:rPr>
          <w:b/>
          <w:bCs/>
        </w:rPr>
        <w:t>Informacija apie tiekėją</w:t>
      </w:r>
      <w:bookmarkEnd w:id="0"/>
      <w:r w:rsidRPr="008736DA">
        <w:rPr>
          <w:b/>
          <w:bCs/>
        </w:rPr>
        <w:t>:</w:t>
      </w:r>
    </w:p>
    <w:p w14:paraId="32D022AB" w14:textId="77777777" w:rsidR="00681DC9" w:rsidRPr="00125B7B" w:rsidRDefault="00681DC9" w:rsidP="00681DC9">
      <w:pPr>
        <w:tabs>
          <w:tab w:val="left" w:pos="567"/>
          <w:tab w:val="left" w:pos="1134"/>
        </w:tabs>
        <w:ind w:left="851" w:right="141"/>
        <w:rPr>
          <w:b/>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536"/>
      </w:tblGrid>
      <w:tr w:rsidR="00D23574" w:rsidRPr="000A793D" w14:paraId="55EB61C7" w14:textId="77777777" w:rsidTr="00D23574">
        <w:trPr>
          <w:trHeight w:val="468"/>
        </w:trPr>
        <w:tc>
          <w:tcPr>
            <w:tcW w:w="5240" w:type="dxa"/>
          </w:tcPr>
          <w:p w14:paraId="6A250DE7" w14:textId="424BF03E" w:rsidR="00D23574" w:rsidRPr="000A793D" w:rsidRDefault="00D23574" w:rsidP="00D23574">
            <w:pPr>
              <w:jc w:val="both"/>
              <w:rPr>
                <w:i/>
                <w:iCs/>
              </w:rPr>
            </w:pPr>
            <w:r>
              <w:t>Tiekėjo</w:t>
            </w:r>
            <w:r w:rsidRPr="000A793D">
              <w:t xml:space="preserve"> pavadinimas </w:t>
            </w:r>
            <w:r w:rsidRPr="000A793D">
              <w:rPr>
                <w:i/>
                <w:iCs/>
              </w:rPr>
              <w:t>/Jeigu dalyvauja ūkio subjektų grupė, surašomi visi dalyvių pavadinimai/</w:t>
            </w:r>
          </w:p>
        </w:tc>
        <w:tc>
          <w:tcPr>
            <w:tcW w:w="4536" w:type="dxa"/>
          </w:tcPr>
          <w:p w14:paraId="2A933B53" w14:textId="77777777" w:rsidR="00D23574" w:rsidRPr="000A793D" w:rsidRDefault="00D23574" w:rsidP="00907D18">
            <w:pPr>
              <w:jc w:val="both"/>
            </w:pPr>
          </w:p>
          <w:p w14:paraId="6D57A1E9" w14:textId="77777777" w:rsidR="00D23574" w:rsidRPr="000A793D" w:rsidRDefault="00D23574" w:rsidP="00907D18">
            <w:pPr>
              <w:jc w:val="both"/>
            </w:pPr>
          </w:p>
        </w:tc>
      </w:tr>
      <w:tr w:rsidR="00D23574" w:rsidRPr="000A793D" w14:paraId="29A0E174" w14:textId="77777777" w:rsidTr="00D23574">
        <w:tc>
          <w:tcPr>
            <w:tcW w:w="5240" w:type="dxa"/>
          </w:tcPr>
          <w:p w14:paraId="4212EC21" w14:textId="724C1019" w:rsidR="00D23574" w:rsidRPr="000A793D" w:rsidRDefault="00D23574" w:rsidP="00D23574">
            <w:pPr>
              <w:jc w:val="both"/>
            </w:pPr>
            <w:r>
              <w:t>Tiekėjo</w:t>
            </w:r>
            <w:r w:rsidRPr="000A793D">
              <w:t xml:space="preserve"> adresas</w:t>
            </w:r>
            <w:r w:rsidRPr="000A793D">
              <w:rPr>
                <w:i/>
                <w:iCs/>
              </w:rPr>
              <w:t xml:space="preserve"> /Jeigu dalyvauja ūkio subjektų grupė, surašomi visi dalyvių adresai/</w:t>
            </w:r>
          </w:p>
        </w:tc>
        <w:tc>
          <w:tcPr>
            <w:tcW w:w="4536" w:type="dxa"/>
          </w:tcPr>
          <w:p w14:paraId="6AF989D9" w14:textId="77777777" w:rsidR="00D23574" w:rsidRPr="000A793D" w:rsidRDefault="00D23574" w:rsidP="00907D18">
            <w:pPr>
              <w:jc w:val="both"/>
            </w:pPr>
          </w:p>
          <w:p w14:paraId="022A3E33" w14:textId="77777777" w:rsidR="00D23574" w:rsidRPr="000A793D" w:rsidRDefault="00D23574" w:rsidP="00907D18">
            <w:pPr>
              <w:jc w:val="both"/>
            </w:pPr>
          </w:p>
        </w:tc>
      </w:tr>
      <w:tr w:rsidR="00D23574" w:rsidRPr="000A793D" w14:paraId="75BE3B3E" w14:textId="77777777" w:rsidTr="00D23574">
        <w:tc>
          <w:tcPr>
            <w:tcW w:w="5240" w:type="dxa"/>
          </w:tcPr>
          <w:p w14:paraId="1BF5D817" w14:textId="77777777" w:rsidR="00D23574" w:rsidRPr="000A793D" w:rsidRDefault="00D23574" w:rsidP="00D23574">
            <w:pPr>
              <w:jc w:val="both"/>
            </w:pPr>
            <w:r w:rsidRPr="000A793D">
              <w:t>Už pasiūlymą atsakingo asmens pareigos, vardas, pavardė</w:t>
            </w:r>
          </w:p>
        </w:tc>
        <w:tc>
          <w:tcPr>
            <w:tcW w:w="4536" w:type="dxa"/>
          </w:tcPr>
          <w:p w14:paraId="416FB6A2" w14:textId="77777777" w:rsidR="00D23574" w:rsidRPr="000A793D" w:rsidRDefault="00D23574" w:rsidP="00907D18">
            <w:pPr>
              <w:jc w:val="both"/>
            </w:pPr>
          </w:p>
        </w:tc>
      </w:tr>
      <w:tr w:rsidR="00D23574" w:rsidRPr="000A793D" w14:paraId="240B53BB" w14:textId="77777777" w:rsidTr="00D23574">
        <w:tc>
          <w:tcPr>
            <w:tcW w:w="5240" w:type="dxa"/>
          </w:tcPr>
          <w:p w14:paraId="1DF3A3ED" w14:textId="77777777" w:rsidR="00D23574" w:rsidRPr="000A793D" w:rsidRDefault="00D23574" w:rsidP="00D23574">
            <w:pPr>
              <w:jc w:val="both"/>
            </w:pPr>
            <w:r w:rsidRPr="000A793D">
              <w:t>Telefono numeris</w:t>
            </w:r>
          </w:p>
        </w:tc>
        <w:tc>
          <w:tcPr>
            <w:tcW w:w="4536" w:type="dxa"/>
          </w:tcPr>
          <w:p w14:paraId="26E46BE1" w14:textId="77777777" w:rsidR="00D23574" w:rsidRPr="000A793D" w:rsidRDefault="00D23574" w:rsidP="00907D18">
            <w:pPr>
              <w:jc w:val="both"/>
            </w:pPr>
          </w:p>
        </w:tc>
      </w:tr>
      <w:tr w:rsidR="00D23574" w:rsidRPr="000A793D" w14:paraId="3E91706D" w14:textId="77777777" w:rsidTr="00D23574">
        <w:tc>
          <w:tcPr>
            <w:tcW w:w="5240" w:type="dxa"/>
          </w:tcPr>
          <w:p w14:paraId="6198013A" w14:textId="77777777" w:rsidR="00D23574" w:rsidRPr="000A793D" w:rsidRDefault="00D23574" w:rsidP="00D23574">
            <w:pPr>
              <w:jc w:val="both"/>
            </w:pPr>
            <w:r w:rsidRPr="000A793D">
              <w:t>El. pašto adresas</w:t>
            </w:r>
          </w:p>
        </w:tc>
        <w:tc>
          <w:tcPr>
            <w:tcW w:w="4536" w:type="dxa"/>
          </w:tcPr>
          <w:p w14:paraId="1F73F52D" w14:textId="77777777" w:rsidR="00D23574" w:rsidRPr="000A793D" w:rsidRDefault="00D23574" w:rsidP="00907D18">
            <w:pPr>
              <w:jc w:val="both"/>
            </w:pPr>
          </w:p>
        </w:tc>
      </w:tr>
    </w:tbl>
    <w:p w14:paraId="6C92DE76" w14:textId="77777777" w:rsidR="00D23574" w:rsidRPr="000A793D" w:rsidRDefault="00D23574" w:rsidP="00D23574">
      <w:pPr>
        <w:pStyle w:val="NoSpacing"/>
        <w:ind w:hanging="142"/>
        <w:rPr>
          <w:i/>
        </w:rPr>
      </w:pPr>
    </w:p>
    <w:p w14:paraId="596D3F0A" w14:textId="6E250551" w:rsidR="00D23574" w:rsidRPr="000A1BCE" w:rsidRDefault="00D23574" w:rsidP="00D23574">
      <w:pPr>
        <w:pStyle w:val="NoSpacing"/>
        <w:ind w:firstLine="426"/>
      </w:pPr>
      <w:bookmarkStart w:id="1" w:name="_Hlk520105687"/>
      <w:r w:rsidRPr="000A1BCE">
        <w:rPr>
          <w:b/>
        </w:rPr>
        <w:t>Pastaba.</w:t>
      </w:r>
      <w:r w:rsidRPr="000A1BCE">
        <w:t xml:space="preserve"> Pildoma, jei tiekėjas ketina pasitelkti subtiekėją.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536"/>
      </w:tblGrid>
      <w:tr w:rsidR="00D23574" w:rsidRPr="000A793D" w14:paraId="1A3E433B" w14:textId="77777777" w:rsidTr="00D23574">
        <w:tc>
          <w:tcPr>
            <w:tcW w:w="5240" w:type="dxa"/>
          </w:tcPr>
          <w:p w14:paraId="4F184B4F" w14:textId="36B0F377" w:rsidR="00D23574" w:rsidRPr="000A793D" w:rsidRDefault="00D23574" w:rsidP="00D23574">
            <w:pPr>
              <w:pStyle w:val="NoSpacing"/>
              <w:jc w:val="both"/>
            </w:pPr>
            <w:r>
              <w:t>Subtie</w:t>
            </w:r>
            <w:r w:rsidRPr="000A793D">
              <w:t>kėjo (-ų) pavadinimas (-ai)</w:t>
            </w:r>
          </w:p>
        </w:tc>
        <w:tc>
          <w:tcPr>
            <w:tcW w:w="4536" w:type="dxa"/>
          </w:tcPr>
          <w:p w14:paraId="720DE605" w14:textId="77777777" w:rsidR="00D23574" w:rsidRPr="000A793D" w:rsidRDefault="00D23574" w:rsidP="00907D18">
            <w:pPr>
              <w:pStyle w:val="NoSpacing"/>
            </w:pPr>
          </w:p>
        </w:tc>
      </w:tr>
      <w:tr w:rsidR="00D23574" w:rsidRPr="000A793D" w14:paraId="23D0F664" w14:textId="77777777" w:rsidTr="00D23574">
        <w:tc>
          <w:tcPr>
            <w:tcW w:w="5240" w:type="dxa"/>
          </w:tcPr>
          <w:p w14:paraId="61A5FA2F" w14:textId="615766CF" w:rsidR="00D23574" w:rsidRPr="000A793D" w:rsidRDefault="00D23574" w:rsidP="00D23574">
            <w:pPr>
              <w:pStyle w:val="NoSpacing"/>
              <w:jc w:val="both"/>
            </w:pPr>
            <w:r>
              <w:t>Subtie</w:t>
            </w:r>
            <w:r w:rsidRPr="000A793D">
              <w:t>kėjo (-ų) adresas (-ai)</w:t>
            </w:r>
            <w:r>
              <w:t xml:space="preserve"> </w:t>
            </w:r>
            <w:r w:rsidRPr="00D23574">
              <w:t>(taikoma tik juridiniams asmenims)</w:t>
            </w:r>
          </w:p>
        </w:tc>
        <w:tc>
          <w:tcPr>
            <w:tcW w:w="4536" w:type="dxa"/>
          </w:tcPr>
          <w:p w14:paraId="377BCF6A" w14:textId="77777777" w:rsidR="00D23574" w:rsidRPr="000A793D" w:rsidRDefault="00D23574" w:rsidP="00907D18">
            <w:pPr>
              <w:pStyle w:val="NoSpacing"/>
            </w:pPr>
          </w:p>
        </w:tc>
      </w:tr>
      <w:tr w:rsidR="00D23574" w:rsidRPr="000A793D" w14:paraId="6C9FE365" w14:textId="77777777" w:rsidTr="00D23574">
        <w:tc>
          <w:tcPr>
            <w:tcW w:w="5240" w:type="dxa"/>
          </w:tcPr>
          <w:p w14:paraId="22892ED9" w14:textId="22885C0B" w:rsidR="00D23574" w:rsidRPr="000A793D" w:rsidRDefault="00D23574" w:rsidP="00D23574">
            <w:pPr>
              <w:pStyle w:val="NoSpacing"/>
              <w:jc w:val="both"/>
            </w:pPr>
            <w:r w:rsidRPr="000A793D">
              <w:t>Įsipareigojimų dalis (procentais) bei veiklos, ku</w:t>
            </w:r>
            <w:r>
              <w:t>rioms ketinama pasitelkti subtie</w:t>
            </w:r>
            <w:r w:rsidRPr="000A793D">
              <w:t xml:space="preserve">kėją (-us), </w:t>
            </w:r>
            <w:r>
              <w:t xml:space="preserve">pirkimo </w:t>
            </w:r>
            <w:r w:rsidRPr="000A793D">
              <w:t>sutarties įgyvendinimo metu</w:t>
            </w:r>
          </w:p>
        </w:tc>
        <w:tc>
          <w:tcPr>
            <w:tcW w:w="4536" w:type="dxa"/>
          </w:tcPr>
          <w:p w14:paraId="03D7107B" w14:textId="77777777" w:rsidR="00D23574" w:rsidRPr="000A793D" w:rsidRDefault="00D23574" w:rsidP="00907D18">
            <w:pPr>
              <w:pStyle w:val="NoSpacing"/>
            </w:pPr>
          </w:p>
        </w:tc>
      </w:tr>
      <w:bookmarkEnd w:id="1"/>
    </w:tbl>
    <w:p w14:paraId="7E7DD17B" w14:textId="77777777" w:rsidR="00360DBA" w:rsidRDefault="00360DBA" w:rsidP="00BA43AB">
      <w:pPr>
        <w:ind w:right="-568"/>
        <w:jc w:val="both"/>
        <w:rPr>
          <w:rFonts w:eastAsia="Calibri"/>
          <w:b/>
          <w:bCs/>
          <w:lang w:eastAsia="lt-LT"/>
        </w:rPr>
      </w:pPr>
    </w:p>
    <w:p w14:paraId="5C259BED" w14:textId="6A7F5405" w:rsidR="00681DC9" w:rsidRPr="00AC0A1C" w:rsidRDefault="00681DC9" w:rsidP="00BA43AB">
      <w:pPr>
        <w:ind w:right="-568"/>
        <w:jc w:val="both"/>
        <w:rPr>
          <w:rFonts w:eastAsia="Calibri"/>
          <w:bCs/>
          <w:i/>
          <w:szCs w:val="22"/>
          <w:lang w:eastAsia="lt-LT"/>
        </w:rPr>
      </w:pPr>
      <w:r w:rsidRPr="00AC0A1C">
        <w:rPr>
          <w:rFonts w:eastAsia="Calibri"/>
          <w:b/>
          <w:bCs/>
          <w:lang w:eastAsia="lt-LT"/>
        </w:rPr>
        <w:t xml:space="preserve">2. </w:t>
      </w:r>
      <w:r w:rsidRPr="00653E21">
        <w:rPr>
          <w:rFonts w:eastAsia="Calibri"/>
          <w:b/>
        </w:rPr>
        <w:t>Perkančioji organizacija reikalauja, kad t</w:t>
      </w:r>
      <w:r>
        <w:rPr>
          <w:rFonts w:eastAsia="Calibri"/>
          <w:b/>
        </w:rPr>
        <w:t>iekėjas savo pasiūlyme nurodytų,</w:t>
      </w:r>
      <w:r w:rsidRPr="00653E21">
        <w:rPr>
          <w:rFonts w:eastAsia="Calibri"/>
          <w:b/>
        </w:rPr>
        <w:t xml:space="preserve"> kokius subtiekėjus, jeigu jie yra žinomi, jis ketina pasitelkti</w:t>
      </w:r>
      <w:r w:rsidRPr="00AC0A1C">
        <w:rPr>
          <w:rFonts w:eastAsia="Calibri"/>
          <w:b/>
          <w:bCs/>
          <w:szCs w:val="22"/>
          <w:lang w:eastAsia="lt-LT"/>
        </w:rPr>
        <w:t xml:space="preserve"> </w:t>
      </w:r>
      <w:r w:rsidRPr="00AC0A1C">
        <w:rPr>
          <w:rFonts w:eastAsia="Calibri"/>
          <w:bCs/>
          <w:szCs w:val="22"/>
          <w:lang w:eastAsia="lt-LT"/>
        </w:rPr>
        <w:t>(</w:t>
      </w:r>
      <w:r w:rsidRPr="00AC0A1C">
        <w:rPr>
          <w:rFonts w:eastAsia="Calibri"/>
          <w:bCs/>
          <w:i/>
          <w:szCs w:val="22"/>
          <w:lang w:eastAsia="lt-LT"/>
        </w:rPr>
        <w:t xml:space="preserve">pildyti tuomet, jei sutarties vykdymui bus pasitelkti subtiekėjai, kuriais bus remiamasi vykdant </w:t>
      </w:r>
      <w:r w:rsidR="00630EC9">
        <w:rPr>
          <w:rFonts w:eastAsia="Calibri"/>
          <w:bCs/>
          <w:i/>
          <w:szCs w:val="22"/>
          <w:lang w:eastAsia="lt-LT"/>
        </w:rPr>
        <w:t xml:space="preserve">pirkimo </w:t>
      </w:r>
      <w:r w:rsidRPr="00AC0A1C">
        <w:rPr>
          <w:rFonts w:eastAsia="Calibri"/>
          <w:bCs/>
          <w:i/>
          <w:szCs w:val="22"/>
          <w:lang w:eastAsia="lt-LT"/>
        </w:rPr>
        <w:t>sutartį):</w:t>
      </w:r>
    </w:p>
    <w:p w14:paraId="29DBB016" w14:textId="77777777" w:rsidR="00681DC9" w:rsidRPr="00AC0A1C" w:rsidRDefault="00681DC9" w:rsidP="00360DBA">
      <w:pPr>
        <w:widowControl w:val="0"/>
        <w:autoSpaceDE w:val="0"/>
        <w:autoSpaceDN w:val="0"/>
        <w:adjustRightInd w:val="0"/>
        <w:ind w:right="-897"/>
        <w:contextualSpacing/>
        <w:jc w:val="both"/>
        <w:rPr>
          <w:rFonts w:eastAsia="Calibri"/>
          <w:bCs/>
          <w:iCs/>
          <w:lang w:eastAsia="lt-LT"/>
        </w:rPr>
      </w:pP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4668"/>
        <w:gridCol w:w="4394"/>
      </w:tblGrid>
      <w:tr w:rsidR="00681DC9" w:rsidRPr="00AC0A1C" w14:paraId="5BA74401" w14:textId="77777777" w:rsidTr="00630EC9">
        <w:trPr>
          <w:cantSplit/>
          <w:trHeight w:val="617"/>
        </w:trPr>
        <w:tc>
          <w:tcPr>
            <w:tcW w:w="570"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BFEFF6D" w14:textId="77777777" w:rsidR="00681DC9" w:rsidRPr="00AC0A1C" w:rsidRDefault="00681DC9" w:rsidP="004E60FD">
            <w:pPr>
              <w:jc w:val="center"/>
              <w:rPr>
                <w:rFonts w:eastAsia="Calibri"/>
                <w:iCs/>
                <w:szCs w:val="22"/>
              </w:rPr>
            </w:pPr>
            <w:r w:rsidRPr="00AC0A1C">
              <w:rPr>
                <w:rFonts w:eastAsia="Calibri"/>
                <w:b/>
                <w:iCs/>
                <w:szCs w:val="22"/>
              </w:rPr>
              <w:t>Eil. Nr.</w:t>
            </w:r>
          </w:p>
        </w:tc>
        <w:tc>
          <w:tcPr>
            <w:tcW w:w="466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3099E4B8" w14:textId="77777777" w:rsidR="00681DC9" w:rsidRPr="00AC0A1C" w:rsidRDefault="00681DC9" w:rsidP="00681DC9">
            <w:pPr>
              <w:jc w:val="center"/>
              <w:rPr>
                <w:rFonts w:eastAsia="Calibri"/>
                <w:iCs/>
                <w:szCs w:val="22"/>
              </w:rPr>
            </w:pPr>
            <w:r w:rsidRPr="00AC0A1C">
              <w:rPr>
                <w:rFonts w:eastAsia="Calibri"/>
                <w:b/>
                <w:iCs/>
                <w:szCs w:val="22"/>
              </w:rPr>
              <w:t>Nurodoma</w:t>
            </w:r>
            <w:r>
              <w:rPr>
                <w:rFonts w:eastAsia="Calibri"/>
                <w:b/>
                <w:iCs/>
                <w:szCs w:val="22"/>
              </w:rPr>
              <w:t>,</w:t>
            </w:r>
            <w:r w:rsidRPr="00AC0A1C">
              <w:rPr>
                <w:rFonts w:eastAsia="Calibri"/>
                <w:b/>
                <w:iCs/>
                <w:szCs w:val="22"/>
              </w:rPr>
              <w:t xml:space="preserve"> kas numatyta perduoti subtiekimo pagrindais</w:t>
            </w:r>
          </w:p>
        </w:tc>
        <w:tc>
          <w:tcPr>
            <w:tcW w:w="4394"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1AE844E2" w14:textId="77777777" w:rsidR="00681DC9" w:rsidRPr="00AC0A1C" w:rsidRDefault="00681DC9" w:rsidP="004E60FD">
            <w:pPr>
              <w:jc w:val="center"/>
              <w:rPr>
                <w:rFonts w:eastAsia="Calibri"/>
                <w:iCs/>
                <w:szCs w:val="22"/>
              </w:rPr>
            </w:pPr>
            <w:r w:rsidRPr="00AC0A1C">
              <w:rPr>
                <w:rFonts w:eastAsia="Calibri"/>
                <w:b/>
                <w:iCs/>
                <w:szCs w:val="22"/>
              </w:rPr>
              <w:t>Subtiekėjo pavadinimas, juridinio asmens kodas (jei pasitelkiamas juridinis asmuo), adresas, atstovas</w:t>
            </w:r>
          </w:p>
        </w:tc>
      </w:tr>
      <w:tr w:rsidR="00681DC9" w:rsidRPr="00AC0A1C" w14:paraId="1230FDC8" w14:textId="77777777" w:rsidTr="00630EC9">
        <w:trPr>
          <w:trHeight w:val="1"/>
        </w:trPr>
        <w:tc>
          <w:tcPr>
            <w:tcW w:w="57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AE8B327" w14:textId="77777777" w:rsidR="00681DC9" w:rsidRPr="00AC0A1C" w:rsidRDefault="00681DC9" w:rsidP="004E60FD">
            <w:pPr>
              <w:jc w:val="both"/>
              <w:rPr>
                <w:rFonts w:eastAsia="Calibri"/>
                <w:szCs w:val="22"/>
              </w:rPr>
            </w:pPr>
            <w:r w:rsidRPr="00AC0A1C">
              <w:rPr>
                <w:rFonts w:eastAsia="Calibri"/>
                <w:szCs w:val="22"/>
              </w:rPr>
              <w:t>1.</w:t>
            </w:r>
          </w:p>
        </w:tc>
        <w:tc>
          <w:tcPr>
            <w:tcW w:w="4668"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0C2DC260" w14:textId="294483C8" w:rsidR="00681DC9" w:rsidRPr="00630EC9" w:rsidRDefault="00681DC9" w:rsidP="004E60FD">
            <w:pPr>
              <w:jc w:val="both"/>
              <w:rPr>
                <w:rFonts w:eastAsia="Calibri"/>
                <w:i/>
                <w:szCs w:val="22"/>
              </w:rPr>
            </w:pPr>
          </w:p>
        </w:tc>
        <w:tc>
          <w:tcPr>
            <w:tcW w:w="439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286A33B" w14:textId="77777777" w:rsidR="00681DC9" w:rsidRPr="00AC0A1C" w:rsidRDefault="00681DC9" w:rsidP="004E60FD">
            <w:pPr>
              <w:jc w:val="both"/>
              <w:rPr>
                <w:rFonts w:eastAsia="Calibri"/>
                <w:szCs w:val="22"/>
              </w:rPr>
            </w:pPr>
          </w:p>
        </w:tc>
      </w:tr>
    </w:tbl>
    <w:p w14:paraId="12D58B74" w14:textId="77777777" w:rsidR="00681DC9" w:rsidRDefault="00681DC9" w:rsidP="00BA43AB">
      <w:pPr>
        <w:tabs>
          <w:tab w:val="left" w:pos="567"/>
          <w:tab w:val="left" w:pos="1276"/>
        </w:tabs>
        <w:ind w:right="-568"/>
        <w:jc w:val="both"/>
      </w:pPr>
    </w:p>
    <w:p w14:paraId="744EB0CC" w14:textId="77777777" w:rsidR="00681DC9" w:rsidRDefault="00681DC9" w:rsidP="00BA43AB">
      <w:pPr>
        <w:tabs>
          <w:tab w:val="left" w:pos="567"/>
          <w:tab w:val="left" w:pos="1276"/>
        </w:tabs>
        <w:ind w:right="-568"/>
        <w:jc w:val="both"/>
      </w:pPr>
    </w:p>
    <w:p w14:paraId="25538A0E" w14:textId="77777777" w:rsidR="00681DC9" w:rsidRDefault="00681DC9" w:rsidP="00BA43AB">
      <w:pPr>
        <w:tabs>
          <w:tab w:val="left" w:pos="567"/>
          <w:tab w:val="left" w:pos="1276"/>
        </w:tabs>
        <w:ind w:right="-568"/>
        <w:jc w:val="both"/>
        <w:rPr>
          <w:b/>
        </w:rPr>
      </w:pPr>
      <w:r>
        <w:rPr>
          <w:b/>
        </w:rPr>
        <w:t>3</w:t>
      </w:r>
      <w:r w:rsidRPr="00D3349E">
        <w:rPr>
          <w:b/>
        </w:rPr>
        <w:t>. Šiame pasiūlyme yra pateikta ir konfidenciali informacija:</w:t>
      </w:r>
    </w:p>
    <w:p w14:paraId="25833523" w14:textId="77777777" w:rsidR="00F223C9" w:rsidRPr="00F223C9" w:rsidRDefault="00F223C9" w:rsidP="00BA43AB">
      <w:pPr>
        <w:tabs>
          <w:tab w:val="left" w:pos="567"/>
          <w:tab w:val="left" w:pos="1276"/>
        </w:tabs>
        <w:ind w:right="-568"/>
        <w:jc w:val="both"/>
        <w:rPr>
          <w:b/>
        </w:rPr>
      </w:pPr>
    </w:p>
    <w:p w14:paraId="0614DAE1" w14:textId="52CA1C79" w:rsidR="0057617E" w:rsidRPr="00B93091" w:rsidRDefault="00F223C9" w:rsidP="00BA43AB">
      <w:pPr>
        <w:tabs>
          <w:tab w:val="left" w:pos="567"/>
          <w:tab w:val="left" w:pos="1276"/>
        </w:tabs>
        <w:ind w:right="-568"/>
        <w:jc w:val="both"/>
      </w:pPr>
      <w:r w:rsidRPr="00B93091">
        <w:t>Pasiūlymo konfidencialią informaciją sudaro (nurodyti)</w:t>
      </w:r>
      <w:r w:rsidR="00B93091" w:rsidRPr="00B93091">
        <w:rPr>
          <w:i/>
        </w:rPr>
        <w:t xml:space="preserve"> (perkančioji organizacija šios informacijos negali atskleisti tretiesiems asmenims ir skelbti Lietuvos Respublikos viešųjų pirkimų įstatymo 20 straipsnio nustatyta tvarka)</w:t>
      </w:r>
      <w:r w:rsidRPr="00B93091">
        <w:t>:</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
        <w:gridCol w:w="8801"/>
      </w:tblGrid>
      <w:tr w:rsidR="0057617E" w:rsidRPr="001D5586" w14:paraId="472AF899" w14:textId="77777777" w:rsidTr="00907D18">
        <w:trPr>
          <w:trHeight w:val="1040"/>
        </w:trPr>
        <w:tc>
          <w:tcPr>
            <w:tcW w:w="831" w:type="dxa"/>
            <w:tcBorders>
              <w:top w:val="single" w:sz="4" w:space="0" w:color="auto"/>
              <w:left w:val="single" w:sz="4" w:space="0" w:color="auto"/>
              <w:bottom w:val="single" w:sz="4" w:space="0" w:color="auto"/>
              <w:right w:val="single" w:sz="4" w:space="0" w:color="auto"/>
            </w:tcBorders>
            <w:shd w:val="clear" w:color="auto" w:fill="auto"/>
            <w:vAlign w:val="center"/>
          </w:tcPr>
          <w:p w14:paraId="2E1FAFEF" w14:textId="77777777" w:rsidR="0057617E" w:rsidRDefault="0057617E" w:rsidP="0057617E">
            <w:pPr>
              <w:tabs>
                <w:tab w:val="left" w:pos="567"/>
                <w:tab w:val="left" w:pos="1276"/>
              </w:tabs>
              <w:ind w:right="-568"/>
              <w:rPr>
                <w:b/>
              </w:rPr>
            </w:pPr>
            <w:r w:rsidRPr="001D5586">
              <w:rPr>
                <w:b/>
              </w:rPr>
              <w:t xml:space="preserve">Eil. </w:t>
            </w:r>
          </w:p>
          <w:p w14:paraId="6BF0FB42" w14:textId="10AD23BE" w:rsidR="0057617E" w:rsidRPr="001D5586" w:rsidRDefault="0057617E" w:rsidP="0057617E">
            <w:pPr>
              <w:tabs>
                <w:tab w:val="left" w:pos="567"/>
                <w:tab w:val="left" w:pos="1276"/>
              </w:tabs>
              <w:ind w:right="-568"/>
              <w:rPr>
                <w:b/>
              </w:rPr>
            </w:pPr>
            <w:r w:rsidRPr="001D5586">
              <w:rPr>
                <w:b/>
              </w:rPr>
              <w:t>Nr.</w:t>
            </w:r>
          </w:p>
        </w:tc>
        <w:tc>
          <w:tcPr>
            <w:tcW w:w="8801" w:type="dxa"/>
            <w:tcBorders>
              <w:top w:val="single" w:sz="4" w:space="0" w:color="auto"/>
              <w:left w:val="single" w:sz="4" w:space="0" w:color="auto"/>
              <w:bottom w:val="single" w:sz="4" w:space="0" w:color="auto"/>
              <w:right w:val="single" w:sz="4" w:space="0" w:color="auto"/>
            </w:tcBorders>
            <w:shd w:val="clear" w:color="auto" w:fill="auto"/>
            <w:vAlign w:val="center"/>
          </w:tcPr>
          <w:p w14:paraId="16E415F4" w14:textId="77777777" w:rsidR="0057617E" w:rsidRPr="001D5586" w:rsidRDefault="0057617E" w:rsidP="00907D18">
            <w:pPr>
              <w:tabs>
                <w:tab w:val="left" w:pos="567"/>
                <w:tab w:val="left" w:pos="1276"/>
              </w:tabs>
              <w:ind w:right="-568"/>
              <w:jc w:val="center"/>
              <w:rPr>
                <w:b/>
              </w:rPr>
            </w:pPr>
            <w:r w:rsidRPr="001D5586">
              <w:rPr>
                <w:b/>
              </w:rPr>
              <w:t>Pateikto dokumento pavadinimas</w:t>
            </w:r>
          </w:p>
        </w:tc>
      </w:tr>
      <w:tr w:rsidR="0057617E" w:rsidRPr="001D5586" w14:paraId="563E99E8" w14:textId="77777777" w:rsidTr="00907D18">
        <w:tc>
          <w:tcPr>
            <w:tcW w:w="831" w:type="dxa"/>
            <w:tcBorders>
              <w:top w:val="single" w:sz="4" w:space="0" w:color="auto"/>
              <w:left w:val="single" w:sz="4" w:space="0" w:color="auto"/>
              <w:bottom w:val="single" w:sz="4" w:space="0" w:color="auto"/>
              <w:right w:val="single" w:sz="4" w:space="0" w:color="auto"/>
            </w:tcBorders>
            <w:shd w:val="clear" w:color="auto" w:fill="auto"/>
          </w:tcPr>
          <w:p w14:paraId="568FDFF2" w14:textId="77777777" w:rsidR="0057617E" w:rsidRPr="001D5586" w:rsidRDefault="0057617E" w:rsidP="00907D18">
            <w:pPr>
              <w:tabs>
                <w:tab w:val="left" w:pos="567"/>
                <w:tab w:val="left" w:pos="1276"/>
              </w:tabs>
              <w:ind w:right="-568"/>
              <w:jc w:val="both"/>
            </w:pPr>
            <w:r w:rsidRPr="001D5586">
              <w:t>1.</w:t>
            </w:r>
          </w:p>
        </w:tc>
        <w:tc>
          <w:tcPr>
            <w:tcW w:w="8801" w:type="dxa"/>
            <w:tcBorders>
              <w:top w:val="single" w:sz="4" w:space="0" w:color="auto"/>
              <w:left w:val="single" w:sz="4" w:space="0" w:color="auto"/>
              <w:bottom w:val="single" w:sz="4" w:space="0" w:color="auto"/>
              <w:right w:val="single" w:sz="4" w:space="0" w:color="auto"/>
            </w:tcBorders>
            <w:shd w:val="clear" w:color="auto" w:fill="auto"/>
          </w:tcPr>
          <w:p w14:paraId="688F2300" w14:textId="77777777" w:rsidR="0057617E" w:rsidRPr="001D5586" w:rsidRDefault="0057617E" w:rsidP="00907D18">
            <w:pPr>
              <w:tabs>
                <w:tab w:val="left" w:pos="567"/>
                <w:tab w:val="left" w:pos="1276"/>
              </w:tabs>
              <w:ind w:right="-568"/>
              <w:jc w:val="both"/>
            </w:pPr>
          </w:p>
        </w:tc>
      </w:tr>
      <w:tr w:rsidR="0057617E" w:rsidRPr="001D5586" w14:paraId="6AD4F055" w14:textId="77777777" w:rsidTr="00907D18">
        <w:tc>
          <w:tcPr>
            <w:tcW w:w="831" w:type="dxa"/>
            <w:tcBorders>
              <w:top w:val="single" w:sz="4" w:space="0" w:color="auto"/>
              <w:left w:val="single" w:sz="4" w:space="0" w:color="auto"/>
              <w:bottom w:val="single" w:sz="4" w:space="0" w:color="auto"/>
              <w:right w:val="single" w:sz="4" w:space="0" w:color="auto"/>
            </w:tcBorders>
            <w:shd w:val="clear" w:color="auto" w:fill="auto"/>
          </w:tcPr>
          <w:p w14:paraId="3AA32A21" w14:textId="77777777" w:rsidR="0057617E" w:rsidRPr="001D5586" w:rsidRDefault="0057617E" w:rsidP="00907D18">
            <w:pPr>
              <w:tabs>
                <w:tab w:val="left" w:pos="567"/>
                <w:tab w:val="left" w:pos="1276"/>
              </w:tabs>
              <w:ind w:right="-568"/>
              <w:jc w:val="both"/>
            </w:pPr>
            <w:r w:rsidRPr="001D5586">
              <w:t>2.</w:t>
            </w:r>
          </w:p>
        </w:tc>
        <w:tc>
          <w:tcPr>
            <w:tcW w:w="8801" w:type="dxa"/>
            <w:tcBorders>
              <w:top w:val="single" w:sz="4" w:space="0" w:color="auto"/>
              <w:left w:val="single" w:sz="4" w:space="0" w:color="auto"/>
              <w:bottom w:val="single" w:sz="4" w:space="0" w:color="auto"/>
              <w:right w:val="single" w:sz="4" w:space="0" w:color="auto"/>
            </w:tcBorders>
            <w:shd w:val="clear" w:color="auto" w:fill="auto"/>
          </w:tcPr>
          <w:p w14:paraId="20940D74" w14:textId="77777777" w:rsidR="0057617E" w:rsidRPr="001D5586" w:rsidRDefault="0057617E" w:rsidP="00907D18">
            <w:pPr>
              <w:tabs>
                <w:tab w:val="left" w:pos="567"/>
                <w:tab w:val="left" w:pos="1276"/>
                <w:tab w:val="center" w:pos="4153"/>
                <w:tab w:val="right" w:pos="8306"/>
              </w:tabs>
              <w:ind w:right="-568"/>
              <w:jc w:val="both"/>
            </w:pPr>
          </w:p>
        </w:tc>
      </w:tr>
    </w:tbl>
    <w:p w14:paraId="73DBDF3D" w14:textId="77777777" w:rsidR="00B93091" w:rsidRDefault="00B93091" w:rsidP="00B93091">
      <w:pPr>
        <w:ind w:right="-568" w:firstLine="709"/>
        <w:jc w:val="both"/>
        <w:rPr>
          <w:bCs/>
        </w:rPr>
      </w:pPr>
      <w:r w:rsidRPr="000A793D">
        <w:rPr>
          <w:b/>
        </w:rPr>
        <w:t>Pastaba.</w:t>
      </w:r>
      <w:r w:rsidRPr="000A793D">
        <w:t xml:space="preserve"> </w:t>
      </w:r>
      <w:bookmarkStart w:id="2" w:name="_Hlk520105631"/>
      <w:r w:rsidRPr="000A793D">
        <w:t>T</w:t>
      </w:r>
      <w:r>
        <w:t>ei</w:t>
      </w:r>
      <w:r w:rsidRPr="000A793D">
        <w:t>kėjui nenurodžius, kokia informacija yra konfidenciali, laikoma, kad konfidencialios informacijos pasiūlyme nėra</w:t>
      </w:r>
      <w:bookmarkEnd w:id="2"/>
      <w:r w:rsidRPr="005E78A7">
        <w:rPr>
          <w:bCs/>
          <w:szCs w:val="20"/>
        </w:rPr>
        <w:t xml:space="preserve"> </w:t>
      </w:r>
      <w:r>
        <w:rPr>
          <w:bCs/>
          <w:szCs w:val="20"/>
        </w:rPr>
        <w:t>(</w:t>
      </w:r>
      <w:r>
        <w:rPr>
          <w:bCs/>
          <w:i/>
          <w:iCs/>
        </w:rPr>
        <w:t>p</w:t>
      </w:r>
      <w:r w:rsidRPr="000119B9">
        <w:rPr>
          <w:bCs/>
          <w:i/>
          <w:iCs/>
        </w:rPr>
        <w:t>ildyti tuomet, jei bus pateikta konfidenciali informacija</w:t>
      </w:r>
      <w:r>
        <w:rPr>
          <w:bCs/>
        </w:rPr>
        <w:t>).</w:t>
      </w:r>
    </w:p>
    <w:p w14:paraId="791CB272" w14:textId="76419682" w:rsidR="0057617E" w:rsidRPr="00B93091" w:rsidRDefault="0057617E" w:rsidP="00B93091">
      <w:pPr>
        <w:ind w:right="-568" w:firstLine="709"/>
        <w:jc w:val="both"/>
        <w:rPr>
          <w:bCs/>
        </w:rPr>
      </w:pPr>
      <w:r>
        <w:t>T</w:t>
      </w:r>
      <w:r w:rsidRPr="00F223C9">
        <w:t>iekėjai turi nurodyti, kokia pasiūlyme pateikt</w:t>
      </w:r>
      <w:r>
        <w:t>a informacija yra konfidenciali</w:t>
      </w:r>
      <w:r w:rsidRPr="00F223C9">
        <w:t xml:space="preserve"> (žr. Viešųjų</w:t>
      </w:r>
      <w:r>
        <w:t xml:space="preserve"> pirkimų tarnybos išaiškinimą </w:t>
      </w:r>
      <w:r w:rsidRPr="00F223C9">
        <w:t>(</w:t>
      </w:r>
      <w:hyperlink r:id="rId8" w:history="1">
        <w:r w:rsidRPr="00F223C9">
          <w:rPr>
            <w:rStyle w:val="Hyperlink"/>
          </w:rPr>
          <w:t>http://vpt.lrv.lt/lt/naujienos/priminimas-del-konfidencialumo-viesuosiuose-pirkimuose</w:t>
        </w:r>
      </w:hyperlink>
      <w:r w:rsidRPr="00F223C9">
        <w:t xml:space="preserve">), kuriame nurodoma, kad pasiūlyme nurodytos kainos bei įkainiai, taip pat nuolaidos dydis ar įkainio bazė, tiekėjo siūlomų </w:t>
      </w:r>
      <w:r w:rsidR="00C37BDB">
        <w:t>prekių</w:t>
      </w:r>
      <w:r w:rsidRPr="00F223C9">
        <w:t xml:space="preserve"> gamintojai, pavadinimai, modeliai, tiekėjo siūlomų p</w:t>
      </w:r>
      <w:r w:rsidR="00C37BDB">
        <w:t>rekių</w:t>
      </w:r>
      <w:r w:rsidRPr="00F223C9">
        <w:t xml:space="preserve"> techninės specifikacijos, nurodomos užpildant perkančiosios organizacijos pateiktas lenteles, tiekėjo siūlomų p</w:t>
      </w:r>
      <w:r w:rsidR="00C37BDB">
        <w:t>rekių</w:t>
      </w:r>
      <w:r w:rsidRPr="00F223C9">
        <w:t xml:space="preserve"> atitiktį reikalavimams įrodantys dokumentai – brošiūros, aprašymai, instrukcijos –</w:t>
      </w:r>
      <w:r>
        <w:t xml:space="preserve"> nėra konfidenciali informacija</w:t>
      </w:r>
      <w:r w:rsidRPr="00F223C9">
        <w:t>).</w:t>
      </w:r>
    </w:p>
    <w:p w14:paraId="2C5E3E21" w14:textId="77777777" w:rsidR="00360DBA" w:rsidRPr="00D3349E" w:rsidRDefault="00360DBA" w:rsidP="00BA43AB">
      <w:pPr>
        <w:tabs>
          <w:tab w:val="left" w:pos="567"/>
          <w:tab w:val="left" w:pos="1276"/>
        </w:tabs>
        <w:ind w:right="-568"/>
        <w:jc w:val="both"/>
        <w:rPr>
          <w:b/>
        </w:rPr>
      </w:pPr>
    </w:p>
    <w:p w14:paraId="185C6E91" w14:textId="77777777" w:rsidR="00681DC9" w:rsidRPr="001D5586" w:rsidRDefault="00681DC9" w:rsidP="00BA43AB">
      <w:pPr>
        <w:tabs>
          <w:tab w:val="left" w:pos="567"/>
          <w:tab w:val="left" w:pos="1276"/>
        </w:tabs>
        <w:ind w:right="-568" w:firstLine="851"/>
        <w:jc w:val="both"/>
        <w:rPr>
          <w:bCs/>
          <w:i/>
          <w:sz w:val="20"/>
          <w:szCs w:val="20"/>
        </w:rPr>
      </w:pPr>
    </w:p>
    <w:p w14:paraId="2D0A6E58" w14:textId="5BF626BE" w:rsidR="00681DC9" w:rsidRPr="00477375" w:rsidRDefault="00681DC9" w:rsidP="00BA43AB">
      <w:pPr>
        <w:spacing w:after="120"/>
        <w:ind w:right="-568"/>
        <w:rPr>
          <w:b/>
        </w:rPr>
      </w:pPr>
      <w:r>
        <w:rPr>
          <w:b/>
        </w:rPr>
        <w:t>4</w:t>
      </w:r>
      <w:r w:rsidRPr="0057617E">
        <w:rPr>
          <w:b/>
        </w:rPr>
        <w:t xml:space="preserve">. </w:t>
      </w:r>
      <w:r w:rsidR="0057617E" w:rsidRPr="0057617E">
        <w:rPr>
          <w:b/>
        </w:rPr>
        <w:t>Pasiūlymo kaina:</w:t>
      </w:r>
    </w:p>
    <w:p w14:paraId="0437EC41" w14:textId="77777777" w:rsidR="00681DC9" w:rsidRPr="00477375" w:rsidRDefault="00681DC9" w:rsidP="00BA43AB">
      <w:pPr>
        <w:ind w:right="-568"/>
        <w:rPr>
          <w:color w:val="2E74B5"/>
        </w:rPr>
      </w:pPr>
      <w:r w:rsidRPr="00477375">
        <w:t>Pasiūlymo kaina nurodoma užpildant pateiktą lentelę:</w:t>
      </w:r>
    </w:p>
    <w:tbl>
      <w:tblPr>
        <w:tblStyle w:val="prastojilentel1"/>
        <w:tblW w:w="9650"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3"/>
        <w:gridCol w:w="3228"/>
        <w:gridCol w:w="930"/>
        <w:gridCol w:w="1380"/>
        <w:gridCol w:w="1125"/>
        <w:gridCol w:w="1284"/>
        <w:gridCol w:w="1150"/>
      </w:tblGrid>
      <w:tr w:rsidR="00E43024" w:rsidRPr="00477375" w14:paraId="61CCB509" w14:textId="2954AE5F" w:rsidTr="00B61136">
        <w:trPr>
          <w:trHeight w:val="772"/>
        </w:trPr>
        <w:tc>
          <w:tcPr>
            <w:tcW w:w="553" w:type="dxa"/>
            <w:tcMar>
              <w:top w:w="0" w:type="dxa"/>
              <w:left w:w="108" w:type="dxa"/>
              <w:bottom w:w="0" w:type="dxa"/>
              <w:right w:w="108" w:type="dxa"/>
            </w:tcMar>
            <w:hideMark/>
          </w:tcPr>
          <w:p w14:paraId="7669829B" w14:textId="305B1DEE" w:rsidR="00E43024" w:rsidRDefault="00E43024" w:rsidP="003F5809">
            <w:pPr>
              <w:ind w:left="-115" w:right="-250"/>
              <w:jc w:val="center"/>
              <w:rPr>
                <w:b/>
                <w:bCs/>
              </w:rPr>
            </w:pPr>
            <w:r w:rsidRPr="00477375">
              <w:rPr>
                <w:b/>
                <w:bCs/>
              </w:rPr>
              <w:t>Eil.</w:t>
            </w:r>
          </w:p>
          <w:p w14:paraId="706F3B9F" w14:textId="48C45E1B" w:rsidR="00E43024" w:rsidRPr="00477375" w:rsidRDefault="00E43024" w:rsidP="003F5809">
            <w:pPr>
              <w:ind w:left="-115" w:right="-250"/>
              <w:jc w:val="center"/>
              <w:rPr>
                <w:b/>
                <w:bCs/>
              </w:rPr>
            </w:pPr>
            <w:r>
              <w:rPr>
                <w:b/>
                <w:bCs/>
              </w:rPr>
              <w:t>N</w:t>
            </w:r>
            <w:r w:rsidRPr="00477375">
              <w:rPr>
                <w:b/>
                <w:bCs/>
              </w:rPr>
              <w:t>r.</w:t>
            </w:r>
          </w:p>
        </w:tc>
        <w:tc>
          <w:tcPr>
            <w:tcW w:w="3228" w:type="dxa"/>
            <w:tcMar>
              <w:top w:w="0" w:type="dxa"/>
              <w:left w:w="108" w:type="dxa"/>
              <w:bottom w:w="0" w:type="dxa"/>
              <w:right w:w="108" w:type="dxa"/>
            </w:tcMar>
            <w:hideMark/>
          </w:tcPr>
          <w:p w14:paraId="764F43EF" w14:textId="3CCE23F3" w:rsidR="00E43024" w:rsidRPr="00477375" w:rsidRDefault="00E43024" w:rsidP="00BA43AB">
            <w:pPr>
              <w:ind w:right="33"/>
              <w:jc w:val="center"/>
              <w:rPr>
                <w:b/>
                <w:bCs/>
              </w:rPr>
            </w:pPr>
            <w:r>
              <w:rPr>
                <w:b/>
                <w:bCs/>
              </w:rPr>
              <w:t>P</w:t>
            </w:r>
            <w:r w:rsidR="00C37BDB">
              <w:rPr>
                <w:b/>
                <w:bCs/>
              </w:rPr>
              <w:t>rekės</w:t>
            </w:r>
            <w:r>
              <w:rPr>
                <w:b/>
                <w:bCs/>
              </w:rPr>
              <w:t xml:space="preserve"> pavadinimas</w:t>
            </w:r>
          </w:p>
        </w:tc>
        <w:tc>
          <w:tcPr>
            <w:tcW w:w="930" w:type="dxa"/>
            <w:tcMar>
              <w:top w:w="0" w:type="dxa"/>
              <w:left w:w="108" w:type="dxa"/>
              <w:bottom w:w="0" w:type="dxa"/>
              <w:right w:w="108" w:type="dxa"/>
            </w:tcMar>
            <w:hideMark/>
          </w:tcPr>
          <w:p w14:paraId="59EE2DB8" w14:textId="77777777" w:rsidR="00E43024" w:rsidRPr="00477375" w:rsidRDefault="00E43024" w:rsidP="00BA43AB">
            <w:pPr>
              <w:jc w:val="center"/>
              <w:rPr>
                <w:b/>
                <w:bCs/>
              </w:rPr>
            </w:pPr>
            <w:r w:rsidRPr="00477375">
              <w:rPr>
                <w:b/>
                <w:bCs/>
              </w:rPr>
              <w:t>Kiekis</w:t>
            </w:r>
            <w:r>
              <w:rPr>
                <w:b/>
                <w:bCs/>
              </w:rPr>
              <w:t>, vnt.</w:t>
            </w:r>
          </w:p>
        </w:tc>
        <w:tc>
          <w:tcPr>
            <w:tcW w:w="1380" w:type="dxa"/>
            <w:tcMar>
              <w:top w:w="0" w:type="dxa"/>
              <w:left w:w="108" w:type="dxa"/>
              <w:bottom w:w="0" w:type="dxa"/>
              <w:right w:w="108" w:type="dxa"/>
            </w:tcMar>
            <w:hideMark/>
          </w:tcPr>
          <w:p w14:paraId="215CDC77" w14:textId="77777777" w:rsidR="00E43024" w:rsidRPr="00477375" w:rsidRDefault="00E43024" w:rsidP="00BA43AB">
            <w:pPr>
              <w:jc w:val="center"/>
              <w:rPr>
                <w:b/>
                <w:bCs/>
              </w:rPr>
            </w:pPr>
            <w:r w:rsidRPr="00477375">
              <w:rPr>
                <w:b/>
                <w:bCs/>
              </w:rPr>
              <w:t>Vieneto kaina</w:t>
            </w:r>
            <w:r>
              <w:rPr>
                <w:b/>
                <w:bCs/>
              </w:rPr>
              <w:t xml:space="preserve"> Eur</w:t>
            </w:r>
            <w:r w:rsidRPr="00477375">
              <w:rPr>
                <w:b/>
                <w:bCs/>
              </w:rPr>
              <w:t xml:space="preserve"> </w:t>
            </w:r>
            <w:r>
              <w:rPr>
                <w:b/>
                <w:bCs/>
              </w:rPr>
              <w:t>be</w:t>
            </w:r>
            <w:r w:rsidRPr="00477375">
              <w:rPr>
                <w:b/>
                <w:bCs/>
              </w:rPr>
              <w:t xml:space="preserve"> PVM</w:t>
            </w:r>
          </w:p>
        </w:tc>
        <w:tc>
          <w:tcPr>
            <w:tcW w:w="1125" w:type="dxa"/>
          </w:tcPr>
          <w:p w14:paraId="0618A4F0" w14:textId="393AD818" w:rsidR="00E43024" w:rsidRPr="00BA43AB" w:rsidRDefault="00E43024" w:rsidP="00BA43AB">
            <w:pPr>
              <w:jc w:val="center"/>
              <w:rPr>
                <w:rFonts w:eastAsia="Calibri"/>
                <w:b/>
                <w:iCs/>
                <w:szCs w:val="22"/>
              </w:rPr>
            </w:pPr>
            <w:r w:rsidRPr="00477375">
              <w:rPr>
                <w:b/>
                <w:bCs/>
              </w:rPr>
              <w:t>Vieneto kaina</w:t>
            </w:r>
            <w:r>
              <w:rPr>
                <w:b/>
                <w:bCs/>
              </w:rPr>
              <w:t xml:space="preserve"> Eur</w:t>
            </w:r>
            <w:r w:rsidRPr="00477375">
              <w:rPr>
                <w:b/>
                <w:bCs/>
              </w:rPr>
              <w:t xml:space="preserve"> </w:t>
            </w:r>
            <w:r>
              <w:rPr>
                <w:b/>
                <w:bCs/>
              </w:rPr>
              <w:t>su</w:t>
            </w:r>
            <w:r w:rsidRPr="00477375">
              <w:rPr>
                <w:b/>
                <w:bCs/>
              </w:rPr>
              <w:t xml:space="preserve"> PVM</w:t>
            </w:r>
          </w:p>
        </w:tc>
        <w:tc>
          <w:tcPr>
            <w:tcW w:w="1284" w:type="dxa"/>
            <w:tcMar>
              <w:top w:w="0" w:type="dxa"/>
              <w:left w:w="108" w:type="dxa"/>
              <w:bottom w:w="0" w:type="dxa"/>
              <w:right w:w="108" w:type="dxa"/>
            </w:tcMar>
            <w:hideMark/>
          </w:tcPr>
          <w:p w14:paraId="028274EF" w14:textId="0EAC612D" w:rsidR="00E43024" w:rsidRPr="00477375" w:rsidRDefault="00E43024" w:rsidP="00BA43AB">
            <w:pPr>
              <w:jc w:val="center"/>
              <w:rPr>
                <w:b/>
                <w:bCs/>
              </w:rPr>
            </w:pPr>
            <w:r w:rsidRPr="00BA43AB">
              <w:rPr>
                <w:rFonts w:eastAsia="Calibri"/>
                <w:b/>
                <w:iCs/>
                <w:szCs w:val="22"/>
                <w:lang w:eastAsia="en-US"/>
              </w:rPr>
              <w:t>Bendra kaina Eur be PVM</w:t>
            </w:r>
          </w:p>
        </w:tc>
        <w:tc>
          <w:tcPr>
            <w:tcW w:w="1150" w:type="dxa"/>
          </w:tcPr>
          <w:p w14:paraId="30B2435C" w14:textId="2C436666" w:rsidR="00E43024" w:rsidRPr="00BA43AB" w:rsidRDefault="00E43024" w:rsidP="00BA43AB">
            <w:pPr>
              <w:jc w:val="center"/>
              <w:rPr>
                <w:rFonts w:eastAsia="Calibri"/>
                <w:b/>
                <w:iCs/>
                <w:szCs w:val="22"/>
              </w:rPr>
            </w:pPr>
            <w:r w:rsidRPr="00BA43AB">
              <w:rPr>
                <w:rFonts w:eastAsia="Calibri"/>
                <w:b/>
                <w:iCs/>
                <w:szCs w:val="22"/>
                <w:lang w:eastAsia="en-US"/>
              </w:rPr>
              <w:t xml:space="preserve">Bendra kaina Eur </w:t>
            </w:r>
            <w:r>
              <w:rPr>
                <w:rFonts w:eastAsia="Calibri"/>
                <w:b/>
                <w:iCs/>
                <w:szCs w:val="22"/>
                <w:lang w:eastAsia="en-US"/>
              </w:rPr>
              <w:t>su</w:t>
            </w:r>
            <w:r w:rsidRPr="00BA43AB">
              <w:rPr>
                <w:rFonts w:eastAsia="Calibri"/>
                <w:b/>
                <w:iCs/>
                <w:szCs w:val="22"/>
                <w:lang w:eastAsia="en-US"/>
              </w:rPr>
              <w:t xml:space="preserve"> PVM</w:t>
            </w:r>
          </w:p>
        </w:tc>
      </w:tr>
      <w:tr w:rsidR="00E43024" w:rsidRPr="00653E21" w14:paraId="7C38E84D" w14:textId="41CEF9E3" w:rsidTr="00B61136">
        <w:trPr>
          <w:trHeight w:val="360"/>
        </w:trPr>
        <w:tc>
          <w:tcPr>
            <w:tcW w:w="553" w:type="dxa"/>
            <w:tcMar>
              <w:top w:w="0" w:type="dxa"/>
              <w:left w:w="108" w:type="dxa"/>
              <w:bottom w:w="0" w:type="dxa"/>
              <w:right w:w="108" w:type="dxa"/>
            </w:tcMar>
          </w:tcPr>
          <w:p w14:paraId="054A0DAA" w14:textId="77777777" w:rsidR="00E43024" w:rsidRPr="00653E21" w:rsidRDefault="00E43024" w:rsidP="003F5809">
            <w:pPr>
              <w:ind w:left="-115" w:right="-250"/>
              <w:jc w:val="center"/>
              <w:rPr>
                <w:bCs/>
              </w:rPr>
            </w:pPr>
            <w:r w:rsidRPr="00653E21">
              <w:rPr>
                <w:bCs/>
              </w:rPr>
              <w:t>1</w:t>
            </w:r>
          </w:p>
        </w:tc>
        <w:tc>
          <w:tcPr>
            <w:tcW w:w="3228" w:type="dxa"/>
            <w:tcMar>
              <w:top w:w="0" w:type="dxa"/>
              <w:left w:w="108" w:type="dxa"/>
              <w:bottom w:w="0" w:type="dxa"/>
              <w:right w:w="108" w:type="dxa"/>
            </w:tcMar>
          </w:tcPr>
          <w:p w14:paraId="04FAF2C0" w14:textId="77777777" w:rsidR="00E43024" w:rsidRPr="00653E21" w:rsidDel="00BA4240" w:rsidRDefault="00E43024" w:rsidP="003B1EF9">
            <w:pPr>
              <w:jc w:val="center"/>
              <w:rPr>
                <w:bCs/>
              </w:rPr>
            </w:pPr>
            <w:r w:rsidRPr="00653E21">
              <w:rPr>
                <w:bCs/>
              </w:rPr>
              <w:t>2</w:t>
            </w:r>
          </w:p>
        </w:tc>
        <w:tc>
          <w:tcPr>
            <w:tcW w:w="930" w:type="dxa"/>
            <w:tcMar>
              <w:top w:w="0" w:type="dxa"/>
              <w:left w:w="108" w:type="dxa"/>
              <w:bottom w:w="0" w:type="dxa"/>
              <w:right w:w="108" w:type="dxa"/>
            </w:tcMar>
          </w:tcPr>
          <w:p w14:paraId="2A3F67DF" w14:textId="77777777" w:rsidR="00E43024" w:rsidRPr="00653E21" w:rsidRDefault="00E43024" w:rsidP="0046217F">
            <w:pPr>
              <w:jc w:val="center"/>
              <w:rPr>
                <w:bCs/>
              </w:rPr>
            </w:pPr>
            <w:r w:rsidRPr="00653E21">
              <w:rPr>
                <w:bCs/>
              </w:rPr>
              <w:t>3</w:t>
            </w:r>
          </w:p>
        </w:tc>
        <w:tc>
          <w:tcPr>
            <w:tcW w:w="1380" w:type="dxa"/>
            <w:tcMar>
              <w:top w:w="0" w:type="dxa"/>
              <w:left w:w="108" w:type="dxa"/>
              <w:bottom w:w="0" w:type="dxa"/>
              <w:right w:w="108" w:type="dxa"/>
            </w:tcMar>
          </w:tcPr>
          <w:p w14:paraId="5D80B1B9" w14:textId="77777777" w:rsidR="00E43024" w:rsidRPr="00653E21" w:rsidRDefault="00E43024" w:rsidP="0046217F">
            <w:pPr>
              <w:jc w:val="center"/>
              <w:rPr>
                <w:bCs/>
              </w:rPr>
            </w:pPr>
            <w:r w:rsidRPr="00653E21">
              <w:rPr>
                <w:bCs/>
              </w:rPr>
              <w:t>4</w:t>
            </w:r>
          </w:p>
        </w:tc>
        <w:tc>
          <w:tcPr>
            <w:tcW w:w="1125" w:type="dxa"/>
          </w:tcPr>
          <w:p w14:paraId="0A65FDFA" w14:textId="42D2DD95" w:rsidR="00E43024" w:rsidRPr="00653E21" w:rsidRDefault="00E43024" w:rsidP="0046217F">
            <w:pPr>
              <w:jc w:val="center"/>
              <w:rPr>
                <w:bCs/>
              </w:rPr>
            </w:pPr>
            <w:r>
              <w:rPr>
                <w:bCs/>
              </w:rPr>
              <w:t>5</w:t>
            </w:r>
          </w:p>
        </w:tc>
        <w:tc>
          <w:tcPr>
            <w:tcW w:w="1284" w:type="dxa"/>
            <w:tcMar>
              <w:top w:w="0" w:type="dxa"/>
              <w:left w:w="108" w:type="dxa"/>
              <w:bottom w:w="0" w:type="dxa"/>
              <w:right w:w="108" w:type="dxa"/>
            </w:tcMar>
          </w:tcPr>
          <w:p w14:paraId="2D2EECA3" w14:textId="35D04BBE" w:rsidR="00E43024" w:rsidRPr="00653E21" w:rsidDel="00BA4240" w:rsidRDefault="00E43024" w:rsidP="0046217F">
            <w:pPr>
              <w:jc w:val="center"/>
              <w:rPr>
                <w:bCs/>
                <w:lang w:val="en-US"/>
              </w:rPr>
            </w:pPr>
            <w:r>
              <w:rPr>
                <w:bCs/>
              </w:rPr>
              <w:t>6</w:t>
            </w:r>
            <w:r w:rsidRPr="00653E21">
              <w:rPr>
                <w:bCs/>
              </w:rPr>
              <w:t xml:space="preserve"> =3x4</w:t>
            </w:r>
          </w:p>
        </w:tc>
        <w:tc>
          <w:tcPr>
            <w:tcW w:w="1150" w:type="dxa"/>
          </w:tcPr>
          <w:p w14:paraId="3C554EA9" w14:textId="09E91080" w:rsidR="00E43024" w:rsidRPr="00653E21" w:rsidRDefault="00E43024" w:rsidP="0046217F">
            <w:pPr>
              <w:jc w:val="center"/>
              <w:rPr>
                <w:bCs/>
              </w:rPr>
            </w:pPr>
            <w:r>
              <w:rPr>
                <w:bCs/>
              </w:rPr>
              <w:t>7</w:t>
            </w:r>
            <w:r w:rsidRPr="00653E21">
              <w:rPr>
                <w:bCs/>
              </w:rPr>
              <w:t xml:space="preserve"> =3x</w:t>
            </w:r>
            <w:r>
              <w:rPr>
                <w:bCs/>
              </w:rPr>
              <w:t>5</w:t>
            </w:r>
          </w:p>
        </w:tc>
      </w:tr>
      <w:tr w:rsidR="00E43024" w:rsidRPr="00477375" w14:paraId="40D694D7" w14:textId="2FB77107" w:rsidTr="00B61136">
        <w:tc>
          <w:tcPr>
            <w:tcW w:w="553" w:type="dxa"/>
            <w:tcMar>
              <w:top w:w="0" w:type="dxa"/>
              <w:left w:w="108" w:type="dxa"/>
              <w:bottom w:w="0" w:type="dxa"/>
              <w:right w:w="108" w:type="dxa"/>
            </w:tcMar>
            <w:hideMark/>
          </w:tcPr>
          <w:p w14:paraId="2E34CFEE" w14:textId="77777777" w:rsidR="00E43024" w:rsidRPr="0009025E" w:rsidRDefault="00E43024" w:rsidP="003F5809">
            <w:pPr>
              <w:ind w:left="-115" w:right="-250"/>
              <w:jc w:val="center"/>
            </w:pPr>
            <w:r w:rsidRPr="0009025E">
              <w:t>1.</w:t>
            </w:r>
          </w:p>
        </w:tc>
        <w:tc>
          <w:tcPr>
            <w:tcW w:w="3228" w:type="dxa"/>
            <w:tcMar>
              <w:top w:w="0" w:type="dxa"/>
              <w:left w:w="108" w:type="dxa"/>
              <w:bottom w:w="0" w:type="dxa"/>
              <w:right w:w="108" w:type="dxa"/>
            </w:tcMar>
            <w:hideMark/>
          </w:tcPr>
          <w:p w14:paraId="3B199DFA" w14:textId="76C022AE" w:rsidR="00E43024" w:rsidRPr="00B4438A" w:rsidRDefault="00EC1315" w:rsidP="005370E7">
            <w:pPr>
              <w:jc w:val="both"/>
              <w:rPr>
                <w:b/>
                <w:bCs/>
              </w:rPr>
            </w:pPr>
            <w:r>
              <w:rPr>
                <w:b/>
                <w:bCs/>
              </w:rPr>
              <w:t xml:space="preserve">Radiacinės saugos </w:t>
            </w:r>
            <w:r w:rsidR="005370E7">
              <w:rPr>
                <w:b/>
                <w:bCs/>
              </w:rPr>
              <w:t>centro</w:t>
            </w:r>
            <w:r w:rsidRPr="00EC1315">
              <w:rPr>
                <w:b/>
                <w:bCs/>
              </w:rPr>
              <w:t xml:space="preserve"> turimos ArcGIS Enterprise sistemos plėtimo licencij</w:t>
            </w:r>
            <w:r>
              <w:rPr>
                <w:b/>
                <w:bCs/>
              </w:rPr>
              <w:t>a</w:t>
            </w:r>
            <w:r w:rsidRPr="00EC1315">
              <w:rPr>
                <w:b/>
                <w:bCs/>
              </w:rPr>
              <w:t>, skirt</w:t>
            </w:r>
            <w:r>
              <w:rPr>
                <w:b/>
                <w:bCs/>
              </w:rPr>
              <w:t>a</w:t>
            </w:r>
            <w:r w:rsidRPr="00EC1315">
              <w:rPr>
                <w:b/>
                <w:bCs/>
              </w:rPr>
              <w:t xml:space="preserve"> RSC GIP testinės aplinkos (ang. Staging) sukūrimui su jos įdiegimo, sukonfigūravimo ir adaptavimo RSC GIP paslauga</w:t>
            </w:r>
          </w:p>
        </w:tc>
        <w:tc>
          <w:tcPr>
            <w:tcW w:w="930" w:type="dxa"/>
            <w:tcMar>
              <w:top w:w="0" w:type="dxa"/>
              <w:left w:w="108" w:type="dxa"/>
              <w:bottom w:w="0" w:type="dxa"/>
              <w:right w:w="108" w:type="dxa"/>
            </w:tcMar>
            <w:hideMark/>
          </w:tcPr>
          <w:p w14:paraId="60CE425B" w14:textId="7808A148" w:rsidR="00E43024" w:rsidRPr="00696861" w:rsidRDefault="00E43024" w:rsidP="0046217F">
            <w:pPr>
              <w:jc w:val="center"/>
              <w:rPr>
                <w:rStyle w:val="m-1540886515878932994translation"/>
                <w:rFonts w:asciiTheme="majorBidi" w:hAnsiTheme="majorBidi" w:cstheme="majorBidi"/>
                <w:shd w:val="clear" w:color="auto" w:fill="FFFFFF"/>
              </w:rPr>
            </w:pPr>
          </w:p>
        </w:tc>
        <w:tc>
          <w:tcPr>
            <w:tcW w:w="1380" w:type="dxa"/>
            <w:tcMar>
              <w:top w:w="0" w:type="dxa"/>
              <w:left w:w="108" w:type="dxa"/>
              <w:bottom w:w="0" w:type="dxa"/>
              <w:right w:w="108" w:type="dxa"/>
            </w:tcMar>
          </w:tcPr>
          <w:p w14:paraId="63D48249" w14:textId="77777777" w:rsidR="00E43024" w:rsidRPr="00696861" w:rsidRDefault="00E43024" w:rsidP="00696861">
            <w:pPr>
              <w:jc w:val="center"/>
              <w:rPr>
                <w:rStyle w:val="m-1540886515878932994translation"/>
                <w:rFonts w:asciiTheme="majorBidi" w:hAnsiTheme="majorBidi" w:cstheme="majorBidi"/>
                <w:shd w:val="clear" w:color="auto" w:fill="FFFFFF"/>
              </w:rPr>
            </w:pPr>
          </w:p>
        </w:tc>
        <w:tc>
          <w:tcPr>
            <w:tcW w:w="1125" w:type="dxa"/>
          </w:tcPr>
          <w:p w14:paraId="29C5C120"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284" w:type="dxa"/>
            <w:tcMar>
              <w:top w:w="0" w:type="dxa"/>
              <w:left w:w="108" w:type="dxa"/>
              <w:bottom w:w="0" w:type="dxa"/>
              <w:right w:w="108" w:type="dxa"/>
            </w:tcMar>
          </w:tcPr>
          <w:p w14:paraId="6A971391" w14:textId="05CD2309"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150" w:type="dxa"/>
          </w:tcPr>
          <w:p w14:paraId="2B77E5E5"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r>
      <w:tr w:rsidR="00E43024" w:rsidRPr="00477375" w14:paraId="0A56C667" w14:textId="31BB5F8E" w:rsidTr="00B61136">
        <w:tc>
          <w:tcPr>
            <w:tcW w:w="553" w:type="dxa"/>
            <w:tcMar>
              <w:top w:w="0" w:type="dxa"/>
              <w:left w:w="108" w:type="dxa"/>
              <w:bottom w:w="0" w:type="dxa"/>
              <w:right w:w="108" w:type="dxa"/>
            </w:tcMar>
          </w:tcPr>
          <w:p w14:paraId="0485BA13" w14:textId="560E4F8E" w:rsidR="00E43024" w:rsidRPr="00415803" w:rsidRDefault="00E43024" w:rsidP="00415803">
            <w:pPr>
              <w:ind w:left="-16"/>
              <w:jc w:val="center"/>
            </w:pPr>
            <w:r w:rsidRPr="00415803">
              <w:t>2.</w:t>
            </w:r>
          </w:p>
        </w:tc>
        <w:tc>
          <w:tcPr>
            <w:tcW w:w="3228" w:type="dxa"/>
            <w:tcMar>
              <w:top w:w="0" w:type="dxa"/>
              <w:left w:w="108" w:type="dxa"/>
              <w:bottom w:w="0" w:type="dxa"/>
              <w:right w:w="108" w:type="dxa"/>
            </w:tcMar>
          </w:tcPr>
          <w:p w14:paraId="194030F7" w14:textId="15E13328" w:rsidR="00E43024" w:rsidRDefault="00D90E49" w:rsidP="005370E7">
            <w:pPr>
              <w:tabs>
                <w:tab w:val="left" w:pos="0"/>
              </w:tabs>
              <w:jc w:val="both"/>
              <w:outlineLvl w:val="0"/>
              <w:rPr>
                <w:b/>
                <w:bCs/>
              </w:rPr>
            </w:pPr>
            <w:r>
              <w:rPr>
                <w:b/>
                <w:bCs/>
              </w:rPr>
              <w:t>Dviejų</w:t>
            </w:r>
            <w:r w:rsidR="00D54707" w:rsidRPr="00D54707">
              <w:rPr>
                <w:b/>
                <w:bCs/>
              </w:rPr>
              <w:t xml:space="preserve"> RSC GIP naudojamų programin</w:t>
            </w:r>
            <w:r w:rsidR="00D54707">
              <w:rPr>
                <w:b/>
                <w:bCs/>
              </w:rPr>
              <w:t>ių</w:t>
            </w:r>
            <w:r w:rsidR="00D54707" w:rsidRPr="00D54707">
              <w:rPr>
                <w:b/>
                <w:bCs/>
              </w:rPr>
              <w:t xml:space="preserve"> įrangų (ArcGIS GeoEvent Server Up to Four Cores Perpetual License, Location Sharing User Type Extension for ArcGIS Enterprise Annual Subscription (15 vnt.)) komplekto atnaujinim</w:t>
            </w:r>
            <w:r w:rsidR="00D54707">
              <w:rPr>
                <w:b/>
                <w:bCs/>
              </w:rPr>
              <w:t>as</w:t>
            </w:r>
            <w:r w:rsidR="00D54707" w:rsidRPr="00D54707">
              <w:rPr>
                <w:b/>
                <w:bCs/>
              </w:rPr>
              <w:t xml:space="preserve"> su 12 mėn. naujumo garantija ir </w:t>
            </w:r>
            <w:r w:rsidR="00D54707" w:rsidRPr="00D54707">
              <w:rPr>
                <w:b/>
                <w:bCs/>
              </w:rPr>
              <w:lastRenderedPageBreak/>
              <w:t>techniniu aptarnavimu – 1</w:t>
            </w:r>
            <w:r w:rsidR="00A5580D">
              <w:rPr>
                <w:b/>
                <w:bCs/>
              </w:rPr>
              <w:t> </w:t>
            </w:r>
            <w:r w:rsidR="00D54707" w:rsidRPr="00D54707">
              <w:rPr>
                <w:b/>
                <w:bCs/>
              </w:rPr>
              <w:t>vnt.</w:t>
            </w:r>
          </w:p>
        </w:tc>
        <w:tc>
          <w:tcPr>
            <w:tcW w:w="930" w:type="dxa"/>
            <w:tcMar>
              <w:top w:w="0" w:type="dxa"/>
              <w:left w:w="108" w:type="dxa"/>
              <w:bottom w:w="0" w:type="dxa"/>
              <w:right w:w="108" w:type="dxa"/>
            </w:tcMar>
          </w:tcPr>
          <w:p w14:paraId="4EA320D6" w14:textId="0F923BB1" w:rsidR="00E43024" w:rsidRPr="00696861" w:rsidRDefault="00E43024" w:rsidP="0046217F">
            <w:pPr>
              <w:jc w:val="center"/>
              <w:rPr>
                <w:rStyle w:val="m-1540886515878932994translation"/>
                <w:rFonts w:asciiTheme="majorBidi" w:hAnsiTheme="majorBidi" w:cstheme="majorBidi"/>
                <w:shd w:val="clear" w:color="auto" w:fill="FFFFFF"/>
              </w:rPr>
            </w:pPr>
          </w:p>
        </w:tc>
        <w:tc>
          <w:tcPr>
            <w:tcW w:w="1380" w:type="dxa"/>
            <w:tcMar>
              <w:top w:w="0" w:type="dxa"/>
              <w:left w:w="108" w:type="dxa"/>
              <w:bottom w:w="0" w:type="dxa"/>
              <w:right w:w="108" w:type="dxa"/>
            </w:tcMar>
          </w:tcPr>
          <w:p w14:paraId="632F98EB" w14:textId="77777777" w:rsidR="00E43024" w:rsidRPr="00696861" w:rsidRDefault="00E43024" w:rsidP="00696861">
            <w:pPr>
              <w:jc w:val="center"/>
              <w:rPr>
                <w:rStyle w:val="m-1540886515878932994translation"/>
                <w:rFonts w:asciiTheme="majorBidi" w:hAnsiTheme="majorBidi" w:cstheme="majorBidi"/>
                <w:shd w:val="clear" w:color="auto" w:fill="FFFFFF"/>
              </w:rPr>
            </w:pPr>
          </w:p>
        </w:tc>
        <w:tc>
          <w:tcPr>
            <w:tcW w:w="1125" w:type="dxa"/>
          </w:tcPr>
          <w:p w14:paraId="567FC6AA"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284" w:type="dxa"/>
            <w:tcMar>
              <w:top w:w="0" w:type="dxa"/>
              <w:left w:w="108" w:type="dxa"/>
              <w:bottom w:w="0" w:type="dxa"/>
              <w:right w:w="108" w:type="dxa"/>
            </w:tcMar>
          </w:tcPr>
          <w:p w14:paraId="340A4DC8" w14:textId="228EAC96" w:rsidR="00E43024" w:rsidRPr="00696861" w:rsidRDefault="00E43024" w:rsidP="00696861">
            <w:pPr>
              <w:ind w:right="-109"/>
              <w:jc w:val="center"/>
              <w:rPr>
                <w:rStyle w:val="m-1540886515878932994translation"/>
                <w:rFonts w:asciiTheme="majorBidi" w:hAnsiTheme="majorBidi" w:cstheme="majorBidi"/>
                <w:shd w:val="clear" w:color="auto" w:fill="FFFFFF"/>
              </w:rPr>
            </w:pPr>
          </w:p>
        </w:tc>
        <w:tc>
          <w:tcPr>
            <w:tcW w:w="1150" w:type="dxa"/>
          </w:tcPr>
          <w:p w14:paraId="7C4D8A7F" w14:textId="77777777" w:rsidR="00E43024" w:rsidRPr="00696861" w:rsidRDefault="00E43024" w:rsidP="00696861">
            <w:pPr>
              <w:ind w:right="-109"/>
              <w:jc w:val="center"/>
              <w:rPr>
                <w:rStyle w:val="m-1540886515878932994translation"/>
                <w:rFonts w:asciiTheme="majorBidi" w:hAnsiTheme="majorBidi" w:cstheme="majorBidi"/>
                <w:shd w:val="clear" w:color="auto" w:fill="FFFFFF"/>
              </w:rPr>
            </w:pPr>
          </w:p>
        </w:tc>
      </w:tr>
      <w:tr w:rsidR="00E43024" w:rsidRPr="00477375" w14:paraId="036AA9B8" w14:textId="0ADCCC4A" w:rsidTr="00B61136">
        <w:tc>
          <w:tcPr>
            <w:tcW w:w="6091" w:type="dxa"/>
            <w:gridSpan w:val="4"/>
            <w:tcMar>
              <w:top w:w="0" w:type="dxa"/>
              <w:left w:w="108" w:type="dxa"/>
              <w:bottom w:w="0" w:type="dxa"/>
              <w:right w:w="108" w:type="dxa"/>
            </w:tcMar>
          </w:tcPr>
          <w:p w14:paraId="0318DCEB" w14:textId="77777777" w:rsidR="00E43024" w:rsidRPr="004E16B7" w:rsidRDefault="00E43024" w:rsidP="00BA43AB">
            <w:pPr>
              <w:jc w:val="right"/>
              <w:rPr>
                <w:b/>
              </w:rPr>
            </w:pPr>
            <w:r w:rsidRPr="004E16B7">
              <w:rPr>
                <w:b/>
              </w:rPr>
              <w:t xml:space="preserve">Bendra kaina </w:t>
            </w:r>
            <w:r>
              <w:rPr>
                <w:b/>
              </w:rPr>
              <w:t>be</w:t>
            </w:r>
            <w:r w:rsidRPr="004E16B7">
              <w:rPr>
                <w:b/>
              </w:rPr>
              <w:t xml:space="preserve"> PVM:</w:t>
            </w:r>
          </w:p>
        </w:tc>
        <w:tc>
          <w:tcPr>
            <w:tcW w:w="1125" w:type="dxa"/>
          </w:tcPr>
          <w:p w14:paraId="6A479C9F" w14:textId="77777777" w:rsidR="00E43024" w:rsidRPr="00477375" w:rsidRDefault="00E43024" w:rsidP="00BA43AB">
            <w:pPr>
              <w:ind w:right="-568"/>
              <w:jc w:val="center"/>
            </w:pPr>
          </w:p>
        </w:tc>
        <w:tc>
          <w:tcPr>
            <w:tcW w:w="1284" w:type="dxa"/>
            <w:tcMar>
              <w:top w:w="0" w:type="dxa"/>
              <w:left w:w="108" w:type="dxa"/>
              <w:bottom w:w="0" w:type="dxa"/>
              <w:right w:w="108" w:type="dxa"/>
            </w:tcMar>
          </w:tcPr>
          <w:p w14:paraId="6BDFCA8E" w14:textId="01EC88C5" w:rsidR="00E43024" w:rsidRPr="00477375" w:rsidRDefault="00E43024" w:rsidP="00BA43AB">
            <w:pPr>
              <w:ind w:right="-568"/>
              <w:jc w:val="center"/>
            </w:pPr>
          </w:p>
        </w:tc>
        <w:tc>
          <w:tcPr>
            <w:tcW w:w="1150" w:type="dxa"/>
          </w:tcPr>
          <w:p w14:paraId="5395F172" w14:textId="77777777" w:rsidR="00E43024" w:rsidRPr="00477375" w:rsidRDefault="00E43024" w:rsidP="00BA43AB">
            <w:pPr>
              <w:ind w:right="-568"/>
              <w:jc w:val="center"/>
            </w:pPr>
          </w:p>
        </w:tc>
      </w:tr>
      <w:tr w:rsidR="00E43024" w:rsidRPr="00477375" w14:paraId="4ED172AB" w14:textId="3A5C95F4" w:rsidTr="00B61136">
        <w:tc>
          <w:tcPr>
            <w:tcW w:w="6091" w:type="dxa"/>
            <w:gridSpan w:val="4"/>
            <w:tcMar>
              <w:top w:w="0" w:type="dxa"/>
              <w:left w:w="108" w:type="dxa"/>
              <w:bottom w:w="0" w:type="dxa"/>
              <w:right w:w="108" w:type="dxa"/>
            </w:tcMar>
          </w:tcPr>
          <w:p w14:paraId="2DFDB343" w14:textId="77777777" w:rsidR="00E43024" w:rsidRPr="004E16B7" w:rsidRDefault="00E43024" w:rsidP="00BA43AB">
            <w:pPr>
              <w:jc w:val="right"/>
              <w:rPr>
                <w:b/>
              </w:rPr>
            </w:pPr>
            <w:r>
              <w:rPr>
                <w:b/>
              </w:rPr>
              <w:t>PVM 21 proc.</w:t>
            </w:r>
          </w:p>
        </w:tc>
        <w:tc>
          <w:tcPr>
            <w:tcW w:w="1125" w:type="dxa"/>
          </w:tcPr>
          <w:p w14:paraId="1FAADB26" w14:textId="77777777" w:rsidR="00E43024" w:rsidRPr="00477375" w:rsidRDefault="00E43024" w:rsidP="00BA43AB">
            <w:pPr>
              <w:ind w:right="-568"/>
              <w:jc w:val="center"/>
            </w:pPr>
          </w:p>
        </w:tc>
        <w:tc>
          <w:tcPr>
            <w:tcW w:w="1284" w:type="dxa"/>
            <w:tcMar>
              <w:top w:w="0" w:type="dxa"/>
              <w:left w:w="108" w:type="dxa"/>
              <w:bottom w:w="0" w:type="dxa"/>
              <w:right w:w="108" w:type="dxa"/>
            </w:tcMar>
          </w:tcPr>
          <w:p w14:paraId="78D2ECC0" w14:textId="585067CC" w:rsidR="00E43024" w:rsidRPr="00477375" w:rsidRDefault="00E43024" w:rsidP="00BA43AB">
            <w:pPr>
              <w:ind w:right="-568"/>
              <w:jc w:val="center"/>
            </w:pPr>
          </w:p>
        </w:tc>
        <w:tc>
          <w:tcPr>
            <w:tcW w:w="1150" w:type="dxa"/>
          </w:tcPr>
          <w:p w14:paraId="0CF18EEE" w14:textId="77777777" w:rsidR="00E43024" w:rsidRPr="00477375" w:rsidRDefault="00E43024" w:rsidP="00BA43AB">
            <w:pPr>
              <w:ind w:right="-568"/>
              <w:jc w:val="center"/>
            </w:pPr>
          </w:p>
        </w:tc>
      </w:tr>
      <w:tr w:rsidR="00E43024" w:rsidRPr="00477375" w14:paraId="675DE5E4" w14:textId="2A04F968" w:rsidTr="00B61136">
        <w:tc>
          <w:tcPr>
            <w:tcW w:w="6091" w:type="dxa"/>
            <w:gridSpan w:val="4"/>
            <w:tcMar>
              <w:top w:w="0" w:type="dxa"/>
              <w:left w:w="108" w:type="dxa"/>
              <w:bottom w:w="0" w:type="dxa"/>
              <w:right w:w="108" w:type="dxa"/>
            </w:tcMar>
            <w:hideMark/>
          </w:tcPr>
          <w:p w14:paraId="5428D9C5" w14:textId="77777777" w:rsidR="00E43024" w:rsidRPr="004E16B7" w:rsidRDefault="00E43024" w:rsidP="00BA43AB">
            <w:pPr>
              <w:jc w:val="right"/>
              <w:rPr>
                <w:b/>
              </w:rPr>
            </w:pPr>
            <w:r w:rsidRPr="004E16B7">
              <w:rPr>
                <w:b/>
              </w:rPr>
              <w:t>Bendra kaina su PVM:</w:t>
            </w:r>
          </w:p>
        </w:tc>
        <w:tc>
          <w:tcPr>
            <w:tcW w:w="1125" w:type="dxa"/>
          </w:tcPr>
          <w:p w14:paraId="115CE28C" w14:textId="77777777" w:rsidR="00E43024" w:rsidRPr="00477375" w:rsidRDefault="00E43024" w:rsidP="00BA43AB">
            <w:pPr>
              <w:ind w:right="-568"/>
              <w:jc w:val="center"/>
            </w:pPr>
          </w:p>
        </w:tc>
        <w:tc>
          <w:tcPr>
            <w:tcW w:w="1284" w:type="dxa"/>
            <w:tcMar>
              <w:top w:w="0" w:type="dxa"/>
              <w:left w:w="108" w:type="dxa"/>
              <w:bottom w:w="0" w:type="dxa"/>
              <w:right w:w="108" w:type="dxa"/>
            </w:tcMar>
          </w:tcPr>
          <w:p w14:paraId="3E3737A1" w14:textId="78A5F2B4" w:rsidR="00E43024" w:rsidRPr="00477375" w:rsidRDefault="00E43024" w:rsidP="00BA43AB">
            <w:pPr>
              <w:ind w:right="-568"/>
              <w:jc w:val="center"/>
            </w:pPr>
          </w:p>
        </w:tc>
        <w:tc>
          <w:tcPr>
            <w:tcW w:w="1150" w:type="dxa"/>
          </w:tcPr>
          <w:p w14:paraId="1BE0E66C" w14:textId="77777777" w:rsidR="00E43024" w:rsidRPr="00477375" w:rsidRDefault="00E43024" w:rsidP="00BA43AB">
            <w:pPr>
              <w:ind w:right="-568"/>
              <w:jc w:val="center"/>
            </w:pPr>
          </w:p>
        </w:tc>
      </w:tr>
    </w:tbl>
    <w:p w14:paraId="4DBBFA5A" w14:textId="77777777" w:rsidR="00681DC9" w:rsidRPr="00BD79A2" w:rsidRDefault="00681DC9" w:rsidP="00BA43AB">
      <w:pPr>
        <w:tabs>
          <w:tab w:val="left" w:pos="360"/>
          <w:tab w:val="left" w:pos="1276"/>
        </w:tabs>
        <w:ind w:right="-568"/>
        <w:jc w:val="both"/>
        <w:rPr>
          <w:szCs w:val="20"/>
          <w:highlight w:val="yellow"/>
          <w:lang w:eastAsia="lt-LT"/>
        </w:rPr>
      </w:pPr>
    </w:p>
    <w:p w14:paraId="3F801C79" w14:textId="64582853" w:rsidR="00681DC9" w:rsidRPr="001D172B" w:rsidRDefault="00681DC9" w:rsidP="00BA43AB">
      <w:pPr>
        <w:tabs>
          <w:tab w:val="left" w:pos="3652"/>
        </w:tabs>
        <w:ind w:right="-568" w:firstLine="720"/>
        <w:rPr>
          <w:szCs w:val="20"/>
          <w:lang w:eastAsia="lt-LT"/>
        </w:rPr>
      </w:pPr>
      <w:r w:rsidRPr="001D172B">
        <w:rPr>
          <w:szCs w:val="20"/>
          <w:lang w:eastAsia="lt-LT"/>
        </w:rPr>
        <w:t>Bendra</w:t>
      </w:r>
      <w:r>
        <w:rPr>
          <w:szCs w:val="20"/>
          <w:lang w:eastAsia="lt-LT"/>
        </w:rPr>
        <w:t xml:space="preserve"> </w:t>
      </w:r>
      <w:r>
        <w:t xml:space="preserve">pasiūlymo </w:t>
      </w:r>
      <w:r w:rsidRPr="001D172B">
        <w:rPr>
          <w:szCs w:val="20"/>
          <w:lang w:eastAsia="lt-LT"/>
        </w:rPr>
        <w:t xml:space="preserve">kaina su PVM – </w:t>
      </w:r>
      <w:r>
        <w:rPr>
          <w:szCs w:val="20"/>
          <w:lang w:eastAsia="lt-LT"/>
        </w:rPr>
        <w:t>____(</w:t>
      </w:r>
      <w:r>
        <w:rPr>
          <w:i/>
          <w:szCs w:val="20"/>
          <w:lang w:eastAsia="lt-LT"/>
        </w:rPr>
        <w:t>_____________</w:t>
      </w:r>
      <w:r>
        <w:rPr>
          <w:szCs w:val="20"/>
          <w:lang w:eastAsia="lt-LT"/>
        </w:rPr>
        <w:t>)</w:t>
      </w:r>
      <w:r w:rsidRPr="001D172B">
        <w:rPr>
          <w:szCs w:val="20"/>
          <w:lang w:eastAsia="lt-LT"/>
        </w:rPr>
        <w:t xml:space="preserve"> E</w:t>
      </w:r>
      <w:r w:rsidR="0057617E">
        <w:rPr>
          <w:szCs w:val="20"/>
          <w:lang w:eastAsia="lt-LT"/>
        </w:rPr>
        <w:t>ur</w:t>
      </w:r>
      <w:r w:rsidRPr="001D172B">
        <w:rPr>
          <w:szCs w:val="20"/>
          <w:lang w:eastAsia="lt-LT"/>
        </w:rPr>
        <w:t>.</w:t>
      </w:r>
    </w:p>
    <w:p w14:paraId="30D11644" w14:textId="6EB503E1" w:rsidR="00681DC9" w:rsidRDefault="00681DC9" w:rsidP="00BA43AB">
      <w:pPr>
        <w:ind w:right="-568" w:firstLine="720"/>
        <w:jc w:val="both"/>
        <w:rPr>
          <w:szCs w:val="20"/>
          <w:lang w:eastAsia="lt-LT"/>
        </w:rPr>
      </w:pPr>
      <w:r w:rsidRPr="001D172B">
        <w:rPr>
          <w:szCs w:val="20"/>
          <w:lang w:eastAsia="lt-LT"/>
        </w:rPr>
        <w:t>Į šią sumą įeina visos išlaidos ir visi mokesčiai, taip pat ir PVM, kuris sudaro</w:t>
      </w:r>
      <w:r>
        <w:rPr>
          <w:szCs w:val="20"/>
          <w:lang w:eastAsia="lt-LT"/>
        </w:rPr>
        <w:t xml:space="preserve"> _____ (</w:t>
      </w:r>
      <w:r>
        <w:rPr>
          <w:i/>
          <w:szCs w:val="20"/>
          <w:lang w:eastAsia="lt-LT"/>
        </w:rPr>
        <w:t>_______________</w:t>
      </w:r>
      <w:r>
        <w:rPr>
          <w:szCs w:val="20"/>
          <w:lang w:eastAsia="lt-LT"/>
        </w:rPr>
        <w:t xml:space="preserve">) </w:t>
      </w:r>
      <w:r w:rsidRPr="001D172B">
        <w:rPr>
          <w:szCs w:val="20"/>
          <w:lang w:eastAsia="lt-LT"/>
        </w:rPr>
        <w:t>E</w:t>
      </w:r>
      <w:r w:rsidR="0057617E">
        <w:rPr>
          <w:szCs w:val="20"/>
          <w:lang w:eastAsia="lt-LT"/>
        </w:rPr>
        <w:t>ur</w:t>
      </w:r>
      <w:r w:rsidRPr="001D172B">
        <w:rPr>
          <w:szCs w:val="20"/>
          <w:lang w:eastAsia="lt-LT"/>
        </w:rPr>
        <w:t>.</w:t>
      </w:r>
    </w:p>
    <w:p w14:paraId="604FED0B" w14:textId="0213C4B4" w:rsidR="00681DC9" w:rsidRDefault="00681DC9" w:rsidP="00BA43AB">
      <w:pPr>
        <w:ind w:right="-568" w:firstLine="720"/>
        <w:jc w:val="both"/>
        <w:rPr>
          <w:lang w:eastAsia="lt-LT"/>
        </w:rPr>
      </w:pPr>
      <w:r>
        <w:rPr>
          <w:lang w:eastAsia="lt-LT"/>
        </w:rPr>
        <w:t>Tais atvejais, kai pagal galiojančius teisės aktus tiekėjui nereikia mokėti PVM, jis apie tai turi nurodyti pasiūlyme, nurodant pagrindą. ______________________________________</w:t>
      </w:r>
    </w:p>
    <w:p w14:paraId="75459DA1" w14:textId="40BB4BF7" w:rsidR="00681DC9" w:rsidRPr="000A1BCE" w:rsidRDefault="00681DC9" w:rsidP="000A1BCE">
      <w:pPr>
        <w:tabs>
          <w:tab w:val="left" w:pos="567"/>
          <w:tab w:val="left" w:pos="1276"/>
          <w:tab w:val="left" w:pos="5245"/>
        </w:tabs>
        <w:ind w:right="-568"/>
      </w:pPr>
      <w:r w:rsidRPr="000A1BCE">
        <w:tab/>
      </w:r>
    </w:p>
    <w:p w14:paraId="0ABD1324" w14:textId="77777777" w:rsidR="00681DC9" w:rsidRPr="00D3349E" w:rsidRDefault="00681DC9" w:rsidP="00BA43AB">
      <w:pPr>
        <w:tabs>
          <w:tab w:val="left" w:pos="567"/>
          <w:tab w:val="left" w:pos="1276"/>
        </w:tabs>
        <w:ind w:right="-568"/>
        <w:jc w:val="both"/>
        <w:rPr>
          <w:b/>
        </w:rPr>
      </w:pPr>
      <w:r w:rsidRPr="00D3349E">
        <w:rPr>
          <w:b/>
        </w:rPr>
        <w:t>5. Kartu su pasiūlymu pateikiami šie dokumentai:</w:t>
      </w:r>
    </w:p>
    <w:p w14:paraId="1294040D" w14:textId="77777777" w:rsidR="00681DC9" w:rsidRDefault="00681DC9" w:rsidP="00BA43AB">
      <w:pPr>
        <w:ind w:right="-568" w:firstLine="709"/>
        <w:jc w:val="both"/>
        <w:rPr>
          <w:rFonts w:eastAsia="Calibri"/>
          <w:sz w:val="8"/>
          <w:szCs w:val="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4536"/>
      </w:tblGrid>
      <w:tr w:rsidR="00681DC9" w14:paraId="6D6C8DC4"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F3A6CCD" w14:textId="77777777" w:rsidR="00BA43AB" w:rsidRDefault="00681DC9" w:rsidP="00BA43AB">
            <w:pPr>
              <w:tabs>
                <w:tab w:val="left" w:pos="851"/>
              </w:tabs>
              <w:ind w:right="-568"/>
            </w:pPr>
            <w:r>
              <w:t>Eil.</w:t>
            </w:r>
          </w:p>
          <w:p w14:paraId="536C347F" w14:textId="7F6CF86B" w:rsidR="00681DC9" w:rsidRDefault="00681DC9" w:rsidP="00BA43AB">
            <w:pPr>
              <w:tabs>
                <w:tab w:val="left" w:pos="851"/>
              </w:tabs>
              <w:ind w:right="-568"/>
              <w:rPr>
                <w:rFonts w:eastAsia="Calibri"/>
              </w:rPr>
            </w:pPr>
            <w:r>
              <w:t>Nr.</w:t>
            </w:r>
          </w:p>
        </w:tc>
        <w:tc>
          <w:tcPr>
            <w:tcW w:w="4423" w:type="dxa"/>
            <w:tcBorders>
              <w:top w:val="single" w:sz="4" w:space="0" w:color="auto"/>
              <w:left w:val="single" w:sz="4" w:space="0" w:color="auto"/>
              <w:bottom w:val="single" w:sz="4" w:space="0" w:color="auto"/>
              <w:right w:val="single" w:sz="4" w:space="0" w:color="auto"/>
            </w:tcBorders>
            <w:hideMark/>
          </w:tcPr>
          <w:p w14:paraId="7926DACD" w14:textId="77777777" w:rsidR="00681DC9" w:rsidRDefault="00681DC9" w:rsidP="00BA43AB">
            <w:pPr>
              <w:tabs>
                <w:tab w:val="left" w:pos="851"/>
              </w:tabs>
              <w:ind w:right="-568"/>
              <w:jc w:val="center"/>
              <w:rPr>
                <w:rFonts w:eastAsia="Calibri"/>
              </w:rPr>
            </w:pPr>
            <w:r>
              <w:t>Pateiktų 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62A4F58A" w14:textId="77777777" w:rsidR="00681DC9" w:rsidRDefault="00681DC9" w:rsidP="00BA43AB">
            <w:pPr>
              <w:tabs>
                <w:tab w:val="left" w:pos="851"/>
              </w:tabs>
              <w:ind w:right="-568"/>
              <w:jc w:val="center"/>
              <w:rPr>
                <w:rFonts w:eastAsia="Calibri"/>
              </w:rPr>
            </w:pPr>
            <w:r>
              <w:t>Dokumento puslapių skaičius</w:t>
            </w:r>
          </w:p>
        </w:tc>
      </w:tr>
      <w:tr w:rsidR="00681DC9" w:rsidRPr="00773495" w14:paraId="1971DC41"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788781D9" w14:textId="77777777" w:rsidR="00681DC9" w:rsidRPr="00773495" w:rsidRDefault="00681DC9" w:rsidP="00BA43AB">
            <w:pPr>
              <w:tabs>
                <w:tab w:val="left" w:pos="851"/>
              </w:tabs>
              <w:ind w:right="-568"/>
              <w:jc w:val="both"/>
              <w:rPr>
                <w:rFonts w:eastAsia="Calibri"/>
                <w:sz w:val="20"/>
                <w:szCs w:val="20"/>
              </w:rPr>
            </w:pPr>
            <w:r w:rsidRPr="00773495">
              <w:rPr>
                <w:sz w:val="20"/>
                <w:szCs w:val="20"/>
              </w:rPr>
              <w:t>1.</w:t>
            </w:r>
          </w:p>
        </w:tc>
        <w:tc>
          <w:tcPr>
            <w:tcW w:w="4423" w:type="dxa"/>
            <w:tcBorders>
              <w:top w:val="single" w:sz="4" w:space="0" w:color="auto"/>
              <w:left w:val="single" w:sz="4" w:space="0" w:color="auto"/>
              <w:bottom w:val="single" w:sz="4" w:space="0" w:color="auto"/>
              <w:right w:val="single" w:sz="4" w:space="0" w:color="auto"/>
            </w:tcBorders>
          </w:tcPr>
          <w:p w14:paraId="018D66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8A33D42" w14:textId="77777777" w:rsidR="00681DC9" w:rsidRPr="00773495" w:rsidRDefault="00681DC9" w:rsidP="00BA43AB">
            <w:pPr>
              <w:tabs>
                <w:tab w:val="left" w:pos="851"/>
              </w:tabs>
              <w:ind w:right="-568"/>
              <w:jc w:val="center"/>
              <w:rPr>
                <w:rFonts w:eastAsia="Calibri"/>
                <w:sz w:val="20"/>
                <w:szCs w:val="20"/>
              </w:rPr>
            </w:pPr>
          </w:p>
        </w:tc>
      </w:tr>
      <w:tr w:rsidR="00681DC9" w:rsidRPr="00773495" w14:paraId="2879DE7D" w14:textId="77777777" w:rsidTr="00BA43AB">
        <w:tc>
          <w:tcPr>
            <w:tcW w:w="675" w:type="dxa"/>
            <w:tcBorders>
              <w:top w:val="single" w:sz="4" w:space="0" w:color="auto"/>
              <w:left w:val="single" w:sz="4" w:space="0" w:color="auto"/>
              <w:bottom w:val="single" w:sz="4" w:space="0" w:color="auto"/>
              <w:right w:val="single" w:sz="4" w:space="0" w:color="auto"/>
            </w:tcBorders>
            <w:hideMark/>
          </w:tcPr>
          <w:p w14:paraId="401B6F56" w14:textId="77777777" w:rsidR="00681DC9" w:rsidRPr="00773495" w:rsidRDefault="00681DC9" w:rsidP="00BA43AB">
            <w:pPr>
              <w:tabs>
                <w:tab w:val="left" w:pos="851"/>
              </w:tabs>
              <w:ind w:right="-568"/>
              <w:jc w:val="both"/>
              <w:rPr>
                <w:rFonts w:eastAsia="Calibri"/>
                <w:sz w:val="20"/>
                <w:szCs w:val="20"/>
              </w:rPr>
            </w:pPr>
            <w:r w:rsidRPr="00773495">
              <w:rPr>
                <w:sz w:val="20"/>
                <w:szCs w:val="20"/>
              </w:rPr>
              <w:t>2.</w:t>
            </w:r>
          </w:p>
        </w:tc>
        <w:tc>
          <w:tcPr>
            <w:tcW w:w="4423" w:type="dxa"/>
            <w:tcBorders>
              <w:top w:val="single" w:sz="4" w:space="0" w:color="auto"/>
              <w:left w:val="single" w:sz="4" w:space="0" w:color="auto"/>
              <w:bottom w:val="single" w:sz="4" w:space="0" w:color="auto"/>
              <w:right w:val="single" w:sz="4" w:space="0" w:color="auto"/>
            </w:tcBorders>
          </w:tcPr>
          <w:p w14:paraId="778AFD89" w14:textId="77777777" w:rsidR="00681DC9" w:rsidRPr="00773495" w:rsidRDefault="00681DC9" w:rsidP="00BA43AB">
            <w:pPr>
              <w:tabs>
                <w:tab w:val="left" w:pos="851"/>
              </w:tabs>
              <w:ind w:right="-568"/>
              <w:jc w:val="both"/>
              <w:rPr>
                <w:rFonts w:eastAsia="Calibri"/>
                <w:sz w:val="20"/>
                <w:szCs w:val="20"/>
              </w:rPr>
            </w:pPr>
          </w:p>
        </w:tc>
        <w:tc>
          <w:tcPr>
            <w:tcW w:w="4536" w:type="dxa"/>
            <w:tcBorders>
              <w:top w:val="single" w:sz="4" w:space="0" w:color="auto"/>
              <w:left w:val="single" w:sz="4" w:space="0" w:color="auto"/>
              <w:bottom w:val="single" w:sz="4" w:space="0" w:color="auto"/>
              <w:right w:val="single" w:sz="4" w:space="0" w:color="auto"/>
            </w:tcBorders>
          </w:tcPr>
          <w:p w14:paraId="2A2D5746" w14:textId="77777777" w:rsidR="00681DC9" w:rsidRPr="00773495" w:rsidRDefault="00681DC9" w:rsidP="00BA43AB">
            <w:pPr>
              <w:tabs>
                <w:tab w:val="left" w:pos="851"/>
              </w:tabs>
              <w:ind w:right="-568"/>
              <w:jc w:val="center"/>
              <w:rPr>
                <w:rFonts w:eastAsia="Calibri"/>
                <w:sz w:val="20"/>
                <w:szCs w:val="20"/>
              </w:rPr>
            </w:pPr>
          </w:p>
        </w:tc>
      </w:tr>
    </w:tbl>
    <w:p w14:paraId="665934E1" w14:textId="77777777" w:rsidR="00681DC9" w:rsidRDefault="00681DC9" w:rsidP="00BA43AB">
      <w:pPr>
        <w:tabs>
          <w:tab w:val="left" w:pos="567"/>
          <w:tab w:val="left" w:pos="1276"/>
        </w:tabs>
        <w:ind w:right="-568"/>
        <w:jc w:val="both"/>
        <w:rPr>
          <w:sz w:val="16"/>
          <w:szCs w:val="16"/>
        </w:rPr>
      </w:pPr>
    </w:p>
    <w:p w14:paraId="5CC33DC5" w14:textId="4925918C" w:rsidR="00D76E63" w:rsidRPr="00D76E63" w:rsidRDefault="00681DC9" w:rsidP="00D76E63">
      <w:pPr>
        <w:ind w:right="-568"/>
        <w:jc w:val="both"/>
        <w:rPr>
          <w:rFonts w:eastAsia="Calibri"/>
        </w:rPr>
      </w:pPr>
      <w:r w:rsidRPr="00F770BD">
        <w:t>6.</w:t>
      </w:r>
      <w:r>
        <w:t xml:space="preserve"> Pasiūlymas galioja iki termino, nustatyto pirkimo dokumentuose.</w:t>
      </w:r>
    </w:p>
    <w:p w14:paraId="7EB367C4" w14:textId="7F59BDD8" w:rsidR="00D76E63" w:rsidRPr="00D76E63" w:rsidRDefault="00D76E63" w:rsidP="00D76E63">
      <w:pPr>
        <w:tabs>
          <w:tab w:val="left" w:pos="567"/>
          <w:tab w:val="left" w:pos="1276"/>
          <w:tab w:val="center" w:pos="2835"/>
        </w:tabs>
        <w:ind w:right="-568"/>
        <w:rPr>
          <w:rFonts w:cstheme="minorHAnsi"/>
          <w:bCs/>
        </w:rPr>
      </w:pPr>
      <w:r>
        <w:rPr>
          <w:rFonts w:cstheme="minorHAnsi"/>
          <w:bCs/>
        </w:rPr>
        <w:t>7.</w:t>
      </w:r>
      <w:r w:rsidRPr="00D76E63">
        <w:rPr>
          <w:rFonts w:cstheme="minorHAnsi"/>
          <w:bCs/>
        </w:rPr>
        <w:t xml:space="preserve"> Šiuo pasiūlymu pažymime, kad sutinkame su visomis pirkimo sąlygomis, nustatytomis:</w:t>
      </w:r>
    </w:p>
    <w:p w14:paraId="43A0D63F" w14:textId="673C27FE" w:rsidR="00D76E63" w:rsidRPr="00D76E63" w:rsidRDefault="00D76E63" w:rsidP="00D76E63">
      <w:pPr>
        <w:tabs>
          <w:tab w:val="left" w:pos="567"/>
          <w:tab w:val="left" w:pos="1276"/>
          <w:tab w:val="center" w:pos="2835"/>
        </w:tabs>
        <w:ind w:right="-568"/>
        <w:rPr>
          <w:rFonts w:cstheme="minorHAnsi"/>
          <w:bCs/>
        </w:rPr>
      </w:pPr>
      <w:r>
        <w:rPr>
          <w:rFonts w:cstheme="minorHAnsi"/>
          <w:bCs/>
        </w:rPr>
        <w:t>a) pirkimo skelbime, paskelbtame CVP IS</w:t>
      </w:r>
      <w:r w:rsidRPr="00D76E63">
        <w:rPr>
          <w:rFonts w:cstheme="minorHAnsi"/>
          <w:bCs/>
        </w:rPr>
        <w:t xml:space="preserve">; </w:t>
      </w:r>
    </w:p>
    <w:p w14:paraId="0C47F519" w14:textId="17B17DF0" w:rsidR="00D76E63" w:rsidRPr="00D76E63" w:rsidRDefault="00D76E63" w:rsidP="00D76E63">
      <w:pPr>
        <w:tabs>
          <w:tab w:val="left" w:pos="567"/>
          <w:tab w:val="left" w:pos="1276"/>
          <w:tab w:val="center" w:pos="2835"/>
        </w:tabs>
        <w:ind w:right="-568"/>
        <w:rPr>
          <w:rFonts w:cstheme="minorHAnsi"/>
          <w:bCs/>
        </w:rPr>
      </w:pPr>
      <w:r>
        <w:rPr>
          <w:rFonts w:cstheme="minorHAnsi"/>
          <w:bCs/>
        </w:rPr>
        <w:t>b) K</w:t>
      </w:r>
      <w:r w:rsidRPr="00D76E63">
        <w:rPr>
          <w:rFonts w:cstheme="minorHAnsi"/>
          <w:bCs/>
        </w:rPr>
        <w:t>onkurso sąlygose;</w:t>
      </w:r>
    </w:p>
    <w:p w14:paraId="3F927B20" w14:textId="1EBF2F62" w:rsidR="00D76E63" w:rsidRPr="00D76E63" w:rsidRDefault="00D76E63" w:rsidP="00D76E63">
      <w:pPr>
        <w:tabs>
          <w:tab w:val="left" w:pos="567"/>
          <w:tab w:val="left" w:pos="1276"/>
          <w:tab w:val="center" w:pos="2835"/>
        </w:tabs>
        <w:ind w:right="-568"/>
        <w:rPr>
          <w:rFonts w:cstheme="minorHAnsi"/>
          <w:bCs/>
        </w:rPr>
      </w:pPr>
      <w:r>
        <w:rPr>
          <w:rFonts w:cstheme="minorHAnsi"/>
          <w:bCs/>
        </w:rPr>
        <w:t>c</w:t>
      </w:r>
      <w:r w:rsidRPr="00D76E63">
        <w:rPr>
          <w:rFonts w:cstheme="minorHAnsi"/>
          <w:bCs/>
        </w:rPr>
        <w:t>) kituose pirkimo dokumentuose (jų paaiškinimuose, papildymuose).</w:t>
      </w:r>
    </w:p>
    <w:p w14:paraId="648E54DE" w14:textId="77777777" w:rsidR="00D76E63" w:rsidRDefault="00D76E63" w:rsidP="00D76E63">
      <w:pPr>
        <w:tabs>
          <w:tab w:val="left" w:pos="567"/>
          <w:tab w:val="left" w:pos="1276"/>
          <w:tab w:val="center" w:pos="2835"/>
        </w:tabs>
        <w:ind w:right="-568"/>
        <w:rPr>
          <w:rFonts w:cstheme="minorHAnsi"/>
          <w:bCs/>
        </w:rPr>
      </w:pPr>
    </w:p>
    <w:p w14:paraId="718A598E" w14:textId="278997B9" w:rsidR="00D76E63" w:rsidRPr="00D76E63" w:rsidRDefault="00D76E63" w:rsidP="00D76E63">
      <w:pPr>
        <w:tabs>
          <w:tab w:val="left" w:pos="567"/>
          <w:tab w:val="left" w:pos="1276"/>
          <w:tab w:val="center" w:pos="2835"/>
        </w:tabs>
        <w:ind w:right="-568" w:firstLine="709"/>
        <w:jc w:val="both"/>
        <w:rPr>
          <w:rFonts w:cstheme="minorHAnsi"/>
          <w:bCs/>
        </w:rPr>
      </w:pPr>
      <w:r w:rsidRPr="00D76E63">
        <w:rPr>
          <w:rFonts w:cstheme="minorHAnsi"/>
          <w:bCs/>
        </w:rPr>
        <w:t>Pasirašydamas CVP IS priemonėmis pateiktą pasiūlymą elektroniniu parašu, patvirtinu, kad dokumentų skaitmeninės kopijos ir elektroninėmis priemonėmis pateikti duomenys yra tikri.</w:t>
      </w:r>
    </w:p>
    <w:p w14:paraId="3C009AAC" w14:textId="44B37FF2" w:rsidR="00360DBA" w:rsidRDefault="00D76E63" w:rsidP="00D76E63">
      <w:pPr>
        <w:tabs>
          <w:tab w:val="left" w:pos="567"/>
          <w:tab w:val="left" w:pos="1276"/>
          <w:tab w:val="center" w:pos="2835"/>
        </w:tabs>
        <w:ind w:right="-568" w:firstLine="709"/>
        <w:jc w:val="both"/>
      </w:pPr>
      <w:r w:rsidRPr="00D76E63">
        <w:rPr>
          <w:rFonts w:cstheme="minorHAnsi"/>
          <w:bCs/>
        </w:rPr>
        <w:t xml:space="preserve">Patvirtiname, </w:t>
      </w:r>
      <w:r>
        <w:rPr>
          <w:rFonts w:cstheme="minorHAnsi"/>
          <w:bCs/>
        </w:rPr>
        <w:t>kad atidžiai perskaitėme visus K</w:t>
      </w:r>
      <w:r w:rsidRPr="00D76E63">
        <w:rPr>
          <w:rFonts w:cstheme="minorHAnsi"/>
          <w:bCs/>
        </w:rPr>
        <w:t xml:space="preserve">onkurso sąlygų, taip pat techninės specifikacijos reikalavimus, mūsų pasiūlymas juos visiškai atitinka ir įsipareigojame jų laikytis vykdydami </w:t>
      </w:r>
      <w:r>
        <w:rPr>
          <w:rFonts w:cstheme="minorHAnsi"/>
          <w:bCs/>
        </w:rPr>
        <w:t xml:space="preserve">pirkimo </w:t>
      </w:r>
      <w:r w:rsidRPr="00D76E63">
        <w:rPr>
          <w:rFonts w:cstheme="minorHAnsi"/>
          <w:bCs/>
        </w:rPr>
        <w:t xml:space="preserve">sutartį. Taip pat įsipareigojame laikytis ir kitų Lietuvos Respublikoje galiojančių ir pirkimo objektui bei </w:t>
      </w:r>
      <w:r>
        <w:rPr>
          <w:rFonts w:cstheme="minorHAnsi"/>
          <w:bCs/>
        </w:rPr>
        <w:t xml:space="preserve">pirkimo </w:t>
      </w:r>
      <w:r w:rsidRPr="00D76E63">
        <w:rPr>
          <w:rFonts w:cstheme="minorHAnsi"/>
          <w:bCs/>
        </w:rPr>
        <w:t>sutarčiai taikomų teisės aktų reikalavimų.</w:t>
      </w:r>
    </w:p>
    <w:p w14:paraId="3B4C2200" w14:textId="77777777" w:rsidR="00F770BD" w:rsidRDefault="00F770BD" w:rsidP="00BA43AB">
      <w:pPr>
        <w:tabs>
          <w:tab w:val="left" w:pos="567"/>
          <w:tab w:val="left" w:pos="1276"/>
          <w:tab w:val="center" w:pos="2835"/>
        </w:tabs>
        <w:ind w:right="-568"/>
      </w:pPr>
    </w:p>
    <w:p w14:paraId="35404D1E" w14:textId="77777777" w:rsidR="00D76E63" w:rsidRDefault="00D76E63" w:rsidP="00BA43AB">
      <w:pPr>
        <w:tabs>
          <w:tab w:val="left" w:pos="567"/>
          <w:tab w:val="left" w:pos="1276"/>
          <w:tab w:val="center" w:pos="2835"/>
        </w:tabs>
        <w:ind w:right="-568"/>
      </w:pPr>
    </w:p>
    <w:tbl>
      <w:tblPr>
        <w:tblW w:w="9781" w:type="dxa"/>
        <w:tblLayout w:type="fixed"/>
        <w:tblLook w:val="00A0" w:firstRow="1" w:lastRow="0" w:firstColumn="1" w:lastColumn="0" w:noHBand="0" w:noVBand="0"/>
      </w:tblPr>
      <w:tblGrid>
        <w:gridCol w:w="4253"/>
        <w:gridCol w:w="283"/>
        <w:gridCol w:w="1843"/>
        <w:gridCol w:w="284"/>
        <w:gridCol w:w="3118"/>
      </w:tblGrid>
      <w:tr w:rsidR="00EF018E" w:rsidRPr="00AF10FC" w14:paraId="74536341" w14:textId="77777777" w:rsidTr="00907D18">
        <w:trPr>
          <w:trHeight w:val="618"/>
        </w:trPr>
        <w:tc>
          <w:tcPr>
            <w:tcW w:w="4253" w:type="dxa"/>
            <w:tcBorders>
              <w:top w:val="nil"/>
              <w:left w:val="nil"/>
              <w:bottom w:val="single" w:sz="4" w:space="0" w:color="auto"/>
              <w:right w:val="nil"/>
            </w:tcBorders>
          </w:tcPr>
          <w:p w14:paraId="400DC0CC" w14:textId="77777777" w:rsidR="00EF018E" w:rsidRPr="00AF10FC" w:rsidRDefault="00EF018E" w:rsidP="00907D18">
            <w:pPr>
              <w:ind w:left="-500" w:right="-314" w:hanging="284"/>
              <w:rPr>
                <w:color w:val="000000"/>
                <w:sz w:val="22"/>
                <w:szCs w:val="22"/>
              </w:rPr>
            </w:pPr>
          </w:p>
        </w:tc>
        <w:tc>
          <w:tcPr>
            <w:tcW w:w="283" w:type="dxa"/>
          </w:tcPr>
          <w:p w14:paraId="6AAA34B6" w14:textId="77777777" w:rsidR="00EF018E" w:rsidRPr="00AF10FC" w:rsidRDefault="00EF018E" w:rsidP="00907D18">
            <w:pPr>
              <w:ind w:right="-314"/>
              <w:jc w:val="center"/>
              <w:rPr>
                <w:color w:val="000000"/>
                <w:sz w:val="22"/>
                <w:szCs w:val="22"/>
              </w:rPr>
            </w:pPr>
            <w:r w:rsidRPr="00AF10FC">
              <w:rPr>
                <w:color w:val="000000"/>
                <w:sz w:val="22"/>
                <w:szCs w:val="22"/>
              </w:rPr>
              <w:t xml:space="preserve">             </w:t>
            </w:r>
          </w:p>
        </w:tc>
        <w:tc>
          <w:tcPr>
            <w:tcW w:w="1843" w:type="dxa"/>
            <w:tcBorders>
              <w:top w:val="nil"/>
              <w:left w:val="nil"/>
              <w:bottom w:val="single" w:sz="4" w:space="0" w:color="auto"/>
              <w:right w:val="nil"/>
            </w:tcBorders>
          </w:tcPr>
          <w:p w14:paraId="1EB52BD2" w14:textId="77777777" w:rsidR="00EF018E" w:rsidRPr="00AF10FC" w:rsidRDefault="00EF018E" w:rsidP="00907D18">
            <w:pPr>
              <w:ind w:right="-314"/>
              <w:jc w:val="center"/>
              <w:rPr>
                <w:color w:val="000000"/>
                <w:sz w:val="22"/>
                <w:szCs w:val="22"/>
              </w:rPr>
            </w:pPr>
          </w:p>
        </w:tc>
        <w:tc>
          <w:tcPr>
            <w:tcW w:w="284" w:type="dxa"/>
          </w:tcPr>
          <w:p w14:paraId="275EDAE0" w14:textId="77777777" w:rsidR="00EF018E" w:rsidRPr="00AF10FC" w:rsidRDefault="00EF018E" w:rsidP="00907D18">
            <w:pPr>
              <w:ind w:right="-314"/>
              <w:jc w:val="center"/>
              <w:rPr>
                <w:color w:val="000000"/>
                <w:sz w:val="22"/>
                <w:szCs w:val="22"/>
              </w:rPr>
            </w:pPr>
          </w:p>
        </w:tc>
        <w:tc>
          <w:tcPr>
            <w:tcW w:w="3118" w:type="dxa"/>
            <w:tcBorders>
              <w:top w:val="nil"/>
              <w:left w:val="nil"/>
              <w:bottom w:val="single" w:sz="4" w:space="0" w:color="auto"/>
              <w:right w:val="nil"/>
            </w:tcBorders>
          </w:tcPr>
          <w:p w14:paraId="7CFF9711" w14:textId="77777777" w:rsidR="00EF018E" w:rsidRPr="00AF10FC" w:rsidRDefault="00EF018E" w:rsidP="00907D18">
            <w:pPr>
              <w:ind w:right="-314"/>
              <w:jc w:val="right"/>
              <w:rPr>
                <w:color w:val="000000"/>
                <w:sz w:val="22"/>
                <w:szCs w:val="22"/>
              </w:rPr>
            </w:pPr>
          </w:p>
        </w:tc>
      </w:tr>
      <w:tr w:rsidR="00EF018E" w:rsidRPr="00AF10FC" w14:paraId="62877F97" w14:textId="77777777" w:rsidTr="00907D18">
        <w:trPr>
          <w:trHeight w:val="60"/>
        </w:trPr>
        <w:tc>
          <w:tcPr>
            <w:tcW w:w="4253" w:type="dxa"/>
            <w:tcBorders>
              <w:top w:val="single" w:sz="4" w:space="0" w:color="auto"/>
              <w:left w:val="nil"/>
              <w:bottom w:val="nil"/>
              <w:right w:val="nil"/>
            </w:tcBorders>
          </w:tcPr>
          <w:p w14:paraId="3E13AD06" w14:textId="77777777" w:rsidR="00EF018E" w:rsidRPr="00AF10FC" w:rsidRDefault="00EF018E" w:rsidP="00907D18">
            <w:pPr>
              <w:snapToGrid w:val="0"/>
              <w:ind w:left="29"/>
              <w:jc w:val="both"/>
              <w:rPr>
                <w:rFonts w:eastAsia="Calibri"/>
                <w:color w:val="000000"/>
                <w:position w:val="6"/>
                <w:sz w:val="20"/>
                <w:szCs w:val="20"/>
              </w:rPr>
            </w:pPr>
            <w:r w:rsidRPr="00AF10FC">
              <w:rPr>
                <w:rFonts w:eastAsia="Calibri"/>
                <w:color w:val="000000"/>
                <w:position w:val="6"/>
                <w:sz w:val="20"/>
                <w:szCs w:val="20"/>
              </w:rPr>
              <w:t>(</w:t>
            </w:r>
            <w:r>
              <w:rPr>
                <w:rFonts w:eastAsia="Calibri"/>
                <w:color w:val="000000"/>
                <w:position w:val="6"/>
                <w:sz w:val="20"/>
                <w:szCs w:val="20"/>
              </w:rPr>
              <w:t>T</w:t>
            </w:r>
            <w:r w:rsidRPr="00AF10FC">
              <w:rPr>
                <w:rFonts w:eastAsia="Calibri"/>
                <w:color w:val="000000"/>
                <w:position w:val="6"/>
                <w:sz w:val="20"/>
                <w:szCs w:val="20"/>
              </w:rPr>
              <w:t>iekėjo</w:t>
            </w:r>
            <w:r>
              <w:rPr>
                <w:rFonts w:eastAsia="Calibri"/>
                <w:color w:val="000000"/>
                <w:position w:val="6"/>
                <w:sz w:val="20"/>
                <w:szCs w:val="20"/>
              </w:rPr>
              <w:t xml:space="preserve"> vadovo</w:t>
            </w:r>
            <w:r w:rsidRPr="00AF10FC">
              <w:rPr>
                <w:rFonts w:eastAsia="Calibri"/>
                <w:color w:val="000000"/>
                <w:position w:val="6"/>
                <w:sz w:val="20"/>
                <w:szCs w:val="20"/>
              </w:rPr>
              <w:t xml:space="preserve"> arba jo įgalioto asmens pareig</w:t>
            </w:r>
            <w:r>
              <w:rPr>
                <w:rFonts w:eastAsia="Calibri"/>
                <w:color w:val="000000"/>
                <w:position w:val="6"/>
                <w:sz w:val="20"/>
                <w:szCs w:val="20"/>
              </w:rPr>
              <w:t>os</w:t>
            </w:r>
            <w:r w:rsidRPr="00AF10FC">
              <w:rPr>
                <w:rFonts w:eastAsia="Calibri"/>
                <w:color w:val="000000"/>
                <w:position w:val="6"/>
                <w:sz w:val="20"/>
                <w:szCs w:val="20"/>
              </w:rPr>
              <w:t>)</w:t>
            </w:r>
          </w:p>
        </w:tc>
        <w:tc>
          <w:tcPr>
            <w:tcW w:w="283" w:type="dxa"/>
          </w:tcPr>
          <w:p w14:paraId="13E19520" w14:textId="77777777" w:rsidR="00EF018E" w:rsidRPr="00AF10FC" w:rsidRDefault="00EF018E" w:rsidP="00907D18">
            <w:pPr>
              <w:ind w:right="-314"/>
              <w:jc w:val="center"/>
              <w:rPr>
                <w:color w:val="000000"/>
                <w:sz w:val="22"/>
                <w:szCs w:val="22"/>
              </w:rPr>
            </w:pPr>
          </w:p>
        </w:tc>
        <w:tc>
          <w:tcPr>
            <w:tcW w:w="1843" w:type="dxa"/>
            <w:tcBorders>
              <w:top w:val="single" w:sz="4" w:space="0" w:color="auto"/>
              <w:left w:val="nil"/>
              <w:bottom w:val="nil"/>
              <w:right w:val="nil"/>
            </w:tcBorders>
          </w:tcPr>
          <w:p w14:paraId="5022AD36" w14:textId="77777777" w:rsidR="00EF018E" w:rsidRPr="00AF10FC" w:rsidRDefault="00EF018E" w:rsidP="00907D18">
            <w:pPr>
              <w:jc w:val="center"/>
              <w:rPr>
                <w:color w:val="000000"/>
                <w:sz w:val="20"/>
                <w:szCs w:val="20"/>
              </w:rPr>
            </w:pPr>
            <w:r w:rsidRPr="00AF10FC">
              <w:rPr>
                <w:color w:val="000000"/>
                <w:position w:val="6"/>
                <w:sz w:val="20"/>
                <w:szCs w:val="20"/>
              </w:rPr>
              <w:t>(parašas)</w:t>
            </w:r>
          </w:p>
        </w:tc>
        <w:tc>
          <w:tcPr>
            <w:tcW w:w="284" w:type="dxa"/>
          </w:tcPr>
          <w:p w14:paraId="5D5BE07C" w14:textId="77777777" w:rsidR="00EF018E" w:rsidRPr="00AF10FC" w:rsidRDefault="00EF018E" w:rsidP="00907D18">
            <w:pPr>
              <w:ind w:right="-314"/>
              <w:jc w:val="center"/>
              <w:rPr>
                <w:color w:val="000000"/>
                <w:sz w:val="22"/>
                <w:szCs w:val="22"/>
              </w:rPr>
            </w:pPr>
          </w:p>
        </w:tc>
        <w:tc>
          <w:tcPr>
            <w:tcW w:w="3118" w:type="dxa"/>
            <w:tcBorders>
              <w:top w:val="single" w:sz="4" w:space="0" w:color="auto"/>
              <w:left w:val="nil"/>
              <w:bottom w:val="nil"/>
              <w:right w:val="nil"/>
            </w:tcBorders>
          </w:tcPr>
          <w:p w14:paraId="28BFD628" w14:textId="77777777" w:rsidR="00EF018E" w:rsidRPr="00AF10FC" w:rsidRDefault="00EF018E" w:rsidP="00907D18">
            <w:pPr>
              <w:ind w:right="48"/>
              <w:jc w:val="center"/>
              <w:rPr>
                <w:color w:val="000000"/>
                <w:sz w:val="20"/>
                <w:szCs w:val="20"/>
              </w:rPr>
            </w:pPr>
            <w:r w:rsidRPr="00AF10FC">
              <w:rPr>
                <w:color w:val="000000"/>
                <w:position w:val="6"/>
                <w:sz w:val="20"/>
                <w:szCs w:val="20"/>
              </w:rPr>
              <w:t>(</w:t>
            </w:r>
            <w:r>
              <w:rPr>
                <w:color w:val="000000"/>
                <w:position w:val="6"/>
                <w:sz w:val="20"/>
                <w:szCs w:val="20"/>
              </w:rPr>
              <w:t>V</w:t>
            </w:r>
            <w:r w:rsidRPr="00AF10FC">
              <w:rPr>
                <w:color w:val="000000"/>
                <w:position w:val="6"/>
                <w:sz w:val="20"/>
                <w:szCs w:val="20"/>
              </w:rPr>
              <w:t>ardas ir pavardė)</w:t>
            </w:r>
          </w:p>
        </w:tc>
      </w:tr>
    </w:tbl>
    <w:p w14:paraId="699EF8A6" w14:textId="77777777" w:rsidR="00681DC9" w:rsidRDefault="00681DC9" w:rsidP="00BA43AB">
      <w:pPr>
        <w:tabs>
          <w:tab w:val="left" w:pos="567"/>
          <w:tab w:val="left" w:pos="1276"/>
          <w:tab w:val="center" w:pos="2835"/>
        </w:tabs>
        <w:ind w:right="-568"/>
        <w:rPr>
          <w:rFonts w:eastAsia="Calibri"/>
          <w:sz w:val="4"/>
          <w:szCs w:val="4"/>
        </w:rPr>
      </w:pPr>
    </w:p>
    <w:p w14:paraId="746DCA90" w14:textId="77777777" w:rsidR="00681DC9" w:rsidRDefault="00681DC9" w:rsidP="00BA43AB">
      <w:pPr>
        <w:tabs>
          <w:tab w:val="center" w:pos="4153"/>
          <w:tab w:val="right" w:pos="8306"/>
        </w:tabs>
        <w:ind w:right="-568"/>
        <w:jc w:val="both"/>
        <w:rPr>
          <w:b/>
          <w:i/>
          <w:sz w:val="20"/>
          <w:szCs w:val="20"/>
        </w:rPr>
      </w:pPr>
    </w:p>
    <w:p w14:paraId="32729AFD" w14:textId="77777777" w:rsidR="00681DC9" w:rsidRDefault="00681DC9" w:rsidP="00BA43AB">
      <w:pPr>
        <w:tabs>
          <w:tab w:val="center" w:pos="4153"/>
          <w:tab w:val="right" w:pos="8306"/>
        </w:tabs>
        <w:ind w:right="-568"/>
        <w:jc w:val="both"/>
        <w:rPr>
          <w:b/>
          <w:i/>
          <w:sz w:val="20"/>
          <w:szCs w:val="20"/>
        </w:rPr>
      </w:pPr>
    </w:p>
    <w:p w14:paraId="4150A658" w14:textId="7544C4DA" w:rsidR="00F223C9" w:rsidRPr="00D76E63" w:rsidRDefault="00D76E63" w:rsidP="00D76E63">
      <w:pPr>
        <w:tabs>
          <w:tab w:val="center" w:pos="4153"/>
          <w:tab w:val="right" w:pos="8306"/>
        </w:tabs>
        <w:ind w:right="-568" w:firstLine="709"/>
        <w:jc w:val="both"/>
      </w:pPr>
      <w:r w:rsidRPr="00D76E63">
        <w:rPr>
          <w:b/>
        </w:rPr>
        <w:t>Pastaba.</w:t>
      </w:r>
      <w:r w:rsidRPr="00D76E63">
        <w:t xml:space="preserve"> </w:t>
      </w:r>
      <w:r w:rsidR="00681DC9" w:rsidRPr="00D76E63">
        <w:t>Jeigu pasiūlymą pasirašo ne tiekėjo vadovas pateikiama įgaliojimo ar kito dokumento, suteikiančio teisę pasirašyti pasiūlymą</w:t>
      </w:r>
      <w:r w:rsidRPr="00D76E63">
        <w:t>, kopija.</w:t>
      </w:r>
    </w:p>
    <w:sectPr w:rsidR="00F223C9" w:rsidRPr="00D76E63" w:rsidSect="00093D9C">
      <w:headerReference w:type="default" r:id="rId9"/>
      <w:pgSz w:w="11906" w:h="16838" w:code="9"/>
      <w:pgMar w:top="1418" w:right="1134" w:bottom="141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8A4895" w14:textId="77777777" w:rsidR="004A2DA5" w:rsidRDefault="004A2DA5" w:rsidP="00C4695D">
      <w:r>
        <w:separator/>
      </w:r>
    </w:p>
  </w:endnote>
  <w:endnote w:type="continuationSeparator" w:id="0">
    <w:p w14:paraId="38BAA1BD" w14:textId="77777777" w:rsidR="004A2DA5" w:rsidRDefault="004A2DA5" w:rsidP="00C46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E3BC" w14:textId="77777777" w:rsidR="004A2DA5" w:rsidRDefault="004A2DA5" w:rsidP="00C4695D">
      <w:r>
        <w:separator/>
      </w:r>
    </w:p>
  </w:footnote>
  <w:footnote w:type="continuationSeparator" w:id="0">
    <w:p w14:paraId="04DFB8AC" w14:textId="77777777" w:rsidR="004A2DA5" w:rsidRDefault="004A2DA5" w:rsidP="00C469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487244"/>
      <w:docPartObj>
        <w:docPartGallery w:val="Page Numbers (Top of Page)"/>
        <w:docPartUnique/>
      </w:docPartObj>
    </w:sdtPr>
    <w:sdtEndPr>
      <w:rPr>
        <w:noProof/>
      </w:rPr>
    </w:sdtEndPr>
    <w:sdtContent>
      <w:p w14:paraId="1CB6F232" w14:textId="1A4BBD0C" w:rsidR="001633A5" w:rsidRDefault="001633A5">
        <w:pPr>
          <w:pStyle w:val="Header"/>
          <w:jc w:val="center"/>
        </w:pPr>
        <w:r>
          <w:fldChar w:fldCharType="begin"/>
        </w:r>
        <w:r>
          <w:instrText xml:space="preserve"> PAGE   \* MERGEFORMAT </w:instrText>
        </w:r>
        <w:r>
          <w:fldChar w:fldCharType="separate"/>
        </w:r>
        <w:r w:rsidR="000A1BCE">
          <w:rPr>
            <w:noProof/>
          </w:rPr>
          <w:t>3</w:t>
        </w:r>
        <w:r>
          <w:rPr>
            <w:noProof/>
          </w:rPr>
          <w:fldChar w:fldCharType="end"/>
        </w:r>
      </w:p>
    </w:sdtContent>
  </w:sdt>
  <w:p w14:paraId="44AA6412" w14:textId="77777777" w:rsidR="001633A5" w:rsidRDefault="00163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59C2C10"/>
    <w:multiLevelType w:val="hybridMultilevel"/>
    <w:tmpl w:val="09EE6A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898319208">
    <w:abstractNumId w:val="2"/>
  </w:num>
  <w:num w:numId="2" w16cid:durableId="406466466">
    <w:abstractNumId w:val="1"/>
  </w:num>
  <w:num w:numId="3" w16cid:durableId="5954849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128"/>
    <w:rsid w:val="00001948"/>
    <w:rsid w:val="00036A1E"/>
    <w:rsid w:val="00047DA2"/>
    <w:rsid w:val="000745F1"/>
    <w:rsid w:val="00075128"/>
    <w:rsid w:val="0008325D"/>
    <w:rsid w:val="00084A9F"/>
    <w:rsid w:val="0009025E"/>
    <w:rsid w:val="00093D9C"/>
    <w:rsid w:val="000A1BCE"/>
    <w:rsid w:val="000C3C70"/>
    <w:rsid w:val="000D5410"/>
    <w:rsid w:val="00111177"/>
    <w:rsid w:val="00147E3B"/>
    <w:rsid w:val="001633A5"/>
    <w:rsid w:val="001C74E6"/>
    <w:rsid w:val="001D0A8C"/>
    <w:rsid w:val="00213CB2"/>
    <w:rsid w:val="0026592A"/>
    <w:rsid w:val="0029393D"/>
    <w:rsid w:val="002B631F"/>
    <w:rsid w:val="002C14D0"/>
    <w:rsid w:val="002F0724"/>
    <w:rsid w:val="00322906"/>
    <w:rsid w:val="00360DBA"/>
    <w:rsid w:val="003B1EF9"/>
    <w:rsid w:val="003B6B11"/>
    <w:rsid w:val="003F5809"/>
    <w:rsid w:val="00400680"/>
    <w:rsid w:val="004045FA"/>
    <w:rsid w:val="00411443"/>
    <w:rsid w:val="00415803"/>
    <w:rsid w:val="00450D0C"/>
    <w:rsid w:val="004557F9"/>
    <w:rsid w:val="0046217F"/>
    <w:rsid w:val="004A2DA5"/>
    <w:rsid w:val="004F0840"/>
    <w:rsid w:val="00512162"/>
    <w:rsid w:val="005256B9"/>
    <w:rsid w:val="00535DE4"/>
    <w:rsid w:val="005370E7"/>
    <w:rsid w:val="0057617E"/>
    <w:rsid w:val="005D5192"/>
    <w:rsid w:val="00630EC9"/>
    <w:rsid w:val="00681DC9"/>
    <w:rsid w:val="00696861"/>
    <w:rsid w:val="00743AA2"/>
    <w:rsid w:val="00747D44"/>
    <w:rsid w:val="007758D4"/>
    <w:rsid w:val="00796650"/>
    <w:rsid w:val="007C2863"/>
    <w:rsid w:val="007E5BD8"/>
    <w:rsid w:val="007F25F4"/>
    <w:rsid w:val="00805ACF"/>
    <w:rsid w:val="0081276F"/>
    <w:rsid w:val="00843DE9"/>
    <w:rsid w:val="00852D1D"/>
    <w:rsid w:val="008D4C8E"/>
    <w:rsid w:val="00932A80"/>
    <w:rsid w:val="00973238"/>
    <w:rsid w:val="009A3B4E"/>
    <w:rsid w:val="009B184C"/>
    <w:rsid w:val="009E06C0"/>
    <w:rsid w:val="00A20B65"/>
    <w:rsid w:val="00A37236"/>
    <w:rsid w:val="00A5580D"/>
    <w:rsid w:val="00A61727"/>
    <w:rsid w:val="00A74495"/>
    <w:rsid w:val="00AA5085"/>
    <w:rsid w:val="00AA70E8"/>
    <w:rsid w:val="00AB5FAB"/>
    <w:rsid w:val="00B13D30"/>
    <w:rsid w:val="00B376E7"/>
    <w:rsid w:val="00B4438A"/>
    <w:rsid w:val="00B5121C"/>
    <w:rsid w:val="00B61136"/>
    <w:rsid w:val="00B701A9"/>
    <w:rsid w:val="00B86E0C"/>
    <w:rsid w:val="00B93091"/>
    <w:rsid w:val="00BA43AB"/>
    <w:rsid w:val="00BD573A"/>
    <w:rsid w:val="00BF13D2"/>
    <w:rsid w:val="00BF38DF"/>
    <w:rsid w:val="00BF739A"/>
    <w:rsid w:val="00C37BDB"/>
    <w:rsid w:val="00C4695D"/>
    <w:rsid w:val="00C749B6"/>
    <w:rsid w:val="00C86D4F"/>
    <w:rsid w:val="00CC36CF"/>
    <w:rsid w:val="00CC5839"/>
    <w:rsid w:val="00D23574"/>
    <w:rsid w:val="00D54707"/>
    <w:rsid w:val="00D76E63"/>
    <w:rsid w:val="00D90E49"/>
    <w:rsid w:val="00DA21B9"/>
    <w:rsid w:val="00E43024"/>
    <w:rsid w:val="00E508C0"/>
    <w:rsid w:val="00E53E96"/>
    <w:rsid w:val="00E923E2"/>
    <w:rsid w:val="00EA57DD"/>
    <w:rsid w:val="00EC1315"/>
    <w:rsid w:val="00EF018E"/>
    <w:rsid w:val="00EF54DE"/>
    <w:rsid w:val="00EF554F"/>
    <w:rsid w:val="00F223C9"/>
    <w:rsid w:val="00F5598D"/>
    <w:rsid w:val="00F635C5"/>
    <w:rsid w:val="00F770BD"/>
    <w:rsid w:val="00F81474"/>
    <w:rsid w:val="00F90BE3"/>
    <w:rsid w:val="00FB5DDC"/>
    <w:rsid w:val="00FE354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F8B48"/>
  <w15:chartTrackingRefBased/>
  <w15:docId w15:val="{A23CB00C-E359-497E-8D6D-5C3057500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512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unhideWhenUsed/>
    <w:qFormat/>
    <w:rsid w:val="009A3B4E"/>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Diagrama2,Diagrama2,Diagrama Diagrama"/>
    <w:basedOn w:val="Normal"/>
    <w:link w:val="HeaderChar"/>
    <w:unhideWhenUsed/>
    <w:rsid w:val="00C4695D"/>
    <w:pPr>
      <w:tabs>
        <w:tab w:val="center" w:pos="4513"/>
        <w:tab w:val="right" w:pos="9026"/>
      </w:tabs>
    </w:pPr>
  </w:style>
  <w:style w:type="character" w:customStyle="1" w:styleId="HeaderChar">
    <w:name w:val="Header Char"/>
    <w:aliases w:val=" Diagrama2 Char,Diagrama2 Char,Diagrama Diagrama Char"/>
    <w:basedOn w:val="DefaultParagraphFont"/>
    <w:link w:val="Header"/>
    <w:uiPriority w:val="99"/>
    <w:rsid w:val="00C469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695D"/>
    <w:pPr>
      <w:tabs>
        <w:tab w:val="center" w:pos="4513"/>
        <w:tab w:val="right" w:pos="9026"/>
      </w:tabs>
    </w:pPr>
  </w:style>
  <w:style w:type="character" w:customStyle="1" w:styleId="FooterChar">
    <w:name w:val="Footer Char"/>
    <w:basedOn w:val="DefaultParagraphFont"/>
    <w:link w:val="Footer"/>
    <w:uiPriority w:val="99"/>
    <w:rsid w:val="00C4695D"/>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A3B4E"/>
    <w:rPr>
      <w:rFonts w:asciiTheme="majorHAnsi" w:eastAsiaTheme="majorEastAsia" w:hAnsiTheme="majorHAnsi" w:cstheme="majorBidi"/>
      <w:color w:val="2E74B5" w:themeColor="accent1" w:themeShade="BF"/>
      <w:sz w:val="26"/>
      <w:szCs w:val="26"/>
      <w:lang w:val="en-US"/>
    </w:rPr>
  </w:style>
  <w:style w:type="character" w:styleId="CommentReference">
    <w:name w:val="annotation reference"/>
    <w:basedOn w:val="DefaultParagraphFont"/>
    <w:uiPriority w:val="99"/>
    <w:semiHidden/>
    <w:unhideWhenUsed/>
    <w:rsid w:val="00322906"/>
    <w:rPr>
      <w:sz w:val="16"/>
      <w:szCs w:val="16"/>
    </w:rPr>
  </w:style>
  <w:style w:type="paragraph" w:styleId="CommentText">
    <w:name w:val="annotation text"/>
    <w:basedOn w:val="Normal"/>
    <w:link w:val="CommentTextChar"/>
    <w:uiPriority w:val="99"/>
    <w:unhideWhenUsed/>
    <w:rsid w:val="00322906"/>
    <w:rPr>
      <w:sz w:val="20"/>
      <w:szCs w:val="20"/>
    </w:rPr>
  </w:style>
  <w:style w:type="character" w:customStyle="1" w:styleId="CommentTextChar">
    <w:name w:val="Comment Text Char"/>
    <w:basedOn w:val="DefaultParagraphFont"/>
    <w:link w:val="CommentText"/>
    <w:uiPriority w:val="99"/>
    <w:rsid w:val="0032290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22906"/>
    <w:rPr>
      <w:b/>
      <w:bCs/>
    </w:rPr>
  </w:style>
  <w:style w:type="character" w:customStyle="1" w:styleId="CommentSubjectChar">
    <w:name w:val="Comment Subject Char"/>
    <w:basedOn w:val="CommentTextChar"/>
    <w:link w:val="CommentSubject"/>
    <w:uiPriority w:val="99"/>
    <w:semiHidden/>
    <w:rsid w:val="0032290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81D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1DC9"/>
    <w:rPr>
      <w:rFonts w:ascii="Segoe UI" w:eastAsia="Times New Roman"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Lentele,Sąrašo pastraipa.Bullet,punktai"/>
    <w:basedOn w:val="Normal"/>
    <w:link w:val="ListParagraphChar"/>
    <w:uiPriority w:val="34"/>
    <w:qFormat/>
    <w:rsid w:val="00681DC9"/>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rsid w:val="00681DC9"/>
    <w:rPr>
      <w:rFonts w:ascii="Times New Roman" w:eastAsia="Times New Roman" w:hAnsi="Times New Roman" w:cs="Times New Roman"/>
      <w:sz w:val="24"/>
      <w:szCs w:val="24"/>
    </w:rPr>
  </w:style>
  <w:style w:type="character" w:customStyle="1" w:styleId="m-1540886515878932994translation">
    <w:name w:val="m_-1540886515878932994translation"/>
    <w:rsid w:val="00681DC9"/>
  </w:style>
  <w:style w:type="table" w:customStyle="1" w:styleId="prastojilentel1">
    <w:name w:val="Įprastoji lentelė1"/>
    <w:uiPriority w:val="99"/>
    <w:semiHidden/>
    <w:rsid w:val="00681DC9"/>
    <w:pPr>
      <w:spacing w:after="0" w:line="240" w:lineRule="auto"/>
    </w:pPr>
    <w:rPr>
      <w:rFonts w:ascii="Times New Roman" w:eastAsia="Times New Roman" w:hAnsi="Times New Roman" w:cs="Times New Roman"/>
      <w:sz w:val="20"/>
      <w:szCs w:val="20"/>
      <w:lang w:eastAsia="lt-LT"/>
    </w:rPr>
    <w:tblPr>
      <w:tblCellMar>
        <w:top w:w="0" w:type="dxa"/>
        <w:left w:w="108" w:type="dxa"/>
        <w:bottom w:w="0" w:type="dxa"/>
        <w:right w:w="108" w:type="dxa"/>
      </w:tblCellMar>
    </w:tblPr>
  </w:style>
  <w:style w:type="character" w:styleId="Hyperlink">
    <w:name w:val="Hyperlink"/>
    <w:basedOn w:val="DefaultParagraphFont"/>
    <w:uiPriority w:val="99"/>
    <w:unhideWhenUsed/>
    <w:rsid w:val="00360DBA"/>
    <w:rPr>
      <w:color w:val="0563C1" w:themeColor="hyperlink"/>
      <w:u w:val="single"/>
    </w:rPr>
  </w:style>
  <w:style w:type="paragraph" w:styleId="NoSpacing">
    <w:name w:val="No Spacing"/>
    <w:link w:val="NoSpacingChar"/>
    <w:uiPriority w:val="1"/>
    <w:qFormat/>
    <w:rsid w:val="00D23574"/>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D2357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5876">
      <w:bodyDiv w:val="1"/>
      <w:marLeft w:val="0"/>
      <w:marRight w:val="0"/>
      <w:marTop w:val="0"/>
      <w:marBottom w:val="0"/>
      <w:divBdr>
        <w:top w:val="none" w:sz="0" w:space="0" w:color="auto"/>
        <w:left w:val="none" w:sz="0" w:space="0" w:color="auto"/>
        <w:bottom w:val="none" w:sz="0" w:space="0" w:color="auto"/>
        <w:right w:val="none" w:sz="0" w:space="0" w:color="auto"/>
      </w:divBdr>
    </w:div>
    <w:div w:id="526065398">
      <w:bodyDiv w:val="1"/>
      <w:marLeft w:val="0"/>
      <w:marRight w:val="0"/>
      <w:marTop w:val="0"/>
      <w:marBottom w:val="0"/>
      <w:divBdr>
        <w:top w:val="none" w:sz="0" w:space="0" w:color="auto"/>
        <w:left w:val="none" w:sz="0" w:space="0" w:color="auto"/>
        <w:bottom w:val="none" w:sz="0" w:space="0" w:color="auto"/>
        <w:right w:val="none" w:sz="0" w:space="0" w:color="auto"/>
      </w:divBdr>
    </w:div>
    <w:div w:id="698512165">
      <w:bodyDiv w:val="1"/>
      <w:marLeft w:val="0"/>
      <w:marRight w:val="0"/>
      <w:marTop w:val="0"/>
      <w:marBottom w:val="0"/>
      <w:divBdr>
        <w:top w:val="none" w:sz="0" w:space="0" w:color="auto"/>
        <w:left w:val="none" w:sz="0" w:space="0" w:color="auto"/>
        <w:bottom w:val="none" w:sz="0" w:space="0" w:color="auto"/>
        <w:right w:val="none" w:sz="0" w:space="0" w:color="auto"/>
      </w:divBdr>
    </w:div>
    <w:div w:id="987243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vpt.lrv.lt/lt/naujienos/priminimas-del-konfidencialumo-viesuosiuose-pirkimuos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C619-7C27-4FE0-9030-107BC2A77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Surka</dc:creator>
  <cp:keywords/>
  <dc:description/>
  <cp:lastModifiedBy>RSC RSC</cp:lastModifiedBy>
  <cp:revision>12</cp:revision>
  <dcterms:created xsi:type="dcterms:W3CDTF">2025-03-24T11:22:00Z</dcterms:created>
  <dcterms:modified xsi:type="dcterms:W3CDTF">2025-04-01T11:34:00Z</dcterms:modified>
</cp:coreProperties>
</file>