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89048" w14:textId="77777777" w:rsidR="006002BB" w:rsidRPr="001A4326" w:rsidRDefault="006002BB" w:rsidP="00CC18D2">
      <w:pPr>
        <w:spacing w:after="120"/>
        <w:ind w:left="567"/>
        <w:contextualSpacing/>
        <w:jc w:val="center"/>
        <w:rPr>
          <w:rFonts w:ascii="Times New Roman" w:hAnsi="Times New Roman" w:cs="Times New Roman"/>
          <w:b/>
          <w:bCs/>
        </w:rPr>
      </w:pPr>
    </w:p>
    <w:p w14:paraId="33C8B04B" w14:textId="77777777" w:rsidR="00CC18D2" w:rsidRPr="001A4326" w:rsidRDefault="00CC18D2" w:rsidP="00CC18D2">
      <w:pPr>
        <w:spacing w:after="120"/>
        <w:ind w:left="567"/>
        <w:contextualSpacing/>
        <w:jc w:val="center"/>
        <w:rPr>
          <w:rFonts w:ascii="Times New Roman" w:hAnsi="Times New Roman" w:cs="Times New Roman"/>
          <w:b/>
          <w:bCs/>
        </w:rPr>
      </w:pPr>
    </w:p>
    <w:p w14:paraId="35200AAF" w14:textId="77777777" w:rsidR="00CC18D2" w:rsidRPr="001A4326" w:rsidRDefault="00CC18D2" w:rsidP="008C15C3">
      <w:pPr>
        <w:spacing w:line="240" w:lineRule="auto"/>
        <w:jc w:val="center"/>
        <w:rPr>
          <w:rFonts w:ascii="Times New Roman" w:hAnsi="Times New Roman" w:cs="Times New Roman"/>
          <w:b/>
          <w:sz w:val="24"/>
          <w:szCs w:val="24"/>
          <w:lang w:eastAsia="ar-SA"/>
        </w:rPr>
      </w:pPr>
      <w:r w:rsidRPr="001A4326">
        <w:rPr>
          <w:rFonts w:ascii="Times New Roman" w:hAnsi="Times New Roman" w:cs="Times New Roman"/>
          <w:b/>
          <w:sz w:val="24"/>
          <w:szCs w:val="24"/>
          <w:lang w:eastAsia="ar-SA"/>
        </w:rPr>
        <w:t>IGNALINOS RAJONO SAVIVALDYBĖS</w:t>
      </w:r>
    </w:p>
    <w:p w14:paraId="2946A275" w14:textId="77777777" w:rsidR="00CC18D2" w:rsidRPr="001A4326" w:rsidRDefault="00CC18D2" w:rsidP="008C15C3">
      <w:pPr>
        <w:suppressAutoHyphens/>
        <w:spacing w:line="240" w:lineRule="auto"/>
        <w:jc w:val="center"/>
        <w:textAlignment w:val="baseline"/>
        <w:rPr>
          <w:rFonts w:ascii="Times New Roman" w:eastAsia="Times New Roman" w:hAnsi="Times New Roman" w:cs="Times New Roman"/>
          <w:b/>
          <w:sz w:val="24"/>
          <w:szCs w:val="24"/>
          <w:lang w:eastAsia="ar-SA"/>
        </w:rPr>
      </w:pPr>
      <w:r w:rsidRPr="001A4326">
        <w:rPr>
          <w:rFonts w:ascii="Times New Roman" w:eastAsia="Times New Roman" w:hAnsi="Times New Roman" w:cs="Times New Roman"/>
          <w:b/>
          <w:sz w:val="24"/>
          <w:szCs w:val="24"/>
          <w:lang w:eastAsia="ar-SA"/>
        </w:rPr>
        <w:t>ADMINISTRACIJA</w:t>
      </w:r>
    </w:p>
    <w:p w14:paraId="15D335E7" w14:textId="77777777" w:rsidR="00CC18D2" w:rsidRPr="001A4326" w:rsidRDefault="00CC18D2" w:rsidP="008C15C3">
      <w:pPr>
        <w:suppressAutoHyphens/>
        <w:spacing w:line="240" w:lineRule="auto"/>
        <w:jc w:val="center"/>
        <w:textAlignment w:val="baseline"/>
        <w:rPr>
          <w:rFonts w:ascii="Times New Roman" w:eastAsia="Times New Roman" w:hAnsi="Times New Roman" w:cs="Times New Roman"/>
          <w:b/>
          <w:sz w:val="24"/>
          <w:szCs w:val="24"/>
          <w:lang w:eastAsia="ar-SA"/>
        </w:rPr>
      </w:pPr>
    </w:p>
    <w:p w14:paraId="62C798C3" w14:textId="6605185A" w:rsidR="00CC18D2" w:rsidRPr="001A4326" w:rsidRDefault="00CC18D2" w:rsidP="008C15C3">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Biudžetinė įstaiga. Laisvės a. 70, LT-30122 Ignalina, tel. (</w:t>
      </w:r>
      <w:r w:rsidR="008A0FC8">
        <w:rPr>
          <w:rFonts w:ascii="Times New Roman" w:eastAsia="Times New Roman" w:hAnsi="Times New Roman" w:cs="Times New Roman"/>
          <w:sz w:val="24"/>
          <w:szCs w:val="24"/>
          <w:lang w:eastAsia="ar-SA"/>
        </w:rPr>
        <w:t>0</w:t>
      </w:r>
      <w:r w:rsidRPr="001A4326">
        <w:rPr>
          <w:rFonts w:ascii="Times New Roman" w:eastAsia="Times New Roman" w:hAnsi="Times New Roman" w:cs="Times New Roman"/>
          <w:sz w:val="24"/>
          <w:szCs w:val="24"/>
          <w:lang w:eastAsia="ar-SA"/>
        </w:rPr>
        <w:t xml:space="preserve"> 386) 52 233,</w:t>
      </w:r>
    </w:p>
    <w:p w14:paraId="1E3C535F" w14:textId="02BA2257" w:rsidR="00CC18D2" w:rsidRPr="001A4326" w:rsidRDefault="00CC18D2" w:rsidP="008C15C3">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 xml:space="preserve">el. p. </w:t>
      </w:r>
      <w:hyperlink r:id="rId11" w:history="1">
        <w:r w:rsidRPr="001A4326">
          <w:rPr>
            <w:rFonts w:ascii="Times New Roman" w:eastAsia="Times New Roman" w:hAnsi="Times New Roman" w:cs="Times New Roman"/>
            <w:color w:val="0000FF"/>
            <w:sz w:val="24"/>
            <w:szCs w:val="24"/>
            <w:u w:val="single"/>
            <w:lang w:eastAsia="ar-SA"/>
          </w:rPr>
          <w:t>info@ignalina.lt</w:t>
        </w:r>
      </w:hyperlink>
      <w:r w:rsidRPr="001A4326">
        <w:rPr>
          <w:rFonts w:ascii="Times New Roman" w:eastAsia="Times New Roman" w:hAnsi="Times New Roman" w:cs="Times New Roman"/>
          <w:sz w:val="24"/>
          <w:szCs w:val="24"/>
          <w:lang w:eastAsia="ar-SA"/>
        </w:rPr>
        <w:t xml:space="preserve">, </w:t>
      </w:r>
      <w:r w:rsidR="006C50EF" w:rsidRPr="006C50EF">
        <w:rPr>
          <w:rFonts w:ascii="Times New Roman" w:eastAsia="Times New Roman" w:hAnsi="Times New Roman" w:cs="Times New Roman"/>
          <w:sz w:val="24"/>
          <w:szCs w:val="24"/>
          <w:lang w:eastAsia="ar-SA"/>
        </w:rPr>
        <w:t>e. pristatymo dėžutė 288768350,</w:t>
      </w:r>
      <w:r w:rsidR="006C50EF">
        <w:rPr>
          <w:sz w:val="20"/>
        </w:rPr>
        <w:t xml:space="preserve"> </w:t>
      </w:r>
      <w:r w:rsidRPr="001A4326">
        <w:rPr>
          <w:rFonts w:ascii="Times New Roman" w:eastAsia="Times New Roman" w:hAnsi="Times New Roman" w:cs="Times New Roman"/>
          <w:sz w:val="24"/>
          <w:szCs w:val="24"/>
          <w:lang w:eastAsia="ar-SA"/>
        </w:rPr>
        <w:t xml:space="preserve">puslapis internete </w:t>
      </w:r>
      <w:hyperlink r:id="rId12" w:history="1">
        <w:r w:rsidRPr="001A4326">
          <w:rPr>
            <w:rFonts w:ascii="Times New Roman" w:eastAsia="Times New Roman" w:hAnsi="Times New Roman" w:cs="Times New Roman"/>
            <w:color w:val="0000FF"/>
            <w:sz w:val="24"/>
            <w:szCs w:val="24"/>
            <w:u w:val="single"/>
            <w:lang w:eastAsia="ar-SA"/>
          </w:rPr>
          <w:t>www.ignalina.lt</w:t>
        </w:r>
      </w:hyperlink>
      <w:r w:rsidRPr="001A4326">
        <w:rPr>
          <w:rFonts w:ascii="Times New Roman" w:eastAsia="Times New Roman" w:hAnsi="Times New Roman" w:cs="Times New Roman"/>
          <w:sz w:val="24"/>
          <w:szCs w:val="24"/>
          <w:lang w:eastAsia="ar-SA"/>
        </w:rPr>
        <w:t>,</w:t>
      </w:r>
    </w:p>
    <w:p w14:paraId="0B5737E2" w14:textId="77777777" w:rsidR="00CC18D2" w:rsidRPr="001A4326" w:rsidRDefault="00CC18D2" w:rsidP="008C15C3">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a. s. Nr. LT067182200001130990, AB Šiaulių bankas, kodas 71822.</w:t>
      </w:r>
    </w:p>
    <w:p w14:paraId="2C07A0CF" w14:textId="77777777" w:rsidR="00CC18D2" w:rsidRPr="001A4326" w:rsidRDefault="00CC18D2" w:rsidP="008C15C3">
      <w:pPr>
        <w:suppressAutoHyphens/>
        <w:spacing w:line="240" w:lineRule="auto"/>
        <w:ind w:left="360"/>
        <w:jc w:val="center"/>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Duomenys kaupiami ir saugomi Juridinių asmenų registre, kodas 288768350</w:t>
      </w:r>
    </w:p>
    <w:p w14:paraId="3BB0F885" w14:textId="77777777" w:rsidR="00CC18D2" w:rsidRPr="001A4326" w:rsidRDefault="00CC18D2" w:rsidP="00CC18D2">
      <w:pPr>
        <w:suppressAutoHyphens/>
        <w:spacing w:line="240" w:lineRule="auto"/>
        <w:ind w:left="3544" w:firstLine="284"/>
        <w:textAlignment w:val="baseline"/>
        <w:rPr>
          <w:rFonts w:ascii="Times New Roman" w:eastAsia="Times New Roman" w:hAnsi="Times New Roman" w:cs="Times New Roman"/>
          <w:szCs w:val="24"/>
          <w:lang w:eastAsia="ar-SA"/>
        </w:rPr>
      </w:pPr>
    </w:p>
    <w:p w14:paraId="0F3ADF8F" w14:textId="77777777" w:rsidR="00CC18D2" w:rsidRPr="001A4326" w:rsidRDefault="00CC18D2" w:rsidP="00CC18D2">
      <w:pPr>
        <w:spacing w:after="120"/>
        <w:ind w:left="567"/>
        <w:contextualSpacing/>
        <w:jc w:val="center"/>
        <w:rPr>
          <w:rFonts w:ascii="Times New Roman" w:hAnsi="Times New Roman" w:cs="Times New Roman"/>
          <w:color w:val="00B050"/>
        </w:rPr>
      </w:pPr>
    </w:p>
    <w:p w14:paraId="609F313C" w14:textId="77777777" w:rsidR="00CC18D2" w:rsidRPr="001A4326" w:rsidRDefault="00CC18D2" w:rsidP="00CC18D2">
      <w:pPr>
        <w:spacing w:after="120"/>
        <w:ind w:left="567"/>
        <w:contextualSpacing/>
        <w:jc w:val="center"/>
        <w:rPr>
          <w:rFonts w:ascii="Times New Roman" w:hAnsi="Times New Roman" w:cs="Times New Roman"/>
          <w:color w:val="00B050"/>
        </w:rPr>
      </w:pPr>
    </w:p>
    <w:p w14:paraId="5630C527" w14:textId="77777777" w:rsidR="00CC18D2" w:rsidRPr="001A4326" w:rsidRDefault="00CC18D2" w:rsidP="00CC18D2">
      <w:pPr>
        <w:tabs>
          <w:tab w:val="center" w:pos="2520"/>
        </w:tabs>
        <w:suppressAutoHyphens/>
        <w:spacing w:line="240" w:lineRule="auto"/>
        <w:ind w:left="5387"/>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PATVIRTINTA</w:t>
      </w:r>
    </w:p>
    <w:p w14:paraId="28085AC3" w14:textId="667B2336" w:rsidR="00CC18D2" w:rsidRPr="001A4326" w:rsidRDefault="00CC18D2" w:rsidP="00CC18D2">
      <w:pPr>
        <w:tabs>
          <w:tab w:val="center" w:pos="2520"/>
        </w:tabs>
        <w:suppressAutoHyphens/>
        <w:spacing w:line="240" w:lineRule="auto"/>
        <w:ind w:left="5387"/>
        <w:jc w:val="both"/>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 xml:space="preserve">Ignalinos rajono savivaldybės administracijos viešojo pirkimo komisijos 2025 m. </w:t>
      </w:r>
      <w:r w:rsidR="00EC0DFE">
        <w:rPr>
          <w:rFonts w:ascii="Times New Roman" w:eastAsia="Times New Roman" w:hAnsi="Times New Roman" w:cs="Times New Roman"/>
          <w:sz w:val="24"/>
          <w:szCs w:val="24"/>
          <w:lang w:eastAsia="ar-SA"/>
        </w:rPr>
        <w:t xml:space="preserve">balandžio </w:t>
      </w:r>
      <w:r w:rsidR="00F560C9" w:rsidRPr="00551302">
        <w:rPr>
          <w:rFonts w:ascii="Times New Roman" w:eastAsia="Times New Roman" w:hAnsi="Times New Roman" w:cs="Times New Roman"/>
          <w:sz w:val="24"/>
          <w:szCs w:val="24"/>
          <w:lang w:eastAsia="ar-SA"/>
        </w:rPr>
        <w:t>1</w:t>
      </w:r>
      <w:r w:rsidRPr="001A4326">
        <w:rPr>
          <w:rFonts w:ascii="Times New Roman" w:eastAsia="Times New Roman" w:hAnsi="Times New Roman" w:cs="Times New Roman"/>
          <w:sz w:val="24"/>
          <w:szCs w:val="24"/>
          <w:lang w:eastAsia="ar-SA"/>
        </w:rPr>
        <w:t xml:space="preserve"> d. protokolu Nr. S4-</w:t>
      </w:r>
      <w:r w:rsidR="00EC0DFE" w:rsidRPr="00551302">
        <w:rPr>
          <w:rFonts w:ascii="Times New Roman" w:eastAsia="Times New Roman" w:hAnsi="Times New Roman" w:cs="Times New Roman"/>
          <w:sz w:val="24"/>
          <w:szCs w:val="24"/>
          <w:lang w:eastAsia="ar-SA"/>
        </w:rPr>
        <w:t>9</w:t>
      </w:r>
      <w:r w:rsidR="00551302">
        <w:rPr>
          <w:rFonts w:ascii="Times New Roman" w:eastAsia="Times New Roman" w:hAnsi="Times New Roman" w:cs="Times New Roman"/>
          <w:sz w:val="24"/>
          <w:szCs w:val="24"/>
          <w:lang w:eastAsia="ar-SA"/>
        </w:rPr>
        <w:t>5</w:t>
      </w:r>
    </w:p>
    <w:p w14:paraId="638EAC66" w14:textId="77777777" w:rsidR="00CC18D2" w:rsidRPr="001A4326" w:rsidRDefault="00CC18D2" w:rsidP="00CC18D2">
      <w:pPr>
        <w:spacing w:after="120"/>
        <w:ind w:left="567"/>
        <w:contextualSpacing/>
        <w:jc w:val="center"/>
        <w:rPr>
          <w:rFonts w:ascii="Times New Roman" w:hAnsi="Times New Roman" w:cs="Times New Roman"/>
        </w:rPr>
      </w:pPr>
    </w:p>
    <w:p w14:paraId="7378C2C8" w14:textId="77777777" w:rsidR="00CC18D2" w:rsidRPr="001A4326" w:rsidRDefault="00CC18D2" w:rsidP="00CC18D2">
      <w:pPr>
        <w:spacing w:after="120"/>
        <w:ind w:left="567"/>
        <w:contextualSpacing/>
        <w:jc w:val="center"/>
        <w:rPr>
          <w:rFonts w:ascii="Times New Roman" w:hAnsi="Times New Roman" w:cs="Times New Roman"/>
          <w:sz w:val="28"/>
          <w:szCs w:val="28"/>
        </w:rPr>
      </w:pPr>
    </w:p>
    <w:p w14:paraId="7AD56AEA" w14:textId="77777777" w:rsidR="00CC18D2" w:rsidRPr="001A4326" w:rsidRDefault="00CC18D2" w:rsidP="00CC18D2">
      <w:pPr>
        <w:spacing w:after="120"/>
        <w:ind w:left="567"/>
        <w:contextualSpacing/>
        <w:jc w:val="center"/>
        <w:rPr>
          <w:rFonts w:ascii="Times New Roman" w:hAnsi="Times New Roman" w:cs="Times New Roman"/>
          <w:sz w:val="28"/>
          <w:szCs w:val="28"/>
        </w:rPr>
      </w:pPr>
    </w:p>
    <w:p w14:paraId="68738160" w14:textId="4617A923" w:rsidR="00CC18D2" w:rsidRPr="008A0FC8" w:rsidRDefault="00CC18D2" w:rsidP="00CC18D2">
      <w:pPr>
        <w:spacing w:after="120" w:line="20" w:lineRule="atLeast"/>
        <w:contextualSpacing/>
        <w:jc w:val="center"/>
        <w:rPr>
          <w:rFonts w:ascii="Times New Roman" w:hAnsi="Times New Roman" w:cs="Times New Roman"/>
          <w:b/>
          <w:bCs/>
          <w:caps/>
          <w:sz w:val="24"/>
          <w:szCs w:val="24"/>
        </w:rPr>
      </w:pPr>
      <w:r w:rsidRPr="001A4326">
        <w:rPr>
          <w:rFonts w:ascii="Times New Roman" w:hAnsi="Times New Roman" w:cs="Times New Roman"/>
          <w:b/>
          <w:bCs/>
          <w:sz w:val="28"/>
          <w:szCs w:val="28"/>
        </w:rPr>
        <w:t xml:space="preserve">SUPAPRASTINTO VIEŠOJO PIRKIMO </w:t>
      </w:r>
      <w:r w:rsidRPr="008A0FC8">
        <w:rPr>
          <w:rFonts w:ascii="Times New Roman" w:hAnsi="Times New Roman" w:cs="Times New Roman"/>
          <w:b/>
          <w:bCs/>
          <w:caps/>
          <w:sz w:val="28"/>
          <w:szCs w:val="28"/>
        </w:rPr>
        <w:t>„</w:t>
      </w:r>
      <w:r w:rsidR="008A0FC8" w:rsidRPr="008A0FC8">
        <w:rPr>
          <w:rFonts w:ascii="Times New Roman" w:hAnsi="Times New Roman" w:cs="Times New Roman"/>
          <w:b/>
          <w:bCs/>
          <w:caps/>
          <w:sz w:val="28"/>
          <w:szCs w:val="28"/>
        </w:rPr>
        <w:t>Automobilių remonto ir techninio aptarnavimo paslaugos, atsarginės dalys bei eksploatacinės medžiagos“</w:t>
      </w:r>
    </w:p>
    <w:p w14:paraId="5D939511" w14:textId="77777777" w:rsidR="00C66FB4" w:rsidRDefault="00CC18D2" w:rsidP="00694DEA">
      <w:pPr>
        <w:spacing w:line="240" w:lineRule="auto"/>
        <w:ind w:left="567"/>
        <w:contextualSpacing/>
        <w:jc w:val="center"/>
        <w:rPr>
          <w:rFonts w:ascii="Times New Roman" w:hAnsi="Times New Roman" w:cs="Times New Roman"/>
          <w:b/>
          <w:bCs/>
          <w:sz w:val="28"/>
          <w:szCs w:val="28"/>
        </w:rPr>
      </w:pPr>
      <w:r w:rsidRPr="001A4326">
        <w:rPr>
          <w:rFonts w:ascii="Times New Roman" w:hAnsi="Times New Roman" w:cs="Times New Roman"/>
          <w:b/>
          <w:bCs/>
          <w:sz w:val="28"/>
          <w:szCs w:val="28"/>
        </w:rPr>
        <w:t>ATVIRO KONKURSO SPECIALIOSIOS SĄLYGOS</w:t>
      </w:r>
    </w:p>
    <w:p w14:paraId="5678BEC6" w14:textId="77777777" w:rsidR="00C66FB4" w:rsidRDefault="00C66FB4" w:rsidP="00694DEA">
      <w:pPr>
        <w:spacing w:line="240" w:lineRule="auto"/>
        <w:ind w:left="567"/>
        <w:contextualSpacing/>
        <w:jc w:val="center"/>
        <w:rPr>
          <w:rFonts w:ascii="Times New Roman" w:hAnsi="Times New Roman" w:cs="Times New Roman"/>
          <w:b/>
          <w:bCs/>
          <w:sz w:val="28"/>
          <w:szCs w:val="28"/>
        </w:rPr>
      </w:pPr>
    </w:p>
    <w:p w14:paraId="7D9EAF0A" w14:textId="01CAA717" w:rsidR="00694DEA" w:rsidRPr="001A4326" w:rsidRDefault="00694DEA" w:rsidP="00694DEA">
      <w:pPr>
        <w:spacing w:line="240" w:lineRule="auto"/>
        <w:ind w:left="567"/>
        <w:contextualSpacing/>
        <w:jc w:val="center"/>
        <w:rPr>
          <w:rFonts w:ascii="Times New Roman" w:hAnsi="Times New Roman" w:cs="Times New Roman"/>
          <w:b/>
          <w:bCs/>
          <w:sz w:val="28"/>
          <w:szCs w:val="28"/>
        </w:rPr>
      </w:pPr>
      <w:r w:rsidRPr="001A4326">
        <w:rPr>
          <w:rFonts w:ascii="Times New Roman" w:hAnsi="Times New Roman" w:cs="Times New Roman"/>
          <w:b/>
          <w:bCs/>
          <w:sz w:val="28"/>
          <w:szCs w:val="28"/>
        </w:rPr>
        <w:t xml:space="preserve"> </w:t>
      </w:r>
      <w:r w:rsidR="00CC18D2" w:rsidRPr="001A4326">
        <w:rPr>
          <w:rFonts w:ascii="Times New Roman" w:hAnsi="Times New Roman" w:cs="Times New Roman"/>
          <w:b/>
          <w:bCs/>
          <w:sz w:val="28"/>
          <w:szCs w:val="28"/>
        </w:rPr>
        <w:t xml:space="preserve">VERSIJA NR. 1 </w:t>
      </w:r>
    </w:p>
    <w:p w14:paraId="517C01D9" w14:textId="656F65BB" w:rsidR="001C24BC" w:rsidRPr="001A4326" w:rsidRDefault="005F13F0" w:rsidP="00694DEA">
      <w:pPr>
        <w:spacing w:after="160" w:line="240" w:lineRule="auto"/>
        <w:ind w:left="567"/>
        <w:contextualSpacing/>
        <w:jc w:val="center"/>
        <w:rPr>
          <w:rFonts w:ascii="Times New Roman" w:hAnsi="Times New Roman" w:cs="Times New Roman"/>
        </w:rPr>
      </w:pPr>
      <w:r w:rsidRPr="001A4326">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highlight w:val="yellow"/>
        </w:rPr>
      </w:sdtEndPr>
      <w:sdtContent>
        <w:p w14:paraId="7C6E5D7B" w14:textId="45A5A38A" w:rsidR="001C24BC" w:rsidRPr="001A4326" w:rsidRDefault="001C24BC" w:rsidP="004E4612">
          <w:pPr>
            <w:pStyle w:val="Turinioantrat"/>
            <w:spacing w:before="0" w:line="20" w:lineRule="atLeast"/>
            <w:ind w:left="432" w:hanging="432"/>
            <w:contextualSpacing/>
            <w:rPr>
              <w:rFonts w:ascii="Times New Roman" w:hAnsi="Times New Roman" w:cs="Times New Roman"/>
            </w:rPr>
          </w:pPr>
          <w:r w:rsidRPr="001A4326">
            <w:rPr>
              <w:rFonts w:ascii="Times New Roman" w:hAnsi="Times New Roman" w:cs="Times New Roman"/>
            </w:rPr>
            <w:t>TURINYS</w:t>
          </w:r>
        </w:p>
        <w:p w14:paraId="5BAB3DAB" w14:textId="4EFCD981" w:rsidR="00051BB4" w:rsidRDefault="001C24BC">
          <w:pPr>
            <w:pStyle w:val="Turinys1"/>
            <w:tabs>
              <w:tab w:val="left" w:pos="660"/>
            </w:tabs>
            <w:rPr>
              <w:noProof/>
              <w:sz w:val="22"/>
              <w:szCs w:val="22"/>
              <w:lang w:eastAsia="lt-LT"/>
            </w:rPr>
          </w:pPr>
          <w:r w:rsidRPr="008A0FC8">
            <w:rPr>
              <w:rFonts w:ascii="Times New Roman" w:hAnsi="Times New Roman" w:cs="Times New Roman"/>
              <w:color w:val="2B579A"/>
              <w:sz w:val="24"/>
              <w:szCs w:val="24"/>
              <w:highlight w:val="yellow"/>
              <w:shd w:val="clear" w:color="auto" w:fill="E6E6E6"/>
            </w:rPr>
            <w:fldChar w:fldCharType="begin"/>
          </w:r>
          <w:r w:rsidRPr="008A0FC8">
            <w:rPr>
              <w:rFonts w:ascii="Times New Roman" w:hAnsi="Times New Roman" w:cs="Times New Roman"/>
              <w:sz w:val="24"/>
              <w:szCs w:val="24"/>
              <w:highlight w:val="yellow"/>
            </w:rPr>
            <w:instrText xml:space="preserve"> TOC \o "1-3" \h \z \u </w:instrText>
          </w:r>
          <w:r w:rsidRPr="008A0FC8">
            <w:rPr>
              <w:rFonts w:ascii="Times New Roman" w:hAnsi="Times New Roman" w:cs="Times New Roman"/>
              <w:color w:val="2B579A"/>
              <w:sz w:val="24"/>
              <w:szCs w:val="24"/>
              <w:highlight w:val="yellow"/>
              <w:shd w:val="clear" w:color="auto" w:fill="E6E6E6"/>
            </w:rPr>
            <w:fldChar w:fldCharType="separate"/>
          </w:r>
          <w:hyperlink w:anchor="_Toc194319764" w:history="1">
            <w:r w:rsidR="00051BB4" w:rsidRPr="0089319D">
              <w:rPr>
                <w:rStyle w:val="Hipersaitas"/>
                <w:rFonts w:ascii="Times New Roman" w:hAnsi="Times New Roman" w:cs="Times New Roman"/>
                <w:noProof/>
              </w:rPr>
              <w:t>1.</w:t>
            </w:r>
            <w:r w:rsidR="00051BB4">
              <w:rPr>
                <w:noProof/>
                <w:sz w:val="22"/>
                <w:szCs w:val="22"/>
                <w:lang w:eastAsia="lt-LT"/>
              </w:rPr>
              <w:tab/>
            </w:r>
            <w:r w:rsidR="00051BB4" w:rsidRPr="0089319D">
              <w:rPr>
                <w:rStyle w:val="Hipersaitas"/>
                <w:rFonts w:ascii="Times New Roman" w:hAnsi="Times New Roman" w:cs="Times New Roman"/>
                <w:noProof/>
              </w:rPr>
              <w:t>Bendra informacija</w:t>
            </w:r>
            <w:r w:rsidR="00051BB4">
              <w:rPr>
                <w:noProof/>
                <w:webHidden/>
              </w:rPr>
              <w:tab/>
            </w:r>
            <w:r w:rsidR="00051BB4">
              <w:rPr>
                <w:noProof/>
                <w:webHidden/>
              </w:rPr>
              <w:fldChar w:fldCharType="begin"/>
            </w:r>
            <w:r w:rsidR="00051BB4">
              <w:rPr>
                <w:noProof/>
                <w:webHidden/>
              </w:rPr>
              <w:instrText xml:space="preserve"> PAGEREF _Toc194319764 \h </w:instrText>
            </w:r>
            <w:r w:rsidR="00051BB4">
              <w:rPr>
                <w:noProof/>
                <w:webHidden/>
              </w:rPr>
            </w:r>
            <w:r w:rsidR="00051BB4">
              <w:rPr>
                <w:noProof/>
                <w:webHidden/>
              </w:rPr>
              <w:fldChar w:fldCharType="separate"/>
            </w:r>
            <w:r w:rsidR="00051BB4">
              <w:rPr>
                <w:noProof/>
                <w:webHidden/>
              </w:rPr>
              <w:t>2</w:t>
            </w:r>
            <w:r w:rsidR="00051BB4">
              <w:rPr>
                <w:noProof/>
                <w:webHidden/>
              </w:rPr>
              <w:fldChar w:fldCharType="end"/>
            </w:r>
          </w:hyperlink>
        </w:p>
        <w:p w14:paraId="5369A50F" w14:textId="35BED070" w:rsidR="00051BB4" w:rsidRDefault="00962C93">
          <w:pPr>
            <w:pStyle w:val="Turinys1"/>
            <w:rPr>
              <w:noProof/>
              <w:sz w:val="22"/>
              <w:szCs w:val="22"/>
              <w:lang w:eastAsia="lt-LT"/>
            </w:rPr>
          </w:pPr>
          <w:hyperlink w:anchor="_Toc194319765" w:history="1">
            <w:r w:rsidR="00051BB4" w:rsidRPr="0089319D">
              <w:rPr>
                <w:rStyle w:val="Hipersaitas"/>
                <w:rFonts w:ascii="Times New Roman" w:hAnsi="Times New Roman" w:cs="Times New Roman"/>
                <w:noProof/>
              </w:rPr>
              <w:t>2. Pirkimo objektas</w:t>
            </w:r>
            <w:r w:rsidR="00051BB4">
              <w:rPr>
                <w:noProof/>
                <w:webHidden/>
              </w:rPr>
              <w:tab/>
            </w:r>
            <w:r w:rsidR="00051BB4">
              <w:rPr>
                <w:noProof/>
                <w:webHidden/>
              </w:rPr>
              <w:fldChar w:fldCharType="begin"/>
            </w:r>
            <w:r w:rsidR="00051BB4">
              <w:rPr>
                <w:noProof/>
                <w:webHidden/>
              </w:rPr>
              <w:instrText xml:space="preserve"> PAGEREF _Toc194319765 \h </w:instrText>
            </w:r>
            <w:r w:rsidR="00051BB4">
              <w:rPr>
                <w:noProof/>
                <w:webHidden/>
              </w:rPr>
            </w:r>
            <w:r w:rsidR="00051BB4">
              <w:rPr>
                <w:noProof/>
                <w:webHidden/>
              </w:rPr>
              <w:fldChar w:fldCharType="separate"/>
            </w:r>
            <w:r w:rsidR="00051BB4">
              <w:rPr>
                <w:noProof/>
                <w:webHidden/>
              </w:rPr>
              <w:t>2</w:t>
            </w:r>
            <w:r w:rsidR="00051BB4">
              <w:rPr>
                <w:noProof/>
                <w:webHidden/>
              </w:rPr>
              <w:fldChar w:fldCharType="end"/>
            </w:r>
          </w:hyperlink>
        </w:p>
        <w:p w14:paraId="16EE056C" w14:textId="27A7185C" w:rsidR="00051BB4" w:rsidRDefault="00962C93">
          <w:pPr>
            <w:pStyle w:val="Turinys1"/>
            <w:rPr>
              <w:noProof/>
              <w:sz w:val="22"/>
              <w:szCs w:val="22"/>
              <w:lang w:eastAsia="lt-LT"/>
            </w:rPr>
          </w:pPr>
          <w:hyperlink w:anchor="_Toc194319766" w:history="1">
            <w:r w:rsidR="00051BB4" w:rsidRPr="0089319D">
              <w:rPr>
                <w:rStyle w:val="Hipersaitas"/>
                <w:rFonts w:ascii="Times New Roman" w:hAnsi="Times New Roman" w:cs="Times New Roman"/>
                <w:noProof/>
              </w:rPr>
              <w:t>3. Susitikimai su tiekėjais ir objekto apžiūra</w:t>
            </w:r>
            <w:r w:rsidR="00051BB4">
              <w:rPr>
                <w:noProof/>
                <w:webHidden/>
              </w:rPr>
              <w:tab/>
            </w:r>
            <w:r w:rsidR="00051BB4">
              <w:rPr>
                <w:noProof/>
                <w:webHidden/>
              </w:rPr>
              <w:fldChar w:fldCharType="begin"/>
            </w:r>
            <w:r w:rsidR="00051BB4">
              <w:rPr>
                <w:noProof/>
                <w:webHidden/>
              </w:rPr>
              <w:instrText xml:space="preserve"> PAGEREF _Toc194319766 \h </w:instrText>
            </w:r>
            <w:r w:rsidR="00051BB4">
              <w:rPr>
                <w:noProof/>
                <w:webHidden/>
              </w:rPr>
            </w:r>
            <w:r w:rsidR="00051BB4">
              <w:rPr>
                <w:noProof/>
                <w:webHidden/>
              </w:rPr>
              <w:fldChar w:fldCharType="separate"/>
            </w:r>
            <w:r w:rsidR="00051BB4">
              <w:rPr>
                <w:noProof/>
                <w:webHidden/>
              </w:rPr>
              <w:t>3</w:t>
            </w:r>
            <w:r w:rsidR="00051BB4">
              <w:rPr>
                <w:noProof/>
                <w:webHidden/>
              </w:rPr>
              <w:fldChar w:fldCharType="end"/>
            </w:r>
          </w:hyperlink>
        </w:p>
        <w:p w14:paraId="4452B2F6" w14:textId="5BF39C5E" w:rsidR="00051BB4" w:rsidRDefault="00962C93">
          <w:pPr>
            <w:pStyle w:val="Turinys1"/>
            <w:rPr>
              <w:noProof/>
              <w:sz w:val="22"/>
              <w:szCs w:val="22"/>
              <w:lang w:eastAsia="lt-LT"/>
            </w:rPr>
          </w:pPr>
          <w:hyperlink w:anchor="_Toc194319767" w:history="1">
            <w:r w:rsidR="00051BB4" w:rsidRPr="0089319D">
              <w:rPr>
                <w:rStyle w:val="Hipersaitas"/>
                <w:rFonts w:ascii="Times New Roman" w:hAnsi="Times New Roman" w:cs="Times New Roman"/>
                <w:noProof/>
              </w:rPr>
              <w:t>4. Tiekėjų pašalinimo pagrindai ir kvalifikacijos reikalavimai</w:t>
            </w:r>
            <w:r w:rsidR="00051BB4">
              <w:rPr>
                <w:noProof/>
                <w:webHidden/>
              </w:rPr>
              <w:tab/>
            </w:r>
            <w:r w:rsidR="00051BB4">
              <w:rPr>
                <w:noProof/>
                <w:webHidden/>
              </w:rPr>
              <w:fldChar w:fldCharType="begin"/>
            </w:r>
            <w:r w:rsidR="00051BB4">
              <w:rPr>
                <w:noProof/>
                <w:webHidden/>
              </w:rPr>
              <w:instrText xml:space="preserve"> PAGEREF _Toc194319767 \h </w:instrText>
            </w:r>
            <w:r w:rsidR="00051BB4">
              <w:rPr>
                <w:noProof/>
                <w:webHidden/>
              </w:rPr>
            </w:r>
            <w:r w:rsidR="00051BB4">
              <w:rPr>
                <w:noProof/>
                <w:webHidden/>
              </w:rPr>
              <w:fldChar w:fldCharType="separate"/>
            </w:r>
            <w:r w:rsidR="00051BB4">
              <w:rPr>
                <w:noProof/>
                <w:webHidden/>
              </w:rPr>
              <w:t>3</w:t>
            </w:r>
            <w:r w:rsidR="00051BB4">
              <w:rPr>
                <w:noProof/>
                <w:webHidden/>
              </w:rPr>
              <w:fldChar w:fldCharType="end"/>
            </w:r>
          </w:hyperlink>
        </w:p>
        <w:p w14:paraId="33A86015" w14:textId="491B2EED" w:rsidR="00051BB4" w:rsidRDefault="00962C93">
          <w:pPr>
            <w:pStyle w:val="Turinys1"/>
            <w:rPr>
              <w:noProof/>
              <w:sz w:val="22"/>
              <w:szCs w:val="22"/>
              <w:lang w:eastAsia="lt-LT"/>
            </w:rPr>
          </w:pPr>
          <w:hyperlink w:anchor="_Toc194319768" w:history="1">
            <w:r w:rsidR="00051BB4" w:rsidRPr="0089319D">
              <w:rPr>
                <w:rStyle w:val="Hipersaitas"/>
                <w:rFonts w:ascii="Times New Roman" w:hAnsi="Times New Roman" w:cs="Times New Roman"/>
                <w:noProof/>
              </w:rPr>
              <w:t>5.Reikalavimai, susiję su nacionaliniu saugumu</w:t>
            </w:r>
            <w:r w:rsidR="00051BB4">
              <w:rPr>
                <w:noProof/>
                <w:webHidden/>
              </w:rPr>
              <w:tab/>
            </w:r>
            <w:r w:rsidR="00051BB4">
              <w:rPr>
                <w:noProof/>
                <w:webHidden/>
              </w:rPr>
              <w:fldChar w:fldCharType="begin"/>
            </w:r>
            <w:r w:rsidR="00051BB4">
              <w:rPr>
                <w:noProof/>
                <w:webHidden/>
              </w:rPr>
              <w:instrText xml:space="preserve"> PAGEREF _Toc194319768 \h </w:instrText>
            </w:r>
            <w:r w:rsidR="00051BB4">
              <w:rPr>
                <w:noProof/>
                <w:webHidden/>
              </w:rPr>
            </w:r>
            <w:r w:rsidR="00051BB4">
              <w:rPr>
                <w:noProof/>
                <w:webHidden/>
              </w:rPr>
              <w:fldChar w:fldCharType="separate"/>
            </w:r>
            <w:r w:rsidR="00051BB4">
              <w:rPr>
                <w:noProof/>
                <w:webHidden/>
              </w:rPr>
              <w:t>3</w:t>
            </w:r>
            <w:r w:rsidR="00051BB4">
              <w:rPr>
                <w:noProof/>
                <w:webHidden/>
              </w:rPr>
              <w:fldChar w:fldCharType="end"/>
            </w:r>
          </w:hyperlink>
        </w:p>
        <w:p w14:paraId="5D7AE1DD" w14:textId="6ED1244C" w:rsidR="00051BB4" w:rsidRDefault="00962C93">
          <w:pPr>
            <w:pStyle w:val="Turinys1"/>
            <w:rPr>
              <w:noProof/>
              <w:sz w:val="22"/>
              <w:szCs w:val="22"/>
              <w:lang w:eastAsia="lt-LT"/>
            </w:rPr>
          </w:pPr>
          <w:hyperlink w:anchor="_Toc194319769" w:history="1">
            <w:r w:rsidR="00051BB4" w:rsidRPr="0089319D">
              <w:rPr>
                <w:rStyle w:val="Hipersaitas"/>
                <w:rFonts w:ascii="Times New Roman" w:hAnsi="Times New Roman" w:cs="Times New Roman"/>
                <w:noProof/>
              </w:rPr>
              <w:t>6. Specialieji reikalavimai pasiūlymų rengimui ir pateikimui</w:t>
            </w:r>
            <w:r w:rsidR="00051BB4">
              <w:rPr>
                <w:noProof/>
                <w:webHidden/>
              </w:rPr>
              <w:tab/>
            </w:r>
            <w:r w:rsidR="00051BB4">
              <w:rPr>
                <w:noProof/>
                <w:webHidden/>
              </w:rPr>
              <w:fldChar w:fldCharType="begin"/>
            </w:r>
            <w:r w:rsidR="00051BB4">
              <w:rPr>
                <w:noProof/>
                <w:webHidden/>
              </w:rPr>
              <w:instrText xml:space="preserve"> PAGEREF _Toc194319769 \h </w:instrText>
            </w:r>
            <w:r w:rsidR="00051BB4">
              <w:rPr>
                <w:noProof/>
                <w:webHidden/>
              </w:rPr>
            </w:r>
            <w:r w:rsidR="00051BB4">
              <w:rPr>
                <w:noProof/>
                <w:webHidden/>
              </w:rPr>
              <w:fldChar w:fldCharType="separate"/>
            </w:r>
            <w:r w:rsidR="00051BB4">
              <w:rPr>
                <w:noProof/>
                <w:webHidden/>
              </w:rPr>
              <w:t>3</w:t>
            </w:r>
            <w:r w:rsidR="00051BB4">
              <w:rPr>
                <w:noProof/>
                <w:webHidden/>
              </w:rPr>
              <w:fldChar w:fldCharType="end"/>
            </w:r>
          </w:hyperlink>
        </w:p>
        <w:p w14:paraId="4E37CC20" w14:textId="0441E9EC" w:rsidR="00051BB4" w:rsidRDefault="00962C93">
          <w:pPr>
            <w:pStyle w:val="Turinys1"/>
            <w:rPr>
              <w:noProof/>
              <w:sz w:val="22"/>
              <w:szCs w:val="22"/>
              <w:lang w:eastAsia="lt-LT"/>
            </w:rPr>
          </w:pPr>
          <w:hyperlink w:anchor="_Toc194319770" w:history="1">
            <w:r w:rsidR="00051BB4" w:rsidRPr="0089319D">
              <w:rPr>
                <w:rStyle w:val="Hipersaitas"/>
                <w:rFonts w:ascii="Times New Roman" w:hAnsi="Times New Roman" w:cs="Times New Roman"/>
                <w:noProof/>
              </w:rPr>
              <w:t>7. Pasiūlymo galiojimo užtikrinimas</w:t>
            </w:r>
            <w:r w:rsidR="00051BB4">
              <w:rPr>
                <w:noProof/>
                <w:webHidden/>
              </w:rPr>
              <w:tab/>
            </w:r>
            <w:r w:rsidR="00051BB4">
              <w:rPr>
                <w:noProof/>
                <w:webHidden/>
              </w:rPr>
              <w:fldChar w:fldCharType="begin"/>
            </w:r>
            <w:r w:rsidR="00051BB4">
              <w:rPr>
                <w:noProof/>
                <w:webHidden/>
              </w:rPr>
              <w:instrText xml:space="preserve"> PAGEREF _Toc194319770 \h </w:instrText>
            </w:r>
            <w:r w:rsidR="00051BB4">
              <w:rPr>
                <w:noProof/>
                <w:webHidden/>
              </w:rPr>
            </w:r>
            <w:r w:rsidR="00051BB4">
              <w:rPr>
                <w:noProof/>
                <w:webHidden/>
              </w:rPr>
              <w:fldChar w:fldCharType="separate"/>
            </w:r>
            <w:r w:rsidR="00051BB4">
              <w:rPr>
                <w:noProof/>
                <w:webHidden/>
              </w:rPr>
              <w:t>4</w:t>
            </w:r>
            <w:r w:rsidR="00051BB4">
              <w:rPr>
                <w:noProof/>
                <w:webHidden/>
              </w:rPr>
              <w:fldChar w:fldCharType="end"/>
            </w:r>
          </w:hyperlink>
        </w:p>
        <w:p w14:paraId="4D9ED698" w14:textId="2154049D" w:rsidR="00051BB4" w:rsidRDefault="00962C93">
          <w:pPr>
            <w:pStyle w:val="Turinys1"/>
            <w:rPr>
              <w:noProof/>
              <w:sz w:val="22"/>
              <w:szCs w:val="22"/>
              <w:lang w:eastAsia="lt-LT"/>
            </w:rPr>
          </w:pPr>
          <w:hyperlink w:anchor="_Toc194319771" w:history="1">
            <w:r w:rsidR="00051BB4" w:rsidRPr="0089319D">
              <w:rPr>
                <w:rStyle w:val="Hipersaitas"/>
                <w:rFonts w:ascii="Times New Roman" w:hAnsi="Times New Roman" w:cs="Times New Roman"/>
                <w:noProof/>
              </w:rPr>
              <w:t>8. Elektroninis aukcionas</w:t>
            </w:r>
            <w:r w:rsidR="00051BB4">
              <w:rPr>
                <w:noProof/>
                <w:webHidden/>
              </w:rPr>
              <w:tab/>
            </w:r>
            <w:r w:rsidR="00051BB4">
              <w:rPr>
                <w:noProof/>
                <w:webHidden/>
              </w:rPr>
              <w:fldChar w:fldCharType="begin"/>
            </w:r>
            <w:r w:rsidR="00051BB4">
              <w:rPr>
                <w:noProof/>
                <w:webHidden/>
              </w:rPr>
              <w:instrText xml:space="preserve"> PAGEREF _Toc194319771 \h </w:instrText>
            </w:r>
            <w:r w:rsidR="00051BB4">
              <w:rPr>
                <w:noProof/>
                <w:webHidden/>
              </w:rPr>
            </w:r>
            <w:r w:rsidR="00051BB4">
              <w:rPr>
                <w:noProof/>
                <w:webHidden/>
              </w:rPr>
              <w:fldChar w:fldCharType="separate"/>
            </w:r>
            <w:r w:rsidR="00051BB4">
              <w:rPr>
                <w:noProof/>
                <w:webHidden/>
              </w:rPr>
              <w:t>4</w:t>
            </w:r>
            <w:r w:rsidR="00051BB4">
              <w:rPr>
                <w:noProof/>
                <w:webHidden/>
              </w:rPr>
              <w:fldChar w:fldCharType="end"/>
            </w:r>
          </w:hyperlink>
        </w:p>
        <w:p w14:paraId="619B5F6E" w14:textId="307DD44E" w:rsidR="00051BB4" w:rsidRDefault="00962C93">
          <w:pPr>
            <w:pStyle w:val="Turinys1"/>
            <w:rPr>
              <w:noProof/>
              <w:sz w:val="22"/>
              <w:szCs w:val="22"/>
              <w:lang w:eastAsia="lt-LT"/>
            </w:rPr>
          </w:pPr>
          <w:hyperlink w:anchor="_Toc194319772" w:history="1">
            <w:r w:rsidR="00051BB4" w:rsidRPr="0089319D">
              <w:rPr>
                <w:rStyle w:val="Hipersaitas"/>
                <w:rFonts w:ascii="Times New Roman" w:hAnsi="Times New Roman" w:cs="Times New Roman"/>
                <w:noProof/>
              </w:rPr>
              <w:t>9. Pasiūlymų vertinimas</w:t>
            </w:r>
            <w:r w:rsidR="00051BB4">
              <w:rPr>
                <w:noProof/>
                <w:webHidden/>
              </w:rPr>
              <w:tab/>
            </w:r>
            <w:r w:rsidR="00051BB4">
              <w:rPr>
                <w:noProof/>
                <w:webHidden/>
              </w:rPr>
              <w:fldChar w:fldCharType="begin"/>
            </w:r>
            <w:r w:rsidR="00051BB4">
              <w:rPr>
                <w:noProof/>
                <w:webHidden/>
              </w:rPr>
              <w:instrText xml:space="preserve"> PAGEREF _Toc194319772 \h </w:instrText>
            </w:r>
            <w:r w:rsidR="00051BB4">
              <w:rPr>
                <w:noProof/>
                <w:webHidden/>
              </w:rPr>
            </w:r>
            <w:r w:rsidR="00051BB4">
              <w:rPr>
                <w:noProof/>
                <w:webHidden/>
              </w:rPr>
              <w:fldChar w:fldCharType="separate"/>
            </w:r>
            <w:r w:rsidR="00051BB4">
              <w:rPr>
                <w:noProof/>
                <w:webHidden/>
              </w:rPr>
              <w:t>4</w:t>
            </w:r>
            <w:r w:rsidR="00051BB4">
              <w:rPr>
                <w:noProof/>
                <w:webHidden/>
              </w:rPr>
              <w:fldChar w:fldCharType="end"/>
            </w:r>
          </w:hyperlink>
        </w:p>
        <w:p w14:paraId="20A8F37A" w14:textId="4138ABF5" w:rsidR="00051BB4" w:rsidRDefault="00962C93">
          <w:pPr>
            <w:pStyle w:val="Turinys1"/>
            <w:rPr>
              <w:noProof/>
              <w:sz w:val="22"/>
              <w:szCs w:val="22"/>
              <w:lang w:eastAsia="lt-LT"/>
            </w:rPr>
          </w:pPr>
          <w:hyperlink w:anchor="_Toc194319773" w:history="1">
            <w:r w:rsidR="00051BB4" w:rsidRPr="0089319D">
              <w:rPr>
                <w:rStyle w:val="Hipersaitas"/>
                <w:rFonts w:ascii="Times New Roman" w:hAnsi="Times New Roman" w:cs="Times New Roman"/>
                <w:noProof/>
              </w:rPr>
              <w:t>10. Sutarties sudarymas</w:t>
            </w:r>
            <w:r w:rsidR="00051BB4">
              <w:rPr>
                <w:noProof/>
                <w:webHidden/>
              </w:rPr>
              <w:tab/>
            </w:r>
            <w:r w:rsidR="00051BB4">
              <w:rPr>
                <w:noProof/>
                <w:webHidden/>
              </w:rPr>
              <w:fldChar w:fldCharType="begin"/>
            </w:r>
            <w:r w:rsidR="00051BB4">
              <w:rPr>
                <w:noProof/>
                <w:webHidden/>
              </w:rPr>
              <w:instrText xml:space="preserve"> PAGEREF _Toc194319773 \h </w:instrText>
            </w:r>
            <w:r w:rsidR="00051BB4">
              <w:rPr>
                <w:noProof/>
                <w:webHidden/>
              </w:rPr>
            </w:r>
            <w:r w:rsidR="00051BB4">
              <w:rPr>
                <w:noProof/>
                <w:webHidden/>
              </w:rPr>
              <w:fldChar w:fldCharType="separate"/>
            </w:r>
            <w:r w:rsidR="00051BB4">
              <w:rPr>
                <w:noProof/>
                <w:webHidden/>
              </w:rPr>
              <w:t>4</w:t>
            </w:r>
            <w:r w:rsidR="00051BB4">
              <w:rPr>
                <w:noProof/>
                <w:webHidden/>
              </w:rPr>
              <w:fldChar w:fldCharType="end"/>
            </w:r>
          </w:hyperlink>
        </w:p>
        <w:p w14:paraId="0C91541C" w14:textId="7B16C92C" w:rsidR="00051BB4" w:rsidRDefault="00962C93">
          <w:pPr>
            <w:pStyle w:val="Turinys1"/>
            <w:rPr>
              <w:noProof/>
              <w:sz w:val="22"/>
              <w:szCs w:val="22"/>
              <w:lang w:eastAsia="lt-LT"/>
            </w:rPr>
          </w:pPr>
          <w:hyperlink w:anchor="_Toc194319774" w:history="1">
            <w:r w:rsidR="00051BB4" w:rsidRPr="0089319D">
              <w:rPr>
                <w:rStyle w:val="Hipersaitas"/>
                <w:rFonts w:ascii="Times New Roman" w:hAnsi="Times New Roman" w:cs="Times New Roman"/>
                <w:noProof/>
              </w:rPr>
              <w:t>11.</w:t>
            </w:r>
            <w:r w:rsidR="00EF4518">
              <w:rPr>
                <w:rStyle w:val="Hipersaitas"/>
                <w:rFonts w:ascii="Times New Roman" w:hAnsi="Times New Roman" w:cs="Times New Roman"/>
                <w:noProof/>
              </w:rPr>
              <w:t xml:space="preserve"> </w:t>
            </w:r>
            <w:r w:rsidR="00051BB4" w:rsidRPr="0089319D">
              <w:rPr>
                <w:rStyle w:val="Hipersaitas"/>
                <w:rFonts w:ascii="Times New Roman" w:hAnsi="Times New Roman" w:cs="Times New Roman"/>
                <w:noProof/>
              </w:rPr>
              <w:t>Kitos sąlygos</w:t>
            </w:r>
            <w:r w:rsidR="00051BB4">
              <w:rPr>
                <w:noProof/>
                <w:webHidden/>
              </w:rPr>
              <w:tab/>
            </w:r>
            <w:r w:rsidR="00051BB4">
              <w:rPr>
                <w:noProof/>
                <w:webHidden/>
              </w:rPr>
              <w:fldChar w:fldCharType="begin"/>
            </w:r>
            <w:r w:rsidR="00051BB4">
              <w:rPr>
                <w:noProof/>
                <w:webHidden/>
              </w:rPr>
              <w:instrText xml:space="preserve"> PAGEREF _Toc194319774 \h </w:instrText>
            </w:r>
            <w:r w:rsidR="00051BB4">
              <w:rPr>
                <w:noProof/>
                <w:webHidden/>
              </w:rPr>
            </w:r>
            <w:r w:rsidR="00051BB4">
              <w:rPr>
                <w:noProof/>
                <w:webHidden/>
              </w:rPr>
              <w:fldChar w:fldCharType="separate"/>
            </w:r>
            <w:r w:rsidR="00051BB4">
              <w:rPr>
                <w:noProof/>
                <w:webHidden/>
              </w:rPr>
              <w:t>4</w:t>
            </w:r>
            <w:r w:rsidR="00051BB4">
              <w:rPr>
                <w:noProof/>
                <w:webHidden/>
              </w:rPr>
              <w:fldChar w:fldCharType="end"/>
            </w:r>
          </w:hyperlink>
        </w:p>
        <w:p w14:paraId="3E545FE8" w14:textId="616895AA" w:rsidR="00051BB4" w:rsidRDefault="00962C93">
          <w:pPr>
            <w:pStyle w:val="Turinys1"/>
            <w:rPr>
              <w:noProof/>
              <w:sz w:val="22"/>
              <w:szCs w:val="22"/>
              <w:lang w:eastAsia="lt-LT"/>
            </w:rPr>
          </w:pPr>
          <w:hyperlink w:anchor="_Toc194319775" w:history="1">
            <w:r w:rsidR="00051BB4" w:rsidRPr="0089319D">
              <w:rPr>
                <w:rStyle w:val="Hipersaitas"/>
                <w:rFonts w:ascii="Times New Roman" w:hAnsi="Times New Roman" w:cs="Times New Roman"/>
                <w:noProof/>
              </w:rPr>
              <w:t>Pirkimo sąlygų 1 priedas „Terminai“</w:t>
            </w:r>
            <w:r w:rsidR="00051BB4">
              <w:rPr>
                <w:noProof/>
                <w:webHidden/>
              </w:rPr>
              <w:tab/>
            </w:r>
            <w:r w:rsidR="00051BB4">
              <w:rPr>
                <w:noProof/>
                <w:webHidden/>
              </w:rPr>
              <w:fldChar w:fldCharType="begin"/>
            </w:r>
            <w:r w:rsidR="00051BB4">
              <w:rPr>
                <w:noProof/>
                <w:webHidden/>
              </w:rPr>
              <w:instrText xml:space="preserve"> PAGEREF _Toc194319775 \h </w:instrText>
            </w:r>
            <w:r w:rsidR="00051BB4">
              <w:rPr>
                <w:noProof/>
                <w:webHidden/>
              </w:rPr>
            </w:r>
            <w:r w:rsidR="00051BB4">
              <w:rPr>
                <w:noProof/>
                <w:webHidden/>
              </w:rPr>
              <w:fldChar w:fldCharType="separate"/>
            </w:r>
            <w:r w:rsidR="00051BB4">
              <w:rPr>
                <w:noProof/>
                <w:webHidden/>
              </w:rPr>
              <w:t>22</w:t>
            </w:r>
            <w:r w:rsidR="00051BB4">
              <w:rPr>
                <w:noProof/>
                <w:webHidden/>
              </w:rPr>
              <w:fldChar w:fldCharType="end"/>
            </w:r>
          </w:hyperlink>
        </w:p>
        <w:p w14:paraId="45F027CA" w14:textId="569F36B5" w:rsidR="00051BB4" w:rsidRDefault="00962C93">
          <w:pPr>
            <w:pStyle w:val="Turinys2"/>
            <w:rPr>
              <w:noProof/>
              <w:sz w:val="22"/>
              <w:szCs w:val="22"/>
              <w:lang w:eastAsia="lt-LT"/>
            </w:rPr>
          </w:pPr>
          <w:hyperlink w:anchor="_Toc194319776" w:history="1">
            <w:r w:rsidR="00051BB4" w:rsidRPr="0089319D">
              <w:rPr>
                <w:rStyle w:val="Hipersaitas"/>
                <w:rFonts w:ascii="Times New Roman" w:eastAsia="Calibri" w:hAnsi="Times New Roman" w:cs="Times New Roman"/>
                <w:noProof/>
              </w:rPr>
              <w:t>Pirkimo sąlygų</w:t>
            </w:r>
            <w:r w:rsidR="00051BB4">
              <w:rPr>
                <w:noProof/>
                <w:webHidden/>
              </w:rPr>
              <w:tab/>
            </w:r>
            <w:r w:rsidR="00051BB4">
              <w:rPr>
                <w:noProof/>
                <w:webHidden/>
              </w:rPr>
              <w:fldChar w:fldCharType="begin"/>
            </w:r>
            <w:r w:rsidR="00051BB4">
              <w:rPr>
                <w:noProof/>
                <w:webHidden/>
              </w:rPr>
              <w:instrText xml:space="preserve"> PAGEREF _Toc194319776 \h </w:instrText>
            </w:r>
            <w:r w:rsidR="00051BB4">
              <w:rPr>
                <w:noProof/>
                <w:webHidden/>
              </w:rPr>
            </w:r>
            <w:r w:rsidR="00051BB4">
              <w:rPr>
                <w:noProof/>
                <w:webHidden/>
              </w:rPr>
              <w:fldChar w:fldCharType="separate"/>
            </w:r>
            <w:r w:rsidR="00051BB4">
              <w:rPr>
                <w:noProof/>
                <w:webHidden/>
              </w:rPr>
              <w:t>26</w:t>
            </w:r>
            <w:r w:rsidR="00051BB4">
              <w:rPr>
                <w:noProof/>
                <w:webHidden/>
              </w:rPr>
              <w:fldChar w:fldCharType="end"/>
            </w:r>
          </w:hyperlink>
        </w:p>
        <w:p w14:paraId="2933486D" w14:textId="3F7479B2" w:rsidR="00051BB4" w:rsidRDefault="00962C93">
          <w:pPr>
            <w:pStyle w:val="Turinys2"/>
            <w:rPr>
              <w:noProof/>
              <w:sz w:val="22"/>
              <w:szCs w:val="22"/>
              <w:lang w:eastAsia="lt-LT"/>
            </w:rPr>
          </w:pPr>
          <w:hyperlink w:anchor="_Toc194319777" w:history="1">
            <w:r w:rsidR="00051BB4" w:rsidRPr="0089319D">
              <w:rPr>
                <w:rStyle w:val="Hipersaitas"/>
                <w:rFonts w:ascii="Times New Roman" w:eastAsia="Calibri" w:hAnsi="Times New Roman" w:cs="Times New Roman"/>
                <w:noProof/>
              </w:rPr>
              <w:t>2 priedas „Techninė specifikacija“</w:t>
            </w:r>
            <w:r w:rsidR="00051BB4">
              <w:rPr>
                <w:noProof/>
                <w:webHidden/>
              </w:rPr>
              <w:tab/>
            </w:r>
            <w:r w:rsidR="00051BB4">
              <w:rPr>
                <w:noProof/>
                <w:webHidden/>
              </w:rPr>
              <w:fldChar w:fldCharType="begin"/>
            </w:r>
            <w:r w:rsidR="00051BB4">
              <w:rPr>
                <w:noProof/>
                <w:webHidden/>
              </w:rPr>
              <w:instrText xml:space="preserve"> PAGEREF _Toc194319777 \h </w:instrText>
            </w:r>
            <w:r w:rsidR="00051BB4">
              <w:rPr>
                <w:noProof/>
                <w:webHidden/>
              </w:rPr>
            </w:r>
            <w:r w:rsidR="00051BB4">
              <w:rPr>
                <w:noProof/>
                <w:webHidden/>
              </w:rPr>
              <w:fldChar w:fldCharType="separate"/>
            </w:r>
            <w:r w:rsidR="00051BB4">
              <w:rPr>
                <w:noProof/>
                <w:webHidden/>
              </w:rPr>
              <w:t>26</w:t>
            </w:r>
            <w:r w:rsidR="00051BB4">
              <w:rPr>
                <w:noProof/>
                <w:webHidden/>
              </w:rPr>
              <w:fldChar w:fldCharType="end"/>
            </w:r>
          </w:hyperlink>
        </w:p>
        <w:p w14:paraId="2F6E417C" w14:textId="55407D89" w:rsidR="00051BB4" w:rsidRDefault="00962C93">
          <w:pPr>
            <w:pStyle w:val="Turinys2"/>
            <w:rPr>
              <w:noProof/>
              <w:sz w:val="22"/>
              <w:szCs w:val="22"/>
              <w:lang w:eastAsia="lt-LT"/>
            </w:rPr>
          </w:pPr>
          <w:hyperlink w:anchor="_Toc194319778" w:history="1">
            <w:r w:rsidR="00051BB4" w:rsidRPr="0089319D">
              <w:rPr>
                <w:rStyle w:val="Hipersaitas"/>
                <w:rFonts w:ascii="Times New Roman" w:eastAsia="Calibri" w:hAnsi="Times New Roman" w:cs="Times New Roman"/>
                <w:noProof/>
              </w:rPr>
              <w:t>Pirkimo sąlygų 3 priedas „Tiekėjų pašalinimo pagrindai“</w:t>
            </w:r>
            <w:r w:rsidR="00051BB4">
              <w:rPr>
                <w:noProof/>
                <w:webHidden/>
              </w:rPr>
              <w:tab/>
            </w:r>
            <w:r w:rsidR="00051BB4">
              <w:rPr>
                <w:noProof/>
                <w:webHidden/>
              </w:rPr>
              <w:fldChar w:fldCharType="begin"/>
            </w:r>
            <w:r w:rsidR="00051BB4">
              <w:rPr>
                <w:noProof/>
                <w:webHidden/>
              </w:rPr>
              <w:instrText xml:space="preserve"> PAGEREF _Toc194319778 \h </w:instrText>
            </w:r>
            <w:r w:rsidR="00051BB4">
              <w:rPr>
                <w:noProof/>
                <w:webHidden/>
              </w:rPr>
            </w:r>
            <w:r w:rsidR="00051BB4">
              <w:rPr>
                <w:noProof/>
                <w:webHidden/>
              </w:rPr>
              <w:fldChar w:fldCharType="separate"/>
            </w:r>
            <w:r w:rsidR="00051BB4">
              <w:rPr>
                <w:noProof/>
                <w:webHidden/>
              </w:rPr>
              <w:t>29</w:t>
            </w:r>
            <w:r w:rsidR="00051BB4">
              <w:rPr>
                <w:noProof/>
                <w:webHidden/>
              </w:rPr>
              <w:fldChar w:fldCharType="end"/>
            </w:r>
          </w:hyperlink>
        </w:p>
        <w:p w14:paraId="33D2FB41" w14:textId="33F97287" w:rsidR="00051BB4" w:rsidRDefault="00962C93">
          <w:pPr>
            <w:pStyle w:val="Turinys2"/>
            <w:rPr>
              <w:noProof/>
              <w:sz w:val="22"/>
              <w:szCs w:val="22"/>
              <w:lang w:eastAsia="lt-LT"/>
            </w:rPr>
          </w:pPr>
          <w:hyperlink w:anchor="_Toc194319779" w:history="1">
            <w:r w:rsidR="00051BB4" w:rsidRPr="0089319D">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051BB4">
              <w:rPr>
                <w:noProof/>
                <w:webHidden/>
              </w:rPr>
              <w:tab/>
            </w:r>
            <w:r w:rsidR="00051BB4">
              <w:rPr>
                <w:noProof/>
                <w:webHidden/>
              </w:rPr>
              <w:fldChar w:fldCharType="begin"/>
            </w:r>
            <w:r w:rsidR="00051BB4">
              <w:rPr>
                <w:noProof/>
                <w:webHidden/>
              </w:rPr>
              <w:instrText xml:space="preserve"> PAGEREF _Toc194319779 \h </w:instrText>
            </w:r>
            <w:r w:rsidR="00051BB4">
              <w:rPr>
                <w:noProof/>
                <w:webHidden/>
              </w:rPr>
            </w:r>
            <w:r w:rsidR="00051BB4">
              <w:rPr>
                <w:noProof/>
                <w:webHidden/>
              </w:rPr>
              <w:fldChar w:fldCharType="separate"/>
            </w:r>
            <w:r w:rsidR="00051BB4">
              <w:rPr>
                <w:noProof/>
                <w:webHidden/>
              </w:rPr>
              <w:t>39</w:t>
            </w:r>
            <w:r w:rsidR="00051BB4">
              <w:rPr>
                <w:noProof/>
                <w:webHidden/>
              </w:rPr>
              <w:fldChar w:fldCharType="end"/>
            </w:r>
          </w:hyperlink>
        </w:p>
        <w:p w14:paraId="3FFDB1D9" w14:textId="5D7BCB0B" w:rsidR="00051BB4" w:rsidRDefault="00962C93">
          <w:pPr>
            <w:pStyle w:val="Turinys2"/>
            <w:rPr>
              <w:noProof/>
              <w:sz w:val="22"/>
              <w:szCs w:val="22"/>
              <w:lang w:eastAsia="lt-LT"/>
            </w:rPr>
          </w:pPr>
          <w:hyperlink w:anchor="_Toc194319780" w:history="1">
            <w:r w:rsidR="00051BB4" w:rsidRPr="0089319D">
              <w:rPr>
                <w:rStyle w:val="Hipersaitas"/>
                <w:rFonts w:ascii="Times New Roman" w:eastAsia="Calibri" w:hAnsi="Times New Roman" w:cs="Times New Roman"/>
                <w:noProof/>
              </w:rPr>
              <w:t xml:space="preserve">Pirkimo sąlygų 5 priedas „EBVPD“ </w:t>
            </w:r>
            <w:r w:rsidR="00051BB4" w:rsidRPr="0089319D">
              <w:rPr>
                <w:rStyle w:val="Hipersaitas"/>
                <w:rFonts w:ascii="Times New Roman" w:hAnsi="Times New Roman" w:cs="Times New Roman"/>
                <w:noProof/>
              </w:rPr>
              <w:t>(XML formatu)</w:t>
            </w:r>
            <w:r w:rsidR="00051BB4">
              <w:rPr>
                <w:noProof/>
                <w:webHidden/>
              </w:rPr>
              <w:tab/>
            </w:r>
            <w:r w:rsidR="00051BB4">
              <w:rPr>
                <w:noProof/>
                <w:webHidden/>
              </w:rPr>
              <w:fldChar w:fldCharType="begin"/>
            </w:r>
            <w:r w:rsidR="00051BB4">
              <w:rPr>
                <w:noProof/>
                <w:webHidden/>
              </w:rPr>
              <w:instrText xml:space="preserve"> PAGEREF _Toc194319780 \h </w:instrText>
            </w:r>
            <w:r w:rsidR="00051BB4">
              <w:rPr>
                <w:noProof/>
                <w:webHidden/>
              </w:rPr>
            </w:r>
            <w:r w:rsidR="00051BB4">
              <w:rPr>
                <w:noProof/>
                <w:webHidden/>
              </w:rPr>
              <w:fldChar w:fldCharType="separate"/>
            </w:r>
            <w:r w:rsidR="00051BB4">
              <w:rPr>
                <w:noProof/>
                <w:webHidden/>
              </w:rPr>
              <w:t>40</w:t>
            </w:r>
            <w:r w:rsidR="00051BB4">
              <w:rPr>
                <w:noProof/>
                <w:webHidden/>
              </w:rPr>
              <w:fldChar w:fldCharType="end"/>
            </w:r>
          </w:hyperlink>
        </w:p>
        <w:p w14:paraId="029CA562" w14:textId="5BAAF3AB" w:rsidR="00051BB4" w:rsidRDefault="00962C93">
          <w:pPr>
            <w:pStyle w:val="Turinys2"/>
            <w:rPr>
              <w:noProof/>
              <w:sz w:val="22"/>
              <w:szCs w:val="22"/>
              <w:lang w:eastAsia="lt-LT"/>
            </w:rPr>
          </w:pPr>
          <w:hyperlink w:anchor="_Toc194319781" w:history="1">
            <w:r w:rsidR="00051BB4" w:rsidRPr="0089319D">
              <w:rPr>
                <w:rStyle w:val="Hipersaitas"/>
                <w:rFonts w:ascii="Times New Roman" w:eastAsia="Calibri" w:hAnsi="Times New Roman" w:cs="Times New Roman"/>
                <w:noProof/>
              </w:rPr>
              <w:t>Pirkimo sąlygų 6 priedas „Pasiūlymo forma“</w:t>
            </w:r>
            <w:r w:rsidR="00051BB4">
              <w:rPr>
                <w:noProof/>
                <w:webHidden/>
              </w:rPr>
              <w:tab/>
            </w:r>
            <w:r w:rsidR="00051BB4">
              <w:rPr>
                <w:noProof/>
                <w:webHidden/>
              </w:rPr>
              <w:fldChar w:fldCharType="begin"/>
            </w:r>
            <w:r w:rsidR="00051BB4">
              <w:rPr>
                <w:noProof/>
                <w:webHidden/>
              </w:rPr>
              <w:instrText xml:space="preserve"> PAGEREF _Toc194319781 \h </w:instrText>
            </w:r>
            <w:r w:rsidR="00051BB4">
              <w:rPr>
                <w:noProof/>
                <w:webHidden/>
              </w:rPr>
            </w:r>
            <w:r w:rsidR="00051BB4">
              <w:rPr>
                <w:noProof/>
                <w:webHidden/>
              </w:rPr>
              <w:fldChar w:fldCharType="separate"/>
            </w:r>
            <w:r w:rsidR="00051BB4">
              <w:rPr>
                <w:noProof/>
                <w:webHidden/>
              </w:rPr>
              <w:t>41</w:t>
            </w:r>
            <w:r w:rsidR="00051BB4">
              <w:rPr>
                <w:noProof/>
                <w:webHidden/>
              </w:rPr>
              <w:fldChar w:fldCharType="end"/>
            </w:r>
          </w:hyperlink>
        </w:p>
        <w:p w14:paraId="4FCE941B" w14:textId="4432E32F" w:rsidR="00051BB4" w:rsidRDefault="00962C93">
          <w:pPr>
            <w:pStyle w:val="Turinys2"/>
            <w:rPr>
              <w:noProof/>
              <w:sz w:val="22"/>
              <w:szCs w:val="22"/>
              <w:lang w:eastAsia="lt-LT"/>
            </w:rPr>
          </w:pPr>
          <w:hyperlink w:anchor="_Toc194319782" w:history="1">
            <w:r w:rsidR="00051BB4" w:rsidRPr="0089319D">
              <w:rPr>
                <w:rStyle w:val="Hipersaitas"/>
                <w:rFonts w:ascii="Times New Roman" w:eastAsia="Calibri" w:hAnsi="Times New Roman" w:cs="Times New Roman"/>
                <w:noProof/>
              </w:rPr>
              <w:t>Pirkimo sąlygų  7 priedas</w:t>
            </w:r>
          </w:hyperlink>
          <w:hyperlink w:anchor="_Toc194319783" w:history="1">
            <w:r w:rsidR="00051BB4" w:rsidRPr="0089319D">
              <w:rPr>
                <w:rStyle w:val="Hipersaitas"/>
                <w:rFonts w:ascii="Times New Roman" w:eastAsia="Calibri" w:hAnsi="Times New Roman" w:cs="Times New Roman"/>
                <w:noProof/>
              </w:rPr>
              <w:t>„Pasiūlymų vertinimo kriterijai ir sąlygos“</w:t>
            </w:r>
            <w:r w:rsidR="00051BB4">
              <w:rPr>
                <w:noProof/>
                <w:webHidden/>
              </w:rPr>
              <w:tab/>
            </w:r>
            <w:r w:rsidR="00051BB4">
              <w:rPr>
                <w:noProof/>
                <w:webHidden/>
              </w:rPr>
              <w:fldChar w:fldCharType="begin"/>
            </w:r>
            <w:r w:rsidR="00051BB4">
              <w:rPr>
                <w:noProof/>
                <w:webHidden/>
              </w:rPr>
              <w:instrText xml:space="preserve"> PAGEREF _Toc194319783 \h </w:instrText>
            </w:r>
            <w:r w:rsidR="00051BB4">
              <w:rPr>
                <w:noProof/>
                <w:webHidden/>
              </w:rPr>
            </w:r>
            <w:r w:rsidR="00051BB4">
              <w:rPr>
                <w:noProof/>
                <w:webHidden/>
              </w:rPr>
              <w:fldChar w:fldCharType="separate"/>
            </w:r>
            <w:r w:rsidR="00051BB4">
              <w:rPr>
                <w:noProof/>
                <w:webHidden/>
              </w:rPr>
              <w:t>44</w:t>
            </w:r>
            <w:r w:rsidR="00051BB4">
              <w:rPr>
                <w:noProof/>
                <w:webHidden/>
              </w:rPr>
              <w:fldChar w:fldCharType="end"/>
            </w:r>
          </w:hyperlink>
        </w:p>
        <w:p w14:paraId="0D7A776D" w14:textId="628CCD1E" w:rsidR="00051BB4" w:rsidRDefault="00962C93">
          <w:pPr>
            <w:pStyle w:val="Turinys2"/>
            <w:rPr>
              <w:noProof/>
              <w:sz w:val="22"/>
              <w:szCs w:val="22"/>
              <w:lang w:eastAsia="lt-LT"/>
            </w:rPr>
          </w:pPr>
          <w:hyperlink w:anchor="_Toc194319784" w:history="1">
            <w:r w:rsidR="00051BB4" w:rsidRPr="0089319D">
              <w:rPr>
                <w:rStyle w:val="Hipersaitas"/>
                <w:rFonts w:ascii="Times New Roman" w:hAnsi="Times New Roman" w:cs="Times New Roman"/>
                <w:noProof/>
              </w:rPr>
              <w:t>Pirkimo sąlygų 8 priedas</w:t>
            </w:r>
            <w:r w:rsidR="00A3689F">
              <w:rPr>
                <w:rStyle w:val="Hipersaitas"/>
                <w:rFonts w:ascii="Times New Roman" w:hAnsi="Times New Roman" w:cs="Times New Roman"/>
                <w:noProof/>
              </w:rPr>
              <w:t xml:space="preserve"> </w:t>
            </w:r>
          </w:hyperlink>
          <w:hyperlink w:anchor="_Toc194319785" w:history="1">
            <w:r w:rsidR="00051BB4" w:rsidRPr="0089319D">
              <w:rPr>
                <w:rStyle w:val="Hipersaitas"/>
                <w:rFonts w:ascii="Times New Roman" w:hAnsi="Times New Roman" w:cs="Times New Roman"/>
                <w:noProof/>
              </w:rPr>
              <w:t>„Sutarties projektas“</w:t>
            </w:r>
            <w:r w:rsidR="00051BB4">
              <w:rPr>
                <w:noProof/>
                <w:webHidden/>
              </w:rPr>
              <w:tab/>
            </w:r>
            <w:r w:rsidR="00051BB4">
              <w:rPr>
                <w:noProof/>
                <w:webHidden/>
              </w:rPr>
              <w:fldChar w:fldCharType="begin"/>
            </w:r>
            <w:r w:rsidR="00051BB4">
              <w:rPr>
                <w:noProof/>
                <w:webHidden/>
              </w:rPr>
              <w:instrText xml:space="preserve"> PAGEREF _Toc194319785 \h </w:instrText>
            </w:r>
            <w:r w:rsidR="00051BB4">
              <w:rPr>
                <w:noProof/>
                <w:webHidden/>
              </w:rPr>
            </w:r>
            <w:r w:rsidR="00051BB4">
              <w:rPr>
                <w:noProof/>
                <w:webHidden/>
              </w:rPr>
              <w:fldChar w:fldCharType="separate"/>
            </w:r>
            <w:r w:rsidR="00051BB4">
              <w:rPr>
                <w:noProof/>
                <w:webHidden/>
              </w:rPr>
              <w:t>45</w:t>
            </w:r>
            <w:r w:rsidR="00051BB4">
              <w:rPr>
                <w:noProof/>
                <w:webHidden/>
              </w:rPr>
              <w:fldChar w:fldCharType="end"/>
            </w:r>
          </w:hyperlink>
        </w:p>
        <w:p w14:paraId="0DDC40AE" w14:textId="2E443B88" w:rsidR="001C24BC" w:rsidRPr="001A4326" w:rsidRDefault="001C24BC" w:rsidP="004E4612">
          <w:pPr>
            <w:spacing w:after="120" w:line="20" w:lineRule="atLeast"/>
            <w:contextualSpacing/>
            <w:rPr>
              <w:rFonts w:ascii="Times New Roman" w:hAnsi="Times New Roman" w:cs="Times New Roman"/>
              <w:sz w:val="24"/>
              <w:szCs w:val="24"/>
            </w:rPr>
          </w:pPr>
          <w:r w:rsidRPr="008A0FC8">
            <w:rPr>
              <w:rFonts w:ascii="Times New Roman" w:hAnsi="Times New Roman" w:cs="Times New Roman"/>
              <w:b/>
              <w:bCs/>
              <w:color w:val="2B579A"/>
              <w:sz w:val="24"/>
              <w:szCs w:val="24"/>
              <w:highlight w:val="yellow"/>
              <w:shd w:val="clear" w:color="auto" w:fill="E6E6E6"/>
            </w:rPr>
            <w:fldChar w:fldCharType="end"/>
          </w:r>
        </w:p>
      </w:sdtContent>
    </w:sdt>
    <w:p w14:paraId="73CCB438" w14:textId="18C4FD91" w:rsidR="005F13F0" w:rsidRPr="001A4326" w:rsidRDefault="001C24BC" w:rsidP="00E4493F">
      <w:pPr>
        <w:pStyle w:val="Antrat"/>
      </w:pPr>
      <w:r w:rsidRPr="001A4326">
        <w:br w:type="page"/>
      </w:r>
    </w:p>
    <w:p w14:paraId="7DBFF88B" w14:textId="0FE73970" w:rsidR="002415C7" w:rsidRPr="001A4326"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94319764"/>
      <w:bookmarkStart w:id="1" w:name="_Toc335201954"/>
      <w:bookmarkStart w:id="2" w:name="_Toc147739116"/>
      <w:r w:rsidRPr="001A4326">
        <w:rPr>
          <w:rFonts w:ascii="Times New Roman" w:hAnsi="Times New Roman" w:cs="Times New Roman"/>
        </w:rPr>
        <w:t>Bendra informacija</w:t>
      </w:r>
      <w:bookmarkEnd w:id="0"/>
    </w:p>
    <w:p w14:paraId="16826079" w14:textId="097C6DE7" w:rsidR="002D7F06" w:rsidRPr="001A4326" w:rsidRDefault="000B5C88" w:rsidP="008F1638">
      <w:pPr>
        <w:pStyle w:val="Sraopastraipa"/>
        <w:numPr>
          <w:ilvl w:val="1"/>
          <w:numId w:val="1"/>
        </w:numPr>
        <w:spacing w:line="20" w:lineRule="atLeast"/>
        <w:ind w:left="0" w:firstLine="567"/>
        <w:jc w:val="both"/>
        <w:rPr>
          <w:rFonts w:ascii="Times New Roman" w:hAnsi="Times New Roman" w:cs="Times New Roman"/>
          <w:sz w:val="24"/>
          <w:szCs w:val="24"/>
        </w:rPr>
      </w:pPr>
      <w:r w:rsidRPr="001A4326">
        <w:rPr>
          <w:rFonts w:ascii="Times New Roman" w:hAnsi="Times New Roman" w:cs="Times New Roman"/>
          <w:sz w:val="24"/>
          <w:szCs w:val="24"/>
        </w:rPr>
        <w:t>Perkančioji organizacija – Ignalinos rajono savivaldybės administracija, juridinio asmens kodas 288768350, adresas Laisvės a. 70, Ignalina. Perkančioji organizacija nėra PVM mokėtojas.</w:t>
      </w:r>
    </w:p>
    <w:p w14:paraId="48A7E39A" w14:textId="2C7ACD7D" w:rsidR="004A4E80" w:rsidRPr="004A4E80" w:rsidRDefault="002F5F8E" w:rsidP="008F1638">
      <w:pPr>
        <w:tabs>
          <w:tab w:val="left" w:pos="993"/>
        </w:tabs>
        <w:spacing w:line="240" w:lineRule="auto"/>
        <w:ind w:firstLine="567"/>
        <w:jc w:val="both"/>
        <w:rPr>
          <w:rFonts w:ascii="Times New Roman" w:hAnsi="Times New Roman" w:cs="Times New Roman"/>
          <w:color w:val="000000" w:themeColor="text1"/>
          <w:sz w:val="24"/>
          <w:szCs w:val="24"/>
        </w:rPr>
      </w:pPr>
      <w:r w:rsidRPr="001A4326">
        <w:rPr>
          <w:rFonts w:ascii="Times New Roman" w:hAnsi="Times New Roman" w:cs="Times New Roman"/>
          <w:color w:val="000000" w:themeColor="text1"/>
          <w:sz w:val="24"/>
          <w:szCs w:val="24"/>
        </w:rPr>
        <w:t>1.</w:t>
      </w:r>
      <w:r w:rsidR="00F71501" w:rsidRPr="001A4326">
        <w:rPr>
          <w:rFonts w:ascii="Times New Roman" w:hAnsi="Times New Roman" w:cs="Times New Roman"/>
          <w:color w:val="000000" w:themeColor="text1"/>
          <w:sz w:val="24"/>
          <w:szCs w:val="24"/>
        </w:rPr>
        <w:t>2</w:t>
      </w:r>
      <w:r w:rsidRPr="001A4326">
        <w:rPr>
          <w:rFonts w:ascii="Times New Roman" w:hAnsi="Times New Roman" w:cs="Times New Roman"/>
          <w:color w:val="000000" w:themeColor="text1"/>
          <w:sz w:val="24"/>
          <w:szCs w:val="24"/>
        </w:rPr>
        <w:t xml:space="preserve">. </w:t>
      </w:r>
      <w:r w:rsidR="007D6857" w:rsidRPr="001A4326">
        <w:rPr>
          <w:rFonts w:ascii="Times New Roman" w:hAnsi="Times New Roman" w:cs="Times New Roman"/>
          <w:color w:val="000000" w:themeColor="text1"/>
          <w:sz w:val="24"/>
          <w:szCs w:val="24"/>
        </w:rPr>
        <w:t>Pirkimas</w:t>
      </w:r>
      <w:r w:rsidR="00B37854" w:rsidRPr="001A4326">
        <w:rPr>
          <w:rFonts w:ascii="Times New Roman" w:hAnsi="Times New Roman" w:cs="Times New Roman"/>
          <w:color w:val="000000" w:themeColor="text1"/>
          <w:sz w:val="24"/>
          <w:szCs w:val="24"/>
        </w:rPr>
        <w:t xml:space="preserve"> neatlieka</w:t>
      </w:r>
      <w:r w:rsidR="007D6857" w:rsidRPr="001A4326">
        <w:rPr>
          <w:rFonts w:ascii="Times New Roman" w:hAnsi="Times New Roman" w:cs="Times New Roman"/>
          <w:color w:val="000000" w:themeColor="text1"/>
          <w:sz w:val="24"/>
          <w:szCs w:val="24"/>
        </w:rPr>
        <w:t>mas</w:t>
      </w:r>
      <w:r w:rsidR="00B37854" w:rsidRPr="001A4326">
        <w:rPr>
          <w:rFonts w:ascii="Times New Roman" w:hAnsi="Times New Roman" w:cs="Times New Roman"/>
          <w:color w:val="000000" w:themeColor="text1"/>
          <w:sz w:val="24"/>
          <w:szCs w:val="24"/>
        </w:rPr>
        <w:t xml:space="preserve"> </w:t>
      </w:r>
      <w:r w:rsidRPr="001A4326">
        <w:rPr>
          <w:rFonts w:ascii="Times New Roman" w:hAnsi="Times New Roman" w:cs="Times New Roman"/>
          <w:color w:val="000000" w:themeColor="text1"/>
          <w:sz w:val="24"/>
          <w:szCs w:val="24"/>
        </w:rPr>
        <w:t>naudojantis centralizuotų pirkimų katalogu</w:t>
      </w:r>
      <w:r w:rsidR="007D6857" w:rsidRPr="001A4326">
        <w:rPr>
          <w:rFonts w:ascii="Times New Roman" w:hAnsi="Times New Roman" w:cs="Times New Roman"/>
          <w:color w:val="000000" w:themeColor="text1"/>
          <w:sz w:val="24"/>
          <w:szCs w:val="24"/>
        </w:rPr>
        <w:t xml:space="preserve">, </w:t>
      </w:r>
      <w:r w:rsidR="007D6857" w:rsidRPr="004A4E80">
        <w:rPr>
          <w:rFonts w:ascii="Times New Roman" w:hAnsi="Times New Roman" w:cs="Times New Roman"/>
          <w:color w:val="000000" w:themeColor="text1"/>
          <w:sz w:val="24"/>
          <w:szCs w:val="24"/>
        </w:rPr>
        <w:t xml:space="preserve">nes </w:t>
      </w:r>
      <w:r w:rsidR="00032C8A">
        <w:rPr>
          <w:rFonts w:ascii="Times New Roman" w:hAnsi="Times New Roman" w:cs="Times New Roman"/>
          <w:color w:val="000000" w:themeColor="text1"/>
          <w:sz w:val="24"/>
          <w:szCs w:val="24"/>
        </w:rPr>
        <w:t xml:space="preserve">pageidaujamų </w:t>
      </w:r>
      <w:r w:rsidR="004A4E80" w:rsidRPr="004A4E80">
        <w:rPr>
          <w:rFonts w:ascii="Times New Roman" w:hAnsi="Times New Roman" w:cs="Times New Roman"/>
          <w:color w:val="000000" w:themeColor="text1"/>
          <w:sz w:val="24"/>
          <w:szCs w:val="24"/>
        </w:rPr>
        <w:t xml:space="preserve">įsigyti </w:t>
      </w:r>
      <w:r w:rsidR="00EC2963">
        <w:rPr>
          <w:rFonts w:ascii="Times New Roman" w:hAnsi="Times New Roman" w:cs="Times New Roman"/>
          <w:color w:val="000000" w:themeColor="text1"/>
          <w:sz w:val="24"/>
          <w:szCs w:val="24"/>
        </w:rPr>
        <w:t xml:space="preserve"> paslaugų </w:t>
      </w:r>
      <w:r w:rsidR="004A4E80" w:rsidRPr="004A4E80">
        <w:rPr>
          <w:rFonts w:ascii="Times New Roman" w:hAnsi="Times New Roman" w:cs="Times New Roman"/>
          <w:color w:val="000000" w:themeColor="text1"/>
          <w:sz w:val="24"/>
          <w:szCs w:val="24"/>
        </w:rPr>
        <w:t>naudojantis CPO katalogu nėra galimybės</w:t>
      </w:r>
      <w:r w:rsidR="00EC2963">
        <w:rPr>
          <w:rFonts w:ascii="Times New Roman" w:hAnsi="Times New Roman" w:cs="Times New Roman"/>
          <w:color w:val="000000" w:themeColor="text1"/>
          <w:sz w:val="24"/>
          <w:szCs w:val="24"/>
        </w:rPr>
        <w:t>.</w:t>
      </w:r>
    </w:p>
    <w:p w14:paraId="62DF64D0" w14:textId="6BD3617C" w:rsidR="00AA23FB" w:rsidRPr="001A4326" w:rsidRDefault="002F5F8E" w:rsidP="008F1638">
      <w:pPr>
        <w:pStyle w:val="Sraopastraipa"/>
        <w:spacing w:line="240" w:lineRule="auto"/>
        <w:ind w:left="0" w:firstLine="567"/>
        <w:jc w:val="both"/>
        <w:rPr>
          <w:rFonts w:ascii="Times New Roman" w:hAnsi="Times New Roman" w:cs="Times New Roman"/>
          <w:color w:val="FF0000"/>
          <w:sz w:val="24"/>
          <w:szCs w:val="24"/>
        </w:rPr>
      </w:pPr>
      <w:r w:rsidRPr="001A4326">
        <w:rPr>
          <w:rFonts w:ascii="Times New Roman" w:hAnsi="Times New Roman" w:cs="Times New Roman"/>
          <w:sz w:val="24"/>
          <w:szCs w:val="24"/>
        </w:rPr>
        <w:t>1.</w:t>
      </w:r>
      <w:r w:rsidR="00416D5D" w:rsidRPr="001A4326">
        <w:rPr>
          <w:rFonts w:ascii="Times New Roman" w:hAnsi="Times New Roman" w:cs="Times New Roman"/>
          <w:sz w:val="24"/>
          <w:szCs w:val="24"/>
        </w:rPr>
        <w:t>3</w:t>
      </w:r>
      <w:r w:rsidRPr="001A4326">
        <w:rPr>
          <w:rFonts w:ascii="Times New Roman" w:hAnsi="Times New Roman" w:cs="Times New Roman"/>
          <w:sz w:val="24"/>
          <w:szCs w:val="24"/>
        </w:rPr>
        <w:t xml:space="preserve">. </w:t>
      </w:r>
      <w:r w:rsidR="00AA23FB" w:rsidRPr="001A4326">
        <w:rPr>
          <w:rFonts w:ascii="Times New Roman" w:eastAsia="Times New Roman" w:hAnsi="Times New Roman" w:cs="Times New Roman"/>
          <w:sz w:val="24"/>
          <w:szCs w:val="24"/>
        </w:rPr>
        <w:t>Perkančioji organizacija nerezervuoja teisės dalyvauti pirkime.</w:t>
      </w:r>
    </w:p>
    <w:p w14:paraId="573233DF" w14:textId="1EF5F8A3" w:rsidR="00E32C8E" w:rsidRPr="001A4326" w:rsidRDefault="00C447D2" w:rsidP="008F1638">
      <w:pPr>
        <w:pStyle w:val="Sraopastraipa"/>
        <w:spacing w:line="240" w:lineRule="auto"/>
        <w:ind w:left="0" w:firstLine="567"/>
        <w:jc w:val="both"/>
        <w:rPr>
          <w:rFonts w:ascii="Times New Roman" w:hAnsi="Times New Roman" w:cs="Times New Roman"/>
          <w:sz w:val="24"/>
          <w:szCs w:val="24"/>
        </w:rPr>
      </w:pPr>
      <w:r w:rsidRPr="001A4326">
        <w:rPr>
          <w:rFonts w:ascii="Times New Roman" w:hAnsi="Times New Roman" w:cs="Times New Roman"/>
          <w:sz w:val="24"/>
          <w:szCs w:val="24"/>
        </w:rPr>
        <w:t>1.</w:t>
      </w:r>
      <w:r w:rsidR="00416D5D" w:rsidRPr="001A4326">
        <w:rPr>
          <w:rFonts w:ascii="Times New Roman" w:hAnsi="Times New Roman" w:cs="Times New Roman"/>
          <w:sz w:val="24"/>
          <w:szCs w:val="24"/>
        </w:rPr>
        <w:t>4</w:t>
      </w:r>
      <w:r w:rsidRPr="001A4326">
        <w:rPr>
          <w:rFonts w:ascii="Times New Roman" w:hAnsi="Times New Roman" w:cs="Times New Roman"/>
          <w:sz w:val="24"/>
          <w:szCs w:val="24"/>
        </w:rPr>
        <w:t xml:space="preserve">. </w:t>
      </w:r>
      <w:r w:rsidR="00E32C8E" w:rsidRPr="001A4326">
        <w:rPr>
          <w:rFonts w:ascii="Times New Roman" w:hAnsi="Times New Roman" w:cs="Times New Roman"/>
          <w:sz w:val="24"/>
          <w:szCs w:val="24"/>
        </w:rPr>
        <w:t xml:space="preserve">Stebėtojai dalyvauti </w:t>
      </w:r>
      <w:r w:rsidR="008A3C98" w:rsidRPr="001A4326">
        <w:rPr>
          <w:rFonts w:ascii="Times New Roman" w:hAnsi="Times New Roman" w:cs="Times New Roman"/>
          <w:sz w:val="24"/>
          <w:szCs w:val="24"/>
        </w:rPr>
        <w:t>K</w:t>
      </w:r>
      <w:r w:rsidR="00E32C8E" w:rsidRPr="001A4326">
        <w:rPr>
          <w:rFonts w:ascii="Times New Roman" w:hAnsi="Times New Roman" w:cs="Times New Roman"/>
          <w:sz w:val="24"/>
          <w:szCs w:val="24"/>
        </w:rPr>
        <w:t>omisijos posėdžiuose nėra kviečiami.</w:t>
      </w:r>
    </w:p>
    <w:p w14:paraId="22FC005D" w14:textId="6DE8B71C" w:rsidR="00B00534" w:rsidRPr="0074678F" w:rsidRDefault="00BB1283" w:rsidP="008F1638">
      <w:pPr>
        <w:pStyle w:val="Sraopastraipa"/>
        <w:spacing w:line="240" w:lineRule="auto"/>
        <w:ind w:left="0" w:firstLine="567"/>
        <w:jc w:val="both"/>
        <w:rPr>
          <w:rFonts w:ascii="Times New Roman" w:hAnsi="Times New Roman" w:cs="Times New Roman"/>
          <w:sz w:val="24"/>
          <w:szCs w:val="24"/>
          <w:shd w:val="clear" w:color="auto" w:fill="FFFFFF"/>
        </w:rPr>
      </w:pPr>
      <w:r w:rsidRPr="001A4326">
        <w:rPr>
          <w:rFonts w:ascii="Times New Roman" w:hAnsi="Times New Roman" w:cs="Times New Roman"/>
          <w:sz w:val="24"/>
          <w:szCs w:val="24"/>
        </w:rPr>
        <w:t xml:space="preserve">1.5. </w:t>
      </w:r>
      <w:r w:rsidR="003A502A" w:rsidRPr="0074678F">
        <w:rPr>
          <w:rFonts w:ascii="Times New Roman" w:hAnsi="Times New Roman" w:cs="Times New Roman"/>
          <w:sz w:val="24"/>
          <w:szCs w:val="24"/>
        </w:rPr>
        <w:t xml:space="preserve">Atliekamas žaliasis pirkimas. Pirkimas vykdomas </w:t>
      </w:r>
      <w:r w:rsidR="0074678F">
        <w:rPr>
          <w:rFonts w:ascii="Times New Roman" w:hAnsi="Times New Roman" w:cs="Times New Roman"/>
          <w:sz w:val="24"/>
          <w:szCs w:val="24"/>
        </w:rPr>
        <w:t>v</w:t>
      </w:r>
      <w:r w:rsidR="006F424A" w:rsidRPr="0074678F">
        <w:rPr>
          <w:rFonts w:ascii="Times New Roman" w:hAnsi="Times New Roman"/>
          <w:sz w:val="24"/>
          <w:szCs w:val="24"/>
        </w:rPr>
        <w:t>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4.4.4.3 papunkčiu</w:t>
      </w:r>
      <w:r w:rsidR="0074678F">
        <w:rPr>
          <w:rFonts w:ascii="Times New Roman" w:hAnsi="Times New Roman"/>
          <w:sz w:val="24"/>
          <w:szCs w:val="24"/>
        </w:rPr>
        <w:t xml:space="preserve">. </w:t>
      </w:r>
      <w:r w:rsidR="00673AFE">
        <w:rPr>
          <w:rFonts w:ascii="Times New Roman" w:hAnsi="Times New Roman"/>
          <w:sz w:val="24"/>
          <w:szCs w:val="24"/>
        </w:rPr>
        <w:t xml:space="preserve"> </w:t>
      </w:r>
      <w:r w:rsidR="0074678F">
        <w:rPr>
          <w:rFonts w:ascii="Times New Roman" w:hAnsi="Times New Roman"/>
          <w:sz w:val="24"/>
          <w:szCs w:val="24"/>
        </w:rPr>
        <w:t xml:space="preserve">Aplinkosauginis reikalavimas </w:t>
      </w:r>
      <w:r w:rsidR="00673AFE">
        <w:rPr>
          <w:rFonts w:ascii="Times New Roman" w:hAnsi="Times New Roman"/>
          <w:sz w:val="24"/>
          <w:szCs w:val="24"/>
        </w:rPr>
        <w:t xml:space="preserve">nurodytas Pirkimo sąlygų </w:t>
      </w:r>
      <w:r w:rsidR="002D09E5">
        <w:rPr>
          <w:rFonts w:ascii="Times New Roman" w:hAnsi="Times New Roman"/>
          <w:sz w:val="24"/>
          <w:szCs w:val="24"/>
        </w:rPr>
        <w:t xml:space="preserve">2 priede </w:t>
      </w:r>
      <w:r w:rsidR="00EB2EBA">
        <w:rPr>
          <w:rFonts w:ascii="Times New Roman" w:hAnsi="Times New Roman"/>
          <w:sz w:val="24"/>
          <w:szCs w:val="24"/>
        </w:rPr>
        <w:t xml:space="preserve">„Techninė specifikacija“ ir </w:t>
      </w:r>
      <w:r w:rsidR="00352BFA">
        <w:rPr>
          <w:rFonts w:ascii="Times New Roman" w:hAnsi="Times New Roman"/>
          <w:sz w:val="24"/>
          <w:szCs w:val="24"/>
        </w:rPr>
        <w:t>Pirkimų sąlygų 8 priede „Sutarties projektas“.</w:t>
      </w:r>
    </w:p>
    <w:p w14:paraId="72EF28E7" w14:textId="6C4F1C08" w:rsidR="00AF1430" w:rsidRPr="001A4326" w:rsidRDefault="008D669C" w:rsidP="008D669C">
      <w:pPr>
        <w:pStyle w:val="Sraopastraipa"/>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1.6. </w:t>
      </w:r>
      <w:r w:rsidR="00015FC9" w:rsidRPr="001A4326">
        <w:rPr>
          <w:rFonts w:ascii="Times New Roman" w:hAnsi="Times New Roman" w:cs="Times New Roman"/>
          <w:sz w:val="24"/>
          <w:szCs w:val="24"/>
        </w:rPr>
        <w:t>P</w:t>
      </w:r>
      <w:r w:rsidR="00E32C8E" w:rsidRPr="001A4326">
        <w:rPr>
          <w:rFonts w:ascii="Times New Roman" w:hAnsi="Times New Roman" w:cs="Times New Roman"/>
          <w:sz w:val="24"/>
          <w:szCs w:val="24"/>
        </w:rPr>
        <w:t xml:space="preserve">irkime  </w:t>
      </w:r>
      <w:r w:rsidR="007A68AD" w:rsidRPr="001A4326">
        <w:rPr>
          <w:rFonts w:ascii="Times New Roman" w:hAnsi="Times New Roman" w:cs="Times New Roman"/>
          <w:sz w:val="24"/>
          <w:szCs w:val="24"/>
        </w:rPr>
        <w:t>perkančioji organizacija</w:t>
      </w:r>
      <w:r w:rsidR="00E32C8E" w:rsidRPr="001A4326">
        <w:rPr>
          <w:rFonts w:ascii="Times New Roman" w:hAnsi="Times New Roman" w:cs="Times New Roman"/>
          <w:sz w:val="24"/>
          <w:szCs w:val="24"/>
        </w:rPr>
        <w:t xml:space="preserve"> nenumato skelbti pranešimo dėl savanoriško </w:t>
      </w:r>
      <w:proofErr w:type="spellStart"/>
      <w:r w:rsidR="00E32C8E" w:rsidRPr="001A4326">
        <w:rPr>
          <w:rFonts w:ascii="Times New Roman" w:hAnsi="Times New Roman" w:cs="Times New Roman"/>
          <w:i/>
          <w:iCs/>
          <w:sz w:val="24"/>
          <w:szCs w:val="24"/>
        </w:rPr>
        <w:t>ex</w:t>
      </w:r>
      <w:proofErr w:type="spellEnd"/>
      <w:r w:rsidR="00E32C8E" w:rsidRPr="001A4326">
        <w:rPr>
          <w:rFonts w:ascii="Times New Roman" w:hAnsi="Times New Roman" w:cs="Times New Roman"/>
          <w:i/>
          <w:iCs/>
          <w:sz w:val="24"/>
          <w:szCs w:val="24"/>
        </w:rPr>
        <w:t xml:space="preserve"> ante</w:t>
      </w:r>
      <w:r w:rsidR="00E32C8E" w:rsidRPr="001A4326">
        <w:rPr>
          <w:rFonts w:ascii="Times New Roman" w:hAnsi="Times New Roman" w:cs="Times New Roman"/>
          <w:sz w:val="24"/>
          <w:szCs w:val="24"/>
        </w:rPr>
        <w:t xml:space="preserve"> skaidrumo.</w:t>
      </w:r>
    </w:p>
    <w:p w14:paraId="54F87F9F" w14:textId="432E448D" w:rsidR="004D070C" w:rsidRPr="001A4326" w:rsidRDefault="008D669C" w:rsidP="008D669C">
      <w:pPr>
        <w:pStyle w:val="Sraopastraipa"/>
        <w:tabs>
          <w:tab w:val="left" w:pos="851"/>
          <w:tab w:val="left" w:pos="993"/>
        </w:tabs>
        <w:spacing w:line="240" w:lineRule="auto"/>
        <w:ind w:left="567"/>
        <w:jc w:val="both"/>
        <w:rPr>
          <w:rFonts w:ascii="Times New Roman" w:hAnsi="Times New Roman" w:cs="Times New Roman"/>
          <w:color w:val="7030A0"/>
          <w:sz w:val="24"/>
          <w:szCs w:val="24"/>
        </w:rPr>
      </w:pPr>
      <w:r>
        <w:rPr>
          <w:rFonts w:ascii="Times New Roman" w:hAnsi="Times New Roman" w:cs="Times New Roman"/>
          <w:sz w:val="24"/>
          <w:szCs w:val="24"/>
        </w:rPr>
        <w:t xml:space="preserve">1.7. </w:t>
      </w:r>
      <w:r w:rsidR="007466F8" w:rsidRPr="001A4326">
        <w:rPr>
          <w:rFonts w:ascii="Times New Roman" w:hAnsi="Times New Roman" w:cs="Times New Roman"/>
          <w:sz w:val="24"/>
          <w:szCs w:val="24"/>
        </w:rPr>
        <w:t>Pirkime neleidžia</w:t>
      </w:r>
      <w:r w:rsidR="00216820" w:rsidRPr="001A4326">
        <w:rPr>
          <w:rFonts w:ascii="Times New Roman" w:hAnsi="Times New Roman" w:cs="Times New Roman"/>
          <w:sz w:val="24"/>
          <w:szCs w:val="24"/>
        </w:rPr>
        <w:t>ma</w:t>
      </w:r>
      <w:r w:rsidR="007466F8" w:rsidRPr="001A4326">
        <w:rPr>
          <w:rFonts w:ascii="Times New Roman" w:hAnsi="Times New Roman" w:cs="Times New Roman"/>
          <w:sz w:val="24"/>
          <w:szCs w:val="24"/>
        </w:rPr>
        <w:t xml:space="preserve"> pateikti alternatyvių </w:t>
      </w:r>
      <w:r w:rsidR="00D27E76" w:rsidRPr="001A4326">
        <w:rPr>
          <w:rFonts w:ascii="Times New Roman" w:hAnsi="Times New Roman" w:cs="Times New Roman"/>
          <w:sz w:val="24"/>
          <w:szCs w:val="24"/>
        </w:rPr>
        <w:t>p</w:t>
      </w:r>
      <w:r w:rsidR="007466F8" w:rsidRPr="001A4326">
        <w:rPr>
          <w:rFonts w:ascii="Times New Roman" w:hAnsi="Times New Roman" w:cs="Times New Roman"/>
          <w:sz w:val="24"/>
          <w:szCs w:val="24"/>
        </w:rPr>
        <w:t xml:space="preserve">asiūlymų. </w:t>
      </w:r>
    </w:p>
    <w:p w14:paraId="0C002F05" w14:textId="67E21530" w:rsidR="00E32C8E" w:rsidRPr="001A4326" w:rsidRDefault="008D669C" w:rsidP="008D669C">
      <w:pPr>
        <w:pStyle w:val="Sraopastraipa"/>
        <w:tabs>
          <w:tab w:val="left" w:pos="993"/>
        </w:tabs>
        <w:spacing w:line="240" w:lineRule="auto"/>
        <w:ind w:left="567"/>
        <w:jc w:val="both"/>
        <w:rPr>
          <w:rFonts w:ascii="Times New Roman" w:hAnsi="Times New Roman" w:cs="Times New Roman"/>
          <w:sz w:val="24"/>
          <w:szCs w:val="24"/>
        </w:rPr>
      </w:pPr>
      <w:r>
        <w:rPr>
          <w:rFonts w:ascii="Times New Roman" w:eastAsia="Arial" w:hAnsi="Times New Roman" w:cs="Times New Roman"/>
          <w:color w:val="333333"/>
          <w:sz w:val="24"/>
          <w:szCs w:val="24"/>
        </w:rPr>
        <w:t xml:space="preserve">1.8. </w:t>
      </w:r>
      <w:r w:rsidR="00E32C8E" w:rsidRPr="001A4326">
        <w:rPr>
          <w:rFonts w:ascii="Times New Roman" w:eastAsia="Arial" w:hAnsi="Times New Roman" w:cs="Times New Roman"/>
          <w:color w:val="333333"/>
          <w:sz w:val="24"/>
          <w:szCs w:val="24"/>
        </w:rPr>
        <w:t xml:space="preserve">Bendrosios </w:t>
      </w:r>
      <w:r w:rsidR="007E5F55" w:rsidRPr="001A4326">
        <w:rPr>
          <w:rFonts w:ascii="Times New Roman" w:eastAsia="Arial" w:hAnsi="Times New Roman" w:cs="Times New Roman"/>
          <w:color w:val="333333"/>
          <w:sz w:val="24"/>
          <w:szCs w:val="24"/>
        </w:rPr>
        <w:t xml:space="preserve">pirkimo </w:t>
      </w:r>
      <w:r w:rsidR="00E32C8E" w:rsidRPr="001A4326">
        <w:rPr>
          <w:rFonts w:ascii="Times New Roman" w:eastAsia="Arial" w:hAnsi="Times New Roman" w:cs="Times New Roman"/>
          <w:color w:val="333333"/>
          <w:sz w:val="24"/>
          <w:szCs w:val="24"/>
        </w:rPr>
        <w:t>sąlygos yra neatskiriama ši</w:t>
      </w:r>
      <w:r w:rsidR="00C07F25" w:rsidRPr="001A4326">
        <w:rPr>
          <w:rFonts w:ascii="Times New Roman" w:eastAsia="Arial" w:hAnsi="Times New Roman" w:cs="Times New Roman"/>
          <w:color w:val="333333"/>
          <w:sz w:val="24"/>
          <w:szCs w:val="24"/>
        </w:rPr>
        <w:t>ų</w:t>
      </w:r>
      <w:r w:rsidR="00E32C8E" w:rsidRPr="001A4326">
        <w:rPr>
          <w:rFonts w:ascii="Times New Roman" w:eastAsia="Arial" w:hAnsi="Times New Roman" w:cs="Times New Roman"/>
          <w:color w:val="333333"/>
          <w:sz w:val="24"/>
          <w:szCs w:val="24"/>
        </w:rPr>
        <w:t xml:space="preserve"> </w:t>
      </w:r>
      <w:r w:rsidR="00F4541C" w:rsidRPr="001A4326">
        <w:rPr>
          <w:rFonts w:ascii="Times New Roman" w:eastAsia="Arial" w:hAnsi="Times New Roman" w:cs="Times New Roman"/>
          <w:color w:val="333333"/>
          <w:sz w:val="24"/>
          <w:szCs w:val="24"/>
        </w:rPr>
        <w:t>p</w:t>
      </w:r>
      <w:r w:rsidR="00E32C8E" w:rsidRPr="001A4326">
        <w:rPr>
          <w:rFonts w:ascii="Times New Roman" w:eastAsia="Arial" w:hAnsi="Times New Roman" w:cs="Times New Roman"/>
          <w:color w:val="333333"/>
          <w:sz w:val="24"/>
          <w:szCs w:val="24"/>
        </w:rPr>
        <w:t>irkimo sąlygų dalis.</w:t>
      </w:r>
    </w:p>
    <w:p w14:paraId="5DEDEBC7" w14:textId="1ED44FB6" w:rsidR="00B41C66" w:rsidRPr="001A4326"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94319765"/>
      <w:bookmarkEnd w:id="1"/>
      <w:r w:rsidRPr="001A4326">
        <w:rPr>
          <w:rFonts w:ascii="Times New Roman" w:hAnsi="Times New Roman" w:cs="Times New Roman"/>
        </w:rPr>
        <w:t xml:space="preserve">2. </w:t>
      </w:r>
      <w:r w:rsidR="00B41C66" w:rsidRPr="001A4326">
        <w:rPr>
          <w:rFonts w:ascii="Times New Roman" w:hAnsi="Times New Roman" w:cs="Times New Roman"/>
        </w:rPr>
        <w:t>Pirkimo objektas</w:t>
      </w:r>
      <w:bookmarkEnd w:id="3"/>
      <w:bookmarkEnd w:id="4"/>
      <w:bookmarkEnd w:id="5"/>
    </w:p>
    <w:p w14:paraId="0B7B0A50" w14:textId="7EECDD09" w:rsidR="00B41C66" w:rsidRPr="001A4326" w:rsidRDefault="00126871" w:rsidP="00126871">
      <w:pPr>
        <w:pStyle w:val="Betarp"/>
        <w:numPr>
          <w:ilvl w:val="1"/>
          <w:numId w:val="4"/>
        </w:numPr>
        <w:spacing w:after="120"/>
        <w:ind w:left="0" w:firstLine="567"/>
        <w:contextualSpacing/>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 xml:space="preserve">. </w:t>
      </w:r>
      <w:r w:rsidR="00B41C66" w:rsidRPr="001A4326">
        <w:rPr>
          <w:rFonts w:ascii="Times New Roman" w:eastAsia="Calibri" w:hAnsi="Times New Roman" w:cs="Times New Roman"/>
          <w:color w:val="000000" w:themeColor="text1"/>
          <w:sz w:val="24"/>
          <w:szCs w:val="24"/>
        </w:rPr>
        <w:t xml:space="preserve">Perkančioji organizacija numato įsigyti </w:t>
      </w:r>
      <w:r w:rsidR="00C17060">
        <w:rPr>
          <w:rFonts w:ascii="Times New Roman" w:eastAsia="Calibri" w:hAnsi="Times New Roman" w:cs="Times New Roman"/>
          <w:color w:val="000000" w:themeColor="text1"/>
          <w:sz w:val="24"/>
          <w:szCs w:val="24"/>
        </w:rPr>
        <w:t>a</w:t>
      </w:r>
      <w:r w:rsidR="00AD0DF2">
        <w:rPr>
          <w:rFonts w:ascii="Times New Roman" w:eastAsia="Calibri" w:hAnsi="Times New Roman" w:cs="Times New Roman"/>
          <w:color w:val="000000" w:themeColor="text1"/>
          <w:sz w:val="24"/>
          <w:szCs w:val="24"/>
        </w:rPr>
        <w:t>utomobilių remonto ir techninio aptarnavimo paslaug</w:t>
      </w:r>
      <w:r w:rsidR="00C17060">
        <w:rPr>
          <w:rFonts w:ascii="Times New Roman" w:eastAsia="Calibri" w:hAnsi="Times New Roman" w:cs="Times New Roman"/>
          <w:color w:val="000000" w:themeColor="text1"/>
          <w:sz w:val="24"/>
          <w:szCs w:val="24"/>
        </w:rPr>
        <w:t>a</w:t>
      </w:r>
      <w:r w:rsidR="00AD0DF2">
        <w:rPr>
          <w:rFonts w:ascii="Times New Roman" w:eastAsia="Calibri" w:hAnsi="Times New Roman" w:cs="Times New Roman"/>
          <w:color w:val="000000" w:themeColor="text1"/>
          <w:sz w:val="24"/>
          <w:szCs w:val="24"/>
        </w:rPr>
        <w:t>s, atsargin</w:t>
      </w:r>
      <w:r w:rsidR="00C17060">
        <w:rPr>
          <w:rFonts w:ascii="Times New Roman" w:eastAsia="Calibri" w:hAnsi="Times New Roman" w:cs="Times New Roman"/>
          <w:color w:val="000000" w:themeColor="text1"/>
          <w:sz w:val="24"/>
          <w:szCs w:val="24"/>
        </w:rPr>
        <w:t>e</w:t>
      </w:r>
      <w:r w:rsidR="00AD0DF2">
        <w:rPr>
          <w:rFonts w:ascii="Times New Roman" w:eastAsia="Calibri" w:hAnsi="Times New Roman" w:cs="Times New Roman"/>
          <w:color w:val="000000" w:themeColor="text1"/>
          <w:sz w:val="24"/>
          <w:szCs w:val="24"/>
        </w:rPr>
        <w:t>s dal</w:t>
      </w:r>
      <w:r w:rsidR="00C17060">
        <w:rPr>
          <w:rFonts w:ascii="Times New Roman" w:eastAsia="Calibri" w:hAnsi="Times New Roman" w:cs="Times New Roman"/>
          <w:color w:val="000000" w:themeColor="text1"/>
          <w:sz w:val="24"/>
          <w:szCs w:val="24"/>
        </w:rPr>
        <w:t>i</w:t>
      </w:r>
      <w:r w:rsidR="00AD0DF2">
        <w:rPr>
          <w:rFonts w:ascii="Times New Roman" w:eastAsia="Calibri" w:hAnsi="Times New Roman" w:cs="Times New Roman"/>
          <w:color w:val="000000" w:themeColor="text1"/>
          <w:sz w:val="24"/>
          <w:szCs w:val="24"/>
        </w:rPr>
        <w:t xml:space="preserve">s bei </w:t>
      </w:r>
      <w:r w:rsidR="00C17060">
        <w:rPr>
          <w:rFonts w:ascii="Times New Roman" w:eastAsia="Calibri" w:hAnsi="Times New Roman" w:cs="Times New Roman"/>
          <w:color w:val="000000" w:themeColor="text1"/>
          <w:sz w:val="24"/>
          <w:szCs w:val="24"/>
        </w:rPr>
        <w:t xml:space="preserve"> eksploatacines medžiagas</w:t>
      </w:r>
      <w:r w:rsidR="00B41C66" w:rsidRPr="001A4326">
        <w:rPr>
          <w:rFonts w:ascii="Times New Roman" w:eastAsia="Calibri" w:hAnsi="Times New Roman" w:cs="Times New Roman"/>
          <w:color w:val="000000" w:themeColor="text1"/>
          <w:sz w:val="24"/>
          <w:szCs w:val="24"/>
        </w:rPr>
        <w:t xml:space="preserve">. </w:t>
      </w:r>
      <w:r w:rsidR="00B41C66" w:rsidRPr="00311BCB">
        <w:rPr>
          <w:rFonts w:ascii="Times New Roman" w:eastAsia="Calibri" w:hAnsi="Times New Roman" w:cs="Times New Roman"/>
          <w:color w:val="000000" w:themeColor="text1"/>
          <w:sz w:val="24"/>
          <w:szCs w:val="24"/>
        </w:rPr>
        <w:t>Reikalavimai pirkim</w:t>
      </w:r>
      <w:r w:rsidR="00B41C66" w:rsidRPr="001A4326">
        <w:rPr>
          <w:rFonts w:ascii="Times New Roman" w:hAnsi="Times New Roman" w:cs="Times New Roman"/>
          <w:sz w:val="24"/>
          <w:szCs w:val="24"/>
        </w:rPr>
        <w:t xml:space="preserve">o objektui nustatyti </w:t>
      </w:r>
      <w:r w:rsidR="00704310" w:rsidRPr="001A4326">
        <w:rPr>
          <w:rFonts w:ascii="Times New Roman" w:hAnsi="Times New Roman" w:cs="Times New Roman"/>
          <w:sz w:val="24"/>
          <w:szCs w:val="24"/>
        </w:rPr>
        <w:t>s</w:t>
      </w:r>
      <w:r w:rsidR="00444CAF" w:rsidRPr="001A4326">
        <w:rPr>
          <w:rFonts w:ascii="Times New Roman" w:hAnsi="Times New Roman" w:cs="Times New Roman"/>
          <w:sz w:val="24"/>
          <w:szCs w:val="24"/>
        </w:rPr>
        <w:t xml:space="preserve">pecialiųjų </w:t>
      </w:r>
      <w:r w:rsidR="00CE7209" w:rsidRPr="001A4326">
        <w:rPr>
          <w:rFonts w:ascii="Times New Roman" w:hAnsi="Times New Roman" w:cs="Times New Roman"/>
          <w:sz w:val="24"/>
          <w:szCs w:val="24"/>
        </w:rPr>
        <w:t xml:space="preserve">pirkimo </w:t>
      </w:r>
      <w:r w:rsidR="00444CAF" w:rsidRPr="001A4326">
        <w:rPr>
          <w:rFonts w:ascii="Times New Roman" w:hAnsi="Times New Roman" w:cs="Times New Roman"/>
          <w:sz w:val="24"/>
          <w:szCs w:val="24"/>
        </w:rPr>
        <w:t xml:space="preserve">sąlygų </w:t>
      </w:r>
      <w:r w:rsidR="00072839" w:rsidRPr="00291EE2">
        <w:rPr>
          <w:rFonts w:ascii="Times New Roman" w:hAnsi="Times New Roman" w:cs="Times New Roman"/>
          <w:sz w:val="24"/>
          <w:szCs w:val="24"/>
        </w:rPr>
        <w:t>2</w:t>
      </w:r>
      <w:r w:rsidR="00FA7D78" w:rsidRPr="001A4326">
        <w:rPr>
          <w:rFonts w:ascii="Times New Roman" w:hAnsi="Times New Roman" w:cs="Times New Roman"/>
          <w:sz w:val="24"/>
          <w:szCs w:val="24"/>
        </w:rPr>
        <w:t xml:space="preserve"> </w:t>
      </w:r>
      <w:r w:rsidR="00444CAF" w:rsidRPr="001A4326">
        <w:rPr>
          <w:rFonts w:ascii="Times New Roman" w:hAnsi="Times New Roman" w:cs="Times New Roman"/>
          <w:sz w:val="24"/>
          <w:szCs w:val="24"/>
        </w:rPr>
        <w:t>priede</w:t>
      </w:r>
      <w:r w:rsidR="00B41C66" w:rsidRPr="001A4326">
        <w:rPr>
          <w:rFonts w:ascii="Times New Roman" w:hAnsi="Times New Roman" w:cs="Times New Roman"/>
          <w:sz w:val="24"/>
          <w:szCs w:val="24"/>
        </w:rPr>
        <w:t>.</w:t>
      </w:r>
    </w:p>
    <w:p w14:paraId="39658293" w14:textId="522D1DB5" w:rsidR="007661EC" w:rsidRPr="001A4326" w:rsidRDefault="00507DC9" w:rsidP="00126871">
      <w:pPr>
        <w:pStyle w:val="Betarp"/>
        <w:ind w:firstLine="567"/>
        <w:contextualSpacing/>
        <w:jc w:val="both"/>
        <w:rPr>
          <w:rFonts w:ascii="Times New Roman" w:hAnsi="Times New Roman" w:cs="Times New Roman"/>
          <w:sz w:val="24"/>
          <w:szCs w:val="24"/>
        </w:rPr>
      </w:pPr>
      <w:r w:rsidRPr="001A4326">
        <w:rPr>
          <w:rFonts w:ascii="Times New Roman" w:hAnsi="Times New Roman" w:cs="Times New Roman"/>
          <w:sz w:val="24"/>
          <w:szCs w:val="24"/>
        </w:rPr>
        <w:t>2.2</w:t>
      </w:r>
      <w:r w:rsidR="00C73C84">
        <w:rPr>
          <w:rFonts w:ascii="Times New Roman" w:hAnsi="Times New Roman" w:cs="Times New Roman"/>
          <w:sz w:val="24"/>
          <w:szCs w:val="24"/>
        </w:rPr>
        <w:t xml:space="preserve">. </w:t>
      </w:r>
      <w:r w:rsidR="00287195" w:rsidRPr="001A4326">
        <w:rPr>
          <w:rFonts w:ascii="Times New Roman" w:hAnsi="Times New Roman" w:cs="Times New Roman"/>
          <w:sz w:val="24"/>
          <w:szCs w:val="24"/>
        </w:rPr>
        <w:t xml:space="preserve"> </w:t>
      </w:r>
      <w:r w:rsidR="00CD23EE" w:rsidRPr="001A4326">
        <w:rPr>
          <w:rFonts w:ascii="Times New Roman" w:hAnsi="Times New Roman" w:cs="Times New Roman"/>
          <w:sz w:val="24"/>
          <w:szCs w:val="24"/>
        </w:rPr>
        <w:t xml:space="preserve">Pirkimo objektas </w:t>
      </w:r>
      <w:r w:rsidR="00372CBE">
        <w:rPr>
          <w:rFonts w:ascii="Times New Roman" w:hAnsi="Times New Roman" w:cs="Times New Roman"/>
          <w:sz w:val="24"/>
          <w:szCs w:val="24"/>
        </w:rPr>
        <w:t xml:space="preserve">į dalis neskaidomas. Pirkimo apimtys, reikalavimai ir techninė specifikacija apibrėžti </w:t>
      </w:r>
      <w:r w:rsidR="00CD23EE" w:rsidRPr="001A4326">
        <w:rPr>
          <w:rFonts w:ascii="Times New Roman" w:hAnsi="Times New Roman" w:cs="Times New Roman"/>
          <w:sz w:val="24"/>
          <w:szCs w:val="24"/>
        </w:rPr>
        <w:t xml:space="preserve"> </w:t>
      </w:r>
      <w:bookmarkStart w:id="6" w:name="_Hlk91152632"/>
      <w:r w:rsidR="00CD23EE" w:rsidRPr="001A4326">
        <w:rPr>
          <w:rFonts w:ascii="Times New Roman" w:hAnsi="Times New Roman" w:cs="Times New Roman"/>
          <w:sz w:val="24"/>
          <w:szCs w:val="24"/>
        </w:rPr>
        <w:t xml:space="preserve">specialiųjų pirkimo sąlygų </w:t>
      </w:r>
      <w:r w:rsidR="00072839" w:rsidRPr="00291EE2">
        <w:rPr>
          <w:rFonts w:ascii="Times New Roman" w:hAnsi="Times New Roman" w:cs="Times New Roman"/>
          <w:sz w:val="24"/>
          <w:szCs w:val="24"/>
        </w:rPr>
        <w:t>2</w:t>
      </w:r>
      <w:r w:rsidR="00CD23EE" w:rsidRPr="001A4326">
        <w:rPr>
          <w:rFonts w:ascii="Times New Roman" w:hAnsi="Times New Roman" w:cs="Times New Roman"/>
          <w:color w:val="00B050"/>
          <w:sz w:val="24"/>
          <w:szCs w:val="24"/>
        </w:rPr>
        <w:t xml:space="preserve"> </w:t>
      </w:r>
      <w:r w:rsidR="00CD23EE" w:rsidRPr="001A4326">
        <w:rPr>
          <w:rFonts w:ascii="Times New Roman" w:hAnsi="Times New Roman" w:cs="Times New Roman"/>
          <w:sz w:val="24"/>
          <w:szCs w:val="24"/>
        </w:rPr>
        <w:t>priede</w:t>
      </w:r>
      <w:bookmarkEnd w:id="6"/>
      <w:r w:rsidR="00C73C84">
        <w:rPr>
          <w:rFonts w:ascii="Times New Roman" w:hAnsi="Times New Roman" w:cs="Times New Roman"/>
          <w:sz w:val="24"/>
          <w:szCs w:val="24"/>
        </w:rPr>
        <w:t>.</w:t>
      </w:r>
    </w:p>
    <w:p w14:paraId="0CA81FB8" w14:textId="2F194C50" w:rsidR="00325243" w:rsidRPr="001A4326" w:rsidRDefault="00325243" w:rsidP="00126871">
      <w:pPr>
        <w:pStyle w:val="Betarp"/>
        <w:ind w:firstLine="567"/>
        <w:contextualSpacing/>
        <w:jc w:val="both"/>
        <w:rPr>
          <w:rFonts w:ascii="Times New Roman" w:hAnsi="Times New Roman" w:cs="Times New Roman"/>
          <w:sz w:val="24"/>
          <w:szCs w:val="24"/>
        </w:rPr>
      </w:pPr>
      <w:r w:rsidRPr="001A4326">
        <w:rPr>
          <w:rFonts w:ascii="Times New Roman" w:hAnsi="Times New Roman" w:cs="Times New Roman"/>
          <w:sz w:val="24"/>
          <w:szCs w:val="24"/>
        </w:rPr>
        <w:t>2.</w:t>
      </w:r>
      <w:r w:rsidR="003D4646">
        <w:rPr>
          <w:rFonts w:ascii="Times New Roman" w:hAnsi="Times New Roman" w:cs="Times New Roman"/>
          <w:sz w:val="24"/>
          <w:szCs w:val="24"/>
        </w:rPr>
        <w:t>3</w:t>
      </w:r>
      <w:r w:rsidRPr="001A4326">
        <w:rPr>
          <w:rFonts w:ascii="Times New Roman" w:hAnsi="Times New Roman" w:cs="Times New Roman"/>
          <w:sz w:val="24"/>
          <w:szCs w:val="24"/>
        </w:rPr>
        <w:t>.</w:t>
      </w:r>
      <w:r w:rsidR="00E53E12" w:rsidRPr="001A4326">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A4326">
        <w:rPr>
          <w:rFonts w:ascii="Times New Roman" w:hAnsi="Times New Roman" w:cs="Times New Roman"/>
          <w:sz w:val="24"/>
          <w:szCs w:val="24"/>
        </w:rPr>
        <w:t xml:space="preserve">turi būti </w:t>
      </w:r>
      <w:r w:rsidR="00AE7624" w:rsidRPr="001A4326">
        <w:rPr>
          <w:rFonts w:ascii="Times New Roman" w:hAnsi="Times New Roman" w:cs="Times New Roman"/>
          <w:sz w:val="24"/>
          <w:szCs w:val="24"/>
        </w:rPr>
        <w:t xml:space="preserve">laikoma, kad kiekviena tokia nuoroda yra pateikta su žodžiais „arba lygiavertis“. </w:t>
      </w:r>
    </w:p>
    <w:p w14:paraId="3031DC86" w14:textId="73AD3ECF" w:rsidR="00004521" w:rsidRPr="001A4326" w:rsidRDefault="00004521" w:rsidP="00126871">
      <w:pPr>
        <w:pStyle w:val="Sraopastraipa"/>
        <w:spacing w:line="240" w:lineRule="auto"/>
        <w:ind w:left="0" w:firstLine="567"/>
        <w:jc w:val="both"/>
        <w:rPr>
          <w:rFonts w:ascii="Times New Roman" w:hAnsi="Times New Roman" w:cs="Times New Roman"/>
          <w:sz w:val="24"/>
          <w:szCs w:val="24"/>
        </w:rPr>
      </w:pPr>
      <w:r w:rsidRPr="001A4326">
        <w:rPr>
          <w:rFonts w:ascii="Times New Roman" w:hAnsi="Times New Roman" w:cs="Times New Roman"/>
          <w:sz w:val="24"/>
          <w:szCs w:val="24"/>
        </w:rPr>
        <w:t>2.</w:t>
      </w:r>
      <w:r w:rsidR="00126871">
        <w:rPr>
          <w:rFonts w:ascii="Times New Roman" w:hAnsi="Times New Roman" w:cs="Times New Roman"/>
          <w:sz w:val="24"/>
          <w:szCs w:val="24"/>
        </w:rPr>
        <w:t>4</w:t>
      </w:r>
      <w:r w:rsidRPr="001A4326">
        <w:rPr>
          <w:rFonts w:ascii="Times New Roman" w:hAnsi="Times New Roman" w:cs="Times New Roman"/>
          <w:sz w:val="24"/>
          <w:szCs w:val="24"/>
        </w:rPr>
        <w:t>. Jeigu apibūdinant pirkimo objektą techninėje specifikacijoje nurodytas standartas</w:t>
      </w:r>
      <w:r w:rsidR="00245655" w:rsidRPr="001A4326">
        <w:rPr>
          <w:rFonts w:ascii="Times New Roman" w:hAnsi="Times New Roman" w:cs="Times New Roman"/>
          <w:sz w:val="24"/>
          <w:szCs w:val="24"/>
        </w:rPr>
        <w:t xml:space="preserve">, </w:t>
      </w:r>
      <w:r w:rsidR="00245655" w:rsidRPr="001A4326">
        <w:rPr>
          <w:rFonts w:ascii="Times New Roman" w:hAnsi="Times New Roman" w:cs="Times New Roman"/>
          <w:color w:val="000000"/>
          <w:sz w:val="24"/>
          <w:szCs w:val="24"/>
        </w:rPr>
        <w:t>techninis liudijimas ar bendrosios techninės specifikacijos</w:t>
      </w:r>
      <w:r w:rsidR="00046522" w:rsidRPr="001A4326">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A4326">
        <w:rPr>
          <w:rFonts w:ascii="Times New Roman" w:hAnsi="Times New Roman" w:cs="Times New Roman"/>
          <w:color w:val="000000"/>
          <w:sz w:val="24"/>
          <w:szCs w:val="24"/>
        </w:rPr>
        <w:t xml:space="preserve">, </w:t>
      </w:r>
      <w:r w:rsidR="00245655" w:rsidRPr="001A4326">
        <w:rPr>
          <w:rFonts w:ascii="Times New Roman" w:hAnsi="Times New Roman" w:cs="Times New Roman"/>
          <w:sz w:val="24"/>
          <w:szCs w:val="24"/>
        </w:rPr>
        <w:t xml:space="preserve">turi būti laikoma, kad kiekviena tokia nuoroda yra pateikta su žodžiais „arba lygiavertis“. </w:t>
      </w:r>
    </w:p>
    <w:p w14:paraId="5B22763E" w14:textId="3CF8F6A3" w:rsidR="0030107E" w:rsidRPr="00A32A89" w:rsidRDefault="004208B2" w:rsidP="00126871">
      <w:pPr>
        <w:pStyle w:val="Sraopastraipa"/>
        <w:spacing w:line="240" w:lineRule="auto"/>
        <w:ind w:left="0" w:firstLine="567"/>
        <w:jc w:val="both"/>
        <w:rPr>
          <w:rFonts w:ascii="Times New Roman" w:hAnsi="Times New Roman" w:cs="Times New Roman"/>
          <w:color w:val="000000"/>
          <w:sz w:val="24"/>
          <w:szCs w:val="24"/>
          <w:lang w:eastAsia="lt-LT"/>
        </w:rPr>
      </w:pPr>
      <w:r w:rsidRPr="001A4326">
        <w:rPr>
          <w:rFonts w:ascii="Times New Roman" w:hAnsi="Times New Roman" w:cs="Times New Roman"/>
          <w:sz w:val="24"/>
          <w:szCs w:val="24"/>
        </w:rPr>
        <w:t>2.</w:t>
      </w:r>
      <w:r w:rsidR="00126871">
        <w:rPr>
          <w:rFonts w:ascii="Times New Roman" w:hAnsi="Times New Roman" w:cs="Times New Roman"/>
          <w:sz w:val="24"/>
          <w:szCs w:val="24"/>
        </w:rPr>
        <w:t>5</w:t>
      </w:r>
      <w:r w:rsidRPr="001A4326">
        <w:rPr>
          <w:rFonts w:ascii="Times New Roman" w:hAnsi="Times New Roman" w:cs="Times New Roman"/>
          <w:color w:val="000000"/>
          <w:sz w:val="24"/>
          <w:szCs w:val="24"/>
          <w:lang w:eastAsia="lt-LT"/>
        </w:rPr>
        <w:t xml:space="preserve">. </w:t>
      </w:r>
      <w:r w:rsidR="00A32A89">
        <w:rPr>
          <w:rFonts w:ascii="Times New Roman" w:hAnsi="Times New Roman" w:cs="Times New Roman"/>
          <w:color w:val="000000"/>
          <w:sz w:val="24"/>
          <w:szCs w:val="24"/>
        </w:rPr>
        <w:t>P</w:t>
      </w:r>
      <w:r w:rsidR="003D4646">
        <w:rPr>
          <w:rFonts w:ascii="Times New Roman" w:hAnsi="Times New Roman" w:cs="Times New Roman"/>
          <w:color w:val="000000"/>
          <w:sz w:val="24"/>
          <w:szCs w:val="24"/>
          <w:lang w:eastAsia="lt-LT"/>
        </w:rPr>
        <w:t xml:space="preserve">aslaugų teikimo terminas </w:t>
      </w:r>
      <w:r w:rsidR="00C73C84">
        <w:rPr>
          <w:rFonts w:ascii="Times New Roman" w:hAnsi="Times New Roman" w:cs="Times New Roman"/>
          <w:color w:val="000000"/>
          <w:sz w:val="24"/>
          <w:szCs w:val="24"/>
          <w:lang w:eastAsia="lt-LT"/>
        </w:rPr>
        <w:t>–</w:t>
      </w:r>
      <w:r w:rsidR="003D4646">
        <w:rPr>
          <w:rFonts w:ascii="Times New Roman" w:hAnsi="Times New Roman" w:cs="Times New Roman"/>
          <w:color w:val="000000"/>
          <w:sz w:val="24"/>
          <w:szCs w:val="24"/>
          <w:lang w:eastAsia="lt-LT"/>
        </w:rPr>
        <w:t xml:space="preserve"> </w:t>
      </w:r>
      <w:r w:rsidR="00C73C84">
        <w:rPr>
          <w:rFonts w:ascii="Times New Roman" w:hAnsi="Times New Roman" w:cs="Times New Roman"/>
          <w:color w:val="000000"/>
          <w:sz w:val="24"/>
          <w:szCs w:val="24"/>
          <w:lang w:eastAsia="lt-LT"/>
        </w:rPr>
        <w:t>36</w:t>
      </w:r>
      <w:r w:rsidR="0030107E" w:rsidRPr="00A32A89">
        <w:rPr>
          <w:rFonts w:ascii="Times New Roman" w:hAnsi="Times New Roman" w:cs="Times New Roman"/>
          <w:color w:val="000000"/>
          <w:sz w:val="24"/>
          <w:szCs w:val="24"/>
          <w:lang w:eastAsia="lt-LT"/>
        </w:rPr>
        <w:t xml:space="preserve"> (</w:t>
      </w:r>
      <w:r w:rsidR="00C73C84">
        <w:rPr>
          <w:rFonts w:ascii="Times New Roman" w:hAnsi="Times New Roman" w:cs="Times New Roman"/>
          <w:color w:val="000000"/>
          <w:sz w:val="24"/>
          <w:szCs w:val="24"/>
          <w:lang w:eastAsia="lt-LT"/>
        </w:rPr>
        <w:t>trisdešimt šeši</w:t>
      </w:r>
      <w:r w:rsidR="0030107E" w:rsidRPr="00A32A89">
        <w:rPr>
          <w:rFonts w:ascii="Times New Roman" w:hAnsi="Times New Roman" w:cs="Times New Roman"/>
          <w:color w:val="000000"/>
          <w:sz w:val="24"/>
          <w:szCs w:val="24"/>
          <w:lang w:eastAsia="lt-LT"/>
        </w:rPr>
        <w:t xml:space="preserve">) mėnesiai nuo sutarties </w:t>
      </w:r>
      <w:r w:rsidR="00C73C84">
        <w:rPr>
          <w:rFonts w:ascii="Times New Roman" w:hAnsi="Times New Roman" w:cs="Times New Roman"/>
          <w:color w:val="000000"/>
          <w:sz w:val="24"/>
          <w:szCs w:val="24"/>
          <w:lang w:eastAsia="lt-LT"/>
        </w:rPr>
        <w:t>įsigaliojimo</w:t>
      </w:r>
      <w:r w:rsidR="0030107E" w:rsidRPr="00A32A89">
        <w:rPr>
          <w:rFonts w:ascii="Times New Roman" w:hAnsi="Times New Roman" w:cs="Times New Roman"/>
          <w:color w:val="000000"/>
          <w:sz w:val="24"/>
          <w:szCs w:val="24"/>
          <w:lang w:eastAsia="lt-LT"/>
        </w:rPr>
        <w:t xml:space="preserve"> dienos arba tol, kol bus pasiekta maksimali Sutarties vertė arba iki Sutarties nutraukimo. </w:t>
      </w:r>
    </w:p>
    <w:p w14:paraId="20BBAFCB" w14:textId="57119BF3" w:rsidR="004208B2" w:rsidRPr="001A4326" w:rsidRDefault="00197E63" w:rsidP="00126871">
      <w:pPr>
        <w:pStyle w:val="Pagrindinistekstas2"/>
        <w:widowControl w:val="0"/>
        <w:shd w:val="clear" w:color="auto" w:fill="auto"/>
        <w:tabs>
          <w:tab w:val="left" w:pos="426"/>
          <w:tab w:val="left" w:pos="1418"/>
        </w:tabs>
        <w:suppressAutoHyphens/>
        <w:spacing w:before="0" w:after="0" w:line="240" w:lineRule="auto"/>
        <w:ind w:firstLine="567"/>
        <w:jc w:val="both"/>
        <w:rPr>
          <w:rFonts w:ascii="Times New Roman" w:eastAsiaTheme="minorEastAsia" w:hAnsi="Times New Roman" w:cs="Times New Roman"/>
          <w:color w:val="000000"/>
          <w:sz w:val="24"/>
          <w:szCs w:val="24"/>
          <w:lang w:eastAsia="lt-LT"/>
        </w:rPr>
      </w:pPr>
      <w:r>
        <w:rPr>
          <w:rFonts w:ascii="Times New Roman" w:eastAsiaTheme="minorEastAsia" w:hAnsi="Times New Roman" w:cs="Times New Roman"/>
          <w:color w:val="000000"/>
          <w:sz w:val="24"/>
          <w:szCs w:val="24"/>
          <w:lang w:eastAsia="lt-LT"/>
        </w:rPr>
        <w:t xml:space="preserve">2.7. </w:t>
      </w:r>
      <w:r w:rsidR="0013408C">
        <w:rPr>
          <w:rFonts w:ascii="Times New Roman" w:hAnsi="Times New Roman" w:cs="Times New Roman"/>
          <w:sz w:val="24"/>
          <w:szCs w:val="24"/>
        </w:rPr>
        <w:t xml:space="preserve">Maksimali planuojama pirkimo vertė </w:t>
      </w:r>
      <w:r w:rsidR="001C0ED6">
        <w:rPr>
          <w:rFonts w:ascii="Times New Roman" w:hAnsi="Times New Roman" w:cs="Times New Roman"/>
          <w:sz w:val="24"/>
          <w:szCs w:val="24"/>
        </w:rPr>
        <w:t xml:space="preserve"> (36 mėnesiams) </w:t>
      </w:r>
      <w:r w:rsidR="0013408C">
        <w:rPr>
          <w:rFonts w:ascii="Times New Roman" w:hAnsi="Times New Roman" w:cs="Times New Roman"/>
          <w:sz w:val="24"/>
          <w:szCs w:val="24"/>
        </w:rPr>
        <w:t xml:space="preserve">– </w:t>
      </w:r>
      <w:r w:rsidR="009D6501">
        <w:rPr>
          <w:rFonts w:ascii="Times New Roman" w:eastAsia="Times New Roman" w:hAnsi="Times New Roman" w:cs="Times New Roman"/>
          <w:sz w:val="24"/>
          <w:szCs w:val="24"/>
        </w:rPr>
        <w:t>7</w:t>
      </w:r>
      <w:r w:rsidR="001C0ED6">
        <w:rPr>
          <w:rFonts w:ascii="Times New Roman" w:eastAsia="Times New Roman" w:hAnsi="Times New Roman" w:cs="Times New Roman"/>
          <w:sz w:val="24"/>
          <w:szCs w:val="24"/>
        </w:rPr>
        <w:t>0</w:t>
      </w:r>
      <w:r w:rsidR="009D6501">
        <w:rPr>
          <w:rFonts w:ascii="Times New Roman" w:eastAsia="Times New Roman" w:hAnsi="Times New Roman" w:cs="Times New Roman"/>
          <w:sz w:val="24"/>
          <w:szCs w:val="24"/>
        </w:rPr>
        <w:t>.</w:t>
      </w:r>
      <w:r w:rsidR="0013408C">
        <w:rPr>
          <w:rFonts w:ascii="Times New Roman" w:eastAsia="Times New Roman" w:hAnsi="Times New Roman" w:cs="Times New Roman"/>
          <w:sz w:val="24"/>
          <w:szCs w:val="24"/>
        </w:rPr>
        <w:t>000,00</w:t>
      </w:r>
      <w:r w:rsidR="0013408C" w:rsidRPr="004B5333">
        <w:rPr>
          <w:rFonts w:ascii="Times New Roman" w:eastAsia="Times New Roman" w:hAnsi="Times New Roman" w:cs="Times New Roman"/>
          <w:sz w:val="24"/>
          <w:szCs w:val="24"/>
        </w:rPr>
        <w:t xml:space="preserve"> Eur be PVM.</w:t>
      </w:r>
    </w:p>
    <w:p w14:paraId="2DBD0317" w14:textId="7D0FA440" w:rsidR="0039493B" w:rsidRPr="001A4326" w:rsidRDefault="0039493B" w:rsidP="00126871">
      <w:pPr>
        <w:pStyle w:val="Tvarkostekstas"/>
        <w:numPr>
          <w:ilvl w:val="0"/>
          <w:numId w:val="0"/>
        </w:numPr>
        <w:tabs>
          <w:tab w:val="left" w:pos="720"/>
        </w:tabs>
        <w:ind w:firstLine="567"/>
        <w:rPr>
          <w:rFonts w:eastAsiaTheme="minorEastAsia"/>
          <w:color w:val="000000"/>
          <w:lang w:eastAsia="lt-LT"/>
        </w:rPr>
      </w:pPr>
      <w:r w:rsidRPr="001A4326">
        <w:rPr>
          <w:rFonts w:eastAsiaTheme="minorEastAsia"/>
          <w:color w:val="000000"/>
          <w:lang w:eastAsia="lt-LT"/>
        </w:rPr>
        <w:t>2.</w:t>
      </w:r>
      <w:r w:rsidR="0013408C">
        <w:rPr>
          <w:rFonts w:eastAsiaTheme="minorEastAsia"/>
          <w:color w:val="000000"/>
          <w:lang w:eastAsia="lt-LT"/>
        </w:rPr>
        <w:t>8</w:t>
      </w:r>
      <w:r w:rsidRPr="001A4326">
        <w:rPr>
          <w:rFonts w:eastAsiaTheme="minorEastAsia"/>
          <w:color w:val="000000"/>
          <w:lang w:eastAsia="lt-LT"/>
        </w:rPr>
        <w:t xml:space="preserve">. Konkursą laimėjęs tiekėjas pateikto sutarties projekto turinio (pirkimo </w:t>
      </w:r>
      <w:r w:rsidRPr="00291EE2">
        <w:rPr>
          <w:rFonts w:eastAsiaTheme="minorEastAsia"/>
          <w:color w:val="000000"/>
          <w:lang w:eastAsia="lt-LT"/>
        </w:rPr>
        <w:t xml:space="preserve">sąlygų </w:t>
      </w:r>
      <w:r w:rsidR="00D3507D" w:rsidRPr="00291EE2">
        <w:rPr>
          <w:rFonts w:eastAsiaTheme="minorEastAsia"/>
          <w:color w:val="000000"/>
          <w:lang w:eastAsia="lt-LT"/>
        </w:rPr>
        <w:t>8</w:t>
      </w:r>
      <w:r w:rsidR="007855B3">
        <w:rPr>
          <w:rFonts w:eastAsiaTheme="minorEastAsia"/>
          <w:color w:val="000000"/>
          <w:lang w:eastAsia="lt-LT"/>
        </w:rPr>
        <w:t xml:space="preserve"> </w:t>
      </w:r>
      <w:r w:rsidRPr="001A4326">
        <w:rPr>
          <w:rFonts w:eastAsiaTheme="minorEastAsia"/>
          <w:color w:val="000000"/>
          <w:lang w:eastAsia="lt-LT"/>
        </w:rPr>
        <w:t xml:space="preserve"> prieda</w:t>
      </w:r>
      <w:r w:rsidR="007855B3">
        <w:rPr>
          <w:rFonts w:eastAsiaTheme="minorEastAsia"/>
          <w:color w:val="000000"/>
          <w:lang w:eastAsia="lt-LT"/>
        </w:rPr>
        <w:t>s</w:t>
      </w:r>
      <w:r w:rsidRPr="001A4326">
        <w:rPr>
          <w:rFonts w:eastAsiaTheme="minorEastAsia"/>
          <w:color w:val="000000"/>
          <w:lang w:eastAsia="lt-LT"/>
        </w:rPr>
        <w:t>) keisti negali.</w:t>
      </w:r>
    </w:p>
    <w:p w14:paraId="7B478B03" w14:textId="61CA0F5A" w:rsidR="00D22226" w:rsidRPr="001A4326" w:rsidRDefault="00202323" w:rsidP="00202323">
      <w:pPr>
        <w:pStyle w:val="Antrat1"/>
        <w:spacing w:line="20" w:lineRule="atLeast"/>
        <w:contextualSpacing/>
        <w:rPr>
          <w:rFonts w:ascii="Times New Roman" w:hAnsi="Times New Roman" w:cs="Times New Roman"/>
        </w:rPr>
      </w:pPr>
      <w:bookmarkStart w:id="7" w:name="_Toc194319766"/>
      <w:r w:rsidRPr="001A4326">
        <w:rPr>
          <w:rFonts w:ascii="Times New Roman" w:hAnsi="Times New Roman" w:cs="Times New Roman"/>
        </w:rPr>
        <w:t>3.</w:t>
      </w:r>
      <w:r w:rsidR="00D24970" w:rsidRPr="001A4326">
        <w:rPr>
          <w:rFonts w:ascii="Times New Roman" w:hAnsi="Times New Roman" w:cs="Times New Roman"/>
        </w:rPr>
        <w:t xml:space="preserve"> </w:t>
      </w:r>
      <w:bookmarkStart w:id="8" w:name="_Ref39427921"/>
      <w:bookmarkStart w:id="9" w:name="_Ref39427927"/>
      <w:bookmarkStart w:id="10" w:name="_Ref39740354"/>
      <w:r w:rsidR="00D22226" w:rsidRPr="001A4326">
        <w:rPr>
          <w:rFonts w:ascii="Times New Roman" w:hAnsi="Times New Roman" w:cs="Times New Roman"/>
        </w:rPr>
        <w:t>Susitikimai su tiekėjais</w:t>
      </w:r>
      <w:bookmarkEnd w:id="8"/>
      <w:bookmarkEnd w:id="9"/>
      <w:r w:rsidR="003B6924" w:rsidRPr="001A4326">
        <w:rPr>
          <w:rFonts w:ascii="Times New Roman" w:hAnsi="Times New Roman" w:cs="Times New Roman"/>
        </w:rPr>
        <w:t xml:space="preserve"> ir objekto apžiūra</w:t>
      </w:r>
      <w:bookmarkEnd w:id="7"/>
      <w:bookmarkEnd w:id="10"/>
    </w:p>
    <w:p w14:paraId="3A422005" w14:textId="3EDD4D00" w:rsidR="00B176FD" w:rsidRPr="001A4326" w:rsidRDefault="00862DB8" w:rsidP="00717BF9">
      <w:pPr>
        <w:pStyle w:val="Sraopastraipa"/>
        <w:ind w:left="0" w:firstLine="567"/>
        <w:jc w:val="both"/>
        <w:rPr>
          <w:rFonts w:ascii="Times New Roman" w:hAnsi="Times New Roman" w:cs="Times New Roman"/>
          <w:sz w:val="24"/>
          <w:szCs w:val="24"/>
        </w:rPr>
      </w:pPr>
      <w:r w:rsidRPr="001A4326">
        <w:rPr>
          <w:rFonts w:ascii="Times New Roman" w:hAnsi="Times New Roman" w:cs="Times New Roman"/>
          <w:iCs/>
          <w:sz w:val="24"/>
          <w:szCs w:val="24"/>
        </w:rPr>
        <w:t>3.1.</w:t>
      </w:r>
      <w:r w:rsidRPr="001A4326">
        <w:rPr>
          <w:rFonts w:ascii="Times New Roman" w:hAnsi="Times New Roman" w:cs="Times New Roman"/>
          <w:i/>
          <w:color w:val="FF0000"/>
          <w:sz w:val="24"/>
          <w:szCs w:val="24"/>
        </w:rPr>
        <w:t xml:space="preserve"> </w:t>
      </w:r>
      <w:r w:rsidR="00B176FD" w:rsidRPr="001A4326">
        <w:rPr>
          <w:rFonts w:ascii="Times New Roman" w:hAnsi="Times New Roman" w:cs="Times New Roman"/>
          <w:sz w:val="24"/>
          <w:szCs w:val="24"/>
        </w:rPr>
        <w:t xml:space="preserve">Perkančioji organizacija nerengs susitikimo su tiekėjais dėl pirkimo </w:t>
      </w:r>
      <w:r w:rsidR="004257A5" w:rsidRPr="001A4326">
        <w:rPr>
          <w:rFonts w:ascii="Times New Roman" w:hAnsi="Times New Roman" w:cs="Times New Roman"/>
          <w:sz w:val="24"/>
          <w:szCs w:val="24"/>
        </w:rPr>
        <w:t>sąlyg</w:t>
      </w:r>
      <w:r w:rsidR="00B176FD" w:rsidRPr="001A4326">
        <w:rPr>
          <w:rFonts w:ascii="Times New Roman" w:hAnsi="Times New Roman" w:cs="Times New Roman"/>
          <w:sz w:val="24"/>
          <w:szCs w:val="24"/>
        </w:rPr>
        <w:t>ų</w:t>
      </w:r>
      <w:r w:rsidR="00946722" w:rsidRPr="001A4326">
        <w:rPr>
          <w:rFonts w:ascii="Times New Roman" w:hAnsi="Times New Roman" w:cs="Times New Roman"/>
          <w:sz w:val="24"/>
          <w:szCs w:val="24"/>
        </w:rPr>
        <w:t xml:space="preserve"> paaiškinimo</w:t>
      </w:r>
      <w:r w:rsidR="00B176FD" w:rsidRPr="001A4326">
        <w:rPr>
          <w:rFonts w:ascii="Times New Roman" w:hAnsi="Times New Roman" w:cs="Times New Roman"/>
          <w:sz w:val="24"/>
          <w:szCs w:val="24"/>
        </w:rPr>
        <w:t>.</w:t>
      </w:r>
    </w:p>
    <w:p w14:paraId="24A7FE06" w14:textId="22D037B9" w:rsidR="00BE0587" w:rsidRPr="001A4326" w:rsidRDefault="007F7403" w:rsidP="00BE0587">
      <w:pPr>
        <w:pStyle w:val="Sraopastraipa"/>
        <w:spacing w:line="240" w:lineRule="auto"/>
        <w:ind w:left="567"/>
        <w:jc w:val="both"/>
        <w:rPr>
          <w:rFonts w:ascii="Times New Roman" w:eastAsiaTheme="minorHAnsi" w:hAnsi="Times New Roman" w:cs="Times New Roman"/>
          <w:sz w:val="24"/>
          <w:szCs w:val="24"/>
        </w:rPr>
      </w:pPr>
      <w:r w:rsidRPr="001A4326">
        <w:rPr>
          <w:rFonts w:ascii="Times New Roman" w:eastAsiaTheme="minorHAnsi" w:hAnsi="Times New Roman" w:cs="Times New Roman"/>
          <w:sz w:val="24"/>
          <w:szCs w:val="24"/>
        </w:rPr>
        <w:t xml:space="preserve">3.2. </w:t>
      </w:r>
      <w:r w:rsidR="00BE0587" w:rsidRPr="001A4326">
        <w:rPr>
          <w:rFonts w:ascii="Times New Roman" w:eastAsiaTheme="minorHAnsi" w:hAnsi="Times New Roman" w:cs="Times New Roman"/>
          <w:sz w:val="24"/>
          <w:szCs w:val="24"/>
        </w:rPr>
        <w:t>P</w:t>
      </w:r>
      <w:r w:rsidR="00BE0587" w:rsidRPr="001A4326">
        <w:rPr>
          <w:rFonts w:ascii="Times New Roman" w:hAnsi="Times New Roman" w:cs="Times New Roman"/>
          <w:sz w:val="24"/>
          <w:szCs w:val="24"/>
        </w:rPr>
        <w:t>erkančioji organizacija nerengs objekto apžiūros.</w:t>
      </w:r>
    </w:p>
    <w:p w14:paraId="6443D2FF" w14:textId="040A41C9" w:rsidR="00C94B9F" w:rsidRPr="001A4326"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94319767"/>
      <w:r w:rsidRPr="001A4326">
        <w:rPr>
          <w:rFonts w:ascii="Times New Roman" w:hAnsi="Times New Roman" w:cs="Times New Roman"/>
        </w:rPr>
        <w:t xml:space="preserve">4. </w:t>
      </w:r>
      <w:r w:rsidR="00173ACB" w:rsidRPr="001A4326">
        <w:rPr>
          <w:rFonts w:ascii="Times New Roman" w:hAnsi="Times New Roman" w:cs="Times New Roman"/>
        </w:rPr>
        <w:t>Tiekėjų pašalinimo pagrindai</w:t>
      </w:r>
      <w:bookmarkEnd w:id="11"/>
      <w:bookmarkEnd w:id="12"/>
      <w:bookmarkEnd w:id="13"/>
      <w:r w:rsidR="00975F1F" w:rsidRPr="001A4326">
        <w:rPr>
          <w:rFonts w:ascii="Times New Roman" w:hAnsi="Times New Roman" w:cs="Times New Roman"/>
        </w:rPr>
        <w:t xml:space="preserve"> ir kvalifikacijos reikalavimai</w:t>
      </w:r>
      <w:bookmarkEnd w:id="14"/>
    </w:p>
    <w:p w14:paraId="23B058CE" w14:textId="33F1D20F" w:rsidR="002C5249" w:rsidRPr="001A4326" w:rsidRDefault="009D2F13" w:rsidP="127DD6E8">
      <w:pPr>
        <w:pStyle w:val="Sraopastraipa"/>
        <w:spacing w:after="120" w:line="20" w:lineRule="atLeast"/>
        <w:ind w:left="0" w:firstLine="567"/>
        <w:jc w:val="both"/>
        <w:rPr>
          <w:rFonts w:ascii="Times New Roman" w:hAnsi="Times New Roman" w:cs="Times New Roman"/>
          <w:sz w:val="24"/>
          <w:szCs w:val="24"/>
        </w:rPr>
      </w:pPr>
      <w:r w:rsidRPr="001A4326">
        <w:rPr>
          <w:rFonts w:ascii="Times New Roman" w:hAnsi="Times New Roman" w:cs="Times New Roman"/>
          <w:sz w:val="24"/>
          <w:szCs w:val="24"/>
        </w:rPr>
        <w:t xml:space="preserve">4.1. </w:t>
      </w:r>
      <w:r w:rsidR="002C5249" w:rsidRPr="001A4326">
        <w:rPr>
          <w:rFonts w:ascii="Times New Roman" w:hAnsi="Times New Roman" w:cs="Times New Roman"/>
          <w:sz w:val="24"/>
          <w:szCs w:val="24"/>
        </w:rPr>
        <w:t>Reikalavimai dėl tiekėjo ir</w:t>
      </w:r>
      <w:bookmarkStart w:id="15" w:name="_Hlk41039660"/>
      <w:r w:rsidR="00942379" w:rsidRPr="001A4326">
        <w:rPr>
          <w:rFonts w:ascii="Times New Roman" w:hAnsi="Times New Roman" w:cs="Times New Roman"/>
          <w:sz w:val="24"/>
          <w:szCs w:val="24"/>
        </w:rPr>
        <w:t xml:space="preserve"> </w:t>
      </w:r>
      <w:r w:rsidR="002C5249" w:rsidRPr="001A4326">
        <w:rPr>
          <w:rFonts w:ascii="Times New Roman" w:hAnsi="Times New Roman" w:cs="Times New Roman"/>
          <w:sz w:val="24"/>
          <w:szCs w:val="24"/>
        </w:rPr>
        <w:t>subtiekėjų</w:t>
      </w:r>
      <w:r w:rsidR="00942379" w:rsidRPr="001A4326">
        <w:rPr>
          <w:rFonts w:ascii="Times New Roman" w:hAnsi="Times New Roman" w:cs="Times New Roman"/>
          <w:sz w:val="24"/>
          <w:szCs w:val="24"/>
        </w:rPr>
        <w:t xml:space="preserve"> (jei taikoma)</w:t>
      </w:r>
      <w:r w:rsidR="00953F2B" w:rsidRPr="001A4326">
        <w:rPr>
          <w:rFonts w:ascii="Times New Roman" w:hAnsi="Times New Roman" w:cs="Times New Roman"/>
          <w:sz w:val="24"/>
          <w:szCs w:val="24"/>
        </w:rPr>
        <w:t xml:space="preserve">, </w:t>
      </w:r>
      <w:r w:rsidR="007F34C7" w:rsidRPr="001A4326">
        <w:rPr>
          <w:rFonts w:ascii="Times New Roman" w:hAnsi="Times New Roman" w:cs="Times New Roman"/>
          <w:sz w:val="24"/>
          <w:szCs w:val="24"/>
        </w:rPr>
        <w:t>ūkio subjektų, kurių pajėgumais tiekėjas remiasi,</w:t>
      </w:r>
      <w:r w:rsidR="002C5249" w:rsidRPr="001A4326">
        <w:rPr>
          <w:rFonts w:ascii="Times New Roman" w:hAnsi="Times New Roman" w:cs="Times New Roman"/>
          <w:sz w:val="24"/>
          <w:szCs w:val="24"/>
        </w:rPr>
        <w:t xml:space="preserve"> </w:t>
      </w:r>
      <w:bookmarkEnd w:id="15"/>
      <w:r w:rsidR="002C5249" w:rsidRPr="001A4326">
        <w:rPr>
          <w:rFonts w:ascii="Times New Roman" w:hAnsi="Times New Roman" w:cs="Times New Roman"/>
          <w:sz w:val="24"/>
          <w:szCs w:val="24"/>
        </w:rPr>
        <w:t xml:space="preserve">pašalinimo pagrindų nebuvimo bei jų nebuvimą patvirtinantys dokumentai nurodyti </w:t>
      </w:r>
      <w:r w:rsidR="006A737F" w:rsidRPr="001A4326">
        <w:rPr>
          <w:rFonts w:ascii="Times New Roman" w:hAnsi="Times New Roman" w:cs="Times New Roman"/>
          <w:sz w:val="24"/>
          <w:szCs w:val="24"/>
        </w:rPr>
        <w:t xml:space="preserve">specialiųjų </w:t>
      </w:r>
      <w:r w:rsidR="006A737F" w:rsidRPr="001A4326">
        <w:rPr>
          <w:rFonts w:ascii="Times New Roman" w:eastAsia="Calibri" w:hAnsi="Times New Roman" w:cs="Times New Roman"/>
          <w:sz w:val="24"/>
          <w:szCs w:val="24"/>
        </w:rPr>
        <w:t>p</w:t>
      </w:r>
      <w:r w:rsidR="00551FA7" w:rsidRPr="001A4326">
        <w:rPr>
          <w:rFonts w:ascii="Times New Roman" w:eastAsia="Calibri" w:hAnsi="Times New Roman" w:cs="Times New Roman"/>
          <w:sz w:val="24"/>
          <w:szCs w:val="24"/>
        </w:rPr>
        <w:t xml:space="preserve">irkimo </w:t>
      </w:r>
      <w:r w:rsidR="006773B6" w:rsidRPr="001A4326">
        <w:rPr>
          <w:rFonts w:ascii="Times New Roman" w:eastAsia="Calibri" w:hAnsi="Times New Roman" w:cs="Times New Roman"/>
          <w:sz w:val="24"/>
          <w:szCs w:val="24"/>
        </w:rPr>
        <w:t xml:space="preserve">sąlygų </w:t>
      </w:r>
      <w:r w:rsidR="00D3507D" w:rsidRPr="001A4326">
        <w:rPr>
          <w:rFonts w:ascii="Times New Roman" w:hAnsi="Times New Roman" w:cs="Times New Roman"/>
          <w:sz w:val="24"/>
          <w:szCs w:val="24"/>
        </w:rPr>
        <w:t>3</w:t>
      </w:r>
      <w:r w:rsidR="00984B02" w:rsidRPr="001A4326">
        <w:rPr>
          <w:rFonts w:ascii="Times New Roman" w:hAnsi="Times New Roman" w:cs="Times New Roman"/>
          <w:sz w:val="24"/>
          <w:szCs w:val="24"/>
        </w:rPr>
        <w:t xml:space="preserve"> </w:t>
      </w:r>
      <w:r w:rsidR="006773B6" w:rsidRPr="001A4326">
        <w:rPr>
          <w:rFonts w:ascii="Times New Roman" w:eastAsia="Calibri" w:hAnsi="Times New Roman" w:cs="Times New Roman"/>
          <w:sz w:val="24"/>
          <w:szCs w:val="24"/>
        </w:rPr>
        <w:t>priede</w:t>
      </w:r>
      <w:r w:rsidR="002C5249" w:rsidRPr="001A4326">
        <w:rPr>
          <w:rFonts w:ascii="Times New Roman" w:hAnsi="Times New Roman" w:cs="Times New Roman"/>
          <w:sz w:val="24"/>
          <w:szCs w:val="24"/>
        </w:rPr>
        <w:t xml:space="preserve">. </w:t>
      </w:r>
    </w:p>
    <w:p w14:paraId="34E32D48" w14:textId="0C075E7D" w:rsidR="007B6F6D" w:rsidRPr="001A4326" w:rsidRDefault="00970624" w:rsidP="00970624">
      <w:pPr>
        <w:pStyle w:val="Sraopastraipa"/>
        <w:tabs>
          <w:tab w:val="left" w:pos="851"/>
        </w:tabs>
        <w:spacing w:line="20" w:lineRule="atLeast"/>
        <w:ind w:left="0" w:firstLine="567"/>
        <w:jc w:val="both"/>
        <w:rPr>
          <w:rFonts w:ascii="Times New Roman" w:hAnsi="Times New Roman" w:cs="Times New Roman"/>
          <w:sz w:val="24"/>
          <w:szCs w:val="24"/>
          <w:highlight w:val="yellow"/>
        </w:rPr>
      </w:pPr>
      <w:r w:rsidRPr="001A4326">
        <w:rPr>
          <w:rFonts w:ascii="Times New Roman" w:hAnsi="Times New Roman" w:cs="Times New Roman"/>
          <w:sz w:val="24"/>
          <w:szCs w:val="24"/>
        </w:rPr>
        <w:t>4.2.</w:t>
      </w:r>
      <w:r w:rsidR="00990E9B" w:rsidRPr="001A4326">
        <w:rPr>
          <w:rFonts w:ascii="Times New Roman" w:hAnsi="Times New Roman" w:cs="Times New Roman"/>
          <w:sz w:val="24"/>
          <w:szCs w:val="24"/>
        </w:rPr>
        <w:t xml:space="preserve"> </w:t>
      </w:r>
      <w:r w:rsidR="00A6625B" w:rsidRPr="001A4326">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1A4326">
        <w:rPr>
          <w:rFonts w:ascii="Times New Roman" w:hAnsi="Times New Roman" w:cs="Times New Roman"/>
          <w:sz w:val="24"/>
          <w:szCs w:val="24"/>
        </w:rPr>
        <w:t>specialiųjų p</w:t>
      </w:r>
      <w:r w:rsidR="00551FA7" w:rsidRPr="001A4326">
        <w:rPr>
          <w:rFonts w:ascii="Times New Roman" w:hAnsi="Times New Roman" w:cs="Times New Roman"/>
          <w:sz w:val="24"/>
          <w:szCs w:val="24"/>
        </w:rPr>
        <w:t xml:space="preserve">irkimo </w:t>
      </w:r>
      <w:r w:rsidR="00A6625B" w:rsidRPr="001A4326">
        <w:rPr>
          <w:rFonts w:ascii="Times New Roman" w:hAnsi="Times New Roman" w:cs="Times New Roman"/>
          <w:sz w:val="24"/>
          <w:szCs w:val="24"/>
        </w:rPr>
        <w:t xml:space="preserve">sąlygų </w:t>
      </w:r>
      <w:r w:rsidR="00D71489" w:rsidRPr="00291EE2">
        <w:rPr>
          <w:rFonts w:ascii="Times New Roman" w:hAnsi="Times New Roman" w:cs="Times New Roman"/>
          <w:sz w:val="24"/>
          <w:szCs w:val="24"/>
        </w:rPr>
        <w:t>4</w:t>
      </w:r>
      <w:r w:rsidR="00A6625B" w:rsidRPr="001A4326">
        <w:rPr>
          <w:rFonts w:ascii="Times New Roman" w:hAnsi="Times New Roman" w:cs="Times New Roman"/>
          <w:sz w:val="24"/>
          <w:szCs w:val="24"/>
        </w:rPr>
        <w:t xml:space="preserve"> priede. </w:t>
      </w:r>
    </w:p>
    <w:p w14:paraId="69D62E2B" w14:textId="7F94BB77" w:rsidR="00A000BE" w:rsidRPr="001A4326" w:rsidRDefault="00D24970" w:rsidP="0037632B">
      <w:pPr>
        <w:pStyle w:val="Antrat1"/>
        <w:tabs>
          <w:tab w:val="left" w:pos="567"/>
        </w:tabs>
        <w:spacing w:after="0"/>
        <w:contextualSpacing/>
        <w:jc w:val="both"/>
        <w:rPr>
          <w:rFonts w:ascii="Times New Roman" w:hAnsi="Times New Roman" w:cs="Times New Roman"/>
        </w:rPr>
      </w:pPr>
      <w:bookmarkStart w:id="16" w:name="_Toc194319768"/>
      <w:r w:rsidRPr="001A4326">
        <w:rPr>
          <w:rFonts w:ascii="Times New Roman" w:hAnsi="Times New Roman" w:cs="Times New Roman"/>
        </w:rPr>
        <w:t>5</w:t>
      </w:r>
      <w:r w:rsidR="001E3D5A" w:rsidRPr="001A4326">
        <w:rPr>
          <w:rFonts w:ascii="Times New Roman" w:hAnsi="Times New Roman" w:cs="Times New Roman"/>
        </w:rPr>
        <w:t>.</w:t>
      </w:r>
      <w:r w:rsidR="009743D3" w:rsidRPr="001A4326">
        <w:rPr>
          <w:rFonts w:ascii="Times New Roman" w:hAnsi="Times New Roman" w:cs="Times New Roman"/>
        </w:rPr>
        <w:t>Reikalavimai, susiję su nacionaliniu saugumu</w:t>
      </w:r>
      <w:bookmarkEnd w:id="16"/>
      <w:r w:rsidR="009743D3" w:rsidRPr="001A4326">
        <w:rPr>
          <w:rFonts w:ascii="Times New Roman" w:hAnsi="Times New Roman" w:cs="Times New Roman"/>
        </w:rPr>
        <w:t xml:space="preserve"> </w:t>
      </w:r>
    </w:p>
    <w:p w14:paraId="3A3C7A28" w14:textId="65899A10" w:rsidR="005852F0" w:rsidRPr="001A4326" w:rsidRDefault="005852F0" w:rsidP="005852F0">
      <w:pPr>
        <w:pStyle w:val="Sraopastraipa"/>
        <w:tabs>
          <w:tab w:val="left" w:pos="993"/>
        </w:tabs>
        <w:spacing w:before="240" w:line="240" w:lineRule="auto"/>
        <w:ind w:left="567"/>
        <w:jc w:val="both"/>
        <w:rPr>
          <w:rFonts w:ascii="Times New Roman" w:hAnsi="Times New Roman" w:cs="Times New Roman"/>
          <w:sz w:val="24"/>
          <w:szCs w:val="24"/>
        </w:rPr>
      </w:pPr>
      <w:r w:rsidRPr="001A4326">
        <w:rPr>
          <w:rFonts w:ascii="Times New Roman" w:hAnsi="Times New Roman" w:cs="Times New Roman"/>
          <w:color w:val="000000" w:themeColor="text1"/>
          <w:sz w:val="24"/>
          <w:szCs w:val="24"/>
        </w:rPr>
        <w:t>5.1.Pirkimui netaikomos reglamento nuostatos.</w:t>
      </w:r>
    </w:p>
    <w:p w14:paraId="4BEDE7AF" w14:textId="31CFAF33" w:rsidR="00AF62E6" w:rsidRPr="001A4326" w:rsidRDefault="00245E8F" w:rsidP="00142AB7">
      <w:pPr>
        <w:pStyle w:val="Antrat1"/>
        <w:spacing w:line="20" w:lineRule="atLeast"/>
        <w:contextualSpacing/>
        <w:rPr>
          <w:rFonts w:ascii="Times New Roman" w:hAnsi="Times New Roman" w:cs="Times New Roman"/>
        </w:rPr>
      </w:pPr>
      <w:bookmarkStart w:id="17" w:name="_Ref39666794"/>
      <w:bookmarkStart w:id="18" w:name="_Ref39666796"/>
      <w:bookmarkStart w:id="19" w:name="_Toc194319769"/>
      <w:r w:rsidRPr="001A4326">
        <w:rPr>
          <w:rFonts w:ascii="Times New Roman" w:hAnsi="Times New Roman" w:cs="Times New Roman"/>
        </w:rPr>
        <w:t>6</w:t>
      </w:r>
      <w:r w:rsidR="0005396D" w:rsidRPr="001A4326">
        <w:rPr>
          <w:rFonts w:ascii="Times New Roman" w:hAnsi="Times New Roman" w:cs="Times New Roman"/>
        </w:rPr>
        <w:t xml:space="preserve">. </w:t>
      </w:r>
      <w:r w:rsidR="00220588" w:rsidRPr="001A4326">
        <w:rPr>
          <w:rFonts w:ascii="Times New Roman" w:hAnsi="Times New Roman" w:cs="Times New Roman"/>
        </w:rPr>
        <w:t>Specialieji r</w:t>
      </w:r>
      <w:r w:rsidR="00DF58E2" w:rsidRPr="001A4326">
        <w:rPr>
          <w:rFonts w:ascii="Times New Roman" w:hAnsi="Times New Roman" w:cs="Times New Roman"/>
        </w:rPr>
        <w:t>eikalavimai pasiūlymų rengimui ir pateikimui</w:t>
      </w:r>
      <w:bookmarkEnd w:id="17"/>
      <w:bookmarkEnd w:id="18"/>
      <w:bookmarkEnd w:id="19"/>
    </w:p>
    <w:p w14:paraId="3D47F821" w14:textId="2F93D89B" w:rsidR="00EF5623" w:rsidRPr="001A4326" w:rsidRDefault="00192AF9" w:rsidP="00540127">
      <w:pPr>
        <w:spacing w:line="20" w:lineRule="atLeast"/>
        <w:ind w:firstLine="567"/>
        <w:jc w:val="both"/>
        <w:rPr>
          <w:rFonts w:ascii="Times New Roman" w:hAnsi="Times New Roman" w:cs="Times New Roman"/>
          <w:sz w:val="24"/>
          <w:szCs w:val="24"/>
        </w:rPr>
      </w:pPr>
      <w:r w:rsidRPr="001A4326">
        <w:rPr>
          <w:rFonts w:ascii="Times New Roman" w:hAnsi="Times New Roman" w:cs="Times New Roman"/>
          <w:sz w:val="24"/>
          <w:szCs w:val="24"/>
        </w:rPr>
        <w:t xml:space="preserve">6.1. </w:t>
      </w:r>
      <w:r w:rsidR="00EF5623" w:rsidRPr="001A4326">
        <w:rPr>
          <w:rFonts w:ascii="Times New Roman" w:hAnsi="Times New Roman" w:cs="Times New Roman"/>
          <w:sz w:val="24"/>
          <w:szCs w:val="24"/>
        </w:rPr>
        <w:t xml:space="preserve">Tiekėjo </w:t>
      </w:r>
      <w:r w:rsidR="0058726C" w:rsidRPr="001A4326">
        <w:rPr>
          <w:rFonts w:ascii="Times New Roman" w:hAnsi="Times New Roman" w:cs="Times New Roman"/>
          <w:sz w:val="24"/>
          <w:szCs w:val="24"/>
        </w:rPr>
        <w:t>p</w:t>
      </w:r>
      <w:r w:rsidR="00EF5623" w:rsidRPr="001A4326">
        <w:rPr>
          <w:rFonts w:ascii="Times New Roman" w:hAnsi="Times New Roman" w:cs="Times New Roman"/>
          <w:sz w:val="24"/>
          <w:szCs w:val="24"/>
        </w:rPr>
        <w:t>asiūlymą sudaro CVP IS pateikiamų ir žemiau nurodytų dokumentų visuma</w:t>
      </w:r>
      <w:r w:rsidR="00FD53CF" w:rsidRPr="001A4326">
        <w:rPr>
          <w:rFonts w:ascii="Times New Roman" w:hAnsi="Times New Roman" w:cs="Times New Roman"/>
          <w:sz w:val="24"/>
          <w:szCs w:val="24"/>
        </w:rPr>
        <w:t>:</w:t>
      </w:r>
    </w:p>
    <w:p w14:paraId="0B17BEF7" w14:textId="3C02B742" w:rsidR="00FF12F1" w:rsidRPr="001A4326" w:rsidRDefault="00673461" w:rsidP="00A52F84">
      <w:pPr>
        <w:pStyle w:val="Sraopastraipa"/>
        <w:numPr>
          <w:ilvl w:val="2"/>
          <w:numId w:val="7"/>
        </w:numPr>
        <w:spacing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3F0DA7" w:rsidRPr="001A4326">
        <w:rPr>
          <w:rFonts w:ascii="Times New Roman" w:hAnsi="Times New Roman" w:cs="Times New Roman"/>
          <w:sz w:val="24"/>
          <w:szCs w:val="24"/>
        </w:rPr>
        <w:t xml:space="preserve">tiekėjo pasirašytas </w:t>
      </w:r>
      <w:r w:rsidR="005A195F" w:rsidRPr="001A4326">
        <w:rPr>
          <w:rFonts w:ascii="Times New Roman" w:hAnsi="Times New Roman" w:cs="Times New Roman"/>
          <w:sz w:val="24"/>
          <w:szCs w:val="24"/>
        </w:rPr>
        <w:t>p</w:t>
      </w:r>
      <w:r w:rsidR="003F0DA7" w:rsidRPr="001A4326">
        <w:rPr>
          <w:rFonts w:ascii="Times New Roman" w:hAnsi="Times New Roman" w:cs="Times New Roman"/>
          <w:sz w:val="24"/>
          <w:szCs w:val="24"/>
        </w:rPr>
        <w:t xml:space="preserve">asiūlymas, parengtas pagal </w:t>
      </w:r>
      <w:r w:rsidR="007C1C57" w:rsidRPr="001A4326">
        <w:rPr>
          <w:rFonts w:ascii="Times New Roman" w:hAnsi="Times New Roman" w:cs="Times New Roman"/>
          <w:sz w:val="24"/>
          <w:szCs w:val="24"/>
        </w:rPr>
        <w:t>specialiųjų p</w:t>
      </w:r>
      <w:r w:rsidR="00551FA7" w:rsidRPr="001A4326">
        <w:rPr>
          <w:rFonts w:ascii="Times New Roman" w:hAnsi="Times New Roman" w:cs="Times New Roman"/>
          <w:sz w:val="24"/>
          <w:szCs w:val="24"/>
        </w:rPr>
        <w:t xml:space="preserve">irkimo </w:t>
      </w:r>
      <w:r w:rsidR="00476F8C" w:rsidRPr="001A4326">
        <w:rPr>
          <w:rFonts w:ascii="Times New Roman" w:hAnsi="Times New Roman" w:cs="Times New Roman"/>
          <w:sz w:val="24"/>
          <w:szCs w:val="24"/>
        </w:rPr>
        <w:t>sąlygų</w:t>
      </w:r>
      <w:r w:rsidR="00DE5F20" w:rsidRPr="001A4326">
        <w:rPr>
          <w:rFonts w:ascii="Times New Roman" w:hAnsi="Times New Roman" w:cs="Times New Roman"/>
          <w:sz w:val="24"/>
          <w:szCs w:val="24"/>
        </w:rPr>
        <w:t xml:space="preserve"> </w:t>
      </w:r>
      <w:r w:rsidR="00D71489" w:rsidRPr="001A4326">
        <w:rPr>
          <w:rFonts w:ascii="Times New Roman" w:hAnsi="Times New Roman" w:cs="Times New Roman"/>
          <w:sz w:val="24"/>
          <w:szCs w:val="24"/>
          <w:shd w:val="clear" w:color="auto" w:fill="FFFFFF"/>
        </w:rPr>
        <w:t>6</w:t>
      </w:r>
      <w:r w:rsidR="00DE5F20" w:rsidRPr="001A4326">
        <w:rPr>
          <w:rFonts w:ascii="Times New Roman" w:hAnsi="Times New Roman" w:cs="Times New Roman"/>
          <w:sz w:val="24"/>
          <w:szCs w:val="24"/>
          <w:shd w:val="clear" w:color="auto" w:fill="FFFFFF"/>
        </w:rPr>
        <w:t xml:space="preserve"> </w:t>
      </w:r>
      <w:r w:rsidR="00476F8C" w:rsidRPr="001A4326">
        <w:rPr>
          <w:rFonts w:ascii="Times New Roman" w:hAnsi="Times New Roman" w:cs="Times New Roman"/>
          <w:sz w:val="24"/>
          <w:szCs w:val="24"/>
        </w:rPr>
        <w:t xml:space="preserve">priede </w:t>
      </w:r>
      <w:r w:rsidR="003F0DA7" w:rsidRPr="001A4326">
        <w:rPr>
          <w:rFonts w:ascii="Times New Roman" w:hAnsi="Times New Roman" w:cs="Times New Roman"/>
          <w:sz w:val="24"/>
          <w:szCs w:val="24"/>
        </w:rPr>
        <w:t xml:space="preserve">pateiktą </w:t>
      </w:r>
      <w:r w:rsidR="00C35C26" w:rsidRPr="001A4326">
        <w:rPr>
          <w:rFonts w:ascii="Times New Roman" w:hAnsi="Times New Roman" w:cs="Times New Roman"/>
          <w:sz w:val="24"/>
          <w:szCs w:val="24"/>
        </w:rPr>
        <w:t>p</w:t>
      </w:r>
      <w:r w:rsidR="003F0DA7" w:rsidRPr="001A4326">
        <w:rPr>
          <w:rFonts w:ascii="Times New Roman" w:hAnsi="Times New Roman" w:cs="Times New Roman"/>
          <w:sz w:val="24"/>
          <w:szCs w:val="24"/>
        </w:rPr>
        <w:t>asiūlymo formą.</w:t>
      </w:r>
    </w:p>
    <w:p w14:paraId="3459FD0B" w14:textId="24E70A81" w:rsidR="009C1155" w:rsidRPr="001A4326" w:rsidRDefault="00673461" w:rsidP="00A52F84">
      <w:pPr>
        <w:pStyle w:val="Sraopastraipa"/>
        <w:numPr>
          <w:ilvl w:val="2"/>
          <w:numId w:val="7"/>
        </w:numPr>
        <w:spacing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9C1155" w:rsidRPr="001A4326">
        <w:rPr>
          <w:rFonts w:ascii="Times New Roman" w:hAnsi="Times New Roman" w:cs="Times New Roman"/>
          <w:sz w:val="24"/>
          <w:szCs w:val="24"/>
        </w:rPr>
        <w:t xml:space="preserve">užpildytas EBVPD (specialiųjų pirkimo sąlygų </w:t>
      </w:r>
      <w:r w:rsidR="00D71489" w:rsidRPr="00291EE2">
        <w:rPr>
          <w:rFonts w:ascii="Times New Roman" w:hAnsi="Times New Roman" w:cs="Times New Roman"/>
          <w:sz w:val="24"/>
          <w:szCs w:val="24"/>
        </w:rPr>
        <w:t xml:space="preserve">5 </w:t>
      </w:r>
      <w:r w:rsidR="009C1155" w:rsidRPr="00291EE2">
        <w:rPr>
          <w:rFonts w:ascii="Times New Roman" w:hAnsi="Times New Roman" w:cs="Times New Roman"/>
          <w:sz w:val="24"/>
          <w:szCs w:val="24"/>
        </w:rPr>
        <w:t>priedas).</w:t>
      </w:r>
      <w:r w:rsidR="009C1155" w:rsidRPr="001A4326">
        <w:rPr>
          <w:rFonts w:ascii="Times New Roman" w:hAnsi="Times New Roman" w:cs="Times New Roman"/>
          <w:sz w:val="24"/>
          <w:szCs w:val="24"/>
        </w:rPr>
        <w:t xml:space="preserve"> Pasirašydamas </w:t>
      </w:r>
      <w:r w:rsidR="00C35C26" w:rsidRPr="001A4326">
        <w:rPr>
          <w:rFonts w:ascii="Times New Roman" w:hAnsi="Times New Roman" w:cs="Times New Roman"/>
          <w:sz w:val="24"/>
          <w:szCs w:val="24"/>
        </w:rPr>
        <w:t>p</w:t>
      </w:r>
      <w:r w:rsidR="009C1155" w:rsidRPr="001A4326">
        <w:rPr>
          <w:rFonts w:ascii="Times New Roman" w:hAnsi="Times New Roman" w:cs="Times New Roman"/>
          <w:sz w:val="24"/>
          <w:szCs w:val="24"/>
        </w:rPr>
        <w:t>asiūlymą, tiekėjas patvirtina ir EBVPD tikrumą;</w:t>
      </w:r>
    </w:p>
    <w:p w14:paraId="021CA68F" w14:textId="4E8AC05E" w:rsidR="007C1C57" w:rsidRPr="001A4326" w:rsidRDefault="00673461" w:rsidP="00A52F84">
      <w:pPr>
        <w:pStyle w:val="Sraopastraipa"/>
        <w:numPr>
          <w:ilvl w:val="2"/>
          <w:numId w:val="7"/>
        </w:numPr>
        <w:spacing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0C55D6" w:rsidRPr="001A4326">
        <w:rPr>
          <w:rFonts w:ascii="Times New Roman" w:hAnsi="Times New Roman" w:cs="Times New Roman"/>
          <w:sz w:val="24"/>
          <w:szCs w:val="24"/>
        </w:rPr>
        <w:t xml:space="preserve">jungtinės veiklos sutarties kopija (jeigu </w:t>
      </w:r>
      <w:r w:rsidR="00C35C26" w:rsidRPr="001A4326">
        <w:rPr>
          <w:rFonts w:ascii="Times New Roman" w:hAnsi="Times New Roman" w:cs="Times New Roman"/>
          <w:sz w:val="24"/>
          <w:szCs w:val="24"/>
        </w:rPr>
        <w:t>p</w:t>
      </w:r>
      <w:r w:rsidR="000C55D6" w:rsidRPr="001A4326">
        <w:rPr>
          <w:rFonts w:ascii="Times New Roman" w:hAnsi="Times New Roman" w:cs="Times New Roman"/>
          <w:sz w:val="24"/>
          <w:szCs w:val="24"/>
        </w:rPr>
        <w:t>irkime dalyvauja ūkio subjektų grupė jungtinės veiklos sutarties pagrindu)</w:t>
      </w:r>
      <w:r w:rsidR="007C1C57" w:rsidRPr="001A4326">
        <w:rPr>
          <w:rFonts w:ascii="Times New Roman" w:hAnsi="Times New Roman" w:cs="Times New Roman"/>
          <w:sz w:val="24"/>
          <w:szCs w:val="24"/>
        </w:rPr>
        <w:t>;</w:t>
      </w:r>
    </w:p>
    <w:p w14:paraId="50A0B33A" w14:textId="4F3D2209" w:rsidR="006D0EC0" w:rsidRPr="001A4326" w:rsidRDefault="00673461" w:rsidP="00A52F84">
      <w:pPr>
        <w:pStyle w:val="Sraopastraipa"/>
        <w:numPr>
          <w:ilvl w:val="2"/>
          <w:numId w:val="7"/>
        </w:numPr>
        <w:spacing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6D0EC0" w:rsidRPr="001A4326">
        <w:rPr>
          <w:rFonts w:ascii="Times New Roman" w:hAnsi="Times New Roman" w:cs="Times New Roman"/>
          <w:sz w:val="24"/>
          <w:szCs w:val="24"/>
        </w:rPr>
        <w:t xml:space="preserve">dokumentas, patvirtinantis, kad asmuo, kuris pasirašė </w:t>
      </w:r>
      <w:r w:rsidR="00212F68" w:rsidRPr="001A4326">
        <w:rPr>
          <w:rFonts w:ascii="Times New Roman" w:hAnsi="Times New Roman" w:cs="Times New Roman"/>
          <w:sz w:val="24"/>
          <w:szCs w:val="24"/>
        </w:rPr>
        <w:t>p</w:t>
      </w:r>
      <w:r w:rsidR="006D0EC0" w:rsidRPr="001A4326">
        <w:rPr>
          <w:rFonts w:ascii="Times New Roman" w:hAnsi="Times New Roman" w:cs="Times New Roman"/>
          <w:sz w:val="24"/>
          <w:szCs w:val="24"/>
        </w:rPr>
        <w:t>asiūlymą (jei jis ne tiekėjo vadovas), turėjo teisę jį pasirašyti;</w:t>
      </w:r>
    </w:p>
    <w:p w14:paraId="0997451A" w14:textId="14C5D167" w:rsidR="006D0EC0" w:rsidRPr="001A4326" w:rsidRDefault="00212F68" w:rsidP="00A52F84">
      <w:pPr>
        <w:pStyle w:val="Sraopastraipa"/>
        <w:numPr>
          <w:ilvl w:val="2"/>
          <w:numId w:val="7"/>
        </w:numPr>
        <w:tabs>
          <w:tab w:val="left" w:pos="1276"/>
        </w:tabs>
        <w:spacing w:line="240" w:lineRule="auto"/>
        <w:ind w:left="0" w:firstLine="567"/>
        <w:jc w:val="both"/>
        <w:rPr>
          <w:rFonts w:ascii="Times New Roman" w:hAnsi="Times New Roman" w:cs="Times New Roman"/>
          <w:sz w:val="24"/>
          <w:szCs w:val="24"/>
          <w:u w:val="single"/>
        </w:rPr>
      </w:pPr>
      <w:r w:rsidRPr="001A4326">
        <w:rPr>
          <w:rFonts w:ascii="Times New Roman" w:hAnsi="Times New Roman" w:cs="Times New Roman"/>
          <w:sz w:val="24"/>
          <w:szCs w:val="24"/>
        </w:rPr>
        <w:t>p</w:t>
      </w:r>
      <w:r w:rsidR="006D0EC0" w:rsidRPr="001A4326">
        <w:rPr>
          <w:rFonts w:ascii="Times New Roman" w:hAnsi="Times New Roman" w:cs="Times New Roman"/>
          <w:sz w:val="24"/>
          <w:szCs w:val="24"/>
        </w:rPr>
        <w:t>asiūlymo galiojimą užtikrinantis dokumentas (jeigu reikalaujama);</w:t>
      </w:r>
    </w:p>
    <w:p w14:paraId="53A8B5A3" w14:textId="774FA2E9" w:rsidR="00450415" w:rsidRPr="001A4326" w:rsidRDefault="00673461" w:rsidP="00A52F84">
      <w:pPr>
        <w:pStyle w:val="Sraopastraipa"/>
        <w:numPr>
          <w:ilvl w:val="2"/>
          <w:numId w:val="7"/>
        </w:numPr>
        <w:spacing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450415" w:rsidRPr="001A432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1A4326" w:rsidRDefault="00450415" w:rsidP="00A52F84">
      <w:pPr>
        <w:pStyle w:val="Sraopastraipa"/>
        <w:numPr>
          <w:ilvl w:val="2"/>
          <w:numId w:val="7"/>
        </w:numPr>
        <w:spacing w:line="240" w:lineRule="auto"/>
        <w:ind w:left="0" w:firstLine="567"/>
        <w:jc w:val="both"/>
        <w:rPr>
          <w:rFonts w:ascii="Times New Roman" w:hAnsi="Times New Roman" w:cs="Times New Roman"/>
          <w:sz w:val="24"/>
          <w:szCs w:val="24"/>
          <w:u w:val="single"/>
        </w:rPr>
      </w:pPr>
      <w:r w:rsidRPr="001A432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1A4326">
        <w:rPr>
          <w:rFonts w:ascii="Times New Roman" w:hAnsi="Times New Roman" w:cs="Times New Roman"/>
          <w:sz w:val="24"/>
          <w:szCs w:val="24"/>
        </w:rPr>
        <w:t>p</w:t>
      </w:r>
      <w:r w:rsidRPr="001A4326">
        <w:rPr>
          <w:rFonts w:ascii="Times New Roman" w:hAnsi="Times New Roman" w:cs="Times New Roman"/>
          <w:sz w:val="24"/>
          <w:szCs w:val="24"/>
        </w:rPr>
        <w:t>irkime;</w:t>
      </w:r>
    </w:p>
    <w:p w14:paraId="479B3B42" w14:textId="2BBA90F1" w:rsidR="00FD03FA" w:rsidRPr="001A4326" w:rsidRDefault="00C7179F" w:rsidP="00984114">
      <w:pPr>
        <w:spacing w:line="240" w:lineRule="auto"/>
        <w:ind w:firstLine="567"/>
        <w:jc w:val="both"/>
        <w:rPr>
          <w:rFonts w:ascii="Times New Roman" w:hAnsi="Times New Roman" w:cs="Times New Roman"/>
          <w:sz w:val="24"/>
          <w:szCs w:val="24"/>
          <w:u w:val="single"/>
        </w:rPr>
      </w:pPr>
      <w:r w:rsidRPr="001A4326">
        <w:rPr>
          <w:rFonts w:ascii="Times New Roman" w:hAnsi="Times New Roman" w:cs="Times New Roman"/>
          <w:sz w:val="24"/>
          <w:szCs w:val="24"/>
        </w:rPr>
        <w:t>6.2</w:t>
      </w:r>
      <w:r w:rsidR="00EE3480" w:rsidRPr="001A4326">
        <w:rPr>
          <w:rFonts w:ascii="Times New Roman" w:hAnsi="Times New Roman" w:cs="Times New Roman"/>
          <w:sz w:val="24"/>
          <w:szCs w:val="24"/>
        </w:rPr>
        <w:t>.</w:t>
      </w:r>
      <w:r w:rsidR="00984114" w:rsidRPr="001A4326">
        <w:rPr>
          <w:rFonts w:ascii="Times New Roman" w:hAnsi="Times New Roman" w:cs="Times New Roman"/>
          <w:sz w:val="24"/>
          <w:szCs w:val="24"/>
        </w:rPr>
        <w:t xml:space="preserve"> </w:t>
      </w:r>
      <w:r w:rsidR="00BD41D7" w:rsidRPr="001A4326">
        <w:rPr>
          <w:rFonts w:ascii="Times New Roman" w:eastAsia="Calibri" w:hAnsi="Times New Roman" w:cs="Times New Roman"/>
          <w:sz w:val="24"/>
          <w:szCs w:val="24"/>
        </w:rPr>
        <w:t>P</w:t>
      </w:r>
      <w:r w:rsidR="00FD03FA" w:rsidRPr="001A4326">
        <w:rPr>
          <w:rFonts w:ascii="Times New Roman" w:eastAsia="Calibri" w:hAnsi="Times New Roman" w:cs="Times New Roman"/>
          <w:sz w:val="24"/>
          <w:szCs w:val="24"/>
        </w:rPr>
        <w:t xml:space="preserve">asiūlymas gali būti pasirašytas </w:t>
      </w:r>
      <w:r w:rsidR="00DD138F" w:rsidRPr="001A4326">
        <w:rPr>
          <w:rFonts w:ascii="Times New Roman" w:eastAsia="Calibri" w:hAnsi="Times New Roman" w:cs="Times New Roman"/>
          <w:sz w:val="24"/>
          <w:szCs w:val="24"/>
        </w:rPr>
        <w:t xml:space="preserve">fiziniu parašu arba </w:t>
      </w:r>
      <w:r w:rsidR="00FD03FA" w:rsidRPr="001A4326">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1A4326">
        <w:rPr>
          <w:rFonts w:ascii="Times New Roman" w:hAnsi="Times New Roman" w:cs="Times New Roman"/>
          <w:sz w:val="24"/>
          <w:szCs w:val="24"/>
        </w:rPr>
        <w:t>Perkančiajai organizacijai kilus abejonių dėl dokumentų tikrumo, ji turi teisę reikalauti pateikti dokumentų originalus.</w:t>
      </w:r>
      <w:r w:rsidR="00FD03FA" w:rsidRPr="001A4326">
        <w:rPr>
          <w:rFonts w:ascii="Times New Roman" w:eastAsia="Calibri" w:hAnsi="Times New Roman" w:cs="Times New Roman"/>
          <w:sz w:val="24"/>
          <w:szCs w:val="24"/>
        </w:rPr>
        <w:t xml:space="preserve"> Gali būti:</w:t>
      </w:r>
    </w:p>
    <w:p w14:paraId="293D3908" w14:textId="1DF5A18C" w:rsidR="00FD03FA" w:rsidRPr="001A4326" w:rsidRDefault="00C7179F" w:rsidP="00984114">
      <w:pPr>
        <w:pStyle w:val="Sraopastraipa"/>
        <w:spacing w:line="240" w:lineRule="auto"/>
        <w:ind w:left="0" w:firstLine="567"/>
        <w:jc w:val="both"/>
        <w:rPr>
          <w:rFonts w:ascii="Times New Roman" w:hAnsi="Times New Roman" w:cs="Times New Roman"/>
          <w:bCs/>
          <w:iCs/>
          <w:sz w:val="24"/>
          <w:szCs w:val="24"/>
          <w:u w:val="single"/>
        </w:rPr>
      </w:pPr>
      <w:r w:rsidRPr="001A4326">
        <w:rPr>
          <w:rFonts w:ascii="Times New Roman" w:eastAsia="Calibri" w:hAnsi="Times New Roman" w:cs="Times New Roman"/>
          <w:bCs/>
          <w:iCs/>
          <w:sz w:val="24"/>
          <w:szCs w:val="24"/>
        </w:rPr>
        <w:t>6</w:t>
      </w:r>
      <w:r w:rsidR="00390B20" w:rsidRPr="001A4326">
        <w:rPr>
          <w:rFonts w:ascii="Times New Roman" w:eastAsia="Calibri" w:hAnsi="Times New Roman" w:cs="Times New Roman"/>
          <w:bCs/>
          <w:iCs/>
          <w:sz w:val="24"/>
          <w:szCs w:val="24"/>
        </w:rPr>
        <w:t>.</w:t>
      </w:r>
      <w:r w:rsidRPr="001A4326">
        <w:rPr>
          <w:rFonts w:ascii="Times New Roman" w:eastAsia="Calibri" w:hAnsi="Times New Roman" w:cs="Times New Roman"/>
          <w:bCs/>
          <w:iCs/>
          <w:sz w:val="24"/>
          <w:szCs w:val="24"/>
        </w:rPr>
        <w:t>2</w:t>
      </w:r>
      <w:r w:rsidR="00390B20" w:rsidRPr="001A4326">
        <w:rPr>
          <w:rFonts w:ascii="Times New Roman" w:eastAsia="Calibri" w:hAnsi="Times New Roman" w:cs="Times New Roman"/>
          <w:bCs/>
          <w:iCs/>
          <w:sz w:val="24"/>
          <w:szCs w:val="24"/>
        </w:rPr>
        <w:t>.</w:t>
      </w:r>
      <w:r w:rsidR="00EE3480" w:rsidRPr="001A4326">
        <w:rPr>
          <w:rFonts w:ascii="Times New Roman" w:eastAsia="Calibri" w:hAnsi="Times New Roman" w:cs="Times New Roman"/>
          <w:bCs/>
          <w:iCs/>
          <w:sz w:val="24"/>
          <w:szCs w:val="24"/>
        </w:rPr>
        <w:t>1</w:t>
      </w:r>
      <w:r w:rsidR="00FD03FA" w:rsidRPr="001A4326">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1A4326" w:rsidRDefault="00FD03FA" w:rsidP="00A52F84">
      <w:pPr>
        <w:pStyle w:val="Sraopastraipa"/>
        <w:numPr>
          <w:ilvl w:val="2"/>
          <w:numId w:val="8"/>
        </w:numPr>
        <w:tabs>
          <w:tab w:val="left" w:pos="1418"/>
        </w:tabs>
        <w:spacing w:line="240" w:lineRule="auto"/>
        <w:ind w:left="0" w:firstLine="567"/>
        <w:jc w:val="both"/>
        <w:rPr>
          <w:rFonts w:ascii="Times New Roman" w:hAnsi="Times New Roman" w:cs="Times New Roman"/>
          <w:bCs/>
          <w:iCs/>
          <w:sz w:val="24"/>
          <w:szCs w:val="24"/>
        </w:rPr>
      </w:pPr>
      <w:r w:rsidRPr="001A4326">
        <w:rPr>
          <w:rFonts w:ascii="Times New Roman" w:eastAsia="Calibri" w:hAnsi="Times New Roman" w:cs="Times New Roman"/>
          <w:bCs/>
          <w:iCs/>
          <w:sz w:val="24"/>
          <w:szCs w:val="24"/>
        </w:rPr>
        <w:t>skaitmeninės dokumentų kopijos (</w:t>
      </w:r>
      <w:r w:rsidRPr="001A4326">
        <w:rPr>
          <w:rFonts w:ascii="Times New Roman" w:eastAsia="Calibri" w:hAnsi="Times New Roman" w:cs="Times New Roman"/>
          <w:iCs/>
          <w:sz w:val="24"/>
          <w:szCs w:val="24"/>
        </w:rPr>
        <w:t>fiziniu parašu tvirtinami dokumentai turi būti pateikiami pasirašyti ir nuskenuoti)</w:t>
      </w:r>
      <w:r w:rsidRPr="001A4326">
        <w:rPr>
          <w:rFonts w:ascii="Times New Roman" w:eastAsia="Calibri" w:hAnsi="Times New Roman" w:cs="Times New Roman"/>
          <w:bCs/>
          <w:iCs/>
          <w:sz w:val="24"/>
          <w:szCs w:val="24"/>
        </w:rPr>
        <w:t>.</w:t>
      </w:r>
    </w:p>
    <w:p w14:paraId="3585F113" w14:textId="77777777" w:rsidR="00527CD9" w:rsidRPr="001A4326" w:rsidRDefault="00527CD9" w:rsidP="00527CD9">
      <w:pPr>
        <w:spacing w:line="240" w:lineRule="auto"/>
        <w:ind w:firstLine="567"/>
        <w:jc w:val="both"/>
        <w:rPr>
          <w:rFonts w:ascii="Times New Roman" w:hAnsi="Times New Roman" w:cs="Times New Roman"/>
          <w:sz w:val="24"/>
          <w:szCs w:val="24"/>
        </w:rPr>
      </w:pPr>
      <w:r w:rsidRPr="001A4326">
        <w:rPr>
          <w:rFonts w:ascii="Times New Roman" w:hAnsi="Times New Roman" w:cs="Times New Roman"/>
          <w:sz w:val="24"/>
          <w:szCs w:val="24"/>
        </w:rPr>
        <w:t xml:space="preserve">6.3. </w:t>
      </w:r>
      <w:r w:rsidR="0099696F" w:rsidRPr="001A4326">
        <w:rPr>
          <w:rFonts w:ascii="Times New Roman" w:hAnsi="Times New Roman" w:cs="Times New Roman"/>
          <w:sz w:val="24"/>
          <w:szCs w:val="24"/>
        </w:rPr>
        <w:t>P</w:t>
      </w:r>
      <w:r w:rsidR="0048587E" w:rsidRPr="001A4326">
        <w:rPr>
          <w:rFonts w:ascii="Times New Roman" w:hAnsi="Times New Roman" w:cs="Times New Roman"/>
          <w:sz w:val="24"/>
          <w:szCs w:val="24"/>
        </w:rPr>
        <w:t>asiūlymas turi būti parengtas</w:t>
      </w:r>
      <w:r w:rsidR="00EE44B0" w:rsidRPr="001A4326">
        <w:rPr>
          <w:rFonts w:ascii="Times New Roman" w:hAnsi="Times New Roman" w:cs="Times New Roman"/>
          <w:sz w:val="24"/>
          <w:szCs w:val="24"/>
        </w:rPr>
        <w:t xml:space="preserve">, </w:t>
      </w:r>
      <w:r w:rsidR="0048587E" w:rsidRPr="001A4326">
        <w:rPr>
          <w:rFonts w:ascii="Times New Roman" w:hAnsi="Times New Roman" w:cs="Times New Roman"/>
          <w:sz w:val="24"/>
          <w:szCs w:val="24"/>
        </w:rPr>
        <w:t>lietuvių arba</w:t>
      </w:r>
      <w:r w:rsidR="0099696F" w:rsidRPr="001A4326">
        <w:rPr>
          <w:rFonts w:ascii="Times New Roman" w:hAnsi="Times New Roman" w:cs="Times New Roman"/>
          <w:sz w:val="24"/>
          <w:szCs w:val="24"/>
        </w:rPr>
        <w:t xml:space="preserve"> </w:t>
      </w:r>
      <w:r w:rsidR="0048587E" w:rsidRPr="001A4326">
        <w:rPr>
          <w:rFonts w:ascii="Times New Roman" w:hAnsi="Times New Roman" w:cs="Times New Roman"/>
          <w:sz w:val="24"/>
          <w:szCs w:val="24"/>
        </w:rPr>
        <w:t>anglų kalba</w:t>
      </w:r>
      <w:r w:rsidRPr="001A4326">
        <w:rPr>
          <w:rFonts w:ascii="Times New Roman" w:hAnsi="Times New Roman" w:cs="Times New Roman"/>
          <w:color w:val="00B050"/>
          <w:sz w:val="24"/>
          <w:szCs w:val="24"/>
        </w:rPr>
        <w:t xml:space="preserve">. </w:t>
      </w:r>
      <w:r w:rsidR="00F17A1F" w:rsidRPr="001A4326">
        <w:rPr>
          <w:rFonts w:ascii="Times New Roman" w:eastAsia="Arial" w:hAnsi="Times New Roman" w:cs="Times New Roman"/>
          <w:sz w:val="24"/>
          <w:szCs w:val="24"/>
        </w:rPr>
        <w:t>Jei kurie nors su pasiūlymu teikiami dokumentai parengti ne</w:t>
      </w:r>
      <w:r w:rsidR="001427AB" w:rsidRPr="001A4326">
        <w:rPr>
          <w:rFonts w:ascii="Times New Roman" w:eastAsia="Arial" w:hAnsi="Times New Roman" w:cs="Times New Roman"/>
          <w:sz w:val="24"/>
          <w:szCs w:val="24"/>
        </w:rPr>
        <w:t xml:space="preserve"> ta kalba, kuria</w:t>
      </w:r>
      <w:r w:rsidR="00F17A1F" w:rsidRPr="001A4326">
        <w:rPr>
          <w:rFonts w:ascii="Times New Roman" w:eastAsia="Arial" w:hAnsi="Times New Roman" w:cs="Times New Roman"/>
          <w:sz w:val="24"/>
          <w:szCs w:val="24"/>
        </w:rPr>
        <w:t xml:space="preserve"> </w:t>
      </w:r>
      <w:r w:rsidR="0BCA4ED4" w:rsidRPr="001A4326">
        <w:rPr>
          <w:rFonts w:ascii="Times New Roman" w:eastAsia="Arial" w:hAnsi="Times New Roman" w:cs="Times New Roman"/>
          <w:sz w:val="24"/>
          <w:szCs w:val="24"/>
        </w:rPr>
        <w:t>reikalaujama</w:t>
      </w:r>
      <w:r w:rsidR="001427AB" w:rsidRPr="001A4326">
        <w:rPr>
          <w:rFonts w:ascii="Times New Roman" w:eastAsia="Arial" w:hAnsi="Times New Roman" w:cs="Times New Roman"/>
          <w:sz w:val="24"/>
          <w:szCs w:val="24"/>
        </w:rPr>
        <w:t xml:space="preserve">, </w:t>
      </w:r>
      <w:r w:rsidR="003F1D78" w:rsidRPr="001A4326">
        <w:rPr>
          <w:rFonts w:ascii="Times New Roman" w:eastAsia="Arial" w:hAnsi="Times New Roman" w:cs="Times New Roman"/>
          <w:sz w:val="24"/>
          <w:szCs w:val="24"/>
        </w:rPr>
        <w:t xml:space="preserve">turi būti pateiktas tikslus vertimas į </w:t>
      </w:r>
      <w:r w:rsidR="40DC6EFC" w:rsidRPr="001A4326">
        <w:rPr>
          <w:rFonts w:ascii="Times New Roman" w:eastAsia="Arial" w:hAnsi="Times New Roman" w:cs="Times New Roman"/>
          <w:sz w:val="24"/>
          <w:szCs w:val="24"/>
        </w:rPr>
        <w:t>reikalaujamą</w:t>
      </w:r>
      <w:r w:rsidR="001427AB" w:rsidRPr="001A4326">
        <w:rPr>
          <w:rFonts w:ascii="Times New Roman" w:eastAsia="Arial" w:hAnsi="Times New Roman" w:cs="Times New Roman"/>
          <w:sz w:val="24"/>
          <w:szCs w:val="24"/>
        </w:rPr>
        <w:t xml:space="preserve"> </w:t>
      </w:r>
      <w:r w:rsidR="00141BF1" w:rsidRPr="001A4326">
        <w:rPr>
          <w:rFonts w:ascii="Times New Roman" w:eastAsia="Arial" w:hAnsi="Times New Roman" w:cs="Times New Roman"/>
          <w:sz w:val="24"/>
          <w:szCs w:val="24"/>
        </w:rPr>
        <w:t>kalbą</w:t>
      </w:r>
      <w:r w:rsidR="00F17A1F" w:rsidRPr="001A4326">
        <w:rPr>
          <w:rFonts w:ascii="Times New Roman" w:eastAsia="Arial" w:hAnsi="Times New Roman" w:cs="Times New Roman"/>
          <w:sz w:val="24"/>
          <w:szCs w:val="24"/>
        </w:rPr>
        <w:t xml:space="preserve">. </w:t>
      </w:r>
      <w:r w:rsidR="0085364E" w:rsidRPr="001A4326">
        <w:rPr>
          <w:rFonts w:ascii="Times New Roman" w:hAnsi="Times New Roman" w:cs="Times New Roman"/>
          <w:sz w:val="24"/>
          <w:szCs w:val="24"/>
        </w:rPr>
        <w:t>Perkančiajai organizacijai turint įtarimų</w:t>
      </w:r>
      <w:r w:rsidR="0048587E" w:rsidRPr="001A4326">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1A4326">
        <w:rPr>
          <w:rFonts w:ascii="Times New Roman" w:hAnsi="Times New Roman" w:cs="Times New Roman"/>
          <w:sz w:val="24"/>
          <w:szCs w:val="24"/>
        </w:rPr>
        <w:t>.</w:t>
      </w:r>
    </w:p>
    <w:p w14:paraId="70360A7F" w14:textId="77777777" w:rsidR="00527CD9" w:rsidRPr="001A4326" w:rsidRDefault="00527CD9" w:rsidP="00527CD9">
      <w:pPr>
        <w:spacing w:line="240" w:lineRule="auto"/>
        <w:ind w:firstLine="567"/>
        <w:jc w:val="both"/>
        <w:rPr>
          <w:rFonts w:ascii="Times New Roman" w:eastAsia="Arial" w:hAnsi="Times New Roman" w:cs="Times New Roman"/>
          <w:sz w:val="24"/>
          <w:szCs w:val="24"/>
        </w:rPr>
      </w:pPr>
      <w:r w:rsidRPr="001A4326">
        <w:rPr>
          <w:rFonts w:ascii="Times New Roman" w:eastAsia="Arial" w:hAnsi="Times New Roman" w:cs="Times New Roman"/>
          <w:sz w:val="24"/>
          <w:szCs w:val="24"/>
        </w:rPr>
        <w:t xml:space="preserve">6.4. </w:t>
      </w:r>
      <w:r w:rsidR="008D03B2" w:rsidRPr="001A4326">
        <w:rPr>
          <w:rFonts w:ascii="Times New Roman" w:eastAsia="Arial" w:hAnsi="Times New Roman" w:cs="Times New Roman"/>
          <w:sz w:val="24"/>
          <w:szCs w:val="24"/>
        </w:rPr>
        <w:t xml:space="preserve">Bendra </w:t>
      </w:r>
      <w:r w:rsidR="00BA6AB3" w:rsidRPr="001A4326">
        <w:rPr>
          <w:rFonts w:ascii="Times New Roman" w:eastAsia="Arial" w:hAnsi="Times New Roman" w:cs="Times New Roman"/>
          <w:sz w:val="24"/>
          <w:szCs w:val="24"/>
        </w:rPr>
        <w:t>p</w:t>
      </w:r>
      <w:r w:rsidR="008D03B2" w:rsidRPr="001A4326">
        <w:rPr>
          <w:rFonts w:ascii="Times New Roman" w:eastAsia="Arial" w:hAnsi="Times New Roman" w:cs="Times New Roman"/>
          <w:sz w:val="24"/>
          <w:szCs w:val="24"/>
        </w:rPr>
        <w:t>asiūlymo kaina</w:t>
      </w:r>
      <w:r w:rsidR="00D247A7" w:rsidRPr="001A4326">
        <w:rPr>
          <w:rFonts w:ascii="Times New Roman" w:eastAsia="Arial" w:hAnsi="Times New Roman" w:cs="Times New Roman"/>
          <w:sz w:val="24"/>
          <w:szCs w:val="24"/>
        </w:rPr>
        <w:t xml:space="preserve"> </w:t>
      </w:r>
      <w:r w:rsidR="008D3752" w:rsidRPr="001A4326">
        <w:rPr>
          <w:rFonts w:ascii="Times New Roman" w:eastAsia="Arial" w:hAnsi="Times New Roman" w:cs="Times New Roman"/>
          <w:sz w:val="24"/>
          <w:szCs w:val="24"/>
        </w:rPr>
        <w:t>(</w:t>
      </w:r>
      <w:r w:rsidR="00D247A7" w:rsidRPr="001A4326">
        <w:rPr>
          <w:rFonts w:ascii="Times New Roman" w:eastAsia="Arial" w:hAnsi="Times New Roman" w:cs="Times New Roman"/>
          <w:sz w:val="24"/>
          <w:szCs w:val="24"/>
        </w:rPr>
        <w:t>sąnaudos</w:t>
      </w:r>
      <w:r w:rsidR="008D3752" w:rsidRPr="001A4326">
        <w:rPr>
          <w:rFonts w:ascii="Times New Roman" w:eastAsia="Arial" w:hAnsi="Times New Roman" w:cs="Times New Roman"/>
          <w:sz w:val="24"/>
          <w:szCs w:val="24"/>
        </w:rPr>
        <w:t>)</w:t>
      </w:r>
      <w:r w:rsidR="00D247A7" w:rsidRPr="001A4326">
        <w:rPr>
          <w:rFonts w:ascii="Times New Roman" w:eastAsia="Arial" w:hAnsi="Times New Roman" w:cs="Times New Roman"/>
          <w:sz w:val="24"/>
          <w:szCs w:val="24"/>
        </w:rPr>
        <w:t xml:space="preserve"> </w:t>
      </w:r>
      <w:r w:rsidR="008D3752" w:rsidRPr="001A4326">
        <w:rPr>
          <w:rFonts w:ascii="Times New Roman" w:eastAsia="Arial" w:hAnsi="Times New Roman" w:cs="Times New Roman"/>
          <w:sz w:val="24"/>
          <w:szCs w:val="24"/>
        </w:rPr>
        <w:t xml:space="preserve">su PVM </w:t>
      </w:r>
      <w:r w:rsidR="000B049C" w:rsidRPr="001A4326">
        <w:rPr>
          <w:rFonts w:ascii="Times New Roman" w:eastAsia="Arial" w:hAnsi="Times New Roman" w:cs="Times New Roman"/>
          <w:sz w:val="24"/>
          <w:szCs w:val="24"/>
        </w:rPr>
        <w:t xml:space="preserve"> turi būti nurodoma </w:t>
      </w:r>
      <w:r w:rsidR="00D247A7" w:rsidRPr="001A4326">
        <w:rPr>
          <w:rFonts w:ascii="Times New Roman" w:eastAsia="Arial" w:hAnsi="Times New Roman" w:cs="Times New Roman"/>
          <w:sz w:val="24"/>
          <w:szCs w:val="24"/>
        </w:rPr>
        <w:t xml:space="preserve">dviejų skaičių po kablelio tikslumu. </w:t>
      </w:r>
      <w:r w:rsidR="00B75F6D" w:rsidRPr="001A4326">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28D7B86A" w:rsidR="003A0EC0" w:rsidRPr="001A4326" w:rsidRDefault="00527CD9" w:rsidP="00527CD9">
      <w:pPr>
        <w:spacing w:line="240" w:lineRule="auto"/>
        <w:ind w:firstLine="567"/>
        <w:jc w:val="both"/>
        <w:rPr>
          <w:rFonts w:ascii="Times New Roman" w:hAnsi="Times New Roman" w:cs="Times New Roman"/>
          <w:sz w:val="24"/>
          <w:szCs w:val="24"/>
        </w:rPr>
      </w:pPr>
      <w:r w:rsidRPr="001A4326">
        <w:rPr>
          <w:rFonts w:ascii="Times New Roman" w:eastAsia="Arial" w:hAnsi="Times New Roman" w:cs="Times New Roman"/>
          <w:sz w:val="24"/>
          <w:szCs w:val="24"/>
        </w:rPr>
        <w:t xml:space="preserve">6.5. </w:t>
      </w:r>
      <w:r w:rsidR="003A0EC0" w:rsidRPr="001A4326">
        <w:rPr>
          <w:rFonts w:ascii="Times New Roman" w:eastAsia="Arial" w:hAnsi="Times New Roman" w:cs="Times New Roman"/>
          <w:sz w:val="24"/>
          <w:szCs w:val="24"/>
        </w:rPr>
        <w:t xml:space="preserve">Tiekėjų </w:t>
      </w:r>
      <w:r w:rsidR="00A217B2" w:rsidRPr="001A4326">
        <w:rPr>
          <w:rFonts w:ascii="Times New Roman" w:eastAsia="Arial" w:hAnsi="Times New Roman" w:cs="Times New Roman"/>
          <w:sz w:val="24"/>
          <w:szCs w:val="24"/>
        </w:rPr>
        <w:t>p</w:t>
      </w:r>
      <w:r w:rsidR="003A0EC0" w:rsidRPr="001A4326">
        <w:rPr>
          <w:rFonts w:ascii="Times New Roman" w:eastAsia="Arial" w:hAnsi="Times New Roman" w:cs="Times New Roman"/>
          <w:sz w:val="24"/>
          <w:szCs w:val="24"/>
        </w:rPr>
        <w:t xml:space="preserve">asiūlymuose nurodytos kainos bus vertinamos </w:t>
      </w:r>
      <w:r w:rsidR="003A0EC0" w:rsidRPr="001A4326">
        <w:rPr>
          <w:rFonts w:ascii="Times New Roman" w:hAnsi="Times New Roman" w:cs="Times New Roman"/>
          <w:sz w:val="24"/>
          <w:szCs w:val="24"/>
        </w:rPr>
        <w:t>ir lyginamos su visais mokesčiais, įskaitant PVM</w:t>
      </w:r>
      <w:r w:rsidR="006E3394" w:rsidRPr="001A4326">
        <w:rPr>
          <w:rFonts w:ascii="Times New Roman" w:hAnsi="Times New Roman" w:cs="Times New Roman"/>
          <w:sz w:val="24"/>
          <w:szCs w:val="24"/>
        </w:rPr>
        <w:t>.</w:t>
      </w:r>
      <w:r w:rsidR="003A0EC0" w:rsidRPr="001A4326">
        <w:rPr>
          <w:rFonts w:ascii="Times New Roman" w:hAnsi="Times New Roman" w:cs="Times New Roman"/>
          <w:sz w:val="24"/>
          <w:szCs w:val="24"/>
        </w:rPr>
        <w:t xml:space="preserve"> </w:t>
      </w:r>
    </w:p>
    <w:p w14:paraId="7A15AE0A" w14:textId="09AC5F13" w:rsidR="00EE1C85" w:rsidRPr="001A4326" w:rsidRDefault="00376875" w:rsidP="00376875">
      <w:pPr>
        <w:pStyle w:val="Antrat1"/>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4319770"/>
      <w:bookmarkEnd w:id="20"/>
      <w:bookmarkEnd w:id="21"/>
      <w:bookmarkEnd w:id="22"/>
      <w:bookmarkEnd w:id="23"/>
      <w:bookmarkEnd w:id="24"/>
      <w:r w:rsidRPr="001A4326">
        <w:rPr>
          <w:rFonts w:ascii="Times New Roman" w:hAnsi="Times New Roman" w:cs="Times New Roman"/>
        </w:rPr>
        <w:t xml:space="preserve">7. </w:t>
      </w:r>
      <w:r w:rsidR="00EE1C85" w:rsidRPr="001A4326">
        <w:rPr>
          <w:rFonts w:ascii="Times New Roman" w:hAnsi="Times New Roman" w:cs="Times New Roman"/>
        </w:rPr>
        <w:t>Pasiūlymo galiojimo užtikrinimas</w:t>
      </w:r>
      <w:bookmarkEnd w:id="25"/>
      <w:bookmarkEnd w:id="26"/>
      <w:bookmarkEnd w:id="27"/>
    </w:p>
    <w:p w14:paraId="2B38CB47" w14:textId="511C1117" w:rsidR="00B3551C" w:rsidRPr="001A4326" w:rsidRDefault="00655F17" w:rsidP="005A76A0">
      <w:pPr>
        <w:pStyle w:val="Sraopastraipa"/>
        <w:spacing w:line="240" w:lineRule="auto"/>
        <w:ind w:left="0" w:firstLine="567"/>
        <w:jc w:val="both"/>
        <w:rPr>
          <w:rFonts w:ascii="Times New Roman" w:hAnsi="Times New Roman" w:cs="Times New Roman"/>
          <w:sz w:val="24"/>
          <w:szCs w:val="24"/>
        </w:rPr>
      </w:pPr>
      <w:r w:rsidRPr="001A4326">
        <w:rPr>
          <w:rFonts w:ascii="Times New Roman" w:hAnsi="Times New Roman" w:cs="Times New Roman"/>
          <w:sz w:val="24"/>
          <w:szCs w:val="24"/>
        </w:rPr>
        <w:t xml:space="preserve">7.1.  </w:t>
      </w:r>
      <w:r w:rsidR="00B3551C" w:rsidRPr="001A4326">
        <w:rPr>
          <w:rFonts w:ascii="Times New Roman" w:eastAsia="Calibri" w:hAnsi="Times New Roman" w:cs="Times New Roman"/>
          <w:sz w:val="24"/>
          <w:szCs w:val="24"/>
        </w:rPr>
        <w:t xml:space="preserve">Perkančioji organizacija nereikalauja užtikrinti </w:t>
      </w:r>
      <w:r w:rsidR="00110481" w:rsidRPr="001A4326">
        <w:rPr>
          <w:rFonts w:ascii="Times New Roman" w:eastAsia="Calibri" w:hAnsi="Times New Roman" w:cs="Times New Roman"/>
          <w:sz w:val="24"/>
          <w:szCs w:val="24"/>
        </w:rPr>
        <w:t>p</w:t>
      </w:r>
      <w:r w:rsidR="00B3551C" w:rsidRPr="001A4326">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AD58C29" w:rsidR="00040C0F" w:rsidRPr="001A4326" w:rsidRDefault="00376875" w:rsidP="00376875">
      <w:pPr>
        <w:pStyle w:val="Antrat1"/>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94319771"/>
      <w:bookmarkStart w:id="33" w:name="_Ref39485250"/>
      <w:bookmarkStart w:id="34" w:name="_Ref39485258"/>
      <w:r w:rsidRPr="001A4326">
        <w:rPr>
          <w:rFonts w:ascii="Times New Roman" w:hAnsi="Times New Roman" w:cs="Times New Roman"/>
        </w:rPr>
        <w:t xml:space="preserve">8. </w:t>
      </w:r>
      <w:r w:rsidR="00040C0F" w:rsidRPr="001A4326">
        <w:rPr>
          <w:rFonts w:ascii="Times New Roman" w:hAnsi="Times New Roman" w:cs="Times New Roman"/>
        </w:rPr>
        <w:t>Elektroninis aukcionas</w:t>
      </w:r>
      <w:bookmarkEnd w:id="28"/>
      <w:bookmarkEnd w:id="29"/>
      <w:bookmarkEnd w:id="30"/>
      <w:bookmarkEnd w:id="31"/>
      <w:bookmarkEnd w:id="32"/>
    </w:p>
    <w:p w14:paraId="0BFDB7B0" w14:textId="3BD786BC" w:rsidR="00040C0F" w:rsidRPr="001A4326" w:rsidRDefault="002827E4" w:rsidP="00376875">
      <w:pPr>
        <w:spacing w:line="240" w:lineRule="auto"/>
        <w:ind w:left="710"/>
        <w:rPr>
          <w:rFonts w:ascii="Times New Roman" w:hAnsi="Times New Roman" w:cs="Times New Roman"/>
          <w:sz w:val="24"/>
          <w:szCs w:val="24"/>
        </w:rPr>
      </w:pPr>
      <w:r w:rsidRPr="001A4326">
        <w:rPr>
          <w:rFonts w:ascii="Times New Roman" w:hAnsi="Times New Roman" w:cs="Times New Roman"/>
          <w:sz w:val="24"/>
          <w:szCs w:val="24"/>
        </w:rPr>
        <w:t xml:space="preserve">8.1. </w:t>
      </w:r>
      <w:r w:rsidR="00040C0F" w:rsidRPr="001A4326">
        <w:rPr>
          <w:rFonts w:ascii="Times New Roman" w:hAnsi="Times New Roman" w:cs="Times New Roman"/>
          <w:sz w:val="24"/>
          <w:szCs w:val="24"/>
        </w:rPr>
        <w:t>Perkančioji organizacija pirkime netaikys elektroninio aukciono.</w:t>
      </w:r>
    </w:p>
    <w:p w14:paraId="14CBD3AD" w14:textId="362345F4" w:rsidR="009D0DC5" w:rsidRPr="001A4326" w:rsidRDefault="006A4B27" w:rsidP="006A4B27">
      <w:pPr>
        <w:pStyle w:val="Antrat1"/>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94319772"/>
      <w:r w:rsidRPr="001A4326">
        <w:rPr>
          <w:rFonts w:ascii="Times New Roman" w:hAnsi="Times New Roman" w:cs="Times New Roman"/>
        </w:rPr>
        <w:t xml:space="preserve">9. </w:t>
      </w:r>
      <w:r w:rsidR="00EA001C" w:rsidRPr="001A4326">
        <w:rPr>
          <w:rFonts w:ascii="Times New Roman" w:hAnsi="Times New Roman" w:cs="Times New Roman"/>
        </w:rPr>
        <w:t>P</w:t>
      </w:r>
      <w:r w:rsidR="00014A61" w:rsidRPr="001A4326">
        <w:rPr>
          <w:rFonts w:ascii="Times New Roman" w:hAnsi="Times New Roman" w:cs="Times New Roman"/>
        </w:rPr>
        <w:t>asiūlymų vertinimas</w:t>
      </w:r>
      <w:bookmarkEnd w:id="33"/>
      <w:bookmarkEnd w:id="34"/>
      <w:bookmarkEnd w:id="35"/>
      <w:bookmarkEnd w:id="36"/>
      <w:bookmarkEnd w:id="37"/>
    </w:p>
    <w:p w14:paraId="46E1A60B" w14:textId="18DB5D6B" w:rsidR="004E71CB" w:rsidRPr="001A4326" w:rsidRDefault="002D470F" w:rsidP="00376875">
      <w:pPr>
        <w:spacing w:line="240" w:lineRule="auto"/>
        <w:ind w:firstLine="567"/>
        <w:jc w:val="both"/>
        <w:rPr>
          <w:rFonts w:ascii="Times New Roman" w:hAnsi="Times New Roman" w:cs="Times New Roman"/>
          <w:color w:val="7030A0"/>
          <w:sz w:val="24"/>
          <w:szCs w:val="24"/>
        </w:rPr>
      </w:pPr>
      <w:r w:rsidRPr="001A4326">
        <w:rPr>
          <w:rFonts w:ascii="Times New Roman" w:hAnsi="Times New Roman" w:cs="Times New Roman"/>
          <w:sz w:val="24"/>
          <w:szCs w:val="24"/>
        </w:rPr>
        <w:t xml:space="preserve">9.1. </w:t>
      </w:r>
      <w:r w:rsidR="004E71CB" w:rsidRPr="001A4326">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1A4326">
        <w:rPr>
          <w:rFonts w:ascii="Times New Roman" w:eastAsia="Calibri" w:hAnsi="Times New Roman" w:cs="Times New Roman"/>
          <w:sz w:val="24"/>
          <w:szCs w:val="24"/>
        </w:rPr>
        <w:t>kain</w:t>
      </w:r>
      <w:r w:rsidR="004E71CB" w:rsidRPr="001A4326">
        <w:rPr>
          <w:rFonts w:ascii="Times New Roman" w:eastAsia="Calibri" w:hAnsi="Times New Roman" w:cs="Times New Roman"/>
          <w:sz w:val="24"/>
          <w:szCs w:val="24"/>
        </w:rPr>
        <w:t>ą</w:t>
      </w:r>
      <w:r w:rsidR="00003A3F" w:rsidRPr="001A4326">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1A4326">
        <w:rPr>
          <w:rFonts w:ascii="Times New Roman" w:eastAsia="Calibri" w:hAnsi="Times New Roman" w:cs="Times New Roman"/>
          <w:sz w:val="24"/>
          <w:szCs w:val="24"/>
        </w:rPr>
        <w:t xml:space="preserve">specialiųjų </w:t>
      </w:r>
      <w:r w:rsidR="00090235" w:rsidRPr="001A4326">
        <w:rPr>
          <w:rFonts w:ascii="Times New Roman" w:eastAsia="Calibri" w:hAnsi="Times New Roman" w:cs="Times New Roman"/>
          <w:sz w:val="24"/>
          <w:szCs w:val="24"/>
        </w:rPr>
        <w:t>p</w:t>
      </w:r>
      <w:r w:rsidR="00551FA7" w:rsidRPr="001A4326">
        <w:rPr>
          <w:rFonts w:ascii="Times New Roman" w:eastAsia="Calibri" w:hAnsi="Times New Roman" w:cs="Times New Roman"/>
          <w:sz w:val="24"/>
          <w:szCs w:val="24"/>
        </w:rPr>
        <w:t xml:space="preserve">irkimo </w:t>
      </w:r>
      <w:r w:rsidR="00A176D5" w:rsidRPr="001A4326">
        <w:rPr>
          <w:rFonts w:ascii="Times New Roman" w:eastAsia="Calibri" w:hAnsi="Times New Roman" w:cs="Times New Roman"/>
          <w:sz w:val="24"/>
          <w:szCs w:val="24"/>
        </w:rPr>
        <w:t xml:space="preserve">sąlygų </w:t>
      </w:r>
      <w:bookmarkEnd w:id="38"/>
      <w:r w:rsidR="00D71489" w:rsidRPr="00291EE2">
        <w:rPr>
          <w:rFonts w:ascii="Times New Roman" w:hAnsi="Times New Roman" w:cs="Times New Roman"/>
          <w:sz w:val="24"/>
          <w:szCs w:val="24"/>
          <w:shd w:val="clear" w:color="auto" w:fill="FFFFFF"/>
        </w:rPr>
        <w:t>6</w:t>
      </w:r>
      <w:r w:rsidR="00D71489" w:rsidRPr="001A4326">
        <w:rPr>
          <w:rFonts w:ascii="Times New Roman" w:hAnsi="Times New Roman" w:cs="Times New Roman"/>
          <w:sz w:val="24"/>
          <w:szCs w:val="24"/>
          <w:shd w:val="clear" w:color="auto" w:fill="FFFFFF"/>
        </w:rPr>
        <w:t xml:space="preserve"> </w:t>
      </w:r>
      <w:r w:rsidR="00090235" w:rsidRPr="001A4326">
        <w:rPr>
          <w:rFonts w:ascii="Times New Roman" w:eastAsia="Calibri" w:hAnsi="Times New Roman" w:cs="Times New Roman"/>
          <w:sz w:val="24"/>
          <w:szCs w:val="24"/>
        </w:rPr>
        <w:t>priede.</w:t>
      </w:r>
      <w:r w:rsidR="00090235" w:rsidRPr="001A4326">
        <w:rPr>
          <w:rFonts w:ascii="Times New Roman" w:eastAsia="Calibri" w:hAnsi="Times New Roman" w:cs="Times New Roman"/>
          <w:color w:val="7030A0"/>
          <w:sz w:val="24"/>
          <w:szCs w:val="24"/>
        </w:rPr>
        <w:t xml:space="preserve"> </w:t>
      </w:r>
    </w:p>
    <w:p w14:paraId="609DD41B" w14:textId="77777777" w:rsidR="00CC51AB" w:rsidRPr="00CC51AB" w:rsidRDefault="006A4B27" w:rsidP="00CC51AB">
      <w:pPr>
        <w:pStyle w:val="Sraopastraipa"/>
        <w:spacing w:line="20" w:lineRule="atLeast"/>
        <w:ind w:left="0" w:firstLine="567"/>
        <w:jc w:val="both"/>
        <w:rPr>
          <w:rFonts w:ascii="Times New Roman" w:eastAsia="Calibri" w:hAnsi="Times New Roman" w:cs="Times New Roman"/>
          <w:sz w:val="24"/>
          <w:szCs w:val="24"/>
        </w:rPr>
      </w:pPr>
      <w:r w:rsidRPr="001A4326">
        <w:rPr>
          <w:rFonts w:ascii="Times New Roman" w:eastAsiaTheme="minorHAnsi" w:hAnsi="Times New Roman" w:cs="Times New Roman"/>
          <w:bCs/>
          <w:iCs/>
          <w:sz w:val="24"/>
          <w:szCs w:val="24"/>
        </w:rPr>
        <w:t xml:space="preserve">9.2. </w:t>
      </w:r>
      <w:r w:rsidR="00CC51AB" w:rsidRPr="00CC51AB">
        <w:rPr>
          <w:rFonts w:ascii="Times New Roman" w:eastAsia="Calibri" w:hAnsi="Times New Roman" w:cs="Times New Roman"/>
          <w:sz w:val="24"/>
          <w:szCs w:val="24"/>
        </w:rPr>
        <w:t xml:space="preserve">Laimėjusiu pasiūlymu galės būti pripažintas tik 1 (vienas) ekonomiškai naudingiausias pasiūlymas, esantis pasiūlymų eilės pirmojoje vietoje. </w:t>
      </w:r>
    </w:p>
    <w:p w14:paraId="678C44CA" w14:textId="029F194E" w:rsidR="00FE7908" w:rsidRPr="001A4326" w:rsidRDefault="00877EC4" w:rsidP="00877EC4">
      <w:pPr>
        <w:pStyle w:val="Antrat1"/>
        <w:tabs>
          <w:tab w:val="left" w:pos="567"/>
        </w:tabs>
        <w:spacing w:line="20" w:lineRule="atLeast"/>
        <w:contextualSpacing/>
        <w:rPr>
          <w:rFonts w:ascii="Times New Roman" w:hAnsi="Times New Roman" w:cs="Times New Roman"/>
        </w:rPr>
      </w:pPr>
      <w:bookmarkStart w:id="39" w:name="_Ref39425999"/>
      <w:bookmarkStart w:id="40" w:name="_Ref39426005"/>
      <w:bookmarkStart w:id="41" w:name="_Toc194319773"/>
      <w:r w:rsidRPr="001A4326">
        <w:rPr>
          <w:rFonts w:ascii="Times New Roman" w:hAnsi="Times New Roman" w:cs="Times New Roman"/>
        </w:rPr>
        <w:t>10</w:t>
      </w:r>
      <w:r w:rsidR="005C1489" w:rsidRPr="001A4326">
        <w:rPr>
          <w:rFonts w:ascii="Times New Roman" w:hAnsi="Times New Roman" w:cs="Times New Roman"/>
        </w:rPr>
        <w:t xml:space="preserve">. </w:t>
      </w:r>
      <w:r w:rsidR="00FE7908" w:rsidRPr="001A4326">
        <w:rPr>
          <w:rFonts w:ascii="Times New Roman" w:hAnsi="Times New Roman" w:cs="Times New Roman"/>
        </w:rPr>
        <w:t>S</w:t>
      </w:r>
      <w:r w:rsidR="00281735" w:rsidRPr="001A4326">
        <w:rPr>
          <w:rFonts w:ascii="Times New Roman" w:hAnsi="Times New Roman" w:cs="Times New Roman"/>
        </w:rPr>
        <w:t>utarties sudarymas</w:t>
      </w:r>
      <w:bookmarkEnd w:id="39"/>
      <w:bookmarkEnd w:id="40"/>
      <w:bookmarkEnd w:id="41"/>
    </w:p>
    <w:p w14:paraId="28EBC8F0" w14:textId="30EF25DE" w:rsidR="00495EC2" w:rsidRPr="00495EC2" w:rsidRDefault="00495EC2" w:rsidP="00495EC2">
      <w:pPr>
        <w:spacing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005C1489" w:rsidRPr="00495EC2">
        <w:rPr>
          <w:rFonts w:ascii="Times New Roman" w:hAnsi="Times New Roman" w:cs="Times New Roman"/>
          <w:color w:val="000000" w:themeColor="text1"/>
          <w:sz w:val="24"/>
          <w:szCs w:val="24"/>
        </w:rPr>
        <w:t>10.1</w:t>
      </w:r>
      <w:r w:rsidR="006502B8" w:rsidRPr="00495EC2">
        <w:rPr>
          <w:rFonts w:ascii="Times New Roman" w:hAnsi="Times New Roman" w:cs="Times New Roman"/>
          <w:color w:val="000000" w:themeColor="text1"/>
          <w:sz w:val="24"/>
          <w:szCs w:val="24"/>
        </w:rPr>
        <w:t xml:space="preserve">. </w:t>
      </w:r>
      <w:bookmarkStart w:id="42" w:name="_Hlk164602950"/>
      <w:r w:rsidRPr="00495EC2">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13 priede „Sutarties projektas“.</w:t>
      </w:r>
    </w:p>
    <w:bookmarkEnd w:id="42"/>
    <w:p w14:paraId="463A9157" w14:textId="77777777" w:rsidR="00206539" w:rsidRPr="001A4326" w:rsidRDefault="00206539" w:rsidP="127DD6E8">
      <w:pPr>
        <w:pStyle w:val="Sraopastraipa"/>
        <w:spacing w:line="240" w:lineRule="auto"/>
        <w:ind w:left="0" w:firstLine="567"/>
        <w:jc w:val="both"/>
        <w:rPr>
          <w:rFonts w:ascii="Times New Roman" w:hAnsi="Times New Roman" w:cs="Times New Roman"/>
          <w:sz w:val="24"/>
          <w:szCs w:val="24"/>
        </w:rPr>
      </w:pPr>
    </w:p>
    <w:p w14:paraId="1640F94B" w14:textId="65DBCAA9" w:rsidR="00640DBD" w:rsidRPr="001A4326" w:rsidRDefault="001754E3" w:rsidP="001754E3">
      <w:pPr>
        <w:pStyle w:val="Antrat1"/>
        <w:tabs>
          <w:tab w:val="left" w:pos="567"/>
        </w:tabs>
        <w:spacing w:line="20" w:lineRule="atLeast"/>
        <w:contextualSpacing/>
        <w:jc w:val="both"/>
        <w:rPr>
          <w:rFonts w:ascii="Times New Roman" w:hAnsi="Times New Roman" w:cs="Times New Roman"/>
          <w:b/>
          <w:bCs/>
        </w:rPr>
      </w:pPr>
      <w:bookmarkStart w:id="43" w:name="_Toc194319774"/>
      <w:bookmarkEnd w:id="2"/>
      <w:r w:rsidRPr="001A4326">
        <w:rPr>
          <w:rFonts w:ascii="Times New Roman" w:hAnsi="Times New Roman" w:cs="Times New Roman"/>
        </w:rPr>
        <w:t>11.</w:t>
      </w:r>
      <w:r w:rsidR="00640DBD" w:rsidRPr="001A4326">
        <w:rPr>
          <w:rFonts w:ascii="Times New Roman" w:hAnsi="Times New Roman" w:cs="Times New Roman"/>
        </w:rPr>
        <w:t>Kitos sąlygos</w:t>
      </w:r>
      <w:bookmarkEnd w:id="43"/>
    </w:p>
    <w:p w14:paraId="28DF579A" w14:textId="334782C4" w:rsidR="00D43E2A" w:rsidRPr="001A4326" w:rsidRDefault="001754E3" w:rsidP="001A4326">
      <w:pPr>
        <w:shd w:val="clear" w:color="auto" w:fill="FFFFFF"/>
        <w:spacing w:line="240" w:lineRule="auto"/>
        <w:ind w:firstLine="567"/>
        <w:jc w:val="both"/>
        <w:rPr>
          <w:rFonts w:ascii="Times New Roman" w:hAnsi="Times New Roman" w:cs="Times New Roman"/>
          <w:color w:val="000000" w:themeColor="text1"/>
          <w:sz w:val="24"/>
          <w:szCs w:val="24"/>
        </w:rPr>
      </w:pPr>
      <w:r w:rsidRPr="001A4326">
        <w:rPr>
          <w:rFonts w:ascii="Times New Roman" w:hAnsi="Times New Roman" w:cs="Times New Roman"/>
          <w:color w:val="000000" w:themeColor="text1"/>
          <w:sz w:val="24"/>
          <w:szCs w:val="24"/>
        </w:rPr>
        <w:t>11.1. Perkančioji organizacija pirkime papildomų sąlygų netaiko</w:t>
      </w:r>
      <w:r w:rsidR="001A4326">
        <w:rPr>
          <w:rFonts w:ascii="Times New Roman" w:hAnsi="Times New Roman" w:cs="Times New Roman"/>
          <w:color w:val="000000" w:themeColor="text1"/>
          <w:sz w:val="24"/>
          <w:szCs w:val="24"/>
        </w:rPr>
        <w:t>.</w:t>
      </w:r>
    </w:p>
    <w:p w14:paraId="562358CD" w14:textId="77777777" w:rsidR="00495EC2" w:rsidRDefault="00495EC2" w:rsidP="00C87AB8">
      <w:pPr>
        <w:shd w:val="clear" w:color="auto" w:fill="FFFFFF"/>
        <w:spacing w:line="240" w:lineRule="auto"/>
        <w:jc w:val="center"/>
        <w:rPr>
          <w:rFonts w:ascii="Times New Roman" w:eastAsia="Calibri" w:hAnsi="Times New Roman" w:cs="Times New Roman"/>
        </w:rPr>
      </w:pPr>
    </w:p>
    <w:p w14:paraId="53A16D1D" w14:textId="77777777" w:rsidR="00495EC2" w:rsidRDefault="00495EC2" w:rsidP="00C87AB8">
      <w:pPr>
        <w:shd w:val="clear" w:color="auto" w:fill="FFFFFF"/>
        <w:spacing w:line="240" w:lineRule="auto"/>
        <w:jc w:val="center"/>
        <w:rPr>
          <w:rFonts w:ascii="Times New Roman" w:eastAsia="Calibri" w:hAnsi="Times New Roman" w:cs="Times New Roman"/>
        </w:rPr>
      </w:pPr>
    </w:p>
    <w:p w14:paraId="7881FCAE" w14:textId="53606313" w:rsidR="00C87AB8" w:rsidRPr="001A4326" w:rsidRDefault="008D704D" w:rsidP="00C87AB8">
      <w:pPr>
        <w:shd w:val="clear" w:color="auto" w:fill="FFFFFF"/>
        <w:spacing w:line="240" w:lineRule="auto"/>
        <w:jc w:val="center"/>
        <w:rPr>
          <w:rFonts w:ascii="Times New Roman" w:eastAsia="Calibri" w:hAnsi="Times New Roman" w:cs="Times New Roman"/>
        </w:rPr>
        <w:sectPr w:rsidR="00C87AB8" w:rsidRPr="001A4326"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1A4326">
        <w:rPr>
          <w:rFonts w:ascii="Times New Roman" w:eastAsia="Calibri" w:hAnsi="Times New Roman" w:cs="Times New Roman"/>
        </w:rPr>
        <w:t>__________</w:t>
      </w:r>
      <w:r w:rsidR="00495EC2">
        <w:rPr>
          <w:rFonts w:ascii="Times New Roman" w:eastAsia="Calibri" w:hAnsi="Times New Roman" w:cs="Times New Roman"/>
        </w:rPr>
        <w:t>_______</w:t>
      </w:r>
    </w:p>
    <w:p w14:paraId="1DF37652" w14:textId="0A6B5A0A" w:rsidR="00774AA5" w:rsidRPr="00AA3A46" w:rsidRDefault="000631F1" w:rsidP="005C1E12">
      <w:pPr>
        <w:pStyle w:val="Antrat1"/>
        <w:jc w:val="right"/>
        <w:rPr>
          <w:rFonts w:ascii="Times New Roman" w:hAnsi="Times New Roman" w:cs="Times New Roman"/>
          <w:color w:val="auto"/>
          <w:sz w:val="24"/>
          <w:szCs w:val="24"/>
        </w:rPr>
      </w:pPr>
      <w:bookmarkStart w:id="44" w:name="_Toc194319775"/>
      <w:r w:rsidRPr="00AA3A46">
        <w:rPr>
          <w:rFonts w:ascii="Times New Roman" w:hAnsi="Times New Roman" w:cs="Times New Roman"/>
          <w:color w:val="auto"/>
          <w:sz w:val="24"/>
          <w:szCs w:val="24"/>
        </w:rPr>
        <w:t>P</w:t>
      </w:r>
      <w:r w:rsidR="008F59C5" w:rsidRPr="00AA3A46">
        <w:rPr>
          <w:rFonts w:ascii="Times New Roman" w:hAnsi="Times New Roman" w:cs="Times New Roman"/>
          <w:color w:val="auto"/>
          <w:sz w:val="24"/>
          <w:szCs w:val="24"/>
        </w:rPr>
        <w:t>irkimo sąlygų 1 priedas „Terminai“</w:t>
      </w:r>
      <w:bookmarkEnd w:id="44"/>
    </w:p>
    <w:p w14:paraId="5369DEF7" w14:textId="77777777" w:rsidR="00A53BAE" w:rsidRPr="00AA3A46" w:rsidRDefault="00A53BAE" w:rsidP="008E479D">
      <w:pPr>
        <w:shd w:val="clear" w:color="auto" w:fill="FFFFFF"/>
        <w:spacing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774AA5" w:rsidRPr="00AA3A46"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AA3A46" w:rsidRDefault="009F4FBE" w:rsidP="004B3551">
            <w:pPr>
              <w:jc w:val="center"/>
              <w:rPr>
                <w:rFonts w:ascii="Times New Roman" w:hAnsi="Times New Roman" w:cs="Times New Roman"/>
                <w:b/>
                <w:bCs/>
                <w:sz w:val="24"/>
                <w:szCs w:val="24"/>
              </w:rPr>
            </w:pPr>
            <w:proofErr w:type="spellStart"/>
            <w:r w:rsidRPr="00AA3A46">
              <w:rPr>
                <w:rFonts w:ascii="Times New Roman" w:hAnsi="Times New Roman" w:cs="Times New Roman"/>
                <w:b/>
                <w:bCs/>
                <w:sz w:val="24"/>
                <w:szCs w:val="24"/>
              </w:rPr>
              <w:t>Eil.Nr</w:t>
            </w:r>
            <w:proofErr w:type="spellEnd"/>
            <w:r w:rsidRPr="00AA3A46">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AA3A46" w:rsidRDefault="004B3551" w:rsidP="004B3551">
            <w:pPr>
              <w:jc w:val="center"/>
              <w:rPr>
                <w:rFonts w:ascii="Times New Roman" w:hAnsi="Times New Roman" w:cs="Times New Roman"/>
                <w:b/>
                <w:bCs/>
                <w:sz w:val="24"/>
                <w:szCs w:val="24"/>
              </w:rPr>
            </w:pPr>
            <w:r w:rsidRPr="00AA3A46">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AA3A46" w:rsidRDefault="00774AA5" w:rsidP="004B3551">
            <w:pPr>
              <w:jc w:val="center"/>
              <w:rPr>
                <w:rFonts w:ascii="Times New Roman" w:hAnsi="Times New Roman" w:cs="Times New Roman"/>
                <w:b/>
                <w:sz w:val="24"/>
                <w:szCs w:val="24"/>
              </w:rPr>
            </w:pPr>
            <w:r w:rsidRPr="00AA3A46">
              <w:rPr>
                <w:rFonts w:ascii="Times New Roman" w:hAnsi="Times New Roman" w:cs="Times New Roman"/>
                <w:b/>
                <w:sz w:val="24"/>
                <w:szCs w:val="24"/>
              </w:rPr>
              <w:t>DATA/DIENŲ SKAIČIUS/ LAIKAS</w:t>
            </w:r>
          </w:p>
          <w:p w14:paraId="677BC1F4" w14:textId="77777777" w:rsidR="00774AA5" w:rsidRPr="00AA3A46" w:rsidRDefault="00774AA5" w:rsidP="004B3551">
            <w:pPr>
              <w:jc w:val="center"/>
              <w:rPr>
                <w:rFonts w:ascii="Times New Roman" w:hAnsi="Times New Roman" w:cs="Times New Roman"/>
                <w:sz w:val="24"/>
                <w:szCs w:val="24"/>
              </w:rPr>
            </w:pPr>
            <w:r w:rsidRPr="00AA3A46">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AA3A46" w:rsidRDefault="00774AA5" w:rsidP="004B3551">
            <w:pPr>
              <w:jc w:val="center"/>
              <w:rPr>
                <w:rFonts w:ascii="Times New Roman" w:hAnsi="Times New Roman" w:cs="Times New Roman"/>
                <w:b/>
                <w:sz w:val="24"/>
                <w:szCs w:val="24"/>
              </w:rPr>
            </w:pPr>
            <w:r w:rsidRPr="00AA3A46">
              <w:rPr>
                <w:rFonts w:ascii="Times New Roman" w:hAnsi="Times New Roman" w:cs="Times New Roman"/>
                <w:b/>
                <w:sz w:val="24"/>
                <w:szCs w:val="24"/>
              </w:rPr>
              <w:t>PASTABOS</w:t>
            </w:r>
          </w:p>
        </w:tc>
      </w:tr>
      <w:tr w:rsidR="00774AA5" w:rsidRPr="00AA3A46"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AA3A46" w:rsidRDefault="006932C2" w:rsidP="006932C2">
            <w:pPr>
              <w:keepNext/>
              <w:spacing w:line="240" w:lineRule="auto"/>
              <w:rPr>
                <w:rFonts w:ascii="Times New Roman" w:hAnsi="Times New Roman" w:cs="Times New Roman"/>
                <w:bCs/>
                <w:sz w:val="24"/>
                <w:szCs w:val="24"/>
              </w:rPr>
            </w:pPr>
            <w:r w:rsidRPr="00AA3A46">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AA3A46" w:rsidRDefault="00774AA5" w:rsidP="0003169B">
            <w:pPr>
              <w:keepNext/>
              <w:spacing w:line="240" w:lineRule="auto"/>
              <w:rPr>
                <w:rFonts w:ascii="Times New Roman" w:hAnsi="Times New Roman" w:cs="Times New Roman"/>
                <w:sz w:val="24"/>
                <w:szCs w:val="24"/>
              </w:rPr>
            </w:pPr>
            <w:r w:rsidRPr="00AA3A46">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AA3A46" w:rsidRDefault="00774AA5" w:rsidP="0003169B">
            <w:pPr>
              <w:spacing w:line="240" w:lineRule="auto"/>
              <w:rPr>
                <w:rFonts w:ascii="Times New Roman" w:hAnsi="Times New Roman" w:cs="Times New Roman"/>
                <w:sz w:val="24"/>
                <w:szCs w:val="24"/>
              </w:rPr>
            </w:pPr>
            <w:r w:rsidRPr="00AA3A46">
              <w:rPr>
                <w:rFonts w:ascii="Times New Roman" w:hAnsi="Times New Roman" w:cs="Times New Roman"/>
                <w:sz w:val="24"/>
                <w:szCs w:val="24"/>
              </w:rPr>
              <w:t xml:space="preserve">nurodytas </w:t>
            </w:r>
            <w:r w:rsidR="00C47599" w:rsidRPr="00AA3A46">
              <w:rPr>
                <w:rFonts w:ascii="Times New Roman" w:hAnsi="Times New Roman" w:cs="Times New Roman"/>
                <w:sz w:val="24"/>
                <w:szCs w:val="24"/>
              </w:rPr>
              <w:t>s</w:t>
            </w:r>
            <w:r w:rsidRPr="00AA3A46">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AA3A46" w:rsidRDefault="00774AA5" w:rsidP="00593F3E">
            <w:pPr>
              <w:spacing w:line="240" w:lineRule="auto"/>
              <w:rPr>
                <w:rFonts w:ascii="Times New Roman" w:hAnsi="Times New Roman" w:cs="Times New Roman"/>
                <w:iCs/>
                <w:sz w:val="24"/>
                <w:szCs w:val="24"/>
              </w:rPr>
            </w:pPr>
            <w:r w:rsidRPr="00AA3A46">
              <w:rPr>
                <w:rFonts w:ascii="Times New Roman" w:hAnsi="Times New Roman" w:cs="Times New Roman"/>
                <w:sz w:val="24"/>
                <w:szCs w:val="24"/>
              </w:rPr>
              <w:t>Perkančioji organizacija turi teisę pratęsti pasiūlymų pateikimo terminą.</w:t>
            </w:r>
          </w:p>
        </w:tc>
      </w:tr>
      <w:tr w:rsidR="00774AA5" w:rsidRPr="00AA3A46"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AA3A46" w:rsidRDefault="006932C2" w:rsidP="006932C2">
            <w:pPr>
              <w:keepNext/>
              <w:spacing w:line="240" w:lineRule="auto"/>
              <w:rPr>
                <w:rFonts w:ascii="Times New Roman" w:hAnsi="Times New Roman" w:cs="Times New Roman"/>
                <w:bCs/>
                <w:sz w:val="24"/>
                <w:szCs w:val="24"/>
              </w:rPr>
            </w:pPr>
            <w:r w:rsidRPr="00AA3A46">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AA3A46" w:rsidRDefault="00774AA5" w:rsidP="0003169B">
            <w:pPr>
              <w:keepNext/>
              <w:spacing w:line="240" w:lineRule="auto"/>
              <w:rPr>
                <w:rFonts w:ascii="Times New Roman" w:hAnsi="Times New Roman" w:cs="Times New Roman"/>
                <w:sz w:val="24"/>
                <w:szCs w:val="24"/>
              </w:rPr>
            </w:pPr>
            <w:r w:rsidRPr="00AA3A46">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AA3A46" w:rsidRDefault="00774AA5" w:rsidP="0003169B">
            <w:pPr>
              <w:spacing w:line="240" w:lineRule="auto"/>
              <w:rPr>
                <w:rFonts w:ascii="Times New Roman" w:hAnsi="Times New Roman" w:cs="Times New Roman"/>
                <w:sz w:val="24"/>
                <w:szCs w:val="24"/>
              </w:rPr>
            </w:pPr>
            <w:r w:rsidRPr="00AA3A46">
              <w:rPr>
                <w:rFonts w:ascii="Times New Roman" w:hAnsi="Times New Roman" w:cs="Times New Roman"/>
                <w:sz w:val="24"/>
                <w:szCs w:val="24"/>
              </w:rPr>
              <w:t xml:space="preserve">Pradedamas ne anksčiau nei po </w:t>
            </w:r>
            <w:r w:rsidR="006B0247" w:rsidRPr="00AA3A46">
              <w:rPr>
                <w:rFonts w:ascii="Times New Roman" w:hAnsi="Times New Roman" w:cs="Times New Roman"/>
                <w:sz w:val="24"/>
                <w:szCs w:val="24"/>
              </w:rPr>
              <w:t>30</w:t>
            </w:r>
            <w:r w:rsidRPr="00AA3A46">
              <w:rPr>
                <w:rFonts w:ascii="Times New Roman" w:hAnsi="Times New Roman" w:cs="Times New Roman"/>
                <w:sz w:val="24"/>
                <w:szCs w:val="24"/>
              </w:rPr>
              <w:t xml:space="preserve">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AA3A46" w:rsidRDefault="00774AA5" w:rsidP="0003169B">
            <w:pPr>
              <w:spacing w:line="240" w:lineRule="auto"/>
              <w:rPr>
                <w:rFonts w:ascii="Times New Roman" w:hAnsi="Times New Roman" w:cs="Times New Roman"/>
                <w:iCs/>
                <w:sz w:val="24"/>
                <w:szCs w:val="24"/>
              </w:rPr>
            </w:pPr>
          </w:p>
        </w:tc>
      </w:tr>
      <w:tr w:rsidR="00774AA5" w:rsidRPr="00AA3A46"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AA3A46" w:rsidRDefault="006932C2" w:rsidP="006932C2">
            <w:pPr>
              <w:keepNext/>
              <w:spacing w:line="240" w:lineRule="auto"/>
              <w:rPr>
                <w:rFonts w:ascii="Times New Roman" w:hAnsi="Times New Roman" w:cs="Times New Roman"/>
                <w:bCs/>
                <w:sz w:val="24"/>
                <w:szCs w:val="24"/>
              </w:rPr>
            </w:pPr>
            <w:r w:rsidRPr="00AA3A46">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AA3A46" w:rsidRDefault="00774AA5" w:rsidP="0003169B">
            <w:pPr>
              <w:keepNext/>
              <w:spacing w:line="240" w:lineRule="auto"/>
              <w:rPr>
                <w:rFonts w:ascii="Times New Roman" w:hAnsi="Times New Roman" w:cs="Times New Roman"/>
                <w:bCs/>
                <w:sz w:val="24"/>
                <w:szCs w:val="24"/>
              </w:rPr>
            </w:pPr>
            <w:r w:rsidRPr="00AA3A46">
              <w:rPr>
                <w:rFonts w:ascii="Times New Roman" w:hAnsi="Times New Roman" w:cs="Times New Roman"/>
                <w:sz w:val="24"/>
                <w:szCs w:val="24"/>
              </w:rPr>
              <w:t xml:space="preserve">Prašymą paaiškinti, patikslinti pirkimo </w:t>
            </w:r>
            <w:r w:rsidR="00EF5E21" w:rsidRPr="00AA3A46">
              <w:rPr>
                <w:rFonts w:ascii="Times New Roman" w:hAnsi="Times New Roman" w:cs="Times New Roman"/>
                <w:sz w:val="24"/>
                <w:szCs w:val="24"/>
              </w:rPr>
              <w:t>sąlygas</w:t>
            </w:r>
            <w:r w:rsidRPr="00AA3A46">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2D7C950D" w:rsidR="00774AA5" w:rsidRPr="00AA3A46" w:rsidRDefault="004A19BF" w:rsidP="0003169B">
            <w:pPr>
              <w:spacing w:line="240" w:lineRule="auto"/>
              <w:rPr>
                <w:rFonts w:ascii="Times New Roman" w:hAnsi="Times New Roman" w:cs="Times New Roman"/>
                <w:sz w:val="24"/>
                <w:szCs w:val="24"/>
              </w:rPr>
            </w:pPr>
            <w:r w:rsidRPr="00AA3A46">
              <w:rPr>
                <w:rFonts w:ascii="Times New Roman" w:hAnsi="Times New Roman" w:cs="Times New Roman"/>
                <w:sz w:val="24"/>
                <w:szCs w:val="24"/>
              </w:rPr>
              <w:t>6</w:t>
            </w:r>
            <w:r w:rsidR="005F17E7" w:rsidRPr="00AA3A46">
              <w:rPr>
                <w:rFonts w:ascii="Times New Roman" w:hAnsi="Times New Roman" w:cs="Times New Roman"/>
                <w:sz w:val="24"/>
                <w:szCs w:val="24"/>
              </w:rPr>
              <w:t xml:space="preserve"> dienų iki pasiūlymų pateikimo termino dienos</w:t>
            </w:r>
          </w:p>
        </w:tc>
        <w:tc>
          <w:tcPr>
            <w:tcW w:w="2954" w:type="dxa"/>
            <w:shd w:val="clear" w:color="auto" w:fill="auto"/>
            <w:tcMar>
              <w:top w:w="0" w:type="dxa"/>
              <w:left w:w="108" w:type="dxa"/>
              <w:bottom w:w="0" w:type="dxa"/>
              <w:right w:w="108" w:type="dxa"/>
            </w:tcMar>
          </w:tcPr>
          <w:p w14:paraId="6B3FEA86" w14:textId="2A41F618" w:rsidR="00774AA5" w:rsidRPr="00AA3A46" w:rsidRDefault="00774AA5" w:rsidP="00424668">
            <w:pPr>
              <w:spacing w:line="240" w:lineRule="auto"/>
              <w:rPr>
                <w:rFonts w:ascii="Times New Roman" w:hAnsi="Times New Roman" w:cs="Times New Roman"/>
                <w:iCs/>
                <w:color w:val="7030A0"/>
                <w:sz w:val="24"/>
                <w:szCs w:val="24"/>
              </w:rPr>
            </w:pPr>
          </w:p>
        </w:tc>
      </w:tr>
      <w:tr w:rsidR="00774AA5" w:rsidRPr="00AA3A46"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AA3A46" w:rsidRDefault="00774AA5" w:rsidP="00A52F84">
            <w:pPr>
              <w:pStyle w:val="Sraopastraipa"/>
              <w:numPr>
                <w:ilvl w:val="0"/>
                <w:numId w:val="5"/>
              </w:numPr>
              <w:spacing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AA3A46" w:rsidRDefault="00774AA5" w:rsidP="0003169B">
            <w:pPr>
              <w:spacing w:line="240" w:lineRule="auto"/>
              <w:rPr>
                <w:rFonts w:ascii="Times New Roman" w:hAnsi="Times New Roman" w:cs="Times New Roman"/>
                <w:sz w:val="24"/>
                <w:szCs w:val="24"/>
              </w:rPr>
            </w:pPr>
            <w:r w:rsidRPr="00AA3A46">
              <w:rPr>
                <w:rFonts w:ascii="Times New Roman" w:hAnsi="Times New Roman" w:cs="Times New Roman"/>
                <w:sz w:val="24"/>
                <w:szCs w:val="24"/>
              </w:rPr>
              <w:t xml:space="preserve">Perkančioji organizacija </w:t>
            </w:r>
            <w:r w:rsidR="009B3AF8" w:rsidRPr="00AA3A46">
              <w:rPr>
                <w:rFonts w:ascii="Times New Roman" w:hAnsi="Times New Roman" w:cs="Times New Roman"/>
                <w:sz w:val="24"/>
                <w:szCs w:val="24"/>
              </w:rPr>
              <w:t>p</w:t>
            </w:r>
            <w:r w:rsidRPr="00AA3A46">
              <w:rPr>
                <w:rFonts w:ascii="Times New Roman" w:hAnsi="Times New Roman" w:cs="Times New Roman"/>
                <w:sz w:val="24"/>
                <w:szCs w:val="24"/>
              </w:rPr>
              <w:t xml:space="preserve">irkimo </w:t>
            </w:r>
            <w:r w:rsidR="00EF5E21" w:rsidRPr="00AA3A46">
              <w:rPr>
                <w:rFonts w:ascii="Times New Roman" w:hAnsi="Times New Roman" w:cs="Times New Roman"/>
                <w:sz w:val="24"/>
                <w:szCs w:val="24"/>
              </w:rPr>
              <w:t>sąlygų</w:t>
            </w:r>
            <w:r w:rsidRPr="00AA3A46">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21047295" w:rsidR="00774AA5" w:rsidRPr="00AA3A46" w:rsidRDefault="00A9196E" w:rsidP="0003169B">
            <w:pPr>
              <w:spacing w:line="240" w:lineRule="auto"/>
              <w:rPr>
                <w:rFonts w:ascii="Times New Roman" w:hAnsi="Times New Roman" w:cs="Times New Roman"/>
                <w:sz w:val="24"/>
                <w:szCs w:val="24"/>
              </w:rPr>
            </w:pPr>
            <w:r w:rsidRPr="00AA3A46">
              <w:rPr>
                <w:rFonts w:ascii="Times New Roman" w:hAnsi="Times New Roman" w:cs="Times New Roman"/>
                <w:sz w:val="24"/>
                <w:szCs w:val="24"/>
              </w:rPr>
              <w:t>4</w:t>
            </w:r>
            <w:r w:rsidR="00CE1F13" w:rsidRPr="00AA3A46">
              <w:rPr>
                <w:rFonts w:ascii="Times New Roman" w:hAnsi="Times New Roman" w:cs="Times New Roman"/>
                <w:sz w:val="24"/>
                <w:szCs w:val="24"/>
              </w:rPr>
              <w:t xml:space="preserve"> dienų iki pasiūlymų pateikimo termino dienos</w:t>
            </w:r>
          </w:p>
        </w:tc>
        <w:tc>
          <w:tcPr>
            <w:tcW w:w="2954" w:type="dxa"/>
            <w:shd w:val="clear" w:color="auto" w:fill="auto"/>
            <w:tcMar>
              <w:top w:w="0" w:type="dxa"/>
              <w:left w:w="108" w:type="dxa"/>
              <w:bottom w:w="0" w:type="dxa"/>
              <w:right w:w="108" w:type="dxa"/>
            </w:tcMar>
          </w:tcPr>
          <w:p w14:paraId="2E898EC9" w14:textId="24E58489" w:rsidR="00774AA5" w:rsidRPr="00AA3A46" w:rsidRDefault="00774AA5" w:rsidP="00CE1F13">
            <w:pPr>
              <w:spacing w:line="240" w:lineRule="auto"/>
              <w:rPr>
                <w:rFonts w:ascii="Times New Roman" w:hAnsi="Times New Roman" w:cs="Times New Roman"/>
                <w:sz w:val="24"/>
                <w:szCs w:val="24"/>
              </w:rPr>
            </w:pPr>
          </w:p>
        </w:tc>
      </w:tr>
      <w:tr w:rsidR="00774AA5" w:rsidRPr="00AA3A46"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AA3A46" w:rsidRDefault="00774AA5" w:rsidP="00A52F84">
            <w:pPr>
              <w:pStyle w:val="Sraopastraipa"/>
              <w:numPr>
                <w:ilvl w:val="0"/>
                <w:numId w:val="5"/>
              </w:numPr>
              <w:spacing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AA3A46" w:rsidRDefault="00455131" w:rsidP="0003169B">
            <w:pPr>
              <w:spacing w:line="240" w:lineRule="auto"/>
              <w:rPr>
                <w:rFonts w:ascii="Times New Roman" w:hAnsi="Times New Roman" w:cs="Times New Roman"/>
                <w:sz w:val="24"/>
                <w:szCs w:val="24"/>
              </w:rPr>
            </w:pPr>
            <w:r w:rsidRPr="00AA3A46">
              <w:rPr>
                <w:rFonts w:ascii="Times New Roman" w:hAnsi="Times New Roman" w:cs="Times New Roman"/>
                <w:sz w:val="24"/>
                <w:szCs w:val="24"/>
              </w:rPr>
              <w:t>O</w:t>
            </w:r>
            <w:r w:rsidR="00774AA5" w:rsidRPr="00AA3A46">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AA3A46" w:rsidRDefault="00774AA5" w:rsidP="0003169B">
            <w:pPr>
              <w:spacing w:line="240" w:lineRule="auto"/>
              <w:rPr>
                <w:rFonts w:ascii="Times New Roman" w:hAnsi="Times New Roman" w:cs="Times New Roman"/>
                <w:iCs/>
                <w:sz w:val="24"/>
                <w:szCs w:val="24"/>
              </w:rPr>
            </w:pPr>
            <w:r w:rsidRPr="00AA3A46">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2A2BA6FD" w:rsidR="00774AA5" w:rsidRPr="00AA3A46" w:rsidRDefault="00774AA5" w:rsidP="0003169B">
            <w:pPr>
              <w:spacing w:line="240" w:lineRule="auto"/>
              <w:rPr>
                <w:rFonts w:ascii="Times New Roman" w:hAnsi="Times New Roman" w:cs="Times New Roman"/>
                <w:sz w:val="24"/>
                <w:szCs w:val="24"/>
              </w:rPr>
            </w:pPr>
          </w:p>
        </w:tc>
      </w:tr>
      <w:tr w:rsidR="00774AA5" w:rsidRPr="00AA3A46"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AA3A46" w:rsidRDefault="00774AA5" w:rsidP="00A52F84">
            <w:pPr>
              <w:pStyle w:val="Sraopastraipa"/>
              <w:numPr>
                <w:ilvl w:val="0"/>
                <w:numId w:val="5"/>
              </w:numPr>
              <w:spacing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AA3A46" w:rsidRDefault="00774AA5" w:rsidP="0003169B">
            <w:pPr>
              <w:spacing w:line="240" w:lineRule="auto"/>
              <w:rPr>
                <w:rFonts w:ascii="Times New Roman" w:hAnsi="Times New Roman" w:cs="Times New Roman"/>
                <w:sz w:val="24"/>
                <w:szCs w:val="24"/>
              </w:rPr>
            </w:pPr>
            <w:r w:rsidRPr="00AA3A46">
              <w:rPr>
                <w:rFonts w:ascii="Times New Roman" w:hAnsi="Times New Roman" w:cs="Times New Roman"/>
                <w:sz w:val="24"/>
                <w:szCs w:val="24"/>
              </w:rPr>
              <w:t xml:space="preserve">Perkančioji organizacija rengs susitikimus su tiekėjais dėl pirkimo </w:t>
            </w:r>
            <w:r w:rsidR="006932C2" w:rsidRPr="00AA3A46">
              <w:rPr>
                <w:rFonts w:ascii="Times New Roman" w:hAnsi="Times New Roman" w:cs="Times New Roman"/>
                <w:sz w:val="24"/>
                <w:szCs w:val="24"/>
              </w:rPr>
              <w:t>sąlygų</w:t>
            </w:r>
            <w:r w:rsidRPr="00AA3A46">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AA3A46" w:rsidRDefault="00774AA5" w:rsidP="0003169B">
            <w:pPr>
              <w:spacing w:line="240" w:lineRule="auto"/>
              <w:rPr>
                <w:rFonts w:ascii="Times New Roman" w:hAnsi="Times New Roman" w:cs="Times New Roman"/>
                <w:iCs/>
                <w:sz w:val="24"/>
                <w:szCs w:val="24"/>
              </w:rPr>
            </w:pPr>
            <w:r w:rsidRPr="00AA3A46">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7421CB8E" w:rsidR="00774AA5" w:rsidRPr="00AA3A46" w:rsidRDefault="00774AA5" w:rsidP="0003169B">
            <w:pPr>
              <w:spacing w:line="240" w:lineRule="auto"/>
              <w:rPr>
                <w:rFonts w:ascii="Times New Roman" w:hAnsi="Times New Roman" w:cs="Times New Roman"/>
                <w:sz w:val="24"/>
                <w:szCs w:val="24"/>
              </w:rPr>
            </w:pPr>
          </w:p>
        </w:tc>
      </w:tr>
      <w:tr w:rsidR="00774AA5" w:rsidRPr="00AA3A46"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AA3A46" w:rsidRDefault="00774AA5" w:rsidP="00A52F84">
            <w:pPr>
              <w:pStyle w:val="Sraopastraipa"/>
              <w:numPr>
                <w:ilvl w:val="0"/>
                <w:numId w:val="5"/>
              </w:numPr>
              <w:spacing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AA3A46" w:rsidRDefault="00774AA5" w:rsidP="0003169B">
            <w:pPr>
              <w:spacing w:line="240" w:lineRule="auto"/>
              <w:rPr>
                <w:rFonts w:ascii="Times New Roman" w:hAnsi="Times New Roman" w:cs="Times New Roman"/>
                <w:sz w:val="24"/>
                <w:szCs w:val="24"/>
              </w:rPr>
            </w:pPr>
            <w:r w:rsidRPr="00AA3A46">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AA3A46" w:rsidRDefault="00774AA5" w:rsidP="0003169B">
            <w:pPr>
              <w:pStyle w:val="Body2"/>
              <w:spacing w:after="0"/>
              <w:rPr>
                <w:rFonts w:cs="Times New Roman"/>
                <w:color w:val="auto"/>
                <w:sz w:val="24"/>
                <w:szCs w:val="24"/>
                <w:lang w:val="lt-LT"/>
              </w:rPr>
            </w:pPr>
            <w:r w:rsidRPr="00AA3A46">
              <w:rPr>
                <w:rFonts w:cs="Times New Roman"/>
                <w:color w:val="auto"/>
                <w:sz w:val="24"/>
                <w:szCs w:val="24"/>
                <w:lang w:val="lt-LT"/>
              </w:rPr>
              <w:t>NETAIKOMA</w:t>
            </w:r>
          </w:p>
          <w:p w14:paraId="2276FCB7" w14:textId="539382E9" w:rsidR="00774AA5" w:rsidRPr="00AA3A46" w:rsidRDefault="00955067" w:rsidP="0003169B">
            <w:pPr>
              <w:spacing w:line="240" w:lineRule="auto"/>
              <w:rPr>
                <w:rFonts w:ascii="Times New Roman" w:hAnsi="Times New Roman" w:cs="Times New Roman"/>
                <w:iCs/>
                <w:sz w:val="24"/>
                <w:szCs w:val="24"/>
              </w:rPr>
            </w:pPr>
            <w:r w:rsidRPr="00AA3A46">
              <w:rPr>
                <w:rFonts w:ascii="Times New Roman" w:hAnsi="Times New Roman" w:cs="Times New Roman"/>
                <w:i/>
                <w:iCs/>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AA3A46" w:rsidRDefault="00774AA5" w:rsidP="0003169B">
            <w:pPr>
              <w:spacing w:line="240" w:lineRule="auto"/>
              <w:rPr>
                <w:rFonts w:ascii="Times New Roman" w:hAnsi="Times New Roman" w:cs="Times New Roman"/>
                <w:sz w:val="24"/>
                <w:szCs w:val="24"/>
              </w:rPr>
            </w:pPr>
          </w:p>
        </w:tc>
      </w:tr>
      <w:tr w:rsidR="00774AA5" w:rsidRPr="00AA3A46"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AA3A46" w:rsidRDefault="00774AA5" w:rsidP="00A52F84">
            <w:pPr>
              <w:pStyle w:val="Sraopastraipa"/>
              <w:numPr>
                <w:ilvl w:val="0"/>
                <w:numId w:val="5"/>
              </w:numPr>
              <w:spacing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AA3A46" w:rsidRDefault="00774AA5" w:rsidP="0003169B">
            <w:pPr>
              <w:spacing w:line="240" w:lineRule="auto"/>
              <w:rPr>
                <w:rFonts w:ascii="Times New Roman" w:hAnsi="Times New Roman" w:cs="Times New Roman"/>
                <w:bCs/>
                <w:sz w:val="24"/>
                <w:szCs w:val="24"/>
              </w:rPr>
            </w:pPr>
            <w:r w:rsidRPr="00AA3A46">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AA3A46" w:rsidRDefault="00774AA5" w:rsidP="0003169B">
            <w:pPr>
              <w:spacing w:line="240" w:lineRule="auto"/>
              <w:rPr>
                <w:rFonts w:ascii="Times New Roman" w:hAnsi="Times New Roman" w:cs="Times New Roman"/>
                <w:iCs/>
                <w:sz w:val="24"/>
                <w:szCs w:val="24"/>
              </w:rPr>
            </w:pPr>
            <w:r w:rsidRPr="00AA3A46">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AA3A46" w:rsidRDefault="00774AA5" w:rsidP="0003169B">
            <w:pPr>
              <w:spacing w:line="240" w:lineRule="auto"/>
              <w:rPr>
                <w:rFonts w:ascii="Times New Roman" w:hAnsi="Times New Roman" w:cs="Times New Roman"/>
                <w:sz w:val="24"/>
                <w:szCs w:val="24"/>
              </w:rPr>
            </w:pPr>
          </w:p>
        </w:tc>
      </w:tr>
      <w:tr w:rsidR="00774AA5" w:rsidRPr="00AA3A46"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AA3A46" w:rsidRDefault="00774AA5" w:rsidP="00A52F84">
            <w:pPr>
              <w:pStyle w:val="Sraopastraipa"/>
              <w:numPr>
                <w:ilvl w:val="0"/>
                <w:numId w:val="5"/>
              </w:numPr>
              <w:spacing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AA3A46" w:rsidRDefault="00774AA5" w:rsidP="0003169B">
            <w:pPr>
              <w:spacing w:line="240" w:lineRule="auto"/>
              <w:rPr>
                <w:rFonts w:ascii="Times New Roman" w:hAnsi="Times New Roman" w:cs="Times New Roman"/>
                <w:bCs/>
                <w:sz w:val="24"/>
                <w:szCs w:val="24"/>
              </w:rPr>
            </w:pPr>
            <w:r w:rsidRPr="00AA3A46">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232F8104" w14:textId="77777777" w:rsidR="00A9196E" w:rsidRPr="00AA3A46" w:rsidRDefault="00A9196E" w:rsidP="00A9196E">
            <w:pPr>
              <w:pStyle w:val="Body2"/>
              <w:spacing w:after="0"/>
              <w:rPr>
                <w:rFonts w:cs="Times New Roman"/>
                <w:color w:val="auto"/>
                <w:sz w:val="24"/>
                <w:szCs w:val="24"/>
                <w:lang w:val="lt-LT"/>
              </w:rPr>
            </w:pPr>
            <w:r w:rsidRPr="00AA3A46">
              <w:rPr>
                <w:rFonts w:cs="Times New Roman"/>
                <w:color w:val="auto"/>
                <w:sz w:val="24"/>
                <w:szCs w:val="24"/>
                <w:lang w:val="lt-LT"/>
              </w:rPr>
              <w:t>NETAIKOMA</w:t>
            </w:r>
          </w:p>
          <w:p w14:paraId="4DD4DD87" w14:textId="36DF3448" w:rsidR="00774AA5" w:rsidRPr="00AA3A46" w:rsidRDefault="00774AA5" w:rsidP="0003169B">
            <w:pPr>
              <w:spacing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5EE6C6CE" w:rsidR="00774AA5" w:rsidRPr="00AA3A46" w:rsidRDefault="00774AA5" w:rsidP="127DD6E8">
            <w:pPr>
              <w:spacing w:line="240" w:lineRule="auto"/>
              <w:rPr>
                <w:rFonts w:ascii="Times New Roman" w:hAnsi="Times New Roman" w:cs="Times New Roman"/>
                <w:sz w:val="24"/>
                <w:szCs w:val="24"/>
              </w:rPr>
            </w:pPr>
          </w:p>
        </w:tc>
      </w:tr>
      <w:tr w:rsidR="00774AA5" w:rsidRPr="00AA3A46"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AA3A46" w:rsidRDefault="00774AA5" w:rsidP="00A52F84">
            <w:pPr>
              <w:pStyle w:val="Sraopastraipa"/>
              <w:numPr>
                <w:ilvl w:val="0"/>
                <w:numId w:val="5"/>
              </w:numPr>
              <w:spacing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AA3A46" w:rsidRDefault="00774AA5" w:rsidP="0003169B">
            <w:pPr>
              <w:spacing w:line="240" w:lineRule="auto"/>
              <w:rPr>
                <w:rFonts w:ascii="Times New Roman" w:hAnsi="Times New Roman" w:cs="Times New Roman"/>
                <w:bCs/>
                <w:sz w:val="24"/>
                <w:szCs w:val="24"/>
              </w:rPr>
            </w:pPr>
            <w:r w:rsidRPr="00AA3A46">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343C2150" w14:textId="77777777" w:rsidR="00A9196E" w:rsidRPr="00AA3A46" w:rsidRDefault="00A9196E" w:rsidP="00A9196E">
            <w:pPr>
              <w:pStyle w:val="Body2"/>
              <w:spacing w:after="0"/>
              <w:rPr>
                <w:rFonts w:cs="Times New Roman"/>
                <w:color w:val="auto"/>
                <w:sz w:val="24"/>
                <w:szCs w:val="24"/>
                <w:lang w:val="lt-LT"/>
              </w:rPr>
            </w:pPr>
            <w:r w:rsidRPr="00AA3A46">
              <w:rPr>
                <w:rFonts w:cs="Times New Roman"/>
                <w:color w:val="auto"/>
                <w:sz w:val="24"/>
                <w:szCs w:val="24"/>
                <w:lang w:val="lt-LT"/>
              </w:rPr>
              <w:t>NETAIKOMA</w:t>
            </w:r>
          </w:p>
          <w:p w14:paraId="684369EC" w14:textId="06D354C1" w:rsidR="00774AA5" w:rsidRPr="00AA3A46" w:rsidRDefault="00774AA5" w:rsidP="0003169B">
            <w:pPr>
              <w:spacing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7D43700D" w14:textId="262ADD85" w:rsidR="00774AA5" w:rsidRPr="00AA3A46" w:rsidRDefault="00774AA5" w:rsidP="0003169B">
            <w:pPr>
              <w:spacing w:line="240" w:lineRule="auto"/>
              <w:rPr>
                <w:rFonts w:ascii="Times New Roman" w:hAnsi="Times New Roman" w:cs="Times New Roman"/>
                <w:sz w:val="24"/>
                <w:szCs w:val="24"/>
              </w:rPr>
            </w:pPr>
          </w:p>
        </w:tc>
      </w:tr>
      <w:tr w:rsidR="00774AA5" w:rsidRPr="00AA3A46"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AA3A46" w:rsidRDefault="00774AA5" w:rsidP="00A52F84">
            <w:pPr>
              <w:pStyle w:val="Sraopastraipa"/>
              <w:numPr>
                <w:ilvl w:val="0"/>
                <w:numId w:val="5"/>
              </w:numPr>
              <w:spacing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AA3A46" w:rsidRDefault="00774AA5" w:rsidP="0003169B">
            <w:pPr>
              <w:spacing w:line="240" w:lineRule="auto"/>
              <w:rPr>
                <w:rFonts w:ascii="Times New Roman" w:hAnsi="Times New Roman" w:cs="Times New Roman"/>
                <w:bCs/>
                <w:sz w:val="24"/>
                <w:szCs w:val="24"/>
              </w:rPr>
            </w:pPr>
            <w:r w:rsidRPr="00AA3A46">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AA3A46" w:rsidRDefault="00774AA5" w:rsidP="0003169B">
            <w:pPr>
              <w:spacing w:line="240" w:lineRule="auto"/>
              <w:rPr>
                <w:rFonts w:ascii="Times New Roman" w:hAnsi="Times New Roman" w:cs="Times New Roman"/>
                <w:bCs/>
                <w:sz w:val="24"/>
                <w:szCs w:val="24"/>
              </w:rPr>
            </w:pPr>
            <w:r w:rsidRPr="00AA3A46">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AA3A46" w:rsidRDefault="00774AA5" w:rsidP="0003169B">
            <w:pPr>
              <w:spacing w:line="240" w:lineRule="auto"/>
              <w:rPr>
                <w:rFonts w:ascii="Times New Roman" w:hAnsi="Times New Roman" w:cs="Times New Roman"/>
                <w:bCs/>
                <w:sz w:val="24"/>
                <w:szCs w:val="24"/>
              </w:rPr>
            </w:pPr>
          </w:p>
        </w:tc>
      </w:tr>
      <w:tr w:rsidR="00774AA5" w:rsidRPr="00AA3A46"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AA3A46" w:rsidRDefault="00774AA5" w:rsidP="00A52F84">
            <w:pPr>
              <w:pStyle w:val="Sraopastraipa"/>
              <w:numPr>
                <w:ilvl w:val="0"/>
                <w:numId w:val="5"/>
              </w:numPr>
              <w:spacing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AA3A46" w:rsidRDefault="00774AA5" w:rsidP="0003169B">
            <w:pPr>
              <w:spacing w:line="240" w:lineRule="auto"/>
              <w:rPr>
                <w:rFonts w:ascii="Times New Roman" w:hAnsi="Times New Roman" w:cs="Times New Roman"/>
                <w:bCs/>
                <w:sz w:val="24"/>
                <w:szCs w:val="24"/>
              </w:rPr>
            </w:pPr>
            <w:r w:rsidRPr="00AA3A46">
              <w:rPr>
                <w:rFonts w:ascii="Times New Roman" w:hAnsi="Times New Roman" w:cs="Times New Roman"/>
                <w:bCs/>
                <w:sz w:val="24"/>
                <w:szCs w:val="24"/>
              </w:rPr>
              <w:t xml:space="preserve">Perkančioji organizacija pirkimo dalyviams praneša apie priimtą sprendimą nustatyti laimėjusį pasiūlymą, </w:t>
            </w:r>
            <w:r w:rsidRPr="00AA3A46">
              <w:rPr>
                <w:rFonts w:ascii="Times New Roman" w:hAnsi="Times New Roman" w:cs="Times New Roman"/>
                <w:sz w:val="24"/>
                <w:szCs w:val="24"/>
              </w:rPr>
              <w:t>dėl kurio bus sudaroma</w:t>
            </w:r>
            <w:r w:rsidRPr="00AA3A46">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AA3A46" w:rsidRDefault="00CC70B1" w:rsidP="0003169B">
            <w:pPr>
              <w:spacing w:line="240" w:lineRule="auto"/>
              <w:rPr>
                <w:rFonts w:ascii="Times New Roman" w:hAnsi="Times New Roman" w:cs="Times New Roman"/>
                <w:bCs/>
                <w:sz w:val="24"/>
                <w:szCs w:val="24"/>
              </w:rPr>
            </w:pPr>
            <w:r w:rsidRPr="00AA3A46">
              <w:rPr>
                <w:rFonts w:ascii="Times New Roman" w:hAnsi="Times New Roman" w:cs="Times New Roman"/>
                <w:bCs/>
                <w:sz w:val="24"/>
                <w:szCs w:val="24"/>
              </w:rPr>
              <w:t>3</w:t>
            </w:r>
            <w:r w:rsidR="00774AA5" w:rsidRPr="00AA3A46">
              <w:rPr>
                <w:rFonts w:ascii="Times New Roman" w:hAnsi="Times New Roman" w:cs="Times New Roman"/>
                <w:bCs/>
                <w:sz w:val="24"/>
                <w:szCs w:val="24"/>
              </w:rPr>
              <w:t xml:space="preserve"> (</w:t>
            </w:r>
            <w:r w:rsidR="00D707AB" w:rsidRPr="00AA3A46">
              <w:rPr>
                <w:rFonts w:ascii="Times New Roman" w:hAnsi="Times New Roman" w:cs="Times New Roman"/>
                <w:bCs/>
                <w:sz w:val="24"/>
                <w:szCs w:val="24"/>
              </w:rPr>
              <w:t>tris</w:t>
            </w:r>
            <w:r w:rsidR="00774AA5" w:rsidRPr="00AA3A46">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AA3A46" w:rsidRDefault="00774AA5" w:rsidP="0003169B">
            <w:pPr>
              <w:spacing w:line="240" w:lineRule="auto"/>
              <w:rPr>
                <w:rFonts w:ascii="Times New Roman" w:hAnsi="Times New Roman" w:cs="Times New Roman"/>
                <w:sz w:val="24"/>
                <w:szCs w:val="24"/>
              </w:rPr>
            </w:pPr>
          </w:p>
        </w:tc>
      </w:tr>
      <w:tr w:rsidR="00774AA5" w:rsidRPr="00AA3A46"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AA3A46" w:rsidRDefault="00774AA5" w:rsidP="00A52F84">
            <w:pPr>
              <w:pStyle w:val="Sraopastraipa"/>
              <w:numPr>
                <w:ilvl w:val="0"/>
                <w:numId w:val="5"/>
              </w:numPr>
              <w:spacing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AA3A46" w:rsidRDefault="00774AA5" w:rsidP="0003169B">
            <w:pPr>
              <w:spacing w:line="240" w:lineRule="auto"/>
              <w:rPr>
                <w:rFonts w:ascii="Times New Roman" w:hAnsi="Times New Roman" w:cs="Times New Roman"/>
                <w:bCs/>
                <w:sz w:val="24"/>
                <w:szCs w:val="24"/>
              </w:rPr>
            </w:pPr>
            <w:r w:rsidRPr="00AA3A46">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AA3A46" w:rsidRDefault="00774AA5" w:rsidP="0003169B">
            <w:pPr>
              <w:spacing w:line="240" w:lineRule="auto"/>
              <w:rPr>
                <w:rFonts w:ascii="Times New Roman" w:hAnsi="Times New Roman" w:cs="Times New Roman"/>
                <w:bCs/>
                <w:sz w:val="24"/>
                <w:szCs w:val="24"/>
              </w:rPr>
            </w:pPr>
            <w:r w:rsidRPr="00AA3A46">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AA3A46" w:rsidRDefault="00774AA5" w:rsidP="0003169B">
            <w:pPr>
              <w:pStyle w:val="tajtip"/>
              <w:shd w:val="clear" w:color="auto" w:fill="FFFFFF"/>
              <w:spacing w:before="0" w:beforeAutospacing="0" w:after="0" w:afterAutospacing="0"/>
              <w:ind w:firstLine="313"/>
            </w:pPr>
          </w:p>
        </w:tc>
      </w:tr>
      <w:tr w:rsidR="00774AA5" w:rsidRPr="00AA3A46"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AA3A46" w:rsidRDefault="00774AA5" w:rsidP="00A52F84">
            <w:pPr>
              <w:pStyle w:val="Sraopastraipa"/>
              <w:numPr>
                <w:ilvl w:val="0"/>
                <w:numId w:val="5"/>
              </w:numPr>
              <w:spacing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AA3A46" w:rsidRDefault="00774AA5" w:rsidP="0003169B">
            <w:pPr>
              <w:spacing w:line="240" w:lineRule="auto"/>
              <w:rPr>
                <w:rFonts w:ascii="Times New Roman" w:hAnsi="Times New Roman" w:cs="Times New Roman"/>
                <w:bCs/>
                <w:sz w:val="24"/>
                <w:szCs w:val="24"/>
              </w:rPr>
            </w:pPr>
            <w:r w:rsidRPr="00AA3A46">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AA3A46">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765132CB" w14:textId="59496809" w:rsidR="00CE7FDF" w:rsidRPr="00AA3A46" w:rsidRDefault="00774AA5" w:rsidP="00CE7FDF">
            <w:pPr>
              <w:spacing w:line="240" w:lineRule="auto"/>
              <w:rPr>
                <w:rFonts w:ascii="Times New Roman" w:hAnsi="Times New Roman" w:cs="Times New Roman"/>
                <w:sz w:val="24"/>
                <w:szCs w:val="24"/>
              </w:rPr>
            </w:pPr>
            <w:r w:rsidRPr="00AA3A46">
              <w:rPr>
                <w:rFonts w:ascii="Times New Roman" w:hAnsi="Times New Roman" w:cs="Times New Roman"/>
                <w:sz w:val="24"/>
                <w:szCs w:val="24"/>
              </w:rPr>
              <w:t xml:space="preserve">5 (penkias) </w:t>
            </w:r>
            <w:r w:rsidR="007A5905" w:rsidRPr="00AA3A46">
              <w:rPr>
                <w:rFonts w:ascii="Times New Roman" w:hAnsi="Times New Roman" w:cs="Times New Roman"/>
                <w:sz w:val="24"/>
                <w:szCs w:val="24"/>
              </w:rPr>
              <w:t xml:space="preserve">darbo </w:t>
            </w:r>
            <w:r w:rsidRPr="00AA3A46">
              <w:rPr>
                <w:rFonts w:ascii="Times New Roman" w:hAnsi="Times New Roman" w:cs="Times New Roman"/>
                <w:sz w:val="24"/>
                <w:szCs w:val="24"/>
              </w:rPr>
              <w:t>dienas</w:t>
            </w:r>
          </w:p>
          <w:p w14:paraId="382D24E4" w14:textId="77777777" w:rsidR="00D65C16" w:rsidRPr="00AA3A46" w:rsidRDefault="00D65C16" w:rsidP="00CE7FDF">
            <w:pPr>
              <w:spacing w:line="240" w:lineRule="auto"/>
              <w:rPr>
                <w:rFonts w:ascii="Times New Roman" w:hAnsi="Times New Roman" w:cs="Times New Roman"/>
                <w:sz w:val="24"/>
                <w:szCs w:val="24"/>
              </w:rPr>
            </w:pPr>
          </w:p>
          <w:p w14:paraId="38F150E0" w14:textId="091326A3" w:rsidR="006C7941" w:rsidRPr="00AA3A46" w:rsidRDefault="00D65C16" w:rsidP="006C7941">
            <w:pPr>
              <w:spacing w:line="240" w:lineRule="auto"/>
              <w:jc w:val="both"/>
              <w:rPr>
                <w:rFonts w:ascii="Times New Roman" w:hAnsi="Times New Roman" w:cs="Times New Roman"/>
                <w:sz w:val="24"/>
                <w:szCs w:val="24"/>
              </w:rPr>
            </w:pPr>
            <w:r w:rsidRPr="00AA3A46">
              <w:rPr>
                <w:rFonts w:ascii="Times New Roman" w:hAnsi="Times New Roman" w:cs="Times New Roman"/>
                <w:sz w:val="24"/>
                <w:szCs w:val="24"/>
              </w:rPr>
              <w:t xml:space="preserve">nuo </w:t>
            </w:r>
            <w:r w:rsidR="006C7941" w:rsidRPr="00AA3A46">
              <w:rPr>
                <w:rFonts w:ascii="Times New Roman" w:eastAsia="Arial" w:hAnsi="Times New Roman" w:cs="Times New Roman"/>
                <w:sz w:val="24"/>
                <w:szCs w:val="24"/>
              </w:rPr>
              <w:t>perkančiosios organizacijos</w:t>
            </w:r>
            <w:r w:rsidRPr="00AA3A46">
              <w:rPr>
                <w:rFonts w:ascii="Times New Roman" w:hAnsi="Times New Roman" w:cs="Times New Roman"/>
                <w:sz w:val="24"/>
                <w:szCs w:val="24"/>
              </w:rPr>
              <w:t xml:space="preserve"> pranešimo raštu apie jos priimtą sprendimą išsiuntimo tiekėjams dienos arba nuo paskelbimo apie </w:t>
            </w:r>
            <w:r w:rsidR="006C7941" w:rsidRPr="00AA3A46">
              <w:rPr>
                <w:rFonts w:ascii="Times New Roman" w:eastAsia="Arial" w:hAnsi="Times New Roman" w:cs="Times New Roman"/>
                <w:sz w:val="24"/>
                <w:szCs w:val="24"/>
              </w:rPr>
              <w:t>perkančiosios organizacijos</w:t>
            </w:r>
            <w:r w:rsidRPr="00AA3A46">
              <w:rPr>
                <w:rFonts w:ascii="Times New Roman" w:hAnsi="Times New Roman" w:cs="Times New Roman"/>
                <w:sz w:val="24"/>
                <w:szCs w:val="24"/>
              </w:rPr>
              <w:t xml:space="preserve"> priimtus sprendimus dienos, jei VPĮ nenumato reikalavimo raštu informuoti tiekėjus apie </w:t>
            </w:r>
            <w:r w:rsidRPr="00AA3A46">
              <w:rPr>
                <w:rFonts w:ascii="Times New Roman" w:eastAsia="Arial" w:hAnsi="Times New Roman" w:cs="Times New Roman"/>
                <w:sz w:val="24"/>
                <w:szCs w:val="24"/>
              </w:rPr>
              <w:t xml:space="preserve"> </w:t>
            </w:r>
            <w:r w:rsidR="006C7941" w:rsidRPr="00AA3A46">
              <w:rPr>
                <w:rFonts w:ascii="Times New Roman" w:eastAsia="Arial" w:hAnsi="Times New Roman" w:cs="Times New Roman"/>
                <w:sz w:val="24"/>
                <w:szCs w:val="24"/>
              </w:rPr>
              <w:t>perkančiosios organizacijos</w:t>
            </w:r>
            <w:r w:rsidRPr="00AA3A46">
              <w:rPr>
                <w:rFonts w:ascii="Times New Roman" w:hAnsi="Times New Roman" w:cs="Times New Roman"/>
                <w:sz w:val="24"/>
                <w:szCs w:val="24"/>
              </w:rPr>
              <w:t xml:space="preserve"> priimtus sprendimus;</w:t>
            </w:r>
          </w:p>
          <w:p w14:paraId="24167C40" w14:textId="4434CEE0" w:rsidR="00774AA5" w:rsidRPr="00AA3A46" w:rsidRDefault="00D65C16" w:rsidP="006C7941">
            <w:pPr>
              <w:spacing w:line="240" w:lineRule="auto"/>
              <w:jc w:val="both"/>
              <w:rPr>
                <w:rFonts w:ascii="Times New Roman" w:hAnsi="Times New Roman" w:cs="Times New Roman"/>
                <w:sz w:val="24"/>
                <w:szCs w:val="24"/>
              </w:rPr>
            </w:pPr>
            <w:r w:rsidRPr="00AA3A46">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AA3A46" w:rsidRDefault="00774AA5" w:rsidP="0003169B">
            <w:pPr>
              <w:spacing w:line="240" w:lineRule="auto"/>
              <w:rPr>
                <w:rFonts w:ascii="Times New Roman" w:hAnsi="Times New Roman" w:cs="Times New Roman"/>
                <w:bCs/>
                <w:sz w:val="24"/>
                <w:szCs w:val="24"/>
              </w:rPr>
            </w:pPr>
          </w:p>
        </w:tc>
      </w:tr>
      <w:tr w:rsidR="00774AA5" w:rsidRPr="00AA3A46"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AA3A46" w:rsidRDefault="00774AA5" w:rsidP="00A52F84">
            <w:pPr>
              <w:pStyle w:val="Sraopastraipa"/>
              <w:numPr>
                <w:ilvl w:val="0"/>
                <w:numId w:val="5"/>
              </w:numPr>
              <w:spacing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AA3A46" w:rsidRDefault="00774AA5" w:rsidP="0003169B">
            <w:pPr>
              <w:spacing w:line="240" w:lineRule="auto"/>
              <w:rPr>
                <w:rFonts w:ascii="Times New Roman" w:hAnsi="Times New Roman" w:cs="Times New Roman"/>
                <w:sz w:val="24"/>
                <w:szCs w:val="24"/>
              </w:rPr>
            </w:pPr>
            <w:r w:rsidRPr="00AA3A46">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AA3A46" w:rsidRDefault="00774AA5" w:rsidP="0003169B">
            <w:pPr>
              <w:spacing w:line="240" w:lineRule="auto"/>
              <w:rPr>
                <w:rFonts w:ascii="Times New Roman" w:hAnsi="Times New Roman" w:cs="Times New Roman"/>
                <w:sz w:val="24"/>
                <w:szCs w:val="24"/>
              </w:rPr>
            </w:pPr>
            <w:r w:rsidRPr="00AA3A46">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AA3A46" w:rsidRDefault="00774AA5" w:rsidP="0003169B">
            <w:pPr>
              <w:spacing w:line="240" w:lineRule="auto"/>
              <w:rPr>
                <w:rFonts w:ascii="Times New Roman" w:hAnsi="Times New Roman" w:cs="Times New Roman"/>
                <w:sz w:val="24"/>
                <w:szCs w:val="24"/>
              </w:rPr>
            </w:pPr>
          </w:p>
        </w:tc>
      </w:tr>
      <w:tr w:rsidR="00774AA5" w:rsidRPr="00AA3A46"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AA3A46" w:rsidRDefault="00774AA5" w:rsidP="00A52F84">
            <w:pPr>
              <w:pStyle w:val="Sraopastraipa"/>
              <w:numPr>
                <w:ilvl w:val="0"/>
                <w:numId w:val="5"/>
              </w:numPr>
              <w:spacing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AA3A46" w:rsidRDefault="00774AA5" w:rsidP="0003169B">
            <w:pPr>
              <w:spacing w:line="240" w:lineRule="auto"/>
              <w:rPr>
                <w:rFonts w:ascii="Times New Roman" w:hAnsi="Times New Roman" w:cs="Times New Roman"/>
                <w:bCs/>
                <w:sz w:val="24"/>
                <w:szCs w:val="24"/>
              </w:rPr>
            </w:pPr>
            <w:r w:rsidRPr="00AA3A46">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AA3A46">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AA3A46" w:rsidRDefault="00774AA5" w:rsidP="0003169B">
            <w:pPr>
              <w:spacing w:line="240" w:lineRule="auto"/>
              <w:rPr>
                <w:rFonts w:ascii="Times New Roman" w:hAnsi="Times New Roman" w:cs="Times New Roman"/>
                <w:sz w:val="24"/>
                <w:szCs w:val="24"/>
              </w:rPr>
            </w:pPr>
            <w:r w:rsidRPr="00AA3A46">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AA3A46" w:rsidRDefault="00774AA5" w:rsidP="0003169B">
            <w:pPr>
              <w:spacing w:line="240" w:lineRule="auto"/>
              <w:rPr>
                <w:rFonts w:ascii="Times New Roman" w:hAnsi="Times New Roman" w:cs="Times New Roman"/>
                <w:sz w:val="24"/>
                <w:szCs w:val="24"/>
              </w:rPr>
            </w:pPr>
          </w:p>
        </w:tc>
      </w:tr>
      <w:tr w:rsidR="00774AA5" w:rsidRPr="00AA3A46"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AA3A46" w:rsidRDefault="00774AA5" w:rsidP="00A52F84">
            <w:pPr>
              <w:pStyle w:val="Sraopastraipa"/>
              <w:numPr>
                <w:ilvl w:val="0"/>
                <w:numId w:val="5"/>
              </w:numPr>
              <w:spacing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AA3A46" w:rsidRDefault="00774AA5" w:rsidP="0003169B">
            <w:pPr>
              <w:spacing w:line="240" w:lineRule="auto"/>
              <w:rPr>
                <w:rFonts w:ascii="Times New Roman" w:hAnsi="Times New Roman" w:cs="Times New Roman"/>
                <w:sz w:val="24"/>
                <w:szCs w:val="24"/>
              </w:rPr>
            </w:pPr>
            <w:r w:rsidRPr="00AA3A46">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AA3A46" w:rsidRDefault="00774AA5" w:rsidP="00433991">
            <w:pPr>
              <w:spacing w:line="240" w:lineRule="auto"/>
              <w:jc w:val="both"/>
              <w:rPr>
                <w:rFonts w:ascii="Times New Roman" w:hAnsi="Times New Roman" w:cs="Times New Roman"/>
                <w:sz w:val="24"/>
                <w:szCs w:val="24"/>
              </w:rPr>
            </w:pPr>
            <w:r w:rsidRPr="00AA3A46">
              <w:rPr>
                <w:rFonts w:ascii="Times New Roman" w:hAnsi="Times New Roman" w:cs="Times New Roman"/>
                <w:bCs/>
                <w:sz w:val="24"/>
                <w:szCs w:val="24"/>
              </w:rPr>
              <w:t xml:space="preserve">5 (penkių) </w:t>
            </w:r>
            <w:r w:rsidR="00024DB9" w:rsidRPr="00AA3A46">
              <w:rPr>
                <w:rFonts w:ascii="Times New Roman" w:hAnsi="Times New Roman" w:cs="Times New Roman"/>
                <w:bCs/>
                <w:sz w:val="24"/>
                <w:szCs w:val="24"/>
              </w:rPr>
              <w:t xml:space="preserve">darbo </w:t>
            </w:r>
            <w:r w:rsidRPr="00AA3A46">
              <w:rPr>
                <w:rFonts w:ascii="Times New Roman" w:hAnsi="Times New Roman" w:cs="Times New Roman"/>
                <w:bCs/>
                <w:sz w:val="24"/>
                <w:szCs w:val="24"/>
              </w:rPr>
              <w:t>dienų,</w:t>
            </w:r>
            <w:r w:rsidRPr="00AA3A46">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AA3A46" w:rsidRDefault="00774AA5" w:rsidP="0003169B">
            <w:pPr>
              <w:spacing w:line="240" w:lineRule="auto"/>
              <w:rPr>
                <w:rFonts w:ascii="Times New Roman" w:hAnsi="Times New Roman" w:cs="Times New Roman"/>
                <w:sz w:val="24"/>
                <w:szCs w:val="24"/>
              </w:rPr>
            </w:pPr>
          </w:p>
        </w:tc>
      </w:tr>
      <w:tr w:rsidR="00451AF7" w:rsidRPr="00AA3A46"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AA3A46" w:rsidRDefault="00F50C57" w:rsidP="00A52F84">
            <w:pPr>
              <w:pStyle w:val="Sraopastraipa"/>
              <w:numPr>
                <w:ilvl w:val="0"/>
                <w:numId w:val="5"/>
              </w:numPr>
              <w:spacing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AA3A46" w:rsidRDefault="00F50C57" w:rsidP="0003169B">
            <w:pPr>
              <w:spacing w:line="240" w:lineRule="auto"/>
              <w:rPr>
                <w:rFonts w:ascii="Times New Roman" w:hAnsi="Times New Roman" w:cs="Times New Roman"/>
                <w:sz w:val="24"/>
                <w:szCs w:val="24"/>
              </w:rPr>
            </w:pPr>
            <w:r w:rsidRPr="00AA3A46">
              <w:rPr>
                <w:rFonts w:ascii="Times New Roman" w:hAnsi="Times New Roman" w:cs="Times New Roman"/>
                <w:sz w:val="24"/>
                <w:szCs w:val="24"/>
              </w:rPr>
              <w:t xml:space="preserve">Jeigu </w:t>
            </w:r>
            <w:r w:rsidR="00F46E88" w:rsidRPr="00AA3A46">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22A224DF" w:rsidR="00ED5B78" w:rsidRPr="00AA3A46" w:rsidRDefault="000B4E01" w:rsidP="00A9196E">
            <w:pPr>
              <w:spacing w:line="240" w:lineRule="auto"/>
              <w:jc w:val="both"/>
              <w:rPr>
                <w:rFonts w:ascii="Times New Roman" w:hAnsi="Times New Roman" w:cs="Times New Roman"/>
                <w:i/>
                <w:iCs/>
                <w:color w:val="FF0000"/>
                <w:sz w:val="24"/>
                <w:szCs w:val="24"/>
              </w:rPr>
            </w:pPr>
            <w:r w:rsidRPr="00AA3A46">
              <w:rPr>
                <w:rFonts w:ascii="Times New Roman" w:hAnsi="Times New Roman" w:cs="Times New Roman"/>
                <w:i/>
                <w:i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shd w:val="clear" w:color="auto" w:fill="auto"/>
            <w:tcMar>
              <w:top w:w="0" w:type="dxa"/>
              <w:left w:w="108" w:type="dxa"/>
              <w:bottom w:w="0" w:type="dxa"/>
              <w:right w:w="108" w:type="dxa"/>
            </w:tcMar>
          </w:tcPr>
          <w:p w14:paraId="34B7E883" w14:textId="77777777" w:rsidR="00F50C57" w:rsidRPr="00AA3A46" w:rsidRDefault="00F50C57" w:rsidP="0003169B">
            <w:pPr>
              <w:spacing w:line="240" w:lineRule="auto"/>
              <w:rPr>
                <w:rFonts w:ascii="Times New Roman" w:hAnsi="Times New Roman" w:cs="Times New Roman"/>
                <w:sz w:val="24"/>
                <w:szCs w:val="24"/>
              </w:rPr>
            </w:pPr>
          </w:p>
        </w:tc>
      </w:tr>
    </w:tbl>
    <w:p w14:paraId="7300D3EE" w14:textId="187855F2" w:rsidR="008F59C5" w:rsidRPr="00AA3A46"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AA3A46" w:rsidRDefault="008F59C5" w:rsidP="009F0698">
      <w:pPr>
        <w:rPr>
          <w:rFonts w:ascii="Times New Roman" w:eastAsia="Calibri" w:hAnsi="Times New Roman" w:cs="Times New Roman"/>
          <w:sz w:val="24"/>
          <w:szCs w:val="24"/>
        </w:rPr>
      </w:pPr>
      <w:r w:rsidRPr="00AA3A46">
        <w:rPr>
          <w:rFonts w:ascii="Times New Roman" w:eastAsia="Calibri" w:hAnsi="Times New Roman" w:cs="Times New Roman"/>
          <w:sz w:val="24"/>
          <w:szCs w:val="24"/>
        </w:rPr>
        <w:br w:type="page"/>
      </w:r>
    </w:p>
    <w:p w14:paraId="3F494292" w14:textId="77777777" w:rsidR="004666C7" w:rsidRDefault="008D704D" w:rsidP="004666C7">
      <w:pPr>
        <w:pStyle w:val="Antrat2"/>
        <w:spacing w:before="0"/>
        <w:ind w:left="5103"/>
        <w:jc w:val="right"/>
        <w:rPr>
          <w:rFonts w:ascii="Times New Roman" w:eastAsia="Calibri" w:hAnsi="Times New Roman" w:cs="Times New Roman"/>
          <w:color w:val="auto"/>
          <w:sz w:val="21"/>
          <w:szCs w:val="21"/>
        </w:rPr>
      </w:pPr>
      <w:bookmarkStart w:id="45" w:name="_Toc194319776"/>
      <w:bookmarkStart w:id="46" w:name="_Ref38539939"/>
      <w:bookmarkStart w:id="47" w:name="_Ref38541068"/>
      <w:bookmarkStart w:id="48" w:name="_Ref38885053"/>
      <w:bookmarkStart w:id="49" w:name="_Ref38899023"/>
      <w:r w:rsidRPr="001A4326">
        <w:rPr>
          <w:rFonts w:ascii="Times New Roman" w:eastAsia="Calibri" w:hAnsi="Times New Roman" w:cs="Times New Roman"/>
          <w:color w:val="auto"/>
          <w:sz w:val="21"/>
          <w:szCs w:val="21"/>
        </w:rPr>
        <w:t>Pirkimo sąlygų</w:t>
      </w:r>
      <w:bookmarkEnd w:id="45"/>
      <w:r w:rsidRPr="001A4326">
        <w:rPr>
          <w:rFonts w:ascii="Times New Roman" w:eastAsia="Calibri" w:hAnsi="Times New Roman" w:cs="Times New Roman"/>
          <w:color w:val="auto"/>
          <w:sz w:val="21"/>
          <w:szCs w:val="21"/>
        </w:rPr>
        <w:t xml:space="preserve"> </w:t>
      </w:r>
    </w:p>
    <w:p w14:paraId="01D56E47" w14:textId="7BB3E446" w:rsidR="008D704D" w:rsidRDefault="005F0B78" w:rsidP="004666C7">
      <w:pPr>
        <w:pStyle w:val="Antrat2"/>
        <w:spacing w:before="0"/>
        <w:ind w:left="5103"/>
        <w:jc w:val="right"/>
        <w:rPr>
          <w:rFonts w:ascii="Times New Roman" w:eastAsia="Calibri" w:hAnsi="Times New Roman" w:cs="Times New Roman"/>
          <w:color w:val="auto"/>
          <w:sz w:val="21"/>
          <w:szCs w:val="21"/>
        </w:rPr>
      </w:pPr>
      <w:bookmarkStart w:id="50" w:name="_Toc194319777"/>
      <w:r w:rsidRPr="001A4326">
        <w:rPr>
          <w:rFonts w:ascii="Times New Roman" w:eastAsia="Calibri" w:hAnsi="Times New Roman" w:cs="Times New Roman"/>
          <w:color w:val="auto"/>
          <w:sz w:val="21"/>
          <w:szCs w:val="21"/>
        </w:rPr>
        <w:t>2</w:t>
      </w:r>
      <w:r w:rsidR="008D704D" w:rsidRPr="001A4326">
        <w:rPr>
          <w:rFonts w:ascii="Times New Roman" w:eastAsia="Calibri" w:hAnsi="Times New Roman" w:cs="Times New Roman"/>
          <w:color w:val="auto"/>
          <w:sz w:val="21"/>
          <w:szCs w:val="21"/>
        </w:rPr>
        <w:t xml:space="preserve"> priedas „Techninė specifikacija“</w:t>
      </w:r>
      <w:bookmarkEnd w:id="46"/>
      <w:bookmarkEnd w:id="47"/>
      <w:bookmarkEnd w:id="48"/>
      <w:bookmarkEnd w:id="49"/>
      <w:bookmarkEnd w:id="50"/>
    </w:p>
    <w:p w14:paraId="358CDCC5" w14:textId="77777777" w:rsidR="003D3C58" w:rsidRDefault="003D3C58" w:rsidP="003D3C58"/>
    <w:p w14:paraId="602426E2" w14:textId="77777777" w:rsidR="004666C7" w:rsidRPr="004666C7" w:rsidRDefault="004666C7" w:rsidP="004666C7">
      <w:pPr>
        <w:jc w:val="right"/>
        <w:rPr>
          <w:rFonts w:ascii="Times New Roman" w:hAnsi="Times New Roman"/>
          <w:b/>
          <w:sz w:val="24"/>
          <w:szCs w:val="24"/>
        </w:rPr>
      </w:pPr>
    </w:p>
    <w:p w14:paraId="65F4A08A" w14:textId="77777777" w:rsidR="004666C7" w:rsidRPr="004666C7" w:rsidRDefault="004666C7" w:rsidP="004666C7">
      <w:pPr>
        <w:jc w:val="center"/>
        <w:rPr>
          <w:rFonts w:ascii="Times New Roman" w:hAnsi="Times New Roman"/>
          <w:b/>
          <w:sz w:val="24"/>
          <w:szCs w:val="24"/>
        </w:rPr>
      </w:pPr>
      <w:r w:rsidRPr="004666C7">
        <w:rPr>
          <w:rFonts w:ascii="Times New Roman" w:hAnsi="Times New Roman"/>
          <w:b/>
          <w:sz w:val="24"/>
          <w:szCs w:val="24"/>
        </w:rPr>
        <w:t xml:space="preserve">TARNYBINIŲ LENGVŲJŲ AUTOMOBILIŲ REMONTO IR TECHNINIO </w:t>
      </w:r>
    </w:p>
    <w:p w14:paraId="74BFB24F" w14:textId="77777777" w:rsidR="004666C7" w:rsidRPr="004666C7" w:rsidRDefault="004666C7" w:rsidP="004666C7">
      <w:pPr>
        <w:jc w:val="center"/>
        <w:rPr>
          <w:rFonts w:ascii="Times New Roman" w:hAnsi="Times New Roman"/>
          <w:b/>
          <w:sz w:val="24"/>
          <w:szCs w:val="24"/>
        </w:rPr>
      </w:pPr>
      <w:r w:rsidRPr="004666C7">
        <w:rPr>
          <w:rFonts w:ascii="Times New Roman" w:hAnsi="Times New Roman"/>
          <w:b/>
          <w:sz w:val="24"/>
          <w:szCs w:val="24"/>
        </w:rPr>
        <w:t>APTARNAVIMO</w:t>
      </w:r>
    </w:p>
    <w:p w14:paraId="79287B47" w14:textId="77777777" w:rsidR="004666C7" w:rsidRPr="004666C7" w:rsidRDefault="004666C7" w:rsidP="004666C7">
      <w:pPr>
        <w:jc w:val="center"/>
        <w:rPr>
          <w:rFonts w:ascii="Times New Roman" w:hAnsi="Times New Roman"/>
          <w:b/>
          <w:sz w:val="24"/>
          <w:szCs w:val="24"/>
        </w:rPr>
      </w:pPr>
      <w:r w:rsidRPr="004666C7">
        <w:rPr>
          <w:rFonts w:ascii="Times New Roman" w:hAnsi="Times New Roman"/>
          <w:b/>
          <w:sz w:val="24"/>
          <w:szCs w:val="24"/>
        </w:rPr>
        <w:t>PASLAUGŲ PIRKIMO TECHNINĖ SPECIFIKACIJA</w:t>
      </w:r>
    </w:p>
    <w:p w14:paraId="210E594B" w14:textId="77777777" w:rsidR="004666C7" w:rsidRPr="008118E8" w:rsidRDefault="004666C7" w:rsidP="004666C7">
      <w:pPr>
        <w:rPr>
          <w:rFonts w:ascii="Times New Roman" w:hAnsi="Times New Roman"/>
          <w:bCs/>
          <w:caps/>
          <w:szCs w:val="24"/>
        </w:rPr>
      </w:pPr>
      <w:r w:rsidRPr="008118E8">
        <w:rPr>
          <w:rFonts w:ascii="Times New Roman" w:hAnsi="Times New Roman"/>
          <w:bCs/>
          <w:caps/>
          <w:szCs w:val="24"/>
        </w:rPr>
        <w:tab/>
      </w:r>
      <w:r w:rsidRPr="008118E8">
        <w:rPr>
          <w:rFonts w:ascii="Times New Roman" w:hAnsi="Times New Roman"/>
          <w:bCs/>
          <w:caps/>
          <w:szCs w:val="24"/>
        </w:rPr>
        <w:tab/>
      </w:r>
      <w:r w:rsidRPr="008118E8">
        <w:rPr>
          <w:rFonts w:ascii="Times New Roman" w:hAnsi="Times New Roman"/>
          <w:bCs/>
          <w:caps/>
          <w:szCs w:val="24"/>
        </w:rPr>
        <w:tab/>
      </w:r>
    </w:p>
    <w:p w14:paraId="48245B00" w14:textId="3AC8FE44" w:rsidR="00352BFA" w:rsidRPr="00352BFA" w:rsidRDefault="004666C7" w:rsidP="00F560C9">
      <w:pPr>
        <w:pStyle w:val="pf0"/>
        <w:jc w:val="both"/>
        <w:rPr>
          <w:lang w:val="lt-LT" w:eastAsia="lt-LT"/>
        </w:rPr>
      </w:pPr>
      <w:r w:rsidRPr="00352BFA">
        <w:rPr>
          <w:lang w:val="lt-LT"/>
        </w:rPr>
        <w:t xml:space="preserve">             Ignalinos rajono savivaldybės administracija (toliau – Perkančioji organizacija) planuoja pirkti tarnybinių lengvųjų automobilių (toliau – Automobiliai) remonto ir techninės priežiūros paslaugas su paslaugų teikėjo atsarginėmis detalėmis bei eksploatacinėmis medžiagomis (toliau – Paslaugos), pagrindinis BVPŽ kodas </w:t>
      </w:r>
      <w:r w:rsidRPr="00352BFA">
        <w:rPr>
          <w:noProof/>
          <w:lang w:val="lt-LT" w:eastAsia="ar-SA"/>
        </w:rPr>
        <w:t>50112000-3 „</w:t>
      </w:r>
      <w:r w:rsidRPr="00352BFA">
        <w:rPr>
          <w:lang w:val="lt-LT"/>
        </w:rPr>
        <w:t xml:space="preserve">Automobilių remonto ir priežiūros paslaugos“, </w:t>
      </w:r>
      <w:r w:rsidRPr="00F560C9">
        <w:rPr>
          <w:lang w:val="lt-LT"/>
        </w:rPr>
        <w:t>papildomas BVPŽ kodas – 343</w:t>
      </w:r>
      <w:r w:rsidR="00352BFA" w:rsidRPr="00F560C9">
        <w:rPr>
          <w:lang w:val="lt-LT"/>
        </w:rPr>
        <w:t>2</w:t>
      </w:r>
      <w:r w:rsidRPr="00F560C9">
        <w:rPr>
          <w:lang w:val="lt-LT"/>
        </w:rPr>
        <w:t>0000-</w:t>
      </w:r>
      <w:r w:rsidR="00352BFA" w:rsidRPr="00F560C9">
        <w:rPr>
          <w:lang w:val="lt-LT"/>
        </w:rPr>
        <w:t>6</w:t>
      </w:r>
      <w:r w:rsidRPr="00F560C9">
        <w:rPr>
          <w:lang w:val="lt-LT"/>
        </w:rPr>
        <w:t xml:space="preserve"> „</w:t>
      </w:r>
      <w:r w:rsidR="00352BFA" w:rsidRPr="00352BFA">
        <w:rPr>
          <w:color w:val="555555"/>
          <w:shd w:val="clear" w:color="auto" w:fill="FFFFFF"/>
          <w:lang w:val="lt-LT" w:eastAsia="lt-LT"/>
        </w:rPr>
        <w:t>Mechaninės atsarginės dalys, išskyrus variklius ir jų dalis</w:t>
      </w:r>
      <w:r w:rsidR="00352BFA" w:rsidRPr="00352BFA">
        <w:rPr>
          <w:lang w:val="lt-LT" w:eastAsia="lt-LT"/>
        </w:rPr>
        <w:t>“</w:t>
      </w:r>
    </w:p>
    <w:p w14:paraId="7AAC5095" w14:textId="77777777" w:rsidR="004666C7" w:rsidRPr="004666C7" w:rsidRDefault="004666C7" w:rsidP="004666C7">
      <w:pPr>
        <w:jc w:val="both"/>
        <w:rPr>
          <w:rFonts w:ascii="Times New Roman" w:hAnsi="Times New Roman"/>
          <w:sz w:val="24"/>
          <w:szCs w:val="24"/>
        </w:rPr>
      </w:pPr>
    </w:p>
    <w:p w14:paraId="0BC9CD82" w14:textId="77777777" w:rsidR="004666C7" w:rsidRPr="004666C7" w:rsidRDefault="004666C7" w:rsidP="004666C7">
      <w:pPr>
        <w:pStyle w:val="Pagrindiniotekstotrauka"/>
        <w:ind w:left="0" w:firstLine="550"/>
        <w:jc w:val="center"/>
        <w:rPr>
          <w:b/>
          <w:caps/>
          <w:szCs w:val="24"/>
        </w:rPr>
      </w:pPr>
      <w:r w:rsidRPr="004666C7">
        <w:rPr>
          <w:szCs w:val="24"/>
        </w:rPr>
        <w:t xml:space="preserve"> </w:t>
      </w:r>
      <w:r w:rsidRPr="004666C7">
        <w:rPr>
          <w:b/>
          <w:szCs w:val="24"/>
        </w:rPr>
        <w:t xml:space="preserve"> </w:t>
      </w:r>
      <w:r w:rsidRPr="004666C7">
        <w:rPr>
          <w:b/>
          <w:caps/>
          <w:szCs w:val="24"/>
        </w:rPr>
        <w:t xml:space="preserve">Paslaugų pirkimo techninė specifikacija </w:t>
      </w:r>
    </w:p>
    <w:p w14:paraId="6D15BA75" w14:textId="77777777" w:rsidR="004666C7" w:rsidRPr="004666C7" w:rsidRDefault="004666C7" w:rsidP="004666C7">
      <w:pPr>
        <w:pStyle w:val="Betarp"/>
        <w:jc w:val="both"/>
        <w:rPr>
          <w:rFonts w:ascii="Times New Roman" w:hAnsi="Times New Roman" w:cs="Times New Roman"/>
          <w:bCs/>
          <w:strike/>
          <w:color w:val="FF0000"/>
          <w:sz w:val="24"/>
          <w:szCs w:val="24"/>
        </w:rPr>
      </w:pPr>
      <w:r w:rsidRPr="004666C7">
        <w:rPr>
          <w:rFonts w:ascii="Times New Roman" w:hAnsi="Times New Roman" w:cs="Times New Roman"/>
          <w:bCs/>
          <w:sz w:val="24"/>
          <w:szCs w:val="24"/>
        </w:rPr>
        <w:t xml:space="preserve">         1. Paslaugų teikimo vieta – Ignalinos rajonas.</w:t>
      </w:r>
    </w:p>
    <w:p w14:paraId="759F0CEB" w14:textId="77777777" w:rsidR="004666C7" w:rsidRPr="004666C7" w:rsidRDefault="004666C7" w:rsidP="004666C7">
      <w:pPr>
        <w:ind w:left="610" w:hanging="60"/>
        <w:jc w:val="both"/>
        <w:rPr>
          <w:rFonts w:ascii="Times New Roman" w:hAnsi="Times New Roman" w:cs="Times New Roman"/>
          <w:bCs/>
          <w:sz w:val="24"/>
          <w:szCs w:val="24"/>
        </w:rPr>
      </w:pPr>
      <w:r w:rsidRPr="004666C7">
        <w:rPr>
          <w:rFonts w:ascii="Times New Roman" w:hAnsi="Times New Roman" w:cs="Times New Roman"/>
          <w:bCs/>
          <w:sz w:val="24"/>
          <w:szCs w:val="24"/>
        </w:rPr>
        <w:t xml:space="preserve">2. Perkančiosios organizacijos automobilių sąrašas pateiktas 1 lentelėje. </w:t>
      </w:r>
    </w:p>
    <w:p w14:paraId="71BF7B4B" w14:textId="77777777" w:rsidR="004666C7" w:rsidRPr="002F7FDE" w:rsidRDefault="004666C7" w:rsidP="004666C7">
      <w:pPr>
        <w:ind w:left="610" w:hanging="60"/>
        <w:jc w:val="right"/>
        <w:rPr>
          <w:rFonts w:ascii="Times New Roman" w:hAnsi="Times New Roman" w:cs="Times New Roman"/>
          <w:bCs/>
          <w:sz w:val="24"/>
          <w:szCs w:val="24"/>
          <w:u w:val="single"/>
        </w:rPr>
      </w:pPr>
      <w:r w:rsidRPr="002F7FDE">
        <w:rPr>
          <w:rFonts w:ascii="Times New Roman" w:hAnsi="Times New Roman" w:cs="Times New Roman"/>
          <w:bCs/>
          <w:sz w:val="24"/>
          <w:szCs w:val="24"/>
          <w:u w:val="single"/>
        </w:rPr>
        <w:t>1 lentelė</w:t>
      </w:r>
    </w:p>
    <w:tbl>
      <w:tblPr>
        <w:tblpPr w:leftFromText="180" w:rightFromText="180" w:vertAnchor="text" w:horzAnchor="margin" w:tblpY="9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402"/>
        <w:gridCol w:w="1206"/>
        <w:gridCol w:w="850"/>
        <w:gridCol w:w="1276"/>
        <w:gridCol w:w="1417"/>
        <w:gridCol w:w="1233"/>
      </w:tblGrid>
      <w:tr w:rsidR="004666C7" w:rsidRPr="004666C7" w14:paraId="7369DDA0" w14:textId="77777777" w:rsidTr="004666C7">
        <w:trPr>
          <w:trHeight w:val="240"/>
        </w:trPr>
        <w:tc>
          <w:tcPr>
            <w:tcW w:w="534" w:type="dxa"/>
          </w:tcPr>
          <w:p w14:paraId="59E9EA0D" w14:textId="5603CB87" w:rsidR="004666C7" w:rsidRPr="004666C7" w:rsidRDefault="004666C7" w:rsidP="002F7FDE">
            <w:pPr>
              <w:suppressAutoHyphens/>
              <w:ind w:left="-69"/>
              <w:jc w:val="center"/>
              <w:textAlignment w:val="baseline"/>
              <w:rPr>
                <w:rFonts w:ascii="Times New Roman" w:hAnsi="Times New Roman" w:cs="Times New Roman"/>
                <w:b/>
                <w:sz w:val="24"/>
                <w:szCs w:val="24"/>
              </w:rPr>
            </w:pPr>
            <w:r w:rsidRPr="004666C7">
              <w:rPr>
                <w:rFonts w:ascii="Times New Roman" w:hAnsi="Times New Roman" w:cs="Times New Roman"/>
                <w:b/>
                <w:sz w:val="24"/>
                <w:szCs w:val="24"/>
              </w:rPr>
              <w:t>Eil. Nr.</w:t>
            </w:r>
          </w:p>
        </w:tc>
        <w:tc>
          <w:tcPr>
            <w:tcW w:w="3402" w:type="dxa"/>
          </w:tcPr>
          <w:p w14:paraId="7DC4CDA9" w14:textId="77777777" w:rsidR="004666C7" w:rsidRPr="004666C7" w:rsidRDefault="004666C7" w:rsidP="002F7FDE">
            <w:pPr>
              <w:suppressAutoHyphens/>
              <w:ind w:left="-69"/>
              <w:jc w:val="center"/>
              <w:textAlignment w:val="baseline"/>
              <w:rPr>
                <w:rFonts w:ascii="Times New Roman" w:hAnsi="Times New Roman" w:cs="Times New Roman"/>
                <w:b/>
                <w:sz w:val="24"/>
                <w:szCs w:val="24"/>
              </w:rPr>
            </w:pPr>
            <w:r w:rsidRPr="004666C7">
              <w:rPr>
                <w:rFonts w:ascii="Times New Roman" w:hAnsi="Times New Roman" w:cs="Times New Roman"/>
                <w:b/>
                <w:sz w:val="24"/>
                <w:szCs w:val="24"/>
              </w:rPr>
              <w:t xml:space="preserve">Markė, modelis, variklio darbinis tūris </w:t>
            </w:r>
            <w:proofErr w:type="spellStart"/>
            <w:r w:rsidRPr="004666C7">
              <w:rPr>
                <w:rFonts w:ascii="Times New Roman" w:hAnsi="Times New Roman" w:cs="Times New Roman"/>
                <w:b/>
                <w:sz w:val="24"/>
                <w:szCs w:val="24"/>
              </w:rPr>
              <w:t>ltr</w:t>
            </w:r>
            <w:proofErr w:type="spellEnd"/>
            <w:r w:rsidRPr="004666C7">
              <w:rPr>
                <w:rFonts w:ascii="Times New Roman" w:hAnsi="Times New Roman" w:cs="Times New Roman"/>
                <w:b/>
                <w:sz w:val="24"/>
                <w:szCs w:val="24"/>
              </w:rPr>
              <w:t>.</w:t>
            </w:r>
          </w:p>
        </w:tc>
        <w:tc>
          <w:tcPr>
            <w:tcW w:w="1206" w:type="dxa"/>
          </w:tcPr>
          <w:p w14:paraId="1D3EF473" w14:textId="6AA3D54E" w:rsidR="002F7FDE" w:rsidRDefault="004666C7" w:rsidP="002F7FDE">
            <w:pPr>
              <w:suppressAutoHyphens/>
              <w:ind w:left="-69"/>
              <w:jc w:val="center"/>
              <w:textAlignment w:val="baseline"/>
              <w:rPr>
                <w:rFonts w:ascii="Times New Roman" w:hAnsi="Times New Roman" w:cs="Times New Roman"/>
                <w:b/>
                <w:sz w:val="24"/>
                <w:szCs w:val="24"/>
              </w:rPr>
            </w:pPr>
            <w:proofErr w:type="spellStart"/>
            <w:r w:rsidRPr="004666C7">
              <w:rPr>
                <w:rFonts w:ascii="Times New Roman" w:hAnsi="Times New Roman" w:cs="Times New Roman"/>
                <w:b/>
                <w:sz w:val="24"/>
                <w:szCs w:val="24"/>
              </w:rPr>
              <w:t>Valst</w:t>
            </w:r>
            <w:proofErr w:type="spellEnd"/>
            <w:r w:rsidRPr="004666C7">
              <w:rPr>
                <w:rFonts w:ascii="Times New Roman" w:hAnsi="Times New Roman" w:cs="Times New Roman"/>
                <w:b/>
                <w:sz w:val="24"/>
                <w:szCs w:val="24"/>
              </w:rPr>
              <w:t>.</w:t>
            </w:r>
          </w:p>
          <w:p w14:paraId="0212BD8A" w14:textId="45605F90" w:rsidR="004666C7" w:rsidRPr="004666C7" w:rsidRDefault="004666C7" w:rsidP="002F7FDE">
            <w:pPr>
              <w:suppressAutoHyphens/>
              <w:ind w:left="-69"/>
              <w:jc w:val="center"/>
              <w:textAlignment w:val="baseline"/>
              <w:rPr>
                <w:rFonts w:ascii="Times New Roman" w:hAnsi="Times New Roman" w:cs="Times New Roman"/>
                <w:b/>
                <w:sz w:val="24"/>
                <w:szCs w:val="24"/>
              </w:rPr>
            </w:pPr>
            <w:r w:rsidRPr="004666C7">
              <w:rPr>
                <w:rFonts w:ascii="Times New Roman" w:hAnsi="Times New Roman" w:cs="Times New Roman"/>
                <w:b/>
                <w:sz w:val="24"/>
                <w:szCs w:val="24"/>
              </w:rPr>
              <w:t>Nr.</w:t>
            </w:r>
          </w:p>
        </w:tc>
        <w:tc>
          <w:tcPr>
            <w:tcW w:w="850" w:type="dxa"/>
          </w:tcPr>
          <w:p w14:paraId="23FE1566" w14:textId="77777777" w:rsidR="004666C7" w:rsidRPr="004666C7" w:rsidRDefault="004666C7" w:rsidP="002F7FDE">
            <w:pPr>
              <w:suppressAutoHyphens/>
              <w:ind w:left="-69"/>
              <w:jc w:val="center"/>
              <w:textAlignment w:val="baseline"/>
              <w:rPr>
                <w:rFonts w:ascii="Times New Roman" w:hAnsi="Times New Roman" w:cs="Times New Roman"/>
                <w:b/>
                <w:sz w:val="24"/>
                <w:szCs w:val="24"/>
              </w:rPr>
            </w:pPr>
            <w:proofErr w:type="spellStart"/>
            <w:r w:rsidRPr="004666C7">
              <w:rPr>
                <w:rFonts w:ascii="Times New Roman" w:hAnsi="Times New Roman" w:cs="Times New Roman"/>
                <w:b/>
                <w:sz w:val="24"/>
                <w:szCs w:val="24"/>
              </w:rPr>
              <w:t>Gamy</w:t>
            </w:r>
            <w:proofErr w:type="spellEnd"/>
            <w:r w:rsidRPr="004666C7">
              <w:rPr>
                <w:rFonts w:ascii="Times New Roman" w:hAnsi="Times New Roman" w:cs="Times New Roman"/>
                <w:b/>
                <w:sz w:val="24"/>
                <w:szCs w:val="24"/>
              </w:rPr>
              <w:t>-bos metai</w:t>
            </w:r>
          </w:p>
        </w:tc>
        <w:tc>
          <w:tcPr>
            <w:tcW w:w="1276" w:type="dxa"/>
          </w:tcPr>
          <w:p w14:paraId="6587C1B9" w14:textId="77777777" w:rsidR="004666C7" w:rsidRPr="004666C7" w:rsidRDefault="004666C7" w:rsidP="002F7FDE">
            <w:pPr>
              <w:suppressAutoHyphens/>
              <w:ind w:left="-69"/>
              <w:jc w:val="center"/>
              <w:textAlignment w:val="baseline"/>
              <w:rPr>
                <w:rFonts w:ascii="Times New Roman" w:hAnsi="Times New Roman" w:cs="Times New Roman"/>
                <w:b/>
                <w:sz w:val="24"/>
                <w:szCs w:val="24"/>
              </w:rPr>
            </w:pPr>
            <w:r w:rsidRPr="004666C7">
              <w:rPr>
                <w:rFonts w:ascii="Times New Roman" w:hAnsi="Times New Roman" w:cs="Times New Roman"/>
                <w:b/>
                <w:sz w:val="24"/>
                <w:szCs w:val="24"/>
              </w:rPr>
              <w:t>Degalų rūšis</w:t>
            </w:r>
          </w:p>
        </w:tc>
        <w:tc>
          <w:tcPr>
            <w:tcW w:w="1417" w:type="dxa"/>
          </w:tcPr>
          <w:p w14:paraId="241FB49E" w14:textId="77777777" w:rsidR="004666C7" w:rsidRPr="004666C7" w:rsidRDefault="004666C7" w:rsidP="002F7FDE">
            <w:pPr>
              <w:suppressAutoHyphens/>
              <w:ind w:left="-69"/>
              <w:jc w:val="center"/>
              <w:textAlignment w:val="baseline"/>
              <w:rPr>
                <w:rFonts w:ascii="Times New Roman" w:hAnsi="Times New Roman" w:cs="Times New Roman"/>
                <w:b/>
                <w:sz w:val="24"/>
                <w:szCs w:val="24"/>
                <w:vertAlign w:val="superscript"/>
              </w:rPr>
            </w:pPr>
            <w:r w:rsidRPr="004666C7">
              <w:rPr>
                <w:rFonts w:ascii="Times New Roman" w:hAnsi="Times New Roman" w:cs="Times New Roman"/>
                <w:b/>
                <w:sz w:val="24"/>
                <w:szCs w:val="24"/>
              </w:rPr>
              <w:t>Transmisija</w:t>
            </w:r>
          </w:p>
        </w:tc>
        <w:tc>
          <w:tcPr>
            <w:tcW w:w="1233" w:type="dxa"/>
          </w:tcPr>
          <w:p w14:paraId="6F60E624" w14:textId="77777777" w:rsidR="004666C7" w:rsidRPr="004666C7" w:rsidRDefault="004666C7" w:rsidP="002F7FDE">
            <w:pPr>
              <w:suppressAutoHyphens/>
              <w:jc w:val="center"/>
              <w:textAlignment w:val="baseline"/>
              <w:rPr>
                <w:rFonts w:ascii="Times New Roman" w:hAnsi="Times New Roman" w:cs="Times New Roman"/>
                <w:b/>
                <w:sz w:val="24"/>
                <w:szCs w:val="24"/>
              </w:rPr>
            </w:pPr>
            <w:r w:rsidRPr="004666C7">
              <w:rPr>
                <w:rFonts w:ascii="Times New Roman" w:hAnsi="Times New Roman" w:cs="Times New Roman"/>
                <w:b/>
                <w:sz w:val="24"/>
                <w:szCs w:val="24"/>
              </w:rPr>
              <w:t xml:space="preserve">Variklio galia,   </w:t>
            </w:r>
            <w:proofErr w:type="spellStart"/>
            <w:r w:rsidRPr="004666C7">
              <w:rPr>
                <w:rFonts w:ascii="Times New Roman" w:hAnsi="Times New Roman" w:cs="Times New Roman"/>
                <w:b/>
                <w:sz w:val="24"/>
                <w:szCs w:val="24"/>
              </w:rPr>
              <w:t>kw</w:t>
            </w:r>
            <w:proofErr w:type="spellEnd"/>
          </w:p>
        </w:tc>
      </w:tr>
      <w:tr w:rsidR="004666C7" w:rsidRPr="004666C7" w14:paraId="45511314" w14:textId="77777777" w:rsidTr="004666C7">
        <w:trPr>
          <w:trHeight w:val="240"/>
        </w:trPr>
        <w:tc>
          <w:tcPr>
            <w:tcW w:w="534" w:type="dxa"/>
          </w:tcPr>
          <w:p w14:paraId="3F68285A" w14:textId="3F9C50C6" w:rsidR="004666C7" w:rsidRPr="004666C7" w:rsidRDefault="004666C7" w:rsidP="00255D5E">
            <w:pPr>
              <w:suppressAutoHyphens/>
              <w:ind w:left="-69"/>
              <w:jc w:val="center"/>
              <w:textAlignment w:val="baseline"/>
              <w:rPr>
                <w:rFonts w:ascii="Times New Roman" w:hAnsi="Times New Roman" w:cs="Times New Roman"/>
                <w:sz w:val="24"/>
                <w:szCs w:val="24"/>
              </w:rPr>
            </w:pPr>
            <w:r w:rsidRPr="004666C7">
              <w:rPr>
                <w:rFonts w:ascii="Times New Roman" w:hAnsi="Times New Roman" w:cs="Times New Roman"/>
                <w:sz w:val="24"/>
                <w:szCs w:val="24"/>
              </w:rPr>
              <w:t>1</w:t>
            </w:r>
            <w:r>
              <w:rPr>
                <w:rFonts w:ascii="Times New Roman" w:hAnsi="Times New Roman" w:cs="Times New Roman"/>
                <w:sz w:val="24"/>
                <w:szCs w:val="24"/>
              </w:rPr>
              <w:t>.</w:t>
            </w:r>
          </w:p>
        </w:tc>
        <w:tc>
          <w:tcPr>
            <w:tcW w:w="3402" w:type="dxa"/>
            <w:vAlign w:val="center"/>
          </w:tcPr>
          <w:p w14:paraId="19E0EDD3" w14:textId="77777777" w:rsidR="004666C7" w:rsidRPr="004666C7" w:rsidRDefault="004666C7" w:rsidP="00255D5E">
            <w:pPr>
              <w:rPr>
                <w:rFonts w:ascii="Times New Roman" w:hAnsi="Times New Roman" w:cs="Times New Roman"/>
                <w:sz w:val="24"/>
                <w:szCs w:val="24"/>
              </w:rPr>
            </w:pPr>
            <w:r w:rsidRPr="004666C7">
              <w:rPr>
                <w:rFonts w:ascii="Times New Roman" w:hAnsi="Times New Roman" w:cs="Times New Roman"/>
                <w:sz w:val="24"/>
                <w:szCs w:val="24"/>
              </w:rPr>
              <w:t>FORD TRANSIT CUSTOM 2,0</w:t>
            </w:r>
          </w:p>
        </w:tc>
        <w:tc>
          <w:tcPr>
            <w:tcW w:w="1206" w:type="dxa"/>
            <w:vAlign w:val="center"/>
          </w:tcPr>
          <w:p w14:paraId="6510650F" w14:textId="77777777" w:rsidR="004666C7" w:rsidRPr="004666C7" w:rsidRDefault="004666C7" w:rsidP="00255D5E">
            <w:pPr>
              <w:jc w:val="center"/>
              <w:rPr>
                <w:rFonts w:ascii="Times New Roman" w:hAnsi="Times New Roman" w:cs="Times New Roman"/>
                <w:sz w:val="24"/>
                <w:szCs w:val="24"/>
              </w:rPr>
            </w:pPr>
            <w:r w:rsidRPr="004666C7">
              <w:rPr>
                <w:rFonts w:ascii="Times New Roman" w:hAnsi="Times New Roman" w:cs="Times New Roman"/>
                <w:sz w:val="24"/>
                <w:szCs w:val="24"/>
              </w:rPr>
              <w:t>MDN104</w:t>
            </w:r>
          </w:p>
        </w:tc>
        <w:tc>
          <w:tcPr>
            <w:tcW w:w="850" w:type="dxa"/>
            <w:vAlign w:val="center"/>
          </w:tcPr>
          <w:p w14:paraId="4101CD23" w14:textId="77777777" w:rsidR="004666C7" w:rsidRPr="004666C7" w:rsidRDefault="004666C7" w:rsidP="00255D5E">
            <w:pPr>
              <w:jc w:val="center"/>
              <w:rPr>
                <w:rFonts w:ascii="Times New Roman" w:hAnsi="Times New Roman" w:cs="Times New Roman"/>
                <w:sz w:val="24"/>
                <w:szCs w:val="24"/>
              </w:rPr>
            </w:pPr>
            <w:r w:rsidRPr="004666C7">
              <w:rPr>
                <w:rFonts w:ascii="Times New Roman" w:hAnsi="Times New Roman" w:cs="Times New Roman"/>
                <w:sz w:val="24"/>
                <w:szCs w:val="24"/>
              </w:rPr>
              <w:t>2018</w:t>
            </w:r>
          </w:p>
        </w:tc>
        <w:tc>
          <w:tcPr>
            <w:tcW w:w="1276" w:type="dxa"/>
          </w:tcPr>
          <w:p w14:paraId="7D2785A3" w14:textId="77777777" w:rsidR="004666C7" w:rsidRPr="004666C7" w:rsidRDefault="004666C7" w:rsidP="00255D5E">
            <w:pPr>
              <w:suppressAutoHyphens/>
              <w:ind w:left="-69"/>
              <w:jc w:val="center"/>
              <w:textAlignment w:val="baseline"/>
              <w:rPr>
                <w:rFonts w:ascii="Times New Roman" w:hAnsi="Times New Roman" w:cs="Times New Roman"/>
                <w:b/>
                <w:sz w:val="24"/>
                <w:szCs w:val="24"/>
              </w:rPr>
            </w:pPr>
            <w:r w:rsidRPr="004666C7">
              <w:rPr>
                <w:rFonts w:ascii="Times New Roman" w:hAnsi="Times New Roman" w:cs="Times New Roman"/>
                <w:sz w:val="24"/>
                <w:szCs w:val="24"/>
              </w:rPr>
              <w:t>dyzelinas</w:t>
            </w:r>
          </w:p>
        </w:tc>
        <w:tc>
          <w:tcPr>
            <w:tcW w:w="1417" w:type="dxa"/>
          </w:tcPr>
          <w:p w14:paraId="703EBAD1" w14:textId="77777777" w:rsidR="004666C7" w:rsidRPr="004666C7" w:rsidRDefault="004666C7" w:rsidP="00255D5E">
            <w:pPr>
              <w:rPr>
                <w:rFonts w:ascii="Times New Roman" w:hAnsi="Times New Roman" w:cs="Times New Roman"/>
                <w:sz w:val="24"/>
                <w:szCs w:val="24"/>
              </w:rPr>
            </w:pPr>
            <w:r w:rsidRPr="004666C7">
              <w:rPr>
                <w:rFonts w:ascii="Times New Roman" w:hAnsi="Times New Roman" w:cs="Times New Roman"/>
                <w:sz w:val="24"/>
                <w:szCs w:val="24"/>
              </w:rPr>
              <w:t>mechaninė</w:t>
            </w:r>
          </w:p>
        </w:tc>
        <w:tc>
          <w:tcPr>
            <w:tcW w:w="1233" w:type="dxa"/>
            <w:vAlign w:val="center"/>
          </w:tcPr>
          <w:p w14:paraId="3191E6D4" w14:textId="77777777" w:rsidR="004666C7" w:rsidRPr="004666C7" w:rsidRDefault="004666C7" w:rsidP="00255D5E">
            <w:pPr>
              <w:jc w:val="center"/>
              <w:rPr>
                <w:rFonts w:ascii="Times New Roman" w:hAnsi="Times New Roman" w:cs="Times New Roman"/>
                <w:sz w:val="24"/>
                <w:szCs w:val="24"/>
              </w:rPr>
            </w:pPr>
            <w:r w:rsidRPr="004666C7">
              <w:rPr>
                <w:rFonts w:ascii="Times New Roman" w:hAnsi="Times New Roman" w:cs="Times New Roman"/>
                <w:sz w:val="24"/>
                <w:szCs w:val="24"/>
              </w:rPr>
              <w:t>127</w:t>
            </w:r>
          </w:p>
        </w:tc>
      </w:tr>
      <w:tr w:rsidR="004666C7" w:rsidRPr="004666C7" w14:paraId="6441D792" w14:textId="77777777" w:rsidTr="004666C7">
        <w:trPr>
          <w:trHeight w:val="240"/>
        </w:trPr>
        <w:tc>
          <w:tcPr>
            <w:tcW w:w="534" w:type="dxa"/>
          </w:tcPr>
          <w:p w14:paraId="5255CBB8" w14:textId="6AD3A474" w:rsidR="004666C7" w:rsidRPr="004666C7" w:rsidRDefault="004666C7" w:rsidP="00255D5E">
            <w:pPr>
              <w:suppressAutoHyphens/>
              <w:ind w:left="-69"/>
              <w:jc w:val="center"/>
              <w:textAlignment w:val="baseline"/>
              <w:rPr>
                <w:rFonts w:ascii="Times New Roman" w:hAnsi="Times New Roman" w:cs="Times New Roman"/>
                <w:sz w:val="24"/>
                <w:szCs w:val="24"/>
              </w:rPr>
            </w:pPr>
            <w:r w:rsidRPr="004666C7">
              <w:rPr>
                <w:rFonts w:ascii="Times New Roman" w:hAnsi="Times New Roman" w:cs="Times New Roman"/>
                <w:sz w:val="24"/>
                <w:szCs w:val="24"/>
              </w:rPr>
              <w:t>2</w:t>
            </w:r>
            <w:r>
              <w:rPr>
                <w:rFonts w:ascii="Times New Roman" w:hAnsi="Times New Roman" w:cs="Times New Roman"/>
                <w:sz w:val="24"/>
                <w:szCs w:val="24"/>
              </w:rPr>
              <w:t>.</w:t>
            </w:r>
          </w:p>
        </w:tc>
        <w:tc>
          <w:tcPr>
            <w:tcW w:w="3402" w:type="dxa"/>
            <w:vAlign w:val="center"/>
          </w:tcPr>
          <w:p w14:paraId="4075296F" w14:textId="77777777" w:rsidR="004666C7" w:rsidRPr="004666C7" w:rsidRDefault="004666C7" w:rsidP="00255D5E">
            <w:pPr>
              <w:rPr>
                <w:rFonts w:ascii="Times New Roman" w:hAnsi="Times New Roman" w:cs="Times New Roman"/>
                <w:sz w:val="24"/>
                <w:szCs w:val="24"/>
              </w:rPr>
            </w:pPr>
            <w:r w:rsidRPr="004666C7">
              <w:rPr>
                <w:rFonts w:ascii="Times New Roman" w:hAnsi="Times New Roman" w:cs="Times New Roman"/>
                <w:sz w:val="24"/>
                <w:szCs w:val="24"/>
              </w:rPr>
              <w:t>SUBARU FORESTER 2,0</w:t>
            </w:r>
          </w:p>
        </w:tc>
        <w:tc>
          <w:tcPr>
            <w:tcW w:w="1206" w:type="dxa"/>
            <w:vAlign w:val="center"/>
          </w:tcPr>
          <w:p w14:paraId="69C36E20" w14:textId="77777777" w:rsidR="004666C7" w:rsidRPr="004666C7" w:rsidRDefault="004666C7" w:rsidP="00255D5E">
            <w:pPr>
              <w:jc w:val="center"/>
              <w:rPr>
                <w:rFonts w:ascii="Times New Roman" w:hAnsi="Times New Roman" w:cs="Times New Roman"/>
                <w:sz w:val="24"/>
                <w:szCs w:val="24"/>
              </w:rPr>
            </w:pPr>
            <w:r w:rsidRPr="004666C7">
              <w:rPr>
                <w:rFonts w:ascii="Times New Roman" w:hAnsi="Times New Roman" w:cs="Times New Roman"/>
                <w:sz w:val="24"/>
                <w:szCs w:val="24"/>
              </w:rPr>
              <w:t>JZT857</w:t>
            </w:r>
          </w:p>
        </w:tc>
        <w:tc>
          <w:tcPr>
            <w:tcW w:w="850" w:type="dxa"/>
            <w:vAlign w:val="center"/>
          </w:tcPr>
          <w:p w14:paraId="0964A38F" w14:textId="77777777" w:rsidR="004666C7" w:rsidRPr="004666C7" w:rsidRDefault="004666C7" w:rsidP="00255D5E">
            <w:pPr>
              <w:jc w:val="center"/>
              <w:rPr>
                <w:rFonts w:ascii="Times New Roman" w:hAnsi="Times New Roman" w:cs="Times New Roman"/>
                <w:sz w:val="24"/>
                <w:szCs w:val="24"/>
              </w:rPr>
            </w:pPr>
            <w:r w:rsidRPr="004666C7">
              <w:rPr>
                <w:rFonts w:ascii="Times New Roman" w:hAnsi="Times New Roman" w:cs="Times New Roman"/>
                <w:sz w:val="24"/>
                <w:szCs w:val="24"/>
              </w:rPr>
              <w:t>2017</w:t>
            </w:r>
          </w:p>
        </w:tc>
        <w:tc>
          <w:tcPr>
            <w:tcW w:w="1276" w:type="dxa"/>
          </w:tcPr>
          <w:p w14:paraId="74E367EF" w14:textId="77777777" w:rsidR="004666C7" w:rsidRPr="004666C7" w:rsidRDefault="004666C7" w:rsidP="00255D5E">
            <w:pPr>
              <w:suppressAutoHyphens/>
              <w:ind w:left="-69"/>
              <w:jc w:val="center"/>
              <w:textAlignment w:val="baseline"/>
              <w:rPr>
                <w:rFonts w:ascii="Times New Roman" w:hAnsi="Times New Roman" w:cs="Times New Roman"/>
                <w:sz w:val="24"/>
                <w:szCs w:val="24"/>
              </w:rPr>
            </w:pPr>
            <w:r w:rsidRPr="004666C7">
              <w:rPr>
                <w:rFonts w:ascii="Times New Roman" w:hAnsi="Times New Roman" w:cs="Times New Roman"/>
                <w:sz w:val="24"/>
                <w:szCs w:val="24"/>
              </w:rPr>
              <w:t>benzinas</w:t>
            </w:r>
          </w:p>
        </w:tc>
        <w:tc>
          <w:tcPr>
            <w:tcW w:w="1417" w:type="dxa"/>
          </w:tcPr>
          <w:p w14:paraId="53172480" w14:textId="77777777" w:rsidR="004666C7" w:rsidRPr="004666C7" w:rsidRDefault="004666C7" w:rsidP="00255D5E">
            <w:pPr>
              <w:rPr>
                <w:rFonts w:ascii="Times New Roman" w:hAnsi="Times New Roman" w:cs="Times New Roman"/>
                <w:sz w:val="24"/>
                <w:szCs w:val="24"/>
              </w:rPr>
            </w:pPr>
            <w:r w:rsidRPr="004666C7">
              <w:rPr>
                <w:rFonts w:ascii="Times New Roman" w:hAnsi="Times New Roman" w:cs="Times New Roman"/>
                <w:sz w:val="24"/>
                <w:szCs w:val="24"/>
              </w:rPr>
              <w:t>automatinė</w:t>
            </w:r>
          </w:p>
        </w:tc>
        <w:tc>
          <w:tcPr>
            <w:tcW w:w="1233" w:type="dxa"/>
            <w:vAlign w:val="center"/>
          </w:tcPr>
          <w:p w14:paraId="39E012E6" w14:textId="77777777" w:rsidR="004666C7" w:rsidRPr="004666C7" w:rsidRDefault="004666C7" w:rsidP="00255D5E">
            <w:pPr>
              <w:jc w:val="center"/>
              <w:rPr>
                <w:rFonts w:ascii="Times New Roman" w:hAnsi="Times New Roman" w:cs="Times New Roman"/>
                <w:sz w:val="24"/>
                <w:szCs w:val="24"/>
              </w:rPr>
            </w:pPr>
            <w:r w:rsidRPr="004666C7">
              <w:rPr>
                <w:rFonts w:ascii="Times New Roman" w:hAnsi="Times New Roman" w:cs="Times New Roman"/>
                <w:sz w:val="24"/>
                <w:szCs w:val="24"/>
              </w:rPr>
              <w:t>110</w:t>
            </w:r>
          </w:p>
        </w:tc>
      </w:tr>
      <w:tr w:rsidR="004666C7" w:rsidRPr="004666C7" w14:paraId="332E2F55" w14:textId="77777777" w:rsidTr="004666C7">
        <w:trPr>
          <w:trHeight w:val="240"/>
        </w:trPr>
        <w:tc>
          <w:tcPr>
            <w:tcW w:w="534" w:type="dxa"/>
          </w:tcPr>
          <w:p w14:paraId="4CF7E9F5" w14:textId="5458DEE4" w:rsidR="004666C7" w:rsidRPr="004666C7" w:rsidRDefault="004666C7" w:rsidP="00255D5E">
            <w:pPr>
              <w:suppressAutoHyphens/>
              <w:ind w:left="-69"/>
              <w:jc w:val="center"/>
              <w:textAlignment w:val="baseline"/>
              <w:rPr>
                <w:rFonts w:ascii="Times New Roman" w:hAnsi="Times New Roman" w:cs="Times New Roman"/>
                <w:sz w:val="24"/>
                <w:szCs w:val="24"/>
              </w:rPr>
            </w:pPr>
            <w:r w:rsidRPr="004666C7">
              <w:rPr>
                <w:rFonts w:ascii="Times New Roman" w:hAnsi="Times New Roman" w:cs="Times New Roman"/>
                <w:sz w:val="24"/>
                <w:szCs w:val="24"/>
              </w:rPr>
              <w:t>3</w:t>
            </w:r>
            <w:r>
              <w:rPr>
                <w:rFonts w:ascii="Times New Roman" w:hAnsi="Times New Roman" w:cs="Times New Roman"/>
                <w:sz w:val="24"/>
                <w:szCs w:val="24"/>
              </w:rPr>
              <w:t>.</w:t>
            </w:r>
          </w:p>
        </w:tc>
        <w:tc>
          <w:tcPr>
            <w:tcW w:w="3402" w:type="dxa"/>
            <w:vAlign w:val="center"/>
          </w:tcPr>
          <w:p w14:paraId="5DD747C0" w14:textId="77777777" w:rsidR="004666C7" w:rsidRPr="004666C7" w:rsidRDefault="004666C7" w:rsidP="00255D5E">
            <w:pPr>
              <w:rPr>
                <w:rFonts w:ascii="Times New Roman" w:hAnsi="Times New Roman" w:cs="Times New Roman"/>
                <w:sz w:val="24"/>
                <w:szCs w:val="24"/>
              </w:rPr>
            </w:pPr>
            <w:r w:rsidRPr="004666C7">
              <w:rPr>
                <w:rFonts w:ascii="Times New Roman" w:hAnsi="Times New Roman" w:cs="Times New Roman"/>
                <w:sz w:val="24"/>
                <w:szCs w:val="24"/>
              </w:rPr>
              <w:t>TOYOTA COROLLA 1,3</w:t>
            </w:r>
          </w:p>
        </w:tc>
        <w:tc>
          <w:tcPr>
            <w:tcW w:w="1206" w:type="dxa"/>
            <w:vAlign w:val="center"/>
          </w:tcPr>
          <w:p w14:paraId="26E8723C" w14:textId="77777777" w:rsidR="004666C7" w:rsidRPr="004666C7" w:rsidRDefault="004666C7" w:rsidP="00255D5E">
            <w:pPr>
              <w:jc w:val="center"/>
              <w:rPr>
                <w:rFonts w:ascii="Times New Roman" w:hAnsi="Times New Roman" w:cs="Times New Roman"/>
                <w:sz w:val="24"/>
                <w:szCs w:val="24"/>
              </w:rPr>
            </w:pPr>
            <w:r w:rsidRPr="004666C7">
              <w:rPr>
                <w:rFonts w:ascii="Times New Roman" w:hAnsi="Times New Roman" w:cs="Times New Roman"/>
                <w:sz w:val="24"/>
                <w:szCs w:val="24"/>
              </w:rPr>
              <w:t>ADB340</w:t>
            </w:r>
          </w:p>
        </w:tc>
        <w:tc>
          <w:tcPr>
            <w:tcW w:w="850" w:type="dxa"/>
            <w:vAlign w:val="center"/>
          </w:tcPr>
          <w:p w14:paraId="3E732756" w14:textId="77777777" w:rsidR="004666C7" w:rsidRPr="004666C7" w:rsidRDefault="004666C7" w:rsidP="00255D5E">
            <w:pPr>
              <w:jc w:val="center"/>
              <w:rPr>
                <w:rFonts w:ascii="Times New Roman" w:hAnsi="Times New Roman" w:cs="Times New Roman"/>
                <w:sz w:val="24"/>
                <w:szCs w:val="24"/>
              </w:rPr>
            </w:pPr>
            <w:r w:rsidRPr="004666C7">
              <w:rPr>
                <w:rFonts w:ascii="Times New Roman" w:hAnsi="Times New Roman" w:cs="Times New Roman"/>
                <w:sz w:val="24"/>
                <w:szCs w:val="24"/>
              </w:rPr>
              <w:t>2000</w:t>
            </w:r>
          </w:p>
        </w:tc>
        <w:tc>
          <w:tcPr>
            <w:tcW w:w="1276" w:type="dxa"/>
          </w:tcPr>
          <w:p w14:paraId="62B8E947" w14:textId="77777777" w:rsidR="004666C7" w:rsidRPr="004666C7" w:rsidRDefault="004666C7" w:rsidP="00255D5E">
            <w:pPr>
              <w:suppressAutoHyphens/>
              <w:ind w:left="-69"/>
              <w:jc w:val="center"/>
              <w:textAlignment w:val="baseline"/>
              <w:rPr>
                <w:rFonts w:ascii="Times New Roman" w:hAnsi="Times New Roman" w:cs="Times New Roman"/>
                <w:sz w:val="24"/>
                <w:szCs w:val="24"/>
              </w:rPr>
            </w:pPr>
            <w:r w:rsidRPr="004666C7">
              <w:rPr>
                <w:rFonts w:ascii="Times New Roman" w:hAnsi="Times New Roman" w:cs="Times New Roman"/>
                <w:sz w:val="24"/>
                <w:szCs w:val="24"/>
              </w:rPr>
              <w:t>benzinas</w:t>
            </w:r>
          </w:p>
        </w:tc>
        <w:tc>
          <w:tcPr>
            <w:tcW w:w="1417" w:type="dxa"/>
          </w:tcPr>
          <w:p w14:paraId="6ADA3D3B" w14:textId="77777777" w:rsidR="004666C7" w:rsidRPr="004666C7" w:rsidRDefault="004666C7" w:rsidP="00255D5E">
            <w:pPr>
              <w:rPr>
                <w:rFonts w:ascii="Times New Roman" w:hAnsi="Times New Roman" w:cs="Times New Roman"/>
                <w:sz w:val="24"/>
                <w:szCs w:val="24"/>
              </w:rPr>
            </w:pPr>
            <w:r w:rsidRPr="004666C7">
              <w:rPr>
                <w:rFonts w:ascii="Times New Roman" w:hAnsi="Times New Roman" w:cs="Times New Roman"/>
                <w:sz w:val="24"/>
                <w:szCs w:val="24"/>
              </w:rPr>
              <w:t>mechaninė</w:t>
            </w:r>
          </w:p>
        </w:tc>
        <w:tc>
          <w:tcPr>
            <w:tcW w:w="1233" w:type="dxa"/>
            <w:vAlign w:val="center"/>
          </w:tcPr>
          <w:p w14:paraId="516BE49D" w14:textId="77777777" w:rsidR="004666C7" w:rsidRPr="004666C7" w:rsidRDefault="004666C7" w:rsidP="00255D5E">
            <w:pPr>
              <w:jc w:val="center"/>
              <w:rPr>
                <w:rFonts w:ascii="Times New Roman" w:hAnsi="Times New Roman" w:cs="Times New Roman"/>
                <w:sz w:val="24"/>
                <w:szCs w:val="24"/>
              </w:rPr>
            </w:pPr>
            <w:r w:rsidRPr="004666C7">
              <w:rPr>
                <w:rFonts w:ascii="Times New Roman" w:hAnsi="Times New Roman" w:cs="Times New Roman"/>
                <w:sz w:val="24"/>
                <w:szCs w:val="24"/>
              </w:rPr>
              <w:t>55</w:t>
            </w:r>
          </w:p>
        </w:tc>
      </w:tr>
      <w:tr w:rsidR="004666C7" w:rsidRPr="004666C7" w14:paraId="11BC9843" w14:textId="77777777" w:rsidTr="004666C7">
        <w:trPr>
          <w:trHeight w:val="240"/>
        </w:trPr>
        <w:tc>
          <w:tcPr>
            <w:tcW w:w="534" w:type="dxa"/>
          </w:tcPr>
          <w:p w14:paraId="0DDA909F" w14:textId="706BA844" w:rsidR="004666C7" w:rsidRPr="004666C7" w:rsidRDefault="004666C7" w:rsidP="00255D5E">
            <w:pPr>
              <w:suppressAutoHyphens/>
              <w:ind w:left="-69"/>
              <w:jc w:val="center"/>
              <w:textAlignment w:val="baseline"/>
              <w:rPr>
                <w:rFonts w:ascii="Times New Roman" w:hAnsi="Times New Roman" w:cs="Times New Roman"/>
                <w:sz w:val="24"/>
                <w:szCs w:val="24"/>
              </w:rPr>
            </w:pPr>
            <w:r w:rsidRPr="004666C7">
              <w:rPr>
                <w:rFonts w:ascii="Times New Roman" w:hAnsi="Times New Roman" w:cs="Times New Roman"/>
                <w:sz w:val="24"/>
                <w:szCs w:val="24"/>
              </w:rPr>
              <w:t>4</w:t>
            </w:r>
            <w:r>
              <w:rPr>
                <w:rFonts w:ascii="Times New Roman" w:hAnsi="Times New Roman" w:cs="Times New Roman"/>
                <w:sz w:val="24"/>
                <w:szCs w:val="24"/>
              </w:rPr>
              <w:t>.</w:t>
            </w:r>
          </w:p>
        </w:tc>
        <w:tc>
          <w:tcPr>
            <w:tcW w:w="3402" w:type="dxa"/>
            <w:vAlign w:val="center"/>
          </w:tcPr>
          <w:p w14:paraId="14EAD4D8" w14:textId="77777777" w:rsidR="004666C7" w:rsidRPr="004666C7" w:rsidRDefault="004666C7" w:rsidP="00255D5E">
            <w:pPr>
              <w:rPr>
                <w:rFonts w:ascii="Times New Roman" w:hAnsi="Times New Roman" w:cs="Times New Roman"/>
                <w:sz w:val="24"/>
                <w:szCs w:val="24"/>
              </w:rPr>
            </w:pPr>
            <w:r w:rsidRPr="004666C7">
              <w:rPr>
                <w:rFonts w:ascii="Times New Roman" w:hAnsi="Times New Roman" w:cs="Times New Roman"/>
                <w:sz w:val="24"/>
                <w:szCs w:val="24"/>
              </w:rPr>
              <w:t>NISSAN PRIMERA 2,0</w:t>
            </w:r>
          </w:p>
        </w:tc>
        <w:tc>
          <w:tcPr>
            <w:tcW w:w="1206" w:type="dxa"/>
            <w:vAlign w:val="center"/>
          </w:tcPr>
          <w:p w14:paraId="0FF414F9" w14:textId="77777777" w:rsidR="004666C7" w:rsidRPr="004666C7" w:rsidRDefault="004666C7" w:rsidP="00255D5E">
            <w:pPr>
              <w:jc w:val="center"/>
              <w:rPr>
                <w:rFonts w:ascii="Times New Roman" w:hAnsi="Times New Roman" w:cs="Times New Roman"/>
                <w:sz w:val="24"/>
                <w:szCs w:val="24"/>
              </w:rPr>
            </w:pPr>
            <w:r w:rsidRPr="004666C7">
              <w:rPr>
                <w:rFonts w:ascii="Times New Roman" w:hAnsi="Times New Roman" w:cs="Times New Roman"/>
                <w:sz w:val="24"/>
                <w:szCs w:val="24"/>
              </w:rPr>
              <w:t>BZN192</w:t>
            </w:r>
          </w:p>
        </w:tc>
        <w:tc>
          <w:tcPr>
            <w:tcW w:w="850" w:type="dxa"/>
            <w:vAlign w:val="center"/>
          </w:tcPr>
          <w:p w14:paraId="21D55845" w14:textId="77777777" w:rsidR="004666C7" w:rsidRPr="004666C7" w:rsidRDefault="004666C7" w:rsidP="00255D5E">
            <w:pPr>
              <w:jc w:val="center"/>
              <w:rPr>
                <w:rFonts w:ascii="Times New Roman" w:hAnsi="Times New Roman" w:cs="Times New Roman"/>
                <w:sz w:val="24"/>
                <w:szCs w:val="24"/>
              </w:rPr>
            </w:pPr>
            <w:r w:rsidRPr="004666C7">
              <w:rPr>
                <w:rFonts w:ascii="Times New Roman" w:hAnsi="Times New Roman" w:cs="Times New Roman"/>
                <w:sz w:val="24"/>
                <w:szCs w:val="24"/>
              </w:rPr>
              <w:t>2005</w:t>
            </w:r>
          </w:p>
        </w:tc>
        <w:tc>
          <w:tcPr>
            <w:tcW w:w="1276" w:type="dxa"/>
          </w:tcPr>
          <w:p w14:paraId="10A8114E" w14:textId="77777777" w:rsidR="004666C7" w:rsidRPr="004666C7" w:rsidRDefault="004666C7" w:rsidP="00255D5E">
            <w:pPr>
              <w:jc w:val="center"/>
              <w:rPr>
                <w:rFonts w:ascii="Times New Roman" w:hAnsi="Times New Roman" w:cs="Times New Roman"/>
                <w:sz w:val="24"/>
                <w:szCs w:val="24"/>
              </w:rPr>
            </w:pPr>
            <w:r w:rsidRPr="004666C7">
              <w:rPr>
                <w:rFonts w:ascii="Times New Roman" w:hAnsi="Times New Roman" w:cs="Times New Roman"/>
                <w:sz w:val="24"/>
                <w:szCs w:val="24"/>
              </w:rPr>
              <w:t>benzinas</w:t>
            </w:r>
          </w:p>
        </w:tc>
        <w:tc>
          <w:tcPr>
            <w:tcW w:w="1417" w:type="dxa"/>
          </w:tcPr>
          <w:p w14:paraId="1AACA6B1" w14:textId="77777777" w:rsidR="004666C7" w:rsidRPr="004666C7" w:rsidRDefault="004666C7" w:rsidP="00255D5E">
            <w:pPr>
              <w:rPr>
                <w:rFonts w:ascii="Times New Roman" w:hAnsi="Times New Roman" w:cs="Times New Roman"/>
                <w:sz w:val="24"/>
                <w:szCs w:val="24"/>
              </w:rPr>
            </w:pPr>
            <w:r w:rsidRPr="004666C7">
              <w:rPr>
                <w:rFonts w:ascii="Times New Roman" w:hAnsi="Times New Roman" w:cs="Times New Roman"/>
                <w:sz w:val="24"/>
                <w:szCs w:val="24"/>
              </w:rPr>
              <w:t>mechaninė</w:t>
            </w:r>
          </w:p>
        </w:tc>
        <w:tc>
          <w:tcPr>
            <w:tcW w:w="1233" w:type="dxa"/>
            <w:vAlign w:val="center"/>
          </w:tcPr>
          <w:p w14:paraId="6C83A778" w14:textId="77777777" w:rsidR="004666C7" w:rsidRPr="004666C7" w:rsidRDefault="004666C7" w:rsidP="00255D5E">
            <w:pPr>
              <w:jc w:val="center"/>
              <w:rPr>
                <w:rFonts w:ascii="Times New Roman" w:hAnsi="Times New Roman" w:cs="Times New Roman"/>
                <w:sz w:val="24"/>
                <w:szCs w:val="24"/>
              </w:rPr>
            </w:pPr>
            <w:r w:rsidRPr="004666C7">
              <w:rPr>
                <w:rFonts w:ascii="Times New Roman" w:hAnsi="Times New Roman" w:cs="Times New Roman"/>
                <w:sz w:val="24"/>
                <w:szCs w:val="24"/>
              </w:rPr>
              <w:t>76</w:t>
            </w:r>
          </w:p>
        </w:tc>
      </w:tr>
      <w:tr w:rsidR="004666C7" w:rsidRPr="004666C7" w14:paraId="480152DE" w14:textId="77777777" w:rsidTr="004666C7">
        <w:trPr>
          <w:trHeight w:val="240"/>
        </w:trPr>
        <w:tc>
          <w:tcPr>
            <w:tcW w:w="534" w:type="dxa"/>
          </w:tcPr>
          <w:p w14:paraId="0B2A0AF3" w14:textId="6D2337EE" w:rsidR="004666C7" w:rsidRPr="004666C7" w:rsidRDefault="004666C7" w:rsidP="00255D5E">
            <w:pPr>
              <w:suppressAutoHyphens/>
              <w:ind w:left="-69"/>
              <w:jc w:val="center"/>
              <w:textAlignment w:val="baseline"/>
              <w:rPr>
                <w:rFonts w:ascii="Times New Roman" w:hAnsi="Times New Roman" w:cs="Times New Roman"/>
                <w:sz w:val="24"/>
                <w:szCs w:val="24"/>
              </w:rPr>
            </w:pPr>
            <w:r w:rsidRPr="004666C7">
              <w:rPr>
                <w:rFonts w:ascii="Times New Roman" w:hAnsi="Times New Roman" w:cs="Times New Roman"/>
                <w:sz w:val="24"/>
                <w:szCs w:val="24"/>
              </w:rPr>
              <w:t>5</w:t>
            </w:r>
            <w:r>
              <w:rPr>
                <w:rFonts w:ascii="Times New Roman" w:hAnsi="Times New Roman" w:cs="Times New Roman"/>
                <w:sz w:val="24"/>
                <w:szCs w:val="24"/>
              </w:rPr>
              <w:t>.</w:t>
            </w:r>
          </w:p>
        </w:tc>
        <w:tc>
          <w:tcPr>
            <w:tcW w:w="3402" w:type="dxa"/>
            <w:vAlign w:val="center"/>
          </w:tcPr>
          <w:p w14:paraId="66F2C020" w14:textId="77777777" w:rsidR="004666C7" w:rsidRPr="004666C7" w:rsidRDefault="004666C7" w:rsidP="00255D5E">
            <w:pPr>
              <w:rPr>
                <w:rFonts w:ascii="Times New Roman" w:hAnsi="Times New Roman" w:cs="Times New Roman"/>
                <w:sz w:val="24"/>
                <w:szCs w:val="24"/>
              </w:rPr>
            </w:pPr>
            <w:r w:rsidRPr="004666C7">
              <w:rPr>
                <w:rFonts w:ascii="Times New Roman" w:hAnsi="Times New Roman" w:cs="Times New Roman"/>
                <w:sz w:val="24"/>
                <w:szCs w:val="24"/>
              </w:rPr>
              <w:t>VW CARAVELLE 2,5</w:t>
            </w:r>
          </w:p>
        </w:tc>
        <w:tc>
          <w:tcPr>
            <w:tcW w:w="1206" w:type="dxa"/>
            <w:vAlign w:val="center"/>
          </w:tcPr>
          <w:p w14:paraId="09C18024" w14:textId="77777777" w:rsidR="004666C7" w:rsidRPr="004666C7" w:rsidRDefault="004666C7" w:rsidP="00255D5E">
            <w:pPr>
              <w:jc w:val="center"/>
              <w:rPr>
                <w:rFonts w:ascii="Times New Roman" w:hAnsi="Times New Roman" w:cs="Times New Roman"/>
                <w:sz w:val="24"/>
                <w:szCs w:val="24"/>
              </w:rPr>
            </w:pPr>
            <w:r w:rsidRPr="004666C7">
              <w:rPr>
                <w:rFonts w:ascii="Times New Roman" w:hAnsi="Times New Roman" w:cs="Times New Roman"/>
                <w:color w:val="000000"/>
                <w:sz w:val="24"/>
                <w:szCs w:val="24"/>
              </w:rPr>
              <w:t>JPB188</w:t>
            </w:r>
          </w:p>
        </w:tc>
        <w:tc>
          <w:tcPr>
            <w:tcW w:w="850" w:type="dxa"/>
            <w:vAlign w:val="center"/>
          </w:tcPr>
          <w:p w14:paraId="5F5DA9DC" w14:textId="77777777" w:rsidR="004666C7" w:rsidRPr="004666C7" w:rsidRDefault="004666C7" w:rsidP="00255D5E">
            <w:pPr>
              <w:jc w:val="center"/>
              <w:rPr>
                <w:rFonts w:ascii="Times New Roman" w:hAnsi="Times New Roman" w:cs="Times New Roman"/>
                <w:sz w:val="24"/>
                <w:szCs w:val="24"/>
              </w:rPr>
            </w:pPr>
            <w:r w:rsidRPr="004666C7">
              <w:rPr>
                <w:rFonts w:ascii="Times New Roman" w:hAnsi="Times New Roman" w:cs="Times New Roman"/>
                <w:sz w:val="24"/>
                <w:szCs w:val="24"/>
              </w:rPr>
              <w:t>2006</w:t>
            </w:r>
          </w:p>
        </w:tc>
        <w:tc>
          <w:tcPr>
            <w:tcW w:w="1276" w:type="dxa"/>
          </w:tcPr>
          <w:p w14:paraId="274A5363" w14:textId="77777777" w:rsidR="004666C7" w:rsidRPr="004666C7" w:rsidRDefault="004666C7" w:rsidP="00255D5E">
            <w:pPr>
              <w:jc w:val="center"/>
              <w:rPr>
                <w:rFonts w:ascii="Times New Roman" w:hAnsi="Times New Roman" w:cs="Times New Roman"/>
                <w:sz w:val="24"/>
                <w:szCs w:val="24"/>
              </w:rPr>
            </w:pPr>
            <w:r w:rsidRPr="004666C7">
              <w:rPr>
                <w:rFonts w:ascii="Times New Roman" w:hAnsi="Times New Roman" w:cs="Times New Roman"/>
                <w:sz w:val="24"/>
                <w:szCs w:val="24"/>
              </w:rPr>
              <w:t>dyzelinas</w:t>
            </w:r>
          </w:p>
        </w:tc>
        <w:tc>
          <w:tcPr>
            <w:tcW w:w="1417" w:type="dxa"/>
          </w:tcPr>
          <w:p w14:paraId="696DB71B" w14:textId="77777777" w:rsidR="004666C7" w:rsidRPr="004666C7" w:rsidRDefault="004666C7" w:rsidP="00255D5E">
            <w:pPr>
              <w:rPr>
                <w:rFonts w:ascii="Times New Roman" w:hAnsi="Times New Roman" w:cs="Times New Roman"/>
                <w:sz w:val="24"/>
                <w:szCs w:val="24"/>
              </w:rPr>
            </w:pPr>
            <w:r w:rsidRPr="004666C7">
              <w:rPr>
                <w:rFonts w:ascii="Times New Roman" w:hAnsi="Times New Roman" w:cs="Times New Roman"/>
                <w:sz w:val="24"/>
                <w:szCs w:val="24"/>
              </w:rPr>
              <w:t>mechaninė</w:t>
            </w:r>
          </w:p>
        </w:tc>
        <w:tc>
          <w:tcPr>
            <w:tcW w:w="1233" w:type="dxa"/>
            <w:vAlign w:val="center"/>
          </w:tcPr>
          <w:p w14:paraId="31168537" w14:textId="77777777" w:rsidR="004666C7" w:rsidRPr="004666C7" w:rsidRDefault="004666C7" w:rsidP="00255D5E">
            <w:pPr>
              <w:jc w:val="center"/>
              <w:rPr>
                <w:rFonts w:ascii="Times New Roman" w:hAnsi="Times New Roman" w:cs="Times New Roman"/>
                <w:sz w:val="24"/>
                <w:szCs w:val="24"/>
              </w:rPr>
            </w:pPr>
            <w:r w:rsidRPr="004666C7">
              <w:rPr>
                <w:rFonts w:ascii="Times New Roman" w:hAnsi="Times New Roman" w:cs="Times New Roman"/>
                <w:sz w:val="24"/>
                <w:szCs w:val="24"/>
              </w:rPr>
              <w:t>96</w:t>
            </w:r>
          </w:p>
        </w:tc>
      </w:tr>
      <w:tr w:rsidR="004666C7" w:rsidRPr="004666C7" w14:paraId="5CA9CCC1" w14:textId="77777777" w:rsidTr="004666C7">
        <w:trPr>
          <w:trHeight w:val="240"/>
        </w:trPr>
        <w:tc>
          <w:tcPr>
            <w:tcW w:w="534" w:type="dxa"/>
          </w:tcPr>
          <w:p w14:paraId="75D4D7DA" w14:textId="7B258FC8" w:rsidR="004666C7" w:rsidRPr="004666C7" w:rsidRDefault="004666C7" w:rsidP="00255D5E">
            <w:pPr>
              <w:suppressAutoHyphens/>
              <w:ind w:left="-69"/>
              <w:jc w:val="center"/>
              <w:textAlignment w:val="baseline"/>
              <w:rPr>
                <w:rFonts w:ascii="Times New Roman" w:hAnsi="Times New Roman" w:cs="Times New Roman"/>
                <w:sz w:val="24"/>
                <w:szCs w:val="24"/>
              </w:rPr>
            </w:pPr>
            <w:r w:rsidRPr="004666C7">
              <w:rPr>
                <w:rFonts w:ascii="Times New Roman" w:hAnsi="Times New Roman" w:cs="Times New Roman"/>
                <w:sz w:val="24"/>
                <w:szCs w:val="24"/>
              </w:rPr>
              <w:t>6</w:t>
            </w:r>
            <w:r>
              <w:rPr>
                <w:rFonts w:ascii="Times New Roman" w:hAnsi="Times New Roman" w:cs="Times New Roman"/>
                <w:sz w:val="24"/>
                <w:szCs w:val="24"/>
              </w:rPr>
              <w:t>.</w:t>
            </w:r>
          </w:p>
        </w:tc>
        <w:tc>
          <w:tcPr>
            <w:tcW w:w="3402" w:type="dxa"/>
            <w:vAlign w:val="center"/>
          </w:tcPr>
          <w:p w14:paraId="0169B1CC" w14:textId="77777777" w:rsidR="004666C7" w:rsidRPr="004666C7" w:rsidRDefault="004666C7" w:rsidP="00255D5E">
            <w:pPr>
              <w:rPr>
                <w:rFonts w:ascii="Times New Roman" w:hAnsi="Times New Roman" w:cs="Times New Roman"/>
                <w:sz w:val="24"/>
                <w:szCs w:val="24"/>
                <w:highlight w:val="red"/>
              </w:rPr>
            </w:pPr>
            <w:r w:rsidRPr="004666C7">
              <w:rPr>
                <w:rFonts w:ascii="Times New Roman" w:hAnsi="Times New Roman" w:cs="Times New Roman"/>
                <w:sz w:val="24"/>
                <w:szCs w:val="24"/>
              </w:rPr>
              <w:t>SUBARU FORESTER 2,0</w:t>
            </w:r>
          </w:p>
        </w:tc>
        <w:tc>
          <w:tcPr>
            <w:tcW w:w="1206" w:type="dxa"/>
            <w:vAlign w:val="center"/>
          </w:tcPr>
          <w:p w14:paraId="4ED68C4A" w14:textId="77777777" w:rsidR="004666C7" w:rsidRPr="004666C7" w:rsidRDefault="004666C7" w:rsidP="00255D5E">
            <w:pPr>
              <w:jc w:val="center"/>
              <w:rPr>
                <w:rFonts w:ascii="Times New Roman" w:hAnsi="Times New Roman" w:cs="Times New Roman"/>
                <w:sz w:val="24"/>
                <w:szCs w:val="24"/>
                <w:highlight w:val="red"/>
              </w:rPr>
            </w:pPr>
            <w:r w:rsidRPr="004666C7">
              <w:rPr>
                <w:rFonts w:ascii="Times New Roman" w:hAnsi="Times New Roman" w:cs="Times New Roman"/>
                <w:sz w:val="24"/>
                <w:szCs w:val="24"/>
              </w:rPr>
              <w:t>KJJ486</w:t>
            </w:r>
          </w:p>
        </w:tc>
        <w:tc>
          <w:tcPr>
            <w:tcW w:w="850" w:type="dxa"/>
            <w:vAlign w:val="center"/>
          </w:tcPr>
          <w:p w14:paraId="17D0E108" w14:textId="77777777" w:rsidR="004666C7" w:rsidRPr="004666C7" w:rsidRDefault="004666C7" w:rsidP="00255D5E">
            <w:pPr>
              <w:jc w:val="center"/>
              <w:rPr>
                <w:rFonts w:ascii="Times New Roman" w:hAnsi="Times New Roman" w:cs="Times New Roman"/>
                <w:sz w:val="24"/>
                <w:szCs w:val="24"/>
                <w:highlight w:val="red"/>
              </w:rPr>
            </w:pPr>
            <w:r w:rsidRPr="004666C7">
              <w:rPr>
                <w:rFonts w:ascii="Times New Roman" w:hAnsi="Times New Roman" w:cs="Times New Roman"/>
                <w:sz w:val="24"/>
                <w:szCs w:val="24"/>
              </w:rPr>
              <w:t>2013</w:t>
            </w:r>
          </w:p>
        </w:tc>
        <w:tc>
          <w:tcPr>
            <w:tcW w:w="1276" w:type="dxa"/>
          </w:tcPr>
          <w:p w14:paraId="4355AF4C" w14:textId="77777777" w:rsidR="004666C7" w:rsidRPr="004666C7" w:rsidRDefault="004666C7" w:rsidP="00255D5E">
            <w:pPr>
              <w:jc w:val="center"/>
              <w:rPr>
                <w:rFonts w:ascii="Times New Roman" w:hAnsi="Times New Roman" w:cs="Times New Roman"/>
                <w:sz w:val="24"/>
                <w:szCs w:val="24"/>
                <w:highlight w:val="red"/>
              </w:rPr>
            </w:pPr>
            <w:r w:rsidRPr="004666C7">
              <w:rPr>
                <w:rFonts w:ascii="Times New Roman" w:hAnsi="Times New Roman" w:cs="Times New Roman"/>
                <w:sz w:val="24"/>
                <w:szCs w:val="24"/>
              </w:rPr>
              <w:t>benzinas</w:t>
            </w:r>
          </w:p>
        </w:tc>
        <w:tc>
          <w:tcPr>
            <w:tcW w:w="1417" w:type="dxa"/>
          </w:tcPr>
          <w:p w14:paraId="4932C3B6" w14:textId="77777777" w:rsidR="004666C7" w:rsidRPr="004666C7" w:rsidRDefault="004666C7" w:rsidP="00255D5E">
            <w:pPr>
              <w:rPr>
                <w:rFonts w:ascii="Times New Roman" w:hAnsi="Times New Roman" w:cs="Times New Roman"/>
                <w:sz w:val="24"/>
                <w:szCs w:val="24"/>
                <w:highlight w:val="red"/>
              </w:rPr>
            </w:pPr>
            <w:r w:rsidRPr="004666C7">
              <w:rPr>
                <w:rFonts w:ascii="Times New Roman" w:hAnsi="Times New Roman" w:cs="Times New Roman"/>
                <w:sz w:val="24"/>
                <w:szCs w:val="24"/>
              </w:rPr>
              <w:t>automatinė</w:t>
            </w:r>
          </w:p>
        </w:tc>
        <w:tc>
          <w:tcPr>
            <w:tcW w:w="1233" w:type="dxa"/>
            <w:vAlign w:val="center"/>
          </w:tcPr>
          <w:p w14:paraId="3B8AF36F" w14:textId="77777777" w:rsidR="004666C7" w:rsidRPr="004666C7" w:rsidRDefault="004666C7" w:rsidP="00255D5E">
            <w:pPr>
              <w:jc w:val="center"/>
              <w:rPr>
                <w:rFonts w:ascii="Times New Roman" w:hAnsi="Times New Roman" w:cs="Times New Roman"/>
                <w:sz w:val="24"/>
                <w:szCs w:val="24"/>
                <w:highlight w:val="red"/>
              </w:rPr>
            </w:pPr>
            <w:r w:rsidRPr="004666C7">
              <w:rPr>
                <w:rFonts w:ascii="Times New Roman" w:hAnsi="Times New Roman" w:cs="Times New Roman"/>
                <w:sz w:val="24"/>
                <w:szCs w:val="24"/>
              </w:rPr>
              <w:t>126</w:t>
            </w:r>
          </w:p>
        </w:tc>
      </w:tr>
      <w:tr w:rsidR="004666C7" w:rsidRPr="004666C7" w14:paraId="5E8DF262" w14:textId="77777777" w:rsidTr="004666C7">
        <w:trPr>
          <w:trHeight w:val="253"/>
        </w:trPr>
        <w:tc>
          <w:tcPr>
            <w:tcW w:w="534" w:type="dxa"/>
          </w:tcPr>
          <w:p w14:paraId="7920E35F" w14:textId="6B09E244" w:rsidR="004666C7" w:rsidRPr="004666C7" w:rsidRDefault="004666C7" w:rsidP="00255D5E">
            <w:pPr>
              <w:suppressAutoHyphens/>
              <w:ind w:left="-69"/>
              <w:jc w:val="center"/>
              <w:textAlignment w:val="baseline"/>
              <w:rPr>
                <w:rFonts w:ascii="Times New Roman" w:hAnsi="Times New Roman" w:cs="Times New Roman"/>
                <w:sz w:val="24"/>
                <w:szCs w:val="24"/>
              </w:rPr>
            </w:pPr>
            <w:r w:rsidRPr="004666C7">
              <w:rPr>
                <w:rFonts w:ascii="Times New Roman" w:hAnsi="Times New Roman" w:cs="Times New Roman"/>
                <w:sz w:val="24"/>
                <w:szCs w:val="24"/>
              </w:rPr>
              <w:t>7</w:t>
            </w:r>
            <w:r>
              <w:rPr>
                <w:rFonts w:ascii="Times New Roman" w:hAnsi="Times New Roman" w:cs="Times New Roman"/>
                <w:sz w:val="24"/>
                <w:szCs w:val="24"/>
              </w:rPr>
              <w:t>.</w:t>
            </w:r>
          </w:p>
        </w:tc>
        <w:tc>
          <w:tcPr>
            <w:tcW w:w="3402" w:type="dxa"/>
            <w:vAlign w:val="center"/>
          </w:tcPr>
          <w:p w14:paraId="7DBFBCDA" w14:textId="77777777" w:rsidR="004666C7" w:rsidRPr="004666C7" w:rsidRDefault="004666C7" w:rsidP="00255D5E">
            <w:pPr>
              <w:rPr>
                <w:rFonts w:ascii="Times New Roman" w:hAnsi="Times New Roman" w:cs="Times New Roman"/>
                <w:sz w:val="24"/>
                <w:szCs w:val="24"/>
              </w:rPr>
            </w:pPr>
            <w:r w:rsidRPr="004666C7">
              <w:rPr>
                <w:rFonts w:ascii="Times New Roman" w:hAnsi="Times New Roman" w:cs="Times New Roman"/>
                <w:sz w:val="24"/>
                <w:szCs w:val="24"/>
              </w:rPr>
              <w:t>VW TIGUAN 2,0</w:t>
            </w:r>
          </w:p>
        </w:tc>
        <w:tc>
          <w:tcPr>
            <w:tcW w:w="1206" w:type="dxa"/>
            <w:vAlign w:val="center"/>
          </w:tcPr>
          <w:p w14:paraId="3FBCF573" w14:textId="77777777" w:rsidR="004666C7" w:rsidRPr="004666C7" w:rsidRDefault="004666C7" w:rsidP="00255D5E">
            <w:pPr>
              <w:jc w:val="center"/>
              <w:rPr>
                <w:rFonts w:ascii="Times New Roman" w:hAnsi="Times New Roman" w:cs="Times New Roman"/>
                <w:sz w:val="24"/>
                <w:szCs w:val="24"/>
              </w:rPr>
            </w:pPr>
            <w:r w:rsidRPr="004666C7">
              <w:rPr>
                <w:rFonts w:ascii="Times New Roman" w:hAnsi="Times New Roman" w:cs="Times New Roman"/>
                <w:sz w:val="24"/>
                <w:szCs w:val="24"/>
              </w:rPr>
              <w:t>KGS587</w:t>
            </w:r>
          </w:p>
        </w:tc>
        <w:tc>
          <w:tcPr>
            <w:tcW w:w="850" w:type="dxa"/>
            <w:vAlign w:val="center"/>
          </w:tcPr>
          <w:p w14:paraId="4F21192A" w14:textId="77777777" w:rsidR="004666C7" w:rsidRPr="004666C7" w:rsidRDefault="004666C7" w:rsidP="00255D5E">
            <w:pPr>
              <w:jc w:val="center"/>
              <w:rPr>
                <w:rFonts w:ascii="Times New Roman" w:hAnsi="Times New Roman" w:cs="Times New Roman"/>
                <w:sz w:val="24"/>
                <w:szCs w:val="24"/>
              </w:rPr>
            </w:pPr>
            <w:r w:rsidRPr="004666C7">
              <w:rPr>
                <w:rFonts w:ascii="Times New Roman" w:hAnsi="Times New Roman" w:cs="Times New Roman"/>
                <w:sz w:val="24"/>
                <w:szCs w:val="24"/>
              </w:rPr>
              <w:t>2008</w:t>
            </w:r>
          </w:p>
        </w:tc>
        <w:tc>
          <w:tcPr>
            <w:tcW w:w="1276" w:type="dxa"/>
          </w:tcPr>
          <w:p w14:paraId="43CF38AC" w14:textId="77777777" w:rsidR="004666C7" w:rsidRPr="004666C7" w:rsidRDefault="004666C7" w:rsidP="00255D5E">
            <w:pPr>
              <w:rPr>
                <w:rFonts w:ascii="Times New Roman" w:hAnsi="Times New Roman" w:cs="Times New Roman"/>
                <w:sz w:val="24"/>
                <w:szCs w:val="24"/>
              </w:rPr>
            </w:pPr>
            <w:r w:rsidRPr="004666C7">
              <w:rPr>
                <w:rFonts w:ascii="Times New Roman" w:hAnsi="Times New Roman" w:cs="Times New Roman"/>
                <w:sz w:val="24"/>
                <w:szCs w:val="24"/>
              </w:rPr>
              <w:t xml:space="preserve"> dyzelinas</w:t>
            </w:r>
          </w:p>
        </w:tc>
        <w:tc>
          <w:tcPr>
            <w:tcW w:w="1417" w:type="dxa"/>
          </w:tcPr>
          <w:p w14:paraId="7FBE0535" w14:textId="77777777" w:rsidR="004666C7" w:rsidRPr="004666C7" w:rsidRDefault="004666C7" w:rsidP="00255D5E">
            <w:pPr>
              <w:rPr>
                <w:rFonts w:ascii="Times New Roman" w:hAnsi="Times New Roman" w:cs="Times New Roman"/>
                <w:sz w:val="24"/>
                <w:szCs w:val="24"/>
              </w:rPr>
            </w:pPr>
            <w:r w:rsidRPr="004666C7">
              <w:rPr>
                <w:rFonts w:ascii="Times New Roman" w:hAnsi="Times New Roman" w:cs="Times New Roman"/>
                <w:sz w:val="24"/>
                <w:szCs w:val="24"/>
              </w:rPr>
              <w:t>mechaninė</w:t>
            </w:r>
          </w:p>
        </w:tc>
        <w:tc>
          <w:tcPr>
            <w:tcW w:w="1233" w:type="dxa"/>
            <w:vAlign w:val="center"/>
          </w:tcPr>
          <w:p w14:paraId="37DAC395" w14:textId="77777777" w:rsidR="004666C7" w:rsidRPr="004666C7" w:rsidRDefault="004666C7" w:rsidP="00255D5E">
            <w:pPr>
              <w:jc w:val="center"/>
              <w:rPr>
                <w:rFonts w:ascii="Times New Roman" w:hAnsi="Times New Roman" w:cs="Times New Roman"/>
                <w:sz w:val="24"/>
                <w:szCs w:val="24"/>
              </w:rPr>
            </w:pPr>
            <w:r w:rsidRPr="004666C7">
              <w:rPr>
                <w:rFonts w:ascii="Times New Roman" w:hAnsi="Times New Roman" w:cs="Times New Roman"/>
                <w:sz w:val="24"/>
                <w:szCs w:val="24"/>
              </w:rPr>
              <w:t>103</w:t>
            </w:r>
          </w:p>
        </w:tc>
      </w:tr>
      <w:tr w:rsidR="004666C7" w:rsidRPr="004666C7" w14:paraId="61C68688" w14:textId="77777777" w:rsidTr="004666C7">
        <w:trPr>
          <w:trHeight w:val="240"/>
        </w:trPr>
        <w:tc>
          <w:tcPr>
            <w:tcW w:w="534" w:type="dxa"/>
          </w:tcPr>
          <w:p w14:paraId="06988FD8" w14:textId="753A3938" w:rsidR="004666C7" w:rsidRPr="004666C7" w:rsidRDefault="004666C7" w:rsidP="00255D5E">
            <w:pPr>
              <w:suppressAutoHyphens/>
              <w:ind w:left="-69"/>
              <w:jc w:val="center"/>
              <w:textAlignment w:val="baseline"/>
              <w:rPr>
                <w:rFonts w:ascii="Times New Roman" w:hAnsi="Times New Roman" w:cs="Times New Roman"/>
                <w:sz w:val="24"/>
                <w:szCs w:val="24"/>
              </w:rPr>
            </w:pPr>
            <w:r w:rsidRPr="004666C7">
              <w:rPr>
                <w:rFonts w:ascii="Times New Roman" w:hAnsi="Times New Roman" w:cs="Times New Roman"/>
                <w:sz w:val="24"/>
                <w:szCs w:val="24"/>
              </w:rPr>
              <w:t>8</w:t>
            </w:r>
            <w:r>
              <w:rPr>
                <w:rFonts w:ascii="Times New Roman" w:hAnsi="Times New Roman" w:cs="Times New Roman"/>
                <w:sz w:val="24"/>
                <w:szCs w:val="24"/>
              </w:rPr>
              <w:t>.</w:t>
            </w:r>
          </w:p>
        </w:tc>
        <w:tc>
          <w:tcPr>
            <w:tcW w:w="3402" w:type="dxa"/>
            <w:vAlign w:val="center"/>
          </w:tcPr>
          <w:p w14:paraId="25D2F6B6" w14:textId="77777777" w:rsidR="004666C7" w:rsidRPr="004666C7" w:rsidRDefault="004666C7" w:rsidP="00255D5E">
            <w:pPr>
              <w:rPr>
                <w:rFonts w:ascii="Times New Roman" w:hAnsi="Times New Roman" w:cs="Times New Roman"/>
                <w:sz w:val="24"/>
                <w:szCs w:val="24"/>
              </w:rPr>
            </w:pPr>
            <w:r w:rsidRPr="004666C7">
              <w:rPr>
                <w:rFonts w:ascii="Times New Roman" w:hAnsi="Times New Roman" w:cs="Times New Roman"/>
                <w:sz w:val="24"/>
                <w:szCs w:val="24"/>
              </w:rPr>
              <w:t>VW TRANSPORTER 2,5</w:t>
            </w:r>
          </w:p>
        </w:tc>
        <w:tc>
          <w:tcPr>
            <w:tcW w:w="1206" w:type="dxa"/>
            <w:vAlign w:val="center"/>
          </w:tcPr>
          <w:p w14:paraId="294F6229" w14:textId="77777777" w:rsidR="004666C7" w:rsidRPr="004666C7" w:rsidRDefault="004666C7" w:rsidP="00255D5E">
            <w:pPr>
              <w:jc w:val="center"/>
              <w:rPr>
                <w:rFonts w:ascii="Times New Roman" w:hAnsi="Times New Roman" w:cs="Times New Roman"/>
                <w:sz w:val="24"/>
                <w:szCs w:val="24"/>
              </w:rPr>
            </w:pPr>
            <w:r w:rsidRPr="004666C7">
              <w:rPr>
                <w:rFonts w:ascii="Times New Roman" w:hAnsi="Times New Roman" w:cs="Times New Roman"/>
                <w:color w:val="000000"/>
                <w:sz w:val="24"/>
                <w:szCs w:val="24"/>
              </w:rPr>
              <w:t>CFN263</w:t>
            </w:r>
          </w:p>
        </w:tc>
        <w:tc>
          <w:tcPr>
            <w:tcW w:w="850" w:type="dxa"/>
            <w:vAlign w:val="center"/>
          </w:tcPr>
          <w:p w14:paraId="657581A7" w14:textId="77777777" w:rsidR="004666C7" w:rsidRPr="004666C7" w:rsidRDefault="004666C7" w:rsidP="00255D5E">
            <w:pPr>
              <w:jc w:val="center"/>
              <w:rPr>
                <w:rFonts w:ascii="Times New Roman" w:hAnsi="Times New Roman" w:cs="Times New Roman"/>
                <w:sz w:val="24"/>
                <w:szCs w:val="24"/>
              </w:rPr>
            </w:pPr>
            <w:r w:rsidRPr="004666C7">
              <w:rPr>
                <w:rFonts w:ascii="Times New Roman" w:hAnsi="Times New Roman" w:cs="Times New Roman"/>
                <w:sz w:val="24"/>
                <w:szCs w:val="24"/>
              </w:rPr>
              <w:t>2002</w:t>
            </w:r>
          </w:p>
        </w:tc>
        <w:tc>
          <w:tcPr>
            <w:tcW w:w="1276" w:type="dxa"/>
          </w:tcPr>
          <w:p w14:paraId="67FBDDCD" w14:textId="77777777" w:rsidR="004666C7" w:rsidRPr="004666C7" w:rsidRDefault="004666C7" w:rsidP="00255D5E">
            <w:pPr>
              <w:jc w:val="center"/>
              <w:rPr>
                <w:rFonts w:ascii="Times New Roman" w:hAnsi="Times New Roman" w:cs="Times New Roman"/>
                <w:sz w:val="24"/>
                <w:szCs w:val="24"/>
              </w:rPr>
            </w:pPr>
            <w:r w:rsidRPr="004666C7">
              <w:rPr>
                <w:rFonts w:ascii="Times New Roman" w:hAnsi="Times New Roman" w:cs="Times New Roman"/>
                <w:sz w:val="24"/>
                <w:szCs w:val="24"/>
              </w:rPr>
              <w:t>dyzelinas</w:t>
            </w:r>
          </w:p>
        </w:tc>
        <w:tc>
          <w:tcPr>
            <w:tcW w:w="1417" w:type="dxa"/>
          </w:tcPr>
          <w:p w14:paraId="4478DE29" w14:textId="77777777" w:rsidR="004666C7" w:rsidRPr="004666C7" w:rsidRDefault="004666C7" w:rsidP="00255D5E">
            <w:pPr>
              <w:rPr>
                <w:rFonts w:ascii="Times New Roman" w:hAnsi="Times New Roman" w:cs="Times New Roman"/>
                <w:sz w:val="24"/>
                <w:szCs w:val="24"/>
              </w:rPr>
            </w:pPr>
            <w:r w:rsidRPr="004666C7">
              <w:rPr>
                <w:rFonts w:ascii="Times New Roman" w:hAnsi="Times New Roman" w:cs="Times New Roman"/>
                <w:sz w:val="24"/>
                <w:szCs w:val="24"/>
              </w:rPr>
              <w:t>mechaninė</w:t>
            </w:r>
          </w:p>
        </w:tc>
        <w:tc>
          <w:tcPr>
            <w:tcW w:w="1233" w:type="dxa"/>
            <w:vAlign w:val="center"/>
          </w:tcPr>
          <w:p w14:paraId="6BEF98D1" w14:textId="77777777" w:rsidR="004666C7" w:rsidRPr="004666C7" w:rsidRDefault="004666C7" w:rsidP="00255D5E">
            <w:pPr>
              <w:jc w:val="center"/>
              <w:rPr>
                <w:rFonts w:ascii="Times New Roman" w:hAnsi="Times New Roman" w:cs="Times New Roman"/>
                <w:sz w:val="24"/>
                <w:szCs w:val="24"/>
              </w:rPr>
            </w:pPr>
            <w:r w:rsidRPr="004666C7">
              <w:rPr>
                <w:rFonts w:ascii="Times New Roman" w:hAnsi="Times New Roman" w:cs="Times New Roman"/>
                <w:sz w:val="24"/>
                <w:szCs w:val="24"/>
              </w:rPr>
              <w:t>65</w:t>
            </w:r>
          </w:p>
        </w:tc>
      </w:tr>
      <w:tr w:rsidR="004666C7" w:rsidRPr="004666C7" w14:paraId="2E9111CF" w14:textId="77777777" w:rsidTr="004666C7">
        <w:trPr>
          <w:trHeight w:val="240"/>
        </w:trPr>
        <w:tc>
          <w:tcPr>
            <w:tcW w:w="534" w:type="dxa"/>
          </w:tcPr>
          <w:p w14:paraId="1823EBF2" w14:textId="55B2168C" w:rsidR="004666C7" w:rsidRPr="004666C7" w:rsidRDefault="004666C7" w:rsidP="00255D5E">
            <w:pPr>
              <w:suppressAutoHyphens/>
              <w:ind w:left="-69"/>
              <w:jc w:val="center"/>
              <w:textAlignment w:val="baseline"/>
              <w:rPr>
                <w:rFonts w:ascii="Times New Roman" w:hAnsi="Times New Roman" w:cs="Times New Roman"/>
                <w:sz w:val="24"/>
                <w:szCs w:val="24"/>
              </w:rPr>
            </w:pPr>
            <w:r w:rsidRPr="004666C7">
              <w:rPr>
                <w:rFonts w:ascii="Times New Roman" w:hAnsi="Times New Roman" w:cs="Times New Roman"/>
                <w:sz w:val="24"/>
                <w:szCs w:val="24"/>
              </w:rPr>
              <w:t>9</w:t>
            </w:r>
            <w:r>
              <w:rPr>
                <w:rFonts w:ascii="Times New Roman" w:hAnsi="Times New Roman" w:cs="Times New Roman"/>
                <w:sz w:val="24"/>
                <w:szCs w:val="24"/>
              </w:rPr>
              <w:t>.</w:t>
            </w:r>
          </w:p>
        </w:tc>
        <w:tc>
          <w:tcPr>
            <w:tcW w:w="3402" w:type="dxa"/>
            <w:vAlign w:val="center"/>
          </w:tcPr>
          <w:p w14:paraId="351F62E7" w14:textId="77777777" w:rsidR="004666C7" w:rsidRPr="004666C7" w:rsidRDefault="004666C7" w:rsidP="00255D5E">
            <w:pPr>
              <w:rPr>
                <w:rFonts w:ascii="Times New Roman" w:hAnsi="Times New Roman" w:cs="Times New Roman"/>
                <w:sz w:val="24"/>
                <w:szCs w:val="24"/>
              </w:rPr>
            </w:pPr>
            <w:r w:rsidRPr="004666C7">
              <w:rPr>
                <w:rFonts w:ascii="Times New Roman" w:hAnsi="Times New Roman" w:cs="Times New Roman"/>
                <w:sz w:val="24"/>
                <w:szCs w:val="24"/>
              </w:rPr>
              <w:t>SEAT ALHAMBRA 1,9</w:t>
            </w:r>
          </w:p>
        </w:tc>
        <w:tc>
          <w:tcPr>
            <w:tcW w:w="1206" w:type="dxa"/>
            <w:vAlign w:val="center"/>
          </w:tcPr>
          <w:p w14:paraId="10221668" w14:textId="77777777" w:rsidR="004666C7" w:rsidRPr="004666C7" w:rsidRDefault="004666C7" w:rsidP="00255D5E">
            <w:pPr>
              <w:jc w:val="center"/>
              <w:rPr>
                <w:rFonts w:ascii="Times New Roman" w:hAnsi="Times New Roman" w:cs="Times New Roman"/>
                <w:sz w:val="24"/>
                <w:szCs w:val="24"/>
              </w:rPr>
            </w:pPr>
            <w:r w:rsidRPr="004666C7">
              <w:rPr>
                <w:rFonts w:ascii="Times New Roman" w:hAnsi="Times New Roman" w:cs="Times New Roman"/>
                <w:sz w:val="24"/>
                <w:szCs w:val="24"/>
              </w:rPr>
              <w:t>ECT216</w:t>
            </w:r>
          </w:p>
        </w:tc>
        <w:tc>
          <w:tcPr>
            <w:tcW w:w="850" w:type="dxa"/>
            <w:vAlign w:val="center"/>
          </w:tcPr>
          <w:p w14:paraId="06C24922" w14:textId="77777777" w:rsidR="004666C7" w:rsidRPr="004666C7" w:rsidRDefault="004666C7" w:rsidP="00255D5E">
            <w:pPr>
              <w:jc w:val="center"/>
              <w:rPr>
                <w:rFonts w:ascii="Times New Roman" w:hAnsi="Times New Roman" w:cs="Times New Roman"/>
                <w:sz w:val="24"/>
                <w:szCs w:val="24"/>
              </w:rPr>
            </w:pPr>
            <w:r w:rsidRPr="004666C7">
              <w:rPr>
                <w:rFonts w:ascii="Times New Roman" w:hAnsi="Times New Roman" w:cs="Times New Roman"/>
                <w:sz w:val="24"/>
                <w:szCs w:val="24"/>
              </w:rPr>
              <w:t>2000</w:t>
            </w:r>
          </w:p>
        </w:tc>
        <w:tc>
          <w:tcPr>
            <w:tcW w:w="1276" w:type="dxa"/>
          </w:tcPr>
          <w:p w14:paraId="667C5D6A" w14:textId="77777777" w:rsidR="004666C7" w:rsidRPr="004666C7" w:rsidRDefault="004666C7" w:rsidP="00255D5E">
            <w:pPr>
              <w:jc w:val="center"/>
              <w:rPr>
                <w:rFonts w:ascii="Times New Roman" w:hAnsi="Times New Roman" w:cs="Times New Roman"/>
                <w:sz w:val="24"/>
                <w:szCs w:val="24"/>
              </w:rPr>
            </w:pPr>
            <w:r w:rsidRPr="004666C7">
              <w:rPr>
                <w:rFonts w:ascii="Times New Roman" w:hAnsi="Times New Roman" w:cs="Times New Roman"/>
                <w:sz w:val="24"/>
                <w:szCs w:val="24"/>
              </w:rPr>
              <w:t>dyzelinas</w:t>
            </w:r>
          </w:p>
        </w:tc>
        <w:tc>
          <w:tcPr>
            <w:tcW w:w="1417" w:type="dxa"/>
          </w:tcPr>
          <w:p w14:paraId="4C1890F6" w14:textId="77777777" w:rsidR="004666C7" w:rsidRPr="004666C7" w:rsidRDefault="004666C7" w:rsidP="00255D5E">
            <w:pPr>
              <w:rPr>
                <w:rFonts w:ascii="Times New Roman" w:hAnsi="Times New Roman" w:cs="Times New Roman"/>
                <w:sz w:val="24"/>
                <w:szCs w:val="24"/>
              </w:rPr>
            </w:pPr>
            <w:r w:rsidRPr="004666C7">
              <w:rPr>
                <w:rFonts w:ascii="Times New Roman" w:hAnsi="Times New Roman" w:cs="Times New Roman"/>
                <w:sz w:val="24"/>
                <w:szCs w:val="24"/>
              </w:rPr>
              <w:t>mechaninė</w:t>
            </w:r>
          </w:p>
        </w:tc>
        <w:tc>
          <w:tcPr>
            <w:tcW w:w="1233" w:type="dxa"/>
            <w:vAlign w:val="center"/>
          </w:tcPr>
          <w:p w14:paraId="657E04F5" w14:textId="77777777" w:rsidR="004666C7" w:rsidRPr="004666C7" w:rsidRDefault="004666C7" w:rsidP="00255D5E">
            <w:pPr>
              <w:jc w:val="center"/>
              <w:rPr>
                <w:rFonts w:ascii="Times New Roman" w:hAnsi="Times New Roman" w:cs="Times New Roman"/>
                <w:sz w:val="24"/>
                <w:szCs w:val="24"/>
              </w:rPr>
            </w:pPr>
            <w:r w:rsidRPr="004666C7">
              <w:rPr>
                <w:rFonts w:ascii="Times New Roman" w:hAnsi="Times New Roman" w:cs="Times New Roman"/>
                <w:sz w:val="24"/>
                <w:szCs w:val="24"/>
              </w:rPr>
              <w:t>85</w:t>
            </w:r>
          </w:p>
        </w:tc>
      </w:tr>
      <w:tr w:rsidR="004666C7" w:rsidRPr="004666C7" w14:paraId="61345B4A" w14:textId="77777777" w:rsidTr="004666C7">
        <w:trPr>
          <w:trHeight w:val="240"/>
        </w:trPr>
        <w:tc>
          <w:tcPr>
            <w:tcW w:w="534" w:type="dxa"/>
          </w:tcPr>
          <w:p w14:paraId="0E64EDC5" w14:textId="2C17E6C8" w:rsidR="004666C7" w:rsidRPr="004666C7" w:rsidRDefault="004666C7" w:rsidP="00255D5E">
            <w:pPr>
              <w:suppressAutoHyphens/>
              <w:ind w:left="-69"/>
              <w:jc w:val="center"/>
              <w:textAlignment w:val="baseline"/>
              <w:rPr>
                <w:rFonts w:ascii="Times New Roman" w:hAnsi="Times New Roman" w:cs="Times New Roman"/>
                <w:sz w:val="24"/>
                <w:szCs w:val="24"/>
              </w:rPr>
            </w:pPr>
            <w:r w:rsidRPr="004666C7">
              <w:rPr>
                <w:rFonts w:ascii="Times New Roman" w:hAnsi="Times New Roman" w:cs="Times New Roman"/>
                <w:sz w:val="24"/>
                <w:szCs w:val="24"/>
              </w:rPr>
              <w:t>10</w:t>
            </w:r>
            <w:r>
              <w:rPr>
                <w:rFonts w:ascii="Times New Roman" w:hAnsi="Times New Roman" w:cs="Times New Roman"/>
                <w:sz w:val="24"/>
                <w:szCs w:val="24"/>
              </w:rPr>
              <w:t>.</w:t>
            </w:r>
          </w:p>
        </w:tc>
        <w:tc>
          <w:tcPr>
            <w:tcW w:w="3402" w:type="dxa"/>
            <w:vAlign w:val="center"/>
          </w:tcPr>
          <w:p w14:paraId="5102618D" w14:textId="77777777" w:rsidR="004666C7" w:rsidRPr="004666C7" w:rsidRDefault="004666C7" w:rsidP="00255D5E">
            <w:pPr>
              <w:rPr>
                <w:rFonts w:ascii="Times New Roman" w:hAnsi="Times New Roman" w:cs="Times New Roman"/>
                <w:sz w:val="24"/>
                <w:szCs w:val="24"/>
              </w:rPr>
            </w:pPr>
            <w:r w:rsidRPr="004666C7">
              <w:rPr>
                <w:rFonts w:ascii="Times New Roman" w:hAnsi="Times New Roman" w:cs="Times New Roman"/>
                <w:sz w:val="24"/>
                <w:szCs w:val="24"/>
              </w:rPr>
              <w:t>VW CARAVELLE 2,5</w:t>
            </w:r>
          </w:p>
        </w:tc>
        <w:tc>
          <w:tcPr>
            <w:tcW w:w="1206" w:type="dxa"/>
            <w:vAlign w:val="center"/>
          </w:tcPr>
          <w:p w14:paraId="636546E5" w14:textId="77777777" w:rsidR="004666C7" w:rsidRPr="004666C7" w:rsidRDefault="004666C7" w:rsidP="00255D5E">
            <w:pPr>
              <w:jc w:val="center"/>
              <w:rPr>
                <w:rFonts w:ascii="Times New Roman" w:hAnsi="Times New Roman" w:cs="Times New Roman"/>
                <w:sz w:val="24"/>
                <w:szCs w:val="24"/>
              </w:rPr>
            </w:pPr>
            <w:r w:rsidRPr="004666C7">
              <w:rPr>
                <w:rFonts w:ascii="Times New Roman" w:hAnsi="Times New Roman" w:cs="Times New Roman"/>
                <w:sz w:val="24"/>
                <w:szCs w:val="24"/>
              </w:rPr>
              <w:t>CFM 976</w:t>
            </w:r>
          </w:p>
        </w:tc>
        <w:tc>
          <w:tcPr>
            <w:tcW w:w="850" w:type="dxa"/>
            <w:vAlign w:val="center"/>
          </w:tcPr>
          <w:p w14:paraId="3F5DB5E1" w14:textId="77777777" w:rsidR="004666C7" w:rsidRPr="004666C7" w:rsidRDefault="004666C7" w:rsidP="00255D5E">
            <w:pPr>
              <w:jc w:val="center"/>
              <w:rPr>
                <w:rFonts w:ascii="Times New Roman" w:hAnsi="Times New Roman" w:cs="Times New Roman"/>
                <w:sz w:val="24"/>
                <w:szCs w:val="24"/>
              </w:rPr>
            </w:pPr>
            <w:r w:rsidRPr="004666C7">
              <w:rPr>
                <w:rFonts w:ascii="Times New Roman" w:hAnsi="Times New Roman" w:cs="Times New Roman"/>
                <w:sz w:val="24"/>
                <w:szCs w:val="24"/>
              </w:rPr>
              <w:t>2001</w:t>
            </w:r>
          </w:p>
        </w:tc>
        <w:tc>
          <w:tcPr>
            <w:tcW w:w="1276" w:type="dxa"/>
          </w:tcPr>
          <w:p w14:paraId="091747CB" w14:textId="77777777" w:rsidR="004666C7" w:rsidRPr="004666C7" w:rsidRDefault="004666C7" w:rsidP="00255D5E">
            <w:pPr>
              <w:jc w:val="center"/>
              <w:rPr>
                <w:rFonts w:ascii="Times New Roman" w:hAnsi="Times New Roman" w:cs="Times New Roman"/>
                <w:sz w:val="24"/>
                <w:szCs w:val="24"/>
              </w:rPr>
            </w:pPr>
            <w:r w:rsidRPr="004666C7">
              <w:rPr>
                <w:rFonts w:ascii="Times New Roman" w:hAnsi="Times New Roman" w:cs="Times New Roman"/>
                <w:sz w:val="24"/>
                <w:szCs w:val="24"/>
              </w:rPr>
              <w:t>dyzelinas</w:t>
            </w:r>
          </w:p>
        </w:tc>
        <w:tc>
          <w:tcPr>
            <w:tcW w:w="1417" w:type="dxa"/>
          </w:tcPr>
          <w:p w14:paraId="5D29DC0F" w14:textId="77777777" w:rsidR="004666C7" w:rsidRPr="004666C7" w:rsidRDefault="004666C7" w:rsidP="00255D5E">
            <w:pPr>
              <w:rPr>
                <w:rFonts w:ascii="Times New Roman" w:hAnsi="Times New Roman" w:cs="Times New Roman"/>
                <w:sz w:val="24"/>
                <w:szCs w:val="24"/>
              </w:rPr>
            </w:pPr>
            <w:r w:rsidRPr="004666C7">
              <w:rPr>
                <w:rFonts w:ascii="Times New Roman" w:hAnsi="Times New Roman" w:cs="Times New Roman"/>
                <w:sz w:val="24"/>
                <w:szCs w:val="24"/>
              </w:rPr>
              <w:t>mechaninė</w:t>
            </w:r>
          </w:p>
        </w:tc>
        <w:tc>
          <w:tcPr>
            <w:tcW w:w="1233" w:type="dxa"/>
            <w:vAlign w:val="center"/>
          </w:tcPr>
          <w:p w14:paraId="29EC16D3" w14:textId="77777777" w:rsidR="004666C7" w:rsidRPr="004666C7" w:rsidRDefault="004666C7" w:rsidP="00255D5E">
            <w:pPr>
              <w:jc w:val="center"/>
              <w:rPr>
                <w:rFonts w:ascii="Times New Roman" w:hAnsi="Times New Roman" w:cs="Times New Roman"/>
                <w:sz w:val="24"/>
                <w:szCs w:val="24"/>
              </w:rPr>
            </w:pPr>
            <w:r w:rsidRPr="004666C7">
              <w:rPr>
                <w:rFonts w:ascii="Times New Roman" w:hAnsi="Times New Roman" w:cs="Times New Roman"/>
                <w:sz w:val="24"/>
                <w:szCs w:val="24"/>
              </w:rPr>
              <w:t>65</w:t>
            </w:r>
          </w:p>
        </w:tc>
      </w:tr>
      <w:tr w:rsidR="004666C7" w:rsidRPr="004666C7" w14:paraId="3C17C10E" w14:textId="77777777" w:rsidTr="004666C7">
        <w:trPr>
          <w:trHeight w:val="240"/>
        </w:trPr>
        <w:tc>
          <w:tcPr>
            <w:tcW w:w="534" w:type="dxa"/>
          </w:tcPr>
          <w:p w14:paraId="309F2064" w14:textId="2BFD4C0B" w:rsidR="004666C7" w:rsidRPr="004666C7" w:rsidRDefault="004666C7" w:rsidP="00255D5E">
            <w:pPr>
              <w:suppressAutoHyphens/>
              <w:ind w:left="-69"/>
              <w:jc w:val="center"/>
              <w:textAlignment w:val="baseline"/>
              <w:rPr>
                <w:rFonts w:ascii="Times New Roman" w:hAnsi="Times New Roman" w:cs="Times New Roman"/>
                <w:sz w:val="24"/>
                <w:szCs w:val="24"/>
              </w:rPr>
            </w:pPr>
            <w:r w:rsidRPr="004666C7">
              <w:rPr>
                <w:rFonts w:ascii="Times New Roman" w:hAnsi="Times New Roman" w:cs="Times New Roman"/>
                <w:sz w:val="24"/>
                <w:szCs w:val="24"/>
              </w:rPr>
              <w:t>11</w:t>
            </w:r>
            <w:r>
              <w:rPr>
                <w:rFonts w:ascii="Times New Roman" w:hAnsi="Times New Roman" w:cs="Times New Roman"/>
                <w:sz w:val="24"/>
                <w:szCs w:val="24"/>
              </w:rPr>
              <w:t>.</w:t>
            </w:r>
          </w:p>
        </w:tc>
        <w:tc>
          <w:tcPr>
            <w:tcW w:w="3402" w:type="dxa"/>
            <w:vAlign w:val="center"/>
          </w:tcPr>
          <w:p w14:paraId="63AA757E" w14:textId="77777777" w:rsidR="004666C7" w:rsidRPr="004666C7" w:rsidRDefault="004666C7" w:rsidP="00255D5E">
            <w:pPr>
              <w:rPr>
                <w:rFonts w:ascii="Times New Roman" w:hAnsi="Times New Roman" w:cs="Times New Roman"/>
                <w:sz w:val="24"/>
                <w:szCs w:val="24"/>
              </w:rPr>
            </w:pPr>
            <w:r w:rsidRPr="004666C7">
              <w:rPr>
                <w:rFonts w:ascii="Times New Roman" w:hAnsi="Times New Roman" w:cs="Times New Roman"/>
                <w:sz w:val="24"/>
                <w:szCs w:val="24"/>
              </w:rPr>
              <w:t>SUBARU FORESTER 2,0</w:t>
            </w:r>
          </w:p>
        </w:tc>
        <w:tc>
          <w:tcPr>
            <w:tcW w:w="1206" w:type="dxa"/>
            <w:vAlign w:val="center"/>
          </w:tcPr>
          <w:p w14:paraId="1D6A4276" w14:textId="77777777" w:rsidR="004666C7" w:rsidRPr="004666C7" w:rsidRDefault="004666C7" w:rsidP="00255D5E">
            <w:pPr>
              <w:jc w:val="center"/>
              <w:rPr>
                <w:rFonts w:ascii="Times New Roman" w:hAnsi="Times New Roman" w:cs="Times New Roman"/>
                <w:sz w:val="24"/>
                <w:szCs w:val="24"/>
              </w:rPr>
            </w:pPr>
            <w:r w:rsidRPr="004666C7">
              <w:rPr>
                <w:rFonts w:ascii="Times New Roman" w:hAnsi="Times New Roman" w:cs="Times New Roman"/>
                <w:sz w:val="24"/>
                <w:szCs w:val="24"/>
              </w:rPr>
              <w:t>DBF858</w:t>
            </w:r>
          </w:p>
        </w:tc>
        <w:tc>
          <w:tcPr>
            <w:tcW w:w="850" w:type="dxa"/>
            <w:vAlign w:val="center"/>
          </w:tcPr>
          <w:p w14:paraId="10845A9F" w14:textId="77777777" w:rsidR="004666C7" w:rsidRPr="004666C7" w:rsidRDefault="004666C7" w:rsidP="00255D5E">
            <w:pPr>
              <w:jc w:val="center"/>
              <w:rPr>
                <w:rFonts w:ascii="Times New Roman" w:hAnsi="Times New Roman" w:cs="Times New Roman"/>
                <w:sz w:val="24"/>
                <w:szCs w:val="24"/>
              </w:rPr>
            </w:pPr>
            <w:r w:rsidRPr="004666C7">
              <w:rPr>
                <w:rFonts w:ascii="Times New Roman" w:hAnsi="Times New Roman" w:cs="Times New Roman"/>
                <w:sz w:val="24"/>
                <w:szCs w:val="24"/>
              </w:rPr>
              <w:t>2007</w:t>
            </w:r>
          </w:p>
        </w:tc>
        <w:tc>
          <w:tcPr>
            <w:tcW w:w="1276" w:type="dxa"/>
          </w:tcPr>
          <w:p w14:paraId="4095509E" w14:textId="77777777" w:rsidR="004666C7" w:rsidRPr="004666C7" w:rsidRDefault="004666C7" w:rsidP="00255D5E">
            <w:pPr>
              <w:jc w:val="center"/>
              <w:rPr>
                <w:rFonts w:ascii="Times New Roman" w:hAnsi="Times New Roman" w:cs="Times New Roman"/>
                <w:sz w:val="24"/>
                <w:szCs w:val="24"/>
              </w:rPr>
            </w:pPr>
            <w:r w:rsidRPr="004666C7">
              <w:rPr>
                <w:rFonts w:ascii="Times New Roman" w:hAnsi="Times New Roman" w:cs="Times New Roman"/>
                <w:sz w:val="24"/>
                <w:szCs w:val="24"/>
              </w:rPr>
              <w:t>benzinas</w:t>
            </w:r>
          </w:p>
        </w:tc>
        <w:tc>
          <w:tcPr>
            <w:tcW w:w="1417" w:type="dxa"/>
          </w:tcPr>
          <w:p w14:paraId="3B42827C" w14:textId="77777777" w:rsidR="004666C7" w:rsidRPr="004666C7" w:rsidRDefault="004666C7" w:rsidP="00255D5E">
            <w:pPr>
              <w:rPr>
                <w:rFonts w:ascii="Times New Roman" w:hAnsi="Times New Roman" w:cs="Times New Roman"/>
                <w:sz w:val="24"/>
                <w:szCs w:val="24"/>
              </w:rPr>
            </w:pPr>
            <w:r w:rsidRPr="004666C7">
              <w:rPr>
                <w:rFonts w:ascii="Times New Roman" w:hAnsi="Times New Roman" w:cs="Times New Roman"/>
                <w:sz w:val="24"/>
                <w:szCs w:val="24"/>
              </w:rPr>
              <w:t>mechaninė</w:t>
            </w:r>
          </w:p>
        </w:tc>
        <w:tc>
          <w:tcPr>
            <w:tcW w:w="1233" w:type="dxa"/>
            <w:vAlign w:val="center"/>
          </w:tcPr>
          <w:p w14:paraId="019494A9" w14:textId="77777777" w:rsidR="004666C7" w:rsidRPr="004666C7" w:rsidRDefault="004666C7" w:rsidP="00255D5E">
            <w:pPr>
              <w:jc w:val="center"/>
              <w:rPr>
                <w:rFonts w:ascii="Times New Roman" w:hAnsi="Times New Roman" w:cs="Times New Roman"/>
                <w:sz w:val="24"/>
                <w:szCs w:val="24"/>
              </w:rPr>
            </w:pPr>
            <w:r w:rsidRPr="004666C7">
              <w:rPr>
                <w:rFonts w:ascii="Times New Roman" w:hAnsi="Times New Roman" w:cs="Times New Roman"/>
                <w:sz w:val="24"/>
                <w:szCs w:val="24"/>
              </w:rPr>
              <w:t>116</w:t>
            </w:r>
          </w:p>
        </w:tc>
      </w:tr>
      <w:tr w:rsidR="004666C7" w:rsidRPr="004666C7" w14:paraId="233E6F96" w14:textId="77777777" w:rsidTr="004666C7">
        <w:trPr>
          <w:trHeight w:val="240"/>
        </w:trPr>
        <w:tc>
          <w:tcPr>
            <w:tcW w:w="534" w:type="dxa"/>
          </w:tcPr>
          <w:p w14:paraId="76560FA0" w14:textId="2F5AFD1E" w:rsidR="004666C7" w:rsidRPr="004666C7" w:rsidRDefault="004666C7" w:rsidP="00255D5E">
            <w:pPr>
              <w:suppressAutoHyphens/>
              <w:ind w:left="-69"/>
              <w:jc w:val="center"/>
              <w:textAlignment w:val="baseline"/>
              <w:rPr>
                <w:rFonts w:ascii="Times New Roman" w:hAnsi="Times New Roman" w:cs="Times New Roman"/>
                <w:sz w:val="24"/>
                <w:szCs w:val="24"/>
              </w:rPr>
            </w:pPr>
            <w:r w:rsidRPr="004666C7">
              <w:rPr>
                <w:rFonts w:ascii="Times New Roman" w:hAnsi="Times New Roman" w:cs="Times New Roman"/>
                <w:sz w:val="24"/>
                <w:szCs w:val="24"/>
              </w:rPr>
              <w:t>12</w:t>
            </w:r>
            <w:r>
              <w:rPr>
                <w:rFonts w:ascii="Times New Roman" w:hAnsi="Times New Roman" w:cs="Times New Roman"/>
                <w:sz w:val="24"/>
                <w:szCs w:val="24"/>
              </w:rPr>
              <w:t>.</w:t>
            </w:r>
          </w:p>
        </w:tc>
        <w:tc>
          <w:tcPr>
            <w:tcW w:w="3402" w:type="dxa"/>
            <w:vAlign w:val="center"/>
          </w:tcPr>
          <w:p w14:paraId="5EA254C0" w14:textId="77777777" w:rsidR="004666C7" w:rsidRPr="004666C7" w:rsidRDefault="004666C7" w:rsidP="00255D5E">
            <w:pPr>
              <w:rPr>
                <w:rFonts w:ascii="Times New Roman" w:hAnsi="Times New Roman" w:cs="Times New Roman"/>
                <w:sz w:val="24"/>
                <w:szCs w:val="24"/>
              </w:rPr>
            </w:pPr>
            <w:r w:rsidRPr="004666C7">
              <w:rPr>
                <w:rFonts w:ascii="Times New Roman" w:hAnsi="Times New Roman" w:cs="Times New Roman"/>
                <w:sz w:val="24"/>
                <w:szCs w:val="24"/>
              </w:rPr>
              <w:t>RENAULT MASTER 1,9</w:t>
            </w:r>
          </w:p>
        </w:tc>
        <w:tc>
          <w:tcPr>
            <w:tcW w:w="1206" w:type="dxa"/>
            <w:vAlign w:val="center"/>
          </w:tcPr>
          <w:p w14:paraId="149A2BAF" w14:textId="77777777" w:rsidR="004666C7" w:rsidRPr="004666C7" w:rsidRDefault="004666C7" w:rsidP="00255D5E">
            <w:pPr>
              <w:jc w:val="center"/>
              <w:rPr>
                <w:rFonts w:ascii="Times New Roman" w:hAnsi="Times New Roman" w:cs="Times New Roman"/>
                <w:sz w:val="24"/>
                <w:szCs w:val="24"/>
              </w:rPr>
            </w:pPr>
            <w:r w:rsidRPr="004666C7">
              <w:rPr>
                <w:rFonts w:ascii="Times New Roman" w:hAnsi="Times New Roman" w:cs="Times New Roman"/>
                <w:sz w:val="24"/>
                <w:szCs w:val="24"/>
              </w:rPr>
              <w:t>ZUP 567</w:t>
            </w:r>
          </w:p>
        </w:tc>
        <w:tc>
          <w:tcPr>
            <w:tcW w:w="850" w:type="dxa"/>
            <w:vAlign w:val="center"/>
          </w:tcPr>
          <w:p w14:paraId="798A9B8F" w14:textId="77777777" w:rsidR="004666C7" w:rsidRPr="004666C7" w:rsidRDefault="004666C7" w:rsidP="00255D5E">
            <w:pPr>
              <w:jc w:val="center"/>
              <w:rPr>
                <w:rFonts w:ascii="Times New Roman" w:hAnsi="Times New Roman" w:cs="Times New Roman"/>
                <w:sz w:val="24"/>
                <w:szCs w:val="24"/>
              </w:rPr>
            </w:pPr>
            <w:r w:rsidRPr="004666C7">
              <w:rPr>
                <w:rFonts w:ascii="Times New Roman" w:hAnsi="Times New Roman" w:cs="Times New Roman"/>
                <w:sz w:val="24"/>
                <w:szCs w:val="24"/>
              </w:rPr>
              <w:t>2006</w:t>
            </w:r>
          </w:p>
        </w:tc>
        <w:tc>
          <w:tcPr>
            <w:tcW w:w="1276" w:type="dxa"/>
          </w:tcPr>
          <w:p w14:paraId="557EA5A0" w14:textId="77777777" w:rsidR="004666C7" w:rsidRPr="004666C7" w:rsidRDefault="004666C7" w:rsidP="00255D5E">
            <w:pPr>
              <w:jc w:val="center"/>
              <w:rPr>
                <w:rFonts w:ascii="Times New Roman" w:hAnsi="Times New Roman" w:cs="Times New Roman"/>
                <w:sz w:val="24"/>
                <w:szCs w:val="24"/>
              </w:rPr>
            </w:pPr>
            <w:r w:rsidRPr="004666C7">
              <w:rPr>
                <w:rFonts w:ascii="Times New Roman" w:hAnsi="Times New Roman" w:cs="Times New Roman"/>
                <w:sz w:val="24"/>
                <w:szCs w:val="24"/>
              </w:rPr>
              <w:t xml:space="preserve"> dyzelinas</w:t>
            </w:r>
          </w:p>
        </w:tc>
        <w:tc>
          <w:tcPr>
            <w:tcW w:w="1417" w:type="dxa"/>
          </w:tcPr>
          <w:p w14:paraId="76A4BB85" w14:textId="77777777" w:rsidR="004666C7" w:rsidRPr="004666C7" w:rsidRDefault="004666C7" w:rsidP="00255D5E">
            <w:pPr>
              <w:rPr>
                <w:rFonts w:ascii="Times New Roman" w:hAnsi="Times New Roman" w:cs="Times New Roman"/>
                <w:sz w:val="24"/>
                <w:szCs w:val="24"/>
              </w:rPr>
            </w:pPr>
            <w:r w:rsidRPr="004666C7">
              <w:rPr>
                <w:rFonts w:ascii="Times New Roman" w:hAnsi="Times New Roman" w:cs="Times New Roman"/>
                <w:sz w:val="24"/>
                <w:szCs w:val="24"/>
              </w:rPr>
              <w:t>mechaninė</w:t>
            </w:r>
          </w:p>
        </w:tc>
        <w:tc>
          <w:tcPr>
            <w:tcW w:w="1233" w:type="dxa"/>
            <w:vAlign w:val="center"/>
          </w:tcPr>
          <w:p w14:paraId="28BAD9B3" w14:textId="77777777" w:rsidR="004666C7" w:rsidRPr="004666C7" w:rsidRDefault="004666C7" w:rsidP="00255D5E">
            <w:pPr>
              <w:jc w:val="center"/>
              <w:rPr>
                <w:rFonts w:ascii="Times New Roman" w:hAnsi="Times New Roman" w:cs="Times New Roman"/>
                <w:sz w:val="24"/>
                <w:szCs w:val="24"/>
              </w:rPr>
            </w:pPr>
            <w:r w:rsidRPr="004666C7">
              <w:rPr>
                <w:rFonts w:ascii="Times New Roman" w:hAnsi="Times New Roman" w:cs="Times New Roman"/>
                <w:sz w:val="24"/>
                <w:szCs w:val="24"/>
              </w:rPr>
              <w:t>60</w:t>
            </w:r>
          </w:p>
        </w:tc>
      </w:tr>
      <w:tr w:rsidR="004666C7" w:rsidRPr="004666C7" w14:paraId="2590BA60" w14:textId="77777777" w:rsidTr="004666C7">
        <w:trPr>
          <w:trHeight w:val="240"/>
        </w:trPr>
        <w:tc>
          <w:tcPr>
            <w:tcW w:w="534" w:type="dxa"/>
          </w:tcPr>
          <w:p w14:paraId="2D4B92E1" w14:textId="50AD2770" w:rsidR="004666C7" w:rsidRPr="004666C7" w:rsidRDefault="004666C7" w:rsidP="00255D5E">
            <w:pPr>
              <w:suppressAutoHyphens/>
              <w:ind w:left="-69"/>
              <w:jc w:val="center"/>
              <w:textAlignment w:val="baseline"/>
              <w:rPr>
                <w:rFonts w:ascii="Times New Roman" w:hAnsi="Times New Roman" w:cs="Times New Roman"/>
                <w:sz w:val="24"/>
                <w:szCs w:val="24"/>
              </w:rPr>
            </w:pPr>
            <w:r w:rsidRPr="004666C7">
              <w:rPr>
                <w:rFonts w:ascii="Times New Roman" w:hAnsi="Times New Roman" w:cs="Times New Roman"/>
                <w:sz w:val="24"/>
                <w:szCs w:val="24"/>
              </w:rPr>
              <w:t>13</w:t>
            </w:r>
            <w:r>
              <w:rPr>
                <w:rFonts w:ascii="Times New Roman" w:hAnsi="Times New Roman" w:cs="Times New Roman"/>
                <w:sz w:val="24"/>
                <w:szCs w:val="24"/>
              </w:rPr>
              <w:t>.</w:t>
            </w:r>
          </w:p>
        </w:tc>
        <w:tc>
          <w:tcPr>
            <w:tcW w:w="3402" w:type="dxa"/>
            <w:vAlign w:val="center"/>
          </w:tcPr>
          <w:p w14:paraId="474E7CDB" w14:textId="77777777" w:rsidR="004666C7" w:rsidRPr="004666C7" w:rsidRDefault="004666C7" w:rsidP="00255D5E">
            <w:pPr>
              <w:rPr>
                <w:rFonts w:ascii="Times New Roman" w:hAnsi="Times New Roman" w:cs="Times New Roman"/>
                <w:sz w:val="24"/>
                <w:szCs w:val="24"/>
              </w:rPr>
            </w:pPr>
            <w:r w:rsidRPr="004666C7">
              <w:rPr>
                <w:rFonts w:ascii="Times New Roman" w:hAnsi="Times New Roman" w:cs="Times New Roman"/>
                <w:sz w:val="24"/>
                <w:szCs w:val="24"/>
              </w:rPr>
              <w:t>SUBARU LEGACY 2,5</w:t>
            </w:r>
          </w:p>
        </w:tc>
        <w:tc>
          <w:tcPr>
            <w:tcW w:w="1206" w:type="dxa"/>
            <w:vAlign w:val="center"/>
          </w:tcPr>
          <w:p w14:paraId="2918C376" w14:textId="77777777" w:rsidR="004666C7" w:rsidRPr="004666C7" w:rsidRDefault="004666C7" w:rsidP="00255D5E">
            <w:pPr>
              <w:jc w:val="center"/>
              <w:rPr>
                <w:rFonts w:ascii="Times New Roman" w:hAnsi="Times New Roman" w:cs="Times New Roman"/>
                <w:sz w:val="24"/>
                <w:szCs w:val="24"/>
              </w:rPr>
            </w:pPr>
            <w:r w:rsidRPr="004666C7">
              <w:rPr>
                <w:rFonts w:ascii="Times New Roman" w:hAnsi="Times New Roman" w:cs="Times New Roman"/>
                <w:sz w:val="24"/>
                <w:szCs w:val="24"/>
              </w:rPr>
              <w:t>EOF 484</w:t>
            </w:r>
          </w:p>
        </w:tc>
        <w:tc>
          <w:tcPr>
            <w:tcW w:w="850" w:type="dxa"/>
            <w:vAlign w:val="center"/>
          </w:tcPr>
          <w:p w14:paraId="360F60E8" w14:textId="77777777" w:rsidR="004666C7" w:rsidRPr="004666C7" w:rsidRDefault="004666C7" w:rsidP="00255D5E">
            <w:pPr>
              <w:jc w:val="center"/>
              <w:rPr>
                <w:rFonts w:ascii="Times New Roman" w:hAnsi="Times New Roman" w:cs="Times New Roman"/>
                <w:sz w:val="24"/>
                <w:szCs w:val="24"/>
              </w:rPr>
            </w:pPr>
            <w:r w:rsidRPr="004666C7">
              <w:rPr>
                <w:rFonts w:ascii="Times New Roman" w:hAnsi="Times New Roman" w:cs="Times New Roman"/>
                <w:sz w:val="24"/>
                <w:szCs w:val="24"/>
              </w:rPr>
              <w:t>2011</w:t>
            </w:r>
          </w:p>
        </w:tc>
        <w:tc>
          <w:tcPr>
            <w:tcW w:w="1276" w:type="dxa"/>
          </w:tcPr>
          <w:p w14:paraId="0705725C" w14:textId="77777777" w:rsidR="004666C7" w:rsidRPr="004666C7" w:rsidRDefault="004666C7" w:rsidP="00255D5E">
            <w:pPr>
              <w:suppressAutoHyphens/>
              <w:ind w:left="-69"/>
              <w:jc w:val="center"/>
              <w:textAlignment w:val="baseline"/>
              <w:rPr>
                <w:rFonts w:ascii="Times New Roman" w:hAnsi="Times New Roman" w:cs="Times New Roman"/>
                <w:b/>
                <w:sz w:val="24"/>
                <w:szCs w:val="24"/>
              </w:rPr>
            </w:pPr>
            <w:r w:rsidRPr="004666C7">
              <w:rPr>
                <w:rFonts w:ascii="Times New Roman" w:hAnsi="Times New Roman" w:cs="Times New Roman"/>
                <w:sz w:val="24"/>
                <w:szCs w:val="24"/>
              </w:rPr>
              <w:t>benzinas</w:t>
            </w:r>
          </w:p>
        </w:tc>
        <w:tc>
          <w:tcPr>
            <w:tcW w:w="1417" w:type="dxa"/>
          </w:tcPr>
          <w:p w14:paraId="7700F13C" w14:textId="77777777" w:rsidR="004666C7" w:rsidRPr="004666C7" w:rsidRDefault="004666C7" w:rsidP="00255D5E">
            <w:pPr>
              <w:rPr>
                <w:rFonts w:ascii="Times New Roman" w:hAnsi="Times New Roman" w:cs="Times New Roman"/>
                <w:sz w:val="24"/>
                <w:szCs w:val="24"/>
              </w:rPr>
            </w:pPr>
            <w:r w:rsidRPr="004666C7">
              <w:rPr>
                <w:rFonts w:ascii="Times New Roman" w:hAnsi="Times New Roman" w:cs="Times New Roman"/>
                <w:sz w:val="24"/>
                <w:szCs w:val="24"/>
              </w:rPr>
              <w:t>automatinė</w:t>
            </w:r>
          </w:p>
        </w:tc>
        <w:tc>
          <w:tcPr>
            <w:tcW w:w="1233" w:type="dxa"/>
            <w:vAlign w:val="center"/>
          </w:tcPr>
          <w:p w14:paraId="7A338560" w14:textId="77777777" w:rsidR="004666C7" w:rsidRPr="004666C7" w:rsidRDefault="004666C7" w:rsidP="00255D5E">
            <w:pPr>
              <w:jc w:val="center"/>
              <w:rPr>
                <w:rFonts w:ascii="Times New Roman" w:hAnsi="Times New Roman" w:cs="Times New Roman"/>
                <w:sz w:val="24"/>
                <w:szCs w:val="24"/>
              </w:rPr>
            </w:pPr>
            <w:r w:rsidRPr="004666C7">
              <w:rPr>
                <w:rFonts w:ascii="Times New Roman" w:hAnsi="Times New Roman" w:cs="Times New Roman"/>
                <w:sz w:val="24"/>
                <w:szCs w:val="24"/>
              </w:rPr>
              <w:t>110</w:t>
            </w:r>
          </w:p>
        </w:tc>
      </w:tr>
      <w:tr w:rsidR="004666C7" w:rsidRPr="004666C7" w14:paraId="767BF8F1" w14:textId="77777777" w:rsidTr="004666C7">
        <w:trPr>
          <w:trHeight w:val="240"/>
        </w:trPr>
        <w:tc>
          <w:tcPr>
            <w:tcW w:w="534" w:type="dxa"/>
          </w:tcPr>
          <w:p w14:paraId="3C4AAA26" w14:textId="1DCECEBA" w:rsidR="004666C7" w:rsidRPr="004666C7" w:rsidRDefault="004666C7" w:rsidP="00255D5E">
            <w:pPr>
              <w:suppressAutoHyphens/>
              <w:ind w:left="-69"/>
              <w:jc w:val="center"/>
              <w:textAlignment w:val="baseline"/>
              <w:rPr>
                <w:rFonts w:ascii="Times New Roman" w:hAnsi="Times New Roman" w:cs="Times New Roman"/>
                <w:sz w:val="24"/>
                <w:szCs w:val="24"/>
              </w:rPr>
            </w:pPr>
            <w:r w:rsidRPr="004666C7">
              <w:rPr>
                <w:rFonts w:ascii="Times New Roman" w:hAnsi="Times New Roman" w:cs="Times New Roman"/>
                <w:sz w:val="24"/>
                <w:szCs w:val="24"/>
              </w:rPr>
              <w:t>14</w:t>
            </w:r>
            <w:r>
              <w:rPr>
                <w:rFonts w:ascii="Times New Roman" w:hAnsi="Times New Roman" w:cs="Times New Roman"/>
                <w:sz w:val="24"/>
                <w:szCs w:val="24"/>
              </w:rPr>
              <w:t>.</w:t>
            </w:r>
          </w:p>
        </w:tc>
        <w:tc>
          <w:tcPr>
            <w:tcW w:w="3402" w:type="dxa"/>
            <w:vAlign w:val="center"/>
          </w:tcPr>
          <w:p w14:paraId="176E5344" w14:textId="77777777" w:rsidR="004666C7" w:rsidRPr="004666C7" w:rsidRDefault="004666C7" w:rsidP="00255D5E">
            <w:pPr>
              <w:rPr>
                <w:rFonts w:ascii="Times New Roman" w:hAnsi="Times New Roman" w:cs="Times New Roman"/>
                <w:sz w:val="24"/>
                <w:szCs w:val="24"/>
              </w:rPr>
            </w:pPr>
            <w:r w:rsidRPr="004666C7">
              <w:rPr>
                <w:rFonts w:ascii="Times New Roman" w:hAnsi="Times New Roman" w:cs="Times New Roman"/>
                <w:sz w:val="24"/>
                <w:szCs w:val="24"/>
              </w:rPr>
              <w:t>VW CARAVELLE 2,5</w:t>
            </w:r>
          </w:p>
        </w:tc>
        <w:tc>
          <w:tcPr>
            <w:tcW w:w="1206" w:type="dxa"/>
            <w:vAlign w:val="center"/>
          </w:tcPr>
          <w:p w14:paraId="7E7D1AE9" w14:textId="77777777" w:rsidR="004666C7" w:rsidRPr="004666C7" w:rsidRDefault="004666C7" w:rsidP="00255D5E">
            <w:pPr>
              <w:jc w:val="center"/>
              <w:rPr>
                <w:rFonts w:ascii="Times New Roman" w:hAnsi="Times New Roman" w:cs="Times New Roman"/>
                <w:sz w:val="24"/>
                <w:szCs w:val="24"/>
              </w:rPr>
            </w:pPr>
            <w:r w:rsidRPr="004666C7">
              <w:rPr>
                <w:rFonts w:ascii="Times New Roman" w:hAnsi="Times New Roman" w:cs="Times New Roman"/>
                <w:sz w:val="24"/>
                <w:szCs w:val="24"/>
              </w:rPr>
              <w:t>CFF 837</w:t>
            </w:r>
          </w:p>
        </w:tc>
        <w:tc>
          <w:tcPr>
            <w:tcW w:w="850" w:type="dxa"/>
            <w:vAlign w:val="center"/>
          </w:tcPr>
          <w:p w14:paraId="207E5A3A" w14:textId="77777777" w:rsidR="004666C7" w:rsidRPr="004666C7" w:rsidRDefault="004666C7" w:rsidP="00255D5E">
            <w:pPr>
              <w:jc w:val="center"/>
              <w:rPr>
                <w:rFonts w:ascii="Times New Roman" w:hAnsi="Times New Roman" w:cs="Times New Roman"/>
                <w:sz w:val="24"/>
                <w:szCs w:val="24"/>
              </w:rPr>
            </w:pPr>
            <w:r w:rsidRPr="004666C7">
              <w:rPr>
                <w:rFonts w:ascii="Times New Roman" w:hAnsi="Times New Roman" w:cs="Times New Roman"/>
                <w:sz w:val="24"/>
                <w:szCs w:val="24"/>
              </w:rPr>
              <w:t>1998</w:t>
            </w:r>
          </w:p>
        </w:tc>
        <w:tc>
          <w:tcPr>
            <w:tcW w:w="1276" w:type="dxa"/>
          </w:tcPr>
          <w:p w14:paraId="2A582708" w14:textId="77777777" w:rsidR="004666C7" w:rsidRPr="004666C7" w:rsidRDefault="004666C7" w:rsidP="00255D5E">
            <w:pPr>
              <w:jc w:val="center"/>
              <w:rPr>
                <w:rFonts w:ascii="Times New Roman" w:hAnsi="Times New Roman" w:cs="Times New Roman"/>
                <w:sz w:val="24"/>
                <w:szCs w:val="24"/>
              </w:rPr>
            </w:pPr>
            <w:r w:rsidRPr="004666C7">
              <w:rPr>
                <w:rFonts w:ascii="Times New Roman" w:hAnsi="Times New Roman" w:cs="Times New Roman"/>
                <w:sz w:val="24"/>
                <w:szCs w:val="24"/>
              </w:rPr>
              <w:t>dyzelinas</w:t>
            </w:r>
          </w:p>
        </w:tc>
        <w:tc>
          <w:tcPr>
            <w:tcW w:w="1417" w:type="dxa"/>
          </w:tcPr>
          <w:p w14:paraId="12DE2E15" w14:textId="77777777" w:rsidR="004666C7" w:rsidRPr="004666C7" w:rsidRDefault="004666C7" w:rsidP="00255D5E">
            <w:pPr>
              <w:rPr>
                <w:rFonts w:ascii="Times New Roman" w:hAnsi="Times New Roman" w:cs="Times New Roman"/>
                <w:sz w:val="24"/>
                <w:szCs w:val="24"/>
              </w:rPr>
            </w:pPr>
            <w:r w:rsidRPr="004666C7">
              <w:rPr>
                <w:rFonts w:ascii="Times New Roman" w:hAnsi="Times New Roman" w:cs="Times New Roman"/>
                <w:sz w:val="24"/>
                <w:szCs w:val="24"/>
              </w:rPr>
              <w:t>mechaninė</w:t>
            </w:r>
          </w:p>
        </w:tc>
        <w:tc>
          <w:tcPr>
            <w:tcW w:w="1233" w:type="dxa"/>
            <w:vAlign w:val="center"/>
          </w:tcPr>
          <w:p w14:paraId="709A9CBD" w14:textId="77777777" w:rsidR="004666C7" w:rsidRPr="004666C7" w:rsidRDefault="004666C7" w:rsidP="00255D5E">
            <w:pPr>
              <w:jc w:val="center"/>
              <w:rPr>
                <w:rFonts w:ascii="Times New Roman" w:hAnsi="Times New Roman" w:cs="Times New Roman"/>
                <w:sz w:val="24"/>
                <w:szCs w:val="24"/>
              </w:rPr>
            </w:pPr>
            <w:r w:rsidRPr="004666C7">
              <w:rPr>
                <w:rFonts w:ascii="Times New Roman" w:hAnsi="Times New Roman" w:cs="Times New Roman"/>
                <w:sz w:val="24"/>
                <w:szCs w:val="24"/>
              </w:rPr>
              <w:t>75</w:t>
            </w:r>
          </w:p>
        </w:tc>
      </w:tr>
      <w:tr w:rsidR="004666C7" w:rsidRPr="004666C7" w14:paraId="689BABBD" w14:textId="77777777" w:rsidTr="004666C7">
        <w:trPr>
          <w:trHeight w:val="240"/>
        </w:trPr>
        <w:tc>
          <w:tcPr>
            <w:tcW w:w="534" w:type="dxa"/>
          </w:tcPr>
          <w:p w14:paraId="0D0A202D" w14:textId="21DD83A6" w:rsidR="004666C7" w:rsidRPr="004666C7" w:rsidRDefault="004666C7" w:rsidP="00255D5E">
            <w:pPr>
              <w:suppressAutoHyphens/>
              <w:ind w:left="-69"/>
              <w:jc w:val="center"/>
              <w:textAlignment w:val="baseline"/>
              <w:rPr>
                <w:rFonts w:ascii="Times New Roman" w:hAnsi="Times New Roman" w:cs="Times New Roman"/>
                <w:sz w:val="24"/>
                <w:szCs w:val="24"/>
              </w:rPr>
            </w:pPr>
            <w:r w:rsidRPr="004666C7">
              <w:rPr>
                <w:rFonts w:ascii="Times New Roman" w:hAnsi="Times New Roman" w:cs="Times New Roman"/>
                <w:sz w:val="24"/>
                <w:szCs w:val="24"/>
              </w:rPr>
              <w:t>15</w:t>
            </w:r>
            <w:r>
              <w:rPr>
                <w:rFonts w:ascii="Times New Roman" w:hAnsi="Times New Roman" w:cs="Times New Roman"/>
                <w:sz w:val="24"/>
                <w:szCs w:val="24"/>
              </w:rPr>
              <w:t>.</w:t>
            </w:r>
          </w:p>
        </w:tc>
        <w:tc>
          <w:tcPr>
            <w:tcW w:w="3402" w:type="dxa"/>
            <w:vAlign w:val="center"/>
          </w:tcPr>
          <w:p w14:paraId="5881241B" w14:textId="77777777" w:rsidR="004666C7" w:rsidRPr="004666C7" w:rsidRDefault="004666C7" w:rsidP="00255D5E">
            <w:pPr>
              <w:rPr>
                <w:rFonts w:ascii="Times New Roman" w:hAnsi="Times New Roman" w:cs="Times New Roman"/>
                <w:sz w:val="24"/>
                <w:szCs w:val="24"/>
              </w:rPr>
            </w:pPr>
            <w:r w:rsidRPr="004666C7">
              <w:rPr>
                <w:rFonts w:ascii="Times New Roman" w:hAnsi="Times New Roman" w:cs="Times New Roman"/>
                <w:sz w:val="24"/>
                <w:szCs w:val="24"/>
              </w:rPr>
              <w:t>VW  TRANSPORTER 2,4</w:t>
            </w:r>
          </w:p>
        </w:tc>
        <w:tc>
          <w:tcPr>
            <w:tcW w:w="1206" w:type="dxa"/>
            <w:vAlign w:val="center"/>
          </w:tcPr>
          <w:p w14:paraId="6D52FDC4" w14:textId="77777777" w:rsidR="004666C7" w:rsidRPr="004666C7" w:rsidRDefault="004666C7" w:rsidP="00255D5E">
            <w:pPr>
              <w:jc w:val="center"/>
              <w:rPr>
                <w:rFonts w:ascii="Times New Roman" w:hAnsi="Times New Roman" w:cs="Times New Roman"/>
                <w:sz w:val="24"/>
                <w:szCs w:val="24"/>
              </w:rPr>
            </w:pPr>
            <w:r w:rsidRPr="004666C7">
              <w:rPr>
                <w:rFonts w:ascii="Times New Roman" w:hAnsi="Times New Roman" w:cs="Times New Roman"/>
                <w:sz w:val="24"/>
                <w:szCs w:val="24"/>
              </w:rPr>
              <w:t>CFM 950</w:t>
            </w:r>
          </w:p>
        </w:tc>
        <w:tc>
          <w:tcPr>
            <w:tcW w:w="850" w:type="dxa"/>
            <w:vAlign w:val="center"/>
          </w:tcPr>
          <w:p w14:paraId="23DE3FDE" w14:textId="77777777" w:rsidR="004666C7" w:rsidRPr="004666C7" w:rsidRDefault="004666C7" w:rsidP="00255D5E">
            <w:pPr>
              <w:jc w:val="center"/>
              <w:rPr>
                <w:rFonts w:ascii="Times New Roman" w:hAnsi="Times New Roman" w:cs="Times New Roman"/>
                <w:sz w:val="24"/>
                <w:szCs w:val="24"/>
              </w:rPr>
            </w:pPr>
            <w:r w:rsidRPr="004666C7">
              <w:rPr>
                <w:rFonts w:ascii="Times New Roman" w:hAnsi="Times New Roman" w:cs="Times New Roman"/>
                <w:sz w:val="24"/>
                <w:szCs w:val="24"/>
              </w:rPr>
              <w:t>2002</w:t>
            </w:r>
          </w:p>
        </w:tc>
        <w:tc>
          <w:tcPr>
            <w:tcW w:w="1276" w:type="dxa"/>
          </w:tcPr>
          <w:p w14:paraId="2044DE46" w14:textId="77777777" w:rsidR="004666C7" w:rsidRPr="004666C7" w:rsidRDefault="004666C7" w:rsidP="00255D5E">
            <w:pPr>
              <w:jc w:val="center"/>
              <w:rPr>
                <w:rFonts w:ascii="Times New Roman" w:hAnsi="Times New Roman" w:cs="Times New Roman"/>
                <w:sz w:val="24"/>
                <w:szCs w:val="24"/>
              </w:rPr>
            </w:pPr>
            <w:r w:rsidRPr="004666C7">
              <w:rPr>
                <w:rFonts w:ascii="Times New Roman" w:hAnsi="Times New Roman" w:cs="Times New Roman"/>
                <w:sz w:val="24"/>
                <w:szCs w:val="24"/>
              </w:rPr>
              <w:t>dyzelinas</w:t>
            </w:r>
          </w:p>
        </w:tc>
        <w:tc>
          <w:tcPr>
            <w:tcW w:w="1417" w:type="dxa"/>
          </w:tcPr>
          <w:p w14:paraId="0D0FE6DE" w14:textId="77777777" w:rsidR="004666C7" w:rsidRPr="004666C7" w:rsidRDefault="004666C7" w:rsidP="00255D5E">
            <w:pPr>
              <w:rPr>
                <w:rFonts w:ascii="Times New Roman" w:hAnsi="Times New Roman" w:cs="Times New Roman"/>
                <w:sz w:val="24"/>
                <w:szCs w:val="24"/>
              </w:rPr>
            </w:pPr>
            <w:r w:rsidRPr="004666C7">
              <w:rPr>
                <w:rFonts w:ascii="Times New Roman" w:hAnsi="Times New Roman" w:cs="Times New Roman"/>
                <w:sz w:val="24"/>
                <w:szCs w:val="24"/>
              </w:rPr>
              <w:t>mechaninė</w:t>
            </w:r>
          </w:p>
        </w:tc>
        <w:tc>
          <w:tcPr>
            <w:tcW w:w="1233" w:type="dxa"/>
            <w:vAlign w:val="center"/>
          </w:tcPr>
          <w:p w14:paraId="36189868" w14:textId="77777777" w:rsidR="004666C7" w:rsidRPr="004666C7" w:rsidRDefault="004666C7" w:rsidP="00255D5E">
            <w:pPr>
              <w:jc w:val="center"/>
              <w:rPr>
                <w:rFonts w:ascii="Times New Roman" w:hAnsi="Times New Roman" w:cs="Times New Roman"/>
                <w:sz w:val="24"/>
                <w:szCs w:val="24"/>
              </w:rPr>
            </w:pPr>
            <w:r w:rsidRPr="004666C7">
              <w:rPr>
                <w:rFonts w:ascii="Times New Roman" w:hAnsi="Times New Roman" w:cs="Times New Roman"/>
                <w:sz w:val="24"/>
                <w:szCs w:val="24"/>
              </w:rPr>
              <w:t>65</w:t>
            </w:r>
          </w:p>
        </w:tc>
      </w:tr>
      <w:tr w:rsidR="004666C7" w:rsidRPr="004666C7" w14:paraId="5099B64D" w14:textId="77777777" w:rsidTr="004666C7">
        <w:trPr>
          <w:trHeight w:val="240"/>
        </w:trPr>
        <w:tc>
          <w:tcPr>
            <w:tcW w:w="534" w:type="dxa"/>
          </w:tcPr>
          <w:p w14:paraId="37186952" w14:textId="4A10351F" w:rsidR="004666C7" w:rsidRPr="004666C7" w:rsidRDefault="004666C7" w:rsidP="00255D5E">
            <w:pPr>
              <w:suppressAutoHyphens/>
              <w:ind w:left="-69"/>
              <w:jc w:val="center"/>
              <w:textAlignment w:val="baseline"/>
              <w:rPr>
                <w:rFonts w:ascii="Times New Roman" w:hAnsi="Times New Roman" w:cs="Times New Roman"/>
                <w:sz w:val="24"/>
                <w:szCs w:val="24"/>
              </w:rPr>
            </w:pPr>
            <w:r w:rsidRPr="004666C7">
              <w:rPr>
                <w:rFonts w:ascii="Times New Roman" w:hAnsi="Times New Roman" w:cs="Times New Roman"/>
                <w:sz w:val="24"/>
                <w:szCs w:val="24"/>
              </w:rPr>
              <w:t>16</w:t>
            </w:r>
            <w:r>
              <w:rPr>
                <w:rFonts w:ascii="Times New Roman" w:hAnsi="Times New Roman" w:cs="Times New Roman"/>
                <w:sz w:val="24"/>
                <w:szCs w:val="24"/>
              </w:rPr>
              <w:t>.</w:t>
            </w:r>
          </w:p>
        </w:tc>
        <w:tc>
          <w:tcPr>
            <w:tcW w:w="3402" w:type="dxa"/>
            <w:vAlign w:val="center"/>
          </w:tcPr>
          <w:p w14:paraId="3E8D4BB3" w14:textId="77777777" w:rsidR="004666C7" w:rsidRPr="004666C7" w:rsidRDefault="004666C7" w:rsidP="00255D5E">
            <w:pPr>
              <w:rPr>
                <w:rFonts w:ascii="Times New Roman" w:hAnsi="Times New Roman" w:cs="Times New Roman"/>
                <w:sz w:val="24"/>
                <w:szCs w:val="24"/>
              </w:rPr>
            </w:pPr>
            <w:r w:rsidRPr="004666C7">
              <w:rPr>
                <w:rFonts w:ascii="Times New Roman" w:hAnsi="Times New Roman" w:cs="Times New Roman"/>
                <w:sz w:val="24"/>
                <w:szCs w:val="24"/>
              </w:rPr>
              <w:t>RENAULT TRAFIC 1,9 CDI</w:t>
            </w:r>
          </w:p>
        </w:tc>
        <w:tc>
          <w:tcPr>
            <w:tcW w:w="1206" w:type="dxa"/>
            <w:vAlign w:val="center"/>
          </w:tcPr>
          <w:p w14:paraId="4D9DF4DB" w14:textId="77777777" w:rsidR="004666C7" w:rsidRPr="004666C7" w:rsidRDefault="004666C7" w:rsidP="00255D5E">
            <w:pPr>
              <w:jc w:val="center"/>
              <w:rPr>
                <w:rFonts w:ascii="Times New Roman" w:hAnsi="Times New Roman" w:cs="Times New Roman"/>
                <w:sz w:val="24"/>
                <w:szCs w:val="24"/>
              </w:rPr>
            </w:pPr>
            <w:r w:rsidRPr="004666C7">
              <w:rPr>
                <w:rFonts w:ascii="Times New Roman" w:hAnsi="Times New Roman" w:cs="Times New Roman"/>
                <w:sz w:val="24"/>
                <w:szCs w:val="24"/>
              </w:rPr>
              <w:t>ABZ 132</w:t>
            </w:r>
          </w:p>
        </w:tc>
        <w:tc>
          <w:tcPr>
            <w:tcW w:w="850" w:type="dxa"/>
            <w:vAlign w:val="center"/>
          </w:tcPr>
          <w:p w14:paraId="3FC765CD" w14:textId="77777777" w:rsidR="004666C7" w:rsidRPr="004666C7" w:rsidRDefault="004666C7" w:rsidP="00255D5E">
            <w:pPr>
              <w:jc w:val="center"/>
              <w:rPr>
                <w:rFonts w:ascii="Times New Roman" w:hAnsi="Times New Roman" w:cs="Times New Roman"/>
                <w:sz w:val="24"/>
                <w:szCs w:val="24"/>
              </w:rPr>
            </w:pPr>
            <w:r w:rsidRPr="004666C7">
              <w:rPr>
                <w:rFonts w:ascii="Times New Roman" w:hAnsi="Times New Roman" w:cs="Times New Roman"/>
                <w:sz w:val="24"/>
                <w:szCs w:val="24"/>
              </w:rPr>
              <w:t>2002</w:t>
            </w:r>
          </w:p>
        </w:tc>
        <w:tc>
          <w:tcPr>
            <w:tcW w:w="1276" w:type="dxa"/>
          </w:tcPr>
          <w:p w14:paraId="5F99470E" w14:textId="77777777" w:rsidR="004666C7" w:rsidRPr="004666C7" w:rsidRDefault="004666C7" w:rsidP="00255D5E">
            <w:pPr>
              <w:jc w:val="center"/>
              <w:rPr>
                <w:rFonts w:ascii="Times New Roman" w:hAnsi="Times New Roman" w:cs="Times New Roman"/>
                <w:sz w:val="24"/>
                <w:szCs w:val="24"/>
              </w:rPr>
            </w:pPr>
            <w:r w:rsidRPr="004666C7">
              <w:rPr>
                <w:rFonts w:ascii="Times New Roman" w:hAnsi="Times New Roman" w:cs="Times New Roman"/>
                <w:sz w:val="24"/>
                <w:szCs w:val="24"/>
              </w:rPr>
              <w:t>dyzelinas</w:t>
            </w:r>
          </w:p>
        </w:tc>
        <w:tc>
          <w:tcPr>
            <w:tcW w:w="1417" w:type="dxa"/>
          </w:tcPr>
          <w:p w14:paraId="1647DF45" w14:textId="77777777" w:rsidR="004666C7" w:rsidRPr="004666C7" w:rsidRDefault="004666C7" w:rsidP="00255D5E">
            <w:pPr>
              <w:rPr>
                <w:rFonts w:ascii="Times New Roman" w:hAnsi="Times New Roman" w:cs="Times New Roman"/>
                <w:sz w:val="24"/>
                <w:szCs w:val="24"/>
              </w:rPr>
            </w:pPr>
            <w:r w:rsidRPr="004666C7">
              <w:rPr>
                <w:rFonts w:ascii="Times New Roman" w:hAnsi="Times New Roman" w:cs="Times New Roman"/>
                <w:sz w:val="24"/>
                <w:szCs w:val="24"/>
              </w:rPr>
              <w:t>mechaninė</w:t>
            </w:r>
          </w:p>
        </w:tc>
        <w:tc>
          <w:tcPr>
            <w:tcW w:w="1233" w:type="dxa"/>
            <w:vAlign w:val="center"/>
          </w:tcPr>
          <w:p w14:paraId="5E4D2538" w14:textId="77777777" w:rsidR="004666C7" w:rsidRPr="004666C7" w:rsidRDefault="004666C7" w:rsidP="00255D5E">
            <w:pPr>
              <w:jc w:val="center"/>
              <w:rPr>
                <w:rFonts w:ascii="Times New Roman" w:hAnsi="Times New Roman" w:cs="Times New Roman"/>
                <w:sz w:val="24"/>
                <w:szCs w:val="24"/>
              </w:rPr>
            </w:pPr>
            <w:r w:rsidRPr="004666C7">
              <w:rPr>
                <w:rFonts w:ascii="Times New Roman" w:hAnsi="Times New Roman" w:cs="Times New Roman"/>
                <w:sz w:val="24"/>
                <w:szCs w:val="24"/>
              </w:rPr>
              <w:t>60</w:t>
            </w:r>
          </w:p>
        </w:tc>
      </w:tr>
      <w:tr w:rsidR="004666C7" w:rsidRPr="004666C7" w14:paraId="6D51DFC6" w14:textId="77777777" w:rsidTr="004666C7">
        <w:trPr>
          <w:trHeight w:val="240"/>
        </w:trPr>
        <w:tc>
          <w:tcPr>
            <w:tcW w:w="534" w:type="dxa"/>
          </w:tcPr>
          <w:p w14:paraId="33F38376" w14:textId="6AD2BA7B" w:rsidR="004666C7" w:rsidRPr="004666C7" w:rsidRDefault="004666C7" w:rsidP="00255D5E">
            <w:pPr>
              <w:suppressAutoHyphens/>
              <w:ind w:left="-69"/>
              <w:jc w:val="center"/>
              <w:textAlignment w:val="baseline"/>
              <w:rPr>
                <w:rFonts w:ascii="Times New Roman" w:hAnsi="Times New Roman" w:cs="Times New Roman"/>
                <w:sz w:val="24"/>
                <w:szCs w:val="24"/>
              </w:rPr>
            </w:pPr>
            <w:r w:rsidRPr="004666C7">
              <w:rPr>
                <w:rFonts w:ascii="Times New Roman" w:hAnsi="Times New Roman" w:cs="Times New Roman"/>
                <w:sz w:val="24"/>
                <w:szCs w:val="24"/>
              </w:rPr>
              <w:t>17</w:t>
            </w:r>
            <w:r>
              <w:rPr>
                <w:rFonts w:ascii="Times New Roman" w:hAnsi="Times New Roman" w:cs="Times New Roman"/>
                <w:sz w:val="24"/>
                <w:szCs w:val="24"/>
              </w:rPr>
              <w:t>.</w:t>
            </w:r>
          </w:p>
        </w:tc>
        <w:tc>
          <w:tcPr>
            <w:tcW w:w="3402" w:type="dxa"/>
            <w:vAlign w:val="center"/>
          </w:tcPr>
          <w:p w14:paraId="20071764" w14:textId="77777777" w:rsidR="004666C7" w:rsidRPr="004666C7" w:rsidRDefault="004666C7" w:rsidP="00255D5E">
            <w:pPr>
              <w:rPr>
                <w:rFonts w:ascii="Times New Roman" w:hAnsi="Times New Roman" w:cs="Times New Roman"/>
                <w:sz w:val="24"/>
                <w:szCs w:val="24"/>
              </w:rPr>
            </w:pPr>
            <w:r w:rsidRPr="004666C7">
              <w:rPr>
                <w:rFonts w:ascii="Times New Roman" w:hAnsi="Times New Roman" w:cs="Times New Roman"/>
                <w:sz w:val="24"/>
                <w:szCs w:val="24"/>
              </w:rPr>
              <w:t>VW PASSAT 2,0</w:t>
            </w:r>
          </w:p>
        </w:tc>
        <w:tc>
          <w:tcPr>
            <w:tcW w:w="1206" w:type="dxa"/>
            <w:vAlign w:val="center"/>
          </w:tcPr>
          <w:p w14:paraId="4B1922C8" w14:textId="77777777" w:rsidR="004666C7" w:rsidRPr="004666C7" w:rsidRDefault="004666C7" w:rsidP="00255D5E">
            <w:pPr>
              <w:jc w:val="center"/>
              <w:rPr>
                <w:rFonts w:ascii="Times New Roman" w:hAnsi="Times New Roman" w:cs="Times New Roman"/>
                <w:sz w:val="24"/>
                <w:szCs w:val="24"/>
              </w:rPr>
            </w:pPr>
            <w:r w:rsidRPr="004666C7">
              <w:rPr>
                <w:rFonts w:ascii="Times New Roman" w:hAnsi="Times New Roman" w:cs="Times New Roman"/>
                <w:sz w:val="24"/>
                <w:szCs w:val="24"/>
              </w:rPr>
              <w:t>JGK 157</w:t>
            </w:r>
          </w:p>
        </w:tc>
        <w:tc>
          <w:tcPr>
            <w:tcW w:w="850" w:type="dxa"/>
            <w:vAlign w:val="center"/>
          </w:tcPr>
          <w:p w14:paraId="1E582920" w14:textId="77777777" w:rsidR="004666C7" w:rsidRPr="004666C7" w:rsidRDefault="004666C7" w:rsidP="00255D5E">
            <w:pPr>
              <w:jc w:val="center"/>
              <w:rPr>
                <w:rFonts w:ascii="Times New Roman" w:hAnsi="Times New Roman" w:cs="Times New Roman"/>
                <w:sz w:val="24"/>
                <w:szCs w:val="24"/>
              </w:rPr>
            </w:pPr>
            <w:r w:rsidRPr="004666C7">
              <w:rPr>
                <w:rFonts w:ascii="Times New Roman" w:hAnsi="Times New Roman" w:cs="Times New Roman"/>
                <w:sz w:val="24"/>
                <w:szCs w:val="24"/>
              </w:rPr>
              <w:t>2006</w:t>
            </w:r>
          </w:p>
        </w:tc>
        <w:tc>
          <w:tcPr>
            <w:tcW w:w="1276" w:type="dxa"/>
          </w:tcPr>
          <w:p w14:paraId="372E7BA1" w14:textId="77777777" w:rsidR="004666C7" w:rsidRPr="004666C7" w:rsidRDefault="004666C7" w:rsidP="00255D5E">
            <w:pPr>
              <w:jc w:val="center"/>
              <w:rPr>
                <w:rFonts w:ascii="Times New Roman" w:hAnsi="Times New Roman" w:cs="Times New Roman"/>
                <w:sz w:val="24"/>
                <w:szCs w:val="24"/>
              </w:rPr>
            </w:pPr>
            <w:r w:rsidRPr="004666C7">
              <w:rPr>
                <w:rFonts w:ascii="Times New Roman" w:hAnsi="Times New Roman" w:cs="Times New Roman"/>
                <w:sz w:val="24"/>
                <w:szCs w:val="24"/>
              </w:rPr>
              <w:t>dyzelinas</w:t>
            </w:r>
          </w:p>
        </w:tc>
        <w:tc>
          <w:tcPr>
            <w:tcW w:w="1417" w:type="dxa"/>
          </w:tcPr>
          <w:p w14:paraId="0D49A283" w14:textId="77777777" w:rsidR="004666C7" w:rsidRPr="004666C7" w:rsidRDefault="004666C7" w:rsidP="00255D5E">
            <w:pPr>
              <w:rPr>
                <w:rFonts w:ascii="Times New Roman" w:hAnsi="Times New Roman" w:cs="Times New Roman"/>
                <w:sz w:val="24"/>
                <w:szCs w:val="24"/>
              </w:rPr>
            </w:pPr>
            <w:r w:rsidRPr="004666C7">
              <w:rPr>
                <w:rFonts w:ascii="Times New Roman" w:hAnsi="Times New Roman" w:cs="Times New Roman"/>
                <w:sz w:val="24"/>
                <w:szCs w:val="24"/>
              </w:rPr>
              <w:t>mechaninė</w:t>
            </w:r>
          </w:p>
        </w:tc>
        <w:tc>
          <w:tcPr>
            <w:tcW w:w="1233" w:type="dxa"/>
            <w:vAlign w:val="center"/>
          </w:tcPr>
          <w:p w14:paraId="5CEC38F4" w14:textId="77777777" w:rsidR="004666C7" w:rsidRPr="004666C7" w:rsidRDefault="004666C7" w:rsidP="00255D5E">
            <w:pPr>
              <w:jc w:val="center"/>
              <w:rPr>
                <w:rFonts w:ascii="Times New Roman" w:hAnsi="Times New Roman" w:cs="Times New Roman"/>
                <w:sz w:val="24"/>
                <w:szCs w:val="24"/>
              </w:rPr>
            </w:pPr>
            <w:r w:rsidRPr="004666C7">
              <w:rPr>
                <w:rFonts w:ascii="Times New Roman" w:hAnsi="Times New Roman" w:cs="Times New Roman"/>
                <w:sz w:val="24"/>
                <w:szCs w:val="24"/>
              </w:rPr>
              <w:t>103</w:t>
            </w:r>
          </w:p>
        </w:tc>
      </w:tr>
      <w:tr w:rsidR="004666C7" w:rsidRPr="004666C7" w14:paraId="2F9C015D" w14:textId="77777777" w:rsidTr="004666C7">
        <w:trPr>
          <w:trHeight w:val="240"/>
        </w:trPr>
        <w:tc>
          <w:tcPr>
            <w:tcW w:w="534" w:type="dxa"/>
          </w:tcPr>
          <w:p w14:paraId="7902A7C9" w14:textId="3148E0D1" w:rsidR="004666C7" w:rsidRPr="004666C7" w:rsidRDefault="004666C7" w:rsidP="00255D5E">
            <w:pPr>
              <w:suppressAutoHyphens/>
              <w:ind w:left="-69"/>
              <w:jc w:val="center"/>
              <w:textAlignment w:val="baseline"/>
              <w:rPr>
                <w:rFonts w:ascii="Times New Roman" w:hAnsi="Times New Roman" w:cs="Times New Roman"/>
                <w:sz w:val="24"/>
                <w:szCs w:val="24"/>
              </w:rPr>
            </w:pPr>
            <w:r w:rsidRPr="004666C7">
              <w:rPr>
                <w:rFonts w:ascii="Times New Roman" w:hAnsi="Times New Roman" w:cs="Times New Roman"/>
                <w:sz w:val="24"/>
                <w:szCs w:val="24"/>
              </w:rPr>
              <w:t>18</w:t>
            </w:r>
            <w:r>
              <w:rPr>
                <w:rFonts w:ascii="Times New Roman" w:hAnsi="Times New Roman" w:cs="Times New Roman"/>
                <w:sz w:val="24"/>
                <w:szCs w:val="24"/>
              </w:rPr>
              <w:t>.</w:t>
            </w:r>
          </w:p>
        </w:tc>
        <w:tc>
          <w:tcPr>
            <w:tcW w:w="3402" w:type="dxa"/>
            <w:vAlign w:val="center"/>
          </w:tcPr>
          <w:p w14:paraId="75EBC9C5" w14:textId="77777777" w:rsidR="004666C7" w:rsidRPr="004666C7" w:rsidRDefault="004666C7" w:rsidP="00255D5E">
            <w:pPr>
              <w:rPr>
                <w:rFonts w:ascii="Times New Roman" w:hAnsi="Times New Roman" w:cs="Times New Roman"/>
                <w:sz w:val="24"/>
                <w:szCs w:val="24"/>
              </w:rPr>
            </w:pPr>
            <w:r w:rsidRPr="004666C7">
              <w:rPr>
                <w:rFonts w:ascii="Times New Roman" w:hAnsi="Times New Roman" w:cs="Times New Roman"/>
                <w:sz w:val="24"/>
                <w:szCs w:val="24"/>
              </w:rPr>
              <w:t>VW CARAVELLE 2,5</w:t>
            </w:r>
          </w:p>
        </w:tc>
        <w:tc>
          <w:tcPr>
            <w:tcW w:w="1206" w:type="dxa"/>
            <w:vAlign w:val="center"/>
          </w:tcPr>
          <w:p w14:paraId="71A87F3A" w14:textId="77777777" w:rsidR="004666C7" w:rsidRPr="004666C7" w:rsidRDefault="004666C7" w:rsidP="00255D5E">
            <w:pPr>
              <w:jc w:val="center"/>
              <w:rPr>
                <w:rFonts w:ascii="Times New Roman" w:hAnsi="Times New Roman" w:cs="Times New Roman"/>
                <w:sz w:val="24"/>
                <w:szCs w:val="24"/>
              </w:rPr>
            </w:pPr>
            <w:r w:rsidRPr="004666C7">
              <w:rPr>
                <w:rFonts w:ascii="Times New Roman" w:hAnsi="Times New Roman" w:cs="Times New Roman"/>
                <w:bCs/>
                <w:sz w:val="24"/>
                <w:szCs w:val="24"/>
              </w:rPr>
              <w:t>DFB 904</w:t>
            </w:r>
          </w:p>
        </w:tc>
        <w:tc>
          <w:tcPr>
            <w:tcW w:w="850" w:type="dxa"/>
            <w:vAlign w:val="center"/>
          </w:tcPr>
          <w:p w14:paraId="6825CD3A" w14:textId="77777777" w:rsidR="004666C7" w:rsidRPr="004666C7" w:rsidRDefault="004666C7" w:rsidP="00255D5E">
            <w:pPr>
              <w:jc w:val="center"/>
              <w:rPr>
                <w:rFonts w:ascii="Times New Roman" w:hAnsi="Times New Roman" w:cs="Times New Roman"/>
                <w:sz w:val="24"/>
                <w:szCs w:val="24"/>
              </w:rPr>
            </w:pPr>
            <w:r w:rsidRPr="004666C7">
              <w:rPr>
                <w:rFonts w:ascii="Times New Roman" w:hAnsi="Times New Roman" w:cs="Times New Roman"/>
                <w:sz w:val="24"/>
                <w:szCs w:val="24"/>
              </w:rPr>
              <w:t>2003</w:t>
            </w:r>
          </w:p>
        </w:tc>
        <w:tc>
          <w:tcPr>
            <w:tcW w:w="1276" w:type="dxa"/>
          </w:tcPr>
          <w:p w14:paraId="0D3F1F56" w14:textId="77777777" w:rsidR="004666C7" w:rsidRPr="004666C7" w:rsidRDefault="004666C7" w:rsidP="00255D5E">
            <w:pPr>
              <w:jc w:val="center"/>
              <w:rPr>
                <w:rFonts w:ascii="Times New Roman" w:hAnsi="Times New Roman" w:cs="Times New Roman"/>
                <w:sz w:val="24"/>
                <w:szCs w:val="24"/>
              </w:rPr>
            </w:pPr>
            <w:r w:rsidRPr="004666C7">
              <w:rPr>
                <w:rFonts w:ascii="Times New Roman" w:hAnsi="Times New Roman" w:cs="Times New Roman"/>
                <w:sz w:val="24"/>
                <w:szCs w:val="24"/>
              </w:rPr>
              <w:t>dyzelinas</w:t>
            </w:r>
          </w:p>
        </w:tc>
        <w:tc>
          <w:tcPr>
            <w:tcW w:w="1417" w:type="dxa"/>
          </w:tcPr>
          <w:p w14:paraId="49A1E3FC" w14:textId="77777777" w:rsidR="004666C7" w:rsidRPr="004666C7" w:rsidRDefault="004666C7" w:rsidP="00255D5E">
            <w:pPr>
              <w:rPr>
                <w:rFonts w:ascii="Times New Roman" w:hAnsi="Times New Roman" w:cs="Times New Roman"/>
                <w:sz w:val="24"/>
                <w:szCs w:val="24"/>
              </w:rPr>
            </w:pPr>
            <w:r w:rsidRPr="004666C7">
              <w:rPr>
                <w:rFonts w:ascii="Times New Roman" w:hAnsi="Times New Roman" w:cs="Times New Roman"/>
                <w:sz w:val="24"/>
                <w:szCs w:val="24"/>
              </w:rPr>
              <w:t>mechaninė</w:t>
            </w:r>
          </w:p>
        </w:tc>
        <w:tc>
          <w:tcPr>
            <w:tcW w:w="1233" w:type="dxa"/>
            <w:vAlign w:val="center"/>
          </w:tcPr>
          <w:p w14:paraId="62B407CC" w14:textId="77777777" w:rsidR="004666C7" w:rsidRPr="004666C7" w:rsidRDefault="004666C7" w:rsidP="00255D5E">
            <w:pPr>
              <w:jc w:val="center"/>
              <w:rPr>
                <w:rFonts w:ascii="Times New Roman" w:hAnsi="Times New Roman" w:cs="Times New Roman"/>
                <w:sz w:val="24"/>
                <w:szCs w:val="24"/>
              </w:rPr>
            </w:pPr>
            <w:r w:rsidRPr="004666C7">
              <w:rPr>
                <w:rFonts w:ascii="Times New Roman" w:hAnsi="Times New Roman" w:cs="Times New Roman"/>
                <w:sz w:val="24"/>
                <w:szCs w:val="24"/>
              </w:rPr>
              <w:t>75</w:t>
            </w:r>
          </w:p>
        </w:tc>
      </w:tr>
      <w:tr w:rsidR="004666C7" w:rsidRPr="004666C7" w14:paraId="67B04B09" w14:textId="77777777" w:rsidTr="004666C7">
        <w:trPr>
          <w:trHeight w:val="240"/>
        </w:trPr>
        <w:tc>
          <w:tcPr>
            <w:tcW w:w="534" w:type="dxa"/>
          </w:tcPr>
          <w:p w14:paraId="0EED27FA" w14:textId="53E58D90" w:rsidR="004666C7" w:rsidRPr="004666C7" w:rsidRDefault="004666C7" w:rsidP="00255D5E">
            <w:pPr>
              <w:suppressAutoHyphens/>
              <w:ind w:left="-69"/>
              <w:jc w:val="center"/>
              <w:textAlignment w:val="baseline"/>
              <w:rPr>
                <w:rFonts w:ascii="Times New Roman" w:hAnsi="Times New Roman" w:cs="Times New Roman"/>
                <w:sz w:val="24"/>
                <w:szCs w:val="24"/>
              </w:rPr>
            </w:pPr>
            <w:r w:rsidRPr="004666C7">
              <w:rPr>
                <w:rFonts w:ascii="Times New Roman" w:hAnsi="Times New Roman" w:cs="Times New Roman"/>
                <w:sz w:val="24"/>
                <w:szCs w:val="24"/>
              </w:rPr>
              <w:t>19</w:t>
            </w:r>
            <w:r>
              <w:rPr>
                <w:rFonts w:ascii="Times New Roman" w:hAnsi="Times New Roman" w:cs="Times New Roman"/>
                <w:sz w:val="24"/>
                <w:szCs w:val="24"/>
              </w:rPr>
              <w:t>.</w:t>
            </w:r>
          </w:p>
        </w:tc>
        <w:tc>
          <w:tcPr>
            <w:tcW w:w="3402" w:type="dxa"/>
            <w:vAlign w:val="center"/>
          </w:tcPr>
          <w:p w14:paraId="3B235778" w14:textId="77777777" w:rsidR="004666C7" w:rsidRPr="004666C7" w:rsidRDefault="004666C7" w:rsidP="00255D5E">
            <w:pPr>
              <w:rPr>
                <w:rFonts w:ascii="Times New Roman" w:hAnsi="Times New Roman" w:cs="Times New Roman"/>
                <w:sz w:val="24"/>
                <w:szCs w:val="24"/>
              </w:rPr>
            </w:pPr>
            <w:r w:rsidRPr="004666C7">
              <w:rPr>
                <w:rFonts w:ascii="Times New Roman" w:hAnsi="Times New Roman" w:cs="Times New Roman"/>
                <w:sz w:val="24"/>
                <w:szCs w:val="24"/>
              </w:rPr>
              <w:t>TOYOTA RAV4  2,0</w:t>
            </w:r>
          </w:p>
        </w:tc>
        <w:tc>
          <w:tcPr>
            <w:tcW w:w="1206" w:type="dxa"/>
            <w:vAlign w:val="center"/>
          </w:tcPr>
          <w:p w14:paraId="55DF7288" w14:textId="77777777" w:rsidR="004666C7" w:rsidRPr="004666C7" w:rsidRDefault="004666C7" w:rsidP="00255D5E">
            <w:pPr>
              <w:jc w:val="center"/>
              <w:rPr>
                <w:rFonts w:ascii="Times New Roman" w:hAnsi="Times New Roman" w:cs="Times New Roman"/>
                <w:sz w:val="24"/>
                <w:szCs w:val="24"/>
              </w:rPr>
            </w:pPr>
            <w:r w:rsidRPr="004666C7">
              <w:rPr>
                <w:rFonts w:ascii="Times New Roman" w:hAnsi="Times New Roman" w:cs="Times New Roman"/>
                <w:bCs/>
                <w:sz w:val="24"/>
                <w:szCs w:val="24"/>
              </w:rPr>
              <w:t>FOZ 269</w:t>
            </w:r>
          </w:p>
        </w:tc>
        <w:tc>
          <w:tcPr>
            <w:tcW w:w="850" w:type="dxa"/>
            <w:vAlign w:val="center"/>
          </w:tcPr>
          <w:p w14:paraId="7839A05F" w14:textId="77777777" w:rsidR="004666C7" w:rsidRPr="004666C7" w:rsidRDefault="004666C7" w:rsidP="00255D5E">
            <w:pPr>
              <w:jc w:val="center"/>
              <w:rPr>
                <w:rFonts w:ascii="Times New Roman" w:hAnsi="Times New Roman" w:cs="Times New Roman"/>
                <w:sz w:val="24"/>
                <w:szCs w:val="24"/>
              </w:rPr>
            </w:pPr>
            <w:r w:rsidRPr="004666C7">
              <w:rPr>
                <w:rFonts w:ascii="Times New Roman" w:hAnsi="Times New Roman" w:cs="Times New Roman"/>
                <w:sz w:val="24"/>
                <w:szCs w:val="24"/>
              </w:rPr>
              <w:t>2004</w:t>
            </w:r>
          </w:p>
        </w:tc>
        <w:tc>
          <w:tcPr>
            <w:tcW w:w="1276" w:type="dxa"/>
          </w:tcPr>
          <w:p w14:paraId="55CA5BF7" w14:textId="77777777" w:rsidR="004666C7" w:rsidRPr="004666C7" w:rsidRDefault="004666C7" w:rsidP="00255D5E">
            <w:pPr>
              <w:suppressAutoHyphens/>
              <w:ind w:left="-69"/>
              <w:jc w:val="center"/>
              <w:textAlignment w:val="baseline"/>
              <w:rPr>
                <w:rFonts w:ascii="Times New Roman" w:hAnsi="Times New Roman" w:cs="Times New Roman"/>
                <w:b/>
                <w:sz w:val="24"/>
                <w:szCs w:val="24"/>
              </w:rPr>
            </w:pPr>
            <w:r w:rsidRPr="004666C7">
              <w:rPr>
                <w:rFonts w:ascii="Times New Roman" w:hAnsi="Times New Roman" w:cs="Times New Roman"/>
                <w:sz w:val="24"/>
                <w:szCs w:val="24"/>
              </w:rPr>
              <w:t>dyzelinas</w:t>
            </w:r>
          </w:p>
        </w:tc>
        <w:tc>
          <w:tcPr>
            <w:tcW w:w="1417" w:type="dxa"/>
          </w:tcPr>
          <w:p w14:paraId="4F36EB85" w14:textId="77777777" w:rsidR="004666C7" w:rsidRPr="004666C7" w:rsidRDefault="004666C7" w:rsidP="00255D5E">
            <w:pPr>
              <w:rPr>
                <w:rFonts w:ascii="Times New Roman" w:hAnsi="Times New Roman" w:cs="Times New Roman"/>
                <w:sz w:val="24"/>
                <w:szCs w:val="24"/>
              </w:rPr>
            </w:pPr>
            <w:r w:rsidRPr="004666C7">
              <w:rPr>
                <w:rFonts w:ascii="Times New Roman" w:hAnsi="Times New Roman" w:cs="Times New Roman"/>
                <w:sz w:val="24"/>
                <w:szCs w:val="24"/>
              </w:rPr>
              <w:t>mechaninė</w:t>
            </w:r>
          </w:p>
        </w:tc>
        <w:tc>
          <w:tcPr>
            <w:tcW w:w="1233" w:type="dxa"/>
            <w:vAlign w:val="center"/>
          </w:tcPr>
          <w:p w14:paraId="08F63086" w14:textId="77777777" w:rsidR="004666C7" w:rsidRPr="004666C7" w:rsidRDefault="004666C7" w:rsidP="00255D5E">
            <w:pPr>
              <w:jc w:val="center"/>
              <w:rPr>
                <w:rFonts w:ascii="Times New Roman" w:hAnsi="Times New Roman" w:cs="Times New Roman"/>
                <w:sz w:val="24"/>
                <w:szCs w:val="24"/>
              </w:rPr>
            </w:pPr>
            <w:r w:rsidRPr="004666C7">
              <w:rPr>
                <w:rFonts w:ascii="Times New Roman" w:hAnsi="Times New Roman" w:cs="Times New Roman"/>
                <w:sz w:val="24"/>
                <w:szCs w:val="24"/>
              </w:rPr>
              <w:t>85</w:t>
            </w:r>
          </w:p>
        </w:tc>
      </w:tr>
      <w:tr w:rsidR="004666C7" w:rsidRPr="004666C7" w14:paraId="75004D89" w14:textId="77777777" w:rsidTr="004666C7">
        <w:trPr>
          <w:trHeight w:val="240"/>
        </w:trPr>
        <w:tc>
          <w:tcPr>
            <w:tcW w:w="534" w:type="dxa"/>
          </w:tcPr>
          <w:p w14:paraId="713B879C" w14:textId="2874ACC6" w:rsidR="004666C7" w:rsidRPr="004666C7" w:rsidRDefault="004666C7" w:rsidP="00255D5E">
            <w:pPr>
              <w:suppressAutoHyphens/>
              <w:ind w:left="-69"/>
              <w:jc w:val="center"/>
              <w:textAlignment w:val="baseline"/>
              <w:rPr>
                <w:rFonts w:ascii="Times New Roman" w:hAnsi="Times New Roman" w:cs="Times New Roman"/>
                <w:sz w:val="24"/>
                <w:szCs w:val="24"/>
              </w:rPr>
            </w:pPr>
            <w:r w:rsidRPr="004666C7">
              <w:rPr>
                <w:rFonts w:ascii="Times New Roman" w:hAnsi="Times New Roman" w:cs="Times New Roman"/>
                <w:sz w:val="24"/>
                <w:szCs w:val="24"/>
              </w:rPr>
              <w:t>20</w:t>
            </w:r>
            <w:r>
              <w:rPr>
                <w:rFonts w:ascii="Times New Roman" w:hAnsi="Times New Roman" w:cs="Times New Roman"/>
                <w:sz w:val="24"/>
                <w:szCs w:val="24"/>
              </w:rPr>
              <w:t>.</w:t>
            </w:r>
          </w:p>
        </w:tc>
        <w:tc>
          <w:tcPr>
            <w:tcW w:w="3402" w:type="dxa"/>
            <w:vAlign w:val="center"/>
          </w:tcPr>
          <w:p w14:paraId="13CE68BB" w14:textId="77777777" w:rsidR="004666C7" w:rsidRPr="004666C7" w:rsidRDefault="004666C7" w:rsidP="00255D5E">
            <w:pPr>
              <w:rPr>
                <w:rFonts w:ascii="Times New Roman" w:hAnsi="Times New Roman" w:cs="Times New Roman"/>
                <w:sz w:val="24"/>
                <w:szCs w:val="24"/>
              </w:rPr>
            </w:pPr>
            <w:r w:rsidRPr="004666C7">
              <w:rPr>
                <w:rFonts w:ascii="Times New Roman" w:hAnsi="Times New Roman" w:cs="Times New Roman"/>
                <w:sz w:val="24"/>
                <w:szCs w:val="24"/>
              </w:rPr>
              <w:t>FORD MONDEO 1.8</w:t>
            </w:r>
          </w:p>
        </w:tc>
        <w:tc>
          <w:tcPr>
            <w:tcW w:w="1206" w:type="dxa"/>
            <w:vAlign w:val="center"/>
          </w:tcPr>
          <w:p w14:paraId="7094878D" w14:textId="77777777" w:rsidR="004666C7" w:rsidRPr="004666C7" w:rsidRDefault="004666C7" w:rsidP="00255D5E">
            <w:pPr>
              <w:jc w:val="center"/>
              <w:rPr>
                <w:rFonts w:ascii="Times New Roman" w:hAnsi="Times New Roman" w:cs="Times New Roman"/>
                <w:bCs/>
                <w:sz w:val="24"/>
                <w:szCs w:val="24"/>
              </w:rPr>
            </w:pPr>
            <w:r w:rsidRPr="004666C7">
              <w:rPr>
                <w:rFonts w:ascii="Times New Roman" w:hAnsi="Times New Roman" w:cs="Times New Roman"/>
                <w:bCs/>
                <w:sz w:val="24"/>
                <w:szCs w:val="24"/>
              </w:rPr>
              <w:t>CET 361</w:t>
            </w:r>
          </w:p>
        </w:tc>
        <w:tc>
          <w:tcPr>
            <w:tcW w:w="850" w:type="dxa"/>
            <w:vAlign w:val="center"/>
          </w:tcPr>
          <w:p w14:paraId="0D212037" w14:textId="77777777" w:rsidR="004666C7" w:rsidRPr="004666C7" w:rsidRDefault="004666C7" w:rsidP="00255D5E">
            <w:pPr>
              <w:jc w:val="center"/>
              <w:rPr>
                <w:rFonts w:ascii="Times New Roman" w:hAnsi="Times New Roman" w:cs="Times New Roman"/>
                <w:sz w:val="24"/>
                <w:szCs w:val="24"/>
              </w:rPr>
            </w:pPr>
            <w:r w:rsidRPr="004666C7">
              <w:rPr>
                <w:rFonts w:ascii="Times New Roman" w:hAnsi="Times New Roman" w:cs="Times New Roman"/>
                <w:sz w:val="24"/>
                <w:szCs w:val="24"/>
              </w:rPr>
              <w:t>2002</w:t>
            </w:r>
          </w:p>
        </w:tc>
        <w:tc>
          <w:tcPr>
            <w:tcW w:w="1276" w:type="dxa"/>
          </w:tcPr>
          <w:p w14:paraId="4ADD9859" w14:textId="77777777" w:rsidR="004666C7" w:rsidRPr="004666C7" w:rsidRDefault="004666C7" w:rsidP="00255D5E">
            <w:pPr>
              <w:suppressAutoHyphens/>
              <w:ind w:left="-69"/>
              <w:jc w:val="center"/>
              <w:textAlignment w:val="baseline"/>
              <w:rPr>
                <w:rFonts w:ascii="Times New Roman" w:hAnsi="Times New Roman" w:cs="Times New Roman"/>
                <w:sz w:val="24"/>
                <w:szCs w:val="24"/>
              </w:rPr>
            </w:pPr>
            <w:r w:rsidRPr="004666C7">
              <w:rPr>
                <w:rFonts w:ascii="Times New Roman" w:hAnsi="Times New Roman" w:cs="Times New Roman"/>
                <w:sz w:val="24"/>
                <w:szCs w:val="24"/>
              </w:rPr>
              <w:t>benzinas</w:t>
            </w:r>
          </w:p>
        </w:tc>
        <w:tc>
          <w:tcPr>
            <w:tcW w:w="1417" w:type="dxa"/>
          </w:tcPr>
          <w:p w14:paraId="322A7B47" w14:textId="77777777" w:rsidR="004666C7" w:rsidRPr="004666C7" w:rsidRDefault="004666C7" w:rsidP="00255D5E">
            <w:pPr>
              <w:rPr>
                <w:rFonts w:ascii="Times New Roman" w:hAnsi="Times New Roman" w:cs="Times New Roman"/>
                <w:sz w:val="24"/>
                <w:szCs w:val="24"/>
              </w:rPr>
            </w:pPr>
            <w:r w:rsidRPr="004666C7">
              <w:rPr>
                <w:rFonts w:ascii="Times New Roman" w:hAnsi="Times New Roman" w:cs="Times New Roman"/>
                <w:sz w:val="24"/>
                <w:szCs w:val="24"/>
              </w:rPr>
              <w:t>mechaninė</w:t>
            </w:r>
          </w:p>
        </w:tc>
        <w:tc>
          <w:tcPr>
            <w:tcW w:w="1233" w:type="dxa"/>
            <w:vAlign w:val="center"/>
          </w:tcPr>
          <w:p w14:paraId="22C830AE" w14:textId="77777777" w:rsidR="004666C7" w:rsidRPr="004666C7" w:rsidRDefault="004666C7" w:rsidP="00255D5E">
            <w:pPr>
              <w:jc w:val="center"/>
              <w:rPr>
                <w:rFonts w:ascii="Times New Roman" w:hAnsi="Times New Roman" w:cs="Times New Roman"/>
                <w:sz w:val="24"/>
                <w:szCs w:val="24"/>
              </w:rPr>
            </w:pPr>
            <w:r w:rsidRPr="004666C7">
              <w:rPr>
                <w:rFonts w:ascii="Times New Roman" w:hAnsi="Times New Roman" w:cs="Times New Roman"/>
                <w:sz w:val="24"/>
                <w:szCs w:val="24"/>
              </w:rPr>
              <w:t>81</w:t>
            </w:r>
          </w:p>
        </w:tc>
      </w:tr>
    </w:tbl>
    <w:p w14:paraId="27AB882B" w14:textId="77777777" w:rsidR="004666C7" w:rsidRPr="004666C7" w:rsidRDefault="004666C7" w:rsidP="004666C7">
      <w:pPr>
        <w:jc w:val="right"/>
        <w:rPr>
          <w:rFonts w:ascii="Times New Roman" w:hAnsi="Times New Roman" w:cs="Times New Roman"/>
          <w:bCs/>
          <w:sz w:val="24"/>
          <w:szCs w:val="24"/>
        </w:rPr>
      </w:pPr>
      <w:r w:rsidRPr="004666C7">
        <w:rPr>
          <w:rFonts w:ascii="Times New Roman" w:hAnsi="Times New Roman" w:cs="Times New Roman"/>
          <w:bCs/>
          <w:sz w:val="24"/>
          <w:szCs w:val="24"/>
        </w:rPr>
        <w:t xml:space="preserve">                                                                                                                                                                 </w:t>
      </w:r>
    </w:p>
    <w:p w14:paraId="7A9395C9" w14:textId="77777777" w:rsidR="004666C7" w:rsidRPr="004666C7" w:rsidRDefault="004666C7" w:rsidP="004666C7">
      <w:pPr>
        <w:jc w:val="both"/>
        <w:rPr>
          <w:rFonts w:ascii="Times New Roman" w:hAnsi="Times New Roman" w:cs="Times New Roman"/>
          <w:bCs/>
          <w:sz w:val="24"/>
          <w:szCs w:val="24"/>
        </w:rPr>
      </w:pPr>
    </w:p>
    <w:p w14:paraId="0AE63AC1" w14:textId="77777777" w:rsidR="004666C7" w:rsidRPr="004666C7" w:rsidRDefault="004666C7" w:rsidP="004666C7">
      <w:pPr>
        <w:pStyle w:val="Betarp"/>
        <w:jc w:val="both"/>
        <w:rPr>
          <w:rFonts w:ascii="Times New Roman" w:eastAsia="Arial Unicode MS" w:hAnsi="Times New Roman" w:cs="Times New Roman"/>
          <w:bCs/>
          <w:color w:val="000000"/>
          <w:kern w:val="1"/>
          <w:sz w:val="24"/>
          <w:szCs w:val="24"/>
          <w:lang w:eastAsia="hi-IN" w:bidi="hi-IN"/>
        </w:rPr>
      </w:pPr>
      <w:r w:rsidRPr="004666C7">
        <w:rPr>
          <w:rFonts w:ascii="Times New Roman" w:hAnsi="Times New Roman" w:cs="Times New Roman"/>
          <w:bCs/>
          <w:sz w:val="24"/>
          <w:szCs w:val="24"/>
        </w:rPr>
        <w:t xml:space="preserve">        3. </w:t>
      </w:r>
      <w:r w:rsidRPr="004666C7">
        <w:rPr>
          <w:rFonts w:ascii="Times New Roman" w:hAnsi="Times New Roman" w:cs="Times New Roman"/>
          <w:sz w:val="24"/>
          <w:szCs w:val="24"/>
        </w:rPr>
        <w:t xml:space="preserve">Šios techninės specifikacijos 1 lentelėje nurodytų automobilių sąrašas ir kiekis yra preliminarus. </w:t>
      </w:r>
      <w:r w:rsidRPr="004666C7">
        <w:rPr>
          <w:rFonts w:ascii="Times New Roman" w:hAnsi="Times New Roman" w:cs="Times New Roman"/>
          <w:bCs/>
          <w:sz w:val="24"/>
          <w:szCs w:val="24"/>
        </w:rPr>
        <w:t xml:space="preserve">Perkančioji organizacija neįsipareigoja nupirkti visų Pasiūlymo formoje nurodytų Paslaugų ar jų kiekių. Paslaugos bus perkamos tik pagal Perkančiosios organizacijos poreikį, pagal Perkančiosios organizacijos atskirus užsakymus. Užsakovas, esant poreikiui, gali įsigyti pasiūlymo formoje nenurodytų, tačiau su pirkimo objektu susijusių prekių ir (ar) paslaugų, neviršijant 10 procentų pradinės Pirkimo sutarties vertės. </w:t>
      </w:r>
      <w:r w:rsidRPr="004666C7">
        <w:rPr>
          <w:rFonts w:ascii="Times New Roman" w:eastAsia="Arial Unicode MS" w:hAnsi="Times New Roman" w:cs="Times New Roman"/>
          <w:bCs/>
          <w:color w:val="000000"/>
          <w:kern w:val="1"/>
          <w:sz w:val="24"/>
          <w:szCs w:val="24"/>
          <w:lang w:eastAsia="hi-IN" w:bidi="hi-IN"/>
        </w:rPr>
        <w:t>Tokių Paslaugų pirkimui taikomos visos Paslaugų pirkimui Pirkimo sąlygose  nustatytos sąlygos (garantijos, trūkumų šalinimo ir t. t.), nebent aiškiai bus nustatyta kitaip.</w:t>
      </w:r>
    </w:p>
    <w:p w14:paraId="3D68C5F8" w14:textId="77777777" w:rsidR="004666C7" w:rsidRPr="004666C7" w:rsidRDefault="004666C7" w:rsidP="004666C7">
      <w:pPr>
        <w:pStyle w:val="Betarp"/>
        <w:jc w:val="both"/>
        <w:rPr>
          <w:rFonts w:ascii="Times New Roman" w:hAnsi="Times New Roman" w:cs="Times New Roman"/>
          <w:sz w:val="24"/>
          <w:szCs w:val="24"/>
        </w:rPr>
      </w:pPr>
      <w:r w:rsidRPr="004666C7">
        <w:rPr>
          <w:rFonts w:ascii="Times New Roman" w:eastAsia="Arial Unicode MS" w:hAnsi="Times New Roman" w:cs="Times New Roman"/>
          <w:bCs/>
          <w:color w:val="000000"/>
          <w:kern w:val="1"/>
          <w:sz w:val="24"/>
          <w:szCs w:val="24"/>
          <w:lang w:eastAsia="hi-IN" w:bidi="hi-IN"/>
        </w:rPr>
        <w:t xml:space="preserve">        4.  Teikdamas Paslaugas tiekėjas turi:</w:t>
      </w:r>
    </w:p>
    <w:p w14:paraId="777F9C59" w14:textId="77777777" w:rsidR="004666C7" w:rsidRPr="004666C7" w:rsidRDefault="004666C7" w:rsidP="004666C7">
      <w:pPr>
        <w:tabs>
          <w:tab w:val="left" w:pos="993"/>
        </w:tabs>
        <w:ind w:left="440"/>
        <w:jc w:val="both"/>
        <w:rPr>
          <w:rFonts w:ascii="Times New Roman" w:hAnsi="Times New Roman" w:cs="Times New Roman"/>
          <w:sz w:val="24"/>
          <w:szCs w:val="24"/>
        </w:rPr>
      </w:pPr>
      <w:r w:rsidRPr="004666C7">
        <w:rPr>
          <w:rFonts w:ascii="Times New Roman" w:hAnsi="Times New Roman" w:cs="Times New Roman"/>
          <w:sz w:val="24"/>
          <w:szCs w:val="24"/>
        </w:rPr>
        <w:t xml:space="preserve"> 4.1. Perkančiosios organizacijos automobilius remontuoti nedelsiant pirmumo prioriteto tvarka;</w:t>
      </w:r>
    </w:p>
    <w:p w14:paraId="759DF9B1" w14:textId="77777777" w:rsidR="004666C7" w:rsidRPr="004666C7" w:rsidRDefault="004666C7" w:rsidP="004666C7">
      <w:pPr>
        <w:tabs>
          <w:tab w:val="left" w:pos="0"/>
        </w:tabs>
        <w:jc w:val="both"/>
        <w:rPr>
          <w:rFonts w:ascii="Times New Roman" w:hAnsi="Times New Roman" w:cs="Times New Roman"/>
          <w:sz w:val="24"/>
          <w:szCs w:val="24"/>
        </w:rPr>
      </w:pPr>
      <w:r w:rsidRPr="004666C7">
        <w:rPr>
          <w:rFonts w:ascii="Times New Roman" w:hAnsi="Times New Roman" w:cs="Times New Roman"/>
          <w:sz w:val="24"/>
          <w:szCs w:val="24"/>
        </w:rPr>
        <w:t xml:space="preserve">        4.2. Paslaugas suteikti ne vėliau kaip per 2 (dvi) darbo dienas, o suderinus su Perkančiąja organizacija, ne vėliau kaip per 10 (dešimt) darbo dienų nuo automobilio pateikimo;</w:t>
      </w:r>
    </w:p>
    <w:p w14:paraId="4880E2C7" w14:textId="77777777" w:rsidR="004666C7" w:rsidRPr="004666C7" w:rsidRDefault="004666C7" w:rsidP="004666C7">
      <w:pPr>
        <w:jc w:val="both"/>
        <w:rPr>
          <w:rFonts w:ascii="Times New Roman" w:hAnsi="Times New Roman" w:cs="Times New Roman"/>
          <w:sz w:val="24"/>
          <w:szCs w:val="24"/>
        </w:rPr>
      </w:pPr>
      <w:r w:rsidRPr="004666C7">
        <w:rPr>
          <w:rFonts w:ascii="Times New Roman" w:hAnsi="Times New Roman" w:cs="Times New Roman"/>
          <w:sz w:val="24"/>
          <w:szCs w:val="24"/>
        </w:rPr>
        <w:t xml:space="preserve">        4.3. atsakyti už nekokybišką paslaugų suteikimą bei dėl to galimą automobilių sugadinimą, jei neįrodo, kad gedimas atsirado ne dėl jo kaltės;</w:t>
      </w:r>
    </w:p>
    <w:p w14:paraId="1388C04A" w14:textId="77777777" w:rsidR="004666C7" w:rsidRPr="004666C7" w:rsidRDefault="004666C7" w:rsidP="004666C7">
      <w:pPr>
        <w:jc w:val="both"/>
        <w:rPr>
          <w:rFonts w:ascii="Times New Roman" w:hAnsi="Times New Roman" w:cs="Times New Roman"/>
          <w:sz w:val="24"/>
          <w:szCs w:val="24"/>
        </w:rPr>
      </w:pPr>
      <w:r w:rsidRPr="004666C7">
        <w:rPr>
          <w:rFonts w:ascii="Times New Roman" w:hAnsi="Times New Roman" w:cs="Times New Roman"/>
          <w:sz w:val="24"/>
          <w:szCs w:val="24"/>
        </w:rPr>
        <w:t xml:space="preserve">        4.4. sudaryti galimybę Perkančiajai organizacijai  kontroliuoti materialinių vertybių (originalių detalių ir remonto medžiagų) panaudojimą, jų kainą, darbo laiko sąnaudas atitinkamoms paslaugoms;</w:t>
      </w:r>
    </w:p>
    <w:p w14:paraId="0045A21D" w14:textId="77777777" w:rsidR="004666C7" w:rsidRPr="004666C7" w:rsidRDefault="004666C7" w:rsidP="004666C7">
      <w:pPr>
        <w:jc w:val="both"/>
        <w:rPr>
          <w:rFonts w:ascii="Times New Roman" w:hAnsi="Times New Roman" w:cs="Times New Roman"/>
          <w:sz w:val="24"/>
          <w:szCs w:val="24"/>
        </w:rPr>
      </w:pPr>
      <w:r w:rsidRPr="004666C7">
        <w:rPr>
          <w:rFonts w:ascii="Times New Roman" w:hAnsi="Times New Roman" w:cs="Times New Roman"/>
          <w:sz w:val="24"/>
          <w:szCs w:val="24"/>
        </w:rPr>
        <w:t xml:space="preserve">        4.5. sutarties vykdymo metu priimamus sprendimus, susijusius su išlaidomis, įskaitytinomis į tiekėjui pagal sutartį mokėtiną kainą, su Perkančiąja organizacija derinti iš anksto;</w:t>
      </w:r>
    </w:p>
    <w:p w14:paraId="0A68F41A" w14:textId="77777777" w:rsidR="004666C7" w:rsidRPr="004666C7" w:rsidRDefault="004666C7" w:rsidP="004666C7">
      <w:pPr>
        <w:jc w:val="both"/>
        <w:rPr>
          <w:rFonts w:ascii="Times New Roman" w:hAnsi="Times New Roman" w:cs="Times New Roman"/>
          <w:sz w:val="24"/>
          <w:szCs w:val="24"/>
        </w:rPr>
      </w:pPr>
      <w:r w:rsidRPr="004666C7">
        <w:rPr>
          <w:rFonts w:ascii="Times New Roman" w:hAnsi="Times New Roman" w:cs="Times New Roman"/>
          <w:sz w:val="24"/>
          <w:szCs w:val="24"/>
        </w:rPr>
        <w:t xml:space="preserve">        4.6. paslaugų teikimo metu užtikrinti Perkančiosios organizacijos automobilių saugumą;</w:t>
      </w:r>
    </w:p>
    <w:p w14:paraId="77693A72" w14:textId="77777777" w:rsidR="004666C7" w:rsidRPr="004666C7" w:rsidRDefault="004666C7" w:rsidP="004666C7">
      <w:pPr>
        <w:jc w:val="both"/>
        <w:rPr>
          <w:rFonts w:ascii="Times New Roman" w:hAnsi="Times New Roman" w:cs="Times New Roman"/>
          <w:sz w:val="24"/>
          <w:szCs w:val="24"/>
          <w:lang w:val="pt-BR"/>
        </w:rPr>
      </w:pPr>
      <w:r w:rsidRPr="004666C7">
        <w:rPr>
          <w:rFonts w:ascii="Times New Roman" w:hAnsi="Times New Roman" w:cs="Times New Roman"/>
          <w:sz w:val="24"/>
          <w:szCs w:val="24"/>
        </w:rPr>
        <w:t xml:space="preserve">        4.7. atliktoms paslaugoms taikyti 6 mėnesių garantiją, o detalėms ir medžiagoms – ne trumpesnę nei 12 mėnesių garantiją (išskyrus atvejus, kai gamintojas taiko trumpesnę garantiją)</w:t>
      </w:r>
      <w:r w:rsidRPr="004666C7">
        <w:rPr>
          <w:rFonts w:ascii="Times New Roman" w:hAnsi="Times New Roman" w:cs="Times New Roman"/>
          <w:bCs/>
          <w:sz w:val="24"/>
          <w:szCs w:val="24"/>
        </w:rPr>
        <w:t xml:space="preserve">. </w:t>
      </w:r>
      <w:r w:rsidRPr="004666C7">
        <w:rPr>
          <w:rFonts w:ascii="Times New Roman" w:hAnsi="Times New Roman" w:cs="Times New Roman"/>
          <w:sz w:val="24"/>
          <w:szCs w:val="24"/>
        </w:rPr>
        <w:t>Garantiniu laikotarpiu automobiliui sugedus dėl nekokybiškai atliktų paslaugų, nekokybiškų medžiagų ar detalių, el. paštu suderinus su perkančiąja organizacija, per 24 (dvidešimt keturias) valandas pašalinti trūkumus savo lėšomis (pašalinti defektus, pakeisti sugedusias atsargines dalis). Jei atsarginė dalis keičiama nauja, šiai pakeistai detalei skaičiuojamas naujas garantinis terminas;</w:t>
      </w:r>
    </w:p>
    <w:p w14:paraId="1AF42E0E" w14:textId="77777777" w:rsidR="004666C7" w:rsidRPr="004666C7" w:rsidRDefault="004666C7" w:rsidP="004666C7">
      <w:pPr>
        <w:ind w:firstLine="567"/>
        <w:jc w:val="both"/>
        <w:rPr>
          <w:rFonts w:ascii="Times New Roman" w:hAnsi="Times New Roman" w:cs="Times New Roman"/>
          <w:sz w:val="24"/>
          <w:szCs w:val="24"/>
        </w:rPr>
      </w:pPr>
      <w:r w:rsidRPr="004666C7">
        <w:rPr>
          <w:rFonts w:ascii="Times New Roman" w:hAnsi="Times New Roman" w:cs="Times New Roman"/>
          <w:sz w:val="24"/>
          <w:szCs w:val="24"/>
        </w:rPr>
        <w:t>4.8. Perkančiajai organizacijai  pareikalavus perduoti visas automobiliams remontuoti ar techniškai aptarnauti panaudotų detalių ar medžiagų pirkimo dokumentų kopijas bei gamintojo sertifikatus;</w:t>
      </w:r>
    </w:p>
    <w:p w14:paraId="24978303" w14:textId="77777777" w:rsidR="004666C7" w:rsidRPr="004666C7" w:rsidRDefault="004666C7" w:rsidP="004666C7">
      <w:pPr>
        <w:ind w:firstLine="567"/>
        <w:jc w:val="both"/>
        <w:rPr>
          <w:rFonts w:ascii="Times New Roman" w:hAnsi="Times New Roman" w:cs="Times New Roman"/>
          <w:sz w:val="24"/>
          <w:szCs w:val="24"/>
        </w:rPr>
      </w:pPr>
      <w:r w:rsidRPr="004666C7">
        <w:rPr>
          <w:rFonts w:ascii="Times New Roman" w:hAnsi="Times New Roman" w:cs="Times New Roman"/>
          <w:sz w:val="24"/>
          <w:szCs w:val="24"/>
        </w:rPr>
        <w:t>4.9. užtikrinti, kad automobilių atsarginės dalys atitiktų automobilių gamintojų originalių dalių (</w:t>
      </w:r>
      <w:proofErr w:type="spellStart"/>
      <w:r w:rsidRPr="004666C7">
        <w:rPr>
          <w:rFonts w:ascii="Times New Roman" w:hAnsi="Times New Roman" w:cs="Times New Roman"/>
          <w:sz w:val="24"/>
          <w:szCs w:val="24"/>
        </w:rPr>
        <w:t>genuine</w:t>
      </w:r>
      <w:proofErr w:type="spellEnd"/>
      <w:r w:rsidRPr="004666C7">
        <w:rPr>
          <w:rFonts w:ascii="Times New Roman" w:hAnsi="Times New Roman" w:cs="Times New Roman"/>
          <w:sz w:val="24"/>
          <w:szCs w:val="24"/>
        </w:rPr>
        <w:t xml:space="preserve"> </w:t>
      </w:r>
      <w:proofErr w:type="spellStart"/>
      <w:r w:rsidRPr="004666C7">
        <w:rPr>
          <w:rFonts w:ascii="Times New Roman" w:hAnsi="Times New Roman" w:cs="Times New Roman"/>
          <w:sz w:val="24"/>
          <w:szCs w:val="24"/>
        </w:rPr>
        <w:t>parts</w:t>
      </w:r>
      <w:proofErr w:type="spellEnd"/>
      <w:r w:rsidRPr="004666C7">
        <w:rPr>
          <w:rFonts w:ascii="Times New Roman" w:hAnsi="Times New Roman" w:cs="Times New Roman"/>
          <w:sz w:val="24"/>
          <w:szCs w:val="24"/>
        </w:rPr>
        <w:t>) ir (arba) originalios įrangos gamintojo (</w:t>
      </w:r>
      <w:proofErr w:type="spellStart"/>
      <w:r w:rsidRPr="004666C7">
        <w:rPr>
          <w:rFonts w:ascii="Times New Roman" w:hAnsi="Times New Roman" w:cs="Times New Roman"/>
          <w:sz w:val="24"/>
          <w:szCs w:val="24"/>
        </w:rPr>
        <w:t>original</w:t>
      </w:r>
      <w:proofErr w:type="spellEnd"/>
      <w:r w:rsidRPr="004666C7">
        <w:rPr>
          <w:rFonts w:ascii="Times New Roman" w:hAnsi="Times New Roman" w:cs="Times New Roman"/>
          <w:sz w:val="24"/>
          <w:szCs w:val="24"/>
        </w:rPr>
        <w:t xml:space="preserve"> </w:t>
      </w:r>
      <w:proofErr w:type="spellStart"/>
      <w:r w:rsidRPr="004666C7">
        <w:rPr>
          <w:rFonts w:ascii="Times New Roman" w:hAnsi="Times New Roman" w:cs="Times New Roman"/>
          <w:sz w:val="24"/>
          <w:szCs w:val="24"/>
        </w:rPr>
        <w:t>equipment</w:t>
      </w:r>
      <w:proofErr w:type="spellEnd"/>
      <w:r w:rsidRPr="004666C7">
        <w:rPr>
          <w:rFonts w:ascii="Times New Roman" w:hAnsi="Times New Roman" w:cs="Times New Roman"/>
          <w:sz w:val="24"/>
          <w:szCs w:val="24"/>
        </w:rPr>
        <w:t xml:space="preserve"> </w:t>
      </w:r>
      <w:proofErr w:type="spellStart"/>
      <w:r w:rsidRPr="004666C7">
        <w:rPr>
          <w:rFonts w:ascii="Times New Roman" w:hAnsi="Times New Roman" w:cs="Times New Roman"/>
          <w:sz w:val="24"/>
          <w:szCs w:val="24"/>
        </w:rPr>
        <w:t>manufacturer</w:t>
      </w:r>
      <w:proofErr w:type="spellEnd"/>
      <w:r w:rsidRPr="004666C7">
        <w:rPr>
          <w:rFonts w:ascii="Times New Roman" w:hAnsi="Times New Roman" w:cs="Times New Roman"/>
          <w:sz w:val="24"/>
          <w:szCs w:val="24"/>
        </w:rPr>
        <w:t xml:space="preserve"> OEM) techninius reikalavimus detalėms bei jų kokybei;</w:t>
      </w:r>
    </w:p>
    <w:p w14:paraId="6389DF35" w14:textId="77777777" w:rsidR="004666C7" w:rsidRPr="004666C7" w:rsidRDefault="004666C7" w:rsidP="004666C7">
      <w:pPr>
        <w:ind w:firstLine="567"/>
        <w:jc w:val="both"/>
        <w:rPr>
          <w:rFonts w:ascii="Times New Roman" w:hAnsi="Times New Roman" w:cs="Times New Roman"/>
          <w:sz w:val="24"/>
          <w:szCs w:val="24"/>
        </w:rPr>
      </w:pPr>
      <w:r w:rsidRPr="004666C7">
        <w:rPr>
          <w:rFonts w:ascii="Times New Roman" w:hAnsi="Times New Roman" w:cs="Times New Roman"/>
          <w:sz w:val="24"/>
          <w:szCs w:val="24"/>
        </w:rPr>
        <w:t>4.10. užtikrinti perkančiosios organizacijos automobilio transportavimą į remonto įmonę, jei dėl gedimo automobilis negali būti eksploatuojamas.</w:t>
      </w:r>
    </w:p>
    <w:p w14:paraId="3B44DB48" w14:textId="77777777" w:rsidR="004666C7" w:rsidRPr="004666C7" w:rsidRDefault="004666C7" w:rsidP="004666C7">
      <w:pPr>
        <w:tabs>
          <w:tab w:val="left" w:pos="743"/>
        </w:tabs>
        <w:jc w:val="both"/>
        <w:rPr>
          <w:rFonts w:ascii="Times New Roman" w:hAnsi="Times New Roman" w:cs="Times New Roman"/>
          <w:sz w:val="24"/>
          <w:szCs w:val="24"/>
        </w:rPr>
      </w:pPr>
      <w:r w:rsidRPr="004666C7">
        <w:rPr>
          <w:rFonts w:ascii="Times New Roman" w:hAnsi="Times New Roman" w:cs="Times New Roman"/>
          <w:sz w:val="24"/>
          <w:szCs w:val="24"/>
        </w:rPr>
        <w:t xml:space="preserve">          5. Teikiant paslaugas turi būti naudojamos naujos originalios (</w:t>
      </w:r>
      <w:proofErr w:type="spellStart"/>
      <w:r w:rsidRPr="004666C7">
        <w:rPr>
          <w:rFonts w:ascii="Times New Roman" w:hAnsi="Times New Roman" w:cs="Times New Roman"/>
          <w:sz w:val="24"/>
          <w:szCs w:val="24"/>
        </w:rPr>
        <w:t>genuine</w:t>
      </w:r>
      <w:proofErr w:type="spellEnd"/>
      <w:r w:rsidRPr="004666C7">
        <w:rPr>
          <w:rFonts w:ascii="Times New Roman" w:hAnsi="Times New Roman" w:cs="Times New Roman"/>
          <w:sz w:val="24"/>
          <w:szCs w:val="24"/>
        </w:rPr>
        <w:t xml:space="preserve"> </w:t>
      </w:r>
      <w:proofErr w:type="spellStart"/>
      <w:r w:rsidRPr="004666C7">
        <w:rPr>
          <w:rFonts w:ascii="Times New Roman" w:hAnsi="Times New Roman" w:cs="Times New Roman"/>
          <w:sz w:val="24"/>
          <w:szCs w:val="24"/>
        </w:rPr>
        <w:t>parts</w:t>
      </w:r>
      <w:proofErr w:type="spellEnd"/>
      <w:r w:rsidRPr="004666C7">
        <w:rPr>
          <w:rFonts w:ascii="Times New Roman" w:hAnsi="Times New Roman" w:cs="Times New Roman"/>
          <w:sz w:val="24"/>
          <w:szCs w:val="24"/>
        </w:rPr>
        <w:t>) arba lygiavertės (</w:t>
      </w:r>
      <w:proofErr w:type="spellStart"/>
      <w:r w:rsidRPr="004666C7">
        <w:rPr>
          <w:rFonts w:ascii="Times New Roman" w:hAnsi="Times New Roman" w:cs="Times New Roman"/>
          <w:sz w:val="24"/>
          <w:szCs w:val="24"/>
        </w:rPr>
        <w:t>original</w:t>
      </w:r>
      <w:proofErr w:type="spellEnd"/>
      <w:r w:rsidRPr="004666C7">
        <w:rPr>
          <w:rFonts w:ascii="Times New Roman" w:hAnsi="Times New Roman" w:cs="Times New Roman"/>
          <w:sz w:val="24"/>
          <w:szCs w:val="24"/>
        </w:rPr>
        <w:t xml:space="preserve"> </w:t>
      </w:r>
      <w:proofErr w:type="spellStart"/>
      <w:r w:rsidRPr="004666C7">
        <w:rPr>
          <w:rFonts w:ascii="Times New Roman" w:hAnsi="Times New Roman" w:cs="Times New Roman"/>
          <w:sz w:val="24"/>
          <w:szCs w:val="24"/>
        </w:rPr>
        <w:t>equipment</w:t>
      </w:r>
      <w:proofErr w:type="spellEnd"/>
      <w:r w:rsidRPr="004666C7">
        <w:rPr>
          <w:rFonts w:ascii="Times New Roman" w:hAnsi="Times New Roman" w:cs="Times New Roman"/>
          <w:sz w:val="24"/>
          <w:szCs w:val="24"/>
        </w:rPr>
        <w:t xml:space="preserve"> </w:t>
      </w:r>
      <w:proofErr w:type="spellStart"/>
      <w:r w:rsidRPr="004666C7">
        <w:rPr>
          <w:rFonts w:ascii="Times New Roman" w:hAnsi="Times New Roman" w:cs="Times New Roman"/>
          <w:sz w:val="24"/>
          <w:szCs w:val="24"/>
        </w:rPr>
        <w:t>manufacturer</w:t>
      </w:r>
      <w:proofErr w:type="spellEnd"/>
      <w:r w:rsidRPr="004666C7">
        <w:rPr>
          <w:rFonts w:ascii="Times New Roman" w:hAnsi="Times New Roman" w:cs="Times New Roman"/>
          <w:sz w:val="24"/>
          <w:szCs w:val="24"/>
        </w:rPr>
        <w:t xml:space="preserve"> OEM) detalės ir remonto medžiagos.</w:t>
      </w:r>
      <w:r w:rsidRPr="004666C7">
        <w:rPr>
          <w:rFonts w:ascii="Times New Roman" w:hAnsi="Times New Roman" w:cs="Times New Roman"/>
          <w:color w:val="000000" w:themeColor="text1"/>
          <w:sz w:val="24"/>
          <w:szCs w:val="24"/>
        </w:rPr>
        <w:t xml:space="preserve"> Šias</w:t>
      </w:r>
      <w:r w:rsidRPr="004666C7">
        <w:rPr>
          <w:rFonts w:ascii="Times New Roman" w:hAnsi="Times New Roman" w:cs="Times New Roman"/>
          <w:bCs/>
          <w:color w:val="000000" w:themeColor="text1"/>
          <w:sz w:val="24"/>
          <w:szCs w:val="24"/>
        </w:rPr>
        <w:t xml:space="preserve"> </w:t>
      </w:r>
      <w:r w:rsidRPr="004666C7">
        <w:rPr>
          <w:rFonts w:ascii="Times New Roman" w:hAnsi="Times New Roman" w:cs="Times New Roman"/>
          <w:bCs/>
          <w:sz w:val="24"/>
          <w:szCs w:val="24"/>
        </w:rPr>
        <w:t xml:space="preserve">detales ir medžiagas, reikalingas paslaugų atlikimui, </w:t>
      </w:r>
      <w:r w:rsidRPr="004666C7">
        <w:rPr>
          <w:rFonts w:ascii="Times New Roman" w:hAnsi="Times New Roman" w:cs="Times New Roman"/>
          <w:sz w:val="24"/>
          <w:szCs w:val="24"/>
        </w:rPr>
        <w:t xml:space="preserve">tiekėjas Perkančiajai organizacijai </w:t>
      </w:r>
      <w:r w:rsidRPr="004666C7">
        <w:rPr>
          <w:rFonts w:ascii="Times New Roman" w:hAnsi="Times New Roman" w:cs="Times New Roman"/>
          <w:bCs/>
          <w:sz w:val="24"/>
          <w:szCs w:val="24"/>
        </w:rPr>
        <w:t xml:space="preserve">privalo parduoti </w:t>
      </w:r>
      <w:r w:rsidRPr="004666C7">
        <w:rPr>
          <w:rFonts w:ascii="Times New Roman" w:hAnsi="Times New Roman" w:cs="Times New Roman"/>
          <w:color w:val="000000"/>
          <w:sz w:val="24"/>
          <w:szCs w:val="24"/>
        </w:rPr>
        <w:t>ne didesnėmis nei rinką atitinkančiomis kainomis</w:t>
      </w:r>
      <w:r w:rsidRPr="004666C7">
        <w:rPr>
          <w:rFonts w:ascii="Times New Roman" w:hAnsi="Times New Roman" w:cs="Times New Roman"/>
          <w:bCs/>
          <w:sz w:val="24"/>
          <w:szCs w:val="24"/>
        </w:rPr>
        <w:t xml:space="preserve"> (naujų detalių ir medžiagų įsigijimo kaina su pridėtinėmis išlaidomis – kelių mokestis ir kiti mokesčiai, būtini sumokėti </w:t>
      </w:r>
      <w:r w:rsidRPr="004666C7">
        <w:rPr>
          <w:rFonts w:ascii="Times New Roman" w:hAnsi="Times New Roman" w:cs="Times New Roman"/>
          <w:sz w:val="24"/>
          <w:szCs w:val="24"/>
        </w:rPr>
        <w:t xml:space="preserve">teikėjui </w:t>
      </w:r>
      <w:r w:rsidRPr="004666C7">
        <w:rPr>
          <w:rFonts w:ascii="Times New Roman" w:hAnsi="Times New Roman" w:cs="Times New Roman"/>
          <w:bCs/>
          <w:sz w:val="24"/>
          <w:szCs w:val="24"/>
        </w:rPr>
        <w:t xml:space="preserve">tiems įrenginiams ir medžiagoms įsigyti). Perkančioji organizacija gali pareikalauti pateikti šių detalių ir medžiagų pirkimo dokumentus. </w:t>
      </w:r>
    </w:p>
    <w:p w14:paraId="5B9D29A1" w14:textId="77777777" w:rsidR="004666C7" w:rsidRPr="004666C7" w:rsidRDefault="004666C7" w:rsidP="004666C7">
      <w:pPr>
        <w:tabs>
          <w:tab w:val="left" w:pos="851"/>
        </w:tabs>
        <w:ind w:firstLine="567"/>
        <w:jc w:val="both"/>
        <w:rPr>
          <w:rFonts w:ascii="Times New Roman" w:hAnsi="Times New Roman" w:cs="Times New Roman"/>
          <w:sz w:val="24"/>
          <w:szCs w:val="24"/>
        </w:rPr>
      </w:pPr>
      <w:r w:rsidRPr="004666C7">
        <w:rPr>
          <w:rFonts w:ascii="Times New Roman" w:hAnsi="Times New Roman" w:cs="Times New Roman"/>
          <w:sz w:val="24"/>
          <w:szCs w:val="24"/>
        </w:rPr>
        <w:t xml:space="preserve">6. Paslaugų teikimo metu teikiamos paslaugos bei detalės dalys turi atitikti reikalavimus bei apimtis, numatytas gamyklos-gamintojo, nurodytas automobilio serviso knygelėje, vartotojo instrukcijoje ar kitoje oficialioje gamyklos-gamintojos dokumentacijoje. Techninei priežiūrai turi būti naudojamos gamyklos-gamintojos nurodytas arba lygiavertes specifikacijas atitinkančios (arba aukštesnių specifikacijų) medžiagos, skysčiai, atsarginės dalys. Paslaugos turi būti teikiamos laikantis gamyklos-gamintojos nustatytų technologinių reikalavimų, naudojant rekomenduojamus įrankius ir prietaisus. </w:t>
      </w:r>
    </w:p>
    <w:p w14:paraId="3752E27A" w14:textId="77777777" w:rsidR="004666C7" w:rsidRPr="004666C7" w:rsidRDefault="004666C7" w:rsidP="004666C7">
      <w:pPr>
        <w:tabs>
          <w:tab w:val="left" w:pos="851"/>
        </w:tabs>
        <w:ind w:firstLine="567"/>
        <w:jc w:val="both"/>
        <w:rPr>
          <w:rFonts w:ascii="Times New Roman" w:hAnsi="Times New Roman" w:cs="Times New Roman"/>
          <w:sz w:val="24"/>
          <w:szCs w:val="24"/>
        </w:rPr>
      </w:pPr>
      <w:r w:rsidRPr="004666C7">
        <w:rPr>
          <w:rFonts w:ascii="Times New Roman" w:hAnsi="Times New Roman" w:cs="Times New Roman"/>
          <w:sz w:val="24"/>
          <w:szCs w:val="24"/>
        </w:rPr>
        <w:t xml:space="preserve">7. Perkančioji organizacija pasilieka teisę pirkti Paslaugas pagal faktinį poreikį. Paslaugų įkainiai pateikti pasiūlyme negali keistis pasirašant paslaugų pirkimo sutartį bei sutarties galiojimo laikotarpiu. </w:t>
      </w:r>
    </w:p>
    <w:p w14:paraId="01C725C3" w14:textId="77777777" w:rsidR="004666C7" w:rsidRPr="004666C7" w:rsidRDefault="004666C7" w:rsidP="004666C7">
      <w:pPr>
        <w:ind w:left="72" w:firstLine="288"/>
        <w:jc w:val="both"/>
        <w:rPr>
          <w:rFonts w:ascii="Times New Roman" w:hAnsi="Times New Roman" w:cs="Times New Roman"/>
          <w:sz w:val="24"/>
          <w:szCs w:val="24"/>
        </w:rPr>
      </w:pPr>
      <w:r w:rsidRPr="004666C7">
        <w:rPr>
          <w:rFonts w:ascii="Times New Roman" w:hAnsi="Times New Roman" w:cs="Times New Roman"/>
          <w:sz w:val="24"/>
          <w:szCs w:val="24"/>
        </w:rPr>
        <w:t xml:space="preserve">   8. Paslaugos teikiamos be išankstinio apmokėjimo. Paslaugų kainos pateikiamos užpildant pridedamą pasiūlymo formą. </w:t>
      </w:r>
    </w:p>
    <w:p w14:paraId="5000493C" w14:textId="77777777" w:rsidR="004666C7" w:rsidRPr="004666C7" w:rsidRDefault="004666C7" w:rsidP="004666C7">
      <w:pPr>
        <w:jc w:val="both"/>
        <w:rPr>
          <w:rFonts w:ascii="Times New Roman" w:hAnsi="Times New Roman" w:cs="Times New Roman"/>
          <w:bCs/>
          <w:sz w:val="24"/>
          <w:szCs w:val="24"/>
        </w:rPr>
      </w:pPr>
      <w:r w:rsidRPr="004666C7">
        <w:rPr>
          <w:rFonts w:ascii="Times New Roman" w:hAnsi="Times New Roman" w:cs="Times New Roman"/>
          <w:sz w:val="24"/>
          <w:szCs w:val="24"/>
        </w:rPr>
        <w:t xml:space="preserve">        9. </w:t>
      </w:r>
      <w:r w:rsidRPr="004666C7">
        <w:rPr>
          <w:rFonts w:ascii="Times New Roman" w:hAnsi="Times New Roman" w:cs="Times New Roman"/>
          <w:bCs/>
          <w:sz w:val="24"/>
          <w:szCs w:val="24"/>
        </w:rPr>
        <w:t>Perkančioji organizacija nėra pridėtinės vertės mokesčio (toliau – PVM) mokėtoja.</w:t>
      </w:r>
    </w:p>
    <w:p w14:paraId="360660C3" w14:textId="77777777" w:rsidR="004666C7" w:rsidRPr="004666C7" w:rsidRDefault="004666C7" w:rsidP="004666C7">
      <w:pPr>
        <w:pStyle w:val="Sraopastraipa"/>
        <w:widowControl w:val="0"/>
        <w:numPr>
          <w:ilvl w:val="0"/>
          <w:numId w:val="31"/>
        </w:numPr>
        <w:suppressLineNumbers/>
        <w:tabs>
          <w:tab w:val="left" w:pos="851"/>
        </w:tabs>
        <w:suppressAutoHyphens/>
        <w:autoSpaceDN w:val="0"/>
        <w:spacing w:line="20" w:lineRule="atLeast"/>
        <w:ind w:left="0" w:firstLine="426"/>
        <w:jc w:val="both"/>
        <w:textAlignment w:val="baseline"/>
        <w:rPr>
          <w:rFonts w:ascii="Times New Roman" w:hAnsi="Times New Roman" w:cs="Times New Roman"/>
          <w:sz w:val="24"/>
          <w:szCs w:val="24"/>
        </w:rPr>
      </w:pPr>
      <w:r w:rsidRPr="004666C7">
        <w:rPr>
          <w:rFonts w:ascii="Times New Roman" w:hAnsi="Times New Roman" w:cs="Times New Roman"/>
          <w:sz w:val="24"/>
          <w:szCs w:val="24"/>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4.4.4.3 papunkčiu,  Pirkėjas    savarankiškai nustato aplinkos apsaugos kriterijų: tiekėjas turi vykdyti atitinkamas aplinkosaugos priemones, kurios leistų sumažinti teikiant Paslaugas susidarančių atliekų kiekį ir šias atliekas atiduoti perdirbimui. Visos panaudotos detalės turi būti renkamos, rūšiuojamos ir perduodamos tokias atliekas tvarkančiai įmonei. Ar Tiekėjas laikosi nustatyto aplinkos apsaugos kriterijaus, bus tikrinama Sutarties vykdymo metu, prašant pateikti aplinkos apsaugos kriterijaus laikymąsi patvirtinančius dokumentus iš atitinkamų atliekų tvarkytojų.</w:t>
      </w:r>
    </w:p>
    <w:p w14:paraId="2DBADAC7" w14:textId="77777777" w:rsidR="004666C7" w:rsidRPr="004666C7" w:rsidRDefault="004666C7" w:rsidP="004666C7">
      <w:pPr>
        <w:jc w:val="both"/>
        <w:rPr>
          <w:rFonts w:ascii="Times New Roman" w:hAnsi="Times New Roman" w:cs="Times New Roman"/>
          <w:bCs/>
          <w:sz w:val="24"/>
          <w:szCs w:val="24"/>
        </w:rPr>
      </w:pPr>
      <w:r w:rsidRPr="004666C7">
        <w:rPr>
          <w:rFonts w:ascii="Times New Roman" w:hAnsi="Times New Roman" w:cs="Times New Roman"/>
          <w:bCs/>
          <w:sz w:val="24"/>
          <w:szCs w:val="24"/>
        </w:rPr>
        <w:t xml:space="preserve">        11. Perkančios organizacijos preliminarus perkamų paslaugų sąrašas pateiktas 2 lentelėje (EXCEL).</w:t>
      </w:r>
    </w:p>
    <w:p w14:paraId="7467D823" w14:textId="77777777" w:rsidR="004666C7" w:rsidRPr="004666C7" w:rsidRDefault="004666C7" w:rsidP="004666C7">
      <w:pPr>
        <w:tabs>
          <w:tab w:val="left" w:pos="570"/>
        </w:tabs>
        <w:jc w:val="both"/>
        <w:rPr>
          <w:rFonts w:ascii="Times New Roman" w:hAnsi="Times New Roman" w:cs="Times New Roman"/>
          <w:sz w:val="24"/>
          <w:szCs w:val="24"/>
        </w:rPr>
      </w:pPr>
    </w:p>
    <w:p w14:paraId="4EDB9A5E" w14:textId="77777777" w:rsidR="004666C7" w:rsidRPr="004666C7" w:rsidRDefault="004666C7" w:rsidP="004666C7">
      <w:pPr>
        <w:tabs>
          <w:tab w:val="left" w:pos="570"/>
        </w:tabs>
        <w:jc w:val="center"/>
        <w:rPr>
          <w:rFonts w:ascii="Times New Roman" w:hAnsi="Times New Roman" w:cs="Times New Roman"/>
          <w:sz w:val="24"/>
          <w:szCs w:val="24"/>
        </w:rPr>
      </w:pPr>
      <w:r w:rsidRPr="004666C7">
        <w:rPr>
          <w:rFonts w:ascii="Times New Roman" w:hAnsi="Times New Roman" w:cs="Times New Roman"/>
          <w:sz w:val="24"/>
          <w:szCs w:val="24"/>
        </w:rPr>
        <w:t>______________</w:t>
      </w:r>
    </w:p>
    <w:p w14:paraId="59BDF877" w14:textId="77777777" w:rsidR="004666C7" w:rsidRPr="004666C7" w:rsidRDefault="004666C7" w:rsidP="004666C7">
      <w:pPr>
        <w:tabs>
          <w:tab w:val="left" w:pos="570"/>
        </w:tabs>
        <w:jc w:val="center"/>
        <w:rPr>
          <w:rFonts w:ascii="Times New Roman" w:hAnsi="Times New Roman" w:cs="Times New Roman"/>
          <w:sz w:val="24"/>
          <w:szCs w:val="24"/>
        </w:rPr>
      </w:pPr>
    </w:p>
    <w:p w14:paraId="2CB22A3C" w14:textId="77777777" w:rsidR="00AB4115" w:rsidRPr="004666C7" w:rsidRDefault="00AB4115" w:rsidP="00281735">
      <w:pPr>
        <w:jc w:val="center"/>
        <w:rPr>
          <w:rFonts w:ascii="Times New Roman" w:hAnsi="Times New Roman" w:cs="Times New Roman"/>
          <w:b/>
          <w:bCs/>
          <w:sz w:val="24"/>
          <w:szCs w:val="24"/>
        </w:rPr>
      </w:pPr>
    </w:p>
    <w:p w14:paraId="586A8ED8" w14:textId="77777777" w:rsidR="00AB4115" w:rsidRPr="004666C7" w:rsidRDefault="00AB4115" w:rsidP="00281735">
      <w:pPr>
        <w:jc w:val="center"/>
        <w:rPr>
          <w:rFonts w:ascii="Times New Roman" w:hAnsi="Times New Roman" w:cs="Times New Roman"/>
          <w:b/>
          <w:bCs/>
          <w:sz w:val="24"/>
          <w:szCs w:val="24"/>
        </w:rPr>
      </w:pPr>
    </w:p>
    <w:p w14:paraId="1570EAED" w14:textId="77777777" w:rsidR="00AB4115" w:rsidRPr="004666C7" w:rsidRDefault="00AB4115" w:rsidP="00281735">
      <w:pPr>
        <w:jc w:val="center"/>
        <w:rPr>
          <w:rFonts w:ascii="Times New Roman" w:hAnsi="Times New Roman" w:cs="Times New Roman"/>
          <w:b/>
          <w:bCs/>
          <w:sz w:val="24"/>
          <w:szCs w:val="24"/>
        </w:rPr>
      </w:pPr>
    </w:p>
    <w:p w14:paraId="4373711D" w14:textId="77777777" w:rsidR="00AB4115" w:rsidRPr="004666C7" w:rsidRDefault="00AB4115" w:rsidP="00281735">
      <w:pPr>
        <w:jc w:val="center"/>
        <w:rPr>
          <w:rFonts w:ascii="Times New Roman" w:hAnsi="Times New Roman" w:cs="Times New Roman"/>
          <w:b/>
          <w:bCs/>
          <w:sz w:val="24"/>
          <w:szCs w:val="24"/>
        </w:rPr>
      </w:pPr>
    </w:p>
    <w:p w14:paraId="6B2F5008" w14:textId="77777777" w:rsidR="00AB4115" w:rsidRPr="004666C7" w:rsidRDefault="00AB4115" w:rsidP="00281735">
      <w:pPr>
        <w:jc w:val="center"/>
        <w:rPr>
          <w:rFonts w:ascii="Times New Roman" w:hAnsi="Times New Roman" w:cs="Times New Roman"/>
          <w:b/>
          <w:bCs/>
          <w:sz w:val="24"/>
          <w:szCs w:val="24"/>
        </w:rPr>
      </w:pPr>
    </w:p>
    <w:p w14:paraId="1F724CAA" w14:textId="77777777" w:rsidR="00AB4115" w:rsidRPr="004666C7" w:rsidRDefault="00AB4115" w:rsidP="00281735">
      <w:pPr>
        <w:jc w:val="center"/>
        <w:rPr>
          <w:rFonts w:ascii="Times New Roman" w:hAnsi="Times New Roman" w:cs="Times New Roman"/>
          <w:b/>
          <w:bCs/>
          <w:sz w:val="24"/>
          <w:szCs w:val="24"/>
        </w:rPr>
      </w:pPr>
    </w:p>
    <w:p w14:paraId="0E3DFB37" w14:textId="77777777" w:rsidR="00AB4115" w:rsidRPr="004666C7" w:rsidRDefault="00AB4115" w:rsidP="00281735">
      <w:pPr>
        <w:jc w:val="center"/>
        <w:rPr>
          <w:rFonts w:ascii="Times New Roman" w:hAnsi="Times New Roman" w:cs="Times New Roman"/>
          <w:b/>
          <w:bCs/>
          <w:sz w:val="24"/>
          <w:szCs w:val="24"/>
        </w:rPr>
      </w:pPr>
    </w:p>
    <w:p w14:paraId="704D4AB6" w14:textId="77777777" w:rsidR="00AB4115" w:rsidRPr="004666C7" w:rsidRDefault="00AB4115" w:rsidP="00281735">
      <w:pPr>
        <w:jc w:val="center"/>
        <w:rPr>
          <w:rFonts w:ascii="Times New Roman" w:hAnsi="Times New Roman" w:cs="Times New Roman"/>
          <w:b/>
          <w:bCs/>
          <w:sz w:val="24"/>
          <w:szCs w:val="24"/>
        </w:rPr>
      </w:pPr>
    </w:p>
    <w:p w14:paraId="287FD833" w14:textId="77777777" w:rsidR="00AB4115" w:rsidRPr="004666C7" w:rsidRDefault="00AB4115" w:rsidP="00281735">
      <w:pPr>
        <w:jc w:val="center"/>
        <w:rPr>
          <w:rFonts w:ascii="Times New Roman" w:hAnsi="Times New Roman" w:cs="Times New Roman"/>
          <w:b/>
          <w:bCs/>
          <w:sz w:val="24"/>
          <w:szCs w:val="24"/>
        </w:rPr>
      </w:pPr>
    </w:p>
    <w:p w14:paraId="60FC92E6" w14:textId="77777777" w:rsidR="00AB4115" w:rsidRPr="004666C7" w:rsidRDefault="00AB4115" w:rsidP="00281735">
      <w:pPr>
        <w:jc w:val="center"/>
        <w:rPr>
          <w:rFonts w:ascii="Times New Roman" w:hAnsi="Times New Roman" w:cs="Times New Roman"/>
          <w:b/>
          <w:bCs/>
          <w:sz w:val="24"/>
          <w:szCs w:val="24"/>
        </w:rPr>
      </w:pPr>
    </w:p>
    <w:p w14:paraId="1A27F9A0" w14:textId="77777777" w:rsidR="00AB4115" w:rsidRPr="004666C7" w:rsidRDefault="00AB4115" w:rsidP="00281735">
      <w:pPr>
        <w:jc w:val="center"/>
        <w:rPr>
          <w:rFonts w:ascii="Times New Roman" w:hAnsi="Times New Roman" w:cs="Times New Roman"/>
          <w:b/>
          <w:bCs/>
          <w:sz w:val="24"/>
          <w:szCs w:val="24"/>
        </w:rPr>
      </w:pPr>
    </w:p>
    <w:p w14:paraId="55BC8678" w14:textId="77777777" w:rsidR="00AB4115" w:rsidRPr="004666C7" w:rsidRDefault="00AB4115" w:rsidP="00281735">
      <w:pPr>
        <w:jc w:val="center"/>
        <w:rPr>
          <w:rFonts w:ascii="Times New Roman" w:hAnsi="Times New Roman" w:cs="Times New Roman"/>
          <w:b/>
          <w:bCs/>
          <w:sz w:val="24"/>
          <w:szCs w:val="24"/>
        </w:rPr>
      </w:pPr>
    </w:p>
    <w:p w14:paraId="3243EC83" w14:textId="77777777" w:rsidR="00AB4115" w:rsidRPr="004666C7" w:rsidRDefault="00AB4115" w:rsidP="00281735">
      <w:pPr>
        <w:jc w:val="center"/>
        <w:rPr>
          <w:rFonts w:ascii="Times New Roman" w:hAnsi="Times New Roman" w:cs="Times New Roman"/>
          <w:b/>
          <w:bCs/>
          <w:sz w:val="24"/>
          <w:szCs w:val="24"/>
        </w:rPr>
      </w:pPr>
    </w:p>
    <w:p w14:paraId="207B5B42" w14:textId="77777777" w:rsidR="00AB4115" w:rsidRDefault="00AB4115" w:rsidP="00281735">
      <w:pPr>
        <w:jc w:val="center"/>
        <w:rPr>
          <w:rFonts w:ascii="Times New Roman" w:hAnsi="Times New Roman" w:cs="Times New Roman"/>
          <w:b/>
          <w:bCs/>
        </w:rPr>
      </w:pPr>
    </w:p>
    <w:p w14:paraId="0AB1BEC4" w14:textId="77777777" w:rsidR="00AB4115" w:rsidRDefault="00AB4115" w:rsidP="00281735">
      <w:pPr>
        <w:jc w:val="center"/>
        <w:rPr>
          <w:rFonts w:ascii="Times New Roman" w:hAnsi="Times New Roman" w:cs="Times New Roman"/>
          <w:b/>
          <w:bCs/>
        </w:rPr>
      </w:pPr>
    </w:p>
    <w:p w14:paraId="17422CA0" w14:textId="77777777" w:rsidR="00AB4115" w:rsidRDefault="00AB4115" w:rsidP="00281735">
      <w:pPr>
        <w:jc w:val="center"/>
        <w:rPr>
          <w:rFonts w:ascii="Times New Roman" w:hAnsi="Times New Roman" w:cs="Times New Roman"/>
          <w:b/>
          <w:bCs/>
        </w:rPr>
      </w:pPr>
    </w:p>
    <w:p w14:paraId="3D73B8C0" w14:textId="77777777" w:rsidR="00AB4115" w:rsidRDefault="00AB4115" w:rsidP="00281735">
      <w:pPr>
        <w:jc w:val="center"/>
        <w:rPr>
          <w:rFonts w:ascii="Times New Roman" w:hAnsi="Times New Roman" w:cs="Times New Roman"/>
          <w:b/>
          <w:bCs/>
        </w:rPr>
      </w:pPr>
    </w:p>
    <w:p w14:paraId="5990CB30" w14:textId="77777777" w:rsidR="00AB4115" w:rsidRDefault="00AB4115" w:rsidP="00281735">
      <w:pPr>
        <w:jc w:val="center"/>
        <w:rPr>
          <w:rFonts w:ascii="Times New Roman" w:hAnsi="Times New Roman" w:cs="Times New Roman"/>
          <w:b/>
          <w:bCs/>
        </w:rPr>
      </w:pPr>
    </w:p>
    <w:p w14:paraId="2A745A1B" w14:textId="77777777" w:rsidR="00AB4115" w:rsidRDefault="00AB4115" w:rsidP="00281735">
      <w:pPr>
        <w:jc w:val="center"/>
        <w:rPr>
          <w:rFonts w:ascii="Times New Roman" w:hAnsi="Times New Roman" w:cs="Times New Roman"/>
          <w:b/>
          <w:bCs/>
        </w:rPr>
      </w:pPr>
    </w:p>
    <w:p w14:paraId="677893FA" w14:textId="77777777" w:rsidR="00AB4115" w:rsidRDefault="00AB4115" w:rsidP="00281735">
      <w:pPr>
        <w:jc w:val="center"/>
        <w:rPr>
          <w:rFonts w:ascii="Times New Roman" w:hAnsi="Times New Roman" w:cs="Times New Roman"/>
          <w:b/>
          <w:bCs/>
        </w:rPr>
      </w:pPr>
    </w:p>
    <w:p w14:paraId="43CA758D" w14:textId="77777777" w:rsidR="00AB4115" w:rsidRDefault="00AB4115" w:rsidP="00281735">
      <w:pPr>
        <w:jc w:val="center"/>
        <w:rPr>
          <w:rFonts w:ascii="Times New Roman" w:hAnsi="Times New Roman" w:cs="Times New Roman"/>
          <w:b/>
          <w:bCs/>
        </w:rPr>
      </w:pPr>
    </w:p>
    <w:p w14:paraId="72FEB695" w14:textId="77777777" w:rsidR="00AB4115" w:rsidRDefault="00AB4115" w:rsidP="00281735">
      <w:pPr>
        <w:jc w:val="center"/>
        <w:rPr>
          <w:rFonts w:ascii="Times New Roman" w:hAnsi="Times New Roman" w:cs="Times New Roman"/>
          <w:b/>
          <w:bCs/>
        </w:rPr>
      </w:pPr>
    </w:p>
    <w:p w14:paraId="6D48C48C" w14:textId="77777777" w:rsidR="00AB4115" w:rsidRDefault="00AB4115" w:rsidP="00281735">
      <w:pPr>
        <w:jc w:val="center"/>
        <w:rPr>
          <w:rFonts w:ascii="Times New Roman" w:hAnsi="Times New Roman" w:cs="Times New Roman"/>
          <w:b/>
          <w:bCs/>
        </w:rPr>
      </w:pPr>
    </w:p>
    <w:p w14:paraId="0D8AB64F" w14:textId="77777777" w:rsidR="00AB4115" w:rsidRDefault="00AB4115" w:rsidP="00281735">
      <w:pPr>
        <w:jc w:val="center"/>
        <w:rPr>
          <w:rFonts w:ascii="Times New Roman" w:hAnsi="Times New Roman" w:cs="Times New Roman"/>
          <w:b/>
          <w:bCs/>
        </w:rPr>
      </w:pPr>
    </w:p>
    <w:p w14:paraId="0B27F31A" w14:textId="77777777" w:rsidR="00AB4115" w:rsidRDefault="00AB4115" w:rsidP="00281735">
      <w:pPr>
        <w:jc w:val="center"/>
        <w:rPr>
          <w:rFonts w:ascii="Times New Roman" w:hAnsi="Times New Roman" w:cs="Times New Roman"/>
          <w:b/>
          <w:bCs/>
        </w:rPr>
      </w:pPr>
    </w:p>
    <w:p w14:paraId="0A44CB74" w14:textId="77777777" w:rsidR="00AB4115" w:rsidRDefault="00AB4115" w:rsidP="00281735">
      <w:pPr>
        <w:jc w:val="center"/>
        <w:rPr>
          <w:rFonts w:ascii="Times New Roman" w:hAnsi="Times New Roman" w:cs="Times New Roman"/>
          <w:b/>
          <w:bCs/>
        </w:rPr>
      </w:pPr>
    </w:p>
    <w:p w14:paraId="4661C68A" w14:textId="77777777" w:rsidR="00AB4115" w:rsidRDefault="00AB4115" w:rsidP="00281735">
      <w:pPr>
        <w:jc w:val="center"/>
        <w:rPr>
          <w:rFonts w:ascii="Times New Roman" w:hAnsi="Times New Roman" w:cs="Times New Roman"/>
          <w:b/>
          <w:bCs/>
        </w:rPr>
      </w:pPr>
    </w:p>
    <w:p w14:paraId="2215861C" w14:textId="77777777" w:rsidR="00AB4115" w:rsidRDefault="00AB4115" w:rsidP="00281735">
      <w:pPr>
        <w:jc w:val="center"/>
        <w:rPr>
          <w:rFonts w:ascii="Times New Roman" w:hAnsi="Times New Roman" w:cs="Times New Roman"/>
          <w:b/>
          <w:bCs/>
        </w:rPr>
      </w:pPr>
    </w:p>
    <w:p w14:paraId="7745DE23" w14:textId="77777777" w:rsidR="00AB4115" w:rsidRDefault="00AB4115" w:rsidP="00281735">
      <w:pPr>
        <w:jc w:val="center"/>
        <w:rPr>
          <w:rFonts w:ascii="Times New Roman" w:hAnsi="Times New Roman" w:cs="Times New Roman"/>
          <w:b/>
          <w:bCs/>
        </w:rPr>
      </w:pPr>
    </w:p>
    <w:p w14:paraId="73F43DFB" w14:textId="33FEF14C" w:rsidR="008D704D" w:rsidRPr="001A4326" w:rsidRDefault="008D704D" w:rsidP="008D704D">
      <w:pPr>
        <w:pStyle w:val="Antrat2"/>
        <w:ind w:left="5103"/>
        <w:rPr>
          <w:rFonts w:ascii="Times New Roman" w:eastAsia="Calibri" w:hAnsi="Times New Roman" w:cs="Times New Roman"/>
          <w:color w:val="auto"/>
          <w:sz w:val="21"/>
          <w:szCs w:val="21"/>
        </w:rPr>
      </w:pPr>
      <w:bookmarkStart w:id="51" w:name="_Ref38285444"/>
      <w:bookmarkStart w:id="52" w:name="_Ref38291496"/>
      <w:bookmarkStart w:id="53" w:name="_Toc194319778"/>
      <w:r w:rsidRPr="001A4326">
        <w:rPr>
          <w:rFonts w:ascii="Times New Roman" w:eastAsia="Calibri" w:hAnsi="Times New Roman" w:cs="Times New Roman"/>
          <w:color w:val="auto"/>
          <w:sz w:val="21"/>
          <w:szCs w:val="21"/>
        </w:rPr>
        <w:t xml:space="preserve">Pirkimo sąlygų </w:t>
      </w:r>
      <w:r w:rsidR="00F1334C" w:rsidRPr="001A4326">
        <w:rPr>
          <w:rFonts w:ascii="Times New Roman" w:eastAsia="Calibri" w:hAnsi="Times New Roman" w:cs="Times New Roman"/>
          <w:color w:val="auto"/>
          <w:sz w:val="21"/>
          <w:szCs w:val="21"/>
        </w:rPr>
        <w:t>3</w:t>
      </w:r>
      <w:r w:rsidRPr="001A4326">
        <w:rPr>
          <w:rFonts w:ascii="Times New Roman" w:eastAsia="Calibri" w:hAnsi="Times New Roman" w:cs="Times New Roman"/>
          <w:color w:val="auto"/>
          <w:sz w:val="21"/>
          <w:szCs w:val="21"/>
        </w:rPr>
        <w:t xml:space="preserve"> priedas „Tiekėjų pašalinimo pagrindai“</w:t>
      </w:r>
      <w:bookmarkEnd w:id="51"/>
      <w:bookmarkEnd w:id="52"/>
      <w:bookmarkEnd w:id="53"/>
    </w:p>
    <w:p w14:paraId="11D35D3F" w14:textId="77777777" w:rsidR="000E6657" w:rsidRPr="001A4326" w:rsidRDefault="000E6657" w:rsidP="000E6657">
      <w:pPr>
        <w:jc w:val="center"/>
        <w:rPr>
          <w:rFonts w:ascii="Times New Roman" w:hAnsi="Times New Roman" w:cs="Times New Roman"/>
          <w:b/>
          <w:bCs/>
          <w:smallCaps/>
          <w:sz w:val="22"/>
          <w:szCs w:val="22"/>
        </w:rPr>
      </w:pPr>
    </w:p>
    <w:p w14:paraId="626BA16A" w14:textId="7E655DFB" w:rsidR="000E6657" w:rsidRPr="001A4326" w:rsidRDefault="000E6657" w:rsidP="00BE1858">
      <w:pPr>
        <w:pStyle w:val="Paantrat"/>
        <w:jc w:val="center"/>
        <w:rPr>
          <w:rFonts w:ascii="Times New Roman" w:hAnsi="Times New Roman" w:cs="Times New Roman"/>
        </w:rPr>
      </w:pPr>
      <w:r w:rsidRPr="001A4326">
        <w:rPr>
          <w:rFonts w:ascii="Times New Roman" w:hAnsi="Times New Roman" w:cs="Times New Roman"/>
        </w:rPr>
        <w:t>TIEKĖJŲ PAŠALINIMO PAGRINDAI</w:t>
      </w:r>
    </w:p>
    <w:p w14:paraId="55BE0042" w14:textId="17B2E318" w:rsidR="00AF03B3" w:rsidRPr="001A4326" w:rsidRDefault="00AF03B3" w:rsidP="00A52F84">
      <w:pPr>
        <w:numPr>
          <w:ilvl w:val="0"/>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Su pasiūlymu</w:t>
      </w:r>
      <w:r w:rsidRPr="001A4326">
        <w:rPr>
          <w:rFonts w:ascii="Times New Roman" w:eastAsia="Yu Mincho" w:hAnsi="Times New Roman" w:cs="Times New Roman"/>
          <w:color w:val="00B050"/>
          <w:sz w:val="22"/>
          <w:szCs w:val="22"/>
        </w:rPr>
        <w:t xml:space="preserve"> </w:t>
      </w:r>
      <w:r w:rsidRPr="001A4326">
        <w:rPr>
          <w:rFonts w:ascii="Times New Roman" w:eastAsia="Yu Mincho" w:hAnsi="Times New Roman" w:cs="Times New Roman"/>
          <w:sz w:val="22"/>
          <w:szCs w:val="22"/>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51CC322" w14:textId="0D617AA8" w:rsidR="00AF03B3" w:rsidRPr="001A4326" w:rsidRDefault="00AF03B3" w:rsidP="00A52F84">
      <w:pPr>
        <w:numPr>
          <w:ilvl w:val="0"/>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6B76E36A" w14:textId="77777777" w:rsidR="00AF03B3" w:rsidRPr="001A4326" w:rsidRDefault="00AF03B3" w:rsidP="00A52F84">
      <w:pPr>
        <w:numPr>
          <w:ilvl w:val="0"/>
          <w:numId w:val="11"/>
        </w:numPr>
        <w:spacing w:line="240" w:lineRule="auto"/>
        <w:ind w:left="0" w:firstLine="851"/>
        <w:jc w:val="both"/>
        <w:rPr>
          <w:rFonts w:ascii="Times New Roman" w:eastAsia="Verdana" w:hAnsi="Times New Roman" w:cs="Times New Roman"/>
          <w:sz w:val="22"/>
          <w:szCs w:val="22"/>
        </w:rPr>
      </w:pPr>
      <w:r w:rsidRPr="001A4326">
        <w:rPr>
          <w:rFonts w:ascii="Times New Roman" w:eastAsia="Yu Mincho"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A4326">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4AFF4148" w14:textId="77777777" w:rsidR="00AF03B3" w:rsidRPr="001A4326" w:rsidRDefault="00AF03B3" w:rsidP="00A52F84">
      <w:pPr>
        <w:numPr>
          <w:ilvl w:val="0"/>
          <w:numId w:val="11"/>
        </w:numPr>
        <w:spacing w:line="240" w:lineRule="auto"/>
        <w:ind w:left="0" w:firstLine="851"/>
        <w:jc w:val="both"/>
        <w:rPr>
          <w:rFonts w:ascii="Times New Roman" w:eastAsia="Verdana" w:hAnsi="Times New Roman" w:cs="Times New Roman"/>
          <w:color w:val="000000" w:themeColor="text1"/>
          <w:sz w:val="22"/>
          <w:szCs w:val="22"/>
        </w:rPr>
      </w:pPr>
      <w:r w:rsidRPr="001A4326">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D785706" w14:textId="77777777" w:rsidR="00AF03B3" w:rsidRPr="001A4326" w:rsidRDefault="00AF03B3" w:rsidP="00A52F84">
      <w:pPr>
        <w:numPr>
          <w:ilvl w:val="0"/>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1A4326">
        <w:rPr>
          <w:rFonts w:ascii="Times New Roman" w:eastAsia="Verdana" w:hAnsi="Times New Roman" w:cs="Times New Roman"/>
          <w:sz w:val="22"/>
          <w:szCs w:val="22"/>
        </w:rPr>
        <w:t>Certis</w:t>
      </w:r>
      <w:proofErr w:type="spellEnd"/>
      <w:r w:rsidRPr="001A4326">
        <w:rPr>
          <w:rFonts w:ascii="Times New Roman" w:eastAsia="Verdana" w:hAnsi="Times New Roman" w:cs="Times New Roman"/>
          <w:sz w:val="22"/>
          <w:szCs w:val="22"/>
        </w:rPr>
        <w:t>“. Lentelės ketvirtame stulpelyje nurodomi doku</w:t>
      </w:r>
      <w:r w:rsidRPr="001A4326">
        <w:rPr>
          <w:rFonts w:ascii="Times New Roman" w:eastAsia="Yu Mincho"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1A4326">
        <w:rPr>
          <w:rFonts w:ascii="Times New Roman" w:eastAsia="Yu Mincho" w:hAnsi="Times New Roman" w:cs="Times New Roman"/>
          <w:sz w:val="22"/>
          <w:szCs w:val="22"/>
        </w:rPr>
        <w:t>Certis</w:t>
      </w:r>
      <w:proofErr w:type="spellEnd"/>
      <w:r w:rsidRPr="001A4326">
        <w:rPr>
          <w:rFonts w:ascii="Times New Roman" w:eastAsia="Yu Mincho" w:hAnsi="Times New Roman" w:cs="Times New Roman"/>
          <w:sz w:val="22"/>
          <w:szCs w:val="22"/>
        </w:rPr>
        <w:t xml:space="preserve">“, adresu </w:t>
      </w:r>
      <w:hyperlink r:id="rId16" w:history="1">
        <w:r w:rsidRPr="001A4326">
          <w:rPr>
            <w:rFonts w:ascii="Times New Roman" w:eastAsia="Calibri" w:hAnsi="Times New Roman" w:cs="Times New Roman"/>
            <w:sz w:val="22"/>
            <w:szCs w:val="22"/>
          </w:rPr>
          <w:t>https://ec.europa.eu/tools/ecertis/</w:t>
        </w:r>
      </w:hyperlink>
      <w:r w:rsidRPr="001A4326">
        <w:rPr>
          <w:rFonts w:ascii="Times New Roman" w:eastAsia="Yu Mincho" w:hAnsi="Times New Roman" w:cs="Times New Roman"/>
          <w:sz w:val="22"/>
          <w:szCs w:val="22"/>
        </w:rPr>
        <w:t xml:space="preserve">. </w:t>
      </w:r>
    </w:p>
    <w:p w14:paraId="4CAF6249" w14:textId="77777777" w:rsidR="00AF03B3" w:rsidRPr="001A4326" w:rsidRDefault="00AF03B3" w:rsidP="00A52F84">
      <w:pPr>
        <w:numPr>
          <w:ilvl w:val="0"/>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Perkančioji organizacija nereikalauja iš tiekėjo pateikti dokumentų, patvirtinančių jo pašalinimo pagrindų nebuvimą, jeigu ji:</w:t>
      </w:r>
    </w:p>
    <w:p w14:paraId="7F5A73F1" w14:textId="77777777" w:rsidR="00AF03B3" w:rsidRPr="001A4326" w:rsidRDefault="00AF03B3" w:rsidP="00A52F84">
      <w:pPr>
        <w:numPr>
          <w:ilvl w:val="1"/>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C1ED432" w14:textId="77777777" w:rsidR="00AF03B3" w:rsidRPr="001A4326" w:rsidRDefault="00AF03B3" w:rsidP="00A52F84">
      <w:pPr>
        <w:numPr>
          <w:ilvl w:val="1"/>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5BF4E84" w14:textId="77777777" w:rsidR="00AF03B3" w:rsidRPr="001A4326" w:rsidRDefault="00AF03B3" w:rsidP="00AF03B3">
      <w:pPr>
        <w:spacing w:line="240" w:lineRule="auto"/>
        <w:ind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03D1258" w14:textId="77777777" w:rsidR="00AF03B3" w:rsidRPr="001A4326" w:rsidRDefault="00AF03B3" w:rsidP="00A52F84">
      <w:pPr>
        <w:numPr>
          <w:ilvl w:val="0"/>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1F56B20" w14:textId="77777777" w:rsidR="00AF03B3" w:rsidRPr="001A4326" w:rsidRDefault="00AF03B3" w:rsidP="00A52F84">
      <w:pPr>
        <w:numPr>
          <w:ilvl w:val="1"/>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priesaikos deklaracija;</w:t>
      </w:r>
    </w:p>
    <w:p w14:paraId="0F1B6419" w14:textId="77777777" w:rsidR="00AF03B3" w:rsidRPr="001A4326" w:rsidRDefault="00AF03B3" w:rsidP="00AF03B3">
      <w:pPr>
        <w:spacing w:line="240" w:lineRule="auto"/>
        <w:ind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DBD2C6" w14:textId="77777777" w:rsidR="00AF03B3" w:rsidRPr="001A4326" w:rsidRDefault="00AF03B3" w:rsidP="00AF03B3">
      <w:pPr>
        <w:spacing w:line="240" w:lineRule="auto"/>
        <w:rPr>
          <w:rFonts w:ascii="Times New Roman" w:eastAsia="Yu Mincho" w:hAnsi="Times New Roman" w:cs="Times New Roman"/>
          <w:sz w:val="22"/>
          <w:szCs w:val="22"/>
        </w:rPr>
      </w:pPr>
    </w:p>
    <w:tbl>
      <w:tblPr>
        <w:tblW w:w="9634" w:type="dxa"/>
        <w:tblLayout w:type="fixed"/>
        <w:tblCellMar>
          <w:left w:w="10" w:type="dxa"/>
          <w:right w:w="10" w:type="dxa"/>
        </w:tblCellMar>
        <w:tblLook w:val="04A0" w:firstRow="1" w:lastRow="0" w:firstColumn="1" w:lastColumn="0" w:noHBand="0" w:noVBand="1"/>
      </w:tblPr>
      <w:tblGrid>
        <w:gridCol w:w="900"/>
        <w:gridCol w:w="3206"/>
        <w:gridCol w:w="1701"/>
        <w:gridCol w:w="3827"/>
      </w:tblGrid>
      <w:tr w:rsidR="00AF03B3" w:rsidRPr="001A4326" w14:paraId="73F26523"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431B88B" w14:textId="77777777" w:rsidR="00AF03B3" w:rsidRPr="001A4326" w:rsidRDefault="00AF03B3" w:rsidP="00AF03B3">
            <w:pPr>
              <w:spacing w:line="240" w:lineRule="auto"/>
              <w:ind w:left="32"/>
              <w:jc w:val="center"/>
              <w:rPr>
                <w:rFonts w:ascii="Times New Roman" w:eastAsia="Yu Mincho" w:hAnsi="Times New Roman" w:cs="Times New Roman"/>
                <w:b/>
                <w:bCs/>
                <w:sz w:val="22"/>
                <w:szCs w:val="22"/>
              </w:rPr>
            </w:pPr>
            <w:r w:rsidRPr="001A4326">
              <w:rPr>
                <w:rFonts w:ascii="Times New Roman" w:eastAsia="Yu Mincho" w:hAnsi="Times New Roman" w:cs="Times New Roman"/>
                <w:b/>
                <w:bCs/>
                <w:sz w:val="22"/>
                <w:szCs w:val="22"/>
              </w:rPr>
              <w:t>Eil. Nr.</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2817254" w14:textId="77777777" w:rsidR="00AF03B3" w:rsidRPr="001A4326" w:rsidRDefault="00AF03B3" w:rsidP="00AF03B3">
            <w:pPr>
              <w:spacing w:line="240" w:lineRule="auto"/>
              <w:jc w:val="center"/>
              <w:rPr>
                <w:rFonts w:ascii="Times New Roman" w:eastAsia="Yu Mincho" w:hAnsi="Times New Roman" w:cs="Times New Roman"/>
                <w:bCs/>
                <w:sz w:val="22"/>
                <w:szCs w:val="22"/>
              </w:rPr>
            </w:pPr>
            <w:r w:rsidRPr="001A4326">
              <w:rPr>
                <w:rFonts w:ascii="Times New Roman" w:eastAsia="Yu Mincho" w:hAnsi="Times New Roman" w:cs="Times New Roman"/>
                <w:b/>
                <w:sz w:val="22"/>
                <w:szCs w:val="22"/>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B0BE572" w14:textId="77777777" w:rsidR="00AF03B3" w:rsidRPr="001A4326" w:rsidRDefault="00AF03B3" w:rsidP="00AF03B3">
            <w:pPr>
              <w:spacing w:line="240" w:lineRule="auto"/>
              <w:jc w:val="center"/>
              <w:rPr>
                <w:rFonts w:ascii="Times New Roman" w:eastAsia="Yu Mincho" w:hAnsi="Times New Roman" w:cs="Times New Roman"/>
                <w:b/>
                <w:bCs/>
                <w:sz w:val="22"/>
                <w:szCs w:val="22"/>
              </w:rPr>
            </w:pPr>
            <w:r w:rsidRPr="001A4326">
              <w:rPr>
                <w:rFonts w:ascii="Times New Roman" w:eastAsia="Yu Mincho" w:hAnsi="Times New Roman" w:cs="Times New Roman"/>
                <w:b/>
                <w:bCs/>
                <w:sz w:val="22"/>
                <w:szCs w:val="22"/>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26E1398" w14:textId="77777777" w:rsidR="00AF03B3" w:rsidRPr="001A4326" w:rsidRDefault="00AF03B3" w:rsidP="00AF03B3">
            <w:pPr>
              <w:spacing w:line="240" w:lineRule="auto"/>
              <w:jc w:val="center"/>
              <w:rPr>
                <w:rFonts w:ascii="Times New Roman" w:eastAsia="Yu Mincho" w:hAnsi="Times New Roman" w:cs="Times New Roman"/>
                <w:bCs/>
                <w:iCs/>
                <w:sz w:val="22"/>
                <w:szCs w:val="22"/>
              </w:rPr>
            </w:pPr>
            <w:r w:rsidRPr="001A4326">
              <w:rPr>
                <w:rFonts w:ascii="Times New Roman" w:eastAsia="Yu Mincho" w:hAnsi="Times New Roman" w:cs="Times New Roman"/>
                <w:b/>
                <w:sz w:val="22"/>
                <w:szCs w:val="22"/>
              </w:rPr>
              <w:t>Pašalinimo pagrindų nebuvimą įrodantys dokumentai</w:t>
            </w:r>
          </w:p>
        </w:tc>
      </w:tr>
      <w:tr w:rsidR="00AF03B3" w:rsidRPr="001A4326" w14:paraId="7FB8B299" w14:textId="77777777" w:rsidTr="00AF03B3">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1EF563" w14:textId="2A7990F3" w:rsidR="00AF03B3" w:rsidRPr="001A4326" w:rsidRDefault="008C0C5A"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b/>
                <w:bCs/>
                <w:sz w:val="22"/>
                <w:szCs w:val="22"/>
              </w:rPr>
              <w:t>P</w:t>
            </w:r>
            <w:r w:rsidR="00AF03B3" w:rsidRPr="001A4326">
              <w:rPr>
                <w:rFonts w:ascii="Times New Roman" w:eastAsia="Yu Mincho" w:hAnsi="Times New Roman" w:cs="Times New Roman"/>
                <w:b/>
                <w:bCs/>
                <w:sz w:val="22"/>
                <w:szCs w:val="22"/>
              </w:rPr>
              <w:t>ašalinimo pagrindai pagal VPĮ 46 straipsnio 1 – 4 dalių nuostatas</w:t>
            </w:r>
          </w:p>
        </w:tc>
      </w:tr>
      <w:tr w:rsidR="00AF03B3" w:rsidRPr="001A4326" w14:paraId="289FF7F4"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89D67" w14:textId="77777777" w:rsidR="00AF03B3" w:rsidRPr="001A4326" w:rsidRDefault="00AF03B3" w:rsidP="00AF03B3">
            <w:pPr>
              <w:spacing w:line="240" w:lineRule="auto"/>
              <w:rPr>
                <w:rFonts w:ascii="Times New Roman" w:eastAsia="Yu Mincho" w:hAnsi="Times New Roman" w:cs="Times New Roman"/>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B6224"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sz w:val="22"/>
                <w:szCs w:val="22"/>
              </w:rPr>
              <w:t>Tiekėjas arba jo atsakingas asmuo, nurodytas VPĮ 46 straipsnio 2 dalies 2 punkte, nuteistas už šią nusikalstamą veiką:</w:t>
            </w:r>
          </w:p>
          <w:p w14:paraId="4FE0E44E"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Cs/>
                <w:sz w:val="22"/>
                <w:szCs w:val="22"/>
              </w:rPr>
              <w:t>1) dalyvavimą nusikalstamame susivienijime, jo organizavimą ar vadovavimą jam;</w:t>
            </w:r>
          </w:p>
          <w:p w14:paraId="01A36D64"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Cs/>
                <w:sz w:val="22"/>
                <w:szCs w:val="22"/>
              </w:rPr>
              <w:t>2) kyšininkavimą, prekybą poveikiu, papirkimą;</w:t>
            </w:r>
          </w:p>
          <w:p w14:paraId="75A83BC3"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209AF03"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Cs/>
                <w:sz w:val="22"/>
                <w:szCs w:val="22"/>
              </w:rPr>
              <w:t>4) nusikalstamą bankrotą;</w:t>
            </w:r>
          </w:p>
          <w:p w14:paraId="588BDF2E"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Cs/>
                <w:sz w:val="22"/>
                <w:szCs w:val="22"/>
              </w:rPr>
              <w:t>5) teroristinį ir su teroristine veikla susijusį nusikaltimą;</w:t>
            </w:r>
          </w:p>
          <w:p w14:paraId="08FDC06E"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Cs/>
                <w:sz w:val="22"/>
                <w:szCs w:val="22"/>
              </w:rPr>
              <w:t>6) nusikalstamu būdu gauto turto legalizavimą;</w:t>
            </w:r>
          </w:p>
          <w:p w14:paraId="09CBF1D7"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Cs/>
                <w:sz w:val="22"/>
                <w:szCs w:val="22"/>
              </w:rPr>
              <w:t>7) prekybą žmonėmis, vaiko pirkimą arba pardavimą;</w:t>
            </w:r>
          </w:p>
          <w:p w14:paraId="70096938"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34167850" w14:textId="77777777" w:rsidR="00AF03B3" w:rsidRPr="001A4326" w:rsidRDefault="00AF03B3" w:rsidP="00AF03B3">
            <w:pPr>
              <w:spacing w:line="240" w:lineRule="auto"/>
              <w:jc w:val="both"/>
              <w:rPr>
                <w:rFonts w:ascii="Times New Roman" w:eastAsia="Yu Mincho" w:hAnsi="Times New Roman" w:cs="Times New Roman"/>
                <w:b/>
                <w:bCs/>
                <w:sz w:val="22"/>
                <w:szCs w:val="22"/>
              </w:rPr>
            </w:pPr>
          </w:p>
          <w:p w14:paraId="5D126F5A"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Cs/>
                <w:sz w:val="22"/>
                <w:szCs w:val="22"/>
              </w:rPr>
              <w:t>Laikoma, kad tiekėjas arba jo atsakingas asmuo nuteistas už aukščiau nurodytą nusikalstamą veiką, kai dėl:</w:t>
            </w:r>
          </w:p>
          <w:p w14:paraId="2746A4D1" w14:textId="77777777" w:rsidR="00AF03B3" w:rsidRPr="001A4326" w:rsidRDefault="00AF03B3" w:rsidP="00AF03B3">
            <w:pPr>
              <w:spacing w:line="240" w:lineRule="auto"/>
              <w:jc w:val="both"/>
              <w:rPr>
                <w:rFonts w:ascii="Times New Roman" w:eastAsia="Yu Mincho" w:hAnsi="Times New Roman" w:cs="Times New Roman"/>
                <w:bCs/>
                <w:sz w:val="22"/>
                <w:szCs w:val="22"/>
              </w:rPr>
            </w:pPr>
            <w:r w:rsidRPr="001A4326">
              <w:rPr>
                <w:rFonts w:ascii="Times New Roman" w:eastAsia="Yu Mincho"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66D5DBE4"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 xml:space="preserve">2) tiekėjo, kuris yra juridinis asmuo, kita organizacija ar jos </w:t>
            </w:r>
            <w:r w:rsidRPr="001A4326">
              <w:rPr>
                <w:rFonts w:ascii="Times New Roman" w:eastAsia="Yu Mincho" w:hAnsi="Times New Roman" w:cs="Times New Roman"/>
                <w:b/>
                <w:bCs/>
                <w:sz w:val="22"/>
                <w:szCs w:val="22"/>
              </w:rPr>
              <w:t>struktūrinis</w:t>
            </w:r>
            <w:r w:rsidRPr="001A4326">
              <w:rPr>
                <w:rFonts w:ascii="Times New Roman" w:eastAsia="Yu Mincho" w:hAnsi="Times New Roman" w:cs="Times New Roman"/>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9CD6357"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Cs/>
                <w:sz w:val="22"/>
                <w:szCs w:val="22"/>
              </w:rPr>
              <w:t xml:space="preserve">3) tiekėjo, kuris yra juridinis asmuo, kita organizacija ar jos </w:t>
            </w:r>
            <w:r w:rsidRPr="001A4326">
              <w:rPr>
                <w:rFonts w:ascii="Times New Roman" w:eastAsia="Yu Mincho" w:hAnsi="Times New Roman" w:cs="Times New Roman"/>
                <w:b/>
                <w:sz w:val="22"/>
                <w:szCs w:val="22"/>
              </w:rPr>
              <w:t>struktūrinis</w:t>
            </w:r>
            <w:r w:rsidRPr="001A4326">
              <w:rPr>
                <w:rFonts w:ascii="Times New Roman" w:eastAsia="Yu Mincho" w:hAnsi="Times New Roman" w:cs="Times New Roman"/>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68D220"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
                <w:bCs/>
                <w:sz w:val="22"/>
                <w:szCs w:val="22"/>
              </w:rPr>
              <w:t>VPĮ 46 straipsnio 1 dalis</w:t>
            </w:r>
          </w:p>
          <w:p w14:paraId="3B520771" w14:textId="77777777" w:rsidR="00AF03B3" w:rsidRPr="001A4326" w:rsidRDefault="00AF03B3" w:rsidP="00AF03B3">
            <w:pPr>
              <w:spacing w:line="240" w:lineRule="auto"/>
              <w:jc w:val="both"/>
              <w:rPr>
                <w:rFonts w:ascii="Times New Roman" w:eastAsia="Yu Mincho" w:hAnsi="Times New Roman" w:cs="Times New Roman"/>
                <w:sz w:val="22"/>
                <w:szCs w:val="22"/>
              </w:rPr>
            </w:pPr>
          </w:p>
          <w:p w14:paraId="54F45084"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EBVPD III dalies A1-A6 punktai</w:t>
            </w:r>
          </w:p>
          <w:p w14:paraId="3BC1C952" w14:textId="77777777" w:rsidR="00AF03B3" w:rsidRPr="001A4326" w:rsidRDefault="00AF03B3" w:rsidP="00AF03B3">
            <w:pPr>
              <w:spacing w:line="240" w:lineRule="auto"/>
              <w:jc w:val="both"/>
              <w:rPr>
                <w:rFonts w:ascii="Times New Roman" w:eastAsia="Yu Mincho" w:hAnsi="Times New Roman" w:cs="Times New Roman"/>
                <w:sz w:val="22"/>
                <w:szCs w:val="22"/>
              </w:rPr>
            </w:pPr>
          </w:p>
          <w:p w14:paraId="145521D0"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EE5EE"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Iš Lietuvoje įsteigtų subjektų reikalaujama:</w:t>
            </w:r>
          </w:p>
          <w:p w14:paraId="6DC7AC3B" w14:textId="77777777" w:rsidR="00AF03B3" w:rsidRPr="001A4326" w:rsidRDefault="00AF03B3" w:rsidP="00A52F84">
            <w:pPr>
              <w:numPr>
                <w:ilvl w:val="0"/>
                <w:numId w:val="12"/>
              </w:numPr>
              <w:spacing w:line="240" w:lineRule="auto"/>
              <w:ind w:left="314"/>
              <w:jc w:val="both"/>
              <w:rPr>
                <w:rFonts w:ascii="Times New Roman" w:eastAsia="Yu Mincho" w:hAnsi="Times New Roman" w:cs="Times New Roman"/>
                <w:b/>
                <w:bCs/>
                <w:sz w:val="22"/>
                <w:szCs w:val="22"/>
              </w:rPr>
            </w:pPr>
            <w:r w:rsidRPr="001A4326">
              <w:rPr>
                <w:rFonts w:ascii="Times New Roman" w:eastAsia="Yu Mincho" w:hAnsi="Times New Roman" w:cs="Times New Roman"/>
                <w:sz w:val="22"/>
                <w:szCs w:val="22"/>
              </w:rPr>
              <w:t>išrašo iš teismo sprendimo arba</w:t>
            </w:r>
          </w:p>
          <w:p w14:paraId="20274C4C" w14:textId="77777777" w:rsidR="00AF03B3" w:rsidRPr="001A4326" w:rsidRDefault="00AF03B3" w:rsidP="00A52F84">
            <w:pPr>
              <w:numPr>
                <w:ilvl w:val="0"/>
                <w:numId w:val="12"/>
              </w:numPr>
              <w:spacing w:line="240" w:lineRule="auto"/>
              <w:ind w:left="314"/>
              <w:jc w:val="both"/>
              <w:rPr>
                <w:rFonts w:ascii="Times New Roman" w:eastAsia="Yu Mincho" w:hAnsi="Times New Roman" w:cs="Times New Roman"/>
                <w:b/>
                <w:bCs/>
                <w:sz w:val="22"/>
                <w:szCs w:val="22"/>
              </w:rPr>
            </w:pPr>
            <w:r w:rsidRPr="001A4326">
              <w:rPr>
                <w:rFonts w:ascii="Times New Roman" w:eastAsia="Yu Mincho" w:hAnsi="Times New Roman" w:cs="Times New Roman"/>
                <w:sz w:val="22"/>
                <w:szCs w:val="22"/>
              </w:rPr>
              <w:t>Informatikos ir ryšių departamento prie Vidaus reikalų ministerijos pažymos, arba</w:t>
            </w:r>
          </w:p>
          <w:p w14:paraId="1EA6B2A3" w14:textId="77777777" w:rsidR="00AF03B3" w:rsidRPr="001A4326" w:rsidRDefault="00AF03B3" w:rsidP="00A52F84">
            <w:pPr>
              <w:numPr>
                <w:ilvl w:val="0"/>
                <w:numId w:val="12"/>
              </w:numPr>
              <w:spacing w:line="240" w:lineRule="auto"/>
              <w:ind w:left="314"/>
              <w:jc w:val="both"/>
              <w:rPr>
                <w:rFonts w:ascii="Times New Roman" w:eastAsia="Yu Mincho" w:hAnsi="Times New Roman" w:cs="Times New Roman"/>
                <w:b/>
                <w:bCs/>
                <w:sz w:val="22"/>
                <w:szCs w:val="22"/>
              </w:rPr>
            </w:pPr>
            <w:r w:rsidRPr="001A4326">
              <w:rPr>
                <w:rFonts w:ascii="Times New Roman" w:eastAsia="Yu Mincho" w:hAnsi="Times New Roman" w:cs="Times New Roman"/>
                <w:sz w:val="22"/>
                <w:szCs w:val="22"/>
              </w:rPr>
              <w:t>valstybės įmonės Registrų centro Lietuvos Respublikos Vyriausybės nustatyta tvarka išduoto dokumento, patvirtinančio jungtinius kompetentingų institucijų tvarkomus duomenis.</w:t>
            </w:r>
          </w:p>
          <w:p w14:paraId="7C1FE570" w14:textId="77777777" w:rsidR="00AF03B3" w:rsidRPr="001A4326" w:rsidRDefault="00AF03B3" w:rsidP="00AF03B3">
            <w:pPr>
              <w:spacing w:line="240" w:lineRule="auto"/>
              <w:jc w:val="both"/>
              <w:rPr>
                <w:rFonts w:ascii="Times New Roman" w:eastAsia="Yu Mincho" w:hAnsi="Times New Roman" w:cs="Times New Roman"/>
                <w:sz w:val="22"/>
                <w:szCs w:val="22"/>
              </w:rPr>
            </w:pPr>
          </w:p>
          <w:p w14:paraId="6EB1EBCD"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Iš ne Lietuvoje įsteigtų subjektų reikalaujama:</w:t>
            </w:r>
          </w:p>
          <w:p w14:paraId="3AB009E4" w14:textId="77777777" w:rsidR="00AF03B3" w:rsidRPr="001A4326" w:rsidRDefault="00AF03B3" w:rsidP="00A52F84">
            <w:pPr>
              <w:numPr>
                <w:ilvl w:val="0"/>
                <w:numId w:val="12"/>
              </w:numPr>
              <w:spacing w:line="240" w:lineRule="auto"/>
              <w:ind w:left="314"/>
              <w:jc w:val="both"/>
              <w:rPr>
                <w:rFonts w:ascii="Times New Roman" w:eastAsia="Yu Mincho" w:hAnsi="Times New Roman" w:cs="Times New Roman"/>
                <w:b/>
                <w:bCs/>
                <w:sz w:val="22"/>
                <w:szCs w:val="22"/>
              </w:rPr>
            </w:pPr>
            <w:r w:rsidRPr="001A4326">
              <w:rPr>
                <w:rFonts w:ascii="Times New Roman" w:eastAsia="Yu Mincho" w:hAnsi="Times New Roman" w:cs="Times New Roman"/>
                <w:sz w:val="22"/>
                <w:szCs w:val="22"/>
              </w:rPr>
              <w:t>atitinkamos užsienio šalies institucijos dokumento</w:t>
            </w:r>
            <w:r w:rsidRPr="001A4326">
              <w:rPr>
                <w:rFonts w:ascii="Times New Roman" w:eastAsia="Yu Mincho" w:hAnsi="Times New Roman" w:cs="Times New Roman"/>
                <w:sz w:val="22"/>
                <w:szCs w:val="22"/>
                <w:vertAlign w:val="superscript"/>
              </w:rPr>
              <w:footnoteReference w:id="2"/>
            </w:r>
            <w:r w:rsidRPr="001A4326">
              <w:rPr>
                <w:rFonts w:ascii="Times New Roman" w:eastAsia="Yu Mincho" w:hAnsi="Times New Roman" w:cs="Times New Roman"/>
                <w:sz w:val="22"/>
                <w:szCs w:val="22"/>
              </w:rPr>
              <w:t>.</w:t>
            </w:r>
          </w:p>
          <w:p w14:paraId="0E783165" w14:textId="77777777" w:rsidR="00AF03B3" w:rsidRPr="001A4326" w:rsidRDefault="00AF03B3" w:rsidP="00AF03B3">
            <w:pPr>
              <w:spacing w:line="240" w:lineRule="auto"/>
              <w:jc w:val="both"/>
              <w:rPr>
                <w:rFonts w:ascii="Times New Roman" w:eastAsia="Yu Mincho" w:hAnsi="Times New Roman" w:cs="Times New Roman"/>
                <w:sz w:val="22"/>
                <w:szCs w:val="22"/>
              </w:rPr>
            </w:pPr>
          </w:p>
          <w:p w14:paraId="340BA0B2" w14:textId="4D188E19" w:rsidR="00AF03B3" w:rsidRPr="001A4326" w:rsidRDefault="00AF03B3" w:rsidP="00AF03B3">
            <w:pPr>
              <w:spacing w:line="240" w:lineRule="auto"/>
              <w:jc w:val="both"/>
              <w:rPr>
                <w:rFonts w:ascii="Times New Roman" w:eastAsia="Yu Mincho" w:hAnsi="Times New Roman" w:cs="Times New Roman"/>
                <w:color w:val="7030A0"/>
                <w:sz w:val="22"/>
                <w:szCs w:val="22"/>
              </w:rPr>
            </w:pPr>
            <w:r w:rsidRPr="001A4326">
              <w:rPr>
                <w:rFonts w:ascii="Times New Roman" w:eastAsia="Yu Mincho" w:hAnsi="Times New Roman" w:cs="Times New Roman"/>
                <w:sz w:val="22"/>
                <w:szCs w:val="22"/>
              </w:rPr>
              <w:t xml:space="preserve">Nurodyti dokumentai turi būti išduoti ne anksčiau </w:t>
            </w:r>
            <w:r w:rsidRPr="00FD3F7E">
              <w:rPr>
                <w:rFonts w:ascii="Times New Roman" w:eastAsia="Yu Mincho" w:hAnsi="Times New Roman" w:cs="Times New Roman"/>
                <w:sz w:val="22"/>
                <w:szCs w:val="22"/>
              </w:rPr>
              <w:t>kaip 1</w:t>
            </w:r>
            <w:r w:rsidR="00FD3F7E" w:rsidRPr="00FD3F7E">
              <w:rPr>
                <w:rFonts w:ascii="Times New Roman" w:eastAsia="Yu Mincho" w:hAnsi="Times New Roman" w:cs="Times New Roman"/>
                <w:sz w:val="22"/>
                <w:szCs w:val="22"/>
              </w:rPr>
              <w:t>20</w:t>
            </w:r>
            <w:r w:rsidRPr="00FD3F7E">
              <w:rPr>
                <w:rFonts w:ascii="Times New Roman" w:eastAsia="Yu Mincho" w:hAnsi="Times New Roman" w:cs="Times New Roman"/>
                <w:sz w:val="22"/>
                <w:szCs w:val="22"/>
              </w:rPr>
              <w:t xml:space="preserve"> dienų </w:t>
            </w:r>
            <w:r w:rsidRPr="001A4326">
              <w:rPr>
                <w:rFonts w:ascii="Times New Roman" w:eastAsia="Yu Mincho" w:hAnsi="Times New Roman" w:cs="Times New Roman"/>
                <w:sz w:val="22"/>
                <w:szCs w:val="22"/>
              </w:rPr>
              <w:t xml:space="preserve">iki </w:t>
            </w:r>
            <w:r w:rsidRPr="001A432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1A4326">
              <w:rPr>
                <w:rFonts w:ascii="Times New Roman" w:eastAsia="Times New Roman" w:hAnsi="Times New Roman" w:cs="Times New Roman"/>
                <w:sz w:val="22"/>
                <w:szCs w:val="22"/>
              </w:rPr>
              <w:t>umentus</w:t>
            </w:r>
            <w:r w:rsidRPr="001A4326">
              <w:rPr>
                <w:rFonts w:ascii="Times New Roman" w:eastAsia="Yu Mincho" w:hAnsi="Times New Roman" w:cs="Times New Roman"/>
                <w:sz w:val="22"/>
                <w:szCs w:val="22"/>
              </w:rPr>
              <w:t xml:space="preserve">. </w:t>
            </w:r>
            <w:r w:rsidRPr="001A4326">
              <w:rPr>
                <w:rFonts w:ascii="Times New Roman" w:eastAsia="Yu Mincho" w:hAnsi="Times New Roman" w:cs="Times New Roman"/>
                <w:b/>
                <w:bCs/>
                <w:i/>
                <w:iCs/>
                <w:color w:val="000000" w:themeColor="text1"/>
                <w:sz w:val="22"/>
                <w:szCs w:val="22"/>
              </w:rPr>
              <w:t>Pavyzdys</w:t>
            </w:r>
            <w:r w:rsidRPr="001A4326">
              <w:rPr>
                <w:rFonts w:ascii="Times New Roman" w:eastAsia="Yu Mincho"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D209E90" w14:textId="77777777" w:rsidR="00AF03B3" w:rsidRPr="001A4326" w:rsidRDefault="00AF03B3" w:rsidP="00AF03B3">
            <w:pPr>
              <w:spacing w:line="240" w:lineRule="auto"/>
              <w:jc w:val="both"/>
              <w:rPr>
                <w:rFonts w:ascii="Times New Roman" w:eastAsia="Yu Mincho" w:hAnsi="Times New Roman" w:cs="Times New Roman"/>
                <w:b/>
                <w:bCs/>
                <w:sz w:val="22"/>
                <w:szCs w:val="22"/>
              </w:rPr>
            </w:pPr>
          </w:p>
          <w:p w14:paraId="276FC23F" w14:textId="77777777" w:rsidR="00AF03B3" w:rsidRPr="001A4326" w:rsidRDefault="00AF03B3" w:rsidP="00AF03B3">
            <w:pPr>
              <w:spacing w:line="240" w:lineRule="auto"/>
              <w:jc w:val="both"/>
              <w:rPr>
                <w:rFonts w:ascii="Times New Roman" w:eastAsia="Yu Mincho" w:hAnsi="Times New Roman" w:cs="Times New Roman"/>
                <w:bCs/>
                <w:sz w:val="22"/>
                <w:szCs w:val="22"/>
              </w:rPr>
            </w:pPr>
            <w:r w:rsidRPr="001A4326">
              <w:rPr>
                <w:rFonts w:ascii="Times New Roman" w:eastAsia="Yu Mincho"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57BACC1" w14:textId="77777777" w:rsidR="00AF03B3" w:rsidRPr="001A4326" w:rsidRDefault="00AF03B3" w:rsidP="00AF03B3">
            <w:pPr>
              <w:spacing w:line="240" w:lineRule="auto"/>
              <w:jc w:val="both"/>
              <w:rPr>
                <w:rFonts w:ascii="Times New Roman" w:eastAsia="Yu Mincho" w:hAnsi="Times New Roman" w:cs="Times New Roman"/>
                <w:bCs/>
                <w:sz w:val="22"/>
                <w:szCs w:val="22"/>
              </w:rPr>
            </w:pPr>
          </w:p>
          <w:p w14:paraId="1500F7E7" w14:textId="77777777" w:rsidR="00AF03B3" w:rsidRPr="001A4326" w:rsidRDefault="00AF03B3" w:rsidP="00AF03B3">
            <w:pPr>
              <w:spacing w:line="240" w:lineRule="auto"/>
              <w:jc w:val="both"/>
              <w:rPr>
                <w:rFonts w:ascii="Times New Roman" w:eastAsia="Yu Mincho" w:hAnsi="Times New Roman" w:cs="Times New Roman"/>
                <w:b/>
                <w:bCs/>
                <w:i/>
                <w:iCs/>
                <w:sz w:val="22"/>
                <w:szCs w:val="22"/>
              </w:rPr>
            </w:pPr>
            <w:r w:rsidRPr="001A4326">
              <w:rPr>
                <w:rFonts w:ascii="Times New Roman" w:eastAsia="Yu Mincho" w:hAnsi="Times New Roman" w:cs="Times New Roman"/>
                <w:b/>
                <w:bCs/>
                <w:i/>
                <w:iCs/>
                <w:sz w:val="22"/>
                <w:szCs w:val="22"/>
              </w:rPr>
              <w:t>PASTABA</w:t>
            </w:r>
          </w:p>
          <w:p w14:paraId="6133226C"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1141E94D" w14:textId="77777777" w:rsidR="00AF03B3" w:rsidRPr="001A4326" w:rsidRDefault="00AF03B3" w:rsidP="00CD3443">
            <w:pPr>
              <w:spacing w:line="240" w:lineRule="auto"/>
              <w:jc w:val="both"/>
              <w:rPr>
                <w:rFonts w:ascii="Times New Roman" w:eastAsia="Yu Mincho" w:hAnsi="Times New Roman" w:cs="Times New Roman"/>
                <w:b/>
                <w:bCs/>
                <w:sz w:val="22"/>
                <w:szCs w:val="22"/>
              </w:rPr>
            </w:pPr>
          </w:p>
        </w:tc>
      </w:tr>
      <w:tr w:rsidR="00AF03B3" w:rsidRPr="001A4326" w14:paraId="523F6B45"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F82256" w14:textId="77777777" w:rsidR="00AF03B3" w:rsidRPr="001A4326" w:rsidRDefault="00AF03B3" w:rsidP="00A50572">
            <w:pPr>
              <w:spacing w:line="240" w:lineRule="auto"/>
              <w:rPr>
                <w:rFonts w:ascii="Times New Roman" w:eastAsia="Yu Mincho" w:hAnsi="Times New Roman" w:cs="Times New Roman"/>
                <w:b/>
                <w:b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8D6A0A"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29E67C"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
                <w:bCs/>
                <w:sz w:val="22"/>
                <w:szCs w:val="22"/>
              </w:rPr>
              <w:t>VPĮ 46 straipsnio 2¹ dalis</w:t>
            </w:r>
          </w:p>
          <w:p w14:paraId="2B7C0F9F" w14:textId="77777777" w:rsidR="00AF03B3" w:rsidRPr="001A4326" w:rsidRDefault="00AF03B3" w:rsidP="00AF03B3">
            <w:pPr>
              <w:spacing w:line="240" w:lineRule="auto"/>
              <w:jc w:val="both"/>
              <w:rPr>
                <w:rFonts w:ascii="Times New Roman" w:eastAsia="Yu Mincho" w:hAnsi="Times New Roman" w:cs="Times New Roman"/>
                <w:b/>
                <w:bCs/>
                <w:sz w:val="22"/>
                <w:szCs w:val="22"/>
              </w:rPr>
            </w:pPr>
          </w:p>
          <w:p w14:paraId="517001CE"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sz w:val="22"/>
                <w:szCs w:val="22"/>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21AC5"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Iš Lietuvoje įsteigtų subjektų įrodančių dokumentų nereikalaujama. Užtenka pateikto EBVPD.</w:t>
            </w:r>
          </w:p>
          <w:p w14:paraId="58C9D6B9" w14:textId="77777777" w:rsidR="00AF03B3" w:rsidRPr="001A4326" w:rsidRDefault="00AF03B3" w:rsidP="00AF03B3">
            <w:pPr>
              <w:spacing w:line="240" w:lineRule="auto"/>
              <w:jc w:val="both"/>
              <w:rPr>
                <w:rFonts w:ascii="Times New Roman" w:eastAsia="Yu Mincho" w:hAnsi="Times New Roman" w:cs="Times New Roman"/>
                <w:sz w:val="22"/>
                <w:szCs w:val="22"/>
              </w:rPr>
            </w:pPr>
          </w:p>
        </w:tc>
      </w:tr>
      <w:tr w:rsidR="00AF03B3" w:rsidRPr="001A4326" w14:paraId="5642DBF6"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031DC4" w14:textId="77777777" w:rsidR="00AF03B3" w:rsidRPr="001A4326" w:rsidRDefault="00AF03B3" w:rsidP="00AF03B3">
            <w:pPr>
              <w:spacing w:line="240" w:lineRule="auto"/>
              <w:rPr>
                <w:rFonts w:ascii="Times New Roman" w:eastAsia="Yu Mincho" w:hAnsi="Times New Roman" w:cs="Times New Roman"/>
                <w:color w:val="FFC000"/>
                <w:sz w:val="22"/>
                <w:szCs w:val="22"/>
              </w:rPr>
            </w:pPr>
            <w:bookmarkStart w:id="54" w:name="_Hlk90887843"/>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9D108"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F4D7CD" w14:textId="77777777" w:rsidR="00AF03B3" w:rsidRPr="001A4326" w:rsidRDefault="00AF03B3" w:rsidP="00AF03B3">
            <w:pPr>
              <w:spacing w:line="240" w:lineRule="auto"/>
              <w:jc w:val="both"/>
              <w:rPr>
                <w:rFonts w:ascii="Times New Roman" w:eastAsia="Yu Mincho" w:hAnsi="Times New Roman" w:cs="Times New Roman"/>
                <w:b/>
                <w:bCs/>
                <w:sz w:val="22"/>
                <w:szCs w:val="22"/>
              </w:rPr>
            </w:pPr>
          </w:p>
          <w:p w14:paraId="1707C0A5"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Cs/>
                <w:sz w:val="22"/>
                <w:szCs w:val="22"/>
              </w:rPr>
              <w:t>Laikoma, kad tiekėjas nuteistas už aukščiau nurodytą nusikalstamą veiką, kai dėl:</w:t>
            </w:r>
          </w:p>
          <w:p w14:paraId="1F76465F" w14:textId="77777777" w:rsidR="00AF03B3" w:rsidRPr="001A4326" w:rsidRDefault="00AF03B3" w:rsidP="00AF03B3">
            <w:pPr>
              <w:spacing w:line="240" w:lineRule="auto"/>
              <w:jc w:val="both"/>
              <w:rPr>
                <w:rFonts w:ascii="Times New Roman" w:eastAsia="Yu Mincho" w:hAnsi="Times New Roman" w:cs="Times New Roman"/>
                <w:bCs/>
                <w:sz w:val="22"/>
                <w:szCs w:val="22"/>
              </w:rPr>
            </w:pPr>
            <w:r w:rsidRPr="001A4326">
              <w:rPr>
                <w:rFonts w:ascii="Times New Roman" w:eastAsia="Yu Mincho"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39D95B21"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Cs/>
                <w:sz w:val="22"/>
                <w:szCs w:val="22"/>
              </w:rPr>
              <w:t xml:space="preserve">2) tiekėjo, kuris yra juridinis asmuo, kita organizacija ar jos </w:t>
            </w:r>
            <w:r w:rsidRPr="001A4326">
              <w:rPr>
                <w:rFonts w:ascii="Times New Roman" w:eastAsia="Yu Mincho" w:hAnsi="Times New Roman" w:cs="Times New Roman"/>
                <w:b/>
                <w:sz w:val="22"/>
                <w:szCs w:val="22"/>
              </w:rPr>
              <w:t>struktūrinis</w:t>
            </w:r>
            <w:r w:rsidRPr="001A4326">
              <w:rPr>
                <w:rFonts w:ascii="Times New Roman" w:eastAsia="Yu Mincho" w:hAnsi="Times New Roman" w:cs="Times New Roman"/>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289DBBA"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Cs/>
                <w:sz w:val="22"/>
                <w:szCs w:val="22"/>
              </w:rPr>
              <w:t>Tačiau ši nuostata netaikoma, jeigu:</w:t>
            </w:r>
          </w:p>
          <w:p w14:paraId="5DBF4722"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Cs/>
                <w:sz w:val="22"/>
                <w:szCs w:val="22"/>
              </w:rPr>
              <w:t>1) tiekėjas yra įsipareigojęs sumokėti mokesčius, įskaitant socialinio draudimo įmokas ir dėl to laikomas jau įvykdžiusiu šioje dalyje nurodytus įsipareigojimus;</w:t>
            </w:r>
          </w:p>
          <w:p w14:paraId="0E18D805"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Cs/>
                <w:sz w:val="22"/>
                <w:szCs w:val="22"/>
              </w:rPr>
              <w:t>2) įsiskolinimo suma neviršija 50 Eur (penkiasdešimt eurų);</w:t>
            </w:r>
          </w:p>
          <w:p w14:paraId="6A23E42C"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55A33"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
                <w:bCs/>
                <w:sz w:val="22"/>
                <w:szCs w:val="22"/>
              </w:rPr>
              <w:t>VPĮ 46 straipsnio 3 dalis</w:t>
            </w:r>
          </w:p>
          <w:p w14:paraId="48925E26" w14:textId="77777777" w:rsidR="00AF03B3" w:rsidRPr="001A4326" w:rsidRDefault="00AF03B3" w:rsidP="00AF03B3">
            <w:pPr>
              <w:spacing w:line="240" w:lineRule="auto"/>
              <w:jc w:val="both"/>
              <w:rPr>
                <w:rFonts w:ascii="Times New Roman" w:eastAsia="Arial" w:hAnsi="Times New Roman" w:cs="Times New Roman"/>
                <w:sz w:val="22"/>
                <w:szCs w:val="22"/>
              </w:rPr>
            </w:pPr>
          </w:p>
          <w:p w14:paraId="3232A8F4"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Arial" w:hAnsi="Times New Roman" w:cs="Times New Roman"/>
                <w:sz w:val="22"/>
                <w:szCs w:val="22"/>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88679D"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Iš Lietuvoje įsteigtų subjektų reikalaujama:</w:t>
            </w:r>
          </w:p>
          <w:p w14:paraId="77FBDD1B"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sz w:val="22"/>
                <w:szCs w:val="22"/>
              </w:rPr>
              <w:t>1) Dėl įsipareigojimų, susijusių su mokesčių mokėjimu, įvykdymo iš Lietuvoje įsteigtų subjektų prašoma:</w:t>
            </w:r>
          </w:p>
          <w:p w14:paraId="145E444E" w14:textId="77777777" w:rsidR="00AF03B3" w:rsidRPr="001A4326" w:rsidRDefault="00AF03B3" w:rsidP="00AF03B3">
            <w:pPr>
              <w:spacing w:line="240" w:lineRule="auto"/>
              <w:jc w:val="both"/>
              <w:rPr>
                <w:rFonts w:ascii="Times New Roman" w:eastAsia="Yu Mincho" w:hAnsi="Times New Roman" w:cs="Times New Roman"/>
                <w:b/>
                <w:bCs/>
                <w:sz w:val="22"/>
                <w:szCs w:val="22"/>
              </w:rPr>
            </w:pPr>
          </w:p>
          <w:p w14:paraId="7F6F2299" w14:textId="77777777" w:rsidR="00AF03B3" w:rsidRPr="001A4326" w:rsidRDefault="00AF03B3" w:rsidP="00A52F84">
            <w:pPr>
              <w:numPr>
                <w:ilvl w:val="0"/>
                <w:numId w:val="14"/>
              </w:num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 xml:space="preserve">išrašo iš teismo sprendimo (jei toks yra) </w:t>
            </w:r>
          </w:p>
          <w:p w14:paraId="658F459C" w14:textId="77777777" w:rsidR="00AF03B3" w:rsidRPr="001A4326" w:rsidRDefault="00AF03B3" w:rsidP="00A52F84">
            <w:pPr>
              <w:numPr>
                <w:ilvl w:val="0"/>
                <w:numId w:val="14"/>
              </w:num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arba Valstybinės mokesčių inspekcijos prie Lietuvos Respublikos finansų ministerijos išduoto dokumento,</w:t>
            </w:r>
          </w:p>
          <w:p w14:paraId="446E5F97" w14:textId="77777777" w:rsidR="00AF03B3" w:rsidRPr="001A4326" w:rsidRDefault="00AF03B3" w:rsidP="00A52F84">
            <w:pPr>
              <w:numPr>
                <w:ilvl w:val="0"/>
                <w:numId w:val="15"/>
              </w:num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9560F9A" w14:textId="77777777" w:rsidR="00AF03B3" w:rsidRPr="001A4326" w:rsidRDefault="00AF03B3" w:rsidP="00AF03B3">
            <w:pPr>
              <w:spacing w:line="240" w:lineRule="auto"/>
              <w:jc w:val="both"/>
              <w:rPr>
                <w:rFonts w:ascii="Times New Roman" w:eastAsia="Yu Mincho" w:hAnsi="Times New Roman" w:cs="Times New Roman"/>
                <w:sz w:val="22"/>
                <w:szCs w:val="22"/>
              </w:rPr>
            </w:pPr>
          </w:p>
          <w:p w14:paraId="55A1686D"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Iš ne Lietuvoje įsteigtų subjektų reikalaujama:</w:t>
            </w:r>
          </w:p>
          <w:p w14:paraId="2C300380" w14:textId="77777777" w:rsidR="00AF03B3" w:rsidRPr="001A4326" w:rsidRDefault="00AF03B3" w:rsidP="00A52F84">
            <w:pPr>
              <w:numPr>
                <w:ilvl w:val="0"/>
                <w:numId w:val="12"/>
              </w:numPr>
              <w:spacing w:line="240" w:lineRule="auto"/>
              <w:ind w:left="314"/>
              <w:jc w:val="both"/>
              <w:rPr>
                <w:rFonts w:ascii="Times New Roman" w:eastAsia="Yu Mincho" w:hAnsi="Times New Roman" w:cs="Times New Roman"/>
                <w:b/>
                <w:bCs/>
                <w:sz w:val="22"/>
                <w:szCs w:val="22"/>
              </w:rPr>
            </w:pPr>
            <w:r w:rsidRPr="001A4326">
              <w:rPr>
                <w:rFonts w:ascii="Times New Roman" w:eastAsia="Yu Mincho" w:hAnsi="Times New Roman" w:cs="Times New Roman"/>
                <w:sz w:val="22"/>
                <w:szCs w:val="22"/>
              </w:rPr>
              <w:t>atitinkamos užsienio šalies institucijos dokumento</w:t>
            </w:r>
            <w:r w:rsidRPr="001A4326">
              <w:rPr>
                <w:rFonts w:ascii="Times New Roman" w:eastAsia="Yu Mincho" w:hAnsi="Times New Roman" w:cs="Times New Roman"/>
                <w:sz w:val="22"/>
                <w:szCs w:val="22"/>
                <w:vertAlign w:val="superscript"/>
              </w:rPr>
              <w:footnoteReference w:id="3"/>
            </w:r>
            <w:r w:rsidRPr="001A4326">
              <w:rPr>
                <w:rFonts w:ascii="Times New Roman" w:eastAsia="Yu Mincho" w:hAnsi="Times New Roman" w:cs="Times New Roman"/>
                <w:sz w:val="22"/>
                <w:szCs w:val="22"/>
              </w:rPr>
              <w:t>.</w:t>
            </w:r>
          </w:p>
          <w:p w14:paraId="4903208A" w14:textId="77777777" w:rsidR="00AF03B3" w:rsidRPr="001A4326" w:rsidRDefault="00AF03B3" w:rsidP="00AF03B3">
            <w:pPr>
              <w:spacing w:line="240" w:lineRule="auto"/>
              <w:jc w:val="both"/>
              <w:rPr>
                <w:rFonts w:ascii="Times New Roman" w:eastAsia="Yu Mincho" w:hAnsi="Times New Roman" w:cs="Times New Roman"/>
                <w:sz w:val="22"/>
                <w:szCs w:val="22"/>
              </w:rPr>
            </w:pPr>
          </w:p>
          <w:p w14:paraId="18041C36" w14:textId="77777777" w:rsidR="00AF03B3" w:rsidRPr="001A4326" w:rsidRDefault="00AF03B3" w:rsidP="00AF03B3">
            <w:pPr>
              <w:spacing w:line="240" w:lineRule="auto"/>
              <w:jc w:val="both"/>
              <w:rPr>
                <w:rFonts w:ascii="Times New Roman" w:eastAsia="Yu Mincho" w:hAnsi="Times New Roman" w:cs="Times New Roman"/>
                <w:i/>
                <w:iCs/>
                <w:color w:val="000000" w:themeColor="text1"/>
                <w:sz w:val="22"/>
                <w:szCs w:val="22"/>
              </w:rPr>
            </w:pPr>
            <w:r w:rsidRPr="001A4326">
              <w:rPr>
                <w:rFonts w:ascii="Times New Roman" w:eastAsia="Yu Mincho" w:hAnsi="Times New Roman" w:cs="Times New Roman"/>
                <w:sz w:val="22"/>
                <w:szCs w:val="22"/>
              </w:rPr>
              <w:t xml:space="preserve">Nurodyti dokumentai turi būti  išduoti ne anksčiau </w:t>
            </w:r>
            <w:r w:rsidRPr="00FD3F7E">
              <w:rPr>
                <w:rFonts w:ascii="Times New Roman" w:eastAsia="Yu Mincho" w:hAnsi="Times New Roman" w:cs="Times New Roman"/>
                <w:sz w:val="22"/>
                <w:szCs w:val="22"/>
              </w:rPr>
              <w:t xml:space="preserve">kaip 120 dienų iki </w:t>
            </w:r>
            <w:r w:rsidRPr="001A432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1A4326">
              <w:rPr>
                <w:rFonts w:ascii="Times New Roman" w:eastAsia="Times New Roman" w:hAnsi="Times New Roman" w:cs="Times New Roman"/>
                <w:sz w:val="22"/>
                <w:szCs w:val="22"/>
              </w:rPr>
              <w:t>umentus</w:t>
            </w:r>
            <w:r w:rsidRPr="001A4326">
              <w:rPr>
                <w:rFonts w:ascii="Times New Roman" w:eastAsia="Yu Mincho" w:hAnsi="Times New Roman" w:cs="Times New Roman"/>
                <w:sz w:val="22"/>
                <w:szCs w:val="22"/>
              </w:rPr>
              <w:t xml:space="preserve">. </w:t>
            </w:r>
            <w:r w:rsidRPr="001A4326">
              <w:rPr>
                <w:rFonts w:ascii="Times New Roman" w:eastAsia="Yu Mincho" w:hAnsi="Times New Roman" w:cs="Times New Roman"/>
                <w:b/>
                <w:bCs/>
                <w:i/>
                <w:iCs/>
                <w:color w:val="000000" w:themeColor="text1"/>
                <w:sz w:val="22"/>
                <w:szCs w:val="22"/>
              </w:rPr>
              <w:t>Pavyzdys</w:t>
            </w:r>
            <w:r w:rsidRPr="001A4326">
              <w:rPr>
                <w:rFonts w:ascii="Times New Roman" w:eastAsia="Yu Mincho"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0BB016E" w14:textId="77777777" w:rsidR="00AF03B3" w:rsidRPr="001A4326" w:rsidRDefault="00AF03B3" w:rsidP="00AF03B3">
            <w:pPr>
              <w:spacing w:line="240" w:lineRule="auto"/>
              <w:jc w:val="both"/>
              <w:rPr>
                <w:rFonts w:ascii="Times New Roman" w:eastAsia="Yu Mincho" w:hAnsi="Times New Roman" w:cs="Times New Roman"/>
                <w:i/>
                <w:iCs/>
                <w:color w:val="7030A0"/>
                <w:sz w:val="22"/>
                <w:szCs w:val="22"/>
              </w:rPr>
            </w:pPr>
          </w:p>
          <w:p w14:paraId="5132D38B"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5EA5BA2" w14:textId="77777777" w:rsidR="00AF03B3" w:rsidRPr="001A4326" w:rsidRDefault="00AF03B3" w:rsidP="00AF03B3">
            <w:pPr>
              <w:spacing w:line="240" w:lineRule="auto"/>
              <w:jc w:val="both"/>
              <w:rPr>
                <w:rFonts w:ascii="Times New Roman" w:eastAsia="Yu Mincho" w:hAnsi="Times New Roman" w:cs="Times New Roman"/>
                <w:b/>
                <w:bCs/>
                <w:sz w:val="22"/>
                <w:szCs w:val="22"/>
              </w:rPr>
            </w:pPr>
          </w:p>
          <w:p w14:paraId="2ACA0B0D"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Cs/>
                <w:sz w:val="22"/>
                <w:szCs w:val="22"/>
              </w:rPr>
              <w:t>2) Dėl įsipareigojimų, susijusių su socialinio draudimo įmokų mokėjimu, įvykdymo i</w:t>
            </w:r>
            <w:r w:rsidRPr="001A4326">
              <w:rPr>
                <w:rFonts w:ascii="Times New Roman" w:eastAsia="Yu Mincho" w:hAnsi="Times New Roman" w:cs="Times New Roman"/>
                <w:sz w:val="22"/>
                <w:szCs w:val="22"/>
              </w:rPr>
              <w:t xml:space="preserve">š Lietuvoje įsteigtų subjektų </w:t>
            </w:r>
            <w:r w:rsidRPr="001A4326">
              <w:rPr>
                <w:rFonts w:ascii="Times New Roman" w:eastAsia="Yu Mincho" w:hAnsi="Times New Roman" w:cs="Times New Roman"/>
                <w:bCs/>
                <w:sz w:val="22"/>
                <w:szCs w:val="22"/>
              </w:rPr>
              <w:t>prašoma:</w:t>
            </w:r>
          </w:p>
          <w:p w14:paraId="2416CA37" w14:textId="77777777" w:rsidR="00AF03B3" w:rsidRPr="001A4326" w:rsidRDefault="00AF03B3" w:rsidP="00AF03B3">
            <w:pPr>
              <w:spacing w:line="240" w:lineRule="auto"/>
              <w:jc w:val="both"/>
              <w:rPr>
                <w:rFonts w:ascii="Times New Roman" w:eastAsia="Yu Mincho" w:hAnsi="Times New Roman" w:cs="Times New Roman"/>
                <w:bCs/>
                <w:sz w:val="22"/>
                <w:szCs w:val="22"/>
              </w:rPr>
            </w:pPr>
            <w:r w:rsidRPr="001A4326">
              <w:rPr>
                <w:rFonts w:ascii="Times New Roman" w:eastAsia="Yu Mincho"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1A4326">
                <w:rPr>
                  <w:rFonts w:ascii="Times New Roman" w:eastAsia="Yu Mincho" w:hAnsi="Times New Roman" w:cs="Times New Roman"/>
                  <w:bCs/>
                  <w:sz w:val="22"/>
                  <w:szCs w:val="22"/>
                  <w:u w:val="single"/>
                </w:rPr>
                <w:t>http://draudejai.sodra.lt/draudeju_viesi_duomenys/</w:t>
              </w:r>
            </w:hyperlink>
            <w:r w:rsidRPr="001A4326">
              <w:rPr>
                <w:rFonts w:ascii="Times New Roman" w:eastAsia="Yu Mincho" w:hAnsi="Times New Roman" w:cs="Times New Roman"/>
                <w:bCs/>
                <w:sz w:val="22"/>
                <w:szCs w:val="22"/>
              </w:rPr>
              <w:t>.</w:t>
            </w:r>
          </w:p>
          <w:p w14:paraId="19586751" w14:textId="77777777" w:rsidR="00AF03B3" w:rsidRPr="001A4326" w:rsidRDefault="00AF03B3" w:rsidP="00AF03B3">
            <w:pPr>
              <w:spacing w:line="240" w:lineRule="auto"/>
              <w:jc w:val="both"/>
              <w:rPr>
                <w:rFonts w:ascii="Times New Roman" w:eastAsia="Yu Mincho" w:hAnsi="Times New Roman" w:cs="Times New Roman"/>
                <w:b/>
                <w:bCs/>
                <w:sz w:val="22"/>
                <w:szCs w:val="22"/>
              </w:rPr>
            </w:pPr>
          </w:p>
          <w:p w14:paraId="6F803EE7"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5FA11C4" w14:textId="77777777" w:rsidR="00AF03B3" w:rsidRPr="001A4326" w:rsidRDefault="00AF03B3" w:rsidP="00AF03B3">
            <w:pPr>
              <w:spacing w:line="240" w:lineRule="auto"/>
              <w:jc w:val="both"/>
              <w:rPr>
                <w:rFonts w:ascii="Times New Roman" w:eastAsia="Yu Mincho" w:hAnsi="Times New Roman" w:cs="Times New Roman"/>
                <w:b/>
                <w:bCs/>
                <w:sz w:val="22"/>
                <w:szCs w:val="22"/>
              </w:rPr>
            </w:pPr>
          </w:p>
          <w:p w14:paraId="05884AC6"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8A934BE" w14:textId="77777777" w:rsidR="00AF03B3" w:rsidRPr="001A4326" w:rsidRDefault="00AF03B3" w:rsidP="00AF03B3">
            <w:pPr>
              <w:spacing w:line="240" w:lineRule="auto"/>
              <w:jc w:val="both"/>
              <w:rPr>
                <w:rFonts w:ascii="Times New Roman" w:eastAsia="Yu Mincho" w:hAnsi="Times New Roman" w:cs="Times New Roman"/>
                <w:b/>
                <w:bCs/>
                <w:sz w:val="22"/>
                <w:szCs w:val="22"/>
              </w:rPr>
            </w:pPr>
          </w:p>
          <w:p w14:paraId="6E593A4F"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Iš ne Lietuvoje įsteigtų subjektų reikalaujama:</w:t>
            </w:r>
          </w:p>
          <w:p w14:paraId="701EC801" w14:textId="77777777" w:rsidR="00AF03B3" w:rsidRPr="001A4326" w:rsidRDefault="00AF03B3" w:rsidP="00A52F84">
            <w:pPr>
              <w:numPr>
                <w:ilvl w:val="0"/>
                <w:numId w:val="12"/>
              </w:numPr>
              <w:spacing w:line="240" w:lineRule="auto"/>
              <w:ind w:left="314"/>
              <w:jc w:val="both"/>
              <w:rPr>
                <w:rFonts w:ascii="Times New Roman" w:eastAsia="Yu Mincho" w:hAnsi="Times New Roman" w:cs="Times New Roman"/>
                <w:b/>
                <w:bCs/>
                <w:sz w:val="22"/>
                <w:szCs w:val="22"/>
              </w:rPr>
            </w:pPr>
            <w:r w:rsidRPr="001A4326">
              <w:rPr>
                <w:rFonts w:ascii="Times New Roman" w:eastAsia="Yu Mincho" w:hAnsi="Times New Roman" w:cs="Times New Roman"/>
                <w:sz w:val="22"/>
                <w:szCs w:val="22"/>
              </w:rPr>
              <w:t>atitinkamos užsienio šalies kompetentingos institucijos dokumento</w:t>
            </w:r>
            <w:r w:rsidRPr="001A4326">
              <w:rPr>
                <w:rFonts w:ascii="Times New Roman" w:eastAsia="Yu Mincho" w:hAnsi="Times New Roman" w:cs="Times New Roman"/>
                <w:sz w:val="22"/>
                <w:szCs w:val="22"/>
                <w:vertAlign w:val="superscript"/>
              </w:rPr>
              <w:footnoteReference w:id="4"/>
            </w:r>
            <w:r w:rsidRPr="001A4326">
              <w:rPr>
                <w:rFonts w:ascii="Times New Roman" w:eastAsia="Yu Mincho" w:hAnsi="Times New Roman" w:cs="Times New Roman"/>
                <w:sz w:val="22"/>
                <w:szCs w:val="22"/>
              </w:rPr>
              <w:t>.</w:t>
            </w:r>
          </w:p>
          <w:p w14:paraId="67EBD05D" w14:textId="77777777" w:rsidR="00AF03B3" w:rsidRPr="001A4326" w:rsidRDefault="00AF03B3" w:rsidP="00AF03B3">
            <w:pPr>
              <w:spacing w:line="240" w:lineRule="auto"/>
              <w:jc w:val="both"/>
              <w:rPr>
                <w:rFonts w:ascii="Times New Roman" w:eastAsia="Yu Mincho" w:hAnsi="Times New Roman" w:cs="Times New Roman"/>
                <w:b/>
                <w:bCs/>
                <w:sz w:val="22"/>
                <w:szCs w:val="22"/>
              </w:rPr>
            </w:pPr>
          </w:p>
          <w:p w14:paraId="5CA55F51" w14:textId="77777777" w:rsidR="00AF03B3" w:rsidRPr="001A4326" w:rsidRDefault="00AF03B3" w:rsidP="00AF03B3">
            <w:pPr>
              <w:spacing w:line="240" w:lineRule="auto"/>
              <w:jc w:val="both"/>
              <w:rPr>
                <w:rFonts w:ascii="Times New Roman" w:eastAsia="Yu Mincho" w:hAnsi="Times New Roman" w:cs="Times New Roman"/>
                <w:i/>
                <w:iCs/>
                <w:color w:val="7030A0"/>
                <w:sz w:val="22"/>
                <w:szCs w:val="22"/>
              </w:rPr>
            </w:pPr>
            <w:r w:rsidRPr="001A4326">
              <w:rPr>
                <w:rFonts w:ascii="Times New Roman" w:eastAsia="Yu Mincho" w:hAnsi="Times New Roman" w:cs="Times New Roman"/>
                <w:sz w:val="22"/>
                <w:szCs w:val="22"/>
              </w:rPr>
              <w:t xml:space="preserve">Nurodyti dokumentai turi būti  išduoti ne anksčiau kaip 120 dienų iki </w:t>
            </w:r>
            <w:r w:rsidRPr="001A432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1A4326">
              <w:rPr>
                <w:rFonts w:ascii="Times New Roman" w:eastAsia="Times New Roman" w:hAnsi="Times New Roman" w:cs="Times New Roman"/>
                <w:sz w:val="22"/>
                <w:szCs w:val="22"/>
              </w:rPr>
              <w:t>umentus</w:t>
            </w:r>
            <w:r w:rsidRPr="001A4326">
              <w:rPr>
                <w:rFonts w:ascii="Times New Roman" w:eastAsia="Yu Mincho" w:hAnsi="Times New Roman" w:cs="Times New Roman"/>
                <w:sz w:val="22"/>
                <w:szCs w:val="22"/>
              </w:rPr>
              <w:t xml:space="preserve">. </w:t>
            </w:r>
            <w:r w:rsidRPr="001A4326">
              <w:rPr>
                <w:rFonts w:ascii="Times New Roman" w:eastAsia="Yu Mincho" w:hAnsi="Times New Roman" w:cs="Times New Roman"/>
                <w:b/>
                <w:bCs/>
                <w:i/>
                <w:iCs/>
                <w:color w:val="000000" w:themeColor="text1"/>
                <w:sz w:val="22"/>
                <w:szCs w:val="22"/>
              </w:rPr>
              <w:t>Pavyzdys</w:t>
            </w:r>
            <w:r w:rsidRPr="001A4326">
              <w:rPr>
                <w:rFonts w:ascii="Times New Roman" w:eastAsia="Yu Mincho"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F4696F8" w14:textId="77777777" w:rsidR="00AF03B3" w:rsidRPr="001A4326" w:rsidRDefault="00AF03B3" w:rsidP="00AF03B3">
            <w:pPr>
              <w:spacing w:line="240" w:lineRule="auto"/>
              <w:jc w:val="both"/>
              <w:rPr>
                <w:rFonts w:ascii="Times New Roman" w:eastAsia="Yu Mincho" w:hAnsi="Times New Roman" w:cs="Times New Roman"/>
                <w:b/>
                <w:bCs/>
                <w:sz w:val="22"/>
                <w:szCs w:val="22"/>
              </w:rPr>
            </w:pPr>
          </w:p>
          <w:p w14:paraId="621A7B30"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CF4CB23" w14:textId="77777777" w:rsidR="00AF03B3" w:rsidRPr="001A4326" w:rsidRDefault="00AF03B3" w:rsidP="00AF03B3">
            <w:pPr>
              <w:spacing w:line="240" w:lineRule="auto"/>
              <w:jc w:val="both"/>
              <w:rPr>
                <w:rFonts w:ascii="Times New Roman" w:eastAsia="Yu Mincho" w:hAnsi="Times New Roman" w:cs="Times New Roman"/>
                <w:sz w:val="22"/>
                <w:szCs w:val="22"/>
              </w:rPr>
            </w:pPr>
          </w:p>
          <w:p w14:paraId="195D4B06" w14:textId="77777777" w:rsidR="00AF03B3" w:rsidRPr="001A4326" w:rsidRDefault="00AF03B3" w:rsidP="00AF03B3">
            <w:pPr>
              <w:spacing w:line="240" w:lineRule="auto"/>
              <w:jc w:val="both"/>
              <w:rPr>
                <w:rFonts w:ascii="Times New Roman" w:eastAsia="Yu Mincho" w:hAnsi="Times New Roman" w:cs="Times New Roman"/>
                <w:b/>
                <w:bCs/>
                <w:i/>
                <w:iCs/>
                <w:sz w:val="22"/>
                <w:szCs w:val="22"/>
              </w:rPr>
            </w:pPr>
            <w:r w:rsidRPr="001A4326">
              <w:rPr>
                <w:rFonts w:ascii="Times New Roman" w:eastAsia="Yu Mincho" w:hAnsi="Times New Roman" w:cs="Times New Roman"/>
                <w:b/>
                <w:bCs/>
                <w:i/>
                <w:iCs/>
                <w:sz w:val="22"/>
                <w:szCs w:val="22"/>
              </w:rPr>
              <w:t>PASTABA</w:t>
            </w:r>
          </w:p>
          <w:p w14:paraId="767A8B67" w14:textId="7454EC37" w:rsidR="00AF03B3" w:rsidRPr="001A4326" w:rsidRDefault="00AF03B3" w:rsidP="00A50572">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bookmarkEnd w:id="54"/>
      </w:tr>
      <w:tr w:rsidR="00AF03B3" w:rsidRPr="001A4326" w14:paraId="798034FE"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D5BC9" w14:textId="77777777" w:rsidR="00AF03B3" w:rsidRPr="001A4326" w:rsidRDefault="00AF03B3" w:rsidP="00AF03B3">
            <w:pPr>
              <w:spacing w:line="240" w:lineRule="auto"/>
              <w:rPr>
                <w:rFonts w:ascii="Times New Roman" w:eastAsia="Yu Mincho" w:hAnsi="Times New Roman" w:cs="Times New Roman"/>
                <w:b/>
                <w:b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70BAE"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47EE00"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
                <w:bCs/>
                <w:sz w:val="22"/>
                <w:szCs w:val="22"/>
              </w:rPr>
              <w:t>VPĮ 46 straipsnio 4 dalies 1 punktas</w:t>
            </w:r>
          </w:p>
          <w:p w14:paraId="1A823D09" w14:textId="77777777" w:rsidR="00AF03B3" w:rsidRPr="001A4326" w:rsidRDefault="00AF03B3" w:rsidP="00AF03B3">
            <w:pPr>
              <w:spacing w:line="240" w:lineRule="auto"/>
              <w:jc w:val="both"/>
              <w:rPr>
                <w:rFonts w:ascii="Times New Roman" w:eastAsia="Yu Mincho" w:hAnsi="Times New Roman" w:cs="Times New Roman"/>
                <w:sz w:val="22"/>
                <w:szCs w:val="22"/>
              </w:rPr>
            </w:pPr>
          </w:p>
          <w:p w14:paraId="116C3D3E"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62521"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Iš Lietuvoje įsteigtų subjektų įrodančių dokumentų nereikalaujama. Užtenka pateikto EBVPD.</w:t>
            </w:r>
          </w:p>
          <w:p w14:paraId="4F7B1FE8" w14:textId="77777777" w:rsidR="00AF03B3" w:rsidRPr="001A4326" w:rsidRDefault="00AF03B3" w:rsidP="00AF03B3">
            <w:pPr>
              <w:spacing w:line="240" w:lineRule="auto"/>
              <w:jc w:val="both"/>
              <w:rPr>
                <w:rFonts w:ascii="Times New Roman" w:eastAsia="Yu Mincho" w:hAnsi="Times New Roman" w:cs="Times New Roman"/>
                <w:bCs/>
                <w:iCs/>
                <w:sz w:val="22"/>
                <w:szCs w:val="22"/>
              </w:rPr>
            </w:pPr>
          </w:p>
          <w:p w14:paraId="4183D49C" w14:textId="77777777" w:rsidR="00AF03B3" w:rsidRPr="001A4326" w:rsidRDefault="00AF03B3" w:rsidP="00AF03B3">
            <w:pPr>
              <w:spacing w:line="240" w:lineRule="auto"/>
              <w:jc w:val="both"/>
              <w:rPr>
                <w:rFonts w:ascii="Times New Roman" w:eastAsia="Yu Mincho" w:hAnsi="Times New Roman" w:cs="Times New Roman"/>
                <w:b/>
                <w:bCs/>
                <w:iCs/>
                <w:sz w:val="22"/>
                <w:szCs w:val="22"/>
              </w:rPr>
            </w:pPr>
          </w:p>
        </w:tc>
      </w:tr>
      <w:tr w:rsidR="00AF03B3" w:rsidRPr="001A4326" w14:paraId="1EA5487E"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7DE9B0" w14:textId="77777777" w:rsidR="00AF03B3" w:rsidRPr="001A4326" w:rsidRDefault="00AF03B3" w:rsidP="00AF03B3">
            <w:pPr>
              <w:spacing w:line="240" w:lineRule="auto"/>
              <w:rPr>
                <w:rFonts w:ascii="Times New Roman" w:eastAsia="Yu Mincho" w:hAnsi="Times New Roman" w:cs="Times New Roman"/>
                <w:b/>
                <w:bCs/>
                <w:i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7AD0B0"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sz w:val="22"/>
                <w:szCs w:val="22"/>
              </w:rPr>
              <w:t xml:space="preserve">Tiekėjas pirkimo metu pateko į interesų konflikto situaciją, kaip apibrėžta VPĮ 21 straipsnyje, ir atitinkamos padėties negalima ištaisyti. </w:t>
            </w:r>
          </w:p>
          <w:p w14:paraId="6DA4E247"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99EAC"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
                <w:bCs/>
                <w:sz w:val="22"/>
                <w:szCs w:val="22"/>
              </w:rPr>
              <w:t>VPĮ 46 straipsnio 4 dalies 2 punktas</w:t>
            </w:r>
          </w:p>
          <w:p w14:paraId="5F992771" w14:textId="77777777" w:rsidR="00AF03B3" w:rsidRPr="001A4326" w:rsidRDefault="00AF03B3" w:rsidP="00AF03B3">
            <w:pPr>
              <w:spacing w:line="240" w:lineRule="auto"/>
              <w:jc w:val="both"/>
              <w:rPr>
                <w:rFonts w:ascii="Times New Roman" w:eastAsia="Yu Mincho" w:hAnsi="Times New Roman" w:cs="Times New Roman"/>
                <w:sz w:val="22"/>
                <w:szCs w:val="22"/>
              </w:rPr>
            </w:pPr>
          </w:p>
          <w:p w14:paraId="118AF6AA"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259EB8"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Iš Lietuvoje įsteigtų subjektų įrodančių dokumentų nereikalaujama. Užtenka pateikto EBVPD.</w:t>
            </w:r>
          </w:p>
          <w:p w14:paraId="0D46ACD9" w14:textId="77777777" w:rsidR="00AF03B3" w:rsidRPr="001A4326" w:rsidRDefault="00AF03B3" w:rsidP="00AF03B3">
            <w:pPr>
              <w:spacing w:line="240" w:lineRule="auto"/>
              <w:jc w:val="both"/>
              <w:rPr>
                <w:rFonts w:ascii="Times New Roman" w:eastAsia="Yu Mincho" w:hAnsi="Times New Roman" w:cs="Times New Roman"/>
                <w:bCs/>
                <w:iCs/>
                <w:sz w:val="22"/>
                <w:szCs w:val="22"/>
              </w:rPr>
            </w:pPr>
          </w:p>
          <w:p w14:paraId="6B61B68E" w14:textId="77777777" w:rsidR="00AF03B3" w:rsidRPr="001A4326" w:rsidRDefault="00AF03B3" w:rsidP="00AF03B3">
            <w:pPr>
              <w:spacing w:line="240" w:lineRule="auto"/>
              <w:jc w:val="both"/>
              <w:rPr>
                <w:rFonts w:ascii="Times New Roman" w:eastAsia="Yu Mincho" w:hAnsi="Times New Roman" w:cs="Times New Roman"/>
                <w:b/>
                <w:bCs/>
                <w:iCs/>
                <w:sz w:val="22"/>
                <w:szCs w:val="22"/>
              </w:rPr>
            </w:pPr>
          </w:p>
        </w:tc>
      </w:tr>
      <w:tr w:rsidR="00AF03B3" w:rsidRPr="001A4326" w14:paraId="6F366515"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ADA9F" w14:textId="77777777" w:rsidR="00AF03B3" w:rsidRPr="001A4326" w:rsidRDefault="00AF03B3" w:rsidP="00AF03B3">
            <w:pPr>
              <w:spacing w:line="240" w:lineRule="auto"/>
              <w:rPr>
                <w:rFonts w:ascii="Times New Roman" w:eastAsia="Yu Mincho" w:hAnsi="Times New Roman" w:cs="Times New Roman"/>
                <w:b/>
                <w:bCs/>
                <w:i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01DF39"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sz w:val="22"/>
                <w:szCs w:val="22"/>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D8943"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
                <w:bCs/>
                <w:sz w:val="22"/>
                <w:szCs w:val="22"/>
              </w:rPr>
              <w:t>VPĮ 46 straipsnio 4 dalies 3 punktas</w:t>
            </w:r>
          </w:p>
          <w:p w14:paraId="1FE7BD69" w14:textId="77777777" w:rsidR="00AF03B3" w:rsidRPr="001A4326" w:rsidRDefault="00AF03B3" w:rsidP="00AF03B3">
            <w:pPr>
              <w:spacing w:line="240" w:lineRule="auto"/>
              <w:jc w:val="both"/>
              <w:rPr>
                <w:rFonts w:ascii="Times New Roman" w:eastAsia="Yu Mincho" w:hAnsi="Times New Roman" w:cs="Times New Roman"/>
                <w:sz w:val="22"/>
                <w:szCs w:val="22"/>
              </w:rPr>
            </w:pPr>
          </w:p>
          <w:p w14:paraId="185A388B"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 xml:space="preserve">EBVPD III dalies C13 punktas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37E657"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Iš Lietuvoje įsteigtų subjektų įrodančių dokumentų nereikalaujama. Užtenka pateikto EBVPD.</w:t>
            </w:r>
          </w:p>
          <w:p w14:paraId="738C7A22" w14:textId="77777777" w:rsidR="00AF03B3" w:rsidRPr="001A4326" w:rsidRDefault="00AF03B3" w:rsidP="00AF03B3">
            <w:pPr>
              <w:spacing w:line="240" w:lineRule="auto"/>
              <w:jc w:val="both"/>
              <w:rPr>
                <w:rFonts w:ascii="Times New Roman" w:eastAsia="Yu Mincho" w:hAnsi="Times New Roman" w:cs="Times New Roman"/>
                <w:b/>
                <w:bCs/>
                <w:iCs/>
                <w:sz w:val="22"/>
                <w:szCs w:val="22"/>
              </w:rPr>
            </w:pPr>
          </w:p>
        </w:tc>
      </w:tr>
      <w:tr w:rsidR="00AF03B3" w:rsidRPr="001A4326" w14:paraId="03D5B3BD"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0C4DA" w14:textId="77777777" w:rsidR="00AF03B3" w:rsidRPr="001A4326" w:rsidRDefault="00AF03B3" w:rsidP="00AF03B3">
            <w:pPr>
              <w:spacing w:line="240" w:lineRule="auto"/>
              <w:rPr>
                <w:rFonts w:ascii="Times New Roman" w:eastAsia="Yu Mincho" w:hAnsi="Times New Roman" w:cs="Times New Roman"/>
                <w:b/>
                <w:bCs/>
                <w:i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1C9A2A"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C531539" w14:textId="77777777" w:rsidR="00AF03B3" w:rsidRPr="001A4326" w:rsidRDefault="00AF03B3" w:rsidP="00AF03B3">
            <w:pPr>
              <w:spacing w:line="240" w:lineRule="auto"/>
              <w:jc w:val="both"/>
              <w:rPr>
                <w:rFonts w:ascii="Times New Roman" w:eastAsia="Yu Mincho" w:hAnsi="Times New Roman" w:cs="Times New Roman"/>
                <w:bCs/>
                <w:sz w:val="22"/>
                <w:szCs w:val="22"/>
              </w:rPr>
            </w:pPr>
            <w:r w:rsidRPr="001A4326">
              <w:rPr>
                <w:rFonts w:ascii="Times New Roman" w:eastAsia="Yu Mincho"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620EFD" w14:textId="77777777" w:rsidR="00AF03B3" w:rsidRPr="001A4326" w:rsidRDefault="00AF03B3" w:rsidP="00AF03B3">
            <w:pPr>
              <w:spacing w:line="240" w:lineRule="auto"/>
              <w:jc w:val="both"/>
              <w:rPr>
                <w:rFonts w:ascii="Times New Roman" w:eastAsia="Yu Mincho" w:hAnsi="Times New Roman" w:cs="Times New Roman"/>
                <w:bCs/>
                <w:sz w:val="22"/>
                <w:szCs w:val="22"/>
              </w:rPr>
            </w:pPr>
            <w:r w:rsidRPr="001A4326">
              <w:rPr>
                <w:rFonts w:ascii="Times New Roman" w:eastAsia="Yu Mincho"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5CD50"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
                <w:bCs/>
                <w:sz w:val="22"/>
                <w:szCs w:val="22"/>
              </w:rPr>
              <w:t>VPĮ 46 straipsnio 4 dalies 4 punktas</w:t>
            </w:r>
          </w:p>
          <w:p w14:paraId="410241E4" w14:textId="77777777" w:rsidR="00AF03B3" w:rsidRPr="001A4326" w:rsidRDefault="00AF03B3" w:rsidP="00AF03B3">
            <w:pPr>
              <w:spacing w:line="240" w:lineRule="auto"/>
              <w:jc w:val="both"/>
              <w:rPr>
                <w:rFonts w:ascii="Times New Roman" w:eastAsia="Yu Mincho" w:hAnsi="Times New Roman" w:cs="Times New Roman"/>
                <w:sz w:val="22"/>
                <w:szCs w:val="22"/>
              </w:rPr>
            </w:pPr>
          </w:p>
          <w:p w14:paraId="0EA69AC7"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 xml:space="preserve">EBVPD III dalies C15 punktas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8C7AB1"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Iš Lietuvoje įsteigtų subjektų įrodančių dokumentų nereikalaujama. Užtenka pateikto EBVPD.</w:t>
            </w:r>
          </w:p>
          <w:p w14:paraId="304BAD32" w14:textId="77777777" w:rsidR="00AF03B3" w:rsidRPr="001A4326" w:rsidRDefault="00AF03B3" w:rsidP="00AF03B3">
            <w:pPr>
              <w:spacing w:line="240" w:lineRule="auto"/>
              <w:jc w:val="both"/>
              <w:rPr>
                <w:rFonts w:ascii="Times New Roman" w:eastAsia="Yu Mincho" w:hAnsi="Times New Roman" w:cs="Times New Roman"/>
                <w:bCs/>
                <w:iCs/>
                <w:sz w:val="22"/>
                <w:szCs w:val="22"/>
              </w:rPr>
            </w:pPr>
          </w:p>
          <w:p w14:paraId="62402949" w14:textId="77777777" w:rsidR="00AF03B3" w:rsidRPr="001A4326" w:rsidRDefault="00AF03B3" w:rsidP="00AF03B3">
            <w:pPr>
              <w:spacing w:line="240" w:lineRule="auto"/>
              <w:jc w:val="both"/>
              <w:rPr>
                <w:rFonts w:ascii="Times New Roman" w:eastAsia="Yu Mincho" w:hAnsi="Times New Roman" w:cs="Times New Roman"/>
                <w:bCs/>
                <w:iCs/>
                <w:sz w:val="22"/>
                <w:szCs w:val="22"/>
              </w:rPr>
            </w:pPr>
          </w:p>
          <w:p w14:paraId="527CB25B"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4D328EC" w14:textId="77777777" w:rsidR="00AF03B3" w:rsidRPr="001A4326" w:rsidRDefault="00962C93" w:rsidP="00AF03B3">
            <w:pPr>
              <w:spacing w:line="240" w:lineRule="auto"/>
              <w:jc w:val="both"/>
              <w:rPr>
                <w:rFonts w:ascii="Times New Roman" w:eastAsia="Yu Mincho" w:hAnsi="Times New Roman" w:cs="Times New Roman"/>
                <w:sz w:val="22"/>
                <w:szCs w:val="22"/>
              </w:rPr>
            </w:pPr>
            <w:hyperlink r:id="rId18" w:history="1">
              <w:r w:rsidR="00AF03B3" w:rsidRPr="001A4326">
                <w:rPr>
                  <w:rFonts w:ascii="Times New Roman" w:eastAsia="Yu Mincho" w:hAnsi="Times New Roman" w:cs="Times New Roman"/>
                  <w:sz w:val="22"/>
                  <w:szCs w:val="22"/>
                </w:rPr>
                <w:t>https://vpt.lrv.lt/lt/nuorodos/kiti-duomenys/powerbi/melaginga-informacija-pateikusiu-tiekeju-sarasas-3/</w:t>
              </w:r>
            </w:hyperlink>
          </w:p>
        </w:tc>
      </w:tr>
      <w:tr w:rsidR="00AF03B3" w:rsidRPr="001A4326" w14:paraId="534B4BF1"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5D1082" w14:textId="77777777" w:rsidR="00AF03B3" w:rsidRPr="001A4326" w:rsidRDefault="00AF03B3" w:rsidP="00AF03B3">
            <w:pPr>
              <w:spacing w:line="240" w:lineRule="auto"/>
              <w:rPr>
                <w:rFonts w:ascii="Times New Roman" w:eastAsia="Yu Mincho" w:hAnsi="Times New Roman" w:cs="Times New Roman"/>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4F2391"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145170"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
                <w:bCs/>
                <w:sz w:val="22"/>
                <w:szCs w:val="22"/>
              </w:rPr>
              <w:t>VPĮ 46 straipsnio 4 dalies 5 punktas</w:t>
            </w:r>
          </w:p>
          <w:p w14:paraId="2E84EE69" w14:textId="77777777" w:rsidR="00AF03B3" w:rsidRPr="001A4326" w:rsidRDefault="00AF03B3" w:rsidP="00AF03B3">
            <w:pPr>
              <w:spacing w:line="240" w:lineRule="auto"/>
              <w:jc w:val="both"/>
              <w:rPr>
                <w:rFonts w:ascii="Times New Roman" w:eastAsia="Yu Mincho" w:hAnsi="Times New Roman" w:cs="Times New Roman"/>
                <w:sz w:val="22"/>
                <w:szCs w:val="22"/>
              </w:rPr>
            </w:pPr>
          </w:p>
          <w:p w14:paraId="3CBAF8E1"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EBVPD</w:t>
            </w:r>
            <w:r w:rsidRPr="001A4326">
              <w:rPr>
                <w:rFonts w:ascii="Times New Roman" w:eastAsia="Arial" w:hAnsi="Times New Roman" w:cs="Times New Roman"/>
                <w:sz w:val="22"/>
                <w:szCs w:val="22"/>
              </w:rPr>
              <w:t xml:space="preserve"> III dalies C15 punktas</w:t>
            </w:r>
          </w:p>
          <w:p w14:paraId="6BEA9532" w14:textId="77777777" w:rsidR="00AF03B3" w:rsidRPr="001A4326" w:rsidRDefault="00AF03B3" w:rsidP="00AF03B3">
            <w:pPr>
              <w:spacing w:line="240" w:lineRule="auto"/>
              <w:jc w:val="both"/>
              <w:rPr>
                <w:rFonts w:ascii="Times New Roman" w:eastAsia="Yu Mincho" w:hAnsi="Times New Roman" w:cs="Times New Roman"/>
                <w:sz w:val="22"/>
                <w:szCs w:val="22"/>
              </w:rPr>
            </w:pPr>
          </w:p>
          <w:p w14:paraId="216A879E" w14:textId="77777777" w:rsidR="00AF03B3" w:rsidRPr="001A4326" w:rsidRDefault="00AF03B3" w:rsidP="00AF03B3">
            <w:pPr>
              <w:spacing w:line="240" w:lineRule="auto"/>
              <w:jc w:val="both"/>
              <w:rPr>
                <w:rFonts w:ascii="Times New Roman" w:eastAsia="Yu Mincho"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173F8"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Iš Lietuvoje įsteigtų subjektų įrodančių dokumentų nereikalaujama. Užtenka pateikto EBVPD.</w:t>
            </w:r>
          </w:p>
          <w:p w14:paraId="7A2AB414" w14:textId="77777777" w:rsidR="00AF03B3" w:rsidRPr="001A4326" w:rsidRDefault="00AF03B3" w:rsidP="00AF03B3">
            <w:pPr>
              <w:spacing w:line="240" w:lineRule="auto"/>
              <w:jc w:val="both"/>
              <w:rPr>
                <w:rFonts w:ascii="Times New Roman" w:eastAsia="Yu Mincho" w:hAnsi="Times New Roman" w:cs="Times New Roman"/>
                <w:b/>
                <w:bCs/>
                <w:iCs/>
                <w:sz w:val="22"/>
                <w:szCs w:val="22"/>
              </w:rPr>
            </w:pPr>
          </w:p>
        </w:tc>
      </w:tr>
      <w:tr w:rsidR="00AF03B3" w:rsidRPr="001A4326" w14:paraId="53B9573F"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AD2CF4" w14:textId="77777777" w:rsidR="00AF03B3" w:rsidRPr="001A4326" w:rsidRDefault="00AF03B3" w:rsidP="00AF03B3">
            <w:pPr>
              <w:spacing w:line="240" w:lineRule="auto"/>
              <w:rPr>
                <w:rFonts w:ascii="Times New Roman" w:eastAsia="Yu Mincho" w:hAnsi="Times New Roman" w:cs="Times New Roman"/>
                <w:b/>
                <w:bCs/>
                <w:i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A23C4C"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AEFF72A"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9F201"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
                <w:bCs/>
                <w:sz w:val="22"/>
                <w:szCs w:val="22"/>
              </w:rPr>
              <w:t>VPĮ 46 straipsnio 4 dalies 6 punktas</w:t>
            </w:r>
          </w:p>
          <w:p w14:paraId="23F5F1D9" w14:textId="77777777" w:rsidR="00AF03B3" w:rsidRPr="001A4326" w:rsidRDefault="00AF03B3" w:rsidP="00AF03B3">
            <w:pPr>
              <w:spacing w:line="240" w:lineRule="auto"/>
              <w:jc w:val="both"/>
              <w:rPr>
                <w:rFonts w:ascii="Times New Roman" w:eastAsia="Yu Mincho" w:hAnsi="Times New Roman" w:cs="Times New Roman"/>
                <w:sz w:val="22"/>
                <w:szCs w:val="22"/>
              </w:rPr>
            </w:pPr>
          </w:p>
          <w:p w14:paraId="2D4BD15F"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EBVPD</w:t>
            </w:r>
            <w:r w:rsidRPr="001A4326">
              <w:rPr>
                <w:rFonts w:ascii="Times New Roman" w:eastAsia="Arial" w:hAnsi="Times New Roman" w:cs="Times New Roman"/>
                <w:sz w:val="22"/>
                <w:szCs w:val="22"/>
              </w:rPr>
              <w:t xml:space="preserve"> III dalies C14 punktas</w:t>
            </w:r>
          </w:p>
          <w:p w14:paraId="50AC048D" w14:textId="77777777" w:rsidR="00AF03B3" w:rsidRPr="001A4326" w:rsidRDefault="00AF03B3" w:rsidP="00AF03B3">
            <w:pPr>
              <w:spacing w:line="240" w:lineRule="auto"/>
              <w:jc w:val="both"/>
              <w:rPr>
                <w:rFonts w:ascii="Times New Roman" w:eastAsia="Yu Mincho" w:hAnsi="Times New Roman" w:cs="Times New Roman"/>
                <w:sz w:val="22"/>
                <w:szCs w:val="22"/>
              </w:rPr>
            </w:pPr>
          </w:p>
          <w:p w14:paraId="7237634C" w14:textId="77777777" w:rsidR="00AF03B3" w:rsidRPr="001A4326" w:rsidRDefault="00AF03B3" w:rsidP="00AF03B3">
            <w:pPr>
              <w:spacing w:line="240" w:lineRule="auto"/>
              <w:jc w:val="both"/>
              <w:rPr>
                <w:rFonts w:ascii="Times New Roman" w:eastAsia="Yu Mincho"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93ECA"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Iš Lietuvoje įsteigtų subjektų įrodančių dokumentų nereikalaujama. Užtenka pateikto EBVPD.</w:t>
            </w:r>
          </w:p>
          <w:p w14:paraId="7C1A9FAC" w14:textId="77777777" w:rsidR="00AF03B3" w:rsidRPr="001A4326" w:rsidRDefault="00AF03B3" w:rsidP="00AF03B3">
            <w:pPr>
              <w:spacing w:line="240" w:lineRule="auto"/>
              <w:jc w:val="both"/>
              <w:rPr>
                <w:rFonts w:ascii="Times New Roman" w:eastAsia="Yu Mincho" w:hAnsi="Times New Roman" w:cs="Times New Roman"/>
                <w:bCs/>
                <w:iCs/>
                <w:sz w:val="22"/>
                <w:szCs w:val="22"/>
              </w:rPr>
            </w:pPr>
          </w:p>
          <w:p w14:paraId="246C96F3"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4E7BFB7" w14:textId="77777777" w:rsidR="00AF03B3" w:rsidRPr="001A4326" w:rsidRDefault="00AF03B3" w:rsidP="00AF03B3">
            <w:pPr>
              <w:spacing w:line="240" w:lineRule="auto"/>
              <w:jc w:val="both"/>
              <w:rPr>
                <w:rFonts w:ascii="Times New Roman" w:eastAsia="Yu Mincho" w:hAnsi="Times New Roman" w:cs="Times New Roman"/>
                <w:sz w:val="22"/>
                <w:szCs w:val="22"/>
              </w:rPr>
            </w:pPr>
          </w:p>
          <w:p w14:paraId="79B2CEB5" w14:textId="77777777" w:rsidR="00AF03B3" w:rsidRPr="001A4326" w:rsidRDefault="00962C93" w:rsidP="00AF03B3">
            <w:pPr>
              <w:spacing w:line="240" w:lineRule="auto"/>
              <w:jc w:val="both"/>
              <w:rPr>
                <w:rFonts w:ascii="Times New Roman" w:eastAsia="Yu Mincho" w:hAnsi="Times New Roman" w:cs="Times New Roman"/>
                <w:sz w:val="22"/>
                <w:szCs w:val="22"/>
              </w:rPr>
            </w:pPr>
            <w:hyperlink r:id="rId19" w:history="1">
              <w:r w:rsidR="00AF03B3" w:rsidRPr="001A4326">
                <w:rPr>
                  <w:rFonts w:ascii="Times New Roman" w:eastAsia="Yu Mincho" w:hAnsi="Times New Roman" w:cs="Times New Roman"/>
                  <w:sz w:val="22"/>
                  <w:szCs w:val="22"/>
                </w:rPr>
                <w:t>https://vpt.lrv.lt/lt/nuorodos/kiti-duomenys/powerbi/nepatikimi-tiekejai-1/</w:t>
              </w:r>
            </w:hyperlink>
          </w:p>
          <w:p w14:paraId="5BB0E013" w14:textId="77777777" w:rsidR="00AF03B3" w:rsidRPr="001A4326" w:rsidRDefault="00AF03B3" w:rsidP="00AF03B3">
            <w:pPr>
              <w:spacing w:line="240" w:lineRule="auto"/>
              <w:jc w:val="both"/>
              <w:rPr>
                <w:rFonts w:ascii="Times New Roman" w:eastAsia="Yu Mincho" w:hAnsi="Times New Roman" w:cs="Times New Roman"/>
                <w:sz w:val="22"/>
                <w:szCs w:val="22"/>
              </w:rPr>
            </w:pPr>
          </w:p>
          <w:p w14:paraId="2B912F84" w14:textId="77777777" w:rsidR="00AF03B3" w:rsidRPr="001A4326" w:rsidRDefault="00962C93" w:rsidP="00AF03B3">
            <w:pPr>
              <w:spacing w:line="240" w:lineRule="auto"/>
              <w:jc w:val="both"/>
              <w:rPr>
                <w:rFonts w:ascii="Times New Roman" w:eastAsia="Yu Mincho" w:hAnsi="Times New Roman" w:cs="Times New Roman"/>
                <w:sz w:val="22"/>
                <w:szCs w:val="22"/>
              </w:rPr>
            </w:pPr>
            <w:hyperlink r:id="rId20" w:history="1">
              <w:r w:rsidR="00AF03B3" w:rsidRPr="001A4326">
                <w:rPr>
                  <w:rFonts w:ascii="Times New Roman" w:eastAsia="Yu Mincho" w:hAnsi="Times New Roman" w:cs="Times New Roman"/>
                  <w:sz w:val="22"/>
                  <w:szCs w:val="22"/>
                </w:rPr>
                <w:t>https://vpt.lrv.lt/lt/pasalinimo-pagrindai-1/nepatikimu-koncesininku-sarasas-1/nepatikimu-koncesininku-sarasas/</w:t>
              </w:r>
            </w:hyperlink>
          </w:p>
          <w:p w14:paraId="7BD8A308" w14:textId="77777777" w:rsidR="00AF03B3" w:rsidRPr="001A4326" w:rsidRDefault="00AF03B3" w:rsidP="00AF03B3">
            <w:pPr>
              <w:spacing w:line="240" w:lineRule="auto"/>
              <w:jc w:val="both"/>
              <w:rPr>
                <w:rFonts w:ascii="Times New Roman" w:eastAsia="Yu Mincho" w:hAnsi="Times New Roman" w:cs="Times New Roman"/>
                <w:bCs/>
                <w:sz w:val="22"/>
                <w:szCs w:val="22"/>
              </w:rPr>
            </w:pPr>
          </w:p>
          <w:p w14:paraId="40F36012" w14:textId="77777777" w:rsidR="00AF03B3" w:rsidRPr="001A4326" w:rsidRDefault="00AF03B3" w:rsidP="00AF03B3">
            <w:pPr>
              <w:spacing w:line="240" w:lineRule="auto"/>
              <w:jc w:val="both"/>
              <w:rPr>
                <w:rFonts w:ascii="Times New Roman" w:eastAsia="Yu Mincho" w:hAnsi="Times New Roman" w:cs="Times New Roman"/>
                <w:b/>
                <w:bCs/>
                <w:sz w:val="22"/>
                <w:szCs w:val="22"/>
              </w:rPr>
            </w:pPr>
          </w:p>
        </w:tc>
      </w:tr>
      <w:tr w:rsidR="00AF03B3" w:rsidRPr="001A4326" w14:paraId="63329220"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54FB62" w14:textId="77777777" w:rsidR="00AF03B3" w:rsidRPr="001A4326" w:rsidRDefault="00AF03B3" w:rsidP="00A52F84">
            <w:pPr>
              <w:numPr>
                <w:ilvl w:val="0"/>
                <w:numId w:val="13"/>
              </w:numPr>
              <w:spacing w:line="240" w:lineRule="auto"/>
              <w:rPr>
                <w:rFonts w:ascii="Times New Roman" w:eastAsia="Yu Mincho" w:hAnsi="Times New Roman" w:cs="Times New Roman"/>
                <w:sz w:val="22"/>
                <w:szCs w:val="22"/>
              </w:rPr>
            </w:pPr>
          </w:p>
          <w:p w14:paraId="3F3C9CDE" w14:textId="77777777" w:rsidR="00AF03B3" w:rsidRPr="001A4326" w:rsidRDefault="00AF03B3" w:rsidP="00AF03B3">
            <w:pPr>
              <w:spacing w:line="240" w:lineRule="auto"/>
              <w:rPr>
                <w:rFonts w:ascii="Times New Roman" w:eastAsia="Yu Mincho" w:hAnsi="Times New Roman" w:cs="Times New Roman"/>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AC851"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Tiekėjas yra padaręs rimtą profesinį pažeidimą, dėl kurio perkančioji organizacija abejoja tiekėjo sąžiningumu, kai jis</w:t>
            </w:r>
            <w:bookmarkStart w:id="55" w:name="part_030e6c6c64ba4f96a23474e439d1b80c"/>
            <w:bookmarkEnd w:id="55"/>
            <w:r w:rsidRPr="001A4326">
              <w:rPr>
                <w:rFonts w:ascii="Times New Roman" w:eastAsia="Yu Mincho" w:hAnsi="Times New Roman" w:cs="Times New Roman"/>
                <w:sz w:val="22"/>
                <w:szCs w:val="22"/>
              </w:rPr>
              <w:t xml:space="preserve"> yra padaręs finansinės atskaitomybės ir audito teisės aktų pažeidimą ir nuo jo padarymo dienos praėjo mažiau kaip vieni metai.</w:t>
            </w:r>
          </w:p>
          <w:p w14:paraId="1CC392D6" w14:textId="77777777" w:rsidR="00AF03B3" w:rsidRPr="001A4326" w:rsidRDefault="00AF03B3" w:rsidP="00AF03B3">
            <w:pPr>
              <w:spacing w:line="240" w:lineRule="auto"/>
              <w:jc w:val="both"/>
              <w:rPr>
                <w:rFonts w:ascii="Times New Roman" w:eastAsia="Yu Mincho" w:hAnsi="Times New Roman" w:cs="Times New Roman"/>
                <w:b/>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4D331"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
                <w:bCs/>
                <w:sz w:val="22"/>
                <w:szCs w:val="22"/>
              </w:rPr>
              <w:t>VPĮ 46 straipsnio 4 dalies 7 punkto a papunktis</w:t>
            </w:r>
          </w:p>
          <w:p w14:paraId="0686C22A" w14:textId="77777777" w:rsidR="00AF03B3" w:rsidRPr="001A4326" w:rsidRDefault="00AF03B3" w:rsidP="00AF03B3">
            <w:pPr>
              <w:spacing w:line="240" w:lineRule="auto"/>
              <w:jc w:val="both"/>
              <w:rPr>
                <w:rFonts w:ascii="Times New Roman" w:eastAsia="Yu Mincho" w:hAnsi="Times New Roman" w:cs="Times New Roman"/>
                <w:sz w:val="22"/>
                <w:szCs w:val="22"/>
              </w:rPr>
            </w:pPr>
          </w:p>
          <w:p w14:paraId="7AD3840B"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DA271"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1A4326">
              <w:rPr>
                <w:rFonts w:ascii="Times New Roman" w:eastAsia="Yu Mincho" w:hAnsi="Times New Roman" w:cs="Times New Roman"/>
                <w:b/>
                <w:bCs/>
                <w:sz w:val="22"/>
                <w:szCs w:val="22"/>
              </w:rPr>
              <w:t xml:space="preserve"> </w:t>
            </w:r>
            <w:r w:rsidRPr="001A4326">
              <w:rPr>
                <w:rFonts w:ascii="Times New Roman" w:eastAsia="Yu Mincho" w:hAnsi="Times New Roman" w:cs="Times New Roman"/>
                <w:sz w:val="22"/>
                <w:szCs w:val="22"/>
              </w:rPr>
              <w:t xml:space="preserve">nacionalinėje duomenų bazėje adresu: </w:t>
            </w:r>
            <w:hyperlink r:id="rId21" w:history="1">
              <w:r w:rsidRPr="001A4326">
                <w:rPr>
                  <w:rFonts w:ascii="Times New Roman" w:eastAsia="Yu Mincho" w:hAnsi="Times New Roman" w:cs="Times New Roman"/>
                  <w:sz w:val="22"/>
                  <w:szCs w:val="22"/>
                  <w:u w:val="single"/>
                </w:rPr>
                <w:t>https://www.registrucentras.lt/jar/p/index.php</w:t>
              </w:r>
            </w:hyperlink>
          </w:p>
          <w:p w14:paraId="31CD9A0D"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paskelbtą informaciją, taip pat į šiame informaciniame pranešime pateiktą informaciją:</w:t>
            </w:r>
          </w:p>
          <w:p w14:paraId="379BA5C3" w14:textId="77777777" w:rsidR="00AF03B3" w:rsidRPr="001A4326" w:rsidRDefault="00962C93" w:rsidP="00AF03B3">
            <w:pPr>
              <w:spacing w:line="240" w:lineRule="auto"/>
              <w:jc w:val="both"/>
              <w:rPr>
                <w:rFonts w:ascii="Times New Roman" w:eastAsia="Yu Mincho" w:hAnsi="Times New Roman" w:cs="Times New Roman"/>
                <w:sz w:val="22"/>
                <w:szCs w:val="22"/>
              </w:rPr>
            </w:pPr>
            <w:hyperlink r:id="rId22" w:history="1">
              <w:r w:rsidR="00AF03B3" w:rsidRPr="001A4326">
                <w:rPr>
                  <w:rFonts w:ascii="Times New Roman" w:eastAsia="Yu Mincho" w:hAnsi="Times New Roman" w:cs="Times New Roman"/>
                  <w:sz w:val="22"/>
                  <w:szCs w:val="22"/>
                </w:rPr>
                <w:t>https://vpt.lrv.lt/lt/naujienos-3/finansiniu-ataskaitu-nepateikimas-gali-tapti-kliutimi-dalyvauti-viesuosiuose-pirkimuose/</w:t>
              </w:r>
            </w:hyperlink>
          </w:p>
          <w:p w14:paraId="6932F6CA" w14:textId="77777777" w:rsidR="00AF03B3" w:rsidRPr="001A4326" w:rsidRDefault="00AF03B3" w:rsidP="00AF03B3">
            <w:pPr>
              <w:spacing w:line="240" w:lineRule="auto"/>
              <w:jc w:val="both"/>
              <w:rPr>
                <w:rFonts w:ascii="Times New Roman" w:eastAsia="Yu Mincho" w:hAnsi="Times New Roman" w:cs="Times New Roman"/>
                <w:b/>
                <w:bCs/>
                <w:iCs/>
                <w:sz w:val="22"/>
                <w:szCs w:val="22"/>
              </w:rPr>
            </w:pPr>
          </w:p>
        </w:tc>
      </w:tr>
      <w:tr w:rsidR="00AF03B3" w:rsidRPr="001A4326" w14:paraId="29E10A05"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1CC14D" w14:textId="77777777" w:rsidR="00AF03B3" w:rsidRPr="001A4326" w:rsidRDefault="00AF03B3" w:rsidP="00AF03B3">
            <w:pPr>
              <w:spacing w:line="240" w:lineRule="auto"/>
              <w:rPr>
                <w:rFonts w:ascii="Times New Roman" w:eastAsia="Yu Mincho" w:hAnsi="Times New Roman" w:cs="Times New Roman"/>
                <w:b/>
                <w:bCs/>
                <w:i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05B20"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sz w:val="22"/>
                <w:szCs w:val="22"/>
              </w:rPr>
              <w:t xml:space="preserve">Tiekėjas yra padaręs rimtą profesinį pažeidimą, dėl kurio perkančioji organizacija abejoja tiekėjo sąžiningumu, </w:t>
            </w:r>
            <w:r w:rsidRPr="001A4326">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1A4326">
              <w:rPr>
                <w:rFonts w:ascii="Times New Roman" w:eastAsia="Times New Roman" w:hAnsi="Times New Roman" w:cs="Times New Roman"/>
                <w:sz w:val="22"/>
                <w:szCs w:val="22"/>
                <w:vertAlign w:val="superscript"/>
              </w:rPr>
              <w:t>1</w:t>
            </w:r>
            <w:r w:rsidRPr="001A4326">
              <w:rPr>
                <w:rFonts w:ascii="Times New Roman" w:eastAsia="Times New Roman" w:hAnsi="Times New Roman" w:cs="Times New Roman"/>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249E49"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
                <w:bCs/>
                <w:sz w:val="22"/>
                <w:szCs w:val="22"/>
              </w:rPr>
              <w:t>VPĮ 46 straipsnio 4 dalies 7 punkto b papunktis</w:t>
            </w:r>
          </w:p>
          <w:p w14:paraId="41D9312F" w14:textId="77777777" w:rsidR="00AF03B3" w:rsidRPr="001A4326" w:rsidRDefault="00AF03B3" w:rsidP="00AF03B3">
            <w:pPr>
              <w:spacing w:line="240" w:lineRule="auto"/>
              <w:jc w:val="both"/>
              <w:rPr>
                <w:rFonts w:ascii="Times New Roman" w:eastAsia="Yu Mincho" w:hAnsi="Times New Roman" w:cs="Times New Roman"/>
                <w:sz w:val="22"/>
                <w:szCs w:val="22"/>
              </w:rPr>
            </w:pPr>
          </w:p>
          <w:p w14:paraId="4440A9AC"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9FDE7"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Iš Lietuvoje įsteigtų subjektų įrodančių dokumentų nereikalaujama. Užtenka pateikto EBVPD.</w:t>
            </w:r>
          </w:p>
          <w:p w14:paraId="1D4E7FA1" w14:textId="77777777" w:rsidR="00AF03B3" w:rsidRPr="001A4326" w:rsidRDefault="00AF03B3" w:rsidP="00AF03B3">
            <w:pPr>
              <w:spacing w:line="240" w:lineRule="auto"/>
              <w:jc w:val="both"/>
              <w:rPr>
                <w:rFonts w:ascii="Times New Roman" w:eastAsia="Yu Mincho" w:hAnsi="Times New Roman" w:cs="Times New Roman"/>
                <w:b/>
                <w:bCs/>
                <w:iCs/>
                <w:sz w:val="22"/>
                <w:szCs w:val="22"/>
              </w:rPr>
            </w:pPr>
          </w:p>
          <w:p w14:paraId="67830EF0"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sz w:val="22"/>
                <w:szCs w:val="22"/>
              </w:rPr>
              <w:t>Priimant sprendimus dėl tiekėjo pašalinimo iš pirkimo procedūros šiame punkte nurodytu pašalinimo pagrindu, be kita ko, atsižvelgiama į</w:t>
            </w:r>
            <w:r w:rsidRPr="001A4326">
              <w:rPr>
                <w:rFonts w:ascii="Times New Roman" w:eastAsia="Yu Mincho" w:hAnsi="Times New Roman" w:cs="Times New Roman"/>
                <w:b/>
                <w:bCs/>
                <w:sz w:val="22"/>
                <w:szCs w:val="22"/>
              </w:rPr>
              <w:t xml:space="preserve"> </w:t>
            </w:r>
            <w:r w:rsidRPr="001A4326">
              <w:rPr>
                <w:rFonts w:ascii="Times New Roman" w:eastAsia="Yu Mincho" w:hAnsi="Times New Roman" w:cs="Times New Roman"/>
                <w:sz w:val="22"/>
                <w:szCs w:val="22"/>
              </w:rPr>
              <w:t xml:space="preserve">nacionalinėje duomenų bazėje adresu </w:t>
            </w:r>
            <w:hyperlink r:id="rId23" w:history="1">
              <w:r w:rsidRPr="001A4326">
                <w:rPr>
                  <w:rFonts w:ascii="Times New Roman" w:eastAsia="Yu Mincho" w:hAnsi="Times New Roman" w:cs="Times New Roman"/>
                  <w:sz w:val="22"/>
                  <w:szCs w:val="22"/>
                  <w:u w:val="single"/>
                </w:rPr>
                <w:t>https://www.vmi.lt/evmi/mokesciu-moketoju-informacija</w:t>
              </w:r>
            </w:hyperlink>
            <w:r w:rsidRPr="001A4326">
              <w:rPr>
                <w:rFonts w:ascii="Times New Roman" w:eastAsia="Yu Mincho" w:hAnsi="Times New Roman" w:cs="Times New Roman"/>
                <w:sz w:val="22"/>
                <w:szCs w:val="22"/>
              </w:rPr>
              <w:t xml:space="preserve"> skelbiamą informaciją.</w:t>
            </w:r>
          </w:p>
        </w:tc>
      </w:tr>
      <w:tr w:rsidR="00AF03B3" w:rsidRPr="001A4326" w14:paraId="3D577E78"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A2CD2" w14:textId="77777777" w:rsidR="00AF03B3" w:rsidRPr="001A4326" w:rsidRDefault="00AF03B3" w:rsidP="00A52F84">
            <w:pPr>
              <w:numPr>
                <w:ilvl w:val="0"/>
                <w:numId w:val="13"/>
              </w:numPr>
              <w:spacing w:line="240" w:lineRule="auto"/>
              <w:rPr>
                <w:rFonts w:ascii="Times New Roman" w:eastAsia="Yu Mincho" w:hAnsi="Times New Roman" w:cs="Times New Roman"/>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A6474F"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Tiekėjas yra padaręs rimtą profesinį pažeidimą, dėl kurio perkančioji organizacija abejoja tiekėjo sąžiningumu,</w:t>
            </w:r>
            <w:r w:rsidRPr="001A4326">
              <w:rPr>
                <w:rFonts w:ascii="Times New Roman" w:eastAsia="Times New Roman" w:hAnsi="Times New Roman" w:cs="Times New Roman"/>
                <w:sz w:val="22"/>
                <w:szCs w:val="22"/>
              </w:rPr>
              <w:t xml:space="preserve"> kai jis </w:t>
            </w:r>
            <w:r w:rsidRPr="001A4326">
              <w:rPr>
                <w:rFonts w:ascii="Times New Roman" w:eastAsia="Yu Mincho"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0A856E"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
                <w:bCs/>
                <w:sz w:val="22"/>
                <w:szCs w:val="22"/>
              </w:rPr>
              <w:t>VPĮ 46 straipsnio 4 dalies 7 punkto c papunktis</w:t>
            </w:r>
          </w:p>
          <w:p w14:paraId="71AD9DCE" w14:textId="77777777" w:rsidR="00AF03B3" w:rsidRPr="001A4326" w:rsidRDefault="00AF03B3" w:rsidP="00AF03B3">
            <w:pPr>
              <w:spacing w:line="240" w:lineRule="auto"/>
              <w:jc w:val="both"/>
              <w:rPr>
                <w:rFonts w:ascii="Times New Roman" w:eastAsia="Yu Mincho" w:hAnsi="Times New Roman" w:cs="Times New Roman"/>
                <w:sz w:val="22"/>
                <w:szCs w:val="22"/>
              </w:rPr>
            </w:pPr>
          </w:p>
          <w:p w14:paraId="2C8BE7AA"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33A1B"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Iš Lietuvoje įsteigtų subjektų įrodančių dokumentų nereikalaujama. Užtenka pateikto EBVPD.</w:t>
            </w:r>
          </w:p>
          <w:p w14:paraId="4418CD03" w14:textId="77777777" w:rsidR="00AF03B3" w:rsidRPr="001A4326" w:rsidRDefault="00AF03B3" w:rsidP="00AF03B3">
            <w:pPr>
              <w:spacing w:line="240" w:lineRule="auto"/>
              <w:jc w:val="both"/>
              <w:rPr>
                <w:rFonts w:ascii="Times New Roman" w:eastAsia="Yu Mincho" w:hAnsi="Times New Roman" w:cs="Times New Roman"/>
                <w:bCs/>
                <w:iCs/>
                <w:sz w:val="22"/>
                <w:szCs w:val="22"/>
              </w:rPr>
            </w:pPr>
          </w:p>
          <w:p w14:paraId="067DD691" w14:textId="77777777" w:rsidR="00AF03B3" w:rsidRPr="001A4326" w:rsidRDefault="00AF03B3" w:rsidP="00AF03B3">
            <w:pPr>
              <w:spacing w:line="240" w:lineRule="auto"/>
              <w:rPr>
                <w:rFonts w:ascii="Times New Roman" w:eastAsia="Yu Mincho" w:hAnsi="Times New Roman" w:cs="Times New Roman"/>
                <w:b/>
                <w:bCs/>
                <w:sz w:val="22"/>
                <w:szCs w:val="22"/>
              </w:rPr>
            </w:pPr>
            <w:r w:rsidRPr="001A4326">
              <w:rPr>
                <w:rFonts w:ascii="Times New Roman" w:eastAsia="Yu Mincho"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249D306D" w14:textId="77777777" w:rsidR="00AF03B3" w:rsidRPr="001A4326" w:rsidRDefault="00962C93" w:rsidP="00AF03B3">
            <w:pPr>
              <w:spacing w:line="240" w:lineRule="auto"/>
              <w:rPr>
                <w:rFonts w:ascii="Times New Roman" w:eastAsia="Yu Mincho" w:hAnsi="Times New Roman" w:cs="Times New Roman"/>
                <w:bCs/>
                <w:iCs/>
                <w:sz w:val="22"/>
                <w:szCs w:val="22"/>
              </w:rPr>
            </w:pPr>
            <w:hyperlink r:id="rId24" w:history="1">
              <w:r w:rsidR="00AF03B3" w:rsidRPr="001A4326">
                <w:rPr>
                  <w:rFonts w:ascii="Times New Roman" w:eastAsia="Yu Mincho" w:hAnsi="Times New Roman" w:cs="Times New Roman"/>
                  <w:sz w:val="22"/>
                  <w:szCs w:val="22"/>
                  <w:u w:val="single"/>
                </w:rPr>
                <w:t>https://kt.gov.lt/lt/atviri-duomenys/diskvalifikavimas-is-viesuju-pirkimu</w:t>
              </w:r>
            </w:hyperlink>
            <w:r w:rsidR="00AF03B3" w:rsidRPr="001A4326">
              <w:rPr>
                <w:rFonts w:ascii="Times New Roman" w:eastAsia="Yu Mincho" w:hAnsi="Times New Roman" w:cs="Times New Roman"/>
                <w:sz w:val="22"/>
                <w:szCs w:val="22"/>
              </w:rPr>
              <w:t xml:space="preserve"> skelbiamą informaciją. </w:t>
            </w:r>
          </w:p>
        </w:tc>
      </w:tr>
    </w:tbl>
    <w:p w14:paraId="128F3AAC" w14:textId="77777777" w:rsidR="00AF03B3" w:rsidRPr="001A4326" w:rsidRDefault="00AF03B3" w:rsidP="00AF03B3">
      <w:pPr>
        <w:spacing w:line="240" w:lineRule="auto"/>
        <w:rPr>
          <w:rFonts w:ascii="Times New Roman" w:eastAsia="Yu Mincho" w:hAnsi="Times New Roman" w:cs="Times New Roman"/>
          <w:sz w:val="22"/>
          <w:szCs w:val="22"/>
        </w:rPr>
      </w:pPr>
    </w:p>
    <w:p w14:paraId="28B5E7F1" w14:textId="77777777" w:rsidR="00AF03B3" w:rsidRPr="001A4326" w:rsidRDefault="00AF03B3" w:rsidP="00AF03B3">
      <w:pPr>
        <w:spacing w:line="240" w:lineRule="auto"/>
        <w:rPr>
          <w:rFonts w:ascii="Times New Roman" w:eastAsia="Yu Mincho" w:hAnsi="Times New Roman" w:cs="Times New Roman"/>
          <w:sz w:val="22"/>
          <w:szCs w:val="22"/>
        </w:rPr>
      </w:pPr>
    </w:p>
    <w:p w14:paraId="327B1AA3" w14:textId="63305FBB" w:rsidR="00A4599F" w:rsidRPr="001A4326" w:rsidRDefault="003F1531" w:rsidP="00AF03B3">
      <w:pPr>
        <w:spacing w:line="240" w:lineRule="auto"/>
        <w:jc w:val="center"/>
        <w:rPr>
          <w:rFonts w:ascii="Times New Roman" w:hAnsi="Times New Roman" w:cs="Times New Roman"/>
          <w:b/>
          <w:bCs/>
          <w:smallCaps/>
          <w:sz w:val="22"/>
          <w:szCs w:val="22"/>
        </w:rPr>
      </w:pPr>
      <w:r w:rsidRPr="001A4326">
        <w:rPr>
          <w:rFonts w:ascii="Times New Roman" w:hAnsi="Times New Roman" w:cs="Times New Roman"/>
          <w:smallCaps/>
          <w:sz w:val="22"/>
          <w:szCs w:val="22"/>
        </w:rPr>
        <w:t>__________</w:t>
      </w:r>
      <w:r w:rsidR="00A4599F" w:rsidRPr="001A4326">
        <w:rPr>
          <w:rFonts w:ascii="Times New Roman" w:hAnsi="Times New Roman" w:cs="Times New Roman"/>
          <w:b/>
          <w:bCs/>
          <w:smallCaps/>
          <w:sz w:val="22"/>
          <w:szCs w:val="22"/>
        </w:rPr>
        <w:br w:type="page"/>
      </w:r>
    </w:p>
    <w:p w14:paraId="7BFABC1F" w14:textId="22B6CEC4" w:rsidR="008D704D" w:rsidRPr="001A4326" w:rsidRDefault="008D704D" w:rsidP="009C2357">
      <w:pPr>
        <w:pStyle w:val="Antrat2"/>
        <w:ind w:left="5103"/>
        <w:rPr>
          <w:rFonts w:ascii="Times New Roman" w:eastAsia="Calibri" w:hAnsi="Times New Roman" w:cs="Times New Roman"/>
          <w:color w:val="auto"/>
          <w:sz w:val="21"/>
          <w:szCs w:val="21"/>
        </w:rPr>
      </w:pPr>
      <w:bookmarkStart w:id="56" w:name="_Ref38291223"/>
      <w:bookmarkStart w:id="57" w:name="_Ref38291334"/>
      <w:bookmarkStart w:id="58" w:name="_Ref38533412"/>
      <w:bookmarkStart w:id="59" w:name="_Toc194319779"/>
      <w:r w:rsidRPr="001A4326">
        <w:rPr>
          <w:rFonts w:ascii="Times New Roman" w:eastAsia="Calibri" w:hAnsi="Times New Roman" w:cs="Times New Roman"/>
          <w:color w:val="auto"/>
          <w:sz w:val="21"/>
          <w:szCs w:val="21"/>
        </w:rPr>
        <w:t xml:space="preserve">Pirkimo sąlygų </w:t>
      </w:r>
      <w:r w:rsidR="00F1334C" w:rsidRPr="001A4326">
        <w:rPr>
          <w:rFonts w:ascii="Times New Roman" w:eastAsia="Calibri" w:hAnsi="Times New Roman" w:cs="Times New Roman"/>
          <w:color w:val="auto"/>
          <w:sz w:val="21"/>
          <w:szCs w:val="21"/>
        </w:rPr>
        <w:t>4</w:t>
      </w:r>
      <w:r w:rsidRPr="001A4326">
        <w:rPr>
          <w:rFonts w:ascii="Times New Roman" w:eastAsia="Calibri" w:hAnsi="Times New Roman" w:cs="Times New Roman"/>
          <w:color w:val="auto"/>
          <w:sz w:val="21"/>
          <w:szCs w:val="21"/>
        </w:rPr>
        <w:t xml:space="preserve"> priedas „Tiekėjų kvalifikacijos reikalavimai</w:t>
      </w:r>
      <w:r w:rsidR="00283391" w:rsidRPr="001A4326">
        <w:rPr>
          <w:rFonts w:ascii="Times New Roman" w:eastAsia="Calibri" w:hAnsi="Times New Roman" w:cs="Times New Roman"/>
          <w:color w:val="auto"/>
          <w:sz w:val="21"/>
          <w:szCs w:val="21"/>
        </w:rPr>
        <w:t xml:space="preserve"> ir reikalaujami kokybės bei aplinkos apsaugos vadybos sistemų standartai</w:t>
      </w:r>
      <w:r w:rsidRPr="001A4326">
        <w:rPr>
          <w:rFonts w:ascii="Times New Roman" w:eastAsia="Calibri" w:hAnsi="Times New Roman" w:cs="Times New Roman"/>
          <w:color w:val="auto"/>
          <w:sz w:val="21"/>
          <w:szCs w:val="21"/>
        </w:rPr>
        <w:t>“</w:t>
      </w:r>
      <w:bookmarkEnd w:id="56"/>
      <w:bookmarkEnd w:id="57"/>
      <w:bookmarkEnd w:id="58"/>
      <w:bookmarkEnd w:id="59"/>
    </w:p>
    <w:p w14:paraId="542DB47A" w14:textId="77777777" w:rsidR="0018198E" w:rsidRPr="001A4326" w:rsidRDefault="0018198E" w:rsidP="0018198E">
      <w:pPr>
        <w:rPr>
          <w:rFonts w:ascii="Times New Roman" w:hAnsi="Times New Roman" w:cs="Times New Roman"/>
        </w:rPr>
      </w:pPr>
    </w:p>
    <w:p w14:paraId="4C3860B2" w14:textId="26950E8E" w:rsidR="0018198E" w:rsidRPr="001A4326" w:rsidRDefault="00D00BC2" w:rsidP="0018198E">
      <w:pPr>
        <w:spacing w:line="240" w:lineRule="auto"/>
        <w:jc w:val="center"/>
        <w:rPr>
          <w:rFonts w:ascii="Times New Roman" w:eastAsiaTheme="minorHAnsi" w:hAnsi="Times New Roman" w:cs="Times New Roman"/>
          <w:sz w:val="20"/>
          <w:szCs w:val="20"/>
        </w:rPr>
      </w:pPr>
      <w:r w:rsidRPr="001A4326">
        <w:rPr>
          <w:rFonts w:ascii="Times New Roman" w:eastAsiaTheme="minorHAnsi" w:hAnsi="Times New Roman" w:cs="Times New Roman"/>
          <w:sz w:val="20"/>
          <w:szCs w:val="20"/>
        </w:rPr>
        <w:t>TIEKĖJŲ KVALIFIKACIJOS REIKALAVIMAI IR REIKALAVIMAI LAIKYTIS APLINKOS APSAUGOS VADYBOS STANDARTŲ</w:t>
      </w:r>
    </w:p>
    <w:p w14:paraId="7E2CE7D2" w14:textId="77777777" w:rsidR="00D00BC2" w:rsidRPr="001A4326" w:rsidRDefault="00D00BC2" w:rsidP="0018198E">
      <w:pPr>
        <w:spacing w:line="240" w:lineRule="auto"/>
        <w:jc w:val="center"/>
        <w:rPr>
          <w:rFonts w:ascii="Times New Roman" w:eastAsiaTheme="minorHAnsi" w:hAnsi="Times New Roman" w:cs="Times New Roman"/>
          <w:b/>
          <w:bCs/>
        </w:rPr>
      </w:pPr>
    </w:p>
    <w:p w14:paraId="39C56A62" w14:textId="77777777" w:rsidR="005F2AED" w:rsidRPr="001A4326" w:rsidRDefault="005F2AED" w:rsidP="005F2AED">
      <w:pPr>
        <w:rPr>
          <w:rFonts w:ascii="Times New Roman" w:hAnsi="Times New Roman" w:cs="Times New Roman"/>
        </w:rPr>
      </w:pPr>
    </w:p>
    <w:tbl>
      <w:tblPr>
        <w:tblStyle w:val="TableGrid3"/>
        <w:tblpPr w:leftFromText="180" w:rightFromText="180" w:vertAnchor="page" w:horzAnchor="margin" w:tblpY="3284"/>
        <w:tblW w:w="5000" w:type="pct"/>
        <w:tblLook w:val="04A0" w:firstRow="1" w:lastRow="0" w:firstColumn="1" w:lastColumn="0" w:noHBand="0" w:noVBand="1"/>
      </w:tblPr>
      <w:tblGrid>
        <w:gridCol w:w="644"/>
        <w:gridCol w:w="3140"/>
        <w:gridCol w:w="3411"/>
        <w:gridCol w:w="2767"/>
      </w:tblGrid>
      <w:tr w:rsidR="005F2AED" w:rsidRPr="001A4326" w14:paraId="460CC655" w14:textId="77777777" w:rsidTr="005F2AED">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E349AC8" w14:textId="77777777" w:rsidR="005F2AED" w:rsidRPr="001A4326" w:rsidRDefault="005F2AED" w:rsidP="005F2AED">
            <w:pPr>
              <w:spacing w:before="60" w:after="60" w:line="256" w:lineRule="auto"/>
              <w:jc w:val="center"/>
              <w:rPr>
                <w:b/>
                <w:bCs/>
                <w:sz w:val="21"/>
                <w:szCs w:val="21"/>
              </w:rPr>
            </w:pPr>
            <w:r w:rsidRPr="001A4326">
              <w:rPr>
                <w:rFonts w:eastAsiaTheme="minorHAnsi"/>
                <w:b/>
                <w:bCs/>
                <w:sz w:val="21"/>
                <w:szCs w:val="21"/>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322B12B" w14:textId="77777777" w:rsidR="005F2AED" w:rsidRPr="001A4326" w:rsidRDefault="005F2AED" w:rsidP="005F2AED">
            <w:pPr>
              <w:spacing w:before="60" w:after="60" w:line="256" w:lineRule="auto"/>
              <w:jc w:val="center"/>
              <w:rPr>
                <w:color w:val="000000"/>
                <w:sz w:val="21"/>
                <w:szCs w:val="21"/>
              </w:rPr>
            </w:pPr>
            <w:r w:rsidRPr="001A4326">
              <w:rPr>
                <w:color w:val="000000"/>
                <w:sz w:val="21"/>
                <w:szCs w:val="21"/>
              </w:rPr>
              <w:t>Kvalifikacijos reikalavimai</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4F36F2D" w14:textId="77777777" w:rsidR="005F2AED" w:rsidRPr="001A4326" w:rsidRDefault="005F2AED" w:rsidP="005F2AED">
            <w:pPr>
              <w:autoSpaceDE w:val="0"/>
              <w:autoSpaceDN w:val="0"/>
              <w:adjustRightInd w:val="0"/>
              <w:jc w:val="center"/>
              <w:rPr>
                <w:color w:val="000000"/>
                <w:sz w:val="21"/>
                <w:szCs w:val="21"/>
              </w:rPr>
            </w:pPr>
            <w:r w:rsidRPr="001A4326">
              <w:rPr>
                <w:color w:val="000000"/>
                <w:sz w:val="21"/>
                <w:szCs w:val="21"/>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9FCDFCB" w14:textId="77777777" w:rsidR="005F2AED" w:rsidRPr="001A4326" w:rsidRDefault="005F2AED" w:rsidP="005F2AED">
            <w:pPr>
              <w:autoSpaceDE w:val="0"/>
              <w:autoSpaceDN w:val="0"/>
              <w:adjustRightInd w:val="0"/>
              <w:jc w:val="center"/>
              <w:rPr>
                <w:b/>
                <w:bCs/>
                <w:color w:val="000000"/>
                <w:sz w:val="21"/>
                <w:szCs w:val="21"/>
              </w:rPr>
            </w:pPr>
            <w:r w:rsidRPr="001A4326">
              <w:rPr>
                <w:b/>
                <w:bCs/>
                <w:color w:val="000000"/>
                <w:sz w:val="21"/>
                <w:szCs w:val="21"/>
              </w:rPr>
              <w:t>Subjektas, kuris turi atitikti reikalavimą</w:t>
            </w:r>
          </w:p>
          <w:p w14:paraId="752275C4" w14:textId="77777777" w:rsidR="005F2AED" w:rsidRPr="001A4326" w:rsidRDefault="005F2AED" w:rsidP="005F2AED">
            <w:pPr>
              <w:autoSpaceDE w:val="0"/>
              <w:autoSpaceDN w:val="0"/>
              <w:adjustRightInd w:val="0"/>
              <w:jc w:val="center"/>
              <w:rPr>
                <w:b/>
                <w:bCs/>
                <w:color w:val="000000"/>
              </w:rPr>
            </w:pPr>
          </w:p>
        </w:tc>
      </w:tr>
      <w:tr w:rsidR="007E529A" w:rsidRPr="001A4326" w14:paraId="61B95676" w14:textId="77777777" w:rsidTr="005F2AED">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F0B32F" w14:textId="6241503B" w:rsidR="007E529A" w:rsidRPr="001A4326" w:rsidRDefault="007E529A" w:rsidP="007E529A">
            <w:pPr>
              <w:pStyle w:val="Sraopastraipa"/>
              <w:spacing w:before="60" w:after="60" w:line="257" w:lineRule="auto"/>
              <w:ind w:left="0"/>
              <w:jc w:val="center"/>
              <w:rPr>
                <w:rFonts w:eastAsiaTheme="minorHAnsi"/>
              </w:rPr>
            </w:pPr>
            <w:r>
              <w:rPr>
                <w:rFonts w:eastAsiaTheme="minorHAnsi"/>
              </w:rPr>
              <w:t>1</w:t>
            </w:r>
            <w:r w:rsidRPr="001A4326">
              <w:rPr>
                <w:rFonts w:eastAsiaTheme="minorHAnsi"/>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F687B48" w14:textId="77777777" w:rsidR="00252537" w:rsidRPr="00252537" w:rsidRDefault="00252537" w:rsidP="00252537">
            <w:pPr>
              <w:autoSpaceDE w:val="0"/>
              <w:autoSpaceDN w:val="0"/>
              <w:adjustRightInd w:val="0"/>
              <w:spacing w:line="20" w:lineRule="atLeast"/>
              <w:jc w:val="both"/>
              <w:rPr>
                <w:sz w:val="24"/>
                <w:szCs w:val="24"/>
              </w:rPr>
            </w:pPr>
            <w:r w:rsidRPr="00B31FB8">
              <w:rPr>
                <w:sz w:val="24"/>
                <w:szCs w:val="24"/>
              </w:rPr>
              <w:t xml:space="preserve">Tiekėjas, per paskutinius 3 metus iki pasiūlymo pateikimo termino pabaigos pagal vieną ar daugiau sutarčių yra savo jėgomis suteikęs </w:t>
            </w:r>
            <w:r w:rsidRPr="00252537">
              <w:rPr>
                <w:sz w:val="24"/>
                <w:szCs w:val="24"/>
                <w:u w:val="single"/>
              </w:rPr>
              <w:t>automobilių remonto ir (ar) priežiūros paslaugų</w:t>
            </w:r>
            <w:r w:rsidRPr="00252537">
              <w:rPr>
                <w:sz w:val="24"/>
                <w:szCs w:val="24"/>
              </w:rPr>
              <w:t>, kurių vertė yra ne mažesnė kaip  28000 Eur be PVM.</w:t>
            </w:r>
          </w:p>
          <w:p w14:paraId="685DBB70" w14:textId="77777777" w:rsidR="007E529A" w:rsidRDefault="007E529A" w:rsidP="007E529A">
            <w:pPr>
              <w:jc w:val="both"/>
              <w:rPr>
                <w:sz w:val="24"/>
                <w:szCs w:val="24"/>
              </w:rPr>
            </w:pPr>
          </w:p>
          <w:p w14:paraId="068EC316" w14:textId="77777777" w:rsidR="007E529A" w:rsidRDefault="007E529A" w:rsidP="007E529A">
            <w:pPr>
              <w:jc w:val="both"/>
              <w:rPr>
                <w:sz w:val="24"/>
                <w:szCs w:val="24"/>
              </w:rPr>
            </w:pPr>
          </w:p>
          <w:p w14:paraId="368ACB82" w14:textId="7D230DEA" w:rsidR="007E529A" w:rsidRPr="00390FE1" w:rsidRDefault="007E529A" w:rsidP="007E529A">
            <w:pPr>
              <w:jc w:val="both"/>
              <w:rPr>
                <w:color w:val="000000"/>
                <w:sz w:val="24"/>
                <w:szCs w:val="24"/>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9FCFFFF" w14:textId="77777777" w:rsidR="00D309EF" w:rsidRPr="00B31FB8" w:rsidRDefault="00D309EF" w:rsidP="00D309EF">
            <w:pPr>
              <w:spacing w:line="20" w:lineRule="atLeast"/>
              <w:jc w:val="both"/>
              <w:rPr>
                <w:sz w:val="24"/>
                <w:szCs w:val="24"/>
              </w:rPr>
            </w:pPr>
            <w:r w:rsidRPr="00B31FB8">
              <w:rPr>
                <w:sz w:val="24"/>
                <w:szCs w:val="24"/>
                <w:lang w:eastAsia="zh-CN"/>
              </w:rPr>
              <w:t>Pateikiama:</w:t>
            </w:r>
            <w:r w:rsidRPr="00B31FB8">
              <w:rPr>
                <w:sz w:val="24"/>
                <w:szCs w:val="24"/>
                <w:lang w:eastAsia="zh-CN"/>
              </w:rPr>
              <w:br/>
            </w:r>
            <w:r w:rsidRPr="00B31FB8">
              <w:rPr>
                <w:bCs/>
                <w:sz w:val="24"/>
                <w:szCs w:val="24"/>
                <w:lang w:eastAsia="lt-LT"/>
              </w:rPr>
              <w:t xml:space="preserve">1) </w:t>
            </w:r>
            <w:r w:rsidRPr="00B31FB8">
              <w:rPr>
                <w:sz w:val="24"/>
                <w:szCs w:val="24"/>
              </w:rPr>
              <w:t>tiekėjo užpildytas laisvos formos pagrindinių per pastaruosius 3 metus suteiktų paslaugų sąrašas, kuriame nurodytos paslaugų bendros sumos, datos ir paslaugų gavėjai (tiek viešieji, tiek privatieji);</w:t>
            </w:r>
          </w:p>
          <w:p w14:paraId="49F58EB0" w14:textId="77777777" w:rsidR="00D309EF" w:rsidRDefault="00D309EF" w:rsidP="00D309EF">
            <w:pPr>
              <w:spacing w:line="20" w:lineRule="atLeast"/>
              <w:jc w:val="both"/>
              <w:rPr>
                <w:i/>
                <w:kern w:val="2"/>
              </w:rPr>
            </w:pPr>
            <w:r w:rsidRPr="00B31FB8">
              <w:rPr>
                <w:sz w:val="24"/>
                <w:szCs w:val="24"/>
              </w:rPr>
              <w:t xml:space="preserve">2) Užsakovų pažymos, kuriose nurodytos suteiktų paslaugų bendros sumos, datos, paslaugų gavėjai, ar paslaugos buvo suteiktos tinkamai. </w:t>
            </w:r>
            <w:r w:rsidRPr="00B31FB8">
              <w:rPr>
                <w:sz w:val="24"/>
                <w:szCs w:val="24"/>
                <w:lang w:eastAsia="zh-CN"/>
              </w:rPr>
              <w:t>Jeigu teikiama informacija apie vykdomą sutartį, turi būti pateikta užsakovo pažyma apie vykdomos sutarties įvykdytą dalį.</w:t>
            </w:r>
            <w:r w:rsidRPr="00B31FB8">
              <w:rPr>
                <w:i/>
                <w:kern w:val="2"/>
                <w:shd w:val="clear" w:color="auto" w:fill="FFFFFF"/>
              </w:rPr>
              <w:t>.</w:t>
            </w:r>
          </w:p>
          <w:p w14:paraId="75273D5C" w14:textId="055787AF" w:rsidR="007E529A" w:rsidRPr="007E529A" w:rsidRDefault="007E529A" w:rsidP="007E529A">
            <w:pPr>
              <w:autoSpaceDE w:val="0"/>
              <w:autoSpaceDN w:val="0"/>
              <w:adjustRightInd w:val="0"/>
              <w:jc w:val="both"/>
              <w:rPr>
                <w:color w:val="000000"/>
                <w:sz w:val="24"/>
                <w:szCs w:val="24"/>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039FB8" w14:textId="77777777" w:rsidR="007E529A" w:rsidRPr="00227F22" w:rsidRDefault="007E529A" w:rsidP="007E529A">
            <w:pPr>
              <w:pStyle w:val="Betarp1"/>
              <w:jc w:val="both"/>
              <w:rPr>
                <w:i/>
                <w:sz w:val="22"/>
                <w:szCs w:val="22"/>
              </w:rPr>
            </w:pPr>
            <w:r w:rsidRPr="00227F22">
              <w:rPr>
                <w:i/>
                <w:sz w:val="22"/>
                <w:szCs w:val="22"/>
              </w:rPr>
              <w:t>· jeigu pasiūlymą teikia ūkio subjektų grupė – reikalavimą turi atitikti ūkio subjektų grupės nario (-</w:t>
            </w:r>
            <w:proofErr w:type="spellStart"/>
            <w:r w:rsidRPr="00227F22">
              <w:rPr>
                <w:i/>
                <w:sz w:val="22"/>
                <w:szCs w:val="22"/>
              </w:rPr>
              <w:t>ių</w:t>
            </w:r>
            <w:proofErr w:type="spellEnd"/>
            <w:r w:rsidRPr="00227F22">
              <w:rPr>
                <w:i/>
                <w:sz w:val="22"/>
                <w:szCs w:val="22"/>
              </w:rPr>
              <w:t>) specialistai, atsižvelgiant į jų prisiimamus įsipareigojimus pirkimo sutarčiai vykdyti;</w:t>
            </w:r>
          </w:p>
          <w:p w14:paraId="40135333" w14:textId="77777777" w:rsidR="007E529A" w:rsidRPr="00227F22" w:rsidRDefault="007E529A" w:rsidP="007E529A">
            <w:pPr>
              <w:pStyle w:val="Betarp1"/>
              <w:jc w:val="both"/>
              <w:rPr>
                <w:i/>
                <w:sz w:val="22"/>
                <w:szCs w:val="22"/>
              </w:rPr>
            </w:pPr>
            <w:r w:rsidRPr="00227F22">
              <w:rPr>
                <w:i/>
                <w:sz w:val="22"/>
                <w:szCs w:val="22"/>
              </w:rPr>
              <w:t>· tiekėjas gali remtis kitų ūkio subjektų pajėgumais tik tuo atveju, jeigu tie subjektai (jų darbuotojai) patys vykdys tą pirkimo sutarties dalį, kuriai reikia jų turimų pajėgumų;</w:t>
            </w:r>
          </w:p>
          <w:p w14:paraId="406BA0F2" w14:textId="1952E718" w:rsidR="007E529A" w:rsidRPr="00227F22" w:rsidRDefault="007E529A" w:rsidP="007E529A">
            <w:pPr>
              <w:pStyle w:val="Default"/>
              <w:jc w:val="both"/>
              <w:rPr>
                <w:sz w:val="22"/>
                <w:szCs w:val="22"/>
                <w:lang w:eastAsia="lt-LT"/>
              </w:rPr>
            </w:pPr>
            <w:r w:rsidRPr="00227F22">
              <w:rPr>
                <w:i/>
                <w:sz w:val="22"/>
                <w:szCs w:val="22"/>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7D69DFBD" w14:textId="66299B9A" w:rsidR="007E529A" w:rsidRPr="001A4326" w:rsidRDefault="007E529A" w:rsidP="007E529A">
            <w:pPr>
              <w:autoSpaceDE w:val="0"/>
              <w:autoSpaceDN w:val="0"/>
              <w:adjustRightInd w:val="0"/>
              <w:rPr>
                <w:color w:val="000000"/>
                <w:sz w:val="21"/>
                <w:szCs w:val="21"/>
              </w:rPr>
            </w:pPr>
          </w:p>
        </w:tc>
      </w:tr>
    </w:tbl>
    <w:p w14:paraId="2D67ADFC" w14:textId="77777777" w:rsidR="00B07E91" w:rsidRPr="001A4326" w:rsidRDefault="00B07E91" w:rsidP="00AF215E">
      <w:pPr>
        <w:tabs>
          <w:tab w:val="left" w:pos="720"/>
        </w:tabs>
        <w:spacing w:line="240" w:lineRule="auto"/>
        <w:ind w:firstLine="567"/>
        <w:jc w:val="center"/>
        <w:rPr>
          <w:rFonts w:ascii="Times New Roman" w:eastAsia="Calibri" w:hAnsi="Times New Roman" w:cs="Times New Roman"/>
          <w:b/>
          <w:bCs/>
        </w:rPr>
      </w:pPr>
    </w:p>
    <w:p w14:paraId="09870E7B" w14:textId="77777777" w:rsidR="006545F9" w:rsidRPr="001A4326" w:rsidRDefault="006545F9" w:rsidP="00384F5A">
      <w:pPr>
        <w:spacing w:line="240" w:lineRule="auto"/>
        <w:jc w:val="center"/>
        <w:rPr>
          <w:rFonts w:ascii="Times New Roman" w:eastAsiaTheme="minorHAnsi" w:hAnsi="Times New Roman" w:cs="Times New Roman"/>
        </w:rPr>
      </w:pPr>
    </w:p>
    <w:p w14:paraId="054BBDB1" w14:textId="1E7A96E8" w:rsidR="002F396F" w:rsidRPr="001A4326" w:rsidRDefault="00384F5A" w:rsidP="00384F5A">
      <w:pPr>
        <w:spacing w:line="240" w:lineRule="auto"/>
        <w:jc w:val="center"/>
        <w:rPr>
          <w:rFonts w:ascii="Times New Roman" w:hAnsi="Times New Roman" w:cs="Times New Roman"/>
          <w:b/>
          <w:bCs/>
          <w:smallCaps/>
        </w:rPr>
      </w:pPr>
      <w:r w:rsidRPr="001A4326">
        <w:rPr>
          <w:rFonts w:ascii="Times New Roman" w:eastAsiaTheme="minorHAnsi" w:hAnsi="Times New Roman" w:cs="Times New Roman"/>
        </w:rPr>
        <w:t>__________</w:t>
      </w:r>
      <w:r w:rsidR="00D309EF">
        <w:rPr>
          <w:rFonts w:ascii="Times New Roman" w:eastAsiaTheme="minorHAnsi" w:hAnsi="Times New Roman" w:cs="Times New Roman"/>
        </w:rPr>
        <w:t>_______</w:t>
      </w:r>
    </w:p>
    <w:p w14:paraId="6821DAB9" w14:textId="3EED3D03" w:rsidR="00A4599F" w:rsidRPr="001A4326" w:rsidRDefault="00A4599F" w:rsidP="00DE290C">
      <w:pPr>
        <w:rPr>
          <w:rFonts w:ascii="Times New Roman" w:hAnsi="Times New Roman" w:cs="Times New Roman"/>
          <w:b/>
          <w:bCs/>
          <w:smallCaps/>
          <w:sz w:val="22"/>
          <w:szCs w:val="22"/>
        </w:rPr>
      </w:pPr>
      <w:r w:rsidRPr="001A4326">
        <w:rPr>
          <w:rFonts w:ascii="Times New Roman" w:hAnsi="Times New Roman" w:cs="Times New Roman"/>
          <w:b/>
          <w:bCs/>
          <w:smallCaps/>
          <w:sz w:val="22"/>
          <w:szCs w:val="22"/>
        </w:rPr>
        <w:br w:type="page"/>
      </w:r>
    </w:p>
    <w:p w14:paraId="5D0FDE6E" w14:textId="192DF949" w:rsidR="008D704D" w:rsidRPr="001A4326" w:rsidRDefault="008D704D" w:rsidP="008D704D">
      <w:pPr>
        <w:pStyle w:val="Antrat2"/>
        <w:ind w:left="5103"/>
        <w:rPr>
          <w:rFonts w:ascii="Times New Roman" w:hAnsi="Times New Roman" w:cs="Times New Roman"/>
          <w:color w:val="auto"/>
          <w:sz w:val="21"/>
          <w:szCs w:val="21"/>
        </w:rPr>
      </w:pPr>
      <w:bookmarkStart w:id="60" w:name="_Ref38291379"/>
      <w:bookmarkStart w:id="61" w:name="_Ref38291394"/>
      <w:bookmarkStart w:id="62" w:name="_Ref38898251"/>
      <w:bookmarkStart w:id="63" w:name="_Toc194319780"/>
      <w:r w:rsidRPr="001A4326">
        <w:rPr>
          <w:rFonts w:ascii="Times New Roman" w:eastAsia="Calibri" w:hAnsi="Times New Roman" w:cs="Times New Roman"/>
          <w:color w:val="auto"/>
          <w:sz w:val="21"/>
          <w:szCs w:val="21"/>
        </w:rPr>
        <w:t xml:space="preserve">Pirkimo sąlygų </w:t>
      </w:r>
      <w:r w:rsidR="00F1334C" w:rsidRPr="001A4326">
        <w:rPr>
          <w:rFonts w:ascii="Times New Roman" w:eastAsia="Calibri" w:hAnsi="Times New Roman" w:cs="Times New Roman"/>
          <w:color w:val="auto"/>
          <w:sz w:val="21"/>
          <w:szCs w:val="21"/>
        </w:rPr>
        <w:t>5</w:t>
      </w:r>
      <w:r w:rsidRPr="001A4326">
        <w:rPr>
          <w:rFonts w:ascii="Times New Roman" w:eastAsia="Calibri" w:hAnsi="Times New Roman" w:cs="Times New Roman"/>
          <w:color w:val="auto"/>
          <w:sz w:val="21"/>
          <w:szCs w:val="21"/>
        </w:rPr>
        <w:t xml:space="preserve"> priedas „EBVPD“ </w:t>
      </w:r>
      <w:r w:rsidRPr="001A4326">
        <w:rPr>
          <w:rFonts w:ascii="Times New Roman" w:hAnsi="Times New Roman" w:cs="Times New Roman"/>
          <w:color w:val="auto"/>
          <w:sz w:val="21"/>
          <w:szCs w:val="21"/>
        </w:rPr>
        <w:t>(XML formatu)</w:t>
      </w:r>
      <w:bookmarkEnd w:id="60"/>
      <w:bookmarkEnd w:id="61"/>
      <w:bookmarkEnd w:id="62"/>
      <w:bookmarkEnd w:id="63"/>
    </w:p>
    <w:p w14:paraId="1E33CF75" w14:textId="0E2F80D8" w:rsidR="002F396F" w:rsidRPr="001A4326" w:rsidRDefault="002F396F" w:rsidP="00DE290C">
      <w:pPr>
        <w:rPr>
          <w:rFonts w:ascii="Times New Roman" w:hAnsi="Times New Roman" w:cs="Times New Roman"/>
          <w:b/>
          <w:bCs/>
          <w:smallCaps/>
          <w:sz w:val="22"/>
          <w:szCs w:val="22"/>
        </w:rPr>
      </w:pPr>
    </w:p>
    <w:p w14:paraId="4F6E9F95" w14:textId="40122A3B" w:rsidR="00B970B0" w:rsidRPr="001A4326" w:rsidRDefault="00B970B0" w:rsidP="00BE1858">
      <w:pPr>
        <w:pStyle w:val="Paantrat"/>
        <w:jc w:val="center"/>
        <w:rPr>
          <w:rFonts w:ascii="Times New Roman" w:hAnsi="Times New Roman" w:cs="Times New Roman"/>
          <w:b/>
          <w:bCs/>
          <w:smallCaps/>
        </w:rPr>
      </w:pPr>
      <w:r w:rsidRPr="001A4326">
        <w:rPr>
          <w:rFonts w:ascii="Times New Roman" w:hAnsi="Times New Roman" w:cs="Times New Roman"/>
        </w:rPr>
        <w:t>EUROPOS BENDRASIS VIEŠŲJŲ PIRKIMŲ DOKUMENTAS</w:t>
      </w:r>
    </w:p>
    <w:p w14:paraId="3584D74E" w14:textId="77777777" w:rsidR="002F396F" w:rsidRPr="001A4326" w:rsidRDefault="002F396F" w:rsidP="002F396F">
      <w:pPr>
        <w:jc w:val="both"/>
        <w:rPr>
          <w:rFonts w:ascii="Times New Roman" w:hAnsi="Times New Roman" w:cs="Times New Roman"/>
          <w:sz w:val="22"/>
          <w:szCs w:val="22"/>
        </w:rPr>
      </w:pPr>
      <w:r w:rsidRPr="001A4326">
        <w:rPr>
          <w:rFonts w:ascii="Times New Roman" w:hAnsi="Times New Roman" w:cs="Times New Roman"/>
          <w:sz w:val="22"/>
          <w:szCs w:val="22"/>
        </w:rPr>
        <w:t>„Europos bendrasis viešųjų pirkimų dokumentas (EBVPD)“ pateikiamas .</w:t>
      </w:r>
      <w:proofErr w:type="spellStart"/>
      <w:r w:rsidRPr="001A4326">
        <w:rPr>
          <w:rFonts w:ascii="Times New Roman" w:hAnsi="Times New Roman" w:cs="Times New Roman"/>
          <w:sz w:val="22"/>
          <w:szCs w:val="22"/>
        </w:rPr>
        <w:t>xml</w:t>
      </w:r>
      <w:proofErr w:type="spellEnd"/>
      <w:r w:rsidRPr="001A4326">
        <w:rPr>
          <w:rFonts w:ascii="Times New Roman" w:hAnsi="Times New Roman" w:cs="Times New Roman"/>
          <w:sz w:val="22"/>
          <w:szCs w:val="22"/>
        </w:rPr>
        <w:t xml:space="preserve"> formatu.</w:t>
      </w:r>
    </w:p>
    <w:p w14:paraId="5D197AB2" w14:textId="0EAE7A12" w:rsidR="002F396F" w:rsidRPr="001A4326" w:rsidRDefault="00B970B0" w:rsidP="00B970B0">
      <w:pPr>
        <w:jc w:val="center"/>
        <w:rPr>
          <w:rFonts w:ascii="Times New Roman" w:hAnsi="Times New Roman" w:cs="Times New Roman"/>
          <w:smallCaps/>
          <w:sz w:val="22"/>
          <w:szCs w:val="22"/>
        </w:rPr>
      </w:pPr>
      <w:r w:rsidRPr="001A4326">
        <w:rPr>
          <w:rFonts w:ascii="Times New Roman" w:hAnsi="Times New Roman" w:cs="Times New Roman"/>
          <w:smallCaps/>
          <w:sz w:val="22"/>
          <w:szCs w:val="22"/>
        </w:rPr>
        <w:t>__________</w:t>
      </w:r>
    </w:p>
    <w:p w14:paraId="403C297A" w14:textId="44AA8768" w:rsidR="00A4599F" w:rsidRPr="001A4326" w:rsidRDefault="00A4599F" w:rsidP="00DE290C">
      <w:pPr>
        <w:rPr>
          <w:rFonts w:ascii="Times New Roman" w:hAnsi="Times New Roman" w:cs="Times New Roman"/>
          <w:b/>
          <w:bCs/>
          <w:smallCaps/>
          <w:sz w:val="22"/>
          <w:szCs w:val="22"/>
        </w:rPr>
      </w:pPr>
      <w:r w:rsidRPr="001A4326">
        <w:rPr>
          <w:rFonts w:ascii="Times New Roman" w:hAnsi="Times New Roman" w:cs="Times New Roman"/>
          <w:b/>
          <w:bCs/>
          <w:smallCaps/>
          <w:sz w:val="22"/>
          <w:szCs w:val="22"/>
        </w:rPr>
        <w:br w:type="page"/>
      </w:r>
    </w:p>
    <w:p w14:paraId="44D514D3" w14:textId="762D0F29" w:rsidR="008D704D" w:rsidRPr="00377EEC" w:rsidRDefault="008D704D" w:rsidP="00377EEC">
      <w:pPr>
        <w:pStyle w:val="Antrat2"/>
        <w:ind w:left="5103"/>
        <w:jc w:val="right"/>
        <w:rPr>
          <w:rFonts w:ascii="Times New Roman" w:eastAsia="Calibri" w:hAnsi="Times New Roman" w:cs="Times New Roman"/>
          <w:color w:val="auto"/>
          <w:sz w:val="21"/>
          <w:szCs w:val="21"/>
        </w:rPr>
      </w:pPr>
      <w:bookmarkStart w:id="64" w:name="_Ref38540913"/>
      <w:bookmarkStart w:id="65" w:name="_Ref38898051"/>
      <w:bookmarkStart w:id="66" w:name="_Ref38901392"/>
      <w:bookmarkStart w:id="67" w:name="_Toc194319781"/>
      <w:r w:rsidRPr="00377EEC">
        <w:rPr>
          <w:rFonts w:ascii="Times New Roman" w:eastAsia="Calibri" w:hAnsi="Times New Roman" w:cs="Times New Roman"/>
          <w:color w:val="auto"/>
          <w:sz w:val="21"/>
          <w:szCs w:val="21"/>
        </w:rPr>
        <w:t xml:space="preserve">Pirkimo sąlygų </w:t>
      </w:r>
      <w:r w:rsidR="00F1334C" w:rsidRPr="00377EEC">
        <w:rPr>
          <w:rFonts w:ascii="Times New Roman" w:eastAsia="Calibri" w:hAnsi="Times New Roman" w:cs="Times New Roman"/>
          <w:color w:val="auto"/>
          <w:sz w:val="21"/>
          <w:szCs w:val="21"/>
        </w:rPr>
        <w:t>6</w:t>
      </w:r>
      <w:r w:rsidRPr="00377EEC">
        <w:rPr>
          <w:rFonts w:ascii="Times New Roman" w:eastAsia="Calibri" w:hAnsi="Times New Roman" w:cs="Times New Roman"/>
          <w:color w:val="auto"/>
          <w:sz w:val="21"/>
          <w:szCs w:val="21"/>
        </w:rPr>
        <w:t xml:space="preserve"> priedas „Pasiūlymo forma“</w:t>
      </w:r>
      <w:bookmarkEnd w:id="64"/>
      <w:bookmarkEnd w:id="65"/>
      <w:bookmarkEnd w:id="66"/>
      <w:bookmarkEnd w:id="67"/>
    </w:p>
    <w:p w14:paraId="2EDF208A" w14:textId="77777777" w:rsidR="00693D4F" w:rsidRPr="001A4326" w:rsidRDefault="00693D4F" w:rsidP="00DE290C">
      <w:pPr>
        <w:rPr>
          <w:rFonts w:ascii="Times New Roman" w:hAnsi="Times New Roman" w:cs="Times New Roman"/>
          <w:color w:val="7030A0"/>
          <w:sz w:val="22"/>
          <w:szCs w:val="22"/>
        </w:rPr>
      </w:pPr>
    </w:p>
    <w:p w14:paraId="481EA970" w14:textId="77777777" w:rsidR="004B4DFF" w:rsidRPr="001A4326" w:rsidRDefault="004B4DFF" w:rsidP="004B4DFF">
      <w:pPr>
        <w:tabs>
          <w:tab w:val="left" w:pos="1296"/>
        </w:tabs>
        <w:spacing w:line="240" w:lineRule="auto"/>
        <w:ind w:right="-178"/>
        <w:jc w:val="center"/>
        <w:rPr>
          <w:rFonts w:ascii="Times New Roman" w:hAnsi="Times New Roman" w:cs="Times New Roman"/>
          <w:sz w:val="22"/>
          <w:szCs w:val="22"/>
        </w:rPr>
      </w:pPr>
      <w:r w:rsidRPr="001A4326">
        <w:rPr>
          <w:rFonts w:ascii="Times New Roman" w:hAnsi="Times New Roman" w:cs="Times New Roman"/>
          <w:sz w:val="22"/>
          <w:szCs w:val="22"/>
        </w:rPr>
        <w:t>Herbas arba prekių ženklas</w:t>
      </w:r>
    </w:p>
    <w:p w14:paraId="5B570D98" w14:textId="77777777" w:rsidR="004B4DFF" w:rsidRPr="001A4326" w:rsidRDefault="004B4DFF" w:rsidP="004B4DFF">
      <w:pPr>
        <w:tabs>
          <w:tab w:val="left" w:pos="1296"/>
        </w:tabs>
        <w:spacing w:line="240" w:lineRule="auto"/>
        <w:ind w:right="-178"/>
        <w:jc w:val="center"/>
        <w:rPr>
          <w:rFonts w:ascii="Times New Roman" w:hAnsi="Times New Roman" w:cs="Times New Roman"/>
          <w:sz w:val="22"/>
          <w:szCs w:val="22"/>
        </w:rPr>
      </w:pPr>
    </w:p>
    <w:p w14:paraId="35B16D3E" w14:textId="77777777" w:rsidR="004B4DFF" w:rsidRPr="001A4326" w:rsidRDefault="004B4DFF" w:rsidP="004B4DFF">
      <w:pPr>
        <w:tabs>
          <w:tab w:val="left" w:pos="1296"/>
        </w:tabs>
        <w:spacing w:line="240" w:lineRule="auto"/>
        <w:ind w:right="-178"/>
        <w:jc w:val="center"/>
        <w:rPr>
          <w:rFonts w:ascii="Times New Roman" w:hAnsi="Times New Roman" w:cs="Times New Roman"/>
          <w:sz w:val="22"/>
          <w:szCs w:val="22"/>
        </w:rPr>
      </w:pPr>
      <w:r w:rsidRPr="001A4326">
        <w:rPr>
          <w:rFonts w:ascii="Times New Roman" w:hAnsi="Times New Roman" w:cs="Times New Roman"/>
          <w:sz w:val="22"/>
          <w:szCs w:val="22"/>
        </w:rPr>
        <w:t>(Tiekėjo pavadinimas)</w:t>
      </w:r>
    </w:p>
    <w:p w14:paraId="72B8A203" w14:textId="77777777" w:rsidR="004B4DFF" w:rsidRPr="001A4326" w:rsidRDefault="004B4DFF" w:rsidP="004B4DFF">
      <w:pPr>
        <w:tabs>
          <w:tab w:val="left" w:pos="1296"/>
        </w:tabs>
        <w:spacing w:line="240" w:lineRule="auto"/>
        <w:ind w:right="-178"/>
        <w:jc w:val="center"/>
        <w:rPr>
          <w:rFonts w:ascii="Times New Roman" w:hAnsi="Times New Roman" w:cs="Times New Roman"/>
          <w:sz w:val="22"/>
          <w:szCs w:val="22"/>
        </w:rPr>
      </w:pPr>
    </w:p>
    <w:p w14:paraId="302C39AA" w14:textId="77777777" w:rsidR="004B4DFF" w:rsidRPr="001A4326" w:rsidRDefault="004B4DFF" w:rsidP="004B4DFF">
      <w:pPr>
        <w:tabs>
          <w:tab w:val="left" w:pos="1296"/>
        </w:tabs>
        <w:spacing w:line="240" w:lineRule="auto"/>
        <w:ind w:right="-178"/>
        <w:jc w:val="center"/>
        <w:rPr>
          <w:rFonts w:ascii="Times New Roman" w:hAnsi="Times New Roman" w:cs="Times New Roman"/>
          <w:sz w:val="22"/>
          <w:szCs w:val="22"/>
        </w:rPr>
      </w:pPr>
      <w:r w:rsidRPr="001A4326">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BACE9E1" w14:textId="77777777" w:rsidR="004B4DFF" w:rsidRPr="001A4326" w:rsidRDefault="004B4DFF" w:rsidP="004B4DFF">
      <w:pPr>
        <w:tabs>
          <w:tab w:val="left" w:pos="1296"/>
          <w:tab w:val="left" w:pos="5370"/>
        </w:tabs>
        <w:spacing w:line="240" w:lineRule="auto"/>
        <w:ind w:right="-178"/>
        <w:rPr>
          <w:rFonts w:ascii="Times New Roman" w:hAnsi="Times New Roman" w:cs="Times New Roman"/>
          <w:sz w:val="22"/>
          <w:szCs w:val="22"/>
        </w:rPr>
      </w:pPr>
      <w:r w:rsidRPr="001A4326">
        <w:rPr>
          <w:rFonts w:ascii="Times New Roman" w:hAnsi="Times New Roman" w:cs="Times New Roman"/>
          <w:sz w:val="22"/>
          <w:szCs w:val="22"/>
        </w:rPr>
        <w:tab/>
      </w:r>
      <w:r w:rsidRPr="001A4326">
        <w:rPr>
          <w:rFonts w:ascii="Times New Roman" w:hAnsi="Times New Roman" w:cs="Times New Roman"/>
          <w:sz w:val="22"/>
          <w:szCs w:val="22"/>
        </w:rPr>
        <w:tab/>
      </w:r>
    </w:p>
    <w:p w14:paraId="23951C48" w14:textId="77777777" w:rsidR="004B4DFF" w:rsidRPr="001A4326" w:rsidRDefault="004B4DFF" w:rsidP="004B4DFF">
      <w:pPr>
        <w:pStyle w:val="Betarp"/>
        <w:rPr>
          <w:rFonts w:ascii="Times New Roman" w:hAnsi="Times New Roman" w:cs="Times New Roman"/>
          <w:sz w:val="22"/>
          <w:szCs w:val="22"/>
          <w:u w:val="single"/>
        </w:rPr>
      </w:pPr>
      <w:r w:rsidRPr="001A4326">
        <w:rPr>
          <w:rFonts w:ascii="Times New Roman" w:hAnsi="Times New Roman" w:cs="Times New Roman"/>
          <w:sz w:val="22"/>
          <w:szCs w:val="22"/>
          <w:u w:val="single"/>
        </w:rPr>
        <w:t>Ignalinos  rajono savivaldybės administracijai</w:t>
      </w:r>
    </w:p>
    <w:p w14:paraId="2A6AAAD5" w14:textId="77777777" w:rsidR="004B4DFF" w:rsidRPr="00DC2422" w:rsidRDefault="004B4DFF" w:rsidP="004B4DFF">
      <w:pPr>
        <w:pStyle w:val="Betarp"/>
        <w:rPr>
          <w:rFonts w:ascii="Times New Roman" w:hAnsi="Times New Roman" w:cs="Times New Roman"/>
          <w:sz w:val="24"/>
          <w:szCs w:val="24"/>
          <w:u w:val="single"/>
        </w:rPr>
      </w:pPr>
    </w:p>
    <w:p w14:paraId="4A767768" w14:textId="74BD8292" w:rsidR="006C1D4A" w:rsidRDefault="006C1D4A" w:rsidP="006C1D4A">
      <w:pPr>
        <w:jc w:val="center"/>
        <w:rPr>
          <w:rFonts w:ascii="Times New Roman" w:hAnsi="Times New Roman" w:cs="Times New Roman"/>
          <w:b/>
          <w:sz w:val="24"/>
          <w:szCs w:val="24"/>
        </w:rPr>
      </w:pPr>
      <w:r w:rsidRPr="00DC2422">
        <w:rPr>
          <w:rFonts w:ascii="Times New Roman" w:hAnsi="Times New Roman" w:cs="Times New Roman"/>
          <w:b/>
          <w:sz w:val="24"/>
          <w:szCs w:val="24"/>
        </w:rPr>
        <w:t xml:space="preserve">PASIŪLYMAS DĖL </w:t>
      </w:r>
      <w:r w:rsidR="00607884" w:rsidRPr="00DC2422">
        <w:rPr>
          <w:rFonts w:ascii="Times New Roman" w:hAnsi="Times New Roman" w:cs="Times New Roman"/>
          <w:b/>
          <w:sz w:val="24"/>
          <w:szCs w:val="24"/>
        </w:rPr>
        <w:t>AUTOMOBILIŲ REMONTO</w:t>
      </w:r>
      <w:r w:rsidR="00896CB0">
        <w:rPr>
          <w:rFonts w:ascii="Times New Roman" w:hAnsi="Times New Roman" w:cs="Times New Roman"/>
          <w:b/>
          <w:sz w:val="24"/>
          <w:szCs w:val="24"/>
        </w:rPr>
        <w:t xml:space="preserve"> </w:t>
      </w:r>
      <w:r w:rsidR="00607884" w:rsidRPr="00DC2422">
        <w:rPr>
          <w:rFonts w:ascii="Times New Roman" w:hAnsi="Times New Roman" w:cs="Times New Roman"/>
          <w:b/>
          <w:sz w:val="24"/>
          <w:szCs w:val="24"/>
        </w:rPr>
        <w:t xml:space="preserve">  IR</w:t>
      </w:r>
      <w:r w:rsidR="00896CB0">
        <w:rPr>
          <w:rFonts w:ascii="Times New Roman" w:hAnsi="Times New Roman" w:cs="Times New Roman"/>
          <w:b/>
          <w:sz w:val="24"/>
          <w:szCs w:val="24"/>
        </w:rPr>
        <w:t xml:space="preserve">  </w:t>
      </w:r>
      <w:r w:rsidR="009A3FFC">
        <w:rPr>
          <w:rFonts w:ascii="Times New Roman" w:hAnsi="Times New Roman" w:cs="Times New Roman"/>
          <w:b/>
          <w:sz w:val="24"/>
          <w:szCs w:val="24"/>
        </w:rPr>
        <w:t xml:space="preserve">TECHNINIO APTARNAVIMO PASLAUGŲ, </w:t>
      </w:r>
      <w:r w:rsidR="0030404A">
        <w:rPr>
          <w:rFonts w:ascii="Times New Roman" w:hAnsi="Times New Roman" w:cs="Times New Roman"/>
          <w:b/>
          <w:sz w:val="24"/>
          <w:szCs w:val="24"/>
        </w:rPr>
        <w:t xml:space="preserve">ATSARGINIŲ DALIŲ BEI EKSPLOATACINIŲ MEDŽIAGŲ  </w:t>
      </w:r>
      <w:r w:rsidR="006B13EF" w:rsidRPr="00DC2422">
        <w:rPr>
          <w:rFonts w:ascii="Times New Roman" w:hAnsi="Times New Roman" w:cs="Times New Roman"/>
          <w:b/>
          <w:sz w:val="24"/>
          <w:szCs w:val="24"/>
        </w:rPr>
        <w:t xml:space="preserve">PIRKIMO </w:t>
      </w:r>
    </w:p>
    <w:p w14:paraId="2F919D73" w14:textId="77777777" w:rsidR="0030404A" w:rsidRPr="00DC2422" w:rsidRDefault="0030404A" w:rsidP="006C1D4A">
      <w:pPr>
        <w:jc w:val="center"/>
        <w:rPr>
          <w:rFonts w:ascii="Times New Roman" w:hAnsi="Times New Roman" w:cs="Times New Roman"/>
          <w:b/>
          <w:sz w:val="24"/>
          <w:szCs w:val="24"/>
        </w:rPr>
      </w:pPr>
    </w:p>
    <w:p w14:paraId="1C141F03" w14:textId="77777777" w:rsidR="004B4DFF" w:rsidRPr="00DC2422" w:rsidRDefault="004B4DFF" w:rsidP="004B4DFF">
      <w:pPr>
        <w:shd w:val="clear" w:color="auto" w:fill="FFFFFF"/>
        <w:spacing w:line="240" w:lineRule="auto"/>
        <w:ind w:right="-1"/>
        <w:jc w:val="center"/>
        <w:rPr>
          <w:rFonts w:ascii="Times New Roman" w:hAnsi="Times New Roman" w:cs="Times New Roman"/>
          <w:b/>
          <w:bCs/>
          <w:sz w:val="24"/>
          <w:szCs w:val="24"/>
        </w:rPr>
      </w:pPr>
      <w:r w:rsidRPr="00DC2422">
        <w:rPr>
          <w:rFonts w:ascii="Times New Roman" w:hAnsi="Times New Roman" w:cs="Times New Roman"/>
          <w:sz w:val="24"/>
          <w:szCs w:val="24"/>
        </w:rPr>
        <w:t>___________Nr. ____</w:t>
      </w:r>
    </w:p>
    <w:p w14:paraId="4AF66FDC" w14:textId="77777777" w:rsidR="004B4DFF" w:rsidRPr="00DC2422" w:rsidRDefault="004B4DFF" w:rsidP="004B4DFF">
      <w:pPr>
        <w:shd w:val="clear" w:color="auto" w:fill="FFFFFF"/>
        <w:spacing w:line="240" w:lineRule="auto"/>
        <w:ind w:right="-1"/>
        <w:jc w:val="center"/>
        <w:rPr>
          <w:rFonts w:ascii="Times New Roman" w:hAnsi="Times New Roman" w:cs="Times New Roman"/>
          <w:bCs/>
          <w:color w:val="000000"/>
          <w:sz w:val="24"/>
          <w:szCs w:val="24"/>
        </w:rPr>
      </w:pPr>
      <w:r w:rsidRPr="00DC2422">
        <w:rPr>
          <w:rFonts w:ascii="Times New Roman" w:hAnsi="Times New Roman" w:cs="Times New Roman"/>
          <w:bCs/>
          <w:color w:val="000000"/>
          <w:sz w:val="24"/>
          <w:szCs w:val="24"/>
        </w:rPr>
        <w:t>(Data)</w:t>
      </w:r>
    </w:p>
    <w:p w14:paraId="6B2E31FC" w14:textId="6437FF85" w:rsidR="004B4DFF" w:rsidRPr="00DC2422" w:rsidRDefault="004B4DFF" w:rsidP="004B4DFF">
      <w:pPr>
        <w:shd w:val="clear" w:color="auto" w:fill="FFFFFF"/>
        <w:spacing w:line="240" w:lineRule="auto"/>
        <w:ind w:right="-1"/>
        <w:jc w:val="center"/>
        <w:rPr>
          <w:rFonts w:ascii="Times New Roman" w:hAnsi="Times New Roman" w:cs="Times New Roman"/>
          <w:bCs/>
          <w:color w:val="000000"/>
          <w:sz w:val="24"/>
          <w:szCs w:val="24"/>
        </w:rPr>
      </w:pPr>
      <w:r w:rsidRPr="00DC2422">
        <w:rPr>
          <w:rFonts w:ascii="Times New Roman" w:hAnsi="Times New Roman" w:cs="Times New Roman"/>
          <w:bCs/>
          <w:color w:val="000000"/>
          <w:sz w:val="24"/>
          <w:szCs w:val="24"/>
        </w:rPr>
        <w:t>___________</w:t>
      </w:r>
      <w:r w:rsidR="0030404A">
        <w:rPr>
          <w:rFonts w:ascii="Times New Roman" w:hAnsi="Times New Roman" w:cs="Times New Roman"/>
          <w:bCs/>
          <w:color w:val="000000"/>
          <w:sz w:val="24"/>
          <w:szCs w:val="24"/>
        </w:rPr>
        <w:t>_____</w:t>
      </w:r>
      <w:r w:rsidRPr="00DC2422">
        <w:rPr>
          <w:rFonts w:ascii="Times New Roman" w:hAnsi="Times New Roman" w:cs="Times New Roman"/>
          <w:bCs/>
          <w:color w:val="000000"/>
          <w:sz w:val="24"/>
          <w:szCs w:val="24"/>
        </w:rPr>
        <w:t xml:space="preserve"> </w:t>
      </w:r>
    </w:p>
    <w:p w14:paraId="664077A5" w14:textId="77777777" w:rsidR="004B4DFF" w:rsidRPr="00DC2422" w:rsidRDefault="004B4DFF" w:rsidP="004B4DFF">
      <w:pPr>
        <w:shd w:val="clear" w:color="auto" w:fill="FFFFFF"/>
        <w:spacing w:line="240" w:lineRule="auto"/>
        <w:ind w:right="-1"/>
        <w:jc w:val="center"/>
        <w:rPr>
          <w:rFonts w:ascii="Times New Roman" w:hAnsi="Times New Roman" w:cs="Times New Roman"/>
          <w:bCs/>
          <w:color w:val="000000"/>
          <w:sz w:val="24"/>
          <w:szCs w:val="24"/>
        </w:rPr>
      </w:pPr>
      <w:r w:rsidRPr="00DC2422">
        <w:rPr>
          <w:rFonts w:ascii="Times New Roman" w:hAnsi="Times New Roman" w:cs="Times New Roman"/>
          <w:bCs/>
          <w:color w:val="000000"/>
          <w:sz w:val="24"/>
          <w:szCs w:val="24"/>
        </w:rPr>
        <w:t>(Sudarymo vieta)</w:t>
      </w:r>
    </w:p>
    <w:p w14:paraId="523AF2BF" w14:textId="77777777" w:rsidR="004B4DFF" w:rsidRPr="00DC2422" w:rsidRDefault="004B4DFF" w:rsidP="004B4DFF">
      <w:pPr>
        <w:spacing w:line="240" w:lineRule="auto"/>
        <w:ind w:firstLine="709"/>
        <w:jc w:val="both"/>
        <w:rPr>
          <w:rFonts w:ascii="Times New Roman" w:hAnsi="Times New Roman" w:cs="Times New Roman"/>
          <w:sz w:val="24"/>
          <w:szCs w:val="24"/>
        </w:rPr>
      </w:pPr>
    </w:p>
    <w:tbl>
      <w:tblPr>
        <w:tblW w:w="9775" w:type="dxa"/>
        <w:tblInd w:w="-5" w:type="dxa"/>
        <w:tblLayout w:type="fixed"/>
        <w:tblLook w:val="04A0" w:firstRow="1" w:lastRow="0" w:firstColumn="1" w:lastColumn="0" w:noHBand="0" w:noVBand="1"/>
      </w:tblPr>
      <w:tblGrid>
        <w:gridCol w:w="5245"/>
        <w:gridCol w:w="4530"/>
      </w:tblGrid>
      <w:tr w:rsidR="004B4DFF" w:rsidRPr="00DC2422" w14:paraId="561D6919" w14:textId="77777777" w:rsidTr="00EF31A5">
        <w:trPr>
          <w:trHeight w:val="623"/>
        </w:trPr>
        <w:tc>
          <w:tcPr>
            <w:tcW w:w="5245" w:type="dxa"/>
            <w:tcBorders>
              <w:top w:val="single" w:sz="4" w:space="0" w:color="auto"/>
              <w:left w:val="single" w:sz="4" w:space="0" w:color="auto"/>
              <w:bottom w:val="single" w:sz="4" w:space="0" w:color="auto"/>
              <w:right w:val="single" w:sz="4" w:space="0" w:color="auto"/>
            </w:tcBorders>
            <w:hideMark/>
          </w:tcPr>
          <w:p w14:paraId="3A7F6241" w14:textId="77777777" w:rsidR="004B4DFF" w:rsidRPr="00DC2422" w:rsidRDefault="004B4DFF" w:rsidP="00EF31A5">
            <w:pPr>
              <w:snapToGrid w:val="0"/>
              <w:spacing w:line="240" w:lineRule="auto"/>
              <w:ind w:firstLine="64"/>
              <w:jc w:val="both"/>
              <w:rPr>
                <w:rFonts w:ascii="Times New Roman" w:hAnsi="Times New Roman" w:cs="Times New Roman"/>
                <w:i/>
                <w:color w:val="000000" w:themeColor="text1"/>
                <w:sz w:val="24"/>
                <w:szCs w:val="24"/>
              </w:rPr>
            </w:pPr>
            <w:r w:rsidRPr="00DC2422">
              <w:rPr>
                <w:rFonts w:ascii="Times New Roman" w:hAnsi="Times New Roman" w:cs="Times New Roman"/>
                <w:color w:val="000000" w:themeColor="text1"/>
                <w:sz w:val="24"/>
                <w:szCs w:val="24"/>
              </w:rPr>
              <w:t xml:space="preserve">Tiekėjo pavadinimas </w:t>
            </w:r>
            <w:r w:rsidRPr="00DC2422">
              <w:rPr>
                <w:rFonts w:ascii="Times New Roman" w:hAnsi="Times New Roman" w:cs="Times New Roman"/>
                <w:i/>
                <w:color w:val="000000" w:themeColor="text1"/>
                <w:sz w:val="24"/>
                <w:szCs w:val="24"/>
              </w:rPr>
              <w:t xml:space="preserve">/Jeigu dalyvauja ūkio subjektų grupė, </w:t>
            </w:r>
            <w:r w:rsidRPr="00DC2422">
              <w:rPr>
                <w:rFonts w:ascii="Times New Roman" w:hAnsi="Times New Roman" w:cs="Times New Roman"/>
                <w:i/>
                <w:iCs/>
                <w:sz w:val="24"/>
                <w:szCs w:val="24"/>
              </w:rPr>
              <w:t>veikianti pagal jungtinės veiklos (partnerystės) sutartį,</w:t>
            </w:r>
            <w:r w:rsidRPr="00DC2422">
              <w:rPr>
                <w:rFonts w:ascii="Times New Roman" w:hAnsi="Times New Roman" w:cs="Times New Roman"/>
                <w:i/>
                <w:color w:val="000000" w:themeColor="text1"/>
                <w:sz w:val="24"/>
                <w:szCs w:val="24"/>
              </w:rPr>
              <w:t xml:space="preserve"> surašomi visi dalyvių pavadinimai/</w:t>
            </w:r>
          </w:p>
        </w:tc>
        <w:tc>
          <w:tcPr>
            <w:tcW w:w="4530" w:type="dxa"/>
            <w:tcBorders>
              <w:top w:val="single" w:sz="4" w:space="0" w:color="auto"/>
              <w:left w:val="single" w:sz="4" w:space="0" w:color="auto"/>
              <w:bottom w:val="single" w:sz="4" w:space="0" w:color="auto"/>
              <w:right w:val="single" w:sz="4" w:space="0" w:color="auto"/>
            </w:tcBorders>
          </w:tcPr>
          <w:p w14:paraId="43E91B6C" w14:textId="77777777" w:rsidR="004B4DFF" w:rsidRPr="00DC2422" w:rsidRDefault="004B4DFF" w:rsidP="00EF31A5">
            <w:pPr>
              <w:snapToGrid w:val="0"/>
              <w:spacing w:line="240" w:lineRule="auto"/>
              <w:ind w:right="566"/>
              <w:rPr>
                <w:rFonts w:ascii="Times New Roman" w:hAnsi="Times New Roman" w:cs="Times New Roman"/>
                <w:color w:val="000000" w:themeColor="text1"/>
                <w:sz w:val="24"/>
                <w:szCs w:val="24"/>
              </w:rPr>
            </w:pPr>
          </w:p>
          <w:p w14:paraId="60CDE6D5" w14:textId="77777777" w:rsidR="004B4DFF" w:rsidRPr="00DC2422" w:rsidRDefault="004B4DFF" w:rsidP="00EF31A5">
            <w:pPr>
              <w:spacing w:line="240" w:lineRule="auto"/>
              <w:ind w:right="566"/>
              <w:rPr>
                <w:rFonts w:ascii="Times New Roman" w:hAnsi="Times New Roman" w:cs="Times New Roman"/>
                <w:color w:val="000000" w:themeColor="text1"/>
                <w:sz w:val="24"/>
                <w:szCs w:val="24"/>
              </w:rPr>
            </w:pPr>
          </w:p>
        </w:tc>
      </w:tr>
      <w:tr w:rsidR="004B4DFF" w:rsidRPr="00DC2422" w14:paraId="0D366F2B" w14:textId="77777777" w:rsidTr="00EF31A5">
        <w:trPr>
          <w:trHeight w:val="569"/>
        </w:trPr>
        <w:tc>
          <w:tcPr>
            <w:tcW w:w="5245" w:type="dxa"/>
            <w:tcBorders>
              <w:top w:val="single" w:sz="4" w:space="0" w:color="auto"/>
              <w:left w:val="single" w:sz="4" w:space="0" w:color="auto"/>
              <w:bottom w:val="single" w:sz="4" w:space="0" w:color="auto"/>
              <w:right w:val="single" w:sz="4" w:space="0" w:color="auto"/>
            </w:tcBorders>
            <w:hideMark/>
          </w:tcPr>
          <w:p w14:paraId="4155B741" w14:textId="77777777" w:rsidR="004B4DFF" w:rsidRPr="00DC2422" w:rsidRDefault="004B4DFF" w:rsidP="00EF31A5">
            <w:pPr>
              <w:snapToGrid w:val="0"/>
              <w:spacing w:line="240" w:lineRule="auto"/>
              <w:ind w:firstLine="64"/>
              <w:jc w:val="both"/>
              <w:rPr>
                <w:rFonts w:ascii="Times New Roman" w:hAnsi="Times New Roman" w:cs="Times New Roman"/>
                <w:i/>
                <w:color w:val="000000" w:themeColor="text1"/>
                <w:sz w:val="24"/>
                <w:szCs w:val="24"/>
              </w:rPr>
            </w:pPr>
            <w:r w:rsidRPr="00DC2422">
              <w:rPr>
                <w:rFonts w:ascii="Times New Roman" w:hAnsi="Times New Roman" w:cs="Times New Roman"/>
                <w:color w:val="000000" w:themeColor="text1"/>
                <w:sz w:val="24"/>
                <w:szCs w:val="24"/>
              </w:rPr>
              <w:t xml:space="preserve">Tiekėjo adresas </w:t>
            </w:r>
            <w:r w:rsidRPr="00DC2422">
              <w:rPr>
                <w:rFonts w:ascii="Times New Roman" w:hAnsi="Times New Roman" w:cs="Times New Roman"/>
                <w:i/>
                <w:color w:val="000000" w:themeColor="text1"/>
                <w:sz w:val="24"/>
                <w:szCs w:val="24"/>
              </w:rPr>
              <w:t>/Jeigu dalyvauja ūkio subjektų grupė, surašomi visi dalyvių adresai/</w:t>
            </w:r>
          </w:p>
        </w:tc>
        <w:tc>
          <w:tcPr>
            <w:tcW w:w="4530" w:type="dxa"/>
            <w:tcBorders>
              <w:top w:val="single" w:sz="4" w:space="0" w:color="auto"/>
              <w:left w:val="single" w:sz="4" w:space="0" w:color="auto"/>
              <w:bottom w:val="single" w:sz="4" w:space="0" w:color="auto"/>
              <w:right w:val="single" w:sz="4" w:space="0" w:color="auto"/>
            </w:tcBorders>
          </w:tcPr>
          <w:p w14:paraId="106403EB" w14:textId="77777777" w:rsidR="004B4DFF" w:rsidRPr="00DC2422" w:rsidRDefault="004B4DFF" w:rsidP="00EF31A5">
            <w:pPr>
              <w:snapToGrid w:val="0"/>
              <w:spacing w:line="240" w:lineRule="auto"/>
              <w:ind w:right="566"/>
              <w:rPr>
                <w:rFonts w:ascii="Times New Roman" w:hAnsi="Times New Roman" w:cs="Times New Roman"/>
                <w:color w:val="000000" w:themeColor="text1"/>
                <w:sz w:val="24"/>
                <w:szCs w:val="24"/>
              </w:rPr>
            </w:pPr>
          </w:p>
          <w:p w14:paraId="67F716E6" w14:textId="77777777" w:rsidR="004B4DFF" w:rsidRPr="00DC2422" w:rsidRDefault="004B4DFF" w:rsidP="00EF31A5">
            <w:pPr>
              <w:spacing w:line="240" w:lineRule="auto"/>
              <w:ind w:right="566"/>
              <w:rPr>
                <w:rFonts w:ascii="Times New Roman" w:hAnsi="Times New Roman" w:cs="Times New Roman"/>
                <w:color w:val="000000" w:themeColor="text1"/>
                <w:sz w:val="24"/>
                <w:szCs w:val="24"/>
              </w:rPr>
            </w:pPr>
          </w:p>
        </w:tc>
      </w:tr>
      <w:tr w:rsidR="004B4DFF" w:rsidRPr="00DC2422" w14:paraId="0E8A4E81" w14:textId="77777777" w:rsidTr="00EF31A5">
        <w:trPr>
          <w:trHeight w:hRule="exact" w:val="333"/>
        </w:trPr>
        <w:tc>
          <w:tcPr>
            <w:tcW w:w="5245" w:type="dxa"/>
            <w:tcBorders>
              <w:top w:val="single" w:sz="4" w:space="0" w:color="auto"/>
              <w:left w:val="single" w:sz="4" w:space="0" w:color="auto"/>
              <w:bottom w:val="single" w:sz="4" w:space="0" w:color="auto"/>
              <w:right w:val="single" w:sz="4" w:space="0" w:color="auto"/>
            </w:tcBorders>
            <w:hideMark/>
          </w:tcPr>
          <w:p w14:paraId="7C537087" w14:textId="77777777" w:rsidR="004B4DFF" w:rsidRPr="00DC2422" w:rsidRDefault="004B4DFF" w:rsidP="00EF31A5">
            <w:pPr>
              <w:snapToGrid w:val="0"/>
              <w:spacing w:line="240" w:lineRule="auto"/>
              <w:ind w:firstLine="64"/>
              <w:jc w:val="both"/>
              <w:rPr>
                <w:rFonts w:ascii="Times New Roman" w:hAnsi="Times New Roman" w:cs="Times New Roman"/>
                <w:color w:val="000000" w:themeColor="text1"/>
                <w:sz w:val="24"/>
                <w:szCs w:val="24"/>
              </w:rPr>
            </w:pPr>
            <w:r w:rsidRPr="00DC2422">
              <w:rPr>
                <w:rFonts w:ascii="Times New Roman" w:hAnsi="Times New Roman" w:cs="Times New Roman"/>
                <w:color w:val="000000" w:themeColor="text1"/>
                <w:sz w:val="24"/>
                <w:szCs w:val="24"/>
              </w:rPr>
              <w:t>Už pasiūlymą atsakingo asmens vardas, pavardė</w:t>
            </w:r>
          </w:p>
        </w:tc>
        <w:tc>
          <w:tcPr>
            <w:tcW w:w="4530" w:type="dxa"/>
            <w:tcBorders>
              <w:top w:val="single" w:sz="4" w:space="0" w:color="auto"/>
              <w:left w:val="single" w:sz="4" w:space="0" w:color="auto"/>
              <w:bottom w:val="single" w:sz="4" w:space="0" w:color="auto"/>
              <w:right w:val="single" w:sz="4" w:space="0" w:color="auto"/>
            </w:tcBorders>
          </w:tcPr>
          <w:p w14:paraId="2810D5D1" w14:textId="77777777" w:rsidR="004B4DFF" w:rsidRPr="00DC2422" w:rsidRDefault="004B4DFF" w:rsidP="00EF31A5">
            <w:pPr>
              <w:snapToGrid w:val="0"/>
              <w:spacing w:line="240" w:lineRule="auto"/>
              <w:ind w:right="566"/>
              <w:rPr>
                <w:rFonts w:ascii="Times New Roman" w:hAnsi="Times New Roman" w:cs="Times New Roman"/>
                <w:color w:val="000000" w:themeColor="text1"/>
                <w:sz w:val="24"/>
                <w:szCs w:val="24"/>
              </w:rPr>
            </w:pPr>
          </w:p>
          <w:p w14:paraId="28E7869F" w14:textId="77777777" w:rsidR="004B4DFF" w:rsidRPr="00DC2422" w:rsidRDefault="004B4DFF" w:rsidP="00EF31A5">
            <w:pPr>
              <w:snapToGrid w:val="0"/>
              <w:spacing w:line="240" w:lineRule="auto"/>
              <w:ind w:right="566"/>
              <w:rPr>
                <w:rFonts w:ascii="Times New Roman" w:hAnsi="Times New Roman" w:cs="Times New Roman"/>
                <w:color w:val="000000" w:themeColor="text1"/>
                <w:sz w:val="24"/>
                <w:szCs w:val="24"/>
              </w:rPr>
            </w:pPr>
          </w:p>
          <w:p w14:paraId="5524577B" w14:textId="77777777" w:rsidR="004B4DFF" w:rsidRPr="00DC2422" w:rsidRDefault="004B4DFF" w:rsidP="00EF31A5">
            <w:pPr>
              <w:snapToGrid w:val="0"/>
              <w:spacing w:line="240" w:lineRule="auto"/>
              <w:ind w:right="566"/>
              <w:rPr>
                <w:rFonts w:ascii="Times New Roman" w:hAnsi="Times New Roman" w:cs="Times New Roman"/>
                <w:color w:val="000000" w:themeColor="text1"/>
                <w:sz w:val="24"/>
                <w:szCs w:val="24"/>
              </w:rPr>
            </w:pPr>
          </w:p>
          <w:p w14:paraId="6E3CDBBA" w14:textId="77777777" w:rsidR="004B4DFF" w:rsidRPr="00DC2422" w:rsidRDefault="004B4DFF" w:rsidP="00EF31A5">
            <w:pPr>
              <w:snapToGrid w:val="0"/>
              <w:spacing w:line="240" w:lineRule="auto"/>
              <w:ind w:right="566"/>
              <w:rPr>
                <w:rFonts w:ascii="Times New Roman" w:hAnsi="Times New Roman" w:cs="Times New Roman"/>
                <w:color w:val="000000" w:themeColor="text1"/>
                <w:sz w:val="24"/>
                <w:szCs w:val="24"/>
              </w:rPr>
            </w:pPr>
          </w:p>
          <w:p w14:paraId="2FC66ACE" w14:textId="77777777" w:rsidR="004B4DFF" w:rsidRPr="00DC2422" w:rsidRDefault="004B4DFF" w:rsidP="00EF31A5">
            <w:pPr>
              <w:snapToGrid w:val="0"/>
              <w:spacing w:line="240" w:lineRule="auto"/>
              <w:ind w:right="566"/>
              <w:rPr>
                <w:rFonts w:ascii="Times New Roman" w:hAnsi="Times New Roman" w:cs="Times New Roman"/>
                <w:color w:val="000000" w:themeColor="text1"/>
                <w:sz w:val="24"/>
                <w:szCs w:val="24"/>
              </w:rPr>
            </w:pPr>
          </w:p>
          <w:p w14:paraId="69FC1A9A" w14:textId="77777777" w:rsidR="004B4DFF" w:rsidRPr="00DC2422" w:rsidRDefault="004B4DFF" w:rsidP="00EF31A5">
            <w:pPr>
              <w:snapToGrid w:val="0"/>
              <w:spacing w:line="240" w:lineRule="auto"/>
              <w:ind w:right="566"/>
              <w:rPr>
                <w:rFonts w:ascii="Times New Roman" w:hAnsi="Times New Roman" w:cs="Times New Roman"/>
                <w:color w:val="000000" w:themeColor="text1"/>
                <w:sz w:val="24"/>
                <w:szCs w:val="24"/>
              </w:rPr>
            </w:pPr>
          </w:p>
          <w:p w14:paraId="079587E0" w14:textId="77777777" w:rsidR="004B4DFF" w:rsidRPr="00DC2422" w:rsidRDefault="004B4DFF" w:rsidP="00EF31A5">
            <w:pPr>
              <w:snapToGrid w:val="0"/>
              <w:spacing w:line="240" w:lineRule="auto"/>
              <w:ind w:right="566"/>
              <w:rPr>
                <w:rFonts w:ascii="Times New Roman" w:hAnsi="Times New Roman" w:cs="Times New Roman"/>
                <w:color w:val="000000" w:themeColor="text1"/>
                <w:sz w:val="24"/>
                <w:szCs w:val="24"/>
              </w:rPr>
            </w:pPr>
          </w:p>
        </w:tc>
      </w:tr>
      <w:tr w:rsidR="004B4DFF" w:rsidRPr="00DC2422" w14:paraId="7A937748" w14:textId="77777777" w:rsidTr="00EF31A5">
        <w:trPr>
          <w:trHeight w:val="403"/>
        </w:trPr>
        <w:tc>
          <w:tcPr>
            <w:tcW w:w="5245" w:type="dxa"/>
            <w:tcBorders>
              <w:top w:val="single" w:sz="4" w:space="0" w:color="auto"/>
              <w:left w:val="single" w:sz="4" w:space="0" w:color="auto"/>
              <w:bottom w:val="single" w:sz="4" w:space="0" w:color="auto"/>
              <w:right w:val="single" w:sz="4" w:space="0" w:color="auto"/>
            </w:tcBorders>
            <w:hideMark/>
          </w:tcPr>
          <w:p w14:paraId="6AF27231" w14:textId="77777777" w:rsidR="004B4DFF" w:rsidRPr="00DC2422" w:rsidRDefault="004B4DFF" w:rsidP="00EF31A5">
            <w:pPr>
              <w:snapToGrid w:val="0"/>
              <w:spacing w:line="240" w:lineRule="auto"/>
              <w:ind w:firstLine="64"/>
              <w:jc w:val="both"/>
              <w:rPr>
                <w:rFonts w:ascii="Times New Roman" w:hAnsi="Times New Roman" w:cs="Times New Roman"/>
                <w:color w:val="000000" w:themeColor="text1"/>
                <w:sz w:val="24"/>
                <w:szCs w:val="24"/>
              </w:rPr>
            </w:pPr>
            <w:r w:rsidRPr="00DC2422">
              <w:rPr>
                <w:rFonts w:ascii="Times New Roman" w:hAnsi="Times New Roman" w:cs="Times New Roman"/>
                <w:color w:val="000000" w:themeColor="text1"/>
                <w:sz w:val="24"/>
                <w:szCs w:val="24"/>
              </w:rPr>
              <w:t>Telefono numeris</w:t>
            </w:r>
          </w:p>
        </w:tc>
        <w:tc>
          <w:tcPr>
            <w:tcW w:w="4530" w:type="dxa"/>
            <w:tcBorders>
              <w:top w:val="single" w:sz="4" w:space="0" w:color="auto"/>
              <w:left w:val="single" w:sz="4" w:space="0" w:color="auto"/>
              <w:bottom w:val="single" w:sz="4" w:space="0" w:color="auto"/>
              <w:right w:val="single" w:sz="4" w:space="0" w:color="auto"/>
            </w:tcBorders>
          </w:tcPr>
          <w:p w14:paraId="7213BF01" w14:textId="77777777" w:rsidR="004B4DFF" w:rsidRPr="00DC2422" w:rsidRDefault="004B4DFF" w:rsidP="00EF31A5">
            <w:pPr>
              <w:spacing w:line="240" w:lineRule="auto"/>
              <w:ind w:right="566"/>
              <w:rPr>
                <w:rFonts w:ascii="Times New Roman" w:hAnsi="Times New Roman" w:cs="Times New Roman"/>
                <w:color w:val="000000" w:themeColor="text1"/>
                <w:sz w:val="24"/>
                <w:szCs w:val="24"/>
              </w:rPr>
            </w:pPr>
          </w:p>
        </w:tc>
      </w:tr>
      <w:tr w:rsidR="004B4DFF" w:rsidRPr="00DC2422" w14:paraId="76980BB7" w14:textId="77777777" w:rsidTr="00EF31A5">
        <w:trPr>
          <w:trHeight w:val="293"/>
        </w:trPr>
        <w:tc>
          <w:tcPr>
            <w:tcW w:w="5245" w:type="dxa"/>
            <w:tcBorders>
              <w:top w:val="single" w:sz="4" w:space="0" w:color="auto"/>
              <w:left w:val="single" w:sz="4" w:space="0" w:color="auto"/>
              <w:bottom w:val="single" w:sz="4" w:space="0" w:color="auto"/>
              <w:right w:val="single" w:sz="4" w:space="0" w:color="auto"/>
            </w:tcBorders>
            <w:hideMark/>
          </w:tcPr>
          <w:p w14:paraId="0653F0FB" w14:textId="77777777" w:rsidR="004B4DFF" w:rsidRPr="00DC2422" w:rsidRDefault="004B4DFF" w:rsidP="00EF31A5">
            <w:pPr>
              <w:snapToGrid w:val="0"/>
              <w:spacing w:line="240" w:lineRule="auto"/>
              <w:ind w:firstLine="64"/>
              <w:jc w:val="both"/>
              <w:rPr>
                <w:rFonts w:ascii="Times New Roman" w:hAnsi="Times New Roman" w:cs="Times New Roman"/>
                <w:color w:val="000000" w:themeColor="text1"/>
                <w:sz w:val="24"/>
                <w:szCs w:val="24"/>
              </w:rPr>
            </w:pPr>
            <w:r w:rsidRPr="00DC2422">
              <w:rPr>
                <w:rFonts w:ascii="Times New Roman" w:hAnsi="Times New Roman" w:cs="Times New Roman"/>
                <w:color w:val="000000" w:themeColor="text1"/>
                <w:sz w:val="24"/>
                <w:szCs w:val="24"/>
              </w:rPr>
              <w:t>El. pašto adresas</w:t>
            </w:r>
          </w:p>
        </w:tc>
        <w:tc>
          <w:tcPr>
            <w:tcW w:w="4530" w:type="dxa"/>
            <w:tcBorders>
              <w:top w:val="single" w:sz="4" w:space="0" w:color="auto"/>
              <w:left w:val="single" w:sz="4" w:space="0" w:color="auto"/>
              <w:bottom w:val="single" w:sz="4" w:space="0" w:color="auto"/>
              <w:right w:val="single" w:sz="4" w:space="0" w:color="auto"/>
            </w:tcBorders>
          </w:tcPr>
          <w:p w14:paraId="5D508F58" w14:textId="77777777" w:rsidR="004B4DFF" w:rsidRPr="00DC2422" w:rsidRDefault="004B4DFF" w:rsidP="00EF31A5">
            <w:pPr>
              <w:spacing w:line="240" w:lineRule="auto"/>
              <w:ind w:right="566"/>
              <w:rPr>
                <w:rFonts w:ascii="Times New Roman" w:hAnsi="Times New Roman" w:cs="Times New Roman"/>
                <w:color w:val="000000" w:themeColor="text1"/>
                <w:sz w:val="24"/>
                <w:szCs w:val="24"/>
              </w:rPr>
            </w:pPr>
          </w:p>
        </w:tc>
      </w:tr>
      <w:tr w:rsidR="004B4DFF" w:rsidRPr="00DC2422" w14:paraId="17CED104" w14:textId="77777777" w:rsidTr="00EF31A5">
        <w:trPr>
          <w:trHeight w:val="984"/>
        </w:trPr>
        <w:tc>
          <w:tcPr>
            <w:tcW w:w="5245" w:type="dxa"/>
            <w:tcBorders>
              <w:top w:val="single" w:sz="4" w:space="0" w:color="000000"/>
              <w:left w:val="single" w:sz="4" w:space="0" w:color="000000"/>
              <w:bottom w:val="single" w:sz="4" w:space="0" w:color="000000"/>
              <w:right w:val="nil"/>
            </w:tcBorders>
          </w:tcPr>
          <w:p w14:paraId="42066923" w14:textId="77777777" w:rsidR="004B4DFF" w:rsidRPr="00DC2422" w:rsidRDefault="004B4DFF" w:rsidP="00EF31A5">
            <w:pPr>
              <w:snapToGrid w:val="0"/>
              <w:spacing w:line="240" w:lineRule="auto"/>
              <w:ind w:firstLine="64"/>
              <w:jc w:val="both"/>
              <w:rPr>
                <w:rFonts w:ascii="Times New Roman" w:hAnsi="Times New Roman" w:cs="Times New Roman"/>
                <w:color w:val="000000" w:themeColor="text1"/>
                <w:sz w:val="24"/>
                <w:szCs w:val="24"/>
              </w:rPr>
            </w:pPr>
            <w:r w:rsidRPr="00DC2422">
              <w:rPr>
                <w:rFonts w:ascii="Times New Roman" w:hAnsi="Times New Roman" w:cs="Times New Roman"/>
                <w:i/>
                <w:color w:val="000000"/>
                <w:sz w:val="24"/>
                <w:szCs w:val="24"/>
              </w:rPr>
              <w:t xml:space="preserve">2 lentelė. </w:t>
            </w:r>
            <w:r w:rsidRPr="00DC2422">
              <w:rPr>
                <w:rFonts w:ascii="Times New Roman" w:hAnsi="Times New Roman" w:cs="Times New Roman"/>
                <w:i/>
                <w:color w:val="000000"/>
                <w:spacing w:val="-4"/>
                <w:sz w:val="24"/>
                <w:szCs w:val="24"/>
              </w:rPr>
              <w:t>/</w:t>
            </w:r>
            <w:r w:rsidRPr="00DC2422">
              <w:rPr>
                <w:rFonts w:ascii="Times New Roman" w:hAnsi="Times New Roman" w:cs="Times New Roman"/>
                <w:color w:val="000000" w:themeColor="text1"/>
                <w:spacing w:val="-4"/>
                <w:sz w:val="24"/>
                <w:szCs w:val="24"/>
              </w:rPr>
              <w:t xml:space="preserve"> Jei žinomas - subrangovo (-ų), subtiekėjo (-ų), subteikėjo  (</w:t>
            </w:r>
            <w:r w:rsidRPr="00DC2422">
              <w:rPr>
                <w:rFonts w:ascii="Times New Roman" w:hAnsi="Times New Roman" w:cs="Times New Roman"/>
                <w:color w:val="000000" w:themeColor="text1"/>
                <w:spacing w:val="-4"/>
                <w:sz w:val="24"/>
                <w:szCs w:val="24"/>
              </w:rPr>
              <w:noBreakHyphen/>
              <w:t>ų),</w:t>
            </w:r>
            <w:r w:rsidRPr="00DC2422">
              <w:rPr>
                <w:rFonts w:ascii="Times New Roman" w:hAnsi="Times New Roman" w:cs="Times New Roman"/>
                <w:color w:val="000000" w:themeColor="text1"/>
                <w:sz w:val="24"/>
                <w:szCs w:val="24"/>
              </w:rPr>
              <w:t xml:space="preserve"> pavadinimas (-ai)</w:t>
            </w:r>
          </w:p>
          <w:p w14:paraId="0AFC2EB9" w14:textId="77777777" w:rsidR="004B4DFF" w:rsidRPr="00DC2422" w:rsidRDefault="004B4DFF" w:rsidP="00EF31A5">
            <w:pPr>
              <w:snapToGrid w:val="0"/>
              <w:spacing w:line="240" w:lineRule="auto"/>
              <w:ind w:firstLine="64"/>
              <w:jc w:val="both"/>
              <w:rPr>
                <w:rFonts w:ascii="Times New Roman" w:hAnsi="Times New Roman" w:cs="Times New Roman"/>
                <w:color w:val="000000" w:themeColor="text1"/>
                <w:spacing w:val="-4"/>
                <w:sz w:val="24"/>
                <w:szCs w:val="24"/>
              </w:rPr>
            </w:pPr>
            <w:r w:rsidRPr="00DC2422">
              <w:rPr>
                <w:rFonts w:ascii="Times New Roman" w:hAnsi="Times New Roman" w:cs="Times New Roman"/>
                <w:i/>
                <w:iCs/>
                <w:sz w:val="24"/>
                <w:szCs w:val="24"/>
              </w:rPr>
              <w:t xml:space="preserve">(tiekėjo pirkimo sutarties vykdymui pasitelkiamas trečiasis asmuo) </w:t>
            </w:r>
          </w:p>
        </w:tc>
        <w:tc>
          <w:tcPr>
            <w:tcW w:w="4530" w:type="dxa"/>
            <w:tcBorders>
              <w:top w:val="single" w:sz="4" w:space="0" w:color="000000"/>
              <w:left w:val="single" w:sz="4" w:space="0" w:color="000000"/>
              <w:bottom w:val="single" w:sz="4" w:space="0" w:color="000000"/>
              <w:right w:val="single" w:sz="4" w:space="0" w:color="000000"/>
            </w:tcBorders>
          </w:tcPr>
          <w:p w14:paraId="07991BDE" w14:textId="77777777" w:rsidR="004B4DFF" w:rsidRPr="00DC2422" w:rsidRDefault="004B4DFF" w:rsidP="00EF31A5">
            <w:pPr>
              <w:snapToGrid w:val="0"/>
              <w:spacing w:line="240" w:lineRule="auto"/>
              <w:ind w:right="566"/>
              <w:rPr>
                <w:rFonts w:ascii="Times New Roman" w:hAnsi="Times New Roman" w:cs="Times New Roman"/>
                <w:color w:val="000000" w:themeColor="text1"/>
                <w:sz w:val="24"/>
                <w:szCs w:val="24"/>
                <w:lang w:eastAsia="zh-CN"/>
              </w:rPr>
            </w:pPr>
          </w:p>
        </w:tc>
      </w:tr>
      <w:tr w:rsidR="004B4DFF" w:rsidRPr="00DC2422" w14:paraId="2B817A11" w14:textId="77777777" w:rsidTr="00EF31A5">
        <w:trPr>
          <w:trHeight w:val="503"/>
        </w:trPr>
        <w:tc>
          <w:tcPr>
            <w:tcW w:w="5245" w:type="dxa"/>
            <w:tcBorders>
              <w:top w:val="single" w:sz="4" w:space="0" w:color="000000"/>
              <w:left w:val="single" w:sz="4" w:space="0" w:color="000000"/>
              <w:bottom w:val="single" w:sz="4" w:space="0" w:color="000000"/>
              <w:right w:val="nil"/>
            </w:tcBorders>
            <w:hideMark/>
          </w:tcPr>
          <w:p w14:paraId="74355739" w14:textId="77777777" w:rsidR="004B4DFF" w:rsidRPr="00DC2422" w:rsidRDefault="004B4DFF" w:rsidP="00EF31A5">
            <w:pPr>
              <w:snapToGrid w:val="0"/>
              <w:spacing w:line="240" w:lineRule="auto"/>
              <w:ind w:firstLine="64"/>
              <w:jc w:val="both"/>
              <w:rPr>
                <w:rFonts w:ascii="Times New Roman" w:hAnsi="Times New Roman" w:cs="Times New Roman"/>
                <w:color w:val="000000" w:themeColor="text1"/>
                <w:sz w:val="24"/>
                <w:szCs w:val="24"/>
                <w:lang w:eastAsia="zh-CN"/>
              </w:rPr>
            </w:pPr>
            <w:r w:rsidRPr="00DC2422">
              <w:rPr>
                <w:rFonts w:ascii="Times New Roman" w:hAnsi="Times New Roman" w:cs="Times New Roman"/>
                <w:color w:val="000000" w:themeColor="text1"/>
                <w:spacing w:val="-4"/>
                <w:sz w:val="24"/>
                <w:szCs w:val="24"/>
              </w:rPr>
              <w:t>Jei žinomas - subrangovo (-ų), subtiekėjo (-ų), subteikėjo  (</w:t>
            </w:r>
            <w:r w:rsidRPr="00DC2422">
              <w:rPr>
                <w:rFonts w:ascii="Times New Roman" w:hAnsi="Times New Roman" w:cs="Times New Roman"/>
                <w:color w:val="000000" w:themeColor="text1"/>
                <w:spacing w:val="-4"/>
                <w:sz w:val="24"/>
                <w:szCs w:val="24"/>
              </w:rPr>
              <w:noBreakHyphen/>
              <w:t>ų),</w:t>
            </w:r>
            <w:r w:rsidRPr="00DC2422">
              <w:rPr>
                <w:rFonts w:ascii="Times New Roman" w:hAnsi="Times New Roman" w:cs="Times New Roman"/>
                <w:color w:val="000000" w:themeColor="text1"/>
                <w:sz w:val="24"/>
                <w:szCs w:val="24"/>
              </w:rPr>
              <w:t xml:space="preserve">  adresas (-ai) </w:t>
            </w:r>
          </w:p>
        </w:tc>
        <w:tc>
          <w:tcPr>
            <w:tcW w:w="4530" w:type="dxa"/>
            <w:tcBorders>
              <w:top w:val="single" w:sz="4" w:space="0" w:color="000000"/>
              <w:left w:val="single" w:sz="4" w:space="0" w:color="000000"/>
              <w:bottom w:val="single" w:sz="4" w:space="0" w:color="000000"/>
              <w:right w:val="single" w:sz="4" w:space="0" w:color="000000"/>
            </w:tcBorders>
          </w:tcPr>
          <w:p w14:paraId="3D601E91" w14:textId="77777777" w:rsidR="004B4DFF" w:rsidRPr="00DC2422" w:rsidRDefault="004B4DFF" w:rsidP="00EF31A5">
            <w:pPr>
              <w:snapToGrid w:val="0"/>
              <w:spacing w:line="240" w:lineRule="auto"/>
              <w:ind w:right="566"/>
              <w:rPr>
                <w:rFonts w:ascii="Times New Roman" w:hAnsi="Times New Roman" w:cs="Times New Roman"/>
                <w:color w:val="000000" w:themeColor="text1"/>
                <w:sz w:val="24"/>
                <w:szCs w:val="24"/>
                <w:lang w:eastAsia="zh-CN"/>
              </w:rPr>
            </w:pPr>
          </w:p>
        </w:tc>
      </w:tr>
      <w:tr w:rsidR="004B4DFF" w:rsidRPr="00DC2422" w14:paraId="6E6DDEF6" w14:textId="77777777" w:rsidTr="00EF31A5">
        <w:trPr>
          <w:trHeight w:val="1120"/>
        </w:trPr>
        <w:tc>
          <w:tcPr>
            <w:tcW w:w="5245" w:type="dxa"/>
            <w:tcBorders>
              <w:top w:val="single" w:sz="4" w:space="0" w:color="000000"/>
              <w:left w:val="single" w:sz="4" w:space="0" w:color="000000"/>
              <w:bottom w:val="single" w:sz="4" w:space="0" w:color="000000"/>
              <w:right w:val="nil"/>
            </w:tcBorders>
            <w:hideMark/>
          </w:tcPr>
          <w:p w14:paraId="2134AC67" w14:textId="77777777" w:rsidR="004B4DFF" w:rsidRPr="00DC2422" w:rsidRDefault="004B4DFF" w:rsidP="00EF31A5">
            <w:pPr>
              <w:snapToGrid w:val="0"/>
              <w:spacing w:line="240" w:lineRule="auto"/>
              <w:ind w:firstLine="64"/>
              <w:jc w:val="both"/>
              <w:rPr>
                <w:rFonts w:ascii="Times New Roman" w:hAnsi="Times New Roman" w:cs="Times New Roman"/>
                <w:color w:val="000000" w:themeColor="text1"/>
                <w:sz w:val="24"/>
                <w:szCs w:val="24"/>
                <w:lang w:eastAsia="zh-CN"/>
              </w:rPr>
            </w:pPr>
            <w:r w:rsidRPr="00DC2422">
              <w:rPr>
                <w:rFonts w:ascii="Times New Roman" w:hAnsi="Times New Roman" w:cs="Times New Roman"/>
                <w:color w:val="000000" w:themeColor="text1"/>
                <w:sz w:val="24"/>
                <w:szCs w:val="24"/>
              </w:rPr>
              <w:t>Įsipareigojimų dalis (nurodant konkrečius pagal pirkimo sutartį prisiimamus įsipareigojimus, jų vertę Eur arba dalį procentais), kuriai ketinama pasitelkti subrangovą (-</w:t>
            </w:r>
            <w:proofErr w:type="spellStart"/>
            <w:r w:rsidRPr="00DC2422">
              <w:rPr>
                <w:rFonts w:ascii="Times New Roman" w:hAnsi="Times New Roman" w:cs="Times New Roman"/>
                <w:color w:val="000000" w:themeColor="text1"/>
                <w:sz w:val="24"/>
                <w:szCs w:val="24"/>
              </w:rPr>
              <w:t>us</w:t>
            </w:r>
            <w:proofErr w:type="spellEnd"/>
            <w:r w:rsidRPr="00DC2422">
              <w:rPr>
                <w:rFonts w:ascii="Times New Roman" w:hAnsi="Times New Roman" w:cs="Times New Roman"/>
                <w:color w:val="000000" w:themeColor="text1"/>
                <w:sz w:val="24"/>
                <w:szCs w:val="24"/>
              </w:rPr>
              <w:t>), subtiekėją (-</w:t>
            </w:r>
            <w:proofErr w:type="spellStart"/>
            <w:r w:rsidRPr="00DC2422">
              <w:rPr>
                <w:rFonts w:ascii="Times New Roman" w:hAnsi="Times New Roman" w:cs="Times New Roman"/>
                <w:color w:val="000000" w:themeColor="text1"/>
                <w:sz w:val="24"/>
                <w:szCs w:val="24"/>
              </w:rPr>
              <w:t>us</w:t>
            </w:r>
            <w:proofErr w:type="spellEnd"/>
            <w:r w:rsidRPr="00DC2422">
              <w:rPr>
                <w:rFonts w:ascii="Times New Roman" w:hAnsi="Times New Roman" w:cs="Times New Roman"/>
                <w:color w:val="000000" w:themeColor="text1"/>
                <w:sz w:val="24"/>
                <w:szCs w:val="24"/>
              </w:rPr>
              <w:t>), subteikėją (-</w:t>
            </w:r>
            <w:proofErr w:type="spellStart"/>
            <w:r w:rsidRPr="00DC2422">
              <w:rPr>
                <w:rFonts w:ascii="Times New Roman" w:hAnsi="Times New Roman" w:cs="Times New Roman"/>
                <w:color w:val="000000" w:themeColor="text1"/>
                <w:sz w:val="24"/>
                <w:szCs w:val="24"/>
              </w:rPr>
              <w:t>us</w:t>
            </w:r>
            <w:proofErr w:type="spellEnd"/>
            <w:r w:rsidRPr="00DC2422">
              <w:rPr>
                <w:rFonts w:ascii="Times New Roman" w:hAnsi="Times New Roman" w:cs="Times New Roman"/>
                <w:color w:val="000000" w:themeColor="text1"/>
                <w:sz w:val="24"/>
                <w:szCs w:val="24"/>
              </w:rPr>
              <w:t xml:space="preserve">) </w:t>
            </w:r>
          </w:p>
        </w:tc>
        <w:tc>
          <w:tcPr>
            <w:tcW w:w="4530" w:type="dxa"/>
            <w:tcBorders>
              <w:top w:val="single" w:sz="4" w:space="0" w:color="000000"/>
              <w:left w:val="single" w:sz="4" w:space="0" w:color="000000"/>
              <w:bottom w:val="single" w:sz="4" w:space="0" w:color="000000"/>
              <w:right w:val="single" w:sz="4" w:space="0" w:color="000000"/>
            </w:tcBorders>
          </w:tcPr>
          <w:p w14:paraId="7CC6B72B" w14:textId="77777777" w:rsidR="004B4DFF" w:rsidRPr="00DC2422" w:rsidRDefault="004B4DFF" w:rsidP="00EF31A5">
            <w:pPr>
              <w:snapToGrid w:val="0"/>
              <w:spacing w:line="240" w:lineRule="auto"/>
              <w:ind w:right="566"/>
              <w:rPr>
                <w:rFonts w:ascii="Times New Roman" w:hAnsi="Times New Roman" w:cs="Times New Roman"/>
                <w:color w:val="000000" w:themeColor="text1"/>
                <w:sz w:val="24"/>
                <w:szCs w:val="24"/>
                <w:lang w:eastAsia="zh-CN"/>
              </w:rPr>
            </w:pPr>
          </w:p>
        </w:tc>
      </w:tr>
      <w:tr w:rsidR="004B4DFF" w:rsidRPr="00DC2422" w14:paraId="6FAA71DC" w14:textId="77777777" w:rsidTr="00EF31A5">
        <w:trPr>
          <w:trHeight w:val="541"/>
        </w:trPr>
        <w:tc>
          <w:tcPr>
            <w:tcW w:w="5245" w:type="dxa"/>
            <w:tcBorders>
              <w:top w:val="single" w:sz="4" w:space="0" w:color="000000"/>
              <w:left w:val="single" w:sz="4" w:space="0" w:color="000000"/>
              <w:bottom w:val="single" w:sz="4" w:space="0" w:color="000000"/>
              <w:right w:val="nil"/>
            </w:tcBorders>
            <w:hideMark/>
          </w:tcPr>
          <w:p w14:paraId="080F6467" w14:textId="77777777" w:rsidR="004B4DFF" w:rsidRPr="00DC2422" w:rsidRDefault="004B4DFF" w:rsidP="00EF31A5">
            <w:pPr>
              <w:snapToGrid w:val="0"/>
              <w:spacing w:line="240" w:lineRule="auto"/>
              <w:ind w:firstLine="64"/>
              <w:jc w:val="both"/>
              <w:rPr>
                <w:rFonts w:ascii="Times New Roman" w:hAnsi="Times New Roman" w:cs="Times New Roman"/>
                <w:i/>
                <w:color w:val="000000" w:themeColor="text1"/>
                <w:sz w:val="24"/>
                <w:szCs w:val="24"/>
              </w:rPr>
            </w:pPr>
            <w:r w:rsidRPr="00DC2422">
              <w:rPr>
                <w:rFonts w:ascii="Times New Roman" w:hAnsi="Times New Roman" w:cs="Times New Roman"/>
                <w:i/>
                <w:color w:val="000000" w:themeColor="text1"/>
                <w:sz w:val="24"/>
                <w:szCs w:val="24"/>
              </w:rPr>
              <w:t xml:space="preserve">3 lentelė </w:t>
            </w:r>
            <w:r w:rsidRPr="00DC2422">
              <w:rPr>
                <w:rFonts w:ascii="Times New Roman" w:hAnsi="Times New Roman" w:cs="Times New Roman"/>
                <w:bCs/>
                <w:color w:val="000000" w:themeColor="text1"/>
                <w:sz w:val="24"/>
                <w:szCs w:val="24"/>
              </w:rPr>
              <w:t>Kito ūkio subjekto, kurio pajėgumais (t. y. kvalifikacija) remiamasi,</w:t>
            </w:r>
            <w:r w:rsidRPr="00DC2422">
              <w:rPr>
                <w:rFonts w:ascii="Times New Roman" w:hAnsi="Times New Roman" w:cs="Times New Roman"/>
                <w:color w:val="000000" w:themeColor="text1"/>
                <w:sz w:val="24"/>
                <w:szCs w:val="24"/>
              </w:rPr>
              <w:t xml:space="preserve"> pavadinimas </w:t>
            </w:r>
          </w:p>
        </w:tc>
        <w:tc>
          <w:tcPr>
            <w:tcW w:w="4530" w:type="dxa"/>
            <w:tcBorders>
              <w:top w:val="single" w:sz="4" w:space="0" w:color="000000"/>
              <w:left w:val="single" w:sz="4" w:space="0" w:color="000000"/>
              <w:bottom w:val="single" w:sz="4" w:space="0" w:color="000000"/>
              <w:right w:val="single" w:sz="4" w:space="0" w:color="000000"/>
            </w:tcBorders>
          </w:tcPr>
          <w:p w14:paraId="518B7F96" w14:textId="77777777" w:rsidR="004B4DFF" w:rsidRPr="00DC2422" w:rsidRDefault="004B4DFF" w:rsidP="00EF31A5">
            <w:pPr>
              <w:snapToGrid w:val="0"/>
              <w:spacing w:line="240" w:lineRule="auto"/>
              <w:ind w:right="566"/>
              <w:rPr>
                <w:rFonts w:ascii="Times New Roman" w:hAnsi="Times New Roman" w:cs="Times New Roman"/>
                <w:color w:val="000000" w:themeColor="text1"/>
                <w:sz w:val="24"/>
                <w:szCs w:val="24"/>
                <w:lang w:eastAsia="zh-CN"/>
              </w:rPr>
            </w:pPr>
          </w:p>
        </w:tc>
      </w:tr>
      <w:tr w:rsidR="004B4DFF" w:rsidRPr="00DC2422" w14:paraId="180AF968" w14:textId="77777777" w:rsidTr="00EF31A5">
        <w:trPr>
          <w:trHeight w:val="294"/>
        </w:trPr>
        <w:tc>
          <w:tcPr>
            <w:tcW w:w="5245" w:type="dxa"/>
            <w:tcBorders>
              <w:top w:val="single" w:sz="4" w:space="0" w:color="000000"/>
              <w:left w:val="single" w:sz="4" w:space="0" w:color="000000"/>
              <w:bottom w:val="single" w:sz="4" w:space="0" w:color="000000"/>
              <w:right w:val="nil"/>
            </w:tcBorders>
            <w:hideMark/>
          </w:tcPr>
          <w:p w14:paraId="78DEF2FD" w14:textId="77777777" w:rsidR="004B4DFF" w:rsidRPr="00DC2422" w:rsidRDefault="004B4DFF" w:rsidP="00EF31A5">
            <w:pPr>
              <w:spacing w:line="240" w:lineRule="auto"/>
              <w:ind w:firstLine="64"/>
              <w:jc w:val="both"/>
              <w:rPr>
                <w:rFonts w:ascii="Times New Roman" w:hAnsi="Times New Roman" w:cs="Times New Roman"/>
                <w:color w:val="000000" w:themeColor="text1"/>
                <w:sz w:val="24"/>
                <w:szCs w:val="24"/>
              </w:rPr>
            </w:pPr>
            <w:r w:rsidRPr="00DC2422">
              <w:rPr>
                <w:rFonts w:ascii="Times New Roman" w:hAnsi="Times New Roman" w:cs="Times New Roman"/>
                <w:color w:val="000000" w:themeColor="text1"/>
                <w:sz w:val="24"/>
                <w:szCs w:val="24"/>
              </w:rPr>
              <w:t xml:space="preserve">Kito ūkio subjekto adresas </w:t>
            </w:r>
          </w:p>
        </w:tc>
        <w:tc>
          <w:tcPr>
            <w:tcW w:w="4530" w:type="dxa"/>
            <w:tcBorders>
              <w:top w:val="single" w:sz="4" w:space="0" w:color="000000"/>
              <w:left w:val="single" w:sz="4" w:space="0" w:color="000000"/>
              <w:bottom w:val="single" w:sz="4" w:space="0" w:color="000000"/>
              <w:right w:val="single" w:sz="4" w:space="0" w:color="000000"/>
            </w:tcBorders>
          </w:tcPr>
          <w:p w14:paraId="1C1CCDAC" w14:textId="77777777" w:rsidR="004B4DFF" w:rsidRPr="00DC2422" w:rsidRDefault="004B4DFF" w:rsidP="00EF31A5">
            <w:pPr>
              <w:snapToGrid w:val="0"/>
              <w:spacing w:line="240" w:lineRule="auto"/>
              <w:ind w:right="566"/>
              <w:rPr>
                <w:rFonts w:ascii="Times New Roman" w:hAnsi="Times New Roman" w:cs="Times New Roman"/>
                <w:color w:val="000000" w:themeColor="text1"/>
                <w:sz w:val="24"/>
                <w:szCs w:val="24"/>
                <w:lang w:eastAsia="zh-CN"/>
              </w:rPr>
            </w:pPr>
          </w:p>
        </w:tc>
      </w:tr>
      <w:tr w:rsidR="004B4DFF" w:rsidRPr="00DC2422" w14:paraId="40991BEB" w14:textId="77777777" w:rsidTr="00EF31A5">
        <w:trPr>
          <w:trHeight w:val="705"/>
        </w:trPr>
        <w:tc>
          <w:tcPr>
            <w:tcW w:w="5245" w:type="dxa"/>
            <w:tcBorders>
              <w:top w:val="single" w:sz="4" w:space="0" w:color="000000"/>
              <w:left w:val="single" w:sz="4" w:space="0" w:color="000000"/>
              <w:bottom w:val="single" w:sz="4" w:space="0" w:color="000000"/>
              <w:right w:val="nil"/>
            </w:tcBorders>
            <w:hideMark/>
          </w:tcPr>
          <w:p w14:paraId="780ECDEA" w14:textId="77777777" w:rsidR="004B4DFF" w:rsidRPr="00DC2422" w:rsidRDefault="004B4DFF" w:rsidP="00EF31A5">
            <w:pPr>
              <w:spacing w:line="240" w:lineRule="auto"/>
              <w:ind w:firstLine="64"/>
              <w:jc w:val="both"/>
              <w:rPr>
                <w:rFonts w:ascii="Times New Roman" w:hAnsi="Times New Roman" w:cs="Times New Roman"/>
                <w:color w:val="000000" w:themeColor="text1"/>
                <w:sz w:val="24"/>
                <w:szCs w:val="24"/>
              </w:rPr>
            </w:pPr>
            <w:r w:rsidRPr="00DC2422">
              <w:rPr>
                <w:rFonts w:ascii="Times New Roman" w:hAnsi="Times New Roman" w:cs="Times New Roman"/>
                <w:color w:val="000000" w:themeColor="text1"/>
                <w:sz w:val="24"/>
                <w:szCs w:val="24"/>
              </w:rPr>
              <w:t>Įsipareigojimų dalis (procentais), kuriai ketinama pasitelkti kitą ūkio subjektą.</w:t>
            </w:r>
          </w:p>
        </w:tc>
        <w:tc>
          <w:tcPr>
            <w:tcW w:w="4530" w:type="dxa"/>
            <w:tcBorders>
              <w:top w:val="single" w:sz="4" w:space="0" w:color="000000"/>
              <w:left w:val="single" w:sz="4" w:space="0" w:color="000000"/>
              <w:bottom w:val="single" w:sz="4" w:space="0" w:color="000000"/>
              <w:right w:val="single" w:sz="4" w:space="0" w:color="000000"/>
            </w:tcBorders>
          </w:tcPr>
          <w:p w14:paraId="6AFE809E" w14:textId="77777777" w:rsidR="004B4DFF" w:rsidRPr="00DC2422" w:rsidRDefault="004B4DFF" w:rsidP="00EF31A5">
            <w:pPr>
              <w:snapToGrid w:val="0"/>
              <w:spacing w:line="240" w:lineRule="auto"/>
              <w:ind w:right="566"/>
              <w:rPr>
                <w:rFonts w:ascii="Times New Roman" w:hAnsi="Times New Roman" w:cs="Times New Roman"/>
                <w:color w:val="000000" w:themeColor="text1"/>
                <w:sz w:val="24"/>
                <w:szCs w:val="24"/>
                <w:lang w:eastAsia="zh-CN"/>
              </w:rPr>
            </w:pPr>
          </w:p>
        </w:tc>
      </w:tr>
      <w:tr w:rsidR="004B4DFF" w:rsidRPr="00DC2422" w14:paraId="76A5E9A5" w14:textId="77777777" w:rsidTr="00EF31A5">
        <w:trPr>
          <w:trHeight w:val="478"/>
        </w:trPr>
        <w:tc>
          <w:tcPr>
            <w:tcW w:w="5245" w:type="dxa"/>
            <w:tcBorders>
              <w:top w:val="single" w:sz="4" w:space="0" w:color="000000"/>
              <w:left w:val="single" w:sz="4" w:space="0" w:color="000000"/>
              <w:bottom w:val="single" w:sz="4" w:space="0" w:color="000000"/>
              <w:right w:val="nil"/>
            </w:tcBorders>
            <w:hideMark/>
          </w:tcPr>
          <w:p w14:paraId="4CD0DD36" w14:textId="77777777" w:rsidR="004B4DFF" w:rsidRPr="00DC2422" w:rsidRDefault="004B4DFF" w:rsidP="00EF31A5">
            <w:pPr>
              <w:spacing w:line="240" w:lineRule="auto"/>
              <w:ind w:firstLine="64"/>
              <w:jc w:val="both"/>
              <w:rPr>
                <w:rFonts w:ascii="Times New Roman" w:hAnsi="Times New Roman" w:cs="Times New Roman"/>
                <w:color w:val="000000" w:themeColor="text1"/>
                <w:sz w:val="24"/>
                <w:szCs w:val="24"/>
              </w:rPr>
            </w:pPr>
            <w:r w:rsidRPr="00DC2422">
              <w:rPr>
                <w:rFonts w:ascii="Times New Roman" w:hAnsi="Times New Roman" w:cs="Times New Roman"/>
                <w:color w:val="000000" w:themeColor="text1"/>
                <w:sz w:val="24"/>
                <w:szCs w:val="24"/>
              </w:rPr>
              <w:t>Įsipareigojimai, kuriuos numatoma perduoti kitam ūkio subjektui</w:t>
            </w:r>
          </w:p>
        </w:tc>
        <w:tc>
          <w:tcPr>
            <w:tcW w:w="4530" w:type="dxa"/>
            <w:tcBorders>
              <w:top w:val="single" w:sz="4" w:space="0" w:color="000000"/>
              <w:left w:val="single" w:sz="4" w:space="0" w:color="000000"/>
              <w:bottom w:val="single" w:sz="4" w:space="0" w:color="000000"/>
              <w:right w:val="single" w:sz="4" w:space="0" w:color="000000"/>
            </w:tcBorders>
          </w:tcPr>
          <w:p w14:paraId="03C34E77" w14:textId="77777777" w:rsidR="004B4DFF" w:rsidRPr="00DC2422" w:rsidRDefault="004B4DFF" w:rsidP="00EF31A5">
            <w:pPr>
              <w:snapToGrid w:val="0"/>
              <w:spacing w:line="240" w:lineRule="auto"/>
              <w:ind w:right="566"/>
              <w:rPr>
                <w:rFonts w:ascii="Times New Roman" w:hAnsi="Times New Roman" w:cs="Times New Roman"/>
                <w:color w:val="000000" w:themeColor="text1"/>
                <w:sz w:val="24"/>
                <w:szCs w:val="24"/>
                <w:lang w:eastAsia="zh-CN"/>
              </w:rPr>
            </w:pPr>
          </w:p>
        </w:tc>
      </w:tr>
    </w:tbl>
    <w:p w14:paraId="72D514D7" w14:textId="77777777" w:rsidR="004B4DFF" w:rsidRPr="00DC2422" w:rsidRDefault="004B4DFF" w:rsidP="00BE12B1">
      <w:pPr>
        <w:spacing w:line="240" w:lineRule="auto"/>
        <w:ind w:left="-142" w:right="-143" w:firstLine="710"/>
        <w:jc w:val="both"/>
        <w:rPr>
          <w:rFonts w:ascii="Times New Roman" w:eastAsia="Calibri" w:hAnsi="Times New Roman" w:cs="Times New Roman"/>
          <w:sz w:val="24"/>
          <w:szCs w:val="24"/>
        </w:rPr>
      </w:pPr>
      <w:r w:rsidRPr="00DC2422">
        <w:rPr>
          <w:rFonts w:ascii="Times New Roman" w:hAnsi="Times New Roman" w:cs="Times New Roman"/>
          <w:sz w:val="24"/>
          <w:szCs w:val="24"/>
        </w:rPr>
        <w:t>1. Šiuo pasiūlymu pažymime, kad sutinkame su visomis pirkimo sąlygomis, nustatytomis Pirkimo dokumentuose (jų paaiškinimuose, papildymuose).</w:t>
      </w:r>
    </w:p>
    <w:p w14:paraId="738D6CB8" w14:textId="77777777" w:rsidR="004B4DFF" w:rsidRPr="00DC2422" w:rsidRDefault="004B4DFF" w:rsidP="00BE12B1">
      <w:pPr>
        <w:spacing w:line="240" w:lineRule="auto"/>
        <w:ind w:left="-142" w:right="-143" w:firstLine="710"/>
        <w:jc w:val="both"/>
        <w:rPr>
          <w:rFonts w:ascii="Times New Roman" w:hAnsi="Times New Roman" w:cs="Times New Roman"/>
          <w:sz w:val="24"/>
          <w:szCs w:val="24"/>
        </w:rPr>
      </w:pPr>
      <w:r w:rsidRPr="00DC2422">
        <w:rPr>
          <w:rFonts w:ascii="Times New Roman"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1390CF59" w14:textId="77777777" w:rsidR="004B4DFF" w:rsidRPr="00DC2422" w:rsidRDefault="004B4DFF" w:rsidP="00BE12B1">
      <w:pPr>
        <w:spacing w:line="240" w:lineRule="auto"/>
        <w:ind w:right="-143" w:firstLine="710"/>
        <w:jc w:val="both"/>
        <w:rPr>
          <w:rFonts w:ascii="Times New Roman" w:hAnsi="Times New Roman" w:cs="Times New Roman"/>
          <w:b/>
          <w:sz w:val="24"/>
          <w:szCs w:val="24"/>
        </w:rPr>
      </w:pPr>
      <w:r w:rsidRPr="00DC2422">
        <w:rPr>
          <w:rFonts w:ascii="Times New Roman" w:hAnsi="Times New Roman" w:cs="Times New Roman"/>
          <w:sz w:val="24"/>
          <w:szCs w:val="24"/>
        </w:rPr>
        <w:t xml:space="preserve">3. Mūsų siūloma kaina apima visus mokesčius ir visas išlaidas, </w:t>
      </w:r>
      <w:r w:rsidRPr="00DC2422">
        <w:rPr>
          <w:rFonts w:ascii="Times New Roman" w:hAnsi="Times New Roman" w:cs="Times New Roman"/>
          <w:b/>
          <w:sz w:val="24"/>
          <w:szCs w:val="24"/>
        </w:rPr>
        <w:t>įskaitant PVM sąskaitų faktūrų pateikimo išlaidas perkančiajai organizacijai per Sąskaitų administravimo bendrąją informacinę sistemą (SABIS).</w:t>
      </w:r>
    </w:p>
    <w:p w14:paraId="356F5097" w14:textId="77777777" w:rsidR="004B4DFF" w:rsidRDefault="004B4DFF" w:rsidP="00BE12B1">
      <w:pPr>
        <w:spacing w:line="240" w:lineRule="auto"/>
        <w:ind w:right="-143" w:firstLine="710"/>
        <w:jc w:val="both"/>
        <w:rPr>
          <w:rFonts w:ascii="Times New Roman" w:hAnsi="Times New Roman" w:cs="Times New Roman"/>
          <w:sz w:val="24"/>
          <w:szCs w:val="24"/>
        </w:rPr>
      </w:pPr>
      <w:r w:rsidRPr="00DC2422">
        <w:rPr>
          <w:rFonts w:ascii="Times New Roman" w:hAnsi="Times New Roman" w:cs="Times New Roman"/>
          <w:sz w:val="24"/>
          <w:szCs w:val="24"/>
        </w:rPr>
        <w:t xml:space="preserve">4. Atsižvelgdami į pirkimo dokumentuose išdėstytas sąlygas, siūlome: </w:t>
      </w:r>
    </w:p>
    <w:p w14:paraId="4E2295A8" w14:textId="77777777" w:rsidR="00896CB0" w:rsidRPr="00DC2422" w:rsidRDefault="00896CB0" w:rsidP="00BE12B1">
      <w:pPr>
        <w:spacing w:line="240" w:lineRule="auto"/>
        <w:ind w:right="-143" w:firstLine="710"/>
        <w:jc w:val="both"/>
        <w:rPr>
          <w:rFonts w:ascii="Times New Roman" w:hAnsi="Times New Roman" w:cs="Times New Roman"/>
          <w:sz w:val="24"/>
          <w:szCs w:val="24"/>
        </w:rPr>
      </w:pPr>
    </w:p>
    <w:p w14:paraId="42BB3FEA" w14:textId="20400ADA" w:rsidR="00925CE8" w:rsidRPr="00896CB0" w:rsidRDefault="00DC2422" w:rsidP="00BE12B1">
      <w:pPr>
        <w:spacing w:line="240" w:lineRule="auto"/>
        <w:ind w:right="-143" w:firstLine="710"/>
        <w:jc w:val="both"/>
        <w:rPr>
          <w:rFonts w:ascii="Times New Roman" w:hAnsi="Times New Roman" w:cs="Times New Roman"/>
          <w:b/>
          <w:bCs/>
          <w:sz w:val="24"/>
          <w:szCs w:val="24"/>
          <w:u w:val="single"/>
        </w:rPr>
      </w:pPr>
      <w:r w:rsidRPr="00896CB0">
        <w:rPr>
          <w:rFonts w:ascii="Times New Roman" w:hAnsi="Times New Roman" w:cs="Times New Roman"/>
          <w:b/>
          <w:bCs/>
          <w:sz w:val="24"/>
          <w:szCs w:val="24"/>
          <w:u w:val="single"/>
        </w:rPr>
        <w:t xml:space="preserve">Tiekėjas užpildo </w:t>
      </w:r>
      <w:r w:rsidR="003048FB">
        <w:rPr>
          <w:rFonts w:ascii="Times New Roman" w:hAnsi="Times New Roman" w:cs="Times New Roman"/>
          <w:b/>
          <w:bCs/>
          <w:sz w:val="24"/>
          <w:szCs w:val="24"/>
          <w:u w:val="single"/>
        </w:rPr>
        <w:t xml:space="preserve">pasiūlymo priedą </w:t>
      </w:r>
      <w:proofErr w:type="spellStart"/>
      <w:r w:rsidR="003048FB">
        <w:rPr>
          <w:rFonts w:ascii="Times New Roman" w:hAnsi="Times New Roman" w:cs="Times New Roman"/>
          <w:b/>
          <w:bCs/>
          <w:sz w:val="24"/>
          <w:szCs w:val="24"/>
          <w:u w:val="single"/>
        </w:rPr>
        <w:t>Nr</w:t>
      </w:r>
      <w:proofErr w:type="spellEnd"/>
      <w:r w:rsidR="003048FB">
        <w:rPr>
          <w:rFonts w:ascii="Times New Roman" w:hAnsi="Times New Roman" w:cs="Times New Roman"/>
          <w:b/>
          <w:bCs/>
          <w:sz w:val="24"/>
          <w:szCs w:val="24"/>
          <w:u w:val="single"/>
        </w:rPr>
        <w:t xml:space="preserve">, 1, t. y. </w:t>
      </w:r>
      <w:r w:rsidRPr="00896CB0">
        <w:rPr>
          <w:rFonts w:ascii="Times New Roman" w:hAnsi="Times New Roman" w:cs="Times New Roman"/>
          <w:b/>
          <w:bCs/>
          <w:sz w:val="24"/>
          <w:szCs w:val="24"/>
          <w:u w:val="single"/>
        </w:rPr>
        <w:t xml:space="preserve">EXEL formatu pridėtą </w:t>
      </w:r>
      <w:r w:rsidR="003048FB">
        <w:rPr>
          <w:rFonts w:ascii="Times New Roman" w:hAnsi="Times New Roman" w:cs="Times New Roman"/>
          <w:b/>
          <w:bCs/>
          <w:sz w:val="24"/>
          <w:szCs w:val="24"/>
          <w:u w:val="single"/>
        </w:rPr>
        <w:t>ek</w:t>
      </w:r>
      <w:r w:rsidR="00C92051">
        <w:rPr>
          <w:rFonts w:ascii="Times New Roman" w:hAnsi="Times New Roman" w:cs="Times New Roman"/>
          <w:b/>
          <w:bCs/>
          <w:sz w:val="24"/>
          <w:szCs w:val="24"/>
          <w:u w:val="single"/>
        </w:rPr>
        <w:t>splikaciją</w:t>
      </w:r>
      <w:r w:rsidRPr="00896CB0">
        <w:rPr>
          <w:rFonts w:ascii="Times New Roman" w:hAnsi="Times New Roman" w:cs="Times New Roman"/>
          <w:b/>
          <w:bCs/>
          <w:sz w:val="24"/>
          <w:szCs w:val="24"/>
          <w:u w:val="single"/>
        </w:rPr>
        <w:t xml:space="preserve"> </w:t>
      </w:r>
      <w:r w:rsidR="00D92DBA" w:rsidRPr="00896CB0">
        <w:rPr>
          <w:rFonts w:ascii="Times New Roman" w:hAnsi="Times New Roman" w:cs="Times New Roman"/>
          <w:b/>
          <w:bCs/>
          <w:sz w:val="24"/>
          <w:szCs w:val="24"/>
          <w:u w:val="single"/>
        </w:rPr>
        <w:t>(turi būti užpildytos visos lentelės eilutės).</w:t>
      </w:r>
    </w:p>
    <w:p w14:paraId="13020AF7" w14:textId="77777777" w:rsidR="00377EEC" w:rsidRDefault="00377EEC" w:rsidP="00377EEC"/>
    <w:p w14:paraId="28C9DBFB" w14:textId="7A0B6647" w:rsidR="00896CB0" w:rsidRDefault="00896CB0" w:rsidP="00896CB0">
      <w:pPr>
        <w:pStyle w:val="Betarp"/>
        <w:jc w:val="both"/>
        <w:rPr>
          <w:rFonts w:ascii="Times New Roman" w:eastAsia="Arial Unicode MS" w:hAnsi="Times New Roman"/>
          <w:bCs/>
          <w:color w:val="000000"/>
          <w:kern w:val="1"/>
          <w:sz w:val="24"/>
          <w:szCs w:val="24"/>
          <w:lang w:eastAsia="hi-IN" w:bidi="hi-IN"/>
        </w:rPr>
      </w:pPr>
      <w:r>
        <w:rPr>
          <w:rFonts w:ascii="Times New Roman" w:hAnsi="Times New Roman"/>
          <w:bCs/>
          <w:sz w:val="24"/>
          <w:szCs w:val="24"/>
        </w:rPr>
        <w:t xml:space="preserve">            </w:t>
      </w:r>
      <w:r w:rsidRPr="008118E8">
        <w:rPr>
          <w:rFonts w:ascii="Times New Roman" w:hAnsi="Times New Roman"/>
          <w:bCs/>
          <w:sz w:val="24"/>
          <w:szCs w:val="24"/>
        </w:rPr>
        <w:t xml:space="preserve">Perkančioji organizacija neįsipareigoja nupirkti visų </w:t>
      </w:r>
      <w:r>
        <w:rPr>
          <w:rFonts w:ascii="Times New Roman" w:hAnsi="Times New Roman"/>
          <w:bCs/>
          <w:sz w:val="24"/>
          <w:szCs w:val="24"/>
        </w:rPr>
        <w:t xml:space="preserve">Pasiūlymo formoje </w:t>
      </w:r>
      <w:r w:rsidRPr="008118E8">
        <w:rPr>
          <w:rFonts w:ascii="Times New Roman" w:hAnsi="Times New Roman"/>
          <w:bCs/>
          <w:sz w:val="24"/>
          <w:szCs w:val="24"/>
        </w:rPr>
        <w:t xml:space="preserve">nurodytų Paslaugų ar jų kiekių. Paslaugos bus perkamos tik pagal Perkančiosios organizacijos poreikį, pagal Perkančiosios organizacijos atskirus užsakymus. Užsakovas, esant poreikiui, gali įsigyti </w:t>
      </w:r>
      <w:r w:rsidRPr="004F4789">
        <w:rPr>
          <w:rFonts w:ascii="Times New Roman" w:hAnsi="Times New Roman"/>
          <w:bCs/>
          <w:sz w:val="24"/>
          <w:szCs w:val="24"/>
        </w:rPr>
        <w:t xml:space="preserve">pasiūlymo formoje nenurodytų, tačiau su pirkimo objektu susijusių prekių ir (ar) paslaugų, neviršijant 10 procentų pradinės Pirkimo sutarties vertės. </w:t>
      </w:r>
      <w:r w:rsidRPr="008118E8">
        <w:rPr>
          <w:rFonts w:ascii="Times New Roman" w:eastAsia="Arial Unicode MS" w:hAnsi="Times New Roman"/>
          <w:bCs/>
          <w:color w:val="000000"/>
          <w:kern w:val="1"/>
          <w:sz w:val="24"/>
          <w:szCs w:val="24"/>
          <w:lang w:eastAsia="hi-IN" w:bidi="hi-IN"/>
        </w:rPr>
        <w:t>Tokių Paslaugų pirkimui taikomos visos Paslaugų pirkimui Pirkimo sąlygose  nustatytos sąlygos (garantijos, trūkumų šalinimo ir t. t.), nebent aiškiai bus nustatyta kitaip.</w:t>
      </w:r>
    </w:p>
    <w:p w14:paraId="4AAFA73B" w14:textId="77777777" w:rsidR="00896CB0" w:rsidRDefault="00896CB0" w:rsidP="004B4DFF">
      <w:pPr>
        <w:spacing w:line="240" w:lineRule="auto"/>
        <w:ind w:firstLine="720"/>
        <w:jc w:val="both"/>
        <w:rPr>
          <w:rFonts w:ascii="Times New Roman" w:hAnsi="Times New Roman" w:cs="Times New Roman"/>
          <w:b/>
          <w:sz w:val="22"/>
          <w:szCs w:val="22"/>
        </w:rPr>
      </w:pPr>
    </w:p>
    <w:p w14:paraId="0B22143B" w14:textId="225FA7A8" w:rsidR="004B4DFF" w:rsidRPr="00896CB0" w:rsidRDefault="004B4DFF" w:rsidP="004B4DFF">
      <w:pPr>
        <w:spacing w:line="240" w:lineRule="auto"/>
        <w:ind w:firstLine="720"/>
        <w:jc w:val="both"/>
        <w:rPr>
          <w:rFonts w:ascii="Times New Roman" w:hAnsi="Times New Roman" w:cs="Times New Roman"/>
          <w:b/>
          <w:sz w:val="24"/>
          <w:szCs w:val="24"/>
        </w:rPr>
      </w:pPr>
      <w:r w:rsidRPr="00896CB0">
        <w:rPr>
          <w:rFonts w:ascii="Times New Roman" w:hAnsi="Times New Roman" w:cs="Times New Roman"/>
          <w:b/>
          <w:sz w:val="24"/>
          <w:szCs w:val="24"/>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356ECCE3" w14:textId="77777777" w:rsidR="004B4DFF" w:rsidRPr="001A4326" w:rsidRDefault="004B4DFF" w:rsidP="004B4DFF">
      <w:pPr>
        <w:tabs>
          <w:tab w:val="left" w:pos="426"/>
        </w:tabs>
        <w:spacing w:line="240" w:lineRule="auto"/>
        <w:ind w:left="142" w:right="142"/>
        <w:jc w:val="both"/>
        <w:rPr>
          <w:rFonts w:ascii="Times New Roman" w:hAnsi="Times New Roman" w:cs="Times New Roman"/>
          <w:sz w:val="22"/>
          <w:szCs w:val="22"/>
        </w:rPr>
      </w:pPr>
    </w:p>
    <w:p w14:paraId="76B6F5CE" w14:textId="024FAB52" w:rsidR="004B4DFF" w:rsidRPr="00896CB0" w:rsidRDefault="00896CB0" w:rsidP="004B4DFF">
      <w:pPr>
        <w:tabs>
          <w:tab w:val="left" w:leader="underscore" w:pos="6293"/>
          <w:tab w:val="left" w:leader="underscore" w:pos="8453"/>
        </w:tabs>
        <w:spacing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004B4DFF" w:rsidRPr="00896CB0">
        <w:rPr>
          <w:rFonts w:ascii="Times New Roman" w:hAnsi="Times New Roman" w:cs="Times New Roman"/>
          <w:sz w:val="24"/>
          <w:szCs w:val="24"/>
        </w:rPr>
        <w:t>5. Siūlom</w:t>
      </w:r>
      <w:r w:rsidRPr="00896CB0">
        <w:rPr>
          <w:rFonts w:ascii="Times New Roman" w:hAnsi="Times New Roman" w:cs="Times New Roman"/>
          <w:sz w:val="24"/>
          <w:szCs w:val="24"/>
        </w:rPr>
        <w:t>os</w:t>
      </w:r>
      <w:r w:rsidR="004B4DFF" w:rsidRPr="00896CB0">
        <w:rPr>
          <w:rFonts w:ascii="Times New Roman" w:hAnsi="Times New Roman" w:cs="Times New Roman"/>
          <w:sz w:val="24"/>
          <w:szCs w:val="24"/>
        </w:rPr>
        <w:t xml:space="preserve"> paslaugos </w:t>
      </w:r>
      <w:r>
        <w:rPr>
          <w:rFonts w:ascii="Times New Roman" w:hAnsi="Times New Roman" w:cs="Times New Roman"/>
          <w:sz w:val="24"/>
          <w:szCs w:val="24"/>
        </w:rPr>
        <w:t xml:space="preserve"> </w:t>
      </w:r>
      <w:r w:rsidR="004B4DFF" w:rsidRPr="00896CB0">
        <w:rPr>
          <w:rFonts w:ascii="Times New Roman" w:hAnsi="Times New Roman" w:cs="Times New Roman"/>
          <w:sz w:val="24"/>
          <w:szCs w:val="24"/>
        </w:rPr>
        <w:t>visiškai atitinka pirkimo dokumentuose nurodytus reikalavimus.</w:t>
      </w:r>
    </w:p>
    <w:p w14:paraId="6400DBC4" w14:textId="77777777" w:rsidR="004B4DFF" w:rsidRPr="00896CB0" w:rsidRDefault="004B4DFF" w:rsidP="004B4DFF">
      <w:pPr>
        <w:shd w:val="clear" w:color="auto" w:fill="FFFFFF" w:themeFill="background1"/>
        <w:spacing w:line="240" w:lineRule="auto"/>
        <w:ind w:firstLine="567"/>
        <w:rPr>
          <w:rFonts w:ascii="Times New Roman" w:hAnsi="Times New Roman" w:cs="Times New Roman"/>
          <w:sz w:val="24"/>
          <w:szCs w:val="24"/>
        </w:rPr>
      </w:pPr>
      <w:r w:rsidRPr="00896CB0">
        <w:rPr>
          <w:rFonts w:ascii="Times New Roman" w:hAnsi="Times New Roman" w:cs="Times New Roman"/>
          <w:sz w:val="24"/>
          <w:szCs w:val="24"/>
        </w:rPr>
        <w:t xml:space="preserve"> 6. Pasiūlymas galioja iki termino, nustatyto pirkimo dokumentuose.</w:t>
      </w:r>
    </w:p>
    <w:p w14:paraId="0FFBD8D4" w14:textId="77777777" w:rsidR="004B4DFF" w:rsidRPr="00896CB0" w:rsidRDefault="004B4DFF" w:rsidP="004B4DFF">
      <w:pPr>
        <w:tabs>
          <w:tab w:val="left" w:pos="1296"/>
        </w:tabs>
        <w:spacing w:line="240" w:lineRule="auto"/>
        <w:ind w:firstLine="567"/>
        <w:rPr>
          <w:rFonts w:ascii="Times New Roman" w:hAnsi="Times New Roman" w:cs="Times New Roman"/>
          <w:sz w:val="24"/>
          <w:szCs w:val="24"/>
        </w:rPr>
      </w:pPr>
      <w:r w:rsidRPr="00896CB0">
        <w:rPr>
          <w:rFonts w:ascii="Times New Roman" w:hAnsi="Times New Roman" w:cs="Times New Roman"/>
          <w:sz w:val="24"/>
          <w:szCs w:val="24"/>
        </w:rPr>
        <w:t xml:space="preserve"> 7. Kartu su pasiūlymu pateikiami šie dokumentai:</w:t>
      </w:r>
    </w:p>
    <w:tbl>
      <w:tblPr>
        <w:tblpPr w:leftFromText="180" w:rightFromText="180" w:vertAnchor="text" w:horzAnchor="margin" w:tblpXSpec="right" w:tblpY="192"/>
        <w:tblW w:w="9776" w:type="dxa"/>
        <w:tblLayout w:type="fixed"/>
        <w:tblLook w:val="04A0" w:firstRow="1" w:lastRow="0" w:firstColumn="1" w:lastColumn="0" w:noHBand="0" w:noVBand="1"/>
      </w:tblPr>
      <w:tblGrid>
        <w:gridCol w:w="1022"/>
        <w:gridCol w:w="4083"/>
        <w:gridCol w:w="4671"/>
      </w:tblGrid>
      <w:tr w:rsidR="004B4DFF" w:rsidRPr="00896CB0" w14:paraId="2C50C63C" w14:textId="77777777" w:rsidTr="00EF31A5">
        <w:tc>
          <w:tcPr>
            <w:tcW w:w="1022" w:type="dxa"/>
            <w:tcBorders>
              <w:top w:val="single" w:sz="4" w:space="0" w:color="000000"/>
              <w:left w:val="single" w:sz="4" w:space="0" w:color="000000"/>
              <w:bottom w:val="single" w:sz="4" w:space="0" w:color="000000"/>
              <w:right w:val="single" w:sz="4" w:space="0" w:color="000000"/>
            </w:tcBorders>
          </w:tcPr>
          <w:p w14:paraId="4BBA02B3" w14:textId="77777777" w:rsidR="004B4DFF" w:rsidRPr="00896CB0" w:rsidRDefault="004B4DFF" w:rsidP="00EF31A5">
            <w:pPr>
              <w:widowControl w:val="0"/>
              <w:spacing w:line="240" w:lineRule="auto"/>
              <w:jc w:val="center"/>
              <w:rPr>
                <w:rFonts w:ascii="Times New Roman" w:hAnsi="Times New Roman" w:cs="Times New Roman"/>
                <w:sz w:val="24"/>
                <w:szCs w:val="24"/>
              </w:rPr>
            </w:pPr>
            <w:r w:rsidRPr="00896CB0">
              <w:rPr>
                <w:rFonts w:ascii="Times New Roman" w:hAnsi="Times New Roman" w:cs="Times New Roman"/>
                <w:sz w:val="24"/>
                <w:szCs w:val="24"/>
              </w:rPr>
              <w:t>Eil.</w:t>
            </w:r>
          </w:p>
          <w:p w14:paraId="3A066405" w14:textId="77777777" w:rsidR="004B4DFF" w:rsidRPr="00896CB0" w:rsidRDefault="004B4DFF" w:rsidP="00EF31A5">
            <w:pPr>
              <w:widowControl w:val="0"/>
              <w:spacing w:line="240" w:lineRule="auto"/>
              <w:jc w:val="center"/>
              <w:rPr>
                <w:rFonts w:ascii="Times New Roman" w:hAnsi="Times New Roman" w:cs="Times New Roman"/>
                <w:sz w:val="24"/>
                <w:szCs w:val="24"/>
              </w:rPr>
            </w:pPr>
            <w:r w:rsidRPr="00896CB0">
              <w:rPr>
                <w:rFonts w:ascii="Times New Roman" w:hAnsi="Times New Roman" w:cs="Times New Roman"/>
                <w:sz w:val="24"/>
                <w:szCs w:val="24"/>
              </w:rPr>
              <w:t>Nr.</w:t>
            </w:r>
          </w:p>
        </w:tc>
        <w:tc>
          <w:tcPr>
            <w:tcW w:w="4083" w:type="dxa"/>
            <w:tcBorders>
              <w:top w:val="single" w:sz="4" w:space="0" w:color="000000"/>
              <w:left w:val="single" w:sz="4" w:space="0" w:color="000000"/>
              <w:bottom w:val="single" w:sz="4" w:space="0" w:color="000000"/>
              <w:right w:val="single" w:sz="4" w:space="0" w:color="000000"/>
            </w:tcBorders>
          </w:tcPr>
          <w:p w14:paraId="2237E93D" w14:textId="77777777" w:rsidR="004B4DFF" w:rsidRPr="00896CB0" w:rsidRDefault="004B4DFF" w:rsidP="00EF31A5">
            <w:pPr>
              <w:widowControl w:val="0"/>
              <w:spacing w:line="240" w:lineRule="auto"/>
              <w:jc w:val="center"/>
              <w:rPr>
                <w:rFonts w:ascii="Times New Roman" w:hAnsi="Times New Roman" w:cs="Times New Roman"/>
                <w:sz w:val="24"/>
                <w:szCs w:val="24"/>
              </w:rPr>
            </w:pPr>
            <w:r w:rsidRPr="00896CB0">
              <w:rPr>
                <w:rFonts w:ascii="Times New Roman" w:hAnsi="Times New Roman" w:cs="Times New Roman"/>
                <w:sz w:val="24"/>
                <w:szCs w:val="24"/>
              </w:rPr>
              <w:t>Pateiktų dokumentų pavadinimas</w:t>
            </w:r>
          </w:p>
        </w:tc>
        <w:tc>
          <w:tcPr>
            <w:tcW w:w="4671" w:type="dxa"/>
            <w:tcBorders>
              <w:top w:val="single" w:sz="4" w:space="0" w:color="000000"/>
              <w:left w:val="single" w:sz="4" w:space="0" w:color="000000"/>
              <w:bottom w:val="single" w:sz="4" w:space="0" w:color="000000"/>
              <w:right w:val="single" w:sz="4" w:space="0" w:color="000000"/>
            </w:tcBorders>
          </w:tcPr>
          <w:p w14:paraId="55FB7F55" w14:textId="77777777" w:rsidR="004B4DFF" w:rsidRPr="00896CB0" w:rsidRDefault="004B4DFF" w:rsidP="00EF31A5">
            <w:pPr>
              <w:widowControl w:val="0"/>
              <w:spacing w:line="240" w:lineRule="auto"/>
              <w:jc w:val="center"/>
              <w:rPr>
                <w:rFonts w:ascii="Times New Roman" w:hAnsi="Times New Roman" w:cs="Times New Roman"/>
                <w:sz w:val="24"/>
                <w:szCs w:val="24"/>
              </w:rPr>
            </w:pPr>
            <w:r w:rsidRPr="00896CB0">
              <w:rPr>
                <w:rFonts w:ascii="Times New Roman" w:hAnsi="Times New Roman" w:cs="Times New Roman"/>
                <w:sz w:val="24"/>
                <w:szCs w:val="24"/>
              </w:rPr>
              <w:t>Dokumento puslapių skaičius</w:t>
            </w:r>
          </w:p>
        </w:tc>
      </w:tr>
      <w:tr w:rsidR="004B4DFF" w:rsidRPr="00896CB0" w14:paraId="6EE17489" w14:textId="77777777" w:rsidTr="00EF31A5">
        <w:tc>
          <w:tcPr>
            <w:tcW w:w="1022" w:type="dxa"/>
            <w:tcBorders>
              <w:top w:val="single" w:sz="4" w:space="0" w:color="000000"/>
              <w:left w:val="single" w:sz="4" w:space="0" w:color="000000"/>
              <w:bottom w:val="single" w:sz="4" w:space="0" w:color="000000"/>
              <w:right w:val="single" w:sz="4" w:space="0" w:color="000000"/>
            </w:tcBorders>
          </w:tcPr>
          <w:p w14:paraId="31D1A3EB" w14:textId="77777777" w:rsidR="004B4DFF" w:rsidRPr="00896CB0" w:rsidRDefault="004B4DFF" w:rsidP="00EF31A5">
            <w:pPr>
              <w:widowControl w:val="0"/>
              <w:spacing w:line="240" w:lineRule="auto"/>
              <w:rPr>
                <w:rFonts w:ascii="Times New Roman" w:hAnsi="Times New Roman" w:cs="Times New Roman"/>
                <w:sz w:val="24"/>
                <w:szCs w:val="24"/>
              </w:rPr>
            </w:pPr>
          </w:p>
        </w:tc>
        <w:tc>
          <w:tcPr>
            <w:tcW w:w="4083" w:type="dxa"/>
            <w:tcBorders>
              <w:top w:val="single" w:sz="4" w:space="0" w:color="000000"/>
              <w:left w:val="single" w:sz="4" w:space="0" w:color="000000"/>
              <w:bottom w:val="single" w:sz="4" w:space="0" w:color="000000"/>
              <w:right w:val="single" w:sz="4" w:space="0" w:color="000000"/>
            </w:tcBorders>
          </w:tcPr>
          <w:p w14:paraId="528A4A15" w14:textId="77777777" w:rsidR="004B4DFF" w:rsidRPr="00896CB0" w:rsidRDefault="004B4DFF" w:rsidP="00EF31A5">
            <w:pPr>
              <w:widowControl w:val="0"/>
              <w:spacing w:line="240" w:lineRule="auto"/>
              <w:rPr>
                <w:rFonts w:ascii="Times New Roman" w:hAnsi="Times New Roman" w:cs="Times New Roman"/>
                <w:sz w:val="24"/>
                <w:szCs w:val="24"/>
              </w:rPr>
            </w:pPr>
          </w:p>
        </w:tc>
        <w:tc>
          <w:tcPr>
            <w:tcW w:w="4671" w:type="dxa"/>
            <w:tcBorders>
              <w:top w:val="single" w:sz="4" w:space="0" w:color="000000"/>
              <w:left w:val="single" w:sz="4" w:space="0" w:color="000000"/>
              <w:bottom w:val="single" w:sz="4" w:space="0" w:color="000000"/>
              <w:right w:val="single" w:sz="4" w:space="0" w:color="000000"/>
            </w:tcBorders>
          </w:tcPr>
          <w:p w14:paraId="1E48EE0F" w14:textId="77777777" w:rsidR="004B4DFF" w:rsidRPr="00896CB0" w:rsidRDefault="004B4DFF" w:rsidP="00EF31A5">
            <w:pPr>
              <w:widowControl w:val="0"/>
              <w:spacing w:line="240" w:lineRule="auto"/>
              <w:rPr>
                <w:rFonts w:ascii="Times New Roman" w:hAnsi="Times New Roman" w:cs="Times New Roman"/>
                <w:sz w:val="24"/>
                <w:szCs w:val="24"/>
              </w:rPr>
            </w:pPr>
          </w:p>
        </w:tc>
      </w:tr>
      <w:tr w:rsidR="004B4DFF" w:rsidRPr="00896CB0" w14:paraId="311BDF88" w14:textId="77777777" w:rsidTr="00EF31A5">
        <w:tc>
          <w:tcPr>
            <w:tcW w:w="9776" w:type="dxa"/>
            <w:gridSpan w:val="3"/>
            <w:tcBorders>
              <w:top w:val="single" w:sz="4" w:space="0" w:color="000000"/>
              <w:bottom w:val="single" w:sz="4" w:space="0" w:color="000000"/>
            </w:tcBorders>
          </w:tcPr>
          <w:p w14:paraId="5A40A9B9" w14:textId="77777777" w:rsidR="004B4DFF" w:rsidRPr="00896CB0" w:rsidRDefault="004B4DFF" w:rsidP="00EF31A5">
            <w:pPr>
              <w:widowControl w:val="0"/>
              <w:pBdr>
                <w:right w:val="single" w:sz="4" w:space="4" w:color="000000"/>
              </w:pBdr>
              <w:spacing w:line="240" w:lineRule="auto"/>
              <w:ind w:right="-108"/>
              <w:rPr>
                <w:rFonts w:ascii="Times New Roman" w:hAnsi="Times New Roman" w:cs="Times New Roman"/>
                <w:sz w:val="24"/>
                <w:szCs w:val="24"/>
              </w:rPr>
            </w:pPr>
          </w:p>
          <w:p w14:paraId="41A0540C" w14:textId="77777777" w:rsidR="004B4DFF" w:rsidRPr="00896CB0" w:rsidRDefault="004B4DFF" w:rsidP="00EF31A5">
            <w:pPr>
              <w:widowControl w:val="0"/>
              <w:pBdr>
                <w:right w:val="single" w:sz="4" w:space="4" w:color="000000"/>
              </w:pBdr>
              <w:spacing w:line="240" w:lineRule="auto"/>
              <w:ind w:right="-108" w:firstLine="589"/>
              <w:rPr>
                <w:rFonts w:ascii="Times New Roman" w:hAnsi="Times New Roman" w:cs="Times New Roman"/>
                <w:sz w:val="24"/>
                <w:szCs w:val="24"/>
              </w:rPr>
            </w:pPr>
            <w:r w:rsidRPr="00896CB0">
              <w:rPr>
                <w:rFonts w:ascii="Times New Roman" w:hAnsi="Times New Roman" w:cs="Times New Roman"/>
                <w:sz w:val="24"/>
                <w:szCs w:val="24"/>
              </w:rPr>
              <w:t>8. Ši pasiūlyme nurodyta informacija yra konfidenciali:</w:t>
            </w:r>
          </w:p>
          <w:p w14:paraId="7DBC0515" w14:textId="506B5B74" w:rsidR="00377EEC" w:rsidRPr="00896CB0" w:rsidRDefault="00377EEC" w:rsidP="00EF31A5">
            <w:pPr>
              <w:widowControl w:val="0"/>
              <w:pBdr>
                <w:right w:val="single" w:sz="4" w:space="4" w:color="000000"/>
              </w:pBdr>
              <w:spacing w:line="240" w:lineRule="auto"/>
              <w:ind w:right="-108" w:firstLine="589"/>
              <w:rPr>
                <w:rFonts w:ascii="Times New Roman" w:hAnsi="Times New Roman" w:cs="Times New Roman"/>
                <w:sz w:val="24"/>
                <w:szCs w:val="24"/>
              </w:rPr>
            </w:pPr>
          </w:p>
        </w:tc>
      </w:tr>
      <w:tr w:rsidR="004B4DFF" w:rsidRPr="00896CB0" w14:paraId="430E9C4B" w14:textId="77777777" w:rsidTr="00EF31A5">
        <w:trPr>
          <w:trHeight w:val="350"/>
        </w:trPr>
        <w:tc>
          <w:tcPr>
            <w:tcW w:w="1022" w:type="dxa"/>
            <w:tcBorders>
              <w:top w:val="single" w:sz="4" w:space="0" w:color="000000"/>
              <w:left w:val="single" w:sz="4" w:space="0" w:color="000000"/>
              <w:right w:val="single" w:sz="4" w:space="0" w:color="000000"/>
            </w:tcBorders>
          </w:tcPr>
          <w:p w14:paraId="155B2346" w14:textId="77777777" w:rsidR="004B4DFF" w:rsidRPr="00896CB0" w:rsidRDefault="004B4DFF" w:rsidP="00EF31A5">
            <w:pPr>
              <w:widowControl w:val="0"/>
              <w:spacing w:line="240" w:lineRule="auto"/>
              <w:jc w:val="center"/>
              <w:rPr>
                <w:rFonts w:ascii="Times New Roman" w:hAnsi="Times New Roman" w:cs="Times New Roman"/>
                <w:sz w:val="24"/>
                <w:szCs w:val="24"/>
              </w:rPr>
            </w:pPr>
            <w:r w:rsidRPr="00896CB0">
              <w:rPr>
                <w:rFonts w:ascii="Times New Roman" w:hAnsi="Times New Roman" w:cs="Times New Roman"/>
                <w:sz w:val="24"/>
                <w:szCs w:val="24"/>
              </w:rPr>
              <w:t>Eil.</w:t>
            </w:r>
          </w:p>
          <w:p w14:paraId="6464F71D" w14:textId="77777777" w:rsidR="004B4DFF" w:rsidRPr="00896CB0" w:rsidRDefault="004B4DFF" w:rsidP="00EF31A5">
            <w:pPr>
              <w:widowControl w:val="0"/>
              <w:spacing w:line="240" w:lineRule="auto"/>
              <w:jc w:val="center"/>
              <w:rPr>
                <w:rFonts w:ascii="Times New Roman" w:hAnsi="Times New Roman" w:cs="Times New Roman"/>
                <w:sz w:val="24"/>
                <w:szCs w:val="24"/>
              </w:rPr>
            </w:pPr>
            <w:r w:rsidRPr="00896CB0">
              <w:rPr>
                <w:rFonts w:ascii="Times New Roman" w:hAnsi="Times New Roman" w:cs="Times New Roman"/>
                <w:sz w:val="24"/>
                <w:szCs w:val="24"/>
              </w:rPr>
              <w:t>Nr.</w:t>
            </w:r>
          </w:p>
        </w:tc>
        <w:tc>
          <w:tcPr>
            <w:tcW w:w="8754" w:type="dxa"/>
            <w:gridSpan w:val="2"/>
            <w:tcBorders>
              <w:top w:val="single" w:sz="4" w:space="0" w:color="000000"/>
              <w:left w:val="single" w:sz="4" w:space="0" w:color="000000"/>
              <w:right w:val="single" w:sz="4" w:space="0" w:color="000000"/>
            </w:tcBorders>
          </w:tcPr>
          <w:p w14:paraId="106906B4" w14:textId="77777777" w:rsidR="004B4DFF" w:rsidRPr="00896CB0" w:rsidRDefault="004B4DFF" w:rsidP="00EF31A5">
            <w:pPr>
              <w:widowControl w:val="0"/>
              <w:spacing w:line="240" w:lineRule="auto"/>
              <w:jc w:val="center"/>
              <w:rPr>
                <w:rFonts w:ascii="Times New Roman" w:hAnsi="Times New Roman" w:cs="Times New Roman"/>
                <w:sz w:val="24"/>
                <w:szCs w:val="24"/>
              </w:rPr>
            </w:pPr>
            <w:r w:rsidRPr="00896CB0">
              <w:rPr>
                <w:rFonts w:ascii="Times New Roman" w:hAnsi="Times New Roman" w:cs="Times New Roman"/>
                <w:sz w:val="24"/>
                <w:szCs w:val="24"/>
              </w:rPr>
              <w:t>Pateikto dokumento pavadinimas</w:t>
            </w:r>
          </w:p>
          <w:p w14:paraId="2832E1D6" w14:textId="77777777" w:rsidR="004B4DFF" w:rsidRPr="00896CB0" w:rsidRDefault="004B4DFF" w:rsidP="00EF31A5">
            <w:pPr>
              <w:widowControl w:val="0"/>
              <w:spacing w:line="240" w:lineRule="auto"/>
              <w:jc w:val="center"/>
              <w:rPr>
                <w:rFonts w:ascii="Times New Roman" w:hAnsi="Times New Roman" w:cs="Times New Roman"/>
                <w:sz w:val="24"/>
                <w:szCs w:val="24"/>
              </w:rPr>
            </w:pPr>
            <w:r w:rsidRPr="00896CB0">
              <w:rPr>
                <w:rFonts w:ascii="Times New Roman" w:hAnsi="Times New Roman" w:cs="Times New Roman"/>
                <w:sz w:val="24"/>
                <w:szCs w:val="24"/>
              </w:rPr>
              <w:t>(rekomenduojama pavadinime vartoti žodį „Konfidencialu“)</w:t>
            </w:r>
          </w:p>
        </w:tc>
      </w:tr>
      <w:tr w:rsidR="004B4DFF" w:rsidRPr="00896CB0" w14:paraId="6B168D41" w14:textId="77777777" w:rsidTr="00EF31A5">
        <w:trPr>
          <w:trHeight w:val="350"/>
        </w:trPr>
        <w:tc>
          <w:tcPr>
            <w:tcW w:w="1022" w:type="dxa"/>
            <w:tcBorders>
              <w:top w:val="single" w:sz="4" w:space="0" w:color="000000"/>
              <w:left w:val="single" w:sz="4" w:space="0" w:color="000000"/>
              <w:bottom w:val="single" w:sz="4" w:space="0" w:color="000000"/>
              <w:right w:val="single" w:sz="4" w:space="0" w:color="000000"/>
            </w:tcBorders>
          </w:tcPr>
          <w:p w14:paraId="228EC303" w14:textId="77777777" w:rsidR="004B4DFF" w:rsidRPr="00896CB0" w:rsidRDefault="004B4DFF" w:rsidP="00EF31A5">
            <w:pPr>
              <w:widowControl w:val="0"/>
              <w:spacing w:line="240" w:lineRule="auto"/>
              <w:jc w:val="center"/>
              <w:rPr>
                <w:rFonts w:ascii="Times New Roman" w:hAnsi="Times New Roman" w:cs="Times New Roman"/>
                <w:sz w:val="24"/>
                <w:szCs w:val="24"/>
              </w:rPr>
            </w:pPr>
            <w:r w:rsidRPr="00896CB0">
              <w:rPr>
                <w:rFonts w:ascii="Times New Roman" w:hAnsi="Times New Roman" w:cs="Times New Roman"/>
                <w:sz w:val="24"/>
                <w:szCs w:val="24"/>
              </w:rPr>
              <w:t>1.</w:t>
            </w:r>
          </w:p>
        </w:tc>
        <w:tc>
          <w:tcPr>
            <w:tcW w:w="8754" w:type="dxa"/>
            <w:gridSpan w:val="2"/>
            <w:tcBorders>
              <w:top w:val="single" w:sz="4" w:space="0" w:color="000000"/>
              <w:left w:val="single" w:sz="4" w:space="0" w:color="000000"/>
              <w:bottom w:val="single" w:sz="4" w:space="0" w:color="000000"/>
              <w:right w:val="single" w:sz="4" w:space="0" w:color="000000"/>
            </w:tcBorders>
          </w:tcPr>
          <w:p w14:paraId="59DC14CB" w14:textId="77777777" w:rsidR="004B4DFF" w:rsidRPr="00896CB0" w:rsidRDefault="004B4DFF" w:rsidP="00EF31A5">
            <w:pPr>
              <w:widowControl w:val="0"/>
              <w:spacing w:line="240" w:lineRule="auto"/>
              <w:rPr>
                <w:rFonts w:ascii="Times New Roman" w:hAnsi="Times New Roman" w:cs="Times New Roman"/>
                <w:sz w:val="24"/>
                <w:szCs w:val="24"/>
              </w:rPr>
            </w:pPr>
          </w:p>
        </w:tc>
      </w:tr>
      <w:tr w:rsidR="004B4DFF" w:rsidRPr="00896CB0" w14:paraId="195B5557" w14:textId="77777777" w:rsidTr="00EF31A5">
        <w:trPr>
          <w:trHeight w:val="350"/>
        </w:trPr>
        <w:tc>
          <w:tcPr>
            <w:tcW w:w="1022" w:type="dxa"/>
            <w:tcBorders>
              <w:top w:val="single" w:sz="4" w:space="0" w:color="000000"/>
              <w:left w:val="single" w:sz="4" w:space="0" w:color="000000"/>
              <w:bottom w:val="single" w:sz="4" w:space="0" w:color="000000"/>
              <w:right w:val="single" w:sz="4" w:space="0" w:color="000000"/>
            </w:tcBorders>
          </w:tcPr>
          <w:p w14:paraId="5B35EAD3" w14:textId="77777777" w:rsidR="004B4DFF" w:rsidRPr="00896CB0" w:rsidRDefault="004B4DFF" w:rsidP="00EF31A5">
            <w:pPr>
              <w:widowControl w:val="0"/>
              <w:spacing w:line="240" w:lineRule="auto"/>
              <w:jc w:val="center"/>
              <w:rPr>
                <w:rFonts w:ascii="Times New Roman" w:hAnsi="Times New Roman" w:cs="Times New Roman"/>
                <w:sz w:val="24"/>
                <w:szCs w:val="24"/>
              </w:rPr>
            </w:pPr>
            <w:r w:rsidRPr="00896CB0">
              <w:rPr>
                <w:rFonts w:ascii="Times New Roman" w:hAnsi="Times New Roman" w:cs="Times New Roman"/>
                <w:sz w:val="24"/>
                <w:szCs w:val="24"/>
              </w:rPr>
              <w:t>2.</w:t>
            </w:r>
          </w:p>
        </w:tc>
        <w:tc>
          <w:tcPr>
            <w:tcW w:w="8754" w:type="dxa"/>
            <w:gridSpan w:val="2"/>
            <w:tcBorders>
              <w:top w:val="single" w:sz="4" w:space="0" w:color="000000"/>
              <w:left w:val="single" w:sz="4" w:space="0" w:color="000000"/>
              <w:bottom w:val="single" w:sz="4" w:space="0" w:color="000000"/>
              <w:right w:val="single" w:sz="4" w:space="0" w:color="000000"/>
            </w:tcBorders>
          </w:tcPr>
          <w:p w14:paraId="3E7E965D" w14:textId="77777777" w:rsidR="004B4DFF" w:rsidRPr="00896CB0" w:rsidRDefault="004B4DFF" w:rsidP="00EF31A5">
            <w:pPr>
              <w:widowControl w:val="0"/>
              <w:spacing w:line="240" w:lineRule="auto"/>
              <w:rPr>
                <w:rFonts w:ascii="Times New Roman" w:hAnsi="Times New Roman" w:cs="Times New Roman"/>
                <w:sz w:val="24"/>
                <w:szCs w:val="24"/>
              </w:rPr>
            </w:pPr>
          </w:p>
        </w:tc>
      </w:tr>
    </w:tbl>
    <w:p w14:paraId="5FE59F21" w14:textId="77777777" w:rsidR="004B4DFF" w:rsidRPr="00896CB0" w:rsidRDefault="004B4DFF" w:rsidP="004B4DFF">
      <w:pPr>
        <w:autoSpaceDE w:val="0"/>
        <w:autoSpaceDN w:val="0"/>
        <w:adjustRightInd w:val="0"/>
        <w:spacing w:line="240" w:lineRule="auto"/>
        <w:rPr>
          <w:rFonts w:ascii="Times New Roman" w:hAnsi="Times New Roman" w:cs="Times New Roman"/>
          <w:sz w:val="24"/>
          <w:szCs w:val="24"/>
        </w:rPr>
      </w:pPr>
    </w:p>
    <w:p w14:paraId="07169B7E" w14:textId="77777777" w:rsidR="004B4DFF" w:rsidRPr="00896CB0" w:rsidRDefault="004B4DFF" w:rsidP="004B4DFF">
      <w:pPr>
        <w:tabs>
          <w:tab w:val="left" w:pos="142"/>
        </w:tabs>
        <w:spacing w:line="240" w:lineRule="auto"/>
        <w:ind w:firstLine="851"/>
        <w:jc w:val="both"/>
        <w:rPr>
          <w:rFonts w:ascii="Times New Roman" w:hAnsi="Times New Roman" w:cs="Times New Roman"/>
          <w:i/>
          <w:sz w:val="24"/>
          <w:szCs w:val="24"/>
        </w:rPr>
      </w:pPr>
      <w:r w:rsidRPr="00896CB0">
        <w:rPr>
          <w:rFonts w:ascii="Times New Roman" w:hAnsi="Times New Roman" w:cs="Times New Roman"/>
          <w:b/>
          <w:i/>
          <w:sz w:val="24"/>
          <w:szCs w:val="24"/>
        </w:rPr>
        <w:t>Pastaba.</w:t>
      </w:r>
      <w:r w:rsidRPr="00896CB0">
        <w:rPr>
          <w:rFonts w:ascii="Times New Roman" w:hAnsi="Times New Roman" w:cs="Times New Roman"/>
          <w:i/>
          <w:sz w:val="24"/>
          <w:szCs w:val="24"/>
        </w:rPr>
        <w:t xml:space="preserve"> Tiekėjui nenurodžius, kokia informacija yra konfidenciali, laikoma, kad konfidencialios informacijos pasiūlyme nėra</w:t>
      </w:r>
    </w:p>
    <w:p w14:paraId="0957F6D6" w14:textId="77777777" w:rsidR="004B4DFF" w:rsidRPr="00896CB0" w:rsidRDefault="004B4DFF" w:rsidP="004B4DFF">
      <w:pPr>
        <w:spacing w:line="240" w:lineRule="auto"/>
        <w:ind w:firstLine="709"/>
        <w:jc w:val="both"/>
        <w:rPr>
          <w:rFonts w:ascii="Times New Roman" w:eastAsia="Calibri" w:hAnsi="Times New Roman" w:cs="Times New Roman"/>
          <w:bCs/>
          <w:i/>
          <w:color w:val="00000A"/>
          <w:sz w:val="24"/>
          <w:szCs w:val="24"/>
        </w:rPr>
      </w:pPr>
      <w:r w:rsidRPr="00896CB0">
        <w:rPr>
          <w:rFonts w:ascii="Times New Roman" w:eastAsia="Arial Unicode MS" w:hAnsi="Times New Roman" w:cs="Times New Roman"/>
          <w:i/>
          <w:color w:val="00000A"/>
          <w:sz w:val="24"/>
          <w:szCs w:val="24"/>
        </w:rPr>
        <w:t>Atkreipiame dėmesį,</w:t>
      </w:r>
      <w:r w:rsidRPr="00896CB0">
        <w:rPr>
          <w:rFonts w:ascii="Times New Roman" w:eastAsia="Calibri" w:hAnsi="Times New Roman" w:cs="Times New Roman"/>
          <w:bCs/>
          <w:i/>
          <w:color w:val="00000A"/>
          <w:sz w:val="24"/>
          <w:szCs w:val="24"/>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0EA51CDA" w14:textId="77777777" w:rsidR="004B4DFF" w:rsidRPr="00896CB0" w:rsidRDefault="004B4DFF" w:rsidP="004B4DFF">
      <w:pPr>
        <w:spacing w:line="240" w:lineRule="auto"/>
        <w:ind w:firstLine="720"/>
        <w:jc w:val="both"/>
        <w:rPr>
          <w:rFonts w:ascii="Times New Roman" w:hAnsi="Times New Roman" w:cs="Times New Roman"/>
          <w:i/>
          <w:color w:val="00000A"/>
          <w:sz w:val="24"/>
          <w:szCs w:val="24"/>
        </w:rPr>
      </w:pPr>
      <w:r w:rsidRPr="00896CB0">
        <w:rPr>
          <w:rFonts w:ascii="Times New Roman" w:hAnsi="Times New Roman" w:cs="Times New Roman"/>
          <w:i/>
          <w:color w:val="00000A"/>
          <w:sz w:val="24"/>
          <w:szCs w:val="24"/>
        </w:rPr>
        <w:t>Pasiūlymo dalis, kurios dalyvis nenurodė kaip konfidencialios, bus viešinama Viešųjų pirkimų tarnybos direktoriaus 2019 m.  sausio 24 d. įsakyme Nr. 1S-18 nustatyta tvarka.</w:t>
      </w:r>
    </w:p>
    <w:p w14:paraId="6F509801" w14:textId="77777777" w:rsidR="004B4DFF" w:rsidRPr="00896CB0" w:rsidRDefault="004B4DFF" w:rsidP="004B4DFF">
      <w:pPr>
        <w:autoSpaceDE w:val="0"/>
        <w:autoSpaceDN w:val="0"/>
        <w:adjustRightInd w:val="0"/>
        <w:spacing w:line="240" w:lineRule="auto"/>
        <w:rPr>
          <w:rFonts w:ascii="Times New Roman" w:hAnsi="Times New Roman" w:cs="Times New Roman"/>
          <w:sz w:val="24"/>
          <w:szCs w:val="24"/>
        </w:rPr>
      </w:pPr>
    </w:p>
    <w:p w14:paraId="01E46324" w14:textId="77777777" w:rsidR="004B4DFF" w:rsidRPr="00896CB0" w:rsidRDefault="004B4DFF" w:rsidP="004B4DFF">
      <w:pPr>
        <w:autoSpaceDE w:val="0"/>
        <w:autoSpaceDN w:val="0"/>
        <w:adjustRightInd w:val="0"/>
        <w:spacing w:line="240" w:lineRule="auto"/>
        <w:rPr>
          <w:rFonts w:ascii="Times New Roman" w:hAnsi="Times New Roman" w:cs="Times New Roman"/>
          <w:sz w:val="24"/>
          <w:szCs w:val="24"/>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4B4DFF" w:rsidRPr="00896CB0" w14:paraId="1049C328" w14:textId="77777777" w:rsidTr="00EF31A5">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4B4DFF" w:rsidRPr="00896CB0" w14:paraId="51F928E4" w14:textId="77777777" w:rsidTr="00EF31A5">
              <w:trPr>
                <w:trHeight w:val="186"/>
              </w:trPr>
              <w:tc>
                <w:tcPr>
                  <w:tcW w:w="3284" w:type="dxa"/>
                  <w:tcBorders>
                    <w:top w:val="single" w:sz="4" w:space="0" w:color="auto"/>
                    <w:left w:val="nil"/>
                    <w:bottom w:val="nil"/>
                    <w:right w:val="nil"/>
                  </w:tcBorders>
                  <w:hideMark/>
                </w:tcPr>
                <w:p w14:paraId="31BC0A76" w14:textId="77777777" w:rsidR="004B4DFF" w:rsidRPr="00896CB0" w:rsidRDefault="004B4DFF" w:rsidP="00EF31A5">
                  <w:pPr>
                    <w:pStyle w:val="Pagrindinistekstas1"/>
                    <w:ind w:firstLine="0"/>
                    <w:rPr>
                      <w:rFonts w:ascii="Times New Roman" w:hAnsi="Times New Roman" w:cs="Times New Roman"/>
                      <w:sz w:val="24"/>
                      <w:szCs w:val="24"/>
                      <w:lang w:val="lt-LT" w:eastAsia="lt-LT"/>
                    </w:rPr>
                  </w:pPr>
                  <w:r w:rsidRPr="00896CB0">
                    <w:rPr>
                      <w:rFonts w:ascii="Times New Roman" w:hAnsi="Times New Roman" w:cs="Times New Roman"/>
                      <w:sz w:val="24"/>
                      <w:szCs w:val="24"/>
                      <w:lang w:val="lt-LT" w:eastAsia="lt-LT"/>
                    </w:rPr>
                    <w:t>(Tiekėjo arba jo įgalioto asmens pareigų pavadinimas)</w:t>
                  </w:r>
                </w:p>
              </w:tc>
              <w:tc>
                <w:tcPr>
                  <w:tcW w:w="604" w:type="dxa"/>
                  <w:tcBorders>
                    <w:top w:val="nil"/>
                    <w:left w:val="nil"/>
                    <w:bottom w:val="nil"/>
                    <w:right w:val="nil"/>
                  </w:tcBorders>
                </w:tcPr>
                <w:p w14:paraId="15EA150F" w14:textId="77777777" w:rsidR="004B4DFF" w:rsidRPr="00896CB0" w:rsidRDefault="004B4DFF" w:rsidP="00EF31A5">
                  <w:pPr>
                    <w:spacing w:line="240" w:lineRule="auto"/>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50368FCE" w14:textId="77777777" w:rsidR="004B4DFF" w:rsidRPr="00896CB0" w:rsidRDefault="004B4DFF" w:rsidP="00EF31A5">
                  <w:pPr>
                    <w:spacing w:line="240" w:lineRule="auto"/>
                    <w:ind w:right="-1"/>
                    <w:jc w:val="center"/>
                    <w:rPr>
                      <w:rFonts w:ascii="Times New Roman" w:hAnsi="Times New Roman" w:cs="Times New Roman"/>
                      <w:sz w:val="24"/>
                      <w:szCs w:val="24"/>
                    </w:rPr>
                  </w:pPr>
                  <w:r w:rsidRPr="00896CB0">
                    <w:rPr>
                      <w:rFonts w:ascii="Times New Roman" w:hAnsi="Times New Roman" w:cs="Times New Roman"/>
                      <w:sz w:val="24"/>
                      <w:szCs w:val="24"/>
                    </w:rPr>
                    <w:t>(Parašas)</w:t>
                  </w:r>
                </w:p>
              </w:tc>
              <w:tc>
                <w:tcPr>
                  <w:tcW w:w="701" w:type="dxa"/>
                  <w:tcBorders>
                    <w:top w:val="nil"/>
                    <w:left w:val="nil"/>
                    <w:bottom w:val="nil"/>
                    <w:right w:val="nil"/>
                  </w:tcBorders>
                </w:tcPr>
                <w:p w14:paraId="5837A3E2" w14:textId="77777777" w:rsidR="004B4DFF" w:rsidRPr="00896CB0" w:rsidRDefault="004B4DFF" w:rsidP="00EF31A5">
                  <w:pPr>
                    <w:spacing w:line="240" w:lineRule="auto"/>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6996EAF8" w14:textId="77777777" w:rsidR="004B4DFF" w:rsidRPr="00896CB0" w:rsidRDefault="004B4DFF" w:rsidP="00EF31A5">
                  <w:pPr>
                    <w:spacing w:line="240" w:lineRule="auto"/>
                    <w:ind w:right="-1"/>
                    <w:jc w:val="center"/>
                    <w:rPr>
                      <w:rFonts w:ascii="Times New Roman" w:hAnsi="Times New Roman" w:cs="Times New Roman"/>
                      <w:sz w:val="24"/>
                      <w:szCs w:val="24"/>
                    </w:rPr>
                  </w:pPr>
                  <w:r w:rsidRPr="00896CB0">
                    <w:rPr>
                      <w:rFonts w:ascii="Times New Roman" w:hAnsi="Times New Roman" w:cs="Times New Roman"/>
                      <w:sz w:val="24"/>
                      <w:szCs w:val="24"/>
                    </w:rPr>
                    <w:t>(Vardas ir pavardė)</w:t>
                  </w:r>
                </w:p>
              </w:tc>
              <w:tc>
                <w:tcPr>
                  <w:tcW w:w="648" w:type="dxa"/>
                  <w:tcBorders>
                    <w:top w:val="nil"/>
                    <w:left w:val="nil"/>
                    <w:bottom w:val="nil"/>
                    <w:right w:val="nil"/>
                  </w:tcBorders>
                </w:tcPr>
                <w:p w14:paraId="5DC10C13" w14:textId="77777777" w:rsidR="004B4DFF" w:rsidRPr="00896CB0" w:rsidRDefault="004B4DFF" w:rsidP="00EF31A5">
                  <w:pPr>
                    <w:spacing w:line="240" w:lineRule="auto"/>
                    <w:ind w:right="-1"/>
                    <w:jc w:val="center"/>
                    <w:rPr>
                      <w:rFonts w:ascii="Times New Roman" w:hAnsi="Times New Roman" w:cs="Times New Roman"/>
                      <w:sz w:val="24"/>
                      <w:szCs w:val="24"/>
                    </w:rPr>
                  </w:pPr>
                </w:p>
              </w:tc>
            </w:tr>
          </w:tbl>
          <w:p w14:paraId="5EA2938F" w14:textId="77777777" w:rsidR="004B4DFF" w:rsidRPr="00896CB0" w:rsidRDefault="004B4DFF" w:rsidP="00EF31A5">
            <w:pPr>
              <w:pStyle w:val="Antrat1"/>
              <w:spacing w:after="0"/>
              <w:ind w:left="1152"/>
              <w:rPr>
                <w:rFonts w:ascii="Times New Roman" w:eastAsiaTheme="minorEastAsia" w:hAnsi="Times New Roman" w:cs="Times New Roman"/>
                <w:color w:val="auto"/>
                <w:sz w:val="24"/>
                <w:szCs w:val="24"/>
              </w:rPr>
            </w:pPr>
          </w:p>
        </w:tc>
        <w:tc>
          <w:tcPr>
            <w:tcW w:w="604" w:type="dxa"/>
          </w:tcPr>
          <w:p w14:paraId="1E03C1E6" w14:textId="77777777" w:rsidR="004B4DFF" w:rsidRPr="00896CB0" w:rsidRDefault="004B4DFF" w:rsidP="00EF31A5">
            <w:pPr>
              <w:widowControl w:val="0"/>
              <w:spacing w:line="240" w:lineRule="auto"/>
              <w:ind w:right="-1"/>
              <w:jc w:val="center"/>
              <w:rPr>
                <w:rFonts w:ascii="Times New Roman" w:hAnsi="Times New Roman" w:cs="Times New Roman"/>
                <w:sz w:val="24"/>
                <w:szCs w:val="24"/>
              </w:rPr>
            </w:pPr>
          </w:p>
        </w:tc>
        <w:tc>
          <w:tcPr>
            <w:tcW w:w="1979" w:type="dxa"/>
            <w:tcBorders>
              <w:top w:val="single" w:sz="4" w:space="0" w:color="000000"/>
            </w:tcBorders>
          </w:tcPr>
          <w:p w14:paraId="11324C14" w14:textId="77777777" w:rsidR="004B4DFF" w:rsidRPr="00896CB0" w:rsidRDefault="004B4DFF" w:rsidP="00EF31A5">
            <w:pPr>
              <w:widowControl w:val="0"/>
              <w:spacing w:line="240" w:lineRule="auto"/>
              <w:ind w:right="-1"/>
              <w:jc w:val="center"/>
              <w:rPr>
                <w:rFonts w:ascii="Times New Roman" w:hAnsi="Times New Roman" w:cs="Times New Roman"/>
                <w:sz w:val="24"/>
                <w:szCs w:val="24"/>
              </w:rPr>
            </w:pPr>
            <w:r w:rsidRPr="00896CB0">
              <w:rPr>
                <w:rFonts w:ascii="Times New Roman" w:hAnsi="Times New Roman" w:cs="Times New Roman"/>
                <w:sz w:val="24"/>
                <w:szCs w:val="24"/>
              </w:rPr>
              <w:t>(parašas)</w:t>
            </w:r>
          </w:p>
        </w:tc>
        <w:tc>
          <w:tcPr>
            <w:tcW w:w="703" w:type="dxa"/>
          </w:tcPr>
          <w:p w14:paraId="519D6598" w14:textId="77777777" w:rsidR="004B4DFF" w:rsidRPr="00896CB0" w:rsidRDefault="004B4DFF" w:rsidP="00EF31A5">
            <w:pPr>
              <w:widowControl w:val="0"/>
              <w:spacing w:line="240" w:lineRule="auto"/>
              <w:ind w:right="-1"/>
              <w:jc w:val="center"/>
              <w:rPr>
                <w:rFonts w:ascii="Times New Roman" w:hAnsi="Times New Roman" w:cs="Times New Roman"/>
                <w:sz w:val="24"/>
                <w:szCs w:val="24"/>
              </w:rPr>
            </w:pPr>
          </w:p>
        </w:tc>
        <w:tc>
          <w:tcPr>
            <w:tcW w:w="2608" w:type="dxa"/>
            <w:tcBorders>
              <w:top w:val="single" w:sz="4" w:space="0" w:color="000000"/>
            </w:tcBorders>
          </w:tcPr>
          <w:p w14:paraId="1E4F5941" w14:textId="77777777" w:rsidR="004B4DFF" w:rsidRPr="00896CB0" w:rsidRDefault="004B4DFF" w:rsidP="00EF31A5">
            <w:pPr>
              <w:widowControl w:val="0"/>
              <w:spacing w:line="240" w:lineRule="auto"/>
              <w:ind w:right="-1"/>
              <w:jc w:val="center"/>
              <w:rPr>
                <w:rFonts w:ascii="Times New Roman" w:hAnsi="Times New Roman" w:cs="Times New Roman"/>
                <w:sz w:val="24"/>
                <w:szCs w:val="24"/>
              </w:rPr>
            </w:pPr>
            <w:r w:rsidRPr="00896CB0">
              <w:rPr>
                <w:rFonts w:ascii="Times New Roman" w:hAnsi="Times New Roman" w:cs="Times New Roman"/>
                <w:sz w:val="24"/>
                <w:szCs w:val="24"/>
              </w:rPr>
              <w:t>(vardas, pavardė)</w:t>
            </w:r>
          </w:p>
        </w:tc>
        <w:tc>
          <w:tcPr>
            <w:tcW w:w="648" w:type="dxa"/>
          </w:tcPr>
          <w:p w14:paraId="651FCEB4" w14:textId="77777777" w:rsidR="004B4DFF" w:rsidRPr="00896CB0" w:rsidRDefault="004B4DFF" w:rsidP="00EF31A5">
            <w:pPr>
              <w:widowControl w:val="0"/>
              <w:spacing w:line="240" w:lineRule="auto"/>
              <w:ind w:right="-1"/>
              <w:jc w:val="center"/>
              <w:rPr>
                <w:rFonts w:ascii="Times New Roman" w:hAnsi="Times New Roman" w:cs="Times New Roman"/>
                <w:sz w:val="24"/>
                <w:szCs w:val="24"/>
              </w:rPr>
            </w:pPr>
          </w:p>
        </w:tc>
      </w:tr>
    </w:tbl>
    <w:p w14:paraId="2494B189" w14:textId="77777777" w:rsidR="00896CB0" w:rsidRDefault="00896CB0" w:rsidP="00982EE8">
      <w:pPr>
        <w:jc w:val="center"/>
        <w:rPr>
          <w:rFonts w:ascii="Times New Roman" w:hAnsi="Times New Roman" w:cs="Times New Roman"/>
          <w:sz w:val="24"/>
          <w:szCs w:val="24"/>
        </w:rPr>
      </w:pPr>
    </w:p>
    <w:p w14:paraId="7637F962" w14:textId="77777777" w:rsidR="00896CB0" w:rsidRDefault="00896CB0" w:rsidP="00982EE8">
      <w:pPr>
        <w:jc w:val="center"/>
        <w:rPr>
          <w:rFonts w:ascii="Times New Roman" w:hAnsi="Times New Roman" w:cs="Times New Roman"/>
          <w:sz w:val="24"/>
          <w:szCs w:val="24"/>
        </w:rPr>
      </w:pPr>
    </w:p>
    <w:p w14:paraId="5A12B57E" w14:textId="50499DDC" w:rsidR="00693D4F" w:rsidRPr="00896CB0" w:rsidRDefault="00693D4F" w:rsidP="00982EE8">
      <w:pPr>
        <w:jc w:val="center"/>
        <w:rPr>
          <w:rFonts w:ascii="Times New Roman" w:hAnsi="Times New Roman" w:cs="Times New Roman"/>
          <w:color w:val="7030A0"/>
          <w:sz w:val="24"/>
          <w:szCs w:val="24"/>
        </w:rPr>
      </w:pPr>
      <w:r w:rsidRPr="00896CB0">
        <w:rPr>
          <w:rFonts w:ascii="Times New Roman" w:hAnsi="Times New Roman" w:cs="Times New Roman"/>
          <w:sz w:val="24"/>
          <w:szCs w:val="24"/>
        </w:rPr>
        <w:t>__________</w:t>
      </w:r>
      <w:r w:rsidR="00896CB0">
        <w:rPr>
          <w:rFonts w:ascii="Times New Roman" w:hAnsi="Times New Roman" w:cs="Times New Roman"/>
          <w:sz w:val="24"/>
          <w:szCs w:val="24"/>
        </w:rPr>
        <w:t>______</w:t>
      </w:r>
    </w:p>
    <w:p w14:paraId="544CFFE9" w14:textId="77777777" w:rsidR="00693D4F" w:rsidRPr="001A4326" w:rsidRDefault="00693D4F">
      <w:pPr>
        <w:rPr>
          <w:rFonts w:ascii="Times New Roman" w:hAnsi="Times New Roman" w:cs="Times New Roman"/>
          <w:color w:val="7030A0"/>
        </w:rPr>
      </w:pPr>
      <w:r w:rsidRPr="00896CB0">
        <w:rPr>
          <w:rFonts w:ascii="Times New Roman" w:hAnsi="Times New Roman" w:cs="Times New Roman"/>
          <w:color w:val="7030A0"/>
          <w:sz w:val="24"/>
          <w:szCs w:val="24"/>
        </w:rPr>
        <w:br w:type="page"/>
      </w:r>
    </w:p>
    <w:p w14:paraId="1B1C1ECC" w14:textId="77777777" w:rsidR="000C6068" w:rsidRPr="001A4326" w:rsidRDefault="000C6068" w:rsidP="00DE290C">
      <w:pPr>
        <w:rPr>
          <w:rFonts w:ascii="Times New Roman" w:hAnsi="Times New Roman" w:cs="Times New Roman"/>
          <w:b/>
          <w:bCs/>
          <w:smallCaps/>
          <w:sz w:val="22"/>
          <w:szCs w:val="22"/>
        </w:rPr>
      </w:pPr>
    </w:p>
    <w:p w14:paraId="28FF0021" w14:textId="77777777" w:rsidR="00896CB0" w:rsidRDefault="008D704D" w:rsidP="00896CB0">
      <w:pPr>
        <w:pStyle w:val="Antrat2"/>
        <w:spacing w:before="0"/>
        <w:ind w:left="5103"/>
        <w:jc w:val="right"/>
        <w:rPr>
          <w:rFonts w:ascii="Times New Roman" w:eastAsia="Calibri" w:hAnsi="Times New Roman" w:cs="Times New Roman"/>
          <w:color w:val="auto"/>
          <w:sz w:val="24"/>
          <w:szCs w:val="24"/>
        </w:rPr>
      </w:pPr>
      <w:bookmarkStart w:id="68" w:name="_Toc194319782"/>
      <w:bookmarkStart w:id="69" w:name="_Ref39484039"/>
      <w:bookmarkStart w:id="70" w:name="_Ref40278562"/>
      <w:r w:rsidRPr="00896CB0">
        <w:rPr>
          <w:rFonts w:ascii="Times New Roman" w:eastAsia="Calibri" w:hAnsi="Times New Roman" w:cs="Times New Roman"/>
          <w:color w:val="auto"/>
          <w:sz w:val="24"/>
          <w:szCs w:val="24"/>
        </w:rPr>
        <w:t>Pirkimo sąlygų</w:t>
      </w:r>
      <w:r w:rsidR="00896CB0">
        <w:rPr>
          <w:rFonts w:ascii="Times New Roman" w:eastAsia="Calibri" w:hAnsi="Times New Roman" w:cs="Times New Roman"/>
          <w:color w:val="auto"/>
          <w:sz w:val="24"/>
          <w:szCs w:val="24"/>
        </w:rPr>
        <w:t xml:space="preserve"> </w:t>
      </w:r>
      <w:r w:rsidRPr="00896CB0">
        <w:rPr>
          <w:rFonts w:ascii="Times New Roman" w:eastAsia="Calibri" w:hAnsi="Times New Roman" w:cs="Times New Roman"/>
          <w:color w:val="auto"/>
          <w:sz w:val="24"/>
          <w:szCs w:val="24"/>
        </w:rPr>
        <w:t xml:space="preserve"> </w:t>
      </w:r>
      <w:r w:rsidR="00910C39" w:rsidRPr="00896CB0">
        <w:rPr>
          <w:rFonts w:ascii="Times New Roman" w:eastAsia="Calibri" w:hAnsi="Times New Roman" w:cs="Times New Roman"/>
          <w:color w:val="auto"/>
          <w:sz w:val="24"/>
          <w:szCs w:val="24"/>
        </w:rPr>
        <w:t>7</w:t>
      </w:r>
      <w:r w:rsidRPr="00896CB0">
        <w:rPr>
          <w:rFonts w:ascii="Times New Roman" w:eastAsia="Calibri" w:hAnsi="Times New Roman" w:cs="Times New Roman"/>
          <w:color w:val="auto"/>
          <w:sz w:val="24"/>
          <w:szCs w:val="24"/>
        </w:rPr>
        <w:t xml:space="preserve"> priedas</w:t>
      </w:r>
      <w:bookmarkEnd w:id="68"/>
    </w:p>
    <w:p w14:paraId="3D8CCDF3" w14:textId="5C00E285" w:rsidR="008D704D" w:rsidRPr="00896CB0" w:rsidRDefault="008D704D" w:rsidP="00896CB0">
      <w:pPr>
        <w:pStyle w:val="Antrat2"/>
        <w:spacing w:before="0"/>
        <w:ind w:left="5103"/>
        <w:jc w:val="right"/>
        <w:rPr>
          <w:rFonts w:ascii="Times New Roman" w:eastAsia="Calibri" w:hAnsi="Times New Roman" w:cs="Times New Roman"/>
          <w:color w:val="auto"/>
          <w:sz w:val="24"/>
          <w:szCs w:val="24"/>
        </w:rPr>
      </w:pPr>
      <w:r w:rsidRPr="00896CB0">
        <w:rPr>
          <w:rFonts w:ascii="Times New Roman" w:eastAsia="Calibri" w:hAnsi="Times New Roman" w:cs="Times New Roman"/>
          <w:color w:val="auto"/>
          <w:sz w:val="24"/>
          <w:szCs w:val="24"/>
        </w:rPr>
        <w:t xml:space="preserve"> </w:t>
      </w:r>
      <w:bookmarkStart w:id="71" w:name="_Toc194319783"/>
      <w:r w:rsidRPr="00896CB0">
        <w:rPr>
          <w:rFonts w:ascii="Times New Roman" w:eastAsia="Calibri" w:hAnsi="Times New Roman" w:cs="Times New Roman"/>
          <w:color w:val="auto"/>
          <w:sz w:val="24"/>
          <w:szCs w:val="24"/>
        </w:rPr>
        <w:t>„Pasiūlymų vertinimo kriterijai ir sąlygos“</w:t>
      </w:r>
      <w:bookmarkEnd w:id="69"/>
      <w:bookmarkEnd w:id="70"/>
      <w:bookmarkEnd w:id="71"/>
    </w:p>
    <w:p w14:paraId="6A0BFF9D" w14:textId="77777777" w:rsidR="00FE3D7C" w:rsidRPr="001A4326" w:rsidRDefault="00FE3D7C" w:rsidP="00FE3D7C">
      <w:pPr>
        <w:jc w:val="center"/>
        <w:rPr>
          <w:rFonts w:ascii="Times New Roman" w:hAnsi="Times New Roman" w:cs="Times New Roman"/>
          <w:b/>
          <w:szCs w:val="24"/>
        </w:rPr>
      </w:pPr>
    </w:p>
    <w:p w14:paraId="04C91A8D" w14:textId="77777777" w:rsidR="00896CB0" w:rsidRDefault="00896CB0" w:rsidP="002058A4">
      <w:pPr>
        <w:pStyle w:val="Paantrat"/>
        <w:jc w:val="center"/>
        <w:rPr>
          <w:rFonts w:ascii="Times New Roman" w:hAnsi="Times New Roman" w:cs="Times New Roman"/>
        </w:rPr>
      </w:pPr>
    </w:p>
    <w:p w14:paraId="5D3ED609" w14:textId="59B4B679" w:rsidR="00203725" w:rsidRPr="00896CB0" w:rsidRDefault="00FE3D7C" w:rsidP="002058A4">
      <w:pPr>
        <w:pStyle w:val="Paantrat"/>
        <w:jc w:val="center"/>
        <w:rPr>
          <w:rFonts w:ascii="Times New Roman" w:hAnsi="Times New Roman" w:cs="Times New Roman"/>
          <w:b/>
          <w:bCs/>
          <w:smallCaps/>
          <w:sz w:val="24"/>
          <w:szCs w:val="24"/>
        </w:rPr>
      </w:pPr>
      <w:r w:rsidRPr="00896CB0">
        <w:rPr>
          <w:rFonts w:ascii="Times New Roman" w:hAnsi="Times New Roman" w:cs="Times New Roman"/>
          <w:b/>
          <w:bCs/>
          <w:sz w:val="24"/>
          <w:szCs w:val="24"/>
        </w:rPr>
        <w:t>PASIŪLYMŲ VERTINIMO KRITERIJAI</w:t>
      </w:r>
      <w:r w:rsidR="00031A62" w:rsidRPr="00896CB0">
        <w:rPr>
          <w:rFonts w:ascii="Times New Roman" w:hAnsi="Times New Roman" w:cs="Times New Roman"/>
          <w:b/>
          <w:bCs/>
          <w:sz w:val="24"/>
          <w:szCs w:val="24"/>
        </w:rPr>
        <w:t xml:space="preserve"> ir Sąlygos</w:t>
      </w:r>
    </w:p>
    <w:p w14:paraId="724B9557" w14:textId="7966C72E" w:rsidR="007F342F" w:rsidRPr="00896CB0" w:rsidRDefault="007F342F" w:rsidP="007F342F">
      <w:pPr>
        <w:pStyle w:val="Body2"/>
        <w:spacing w:after="0"/>
        <w:ind w:firstLine="1134"/>
        <w:rPr>
          <w:rFonts w:eastAsia="Calibri" w:cs="Times New Roman"/>
          <w:color w:val="auto"/>
          <w:sz w:val="24"/>
          <w:szCs w:val="24"/>
          <w:lang w:val="lt-LT" w:eastAsia="lt-LT"/>
        </w:rPr>
      </w:pPr>
      <w:r w:rsidRPr="00896CB0">
        <w:rPr>
          <w:rFonts w:eastAsia="Calibri" w:cs="Times New Roman"/>
          <w:color w:val="auto"/>
          <w:sz w:val="24"/>
          <w:szCs w:val="24"/>
          <w:lang w:val="lt-LT" w:eastAsia="lt-LT"/>
        </w:rPr>
        <w:t>Perkančioji organizacija ekonomiškai naudingiausią pasiūlymą išrenka pagal kainą. Ekonomiškai naudingiausiu pasiūlymu laikomas mažiausios kainos pasiūlymas.</w:t>
      </w:r>
    </w:p>
    <w:p w14:paraId="58AD0C3C" w14:textId="77777777" w:rsidR="007F342F" w:rsidRPr="001A4326" w:rsidRDefault="007F342F" w:rsidP="007F342F">
      <w:pPr>
        <w:pStyle w:val="paragrafesrasas2lygis"/>
        <w:spacing w:after="0" w:line="240" w:lineRule="auto"/>
        <w:ind w:firstLine="397"/>
        <w:jc w:val="left"/>
        <w:rPr>
          <w:rFonts w:eastAsia="Calibri"/>
          <w:sz w:val="21"/>
          <w:szCs w:val="21"/>
          <w:lang w:eastAsia="lt-LT"/>
        </w:rPr>
      </w:pPr>
      <w:r w:rsidRPr="001A4326">
        <w:rPr>
          <w:rFonts w:eastAsia="Calibri"/>
          <w:sz w:val="21"/>
          <w:szCs w:val="21"/>
          <w:lang w:eastAsia="lt-LT"/>
        </w:rPr>
        <w:t>.</w:t>
      </w:r>
    </w:p>
    <w:p w14:paraId="3A024621" w14:textId="77777777" w:rsidR="00210870" w:rsidRPr="001A4326" w:rsidRDefault="00210870" w:rsidP="00210870">
      <w:pPr>
        <w:pStyle w:val="paragrafesrasas2lygis"/>
        <w:ind w:firstLine="397"/>
        <w:jc w:val="left"/>
        <w:rPr>
          <w:color w:val="7030A0"/>
        </w:rPr>
      </w:pPr>
      <w:r w:rsidRPr="001A4326">
        <w:rPr>
          <w:color w:val="7030A0"/>
          <w:sz w:val="21"/>
          <w:szCs w:val="21"/>
        </w:rPr>
        <w:t xml:space="preserve"> </w:t>
      </w:r>
    </w:p>
    <w:p w14:paraId="0EE920F4" w14:textId="75B42055" w:rsidR="00A4599F" w:rsidRPr="001A4326" w:rsidRDefault="009B6F95" w:rsidP="00A5751B">
      <w:pPr>
        <w:jc w:val="center"/>
        <w:rPr>
          <w:rFonts w:ascii="Times New Roman" w:hAnsi="Times New Roman" w:cs="Times New Roman"/>
          <w:b/>
          <w:bCs/>
          <w:smallCaps/>
          <w:sz w:val="22"/>
          <w:szCs w:val="22"/>
        </w:rPr>
      </w:pPr>
      <w:r w:rsidRPr="001A4326">
        <w:rPr>
          <w:rFonts w:ascii="Times New Roman" w:hAnsi="Times New Roman" w:cs="Times New Roman"/>
        </w:rPr>
        <w:t>__________</w:t>
      </w:r>
      <w:r w:rsidR="00896CB0">
        <w:rPr>
          <w:rFonts w:ascii="Times New Roman" w:hAnsi="Times New Roman" w:cs="Times New Roman"/>
        </w:rPr>
        <w:t>_______</w:t>
      </w:r>
      <w:r w:rsidR="00A4599F" w:rsidRPr="001A4326">
        <w:rPr>
          <w:rFonts w:ascii="Times New Roman" w:hAnsi="Times New Roman" w:cs="Times New Roman"/>
          <w:b/>
          <w:bCs/>
          <w:smallCaps/>
          <w:sz w:val="22"/>
          <w:szCs w:val="22"/>
        </w:rPr>
        <w:br w:type="page"/>
      </w:r>
    </w:p>
    <w:p w14:paraId="2610931E" w14:textId="77777777" w:rsidR="00896CB0" w:rsidRPr="00896CB0" w:rsidRDefault="00FE3D1F" w:rsidP="00896CB0">
      <w:pPr>
        <w:pStyle w:val="Antrat2"/>
        <w:spacing w:before="0"/>
        <w:ind w:left="5103"/>
        <w:jc w:val="right"/>
        <w:rPr>
          <w:rFonts w:ascii="Times New Roman" w:hAnsi="Times New Roman" w:cs="Times New Roman"/>
          <w:color w:val="auto"/>
          <w:sz w:val="24"/>
          <w:szCs w:val="24"/>
        </w:rPr>
      </w:pPr>
      <w:bookmarkStart w:id="72" w:name="_Toc194319784"/>
      <w:bookmarkStart w:id="73" w:name="_Ref39586171"/>
      <w:bookmarkStart w:id="74" w:name="_Ref39673580"/>
      <w:bookmarkStart w:id="75" w:name="_Ref39674283"/>
      <w:r w:rsidRPr="00896CB0">
        <w:rPr>
          <w:rFonts w:ascii="Times New Roman" w:hAnsi="Times New Roman" w:cs="Times New Roman"/>
          <w:color w:val="auto"/>
          <w:sz w:val="24"/>
          <w:szCs w:val="24"/>
        </w:rPr>
        <w:t xml:space="preserve">Pirkimo sąlygų </w:t>
      </w:r>
      <w:r w:rsidR="0063615C" w:rsidRPr="00896CB0">
        <w:rPr>
          <w:rFonts w:ascii="Times New Roman" w:hAnsi="Times New Roman" w:cs="Times New Roman"/>
          <w:color w:val="auto"/>
          <w:sz w:val="24"/>
          <w:szCs w:val="24"/>
        </w:rPr>
        <w:t>8</w:t>
      </w:r>
      <w:r w:rsidRPr="00896CB0">
        <w:rPr>
          <w:rFonts w:ascii="Times New Roman" w:hAnsi="Times New Roman" w:cs="Times New Roman"/>
          <w:color w:val="auto"/>
          <w:sz w:val="24"/>
          <w:szCs w:val="24"/>
        </w:rPr>
        <w:t xml:space="preserve"> priedas</w:t>
      </w:r>
      <w:bookmarkEnd w:id="72"/>
      <w:r w:rsidRPr="00896CB0">
        <w:rPr>
          <w:rFonts w:ascii="Times New Roman" w:hAnsi="Times New Roman" w:cs="Times New Roman"/>
          <w:color w:val="auto"/>
          <w:sz w:val="24"/>
          <w:szCs w:val="24"/>
        </w:rPr>
        <w:t xml:space="preserve"> </w:t>
      </w:r>
    </w:p>
    <w:p w14:paraId="5DC5C150" w14:textId="4165425A" w:rsidR="008D704D" w:rsidRPr="00896CB0" w:rsidRDefault="008D704D" w:rsidP="00896CB0">
      <w:pPr>
        <w:pStyle w:val="Antrat2"/>
        <w:spacing w:before="0"/>
        <w:ind w:left="5103"/>
        <w:jc w:val="right"/>
        <w:rPr>
          <w:rFonts w:ascii="Times New Roman" w:hAnsi="Times New Roman" w:cs="Times New Roman"/>
          <w:color w:val="auto"/>
          <w:sz w:val="24"/>
          <w:szCs w:val="24"/>
        </w:rPr>
      </w:pPr>
      <w:bookmarkStart w:id="76" w:name="_Toc194319785"/>
      <w:r w:rsidRPr="00896CB0">
        <w:rPr>
          <w:rFonts w:ascii="Times New Roman" w:hAnsi="Times New Roman" w:cs="Times New Roman"/>
          <w:color w:val="auto"/>
          <w:sz w:val="24"/>
          <w:szCs w:val="24"/>
        </w:rPr>
        <w:t>„</w:t>
      </w:r>
      <w:r w:rsidR="00896CB0">
        <w:rPr>
          <w:rFonts w:ascii="Times New Roman" w:hAnsi="Times New Roman" w:cs="Times New Roman"/>
          <w:color w:val="auto"/>
          <w:sz w:val="24"/>
          <w:szCs w:val="24"/>
        </w:rPr>
        <w:t>S</w:t>
      </w:r>
      <w:r w:rsidR="007535BD" w:rsidRPr="00896CB0">
        <w:rPr>
          <w:rFonts w:ascii="Times New Roman" w:hAnsi="Times New Roman" w:cs="Times New Roman"/>
          <w:color w:val="auto"/>
          <w:sz w:val="24"/>
          <w:szCs w:val="24"/>
        </w:rPr>
        <w:t>utarties projektas</w:t>
      </w:r>
      <w:r w:rsidRPr="00896CB0">
        <w:rPr>
          <w:rFonts w:ascii="Times New Roman" w:hAnsi="Times New Roman" w:cs="Times New Roman"/>
          <w:color w:val="auto"/>
          <w:sz w:val="24"/>
          <w:szCs w:val="24"/>
        </w:rPr>
        <w:t>“</w:t>
      </w:r>
      <w:bookmarkEnd w:id="73"/>
      <w:bookmarkEnd w:id="74"/>
      <w:bookmarkEnd w:id="75"/>
      <w:bookmarkEnd w:id="76"/>
    </w:p>
    <w:p w14:paraId="3F6F9D83" w14:textId="77777777" w:rsidR="00B107E0" w:rsidRPr="001A4326" w:rsidRDefault="00B107E0" w:rsidP="00463465">
      <w:pPr>
        <w:jc w:val="both"/>
        <w:rPr>
          <w:rFonts w:ascii="Times New Roman" w:eastAsia="Calibri" w:hAnsi="Times New Roman" w:cs="Times New Roman"/>
          <w:i/>
          <w:iCs/>
          <w:color w:val="7030A0"/>
        </w:rPr>
      </w:pPr>
    </w:p>
    <w:p w14:paraId="2382651A" w14:textId="77777777" w:rsidR="00896CB0" w:rsidRDefault="00896CB0" w:rsidP="00463465">
      <w:pPr>
        <w:jc w:val="both"/>
        <w:rPr>
          <w:rFonts w:ascii="Times New Roman" w:eastAsia="Calibri" w:hAnsi="Times New Roman" w:cs="Times New Roman"/>
          <w:color w:val="7030A0"/>
        </w:rPr>
      </w:pPr>
    </w:p>
    <w:p w14:paraId="6C87FD0D" w14:textId="265A1B9F" w:rsidR="00896CB0" w:rsidRPr="00896CB0" w:rsidRDefault="00896CB0" w:rsidP="00463465">
      <w:pPr>
        <w:jc w:val="both"/>
        <w:rPr>
          <w:rFonts w:ascii="Times New Roman" w:eastAsia="Calibri" w:hAnsi="Times New Roman" w:cs="Times New Roman"/>
          <w:sz w:val="24"/>
          <w:szCs w:val="24"/>
        </w:rPr>
      </w:pPr>
      <w:r w:rsidRPr="00896CB0">
        <w:rPr>
          <w:rFonts w:ascii="Times New Roman" w:eastAsia="Calibri" w:hAnsi="Times New Roman" w:cs="Times New Roman"/>
          <w:sz w:val="24"/>
          <w:szCs w:val="24"/>
        </w:rPr>
        <w:t>Sutarties  projektas pridedamas atskiru failu.</w:t>
      </w:r>
    </w:p>
    <w:p w14:paraId="2B46F181" w14:textId="77777777" w:rsidR="00896CB0" w:rsidRDefault="00896CB0" w:rsidP="00463465">
      <w:pPr>
        <w:jc w:val="both"/>
        <w:rPr>
          <w:rFonts w:ascii="Times New Roman" w:eastAsia="Calibri" w:hAnsi="Times New Roman" w:cs="Times New Roman"/>
          <w:color w:val="7030A0"/>
        </w:rPr>
      </w:pPr>
    </w:p>
    <w:p w14:paraId="75BAE0C3" w14:textId="77777777" w:rsidR="00896CB0" w:rsidRDefault="00896CB0" w:rsidP="00463465">
      <w:pPr>
        <w:jc w:val="both"/>
        <w:rPr>
          <w:rFonts w:ascii="Times New Roman" w:eastAsia="Calibri" w:hAnsi="Times New Roman" w:cs="Times New Roman"/>
          <w:color w:val="7030A0"/>
        </w:rPr>
      </w:pPr>
    </w:p>
    <w:p w14:paraId="41EA0FB7" w14:textId="41336222" w:rsidR="00896CB0" w:rsidRDefault="00896CB0" w:rsidP="00896CB0">
      <w:pPr>
        <w:jc w:val="center"/>
        <w:rPr>
          <w:rFonts w:ascii="Times New Roman" w:eastAsia="Calibri" w:hAnsi="Times New Roman" w:cs="Times New Roman"/>
          <w:color w:val="7030A0"/>
        </w:rPr>
      </w:pPr>
      <w:r>
        <w:rPr>
          <w:rFonts w:ascii="Times New Roman" w:eastAsia="Calibri" w:hAnsi="Times New Roman" w:cs="Times New Roman"/>
          <w:color w:val="7030A0"/>
        </w:rPr>
        <w:t>__________________</w:t>
      </w:r>
    </w:p>
    <w:p w14:paraId="669D3670" w14:textId="77777777" w:rsidR="00896CB0" w:rsidRDefault="00896CB0" w:rsidP="00463465">
      <w:pPr>
        <w:jc w:val="both"/>
        <w:rPr>
          <w:rFonts w:ascii="Times New Roman" w:eastAsia="Calibri" w:hAnsi="Times New Roman" w:cs="Times New Roman"/>
          <w:color w:val="7030A0"/>
        </w:rPr>
      </w:pPr>
    </w:p>
    <w:p w14:paraId="4CE14BCB" w14:textId="77777777" w:rsidR="00896CB0" w:rsidRPr="00896CB0" w:rsidRDefault="00896CB0" w:rsidP="00463465">
      <w:pPr>
        <w:jc w:val="both"/>
        <w:rPr>
          <w:rFonts w:ascii="Times New Roman" w:eastAsia="Calibri" w:hAnsi="Times New Roman" w:cs="Times New Roman"/>
          <w:color w:val="7030A0"/>
        </w:rPr>
      </w:pPr>
    </w:p>
    <w:sectPr w:rsidR="00896CB0" w:rsidRPr="00896CB0" w:rsidSect="00153FC8">
      <w:footerReference w:type="first" r:id="rId2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38ABF" w14:textId="77777777" w:rsidR="00A50570" w:rsidRDefault="00A50570" w:rsidP="00D05666">
      <w:r>
        <w:separator/>
      </w:r>
    </w:p>
  </w:endnote>
  <w:endnote w:type="continuationSeparator" w:id="0">
    <w:p w14:paraId="79D6D4E6" w14:textId="77777777" w:rsidR="00A50570" w:rsidRDefault="00A50570" w:rsidP="00D05666">
      <w:r>
        <w:continuationSeparator/>
      </w:r>
    </w:p>
  </w:endnote>
  <w:endnote w:type="continuationNotice" w:id="1">
    <w:p w14:paraId="777370F2" w14:textId="77777777" w:rsidR="00A50570" w:rsidRDefault="00A5057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9A2FB" w14:textId="77777777" w:rsidR="00A50570" w:rsidRDefault="00A50570" w:rsidP="00D05666">
      <w:r>
        <w:separator/>
      </w:r>
    </w:p>
  </w:footnote>
  <w:footnote w:type="continuationSeparator" w:id="0">
    <w:p w14:paraId="068CEF00" w14:textId="77777777" w:rsidR="00A50570" w:rsidRDefault="00A50570" w:rsidP="00D05666">
      <w:r>
        <w:continuationSeparator/>
      </w:r>
    </w:p>
  </w:footnote>
  <w:footnote w:type="continuationNotice" w:id="1">
    <w:p w14:paraId="527472FC" w14:textId="77777777" w:rsidR="00A50570" w:rsidRDefault="00A50570">
      <w:pPr>
        <w:spacing w:line="240" w:lineRule="auto"/>
      </w:pPr>
    </w:p>
  </w:footnote>
  <w:footnote w:id="2">
    <w:p w14:paraId="56DC8253" w14:textId="77777777" w:rsidR="00AF03B3" w:rsidRDefault="00AF03B3" w:rsidP="00AF03B3">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8094B3" w14:textId="77777777" w:rsidR="00AF03B3" w:rsidRDefault="00AF03B3" w:rsidP="00A52F84">
      <w:pPr>
        <w:pStyle w:val="Puslapioinaostekstas"/>
        <w:numPr>
          <w:ilvl w:val="0"/>
          <w:numId w:val="16"/>
        </w:numPr>
        <w:spacing w:line="240" w:lineRule="auto"/>
        <w:jc w:val="both"/>
        <w:rPr>
          <w:i/>
          <w:iCs/>
        </w:rPr>
      </w:pPr>
      <w:r>
        <w:rPr>
          <w:i/>
          <w:iCs/>
        </w:rPr>
        <w:t xml:space="preserve">priesaikos deklaracija; </w:t>
      </w:r>
    </w:p>
    <w:p w14:paraId="33D57C1B" w14:textId="77777777" w:rsidR="00AF03B3" w:rsidRDefault="00AF03B3" w:rsidP="00A52F84">
      <w:pPr>
        <w:pStyle w:val="Puslapioinaostekstas"/>
        <w:numPr>
          <w:ilvl w:val="0"/>
          <w:numId w:val="16"/>
        </w:numPr>
        <w:spacing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006F2EC" w14:textId="77777777" w:rsidR="00AF03B3" w:rsidRDefault="00AF03B3" w:rsidP="00AF03B3">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A21CC7" w14:textId="77777777" w:rsidR="00AF03B3" w:rsidRDefault="00AF03B3" w:rsidP="00A52F84">
      <w:pPr>
        <w:pStyle w:val="Puslapioinaostekstas"/>
        <w:numPr>
          <w:ilvl w:val="0"/>
          <w:numId w:val="17"/>
        </w:numPr>
        <w:spacing w:line="240" w:lineRule="auto"/>
        <w:jc w:val="both"/>
        <w:rPr>
          <w:i/>
          <w:iCs/>
        </w:rPr>
      </w:pPr>
      <w:r>
        <w:rPr>
          <w:i/>
          <w:iCs/>
        </w:rPr>
        <w:t xml:space="preserve">priesaikos deklaracija; </w:t>
      </w:r>
    </w:p>
    <w:p w14:paraId="7736DE59" w14:textId="77777777" w:rsidR="00AF03B3" w:rsidRDefault="00AF03B3" w:rsidP="00A52F84">
      <w:pPr>
        <w:pStyle w:val="Puslapioinaostekstas"/>
        <w:numPr>
          <w:ilvl w:val="0"/>
          <w:numId w:val="17"/>
        </w:numPr>
        <w:spacing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EFCF74B" w14:textId="77777777" w:rsidR="00AF03B3" w:rsidRDefault="00AF03B3" w:rsidP="00AF03B3">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A7AE92" w14:textId="77777777" w:rsidR="00AF03B3" w:rsidRDefault="00AF03B3" w:rsidP="00A52F84">
      <w:pPr>
        <w:pStyle w:val="Puslapioinaostekstas"/>
        <w:numPr>
          <w:ilvl w:val="0"/>
          <w:numId w:val="18"/>
        </w:numPr>
        <w:spacing w:line="240" w:lineRule="auto"/>
        <w:jc w:val="both"/>
        <w:rPr>
          <w:i/>
          <w:iCs/>
        </w:rPr>
      </w:pPr>
      <w:r>
        <w:rPr>
          <w:i/>
          <w:iCs/>
        </w:rPr>
        <w:t xml:space="preserve">priesaikos deklaracija; </w:t>
      </w:r>
    </w:p>
    <w:p w14:paraId="50E0E4F7" w14:textId="77777777" w:rsidR="00AF03B3" w:rsidRDefault="00AF03B3" w:rsidP="00A52F84">
      <w:pPr>
        <w:pStyle w:val="Puslapioinaostekstas"/>
        <w:numPr>
          <w:ilvl w:val="0"/>
          <w:numId w:val="18"/>
        </w:numPr>
        <w:spacing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multilevel"/>
    <w:tmpl w:val="0000000E"/>
    <w:name w:val="WW8Num35"/>
    <w:lvl w:ilvl="0">
      <w:start w:val="1"/>
      <w:numFmt w:val="decimal"/>
      <w:pStyle w:val="Tvarkospapunktis"/>
      <w:lvlText w:val="%1."/>
      <w:lvlJc w:val="left"/>
      <w:pPr>
        <w:tabs>
          <w:tab w:val="num" w:pos="0"/>
        </w:tabs>
        <w:ind w:left="720" w:firstLine="0"/>
      </w:pPr>
      <w:rPr>
        <w:color w:val="auto"/>
      </w:rPr>
    </w:lvl>
    <w:lvl w:ilvl="1">
      <w:start w:val="1"/>
      <w:numFmt w:val="decimal"/>
      <w:lvlText w:val="%1.%2."/>
      <w:lvlJc w:val="left"/>
      <w:pPr>
        <w:tabs>
          <w:tab w:val="num" w:pos="0"/>
        </w:tabs>
        <w:ind w:left="782" w:hanging="72"/>
      </w:pPr>
      <w:rPr>
        <w:rFonts w:ascii="Times New Roman" w:hAnsi="Times New Roman" w:cs="Times New Roman"/>
        <w:b w:val="0"/>
        <w:i w:val="0"/>
        <w:color w:val="auto"/>
      </w:rPr>
    </w:lvl>
    <w:lvl w:ilvl="2">
      <w:start w:val="1"/>
      <w:numFmt w:val="decimal"/>
      <w:lvlText w:val="%1.%2.%3."/>
      <w:lvlJc w:val="left"/>
      <w:pPr>
        <w:tabs>
          <w:tab w:val="num" w:pos="0"/>
        </w:tabs>
        <w:ind w:left="1067" w:hanging="74"/>
      </w:pPr>
      <w:rPr>
        <w:i w:val="0"/>
      </w:rPr>
    </w:lvl>
    <w:lvl w:ilvl="3">
      <w:start w:val="1"/>
      <w:numFmt w:val="decimal"/>
      <w:lvlText w:val="%1.%2.%3.%4."/>
      <w:lvlJc w:val="left"/>
      <w:pPr>
        <w:tabs>
          <w:tab w:val="num" w:pos="0"/>
        </w:tabs>
        <w:ind w:left="1584" w:hanging="648"/>
      </w:pPr>
    </w:lvl>
    <w:lvl w:ilvl="4">
      <w:start w:val="1"/>
      <w:numFmt w:val="decimal"/>
      <w:lvlText w:val="%1.%2.%3.%4.%5."/>
      <w:lvlJc w:val="left"/>
      <w:pPr>
        <w:tabs>
          <w:tab w:val="num" w:pos="0"/>
        </w:tabs>
        <w:ind w:left="2088" w:hanging="792"/>
      </w:pPr>
    </w:lvl>
    <w:lvl w:ilvl="5">
      <w:start w:val="1"/>
      <w:numFmt w:val="decimal"/>
      <w:lvlText w:val="%1.%2.%3.%4.%5.%6."/>
      <w:lvlJc w:val="left"/>
      <w:pPr>
        <w:tabs>
          <w:tab w:val="num" w:pos="0"/>
        </w:tabs>
        <w:ind w:left="2592" w:hanging="936"/>
      </w:pPr>
    </w:lvl>
    <w:lvl w:ilvl="6">
      <w:start w:val="1"/>
      <w:numFmt w:val="decimal"/>
      <w:lvlText w:val="%1.%2.%3.%4.%5.%6.%7."/>
      <w:lvlJc w:val="left"/>
      <w:pPr>
        <w:tabs>
          <w:tab w:val="num" w:pos="0"/>
        </w:tabs>
        <w:ind w:left="3096" w:hanging="1080"/>
      </w:pPr>
    </w:lvl>
    <w:lvl w:ilvl="7">
      <w:start w:val="1"/>
      <w:numFmt w:val="decimal"/>
      <w:lvlText w:val="%1.%2.%3.%4.%5.%6.%7.%8."/>
      <w:lvlJc w:val="left"/>
      <w:pPr>
        <w:tabs>
          <w:tab w:val="num" w:pos="0"/>
        </w:tabs>
        <w:ind w:left="3600" w:hanging="1224"/>
      </w:pPr>
    </w:lvl>
    <w:lvl w:ilvl="8">
      <w:start w:val="1"/>
      <w:numFmt w:val="decimal"/>
      <w:lvlText w:val="%1.%2.%3.%4.%5.%6.%7.%8.%9."/>
      <w:lvlJc w:val="left"/>
      <w:pPr>
        <w:tabs>
          <w:tab w:val="num" w:pos="0"/>
        </w:tabs>
        <w:ind w:left="4176"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BB3EC0"/>
    <w:multiLevelType w:val="hybridMultilevel"/>
    <w:tmpl w:val="0E40F558"/>
    <w:lvl w:ilvl="0" w:tplc="04090017">
      <w:start w:val="1"/>
      <w:numFmt w:val="bullet"/>
      <w:lvlText w:val=""/>
      <w:lvlJc w:val="left"/>
      <w:pPr>
        <w:ind w:left="1365" w:hanging="360"/>
      </w:pPr>
      <w:rPr>
        <w:rFonts w:ascii="Symbol" w:hAnsi="Symbol" w:hint="default"/>
      </w:rPr>
    </w:lvl>
    <w:lvl w:ilvl="1" w:tplc="04090019">
      <w:start w:val="1"/>
      <w:numFmt w:val="bullet"/>
      <w:lvlText w:val="o"/>
      <w:lvlJc w:val="left"/>
      <w:pPr>
        <w:ind w:left="2085" w:hanging="360"/>
      </w:pPr>
      <w:rPr>
        <w:rFonts w:ascii="Courier New" w:hAnsi="Courier New" w:hint="default"/>
      </w:rPr>
    </w:lvl>
    <w:lvl w:ilvl="2" w:tplc="0409001B" w:tentative="1">
      <w:start w:val="1"/>
      <w:numFmt w:val="bullet"/>
      <w:pStyle w:val="xxxtekstas"/>
      <w:lvlText w:val=""/>
      <w:lvlJc w:val="left"/>
      <w:pPr>
        <w:ind w:left="2805" w:hanging="360"/>
      </w:pPr>
      <w:rPr>
        <w:rFonts w:ascii="Wingdings" w:hAnsi="Wingdings" w:hint="default"/>
      </w:rPr>
    </w:lvl>
    <w:lvl w:ilvl="3" w:tplc="0409000F" w:tentative="1">
      <w:start w:val="1"/>
      <w:numFmt w:val="bullet"/>
      <w:lvlText w:val=""/>
      <w:lvlJc w:val="left"/>
      <w:pPr>
        <w:ind w:left="3525" w:hanging="360"/>
      </w:pPr>
      <w:rPr>
        <w:rFonts w:ascii="Symbol" w:hAnsi="Symbol" w:hint="default"/>
      </w:rPr>
    </w:lvl>
    <w:lvl w:ilvl="4" w:tplc="04090019" w:tentative="1">
      <w:start w:val="1"/>
      <w:numFmt w:val="bullet"/>
      <w:lvlText w:val="o"/>
      <w:lvlJc w:val="left"/>
      <w:pPr>
        <w:ind w:left="4245" w:hanging="360"/>
      </w:pPr>
      <w:rPr>
        <w:rFonts w:ascii="Courier New" w:hAnsi="Courier New" w:hint="default"/>
      </w:rPr>
    </w:lvl>
    <w:lvl w:ilvl="5" w:tplc="0409001B" w:tentative="1">
      <w:start w:val="1"/>
      <w:numFmt w:val="bullet"/>
      <w:lvlText w:val=""/>
      <w:lvlJc w:val="left"/>
      <w:pPr>
        <w:ind w:left="4965" w:hanging="360"/>
      </w:pPr>
      <w:rPr>
        <w:rFonts w:ascii="Wingdings" w:hAnsi="Wingdings" w:hint="default"/>
      </w:rPr>
    </w:lvl>
    <w:lvl w:ilvl="6" w:tplc="0409000F" w:tentative="1">
      <w:start w:val="1"/>
      <w:numFmt w:val="bullet"/>
      <w:lvlText w:val=""/>
      <w:lvlJc w:val="left"/>
      <w:pPr>
        <w:ind w:left="5685" w:hanging="360"/>
      </w:pPr>
      <w:rPr>
        <w:rFonts w:ascii="Symbol" w:hAnsi="Symbol" w:hint="default"/>
      </w:rPr>
    </w:lvl>
    <w:lvl w:ilvl="7" w:tplc="04090019" w:tentative="1">
      <w:start w:val="1"/>
      <w:numFmt w:val="bullet"/>
      <w:lvlText w:val="o"/>
      <w:lvlJc w:val="left"/>
      <w:pPr>
        <w:ind w:left="6405" w:hanging="360"/>
      </w:pPr>
      <w:rPr>
        <w:rFonts w:ascii="Courier New" w:hAnsi="Courier New" w:hint="default"/>
      </w:rPr>
    </w:lvl>
    <w:lvl w:ilvl="8" w:tplc="0409001B" w:tentative="1">
      <w:start w:val="1"/>
      <w:numFmt w:val="bullet"/>
      <w:lvlText w:val=""/>
      <w:lvlJc w:val="left"/>
      <w:pPr>
        <w:ind w:left="7125" w:hanging="360"/>
      </w:pPr>
      <w:rPr>
        <w:rFonts w:ascii="Wingdings" w:hAnsi="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BF13C08"/>
    <w:multiLevelType w:val="multilevel"/>
    <w:tmpl w:val="9484F4C2"/>
    <w:lvl w:ilvl="0">
      <w:start w:val="7"/>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C961A7"/>
    <w:multiLevelType w:val="multilevel"/>
    <w:tmpl w:val="2B3AD724"/>
    <w:lvl w:ilvl="0">
      <w:start w:val="86"/>
      <w:numFmt w:val="decimal"/>
      <w:pStyle w:val="Tvarkostekstas"/>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C22FA7"/>
    <w:multiLevelType w:val="multilevel"/>
    <w:tmpl w:val="AFD056F8"/>
    <w:lvl w:ilvl="0">
      <w:start w:val="1"/>
      <w:numFmt w:val="decimal"/>
      <w:lvlText w:val="%1."/>
      <w:lvlJc w:val="left"/>
      <w:pPr>
        <w:ind w:left="720" w:hanging="360"/>
      </w:pPr>
    </w:lvl>
    <w:lvl w:ilvl="1">
      <w:start w:val="1"/>
      <w:numFmt w:val="decimal"/>
      <w:isLgl/>
      <w:lvlText w:val="%1.%2."/>
      <w:lvlJc w:val="left"/>
      <w:pPr>
        <w:ind w:left="2030" w:hanging="1320"/>
      </w:pPr>
      <w:rPr>
        <w:b w:val="0"/>
      </w:rPr>
    </w:lvl>
    <w:lvl w:ilvl="2">
      <w:start w:val="1"/>
      <w:numFmt w:val="decimal"/>
      <w:isLgl/>
      <w:lvlText w:val="%1.%2.%3."/>
      <w:lvlJc w:val="left"/>
      <w:pPr>
        <w:ind w:left="2597" w:hanging="1320"/>
      </w:pPr>
      <w:rPr>
        <w:b w:val="0"/>
        <w:bCs w:val="0"/>
      </w:rPr>
    </w:lvl>
    <w:lvl w:ilvl="3">
      <w:start w:val="1"/>
      <w:numFmt w:val="decimal"/>
      <w:isLgl/>
      <w:lvlText w:val="%1.%2.%3.%4."/>
      <w:lvlJc w:val="left"/>
      <w:pPr>
        <w:ind w:left="2727" w:hanging="1320"/>
      </w:pPr>
    </w:lvl>
    <w:lvl w:ilvl="4">
      <w:start w:val="1"/>
      <w:numFmt w:val="decimal"/>
      <w:isLgl/>
      <w:lvlText w:val="%1.%2.%3.%4.%5."/>
      <w:lvlJc w:val="left"/>
      <w:pPr>
        <w:ind w:left="3076" w:hanging="1320"/>
      </w:pPr>
    </w:lvl>
    <w:lvl w:ilvl="5">
      <w:start w:val="1"/>
      <w:numFmt w:val="decimal"/>
      <w:isLgl/>
      <w:lvlText w:val="%1.%2.%3.%4.%5.%6."/>
      <w:lvlJc w:val="left"/>
      <w:pPr>
        <w:ind w:left="3425" w:hanging="132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5CE3F38"/>
    <w:multiLevelType w:val="multilevel"/>
    <w:tmpl w:val="164CDA72"/>
    <w:lvl w:ilvl="0">
      <w:start w:val="12"/>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483783D"/>
    <w:multiLevelType w:val="multilevel"/>
    <w:tmpl w:val="0D18B90E"/>
    <w:lvl w:ilvl="0">
      <w:start w:val="12"/>
      <w:numFmt w:val="decimal"/>
      <w:lvlText w:val="%1"/>
      <w:lvlJc w:val="left"/>
      <w:pPr>
        <w:ind w:left="420" w:hanging="420"/>
      </w:pPr>
      <w:rPr>
        <w:rFonts w:hint="default"/>
      </w:rPr>
    </w:lvl>
    <w:lvl w:ilvl="1">
      <w:start w:val="3"/>
      <w:numFmt w:val="decimal"/>
      <w:lvlText w:val="%1.%2"/>
      <w:lvlJc w:val="left"/>
      <w:pPr>
        <w:ind w:left="1554" w:hanging="4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5" w15:restartNumberingAfterBreak="0">
    <w:nsid w:val="598D4966"/>
    <w:multiLevelType w:val="multilevel"/>
    <w:tmpl w:val="4DA65658"/>
    <w:lvl w:ilvl="0">
      <w:start w:val="1"/>
      <w:numFmt w:val="decimal"/>
      <w:suff w:val="space"/>
      <w:lvlText w:val="%1."/>
      <w:lvlJc w:val="left"/>
      <w:pPr>
        <w:ind w:left="-141" w:firstLine="1134"/>
      </w:pPr>
      <w:rPr>
        <w:rFonts w:hint="default"/>
        <w:b w:val="0"/>
      </w:rPr>
    </w:lvl>
    <w:lvl w:ilvl="1">
      <w:start w:val="1"/>
      <w:numFmt w:val="decimal"/>
      <w:isLgl/>
      <w:suff w:val="space"/>
      <w:lvlText w:val="%1.%2."/>
      <w:lvlJc w:val="left"/>
      <w:pPr>
        <w:ind w:left="-141" w:firstLine="1134"/>
      </w:pPr>
      <w:rPr>
        <w:rFonts w:hint="default"/>
        <w:b w:val="0"/>
      </w:rPr>
    </w:lvl>
    <w:lvl w:ilvl="2">
      <w:start w:val="1"/>
      <w:numFmt w:val="decimal"/>
      <w:isLgl/>
      <w:lvlText w:val="%1.%2.%3."/>
      <w:lvlJc w:val="left"/>
      <w:pPr>
        <w:ind w:left="2739" w:hanging="1605"/>
      </w:pPr>
      <w:rPr>
        <w:rFonts w:hint="default"/>
      </w:rPr>
    </w:lvl>
    <w:lvl w:ilvl="3">
      <w:start w:val="1"/>
      <w:numFmt w:val="decimal"/>
      <w:isLgl/>
      <w:lvlText w:val="%1.%2.%3.%4."/>
      <w:lvlJc w:val="left"/>
      <w:pPr>
        <w:ind w:left="2739" w:hanging="1605"/>
      </w:pPr>
      <w:rPr>
        <w:rFonts w:hint="default"/>
      </w:rPr>
    </w:lvl>
    <w:lvl w:ilvl="4">
      <w:start w:val="1"/>
      <w:numFmt w:val="decimal"/>
      <w:isLgl/>
      <w:lvlText w:val="%1.%2.%3.%4.%5."/>
      <w:lvlJc w:val="left"/>
      <w:pPr>
        <w:ind w:left="2739" w:hanging="1605"/>
      </w:pPr>
      <w:rPr>
        <w:rFonts w:hint="default"/>
      </w:rPr>
    </w:lvl>
    <w:lvl w:ilvl="5">
      <w:start w:val="1"/>
      <w:numFmt w:val="decimal"/>
      <w:isLgl/>
      <w:lvlText w:val="%1.%2.%3.%4.%5.%6."/>
      <w:lvlJc w:val="left"/>
      <w:pPr>
        <w:ind w:left="2739" w:hanging="1605"/>
      </w:pPr>
      <w:rPr>
        <w:rFonts w:hint="default"/>
      </w:rPr>
    </w:lvl>
    <w:lvl w:ilvl="6">
      <w:start w:val="1"/>
      <w:numFmt w:val="decimal"/>
      <w:isLgl/>
      <w:lvlText w:val="%1.%2.%3.%4.%5.%6.%7."/>
      <w:lvlJc w:val="left"/>
      <w:pPr>
        <w:ind w:left="2739" w:hanging="1605"/>
      </w:pPr>
      <w:rPr>
        <w:rFonts w:hint="default"/>
      </w:rPr>
    </w:lvl>
    <w:lvl w:ilvl="7">
      <w:start w:val="1"/>
      <w:numFmt w:val="decimal"/>
      <w:isLgl/>
      <w:lvlText w:val="%1.%2.%3.%4.%5.%6.%7.%8."/>
      <w:lvlJc w:val="left"/>
      <w:pPr>
        <w:ind w:left="2739" w:hanging="1605"/>
      </w:pPr>
      <w:rPr>
        <w:rFonts w:hint="default"/>
      </w:rPr>
    </w:lvl>
    <w:lvl w:ilvl="8">
      <w:start w:val="1"/>
      <w:numFmt w:val="decimal"/>
      <w:isLgl/>
      <w:lvlText w:val="%1.%2.%3.%4.%5.%6.%7.%8.%9."/>
      <w:lvlJc w:val="left"/>
      <w:pPr>
        <w:ind w:left="2934" w:hanging="180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55683"/>
    <w:multiLevelType w:val="hybridMultilevel"/>
    <w:tmpl w:val="CBE82B02"/>
    <w:lvl w:ilvl="0" w:tplc="40D21390">
      <w:start w:val="10"/>
      <w:numFmt w:val="decimal"/>
      <w:lvlText w:val="%1."/>
      <w:lvlJc w:val="left"/>
      <w:pPr>
        <w:ind w:left="846" w:hanging="360"/>
      </w:pPr>
      <w:rPr>
        <w:rFonts w:hint="default"/>
      </w:rPr>
    </w:lvl>
    <w:lvl w:ilvl="1" w:tplc="04270019" w:tentative="1">
      <w:start w:val="1"/>
      <w:numFmt w:val="lowerLetter"/>
      <w:lvlText w:val="%2."/>
      <w:lvlJc w:val="left"/>
      <w:pPr>
        <w:ind w:left="1566" w:hanging="360"/>
      </w:pPr>
    </w:lvl>
    <w:lvl w:ilvl="2" w:tplc="0427001B" w:tentative="1">
      <w:start w:val="1"/>
      <w:numFmt w:val="lowerRoman"/>
      <w:lvlText w:val="%3."/>
      <w:lvlJc w:val="right"/>
      <w:pPr>
        <w:ind w:left="2286" w:hanging="180"/>
      </w:pPr>
    </w:lvl>
    <w:lvl w:ilvl="3" w:tplc="0427000F" w:tentative="1">
      <w:start w:val="1"/>
      <w:numFmt w:val="decimal"/>
      <w:lvlText w:val="%4."/>
      <w:lvlJc w:val="left"/>
      <w:pPr>
        <w:ind w:left="3006" w:hanging="360"/>
      </w:pPr>
    </w:lvl>
    <w:lvl w:ilvl="4" w:tplc="04270019" w:tentative="1">
      <w:start w:val="1"/>
      <w:numFmt w:val="lowerLetter"/>
      <w:lvlText w:val="%5."/>
      <w:lvlJc w:val="left"/>
      <w:pPr>
        <w:ind w:left="3726" w:hanging="360"/>
      </w:pPr>
    </w:lvl>
    <w:lvl w:ilvl="5" w:tplc="0427001B" w:tentative="1">
      <w:start w:val="1"/>
      <w:numFmt w:val="lowerRoman"/>
      <w:lvlText w:val="%6."/>
      <w:lvlJc w:val="right"/>
      <w:pPr>
        <w:ind w:left="4446" w:hanging="180"/>
      </w:pPr>
    </w:lvl>
    <w:lvl w:ilvl="6" w:tplc="0427000F" w:tentative="1">
      <w:start w:val="1"/>
      <w:numFmt w:val="decimal"/>
      <w:lvlText w:val="%7."/>
      <w:lvlJc w:val="left"/>
      <w:pPr>
        <w:ind w:left="5166" w:hanging="360"/>
      </w:pPr>
    </w:lvl>
    <w:lvl w:ilvl="7" w:tplc="04270019" w:tentative="1">
      <w:start w:val="1"/>
      <w:numFmt w:val="lowerLetter"/>
      <w:lvlText w:val="%8."/>
      <w:lvlJc w:val="left"/>
      <w:pPr>
        <w:ind w:left="5886" w:hanging="360"/>
      </w:pPr>
    </w:lvl>
    <w:lvl w:ilvl="8" w:tplc="0427001B" w:tentative="1">
      <w:start w:val="1"/>
      <w:numFmt w:val="lowerRoman"/>
      <w:lvlText w:val="%9."/>
      <w:lvlJc w:val="right"/>
      <w:pPr>
        <w:ind w:left="6606"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5430A6D"/>
    <w:multiLevelType w:val="multilevel"/>
    <w:tmpl w:val="6C5C6D30"/>
    <w:lvl w:ilvl="0">
      <w:start w:val="10"/>
      <w:numFmt w:val="decimal"/>
      <w:lvlText w:val="%1."/>
      <w:lvlJc w:val="left"/>
      <w:pPr>
        <w:ind w:left="1494" w:hanging="360"/>
      </w:pPr>
      <w:rPr>
        <w:rFonts w:hint="default"/>
      </w:rPr>
    </w:lvl>
    <w:lvl w:ilvl="1">
      <w:start w:val="2"/>
      <w:numFmt w:val="decimal"/>
      <w:isLgl/>
      <w:lvlText w:val="%1.%2."/>
      <w:lvlJc w:val="left"/>
      <w:pPr>
        <w:ind w:left="1755" w:hanging="48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0" w15:restartNumberingAfterBreak="0">
    <w:nsid w:val="66ED4E45"/>
    <w:multiLevelType w:val="hybridMultilevel"/>
    <w:tmpl w:val="16FACD08"/>
    <w:lvl w:ilvl="0" w:tplc="2988D3BA">
      <w:start w:val="5"/>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26" w15:restartNumberingAfterBreak="0">
    <w:nsid w:val="6E045377"/>
    <w:multiLevelType w:val="hybridMultilevel"/>
    <w:tmpl w:val="1D525686"/>
    <w:lvl w:ilvl="0" w:tplc="CFE4DE48">
      <w:start w:val="1"/>
      <w:numFmt w:val="decimal"/>
      <w:lvlText w:val="%1)"/>
      <w:lvlJc w:val="left"/>
      <w:pPr>
        <w:ind w:left="720" w:hanging="360"/>
      </w:pPr>
      <w:rPr>
        <w:rFonts w:eastAsia="Calibri"/>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724A62F1"/>
    <w:multiLevelType w:val="hybridMultilevel"/>
    <w:tmpl w:val="9D8A2334"/>
    <w:lvl w:ilvl="0" w:tplc="09CE9C88">
      <w:start w:val="10"/>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8" w15:restartNumberingAfterBreak="0">
    <w:nsid w:val="746F1239"/>
    <w:multiLevelType w:val="multilevel"/>
    <w:tmpl w:val="7ED64B6C"/>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5"/>
  </w:num>
  <w:num w:numId="3" w16cid:durableId="1484615006">
    <w:abstractNumId w:val="22"/>
  </w:num>
  <w:num w:numId="4" w16cid:durableId="607934237">
    <w:abstractNumId w:val="13"/>
  </w:num>
  <w:num w:numId="5" w16cid:durableId="408162091">
    <w:abstractNumId w:val="29"/>
  </w:num>
  <w:num w:numId="6" w16cid:durableId="12269543">
    <w:abstractNumId w:val="28"/>
  </w:num>
  <w:num w:numId="7" w16cid:durableId="749809940">
    <w:abstractNumId w:val="3"/>
  </w:num>
  <w:num w:numId="8" w16cid:durableId="1318921492">
    <w:abstractNumId w:val="12"/>
  </w:num>
  <w:num w:numId="9" w16cid:durableId="600334565">
    <w:abstractNumId w:val="6"/>
    <w:lvlOverride w:ilvl="0">
      <w:startOverride w:val="8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88439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93191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2269919">
    <w:abstractNumId w:val="16"/>
  </w:num>
  <w:num w:numId="13" w16cid:durableId="8514583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21268758">
    <w:abstractNumId w:val="21"/>
  </w:num>
  <w:num w:numId="15" w16cid:durableId="1336346961">
    <w:abstractNumId w:val="9"/>
  </w:num>
  <w:num w:numId="16" w16cid:durableId="6908822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8623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44445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82691054">
    <w:abstractNumId w:val="2"/>
  </w:num>
  <w:num w:numId="20" w16cid:durableId="12313096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07258895">
    <w:abstractNumId w:val="15"/>
  </w:num>
  <w:num w:numId="22" w16cid:durableId="20224671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41053887">
    <w:abstractNumId w:val="8"/>
  </w:num>
  <w:num w:numId="24" w16cid:durableId="1146362039">
    <w:abstractNumId w:val="20"/>
  </w:num>
  <w:num w:numId="25" w16cid:durableId="1788037776">
    <w:abstractNumId w:val="4"/>
  </w:num>
  <w:num w:numId="26" w16cid:durableId="1115559713">
    <w:abstractNumId w:val="27"/>
  </w:num>
  <w:num w:numId="27" w16cid:durableId="1868563161">
    <w:abstractNumId w:val="19"/>
  </w:num>
  <w:num w:numId="28" w16cid:durableId="1876457681">
    <w:abstractNumId w:val="10"/>
  </w:num>
  <w:num w:numId="29" w16cid:durableId="935669509">
    <w:abstractNumId w:val="14"/>
  </w:num>
  <w:num w:numId="30" w16cid:durableId="1408842122">
    <w:abstractNumId w:val="24"/>
  </w:num>
  <w:num w:numId="31" w16cid:durableId="1459446558">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56F"/>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486"/>
    <w:rsid w:val="00030C02"/>
    <w:rsid w:val="00030C76"/>
    <w:rsid w:val="00030F90"/>
    <w:rsid w:val="000315EB"/>
    <w:rsid w:val="0003169B"/>
    <w:rsid w:val="00031A62"/>
    <w:rsid w:val="000321E6"/>
    <w:rsid w:val="0003281A"/>
    <w:rsid w:val="00032C8A"/>
    <w:rsid w:val="00032D19"/>
    <w:rsid w:val="00034A4A"/>
    <w:rsid w:val="00035221"/>
    <w:rsid w:val="000356C7"/>
    <w:rsid w:val="0003587B"/>
    <w:rsid w:val="0003638B"/>
    <w:rsid w:val="000372C8"/>
    <w:rsid w:val="000372F4"/>
    <w:rsid w:val="000373E5"/>
    <w:rsid w:val="00037649"/>
    <w:rsid w:val="00040233"/>
    <w:rsid w:val="00040C0F"/>
    <w:rsid w:val="000426A1"/>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BB4"/>
    <w:rsid w:val="00051E9D"/>
    <w:rsid w:val="00051F2D"/>
    <w:rsid w:val="000521F2"/>
    <w:rsid w:val="00052365"/>
    <w:rsid w:val="0005295E"/>
    <w:rsid w:val="000530B3"/>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87B"/>
    <w:rsid w:val="00066BB9"/>
    <w:rsid w:val="00066D29"/>
    <w:rsid w:val="00067A88"/>
    <w:rsid w:val="00067DCC"/>
    <w:rsid w:val="00067EAF"/>
    <w:rsid w:val="0007051B"/>
    <w:rsid w:val="000714BF"/>
    <w:rsid w:val="00071548"/>
    <w:rsid w:val="000716B1"/>
    <w:rsid w:val="0007282F"/>
    <w:rsid w:val="00072839"/>
    <w:rsid w:val="00072F31"/>
    <w:rsid w:val="00072FE6"/>
    <w:rsid w:val="0007318C"/>
    <w:rsid w:val="000738C7"/>
    <w:rsid w:val="000749D7"/>
    <w:rsid w:val="00074A01"/>
    <w:rsid w:val="00074DEB"/>
    <w:rsid w:val="00074E9E"/>
    <w:rsid w:val="0007511C"/>
    <w:rsid w:val="00075511"/>
    <w:rsid w:val="00075642"/>
    <w:rsid w:val="00075D27"/>
    <w:rsid w:val="000767D0"/>
    <w:rsid w:val="00076FB7"/>
    <w:rsid w:val="00077583"/>
    <w:rsid w:val="000775B4"/>
    <w:rsid w:val="00080396"/>
    <w:rsid w:val="00080EE8"/>
    <w:rsid w:val="00080F53"/>
    <w:rsid w:val="0008241E"/>
    <w:rsid w:val="000826E6"/>
    <w:rsid w:val="00082F6A"/>
    <w:rsid w:val="0008369A"/>
    <w:rsid w:val="00084070"/>
    <w:rsid w:val="0008436A"/>
    <w:rsid w:val="000851E4"/>
    <w:rsid w:val="00085478"/>
    <w:rsid w:val="00085609"/>
    <w:rsid w:val="000859C8"/>
    <w:rsid w:val="00086692"/>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5C88"/>
    <w:rsid w:val="000B685D"/>
    <w:rsid w:val="000B7223"/>
    <w:rsid w:val="000C006A"/>
    <w:rsid w:val="000C02F3"/>
    <w:rsid w:val="000C1AE5"/>
    <w:rsid w:val="000C1F59"/>
    <w:rsid w:val="000C211C"/>
    <w:rsid w:val="000C2217"/>
    <w:rsid w:val="000C238A"/>
    <w:rsid w:val="000C2C07"/>
    <w:rsid w:val="000C34A7"/>
    <w:rsid w:val="000C3D2E"/>
    <w:rsid w:val="000C3F71"/>
    <w:rsid w:val="000C4A4E"/>
    <w:rsid w:val="000C4D87"/>
    <w:rsid w:val="000C4DF9"/>
    <w:rsid w:val="000C55D6"/>
    <w:rsid w:val="000C59B8"/>
    <w:rsid w:val="000C6068"/>
    <w:rsid w:val="000C7160"/>
    <w:rsid w:val="000D0F58"/>
    <w:rsid w:val="000D13D6"/>
    <w:rsid w:val="000D18E9"/>
    <w:rsid w:val="000D1E11"/>
    <w:rsid w:val="000D26D8"/>
    <w:rsid w:val="000D412D"/>
    <w:rsid w:val="000D4406"/>
    <w:rsid w:val="000D4B9C"/>
    <w:rsid w:val="000D4E2B"/>
    <w:rsid w:val="000D5C58"/>
    <w:rsid w:val="000D638A"/>
    <w:rsid w:val="000D7098"/>
    <w:rsid w:val="000D71C2"/>
    <w:rsid w:val="000D7494"/>
    <w:rsid w:val="000D7AD2"/>
    <w:rsid w:val="000D7D85"/>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173"/>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0B9"/>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36E"/>
    <w:rsid w:val="00124338"/>
    <w:rsid w:val="00124345"/>
    <w:rsid w:val="00124FB1"/>
    <w:rsid w:val="00125082"/>
    <w:rsid w:val="0012584E"/>
    <w:rsid w:val="0012639E"/>
    <w:rsid w:val="00126772"/>
    <w:rsid w:val="00126871"/>
    <w:rsid w:val="00127196"/>
    <w:rsid w:val="001275FB"/>
    <w:rsid w:val="00127F38"/>
    <w:rsid w:val="0013010B"/>
    <w:rsid w:val="0013140B"/>
    <w:rsid w:val="00131BA4"/>
    <w:rsid w:val="001329A7"/>
    <w:rsid w:val="00132BAE"/>
    <w:rsid w:val="00132C73"/>
    <w:rsid w:val="00132FC0"/>
    <w:rsid w:val="0013353A"/>
    <w:rsid w:val="0013408C"/>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5F3D"/>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4E3"/>
    <w:rsid w:val="00176FD3"/>
    <w:rsid w:val="00177EC6"/>
    <w:rsid w:val="001801B7"/>
    <w:rsid w:val="00180340"/>
    <w:rsid w:val="00180466"/>
    <w:rsid w:val="00181168"/>
    <w:rsid w:val="00181511"/>
    <w:rsid w:val="0018198E"/>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63"/>
    <w:rsid w:val="00197EF6"/>
    <w:rsid w:val="001A0B73"/>
    <w:rsid w:val="001A0DF2"/>
    <w:rsid w:val="001A18C1"/>
    <w:rsid w:val="001A1DD2"/>
    <w:rsid w:val="001A2163"/>
    <w:rsid w:val="001A225E"/>
    <w:rsid w:val="001A239D"/>
    <w:rsid w:val="001A25FD"/>
    <w:rsid w:val="001A2693"/>
    <w:rsid w:val="001A2E70"/>
    <w:rsid w:val="001A39B5"/>
    <w:rsid w:val="001A4326"/>
    <w:rsid w:val="001A49EA"/>
    <w:rsid w:val="001A4D7F"/>
    <w:rsid w:val="001A4D9A"/>
    <w:rsid w:val="001A5289"/>
    <w:rsid w:val="001A5F8E"/>
    <w:rsid w:val="001A5FBA"/>
    <w:rsid w:val="001A6005"/>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ED6"/>
    <w:rsid w:val="001C1AD0"/>
    <w:rsid w:val="001C1CC5"/>
    <w:rsid w:val="001C24BC"/>
    <w:rsid w:val="001C305A"/>
    <w:rsid w:val="001C37BD"/>
    <w:rsid w:val="001C45C1"/>
    <w:rsid w:val="001C468D"/>
    <w:rsid w:val="001C4F12"/>
    <w:rsid w:val="001C545C"/>
    <w:rsid w:val="001C5D9B"/>
    <w:rsid w:val="001C635E"/>
    <w:rsid w:val="001C6757"/>
    <w:rsid w:val="001C6A8E"/>
    <w:rsid w:val="001C762B"/>
    <w:rsid w:val="001C7F48"/>
    <w:rsid w:val="001D21A7"/>
    <w:rsid w:val="001D2623"/>
    <w:rsid w:val="001D2CB6"/>
    <w:rsid w:val="001D37D8"/>
    <w:rsid w:val="001D414C"/>
    <w:rsid w:val="001D41F4"/>
    <w:rsid w:val="001D4B43"/>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5F5"/>
    <w:rsid w:val="001E76C7"/>
    <w:rsid w:val="001E7E24"/>
    <w:rsid w:val="001F04C1"/>
    <w:rsid w:val="001F0576"/>
    <w:rsid w:val="001F0596"/>
    <w:rsid w:val="001F15A0"/>
    <w:rsid w:val="001F1D6C"/>
    <w:rsid w:val="001F1DB6"/>
    <w:rsid w:val="001F1FB1"/>
    <w:rsid w:val="001F2039"/>
    <w:rsid w:val="001F2168"/>
    <w:rsid w:val="001F2E11"/>
    <w:rsid w:val="001F2EB6"/>
    <w:rsid w:val="001F3174"/>
    <w:rsid w:val="001F5180"/>
    <w:rsid w:val="001F563A"/>
    <w:rsid w:val="001F573E"/>
    <w:rsid w:val="001F5ED0"/>
    <w:rsid w:val="001F62B2"/>
    <w:rsid w:val="001F6551"/>
    <w:rsid w:val="001F6777"/>
    <w:rsid w:val="001F70BC"/>
    <w:rsid w:val="001F74B8"/>
    <w:rsid w:val="001F7811"/>
    <w:rsid w:val="001F78B9"/>
    <w:rsid w:val="001F7BB6"/>
    <w:rsid w:val="001F7C60"/>
    <w:rsid w:val="00200101"/>
    <w:rsid w:val="00200212"/>
    <w:rsid w:val="002006B3"/>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653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27F22"/>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537"/>
    <w:rsid w:val="00252A35"/>
    <w:rsid w:val="00253090"/>
    <w:rsid w:val="00253C3C"/>
    <w:rsid w:val="00254895"/>
    <w:rsid w:val="00254B13"/>
    <w:rsid w:val="00254B89"/>
    <w:rsid w:val="00255225"/>
    <w:rsid w:val="0025607C"/>
    <w:rsid w:val="002576BB"/>
    <w:rsid w:val="00257DA9"/>
    <w:rsid w:val="002601F1"/>
    <w:rsid w:val="002602D9"/>
    <w:rsid w:val="002603C7"/>
    <w:rsid w:val="002609DE"/>
    <w:rsid w:val="002616A9"/>
    <w:rsid w:val="002617A4"/>
    <w:rsid w:val="002620D1"/>
    <w:rsid w:val="00262386"/>
    <w:rsid w:val="00262D3D"/>
    <w:rsid w:val="00263369"/>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B56"/>
    <w:rsid w:val="00287195"/>
    <w:rsid w:val="002907D9"/>
    <w:rsid w:val="00290850"/>
    <w:rsid w:val="00290E7C"/>
    <w:rsid w:val="00290F12"/>
    <w:rsid w:val="00291DCB"/>
    <w:rsid w:val="00291EE2"/>
    <w:rsid w:val="0029216D"/>
    <w:rsid w:val="002926A1"/>
    <w:rsid w:val="00294B97"/>
    <w:rsid w:val="00294BE3"/>
    <w:rsid w:val="002955C5"/>
    <w:rsid w:val="002960E2"/>
    <w:rsid w:val="002970CF"/>
    <w:rsid w:val="00297468"/>
    <w:rsid w:val="00297490"/>
    <w:rsid w:val="002974D4"/>
    <w:rsid w:val="002A00F8"/>
    <w:rsid w:val="002A0D90"/>
    <w:rsid w:val="002A1EB6"/>
    <w:rsid w:val="002A25D9"/>
    <w:rsid w:val="002A3B3E"/>
    <w:rsid w:val="002A3C89"/>
    <w:rsid w:val="002A43AA"/>
    <w:rsid w:val="002A4AC9"/>
    <w:rsid w:val="002A5143"/>
    <w:rsid w:val="002A62B6"/>
    <w:rsid w:val="002A637A"/>
    <w:rsid w:val="002A6658"/>
    <w:rsid w:val="002A70E6"/>
    <w:rsid w:val="002A71C8"/>
    <w:rsid w:val="002A7A35"/>
    <w:rsid w:val="002A7BC0"/>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454"/>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9E5"/>
    <w:rsid w:val="002D1083"/>
    <w:rsid w:val="002D1C99"/>
    <w:rsid w:val="002D1EFA"/>
    <w:rsid w:val="002D236C"/>
    <w:rsid w:val="002D28EF"/>
    <w:rsid w:val="002D2AA6"/>
    <w:rsid w:val="002D3712"/>
    <w:rsid w:val="002D470F"/>
    <w:rsid w:val="002D48BB"/>
    <w:rsid w:val="002D51D8"/>
    <w:rsid w:val="002D532F"/>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D63"/>
    <w:rsid w:val="002E5EA9"/>
    <w:rsid w:val="002E6BB6"/>
    <w:rsid w:val="002F05C1"/>
    <w:rsid w:val="002F0663"/>
    <w:rsid w:val="002F0FBA"/>
    <w:rsid w:val="002F12E7"/>
    <w:rsid w:val="002F148F"/>
    <w:rsid w:val="002F1998"/>
    <w:rsid w:val="002F1CD9"/>
    <w:rsid w:val="002F1D5C"/>
    <w:rsid w:val="002F396F"/>
    <w:rsid w:val="002F40A4"/>
    <w:rsid w:val="002F44C0"/>
    <w:rsid w:val="002F4C9D"/>
    <w:rsid w:val="002F536E"/>
    <w:rsid w:val="002F5A85"/>
    <w:rsid w:val="002F5E32"/>
    <w:rsid w:val="002F5EE2"/>
    <w:rsid w:val="002F5F47"/>
    <w:rsid w:val="002F5F8E"/>
    <w:rsid w:val="002F64AF"/>
    <w:rsid w:val="002F67FD"/>
    <w:rsid w:val="002F6EDD"/>
    <w:rsid w:val="002F7A04"/>
    <w:rsid w:val="002F7B28"/>
    <w:rsid w:val="002F7D23"/>
    <w:rsid w:val="002F7FDE"/>
    <w:rsid w:val="00300FEF"/>
    <w:rsid w:val="0030107E"/>
    <w:rsid w:val="00301185"/>
    <w:rsid w:val="00301B49"/>
    <w:rsid w:val="0030230E"/>
    <w:rsid w:val="003025DB"/>
    <w:rsid w:val="0030313E"/>
    <w:rsid w:val="00303C2A"/>
    <w:rsid w:val="00303D02"/>
    <w:rsid w:val="0030404A"/>
    <w:rsid w:val="003048FB"/>
    <w:rsid w:val="003049FC"/>
    <w:rsid w:val="00304E45"/>
    <w:rsid w:val="00306737"/>
    <w:rsid w:val="00306D9F"/>
    <w:rsid w:val="00306F87"/>
    <w:rsid w:val="003074D1"/>
    <w:rsid w:val="00307836"/>
    <w:rsid w:val="003101E1"/>
    <w:rsid w:val="00310753"/>
    <w:rsid w:val="0031109D"/>
    <w:rsid w:val="00311111"/>
    <w:rsid w:val="00311BCB"/>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5FE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BFA"/>
    <w:rsid w:val="00352C78"/>
    <w:rsid w:val="003536CF"/>
    <w:rsid w:val="00353A48"/>
    <w:rsid w:val="00353D1B"/>
    <w:rsid w:val="00354AB4"/>
    <w:rsid w:val="00355501"/>
    <w:rsid w:val="00355743"/>
    <w:rsid w:val="00355846"/>
    <w:rsid w:val="003559E0"/>
    <w:rsid w:val="00356D0D"/>
    <w:rsid w:val="003576C1"/>
    <w:rsid w:val="00357BB8"/>
    <w:rsid w:val="00357C23"/>
    <w:rsid w:val="00357CAE"/>
    <w:rsid w:val="003600F2"/>
    <w:rsid w:val="00360DB9"/>
    <w:rsid w:val="00360F9B"/>
    <w:rsid w:val="00361525"/>
    <w:rsid w:val="003617F1"/>
    <w:rsid w:val="003625CD"/>
    <w:rsid w:val="00362719"/>
    <w:rsid w:val="00363134"/>
    <w:rsid w:val="00365384"/>
    <w:rsid w:val="003660B8"/>
    <w:rsid w:val="003671C3"/>
    <w:rsid w:val="00370489"/>
    <w:rsid w:val="00370682"/>
    <w:rsid w:val="003713AA"/>
    <w:rsid w:val="003713E4"/>
    <w:rsid w:val="00371433"/>
    <w:rsid w:val="00372CBE"/>
    <w:rsid w:val="00373245"/>
    <w:rsid w:val="00373BF1"/>
    <w:rsid w:val="00373C97"/>
    <w:rsid w:val="003741D5"/>
    <w:rsid w:val="00374529"/>
    <w:rsid w:val="00374650"/>
    <w:rsid w:val="00374A04"/>
    <w:rsid w:val="00375417"/>
    <w:rsid w:val="0037545E"/>
    <w:rsid w:val="003754D9"/>
    <w:rsid w:val="00375B68"/>
    <w:rsid w:val="0037628B"/>
    <w:rsid w:val="0037632B"/>
    <w:rsid w:val="00376628"/>
    <w:rsid w:val="00376875"/>
    <w:rsid w:val="0037691C"/>
    <w:rsid w:val="003771ED"/>
    <w:rsid w:val="00377497"/>
    <w:rsid w:val="00377925"/>
    <w:rsid w:val="00377C16"/>
    <w:rsid w:val="00377C96"/>
    <w:rsid w:val="00377EEC"/>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0FE1"/>
    <w:rsid w:val="0039114B"/>
    <w:rsid w:val="0039183A"/>
    <w:rsid w:val="00391FE7"/>
    <w:rsid w:val="0039299B"/>
    <w:rsid w:val="00393698"/>
    <w:rsid w:val="0039371E"/>
    <w:rsid w:val="0039493B"/>
    <w:rsid w:val="00394C27"/>
    <w:rsid w:val="0039597E"/>
    <w:rsid w:val="00396CB4"/>
    <w:rsid w:val="003977D0"/>
    <w:rsid w:val="00397EE4"/>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8FD"/>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3C58"/>
    <w:rsid w:val="003D4196"/>
    <w:rsid w:val="003D464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28A"/>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010"/>
    <w:rsid w:val="003F4245"/>
    <w:rsid w:val="003F5489"/>
    <w:rsid w:val="003F54D8"/>
    <w:rsid w:val="003F5913"/>
    <w:rsid w:val="003F64FB"/>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54C"/>
    <w:rsid w:val="004132EE"/>
    <w:rsid w:val="0041361C"/>
    <w:rsid w:val="00413650"/>
    <w:rsid w:val="00413D2E"/>
    <w:rsid w:val="00413FA7"/>
    <w:rsid w:val="004147BD"/>
    <w:rsid w:val="00414A48"/>
    <w:rsid w:val="004157B6"/>
    <w:rsid w:val="00415829"/>
    <w:rsid w:val="0041685F"/>
    <w:rsid w:val="00416C39"/>
    <w:rsid w:val="00416CD6"/>
    <w:rsid w:val="00416D08"/>
    <w:rsid w:val="00416D5D"/>
    <w:rsid w:val="004170BC"/>
    <w:rsid w:val="00417604"/>
    <w:rsid w:val="004208B2"/>
    <w:rsid w:val="00421D7D"/>
    <w:rsid w:val="00422EEB"/>
    <w:rsid w:val="00424668"/>
    <w:rsid w:val="0042470D"/>
    <w:rsid w:val="00424B94"/>
    <w:rsid w:val="00424C4C"/>
    <w:rsid w:val="004252AF"/>
    <w:rsid w:val="0042578B"/>
    <w:rsid w:val="004257A5"/>
    <w:rsid w:val="00425CFB"/>
    <w:rsid w:val="0042788E"/>
    <w:rsid w:val="00430ED7"/>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6C7"/>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65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EC2"/>
    <w:rsid w:val="00495F71"/>
    <w:rsid w:val="00496EFB"/>
    <w:rsid w:val="00497851"/>
    <w:rsid w:val="0049788B"/>
    <w:rsid w:val="00497DF3"/>
    <w:rsid w:val="004A01F5"/>
    <w:rsid w:val="004A0401"/>
    <w:rsid w:val="004A0E10"/>
    <w:rsid w:val="004A13CE"/>
    <w:rsid w:val="004A1894"/>
    <w:rsid w:val="004A19BF"/>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4E80"/>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4DFF"/>
    <w:rsid w:val="004B5982"/>
    <w:rsid w:val="004B685B"/>
    <w:rsid w:val="004B6BCA"/>
    <w:rsid w:val="004B6FBD"/>
    <w:rsid w:val="004B7455"/>
    <w:rsid w:val="004B7E66"/>
    <w:rsid w:val="004B7FBC"/>
    <w:rsid w:val="004C010A"/>
    <w:rsid w:val="004C076A"/>
    <w:rsid w:val="004C0B12"/>
    <w:rsid w:val="004C0BB9"/>
    <w:rsid w:val="004C1141"/>
    <w:rsid w:val="004C11AA"/>
    <w:rsid w:val="004C1A8B"/>
    <w:rsid w:val="004C290F"/>
    <w:rsid w:val="004C29F1"/>
    <w:rsid w:val="004C3894"/>
    <w:rsid w:val="004C3C5E"/>
    <w:rsid w:val="004C40E5"/>
    <w:rsid w:val="004C428D"/>
    <w:rsid w:val="004C42C8"/>
    <w:rsid w:val="004C432C"/>
    <w:rsid w:val="004C4413"/>
    <w:rsid w:val="004C4ADF"/>
    <w:rsid w:val="004C4FDA"/>
    <w:rsid w:val="004C5089"/>
    <w:rsid w:val="004C53C3"/>
    <w:rsid w:val="004C5503"/>
    <w:rsid w:val="004C606C"/>
    <w:rsid w:val="004C67A2"/>
    <w:rsid w:val="004C7DC4"/>
    <w:rsid w:val="004C7E0B"/>
    <w:rsid w:val="004C7E53"/>
    <w:rsid w:val="004D017C"/>
    <w:rsid w:val="004D070C"/>
    <w:rsid w:val="004D1010"/>
    <w:rsid w:val="004D248A"/>
    <w:rsid w:val="004D3BE3"/>
    <w:rsid w:val="004D459D"/>
    <w:rsid w:val="004D4C7B"/>
    <w:rsid w:val="004D7072"/>
    <w:rsid w:val="004D74A7"/>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2581"/>
    <w:rsid w:val="005032DE"/>
    <w:rsid w:val="0050344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69D"/>
    <w:rsid w:val="00527CD9"/>
    <w:rsid w:val="00527D50"/>
    <w:rsid w:val="00530103"/>
    <w:rsid w:val="00530629"/>
    <w:rsid w:val="00530BB3"/>
    <w:rsid w:val="00530FFF"/>
    <w:rsid w:val="0053105C"/>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127"/>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302"/>
    <w:rsid w:val="00551B0D"/>
    <w:rsid w:val="00551FA7"/>
    <w:rsid w:val="00553286"/>
    <w:rsid w:val="00553E2C"/>
    <w:rsid w:val="0055476C"/>
    <w:rsid w:val="00554C1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2F0"/>
    <w:rsid w:val="00585C84"/>
    <w:rsid w:val="0058726C"/>
    <w:rsid w:val="005872C9"/>
    <w:rsid w:val="00587AB5"/>
    <w:rsid w:val="00587BAC"/>
    <w:rsid w:val="00590030"/>
    <w:rsid w:val="00590232"/>
    <w:rsid w:val="0059203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6A0"/>
    <w:rsid w:val="005A7B58"/>
    <w:rsid w:val="005B0449"/>
    <w:rsid w:val="005B0749"/>
    <w:rsid w:val="005B19E4"/>
    <w:rsid w:val="005B1D8D"/>
    <w:rsid w:val="005B235A"/>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489"/>
    <w:rsid w:val="005C17C2"/>
    <w:rsid w:val="005C1E12"/>
    <w:rsid w:val="005C3F18"/>
    <w:rsid w:val="005C5BD5"/>
    <w:rsid w:val="005C6C2A"/>
    <w:rsid w:val="005C6D8F"/>
    <w:rsid w:val="005D08AD"/>
    <w:rsid w:val="005D0CD2"/>
    <w:rsid w:val="005D0DD0"/>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AED"/>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2BB"/>
    <w:rsid w:val="006015A1"/>
    <w:rsid w:val="006015E1"/>
    <w:rsid w:val="00601B91"/>
    <w:rsid w:val="00601DD0"/>
    <w:rsid w:val="0060200D"/>
    <w:rsid w:val="00603E31"/>
    <w:rsid w:val="006041B7"/>
    <w:rsid w:val="0060451D"/>
    <w:rsid w:val="006046F3"/>
    <w:rsid w:val="00605629"/>
    <w:rsid w:val="006059FB"/>
    <w:rsid w:val="00605D03"/>
    <w:rsid w:val="00606FD4"/>
    <w:rsid w:val="0060788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521"/>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15C"/>
    <w:rsid w:val="00636208"/>
    <w:rsid w:val="006375BD"/>
    <w:rsid w:val="00637F68"/>
    <w:rsid w:val="00640399"/>
    <w:rsid w:val="00640DBD"/>
    <w:rsid w:val="0064169B"/>
    <w:rsid w:val="0064259A"/>
    <w:rsid w:val="00642683"/>
    <w:rsid w:val="006428CA"/>
    <w:rsid w:val="00642E25"/>
    <w:rsid w:val="0064351F"/>
    <w:rsid w:val="00643C6F"/>
    <w:rsid w:val="00643D30"/>
    <w:rsid w:val="006440AA"/>
    <w:rsid w:val="006448B8"/>
    <w:rsid w:val="0064573F"/>
    <w:rsid w:val="00645981"/>
    <w:rsid w:val="00645BE0"/>
    <w:rsid w:val="00645D80"/>
    <w:rsid w:val="00645DF8"/>
    <w:rsid w:val="00645E83"/>
    <w:rsid w:val="006460FF"/>
    <w:rsid w:val="00646974"/>
    <w:rsid w:val="0064778F"/>
    <w:rsid w:val="006502B8"/>
    <w:rsid w:val="0065109E"/>
    <w:rsid w:val="006512AF"/>
    <w:rsid w:val="00651301"/>
    <w:rsid w:val="0065132D"/>
    <w:rsid w:val="00651E2B"/>
    <w:rsid w:val="006524E0"/>
    <w:rsid w:val="006524E3"/>
    <w:rsid w:val="00652A2E"/>
    <w:rsid w:val="00652CA9"/>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52F"/>
    <w:rsid w:val="00666EA2"/>
    <w:rsid w:val="00670121"/>
    <w:rsid w:val="00670373"/>
    <w:rsid w:val="006711BA"/>
    <w:rsid w:val="006715F4"/>
    <w:rsid w:val="00671B2B"/>
    <w:rsid w:val="00671DB5"/>
    <w:rsid w:val="0067281B"/>
    <w:rsid w:val="0067282A"/>
    <w:rsid w:val="00673461"/>
    <w:rsid w:val="00673538"/>
    <w:rsid w:val="00673AFE"/>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DEA"/>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4B27"/>
    <w:rsid w:val="006A58FD"/>
    <w:rsid w:val="006A5FCC"/>
    <w:rsid w:val="006A6750"/>
    <w:rsid w:val="006A675A"/>
    <w:rsid w:val="006A737F"/>
    <w:rsid w:val="006A7476"/>
    <w:rsid w:val="006A7D03"/>
    <w:rsid w:val="006B019A"/>
    <w:rsid w:val="006B0247"/>
    <w:rsid w:val="006B02BE"/>
    <w:rsid w:val="006B0411"/>
    <w:rsid w:val="006B13EF"/>
    <w:rsid w:val="006B1A42"/>
    <w:rsid w:val="006B257C"/>
    <w:rsid w:val="006B30B8"/>
    <w:rsid w:val="006B35FA"/>
    <w:rsid w:val="006B3B0C"/>
    <w:rsid w:val="006B3FBF"/>
    <w:rsid w:val="006B46D6"/>
    <w:rsid w:val="006B4773"/>
    <w:rsid w:val="006B4B0E"/>
    <w:rsid w:val="006B5492"/>
    <w:rsid w:val="006B5692"/>
    <w:rsid w:val="006B56F2"/>
    <w:rsid w:val="006B5A2F"/>
    <w:rsid w:val="006B5A52"/>
    <w:rsid w:val="006B618D"/>
    <w:rsid w:val="006B746E"/>
    <w:rsid w:val="006B7F6F"/>
    <w:rsid w:val="006C0723"/>
    <w:rsid w:val="006C0B42"/>
    <w:rsid w:val="006C0F06"/>
    <w:rsid w:val="006C176F"/>
    <w:rsid w:val="006C1CEA"/>
    <w:rsid w:val="006C1D4A"/>
    <w:rsid w:val="006C2ED7"/>
    <w:rsid w:val="006C3B38"/>
    <w:rsid w:val="006C4A69"/>
    <w:rsid w:val="006C4B06"/>
    <w:rsid w:val="006C50EF"/>
    <w:rsid w:val="006C5611"/>
    <w:rsid w:val="006C571E"/>
    <w:rsid w:val="006C5D8A"/>
    <w:rsid w:val="006C613D"/>
    <w:rsid w:val="006C6272"/>
    <w:rsid w:val="006C63B5"/>
    <w:rsid w:val="006C67DC"/>
    <w:rsid w:val="006C749B"/>
    <w:rsid w:val="006C7941"/>
    <w:rsid w:val="006D0D4C"/>
    <w:rsid w:val="006D0EC0"/>
    <w:rsid w:val="006D1119"/>
    <w:rsid w:val="006D183C"/>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E777E"/>
    <w:rsid w:val="006E7E2F"/>
    <w:rsid w:val="006F2478"/>
    <w:rsid w:val="006F2F71"/>
    <w:rsid w:val="006F424A"/>
    <w:rsid w:val="006F4380"/>
    <w:rsid w:val="006F506C"/>
    <w:rsid w:val="006F5B33"/>
    <w:rsid w:val="006F631C"/>
    <w:rsid w:val="006F67C4"/>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BDA"/>
    <w:rsid w:val="007101B7"/>
    <w:rsid w:val="00710F05"/>
    <w:rsid w:val="0071157E"/>
    <w:rsid w:val="007117A7"/>
    <w:rsid w:val="007128D8"/>
    <w:rsid w:val="007128DA"/>
    <w:rsid w:val="00712D41"/>
    <w:rsid w:val="00713491"/>
    <w:rsid w:val="0071379D"/>
    <w:rsid w:val="00713C6F"/>
    <w:rsid w:val="00714041"/>
    <w:rsid w:val="00714305"/>
    <w:rsid w:val="007152B7"/>
    <w:rsid w:val="007160DA"/>
    <w:rsid w:val="0071650A"/>
    <w:rsid w:val="0071679C"/>
    <w:rsid w:val="00716F5E"/>
    <w:rsid w:val="00717339"/>
    <w:rsid w:val="00717724"/>
    <w:rsid w:val="00717909"/>
    <w:rsid w:val="00717BF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9F1"/>
    <w:rsid w:val="007317B5"/>
    <w:rsid w:val="0073210C"/>
    <w:rsid w:val="007321DE"/>
    <w:rsid w:val="0073238A"/>
    <w:rsid w:val="00732ED3"/>
    <w:rsid w:val="00733758"/>
    <w:rsid w:val="00734737"/>
    <w:rsid w:val="007349E0"/>
    <w:rsid w:val="00734BBA"/>
    <w:rsid w:val="00735C77"/>
    <w:rsid w:val="00735E40"/>
    <w:rsid w:val="0073602A"/>
    <w:rsid w:val="0073676A"/>
    <w:rsid w:val="007367F6"/>
    <w:rsid w:val="00736EA4"/>
    <w:rsid w:val="0073711D"/>
    <w:rsid w:val="0073778F"/>
    <w:rsid w:val="0074229F"/>
    <w:rsid w:val="007422EF"/>
    <w:rsid w:val="00742B71"/>
    <w:rsid w:val="00742F8F"/>
    <w:rsid w:val="00743205"/>
    <w:rsid w:val="00743311"/>
    <w:rsid w:val="0074401D"/>
    <w:rsid w:val="0074429A"/>
    <w:rsid w:val="0074475B"/>
    <w:rsid w:val="007449CC"/>
    <w:rsid w:val="00744D22"/>
    <w:rsid w:val="00745110"/>
    <w:rsid w:val="00746011"/>
    <w:rsid w:val="007461B1"/>
    <w:rsid w:val="007466F8"/>
    <w:rsid w:val="0074678F"/>
    <w:rsid w:val="00747175"/>
    <w:rsid w:val="007472AA"/>
    <w:rsid w:val="0074743B"/>
    <w:rsid w:val="00747663"/>
    <w:rsid w:val="00747A97"/>
    <w:rsid w:val="00750BFE"/>
    <w:rsid w:val="00750C16"/>
    <w:rsid w:val="00751799"/>
    <w:rsid w:val="007520CD"/>
    <w:rsid w:val="0075257E"/>
    <w:rsid w:val="00752758"/>
    <w:rsid w:val="00752BFC"/>
    <w:rsid w:val="00752DE9"/>
    <w:rsid w:val="00752E01"/>
    <w:rsid w:val="00752FCB"/>
    <w:rsid w:val="007532D4"/>
    <w:rsid w:val="007535BD"/>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A17"/>
    <w:rsid w:val="007620BE"/>
    <w:rsid w:val="0076216E"/>
    <w:rsid w:val="0076284D"/>
    <w:rsid w:val="00762B52"/>
    <w:rsid w:val="007630E3"/>
    <w:rsid w:val="00764CFF"/>
    <w:rsid w:val="00764FD6"/>
    <w:rsid w:val="00765189"/>
    <w:rsid w:val="007654C6"/>
    <w:rsid w:val="007661EC"/>
    <w:rsid w:val="00766211"/>
    <w:rsid w:val="00767170"/>
    <w:rsid w:val="00767410"/>
    <w:rsid w:val="00767D66"/>
    <w:rsid w:val="00767E88"/>
    <w:rsid w:val="00770F09"/>
    <w:rsid w:val="0077108A"/>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5B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389"/>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95C"/>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68B"/>
    <w:rsid w:val="007D6857"/>
    <w:rsid w:val="007D6D19"/>
    <w:rsid w:val="007D7326"/>
    <w:rsid w:val="007D7364"/>
    <w:rsid w:val="007D7BC5"/>
    <w:rsid w:val="007E05CD"/>
    <w:rsid w:val="007E0A9D"/>
    <w:rsid w:val="007E0B96"/>
    <w:rsid w:val="007E1003"/>
    <w:rsid w:val="007E10E2"/>
    <w:rsid w:val="007E1893"/>
    <w:rsid w:val="007E20A6"/>
    <w:rsid w:val="007E232C"/>
    <w:rsid w:val="007E2CF6"/>
    <w:rsid w:val="007E2E51"/>
    <w:rsid w:val="007E3A91"/>
    <w:rsid w:val="007E3D46"/>
    <w:rsid w:val="007E3D62"/>
    <w:rsid w:val="007E41FF"/>
    <w:rsid w:val="007E50FE"/>
    <w:rsid w:val="007E529A"/>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2F"/>
    <w:rsid w:val="007F34C7"/>
    <w:rsid w:val="007F366E"/>
    <w:rsid w:val="007F47E7"/>
    <w:rsid w:val="007F4F75"/>
    <w:rsid w:val="007F6402"/>
    <w:rsid w:val="007F6C4A"/>
    <w:rsid w:val="007F6C5E"/>
    <w:rsid w:val="007F70F3"/>
    <w:rsid w:val="007F740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3464"/>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363"/>
    <w:rsid w:val="00862DB8"/>
    <w:rsid w:val="0086303D"/>
    <w:rsid w:val="008638DF"/>
    <w:rsid w:val="00864390"/>
    <w:rsid w:val="008643DD"/>
    <w:rsid w:val="00864EE6"/>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5F1"/>
    <w:rsid w:val="008746A3"/>
    <w:rsid w:val="00875609"/>
    <w:rsid w:val="00875E60"/>
    <w:rsid w:val="00876B29"/>
    <w:rsid w:val="00876B6A"/>
    <w:rsid w:val="00876F48"/>
    <w:rsid w:val="00877A5D"/>
    <w:rsid w:val="00877EC4"/>
    <w:rsid w:val="008802B8"/>
    <w:rsid w:val="00881064"/>
    <w:rsid w:val="00881B1D"/>
    <w:rsid w:val="0088228F"/>
    <w:rsid w:val="00882826"/>
    <w:rsid w:val="00882956"/>
    <w:rsid w:val="0088347C"/>
    <w:rsid w:val="008834C6"/>
    <w:rsid w:val="00884B13"/>
    <w:rsid w:val="00884D1B"/>
    <w:rsid w:val="0088536D"/>
    <w:rsid w:val="008877C1"/>
    <w:rsid w:val="00887B5D"/>
    <w:rsid w:val="008919DA"/>
    <w:rsid w:val="00891A20"/>
    <w:rsid w:val="00891A7E"/>
    <w:rsid w:val="00891FCB"/>
    <w:rsid w:val="008930CD"/>
    <w:rsid w:val="008931B4"/>
    <w:rsid w:val="0089331B"/>
    <w:rsid w:val="008933BC"/>
    <w:rsid w:val="008936BE"/>
    <w:rsid w:val="008937C2"/>
    <w:rsid w:val="00893C2B"/>
    <w:rsid w:val="00894EF3"/>
    <w:rsid w:val="00895F31"/>
    <w:rsid w:val="008969D4"/>
    <w:rsid w:val="00896CB0"/>
    <w:rsid w:val="0089765F"/>
    <w:rsid w:val="008978C5"/>
    <w:rsid w:val="008A00D5"/>
    <w:rsid w:val="008A0157"/>
    <w:rsid w:val="008A0C10"/>
    <w:rsid w:val="008A0FC8"/>
    <w:rsid w:val="008A1365"/>
    <w:rsid w:val="008A1AB1"/>
    <w:rsid w:val="008A1D5F"/>
    <w:rsid w:val="008A216D"/>
    <w:rsid w:val="008A231E"/>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5A"/>
    <w:rsid w:val="008C0CD5"/>
    <w:rsid w:val="008C15C3"/>
    <w:rsid w:val="008C1D31"/>
    <w:rsid w:val="008C1E31"/>
    <w:rsid w:val="008C230B"/>
    <w:rsid w:val="008C23CE"/>
    <w:rsid w:val="008C28FC"/>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6A5"/>
    <w:rsid w:val="008D669C"/>
    <w:rsid w:val="008D6DD2"/>
    <w:rsid w:val="008D6F67"/>
    <w:rsid w:val="008D6FCC"/>
    <w:rsid w:val="008D704D"/>
    <w:rsid w:val="008E02DE"/>
    <w:rsid w:val="008E1835"/>
    <w:rsid w:val="008E1BD3"/>
    <w:rsid w:val="008E2035"/>
    <w:rsid w:val="008E3081"/>
    <w:rsid w:val="008E31B9"/>
    <w:rsid w:val="008E3E40"/>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BDE"/>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5CE8"/>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1F7"/>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C93"/>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CF4"/>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14"/>
    <w:rsid w:val="009841CD"/>
    <w:rsid w:val="00984B02"/>
    <w:rsid w:val="009855D4"/>
    <w:rsid w:val="00985A84"/>
    <w:rsid w:val="00985BDD"/>
    <w:rsid w:val="00985F55"/>
    <w:rsid w:val="00986CE1"/>
    <w:rsid w:val="00986FE3"/>
    <w:rsid w:val="00987DE7"/>
    <w:rsid w:val="00990052"/>
    <w:rsid w:val="00990E9B"/>
    <w:rsid w:val="00991002"/>
    <w:rsid w:val="009910A4"/>
    <w:rsid w:val="009911DC"/>
    <w:rsid w:val="00991D5A"/>
    <w:rsid w:val="009921F1"/>
    <w:rsid w:val="0099297C"/>
    <w:rsid w:val="00993376"/>
    <w:rsid w:val="0099370A"/>
    <w:rsid w:val="00993EC5"/>
    <w:rsid w:val="0099413E"/>
    <w:rsid w:val="00994BCF"/>
    <w:rsid w:val="00995FEE"/>
    <w:rsid w:val="00996076"/>
    <w:rsid w:val="0099696F"/>
    <w:rsid w:val="00996A31"/>
    <w:rsid w:val="00997065"/>
    <w:rsid w:val="0099736C"/>
    <w:rsid w:val="00997429"/>
    <w:rsid w:val="009978CF"/>
    <w:rsid w:val="009A0886"/>
    <w:rsid w:val="009A180D"/>
    <w:rsid w:val="009A201E"/>
    <w:rsid w:val="009A3252"/>
    <w:rsid w:val="009A3A73"/>
    <w:rsid w:val="009A3FFC"/>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01"/>
    <w:rsid w:val="009D6598"/>
    <w:rsid w:val="009D7294"/>
    <w:rsid w:val="009D73D9"/>
    <w:rsid w:val="009D779F"/>
    <w:rsid w:val="009E064A"/>
    <w:rsid w:val="009E1FFB"/>
    <w:rsid w:val="009E20B7"/>
    <w:rsid w:val="009E2403"/>
    <w:rsid w:val="009E3E43"/>
    <w:rsid w:val="009E43D5"/>
    <w:rsid w:val="009E46B6"/>
    <w:rsid w:val="009E46BC"/>
    <w:rsid w:val="009E4CDE"/>
    <w:rsid w:val="009E554C"/>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12"/>
    <w:rsid w:val="009F7F79"/>
    <w:rsid w:val="00A000BE"/>
    <w:rsid w:val="00A000F5"/>
    <w:rsid w:val="00A00765"/>
    <w:rsid w:val="00A0178D"/>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26C"/>
    <w:rsid w:val="00A176D5"/>
    <w:rsid w:val="00A1780C"/>
    <w:rsid w:val="00A215B6"/>
    <w:rsid w:val="00A217B2"/>
    <w:rsid w:val="00A21F3E"/>
    <w:rsid w:val="00A222A1"/>
    <w:rsid w:val="00A23042"/>
    <w:rsid w:val="00A2374A"/>
    <w:rsid w:val="00A23B71"/>
    <w:rsid w:val="00A23C2A"/>
    <w:rsid w:val="00A245CB"/>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08C"/>
    <w:rsid w:val="00A3113F"/>
    <w:rsid w:val="00A31171"/>
    <w:rsid w:val="00A311DE"/>
    <w:rsid w:val="00A31436"/>
    <w:rsid w:val="00A322CD"/>
    <w:rsid w:val="00A32686"/>
    <w:rsid w:val="00A32A89"/>
    <w:rsid w:val="00A32BE9"/>
    <w:rsid w:val="00A32C66"/>
    <w:rsid w:val="00A32DFF"/>
    <w:rsid w:val="00A33366"/>
    <w:rsid w:val="00A33684"/>
    <w:rsid w:val="00A33A03"/>
    <w:rsid w:val="00A343F4"/>
    <w:rsid w:val="00A3512C"/>
    <w:rsid w:val="00A351CC"/>
    <w:rsid w:val="00A3675E"/>
    <w:rsid w:val="00A3689F"/>
    <w:rsid w:val="00A3699B"/>
    <w:rsid w:val="00A36D58"/>
    <w:rsid w:val="00A37503"/>
    <w:rsid w:val="00A41AC1"/>
    <w:rsid w:val="00A41CA4"/>
    <w:rsid w:val="00A42B33"/>
    <w:rsid w:val="00A42FE7"/>
    <w:rsid w:val="00A43140"/>
    <w:rsid w:val="00A436D2"/>
    <w:rsid w:val="00A4394E"/>
    <w:rsid w:val="00A43BC1"/>
    <w:rsid w:val="00A43C02"/>
    <w:rsid w:val="00A44166"/>
    <w:rsid w:val="00A444C9"/>
    <w:rsid w:val="00A44C01"/>
    <w:rsid w:val="00A45433"/>
    <w:rsid w:val="00A4580A"/>
    <w:rsid w:val="00A4599F"/>
    <w:rsid w:val="00A4619E"/>
    <w:rsid w:val="00A466F1"/>
    <w:rsid w:val="00A478DF"/>
    <w:rsid w:val="00A47A85"/>
    <w:rsid w:val="00A47B75"/>
    <w:rsid w:val="00A50570"/>
    <w:rsid w:val="00A50572"/>
    <w:rsid w:val="00A507A9"/>
    <w:rsid w:val="00A510B9"/>
    <w:rsid w:val="00A515BC"/>
    <w:rsid w:val="00A51E81"/>
    <w:rsid w:val="00A52316"/>
    <w:rsid w:val="00A524F1"/>
    <w:rsid w:val="00A5253F"/>
    <w:rsid w:val="00A52B08"/>
    <w:rsid w:val="00A52F84"/>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F46"/>
    <w:rsid w:val="00A865DA"/>
    <w:rsid w:val="00A90AF8"/>
    <w:rsid w:val="00A91483"/>
    <w:rsid w:val="00A9196E"/>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3A46"/>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115"/>
    <w:rsid w:val="00AB434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422"/>
    <w:rsid w:val="00AC4934"/>
    <w:rsid w:val="00AC69AA"/>
    <w:rsid w:val="00AC6CCC"/>
    <w:rsid w:val="00AC6F14"/>
    <w:rsid w:val="00AC7575"/>
    <w:rsid w:val="00AC7C29"/>
    <w:rsid w:val="00AD010C"/>
    <w:rsid w:val="00AD0431"/>
    <w:rsid w:val="00AD0911"/>
    <w:rsid w:val="00AD0DF2"/>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2CD"/>
    <w:rsid w:val="00AE1C5F"/>
    <w:rsid w:val="00AE2B70"/>
    <w:rsid w:val="00AE3439"/>
    <w:rsid w:val="00AE422D"/>
    <w:rsid w:val="00AE55E5"/>
    <w:rsid w:val="00AE568B"/>
    <w:rsid w:val="00AE60D1"/>
    <w:rsid w:val="00AE6BCB"/>
    <w:rsid w:val="00AE7624"/>
    <w:rsid w:val="00AF03B3"/>
    <w:rsid w:val="00AF0AB7"/>
    <w:rsid w:val="00AF0F4B"/>
    <w:rsid w:val="00AF120E"/>
    <w:rsid w:val="00AF1430"/>
    <w:rsid w:val="00AF176A"/>
    <w:rsid w:val="00AF17A1"/>
    <w:rsid w:val="00AF1844"/>
    <w:rsid w:val="00AF19EE"/>
    <w:rsid w:val="00AF215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534"/>
    <w:rsid w:val="00B00C12"/>
    <w:rsid w:val="00B012CF"/>
    <w:rsid w:val="00B015FC"/>
    <w:rsid w:val="00B01A92"/>
    <w:rsid w:val="00B01C30"/>
    <w:rsid w:val="00B03CE0"/>
    <w:rsid w:val="00B05A03"/>
    <w:rsid w:val="00B06A47"/>
    <w:rsid w:val="00B06EA0"/>
    <w:rsid w:val="00B0716B"/>
    <w:rsid w:val="00B07665"/>
    <w:rsid w:val="00B07E91"/>
    <w:rsid w:val="00B107E0"/>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A98"/>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F58"/>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67E"/>
    <w:rsid w:val="00B52729"/>
    <w:rsid w:val="00B5429E"/>
    <w:rsid w:val="00B54910"/>
    <w:rsid w:val="00B54C37"/>
    <w:rsid w:val="00B54DAB"/>
    <w:rsid w:val="00B5510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B59"/>
    <w:rsid w:val="00B80303"/>
    <w:rsid w:val="00B80E8A"/>
    <w:rsid w:val="00B81936"/>
    <w:rsid w:val="00B81A7E"/>
    <w:rsid w:val="00B81E4A"/>
    <w:rsid w:val="00B83109"/>
    <w:rsid w:val="00B8383C"/>
    <w:rsid w:val="00B83AF3"/>
    <w:rsid w:val="00B84D7D"/>
    <w:rsid w:val="00B851B2"/>
    <w:rsid w:val="00B852B7"/>
    <w:rsid w:val="00B856FF"/>
    <w:rsid w:val="00B85888"/>
    <w:rsid w:val="00B85D0A"/>
    <w:rsid w:val="00B85D18"/>
    <w:rsid w:val="00B8671F"/>
    <w:rsid w:val="00B86B9A"/>
    <w:rsid w:val="00B86CBC"/>
    <w:rsid w:val="00B87FE9"/>
    <w:rsid w:val="00B912D8"/>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9B2"/>
    <w:rsid w:val="00BA5C6D"/>
    <w:rsid w:val="00BA5D95"/>
    <w:rsid w:val="00BA69FA"/>
    <w:rsid w:val="00BA6AB3"/>
    <w:rsid w:val="00BA6EE1"/>
    <w:rsid w:val="00BA733E"/>
    <w:rsid w:val="00BA74D7"/>
    <w:rsid w:val="00BB0514"/>
    <w:rsid w:val="00BB0FC8"/>
    <w:rsid w:val="00BB1283"/>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187"/>
    <w:rsid w:val="00BC5391"/>
    <w:rsid w:val="00BC7052"/>
    <w:rsid w:val="00BC759E"/>
    <w:rsid w:val="00BC7F89"/>
    <w:rsid w:val="00BD00CF"/>
    <w:rsid w:val="00BD0C86"/>
    <w:rsid w:val="00BD22D9"/>
    <w:rsid w:val="00BD3C64"/>
    <w:rsid w:val="00BD41D7"/>
    <w:rsid w:val="00BD4544"/>
    <w:rsid w:val="00BD498D"/>
    <w:rsid w:val="00BD4FA7"/>
    <w:rsid w:val="00BD584D"/>
    <w:rsid w:val="00BD65B2"/>
    <w:rsid w:val="00BD7C43"/>
    <w:rsid w:val="00BE0587"/>
    <w:rsid w:val="00BE0C97"/>
    <w:rsid w:val="00BE12B1"/>
    <w:rsid w:val="00BE171D"/>
    <w:rsid w:val="00BE180E"/>
    <w:rsid w:val="00BE1858"/>
    <w:rsid w:val="00BE190E"/>
    <w:rsid w:val="00BE2540"/>
    <w:rsid w:val="00BE2699"/>
    <w:rsid w:val="00BE26FA"/>
    <w:rsid w:val="00BE2D5F"/>
    <w:rsid w:val="00BE3B73"/>
    <w:rsid w:val="00BE3C0E"/>
    <w:rsid w:val="00BE598F"/>
    <w:rsid w:val="00BE6552"/>
    <w:rsid w:val="00BE7C72"/>
    <w:rsid w:val="00BF073D"/>
    <w:rsid w:val="00BF0971"/>
    <w:rsid w:val="00BF10F2"/>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25"/>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15"/>
    <w:rsid w:val="00C13AA7"/>
    <w:rsid w:val="00C13D69"/>
    <w:rsid w:val="00C13F9C"/>
    <w:rsid w:val="00C1441F"/>
    <w:rsid w:val="00C1458E"/>
    <w:rsid w:val="00C147E1"/>
    <w:rsid w:val="00C14E2C"/>
    <w:rsid w:val="00C158E9"/>
    <w:rsid w:val="00C160A1"/>
    <w:rsid w:val="00C16987"/>
    <w:rsid w:val="00C16D04"/>
    <w:rsid w:val="00C17060"/>
    <w:rsid w:val="00C171EA"/>
    <w:rsid w:val="00C17510"/>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1F7B"/>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6FB4"/>
    <w:rsid w:val="00C671FD"/>
    <w:rsid w:val="00C67553"/>
    <w:rsid w:val="00C67DBA"/>
    <w:rsid w:val="00C67E20"/>
    <w:rsid w:val="00C7012A"/>
    <w:rsid w:val="00C70AD7"/>
    <w:rsid w:val="00C70F76"/>
    <w:rsid w:val="00C714A2"/>
    <w:rsid w:val="00C7179F"/>
    <w:rsid w:val="00C725E4"/>
    <w:rsid w:val="00C727CF"/>
    <w:rsid w:val="00C72B4D"/>
    <w:rsid w:val="00C72D44"/>
    <w:rsid w:val="00C73C8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2C4"/>
    <w:rsid w:val="00C906F5"/>
    <w:rsid w:val="00C90917"/>
    <w:rsid w:val="00C90E94"/>
    <w:rsid w:val="00C91381"/>
    <w:rsid w:val="00C91D8B"/>
    <w:rsid w:val="00C92051"/>
    <w:rsid w:val="00C923D7"/>
    <w:rsid w:val="00C924CD"/>
    <w:rsid w:val="00C93240"/>
    <w:rsid w:val="00C93F87"/>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4FB"/>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B765E"/>
    <w:rsid w:val="00CB7F50"/>
    <w:rsid w:val="00CC045F"/>
    <w:rsid w:val="00CC0E46"/>
    <w:rsid w:val="00CC108F"/>
    <w:rsid w:val="00CC18D2"/>
    <w:rsid w:val="00CC1BF5"/>
    <w:rsid w:val="00CC1E27"/>
    <w:rsid w:val="00CC3078"/>
    <w:rsid w:val="00CC3925"/>
    <w:rsid w:val="00CC45EE"/>
    <w:rsid w:val="00CC4E78"/>
    <w:rsid w:val="00CC4EEC"/>
    <w:rsid w:val="00CC4F9F"/>
    <w:rsid w:val="00CC51AB"/>
    <w:rsid w:val="00CC565E"/>
    <w:rsid w:val="00CC620F"/>
    <w:rsid w:val="00CC70B1"/>
    <w:rsid w:val="00CC718A"/>
    <w:rsid w:val="00CC7433"/>
    <w:rsid w:val="00CC7915"/>
    <w:rsid w:val="00CC7BF3"/>
    <w:rsid w:val="00CC7C6B"/>
    <w:rsid w:val="00CD03A8"/>
    <w:rsid w:val="00CD03AD"/>
    <w:rsid w:val="00CD0A3B"/>
    <w:rsid w:val="00CD1769"/>
    <w:rsid w:val="00CD23EE"/>
    <w:rsid w:val="00CD2536"/>
    <w:rsid w:val="00CD28BB"/>
    <w:rsid w:val="00CD2D93"/>
    <w:rsid w:val="00CD338F"/>
    <w:rsid w:val="00CD3443"/>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0BC2"/>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2D53"/>
    <w:rsid w:val="00D232F1"/>
    <w:rsid w:val="00D23CC8"/>
    <w:rsid w:val="00D247A7"/>
    <w:rsid w:val="00D24970"/>
    <w:rsid w:val="00D24EF8"/>
    <w:rsid w:val="00D25088"/>
    <w:rsid w:val="00D25782"/>
    <w:rsid w:val="00D25EE1"/>
    <w:rsid w:val="00D27B3A"/>
    <w:rsid w:val="00D27E76"/>
    <w:rsid w:val="00D304B1"/>
    <w:rsid w:val="00D309EF"/>
    <w:rsid w:val="00D30CCE"/>
    <w:rsid w:val="00D311C5"/>
    <w:rsid w:val="00D31692"/>
    <w:rsid w:val="00D32314"/>
    <w:rsid w:val="00D324CF"/>
    <w:rsid w:val="00D325C1"/>
    <w:rsid w:val="00D32FDE"/>
    <w:rsid w:val="00D331C2"/>
    <w:rsid w:val="00D3330B"/>
    <w:rsid w:val="00D33E7E"/>
    <w:rsid w:val="00D33F7A"/>
    <w:rsid w:val="00D3495E"/>
    <w:rsid w:val="00D3507D"/>
    <w:rsid w:val="00D354EB"/>
    <w:rsid w:val="00D35747"/>
    <w:rsid w:val="00D372C4"/>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9B4"/>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489"/>
    <w:rsid w:val="00D7155A"/>
    <w:rsid w:val="00D734C6"/>
    <w:rsid w:val="00D7354A"/>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DBA"/>
    <w:rsid w:val="00D93420"/>
    <w:rsid w:val="00D934AE"/>
    <w:rsid w:val="00D93500"/>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FAA"/>
    <w:rsid w:val="00DA515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422"/>
    <w:rsid w:val="00DC2956"/>
    <w:rsid w:val="00DC3291"/>
    <w:rsid w:val="00DC35BA"/>
    <w:rsid w:val="00DC3961"/>
    <w:rsid w:val="00DC3A1D"/>
    <w:rsid w:val="00DC3D76"/>
    <w:rsid w:val="00DC3F3B"/>
    <w:rsid w:val="00DC4BE0"/>
    <w:rsid w:val="00DC5C9E"/>
    <w:rsid w:val="00DC6585"/>
    <w:rsid w:val="00DC6594"/>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404"/>
    <w:rsid w:val="00DD47C8"/>
    <w:rsid w:val="00DD5208"/>
    <w:rsid w:val="00DD5A6E"/>
    <w:rsid w:val="00DD5EB4"/>
    <w:rsid w:val="00DD6064"/>
    <w:rsid w:val="00DD6138"/>
    <w:rsid w:val="00DD6240"/>
    <w:rsid w:val="00DD62E6"/>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5A27"/>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CFF"/>
    <w:rsid w:val="00E13E63"/>
    <w:rsid w:val="00E14179"/>
    <w:rsid w:val="00E146F6"/>
    <w:rsid w:val="00E146F8"/>
    <w:rsid w:val="00E16072"/>
    <w:rsid w:val="00E160F5"/>
    <w:rsid w:val="00E16240"/>
    <w:rsid w:val="00E16397"/>
    <w:rsid w:val="00E16B3E"/>
    <w:rsid w:val="00E17A1C"/>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DD"/>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493F"/>
    <w:rsid w:val="00E50D81"/>
    <w:rsid w:val="00E50F51"/>
    <w:rsid w:val="00E50F94"/>
    <w:rsid w:val="00E52B67"/>
    <w:rsid w:val="00E5301A"/>
    <w:rsid w:val="00E53CA2"/>
    <w:rsid w:val="00E53E12"/>
    <w:rsid w:val="00E54362"/>
    <w:rsid w:val="00E54BE2"/>
    <w:rsid w:val="00E55E1A"/>
    <w:rsid w:val="00E56373"/>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0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78"/>
    <w:rsid w:val="00E959F1"/>
    <w:rsid w:val="00E95F7F"/>
    <w:rsid w:val="00E96378"/>
    <w:rsid w:val="00E9667A"/>
    <w:rsid w:val="00E96E22"/>
    <w:rsid w:val="00E97228"/>
    <w:rsid w:val="00E97630"/>
    <w:rsid w:val="00E97C7F"/>
    <w:rsid w:val="00EA001C"/>
    <w:rsid w:val="00EA0CD1"/>
    <w:rsid w:val="00EA100E"/>
    <w:rsid w:val="00EA141A"/>
    <w:rsid w:val="00EA1790"/>
    <w:rsid w:val="00EA2446"/>
    <w:rsid w:val="00EA256A"/>
    <w:rsid w:val="00EA2B52"/>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EBA"/>
    <w:rsid w:val="00EB3280"/>
    <w:rsid w:val="00EB33BE"/>
    <w:rsid w:val="00EB35C1"/>
    <w:rsid w:val="00EB3686"/>
    <w:rsid w:val="00EB381D"/>
    <w:rsid w:val="00EB38FE"/>
    <w:rsid w:val="00EB444B"/>
    <w:rsid w:val="00EB4CA8"/>
    <w:rsid w:val="00EB4E31"/>
    <w:rsid w:val="00EB5160"/>
    <w:rsid w:val="00EB58C7"/>
    <w:rsid w:val="00EB5A03"/>
    <w:rsid w:val="00EB5C52"/>
    <w:rsid w:val="00EB5C85"/>
    <w:rsid w:val="00EB5D3F"/>
    <w:rsid w:val="00EB5DC1"/>
    <w:rsid w:val="00EB6D85"/>
    <w:rsid w:val="00EB6E93"/>
    <w:rsid w:val="00EB79EA"/>
    <w:rsid w:val="00EB7FCE"/>
    <w:rsid w:val="00EC0799"/>
    <w:rsid w:val="00EC0895"/>
    <w:rsid w:val="00EC0DFE"/>
    <w:rsid w:val="00EC121F"/>
    <w:rsid w:val="00EC1554"/>
    <w:rsid w:val="00EC1B6F"/>
    <w:rsid w:val="00EC2963"/>
    <w:rsid w:val="00EC3339"/>
    <w:rsid w:val="00EC3E8D"/>
    <w:rsid w:val="00EC42F8"/>
    <w:rsid w:val="00EC4989"/>
    <w:rsid w:val="00EC4A1B"/>
    <w:rsid w:val="00EC4CB7"/>
    <w:rsid w:val="00EC4EBE"/>
    <w:rsid w:val="00EC5275"/>
    <w:rsid w:val="00EC60D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CDE"/>
    <w:rsid w:val="00EF13E9"/>
    <w:rsid w:val="00EF22B7"/>
    <w:rsid w:val="00EF2C7C"/>
    <w:rsid w:val="00EF393F"/>
    <w:rsid w:val="00EF4518"/>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A2C"/>
    <w:rsid w:val="00F03EE0"/>
    <w:rsid w:val="00F0480A"/>
    <w:rsid w:val="00F0499F"/>
    <w:rsid w:val="00F05F84"/>
    <w:rsid w:val="00F06360"/>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27"/>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F6B"/>
    <w:rsid w:val="00F3529C"/>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0C9"/>
    <w:rsid w:val="00F56281"/>
    <w:rsid w:val="00F56594"/>
    <w:rsid w:val="00F56FD0"/>
    <w:rsid w:val="00F57102"/>
    <w:rsid w:val="00F5729B"/>
    <w:rsid w:val="00F57665"/>
    <w:rsid w:val="00F57868"/>
    <w:rsid w:val="00F57BFA"/>
    <w:rsid w:val="00F602FE"/>
    <w:rsid w:val="00F610E0"/>
    <w:rsid w:val="00F611D1"/>
    <w:rsid w:val="00F61A15"/>
    <w:rsid w:val="00F6347F"/>
    <w:rsid w:val="00F636E5"/>
    <w:rsid w:val="00F638A8"/>
    <w:rsid w:val="00F63BE9"/>
    <w:rsid w:val="00F644F1"/>
    <w:rsid w:val="00F650C8"/>
    <w:rsid w:val="00F65227"/>
    <w:rsid w:val="00F6543E"/>
    <w:rsid w:val="00F65FF2"/>
    <w:rsid w:val="00F6698E"/>
    <w:rsid w:val="00F67417"/>
    <w:rsid w:val="00F678A1"/>
    <w:rsid w:val="00F701DB"/>
    <w:rsid w:val="00F71501"/>
    <w:rsid w:val="00F71B90"/>
    <w:rsid w:val="00F7215F"/>
    <w:rsid w:val="00F726BD"/>
    <w:rsid w:val="00F72AF6"/>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577D"/>
    <w:rsid w:val="00F966C7"/>
    <w:rsid w:val="00F96714"/>
    <w:rsid w:val="00FA0E33"/>
    <w:rsid w:val="00FA144D"/>
    <w:rsid w:val="00FA19B4"/>
    <w:rsid w:val="00FA1F23"/>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866"/>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4D50"/>
    <w:rsid w:val="00FC5AAA"/>
    <w:rsid w:val="00FC5CAE"/>
    <w:rsid w:val="00FC5EA5"/>
    <w:rsid w:val="00FC674E"/>
    <w:rsid w:val="00FC7724"/>
    <w:rsid w:val="00FC7AD6"/>
    <w:rsid w:val="00FD003B"/>
    <w:rsid w:val="00FD03FA"/>
    <w:rsid w:val="00FD0898"/>
    <w:rsid w:val="00FD1A28"/>
    <w:rsid w:val="00FD1E9A"/>
    <w:rsid w:val="00FD2A30"/>
    <w:rsid w:val="00FD34DC"/>
    <w:rsid w:val="00FD3F7E"/>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001"/>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en-US" w:bidi="ar-SA"/>
      </w:rPr>
    </w:rPrDefault>
    <w:pPrDefault>
      <w:pPr>
        <w:spacing w:line="257"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6BDE"/>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Heading 4 Char Char Char Char Char"/>
    <w:basedOn w:val="prastasis"/>
    <w:next w:val="prastasis"/>
    <w:link w:val="Antrat4Diagrama"/>
    <w:uiPriority w:val="9"/>
    <w:unhideWhenUsed/>
    <w:qFormat/>
    <w:rsid w:val="00EB164F"/>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qFormat/>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Header Char,Diagrama Diagrama, Diagrama Char Char Diagrama, Diagrama Char Char,Viršutinis kolontitulas Diagrama1,Viršutinis kolontitulas Diagrama Diagrama1, Char Diagrama Diagrama1,Viršutinis kolontitulas Diagrama Diagrama Diagrama,En-tête-"/>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Header Char Diagrama1,Diagrama Diagrama Diagrama1, Diagrama Char Char Diagrama Diagrama1, Diagrama Char Char Diagrama2,Viršutinis kolontitulas Diagrama1 Diagrama1,Viršutinis kolontitulas Diagrama Diagrama1 Diagrama1,En-tête- Diagrama1"/>
    <w:basedOn w:val="Numatytasispastraiposriftas"/>
    <w:link w:val="Antrats"/>
    <w:uiPriority w:val="99"/>
    <w:qFormat/>
    <w:rsid w:val="00F560B4"/>
    <w:rPr>
      <w:rFonts w:ascii="Times New Roman"/>
      <w:sz w:val="24"/>
      <w:szCs w:val="24"/>
      <w:lang w:eastAsia="en-US"/>
    </w:rPr>
  </w:style>
  <w:style w:type="paragraph" w:styleId="Porat">
    <w:name w:val="footer"/>
    <w:aliases w:val="Footer Char,Char1"/>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Footer Char Diagrama1,Char1 Diagrama1"/>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1"/>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qFormat/>
    <w:rsid w:val="00EB164F"/>
    <w:pPr>
      <w:spacing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2">
    <w:name w:val="Pagrindinis tekstas2"/>
    <w:basedOn w:val="prastasis"/>
    <w:qFormat/>
    <w:rsid w:val="004208B2"/>
    <w:pPr>
      <w:shd w:val="clear" w:color="auto" w:fill="FFFFFF"/>
      <w:spacing w:before="60" w:after="60" w:line="480" w:lineRule="exact"/>
      <w:ind w:hanging="240"/>
      <w:jc w:val="center"/>
    </w:pPr>
    <w:rPr>
      <w:rFonts w:eastAsiaTheme="minorHAnsi"/>
    </w:rPr>
  </w:style>
  <w:style w:type="paragraph" w:customStyle="1" w:styleId="Tvarkostekstas">
    <w:name w:val="Tvarkos tekstas"/>
    <w:basedOn w:val="prastasis"/>
    <w:rsid w:val="00592037"/>
    <w:pPr>
      <w:numPr>
        <w:numId w:val="9"/>
      </w:numPr>
      <w:suppressAutoHyphens/>
      <w:spacing w:line="240" w:lineRule="auto"/>
      <w:jc w:val="both"/>
    </w:pPr>
    <w:rPr>
      <w:rFonts w:ascii="Times New Roman" w:eastAsia="Times New Roman" w:hAnsi="Times New Roman" w:cs="Times New Roman"/>
      <w:sz w:val="24"/>
      <w:szCs w:val="24"/>
      <w:lang w:eastAsia="ar-SA"/>
    </w:rPr>
  </w:style>
  <w:style w:type="paragraph" w:customStyle="1" w:styleId="Tvarkospapunktis">
    <w:name w:val="Tvarkos papunktis"/>
    <w:basedOn w:val="prastasis"/>
    <w:rsid w:val="0039493B"/>
    <w:pPr>
      <w:numPr>
        <w:numId w:val="10"/>
      </w:numPr>
      <w:suppressAutoHyphens/>
      <w:spacing w:line="240" w:lineRule="auto"/>
      <w:jc w:val="both"/>
    </w:pPr>
    <w:rPr>
      <w:rFonts w:ascii="Times New Roman" w:eastAsia="Times New Roman" w:hAnsi="Times New Roman" w:cs="Times New Roman"/>
      <w:sz w:val="24"/>
      <w:szCs w:val="24"/>
      <w:lang w:eastAsia="ar-SA"/>
    </w:rPr>
  </w:style>
  <w:style w:type="paragraph" w:styleId="Pagrindinistekstas20">
    <w:name w:val="Body Text 2"/>
    <w:basedOn w:val="prastasis"/>
    <w:link w:val="Pagrindinistekstas2Diagrama"/>
    <w:uiPriority w:val="99"/>
    <w:unhideWhenUsed/>
    <w:rsid w:val="00B912D8"/>
    <w:pPr>
      <w:spacing w:after="120" w:line="480" w:lineRule="auto"/>
    </w:pPr>
    <w:rPr>
      <w:rFonts w:ascii="Calibri" w:eastAsia="Calibri" w:hAnsi="Calibri" w:cs="Times New Roman"/>
      <w:sz w:val="22"/>
      <w:szCs w:val="22"/>
    </w:rPr>
  </w:style>
  <w:style w:type="character" w:customStyle="1" w:styleId="Pagrindinistekstas2Diagrama">
    <w:name w:val="Pagrindinis tekstas 2 Diagrama"/>
    <w:basedOn w:val="Numatytasispastraiposriftas"/>
    <w:link w:val="Pagrindinistekstas20"/>
    <w:uiPriority w:val="99"/>
    <w:rsid w:val="00B912D8"/>
    <w:rPr>
      <w:rFonts w:ascii="Calibri" w:eastAsia="Calibri" w:hAnsi="Calibri" w:cs="Times New Roman"/>
      <w:sz w:val="22"/>
      <w:szCs w:val="22"/>
      <w:lang w:eastAsia="en-US"/>
    </w:rPr>
  </w:style>
  <w:style w:type="paragraph" w:customStyle="1" w:styleId="a">
    <w:name w:val="Предприятие"/>
    <w:next w:val="prastasis"/>
    <w:rsid w:val="00B912D8"/>
    <w:pPr>
      <w:spacing w:line="240" w:lineRule="auto"/>
      <w:jc w:val="center"/>
    </w:pPr>
    <w:rPr>
      <w:rFonts w:ascii="Times New Roman" w:eastAsia="Times New Roman" w:hAnsi="Times New Roman" w:cs="Times New Roman"/>
      <w:b/>
      <w:caps/>
      <w:noProof/>
      <w:sz w:val="24"/>
      <w:szCs w:val="20"/>
      <w:lang w:val="ru-RU" w:eastAsia="ru-RU"/>
    </w:rPr>
  </w:style>
  <w:style w:type="character" w:customStyle="1" w:styleId="Temosantrat2">
    <w:name w:val="Temos antraštė #2_"/>
    <w:link w:val="Temosantrat21"/>
    <w:qFormat/>
    <w:locked/>
    <w:rsid w:val="00B912D8"/>
    <w:rPr>
      <w:b/>
      <w:bCs/>
      <w:sz w:val="19"/>
      <w:szCs w:val="19"/>
      <w:shd w:val="clear" w:color="auto" w:fill="FFFFFF"/>
    </w:rPr>
  </w:style>
  <w:style w:type="paragraph" w:customStyle="1" w:styleId="Temosantrat21">
    <w:name w:val="Temos antraštė #21"/>
    <w:basedOn w:val="prastasis"/>
    <w:link w:val="Temosantrat2"/>
    <w:qFormat/>
    <w:rsid w:val="00B912D8"/>
    <w:pPr>
      <w:shd w:val="clear" w:color="auto" w:fill="FFFFFF"/>
      <w:suppressAutoHyphens/>
      <w:spacing w:before="420" w:after="300" w:line="240" w:lineRule="atLeast"/>
      <w:jc w:val="both"/>
      <w:outlineLvl w:val="1"/>
    </w:pPr>
    <w:rPr>
      <w:b/>
      <w:bCs/>
      <w:sz w:val="19"/>
      <w:szCs w:val="19"/>
    </w:rPr>
  </w:style>
  <w:style w:type="table" w:customStyle="1" w:styleId="Lentelstinklelis1">
    <w:name w:val="Lentelės tinklelis1"/>
    <w:basedOn w:val="prastojilentel"/>
    <w:next w:val="Lentelstinklelis"/>
    <w:uiPriority w:val="59"/>
    <w:rsid w:val="00AF03B3"/>
    <w:pPr>
      <w:spacing w:line="240" w:lineRule="auto"/>
    </w:pPr>
    <w:rPr>
      <w:rFonts w:ascii="Calibri" w:eastAsia="Calibri" w:hAnsi="Calibri" w:cs="Arial"/>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Char">
    <w:name w:val="Body text Char"/>
    <w:basedOn w:val="Numatytasispastraiposriftas"/>
    <w:link w:val="Pagrindinistekstas1"/>
    <w:locked/>
    <w:rsid w:val="004B4DFF"/>
    <w:rPr>
      <w:rFonts w:ascii="TimesLT" w:hAnsi="TimesLT"/>
      <w:lang w:val="en-US" w:eastAsia="en-US"/>
    </w:rPr>
  </w:style>
  <w:style w:type="paragraph" w:customStyle="1" w:styleId="Pagrindinistekstas1">
    <w:name w:val="Pagrindinis tekstas1"/>
    <w:link w:val="BodytextChar"/>
    <w:qFormat/>
    <w:rsid w:val="004B4DFF"/>
    <w:pPr>
      <w:snapToGrid w:val="0"/>
      <w:spacing w:line="240" w:lineRule="auto"/>
      <w:ind w:firstLine="312"/>
      <w:jc w:val="both"/>
    </w:pPr>
    <w:rPr>
      <w:rFonts w:ascii="TimesLT" w:hAnsi="TimesLT"/>
      <w:lang w:val="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E95978"/>
    <w:pPr>
      <w:spacing w:after="160" w:line="240" w:lineRule="exact"/>
    </w:pPr>
    <w:rPr>
      <w:rFonts w:ascii="Tahoma" w:eastAsia="Times New Roman" w:hAnsi="Tahoma" w:cs="Times New Roman"/>
      <w:sz w:val="20"/>
      <w:szCs w:val="20"/>
      <w:lang w:val="en-US"/>
    </w:rPr>
  </w:style>
  <w:style w:type="character" w:customStyle="1" w:styleId="Antrat1Diagrama1">
    <w:name w:val="Antraštė 1 Diagrama1"/>
    <w:aliases w:val="Appendix Diagrama1"/>
    <w:basedOn w:val="Numatytasispastraiposriftas"/>
    <w:rsid w:val="00EA2B52"/>
    <w:rPr>
      <w:rFonts w:ascii="Calibri" w:eastAsia="Calibri" w:hAnsi="Calibri"/>
      <w:sz w:val="28"/>
      <w:szCs w:val="22"/>
    </w:rPr>
  </w:style>
  <w:style w:type="character" w:customStyle="1" w:styleId="AntratsDiagrama1">
    <w:name w:val="Antraštės Diagrama1"/>
    <w:aliases w:val="Header Char Diagrama,Diagrama Diagrama Diagrama, Diagrama Char Char Diagrama Diagrama, Diagrama Char Char Diagrama1,Viršutinis kolontitulas Diagrama1 Diagrama,Viršutinis kolontitulas Diagrama Diagrama1 Diagrama,En-tête- Diagrama"/>
    <w:basedOn w:val="Numatytasispastraiposriftas"/>
    <w:rsid w:val="00EA2B52"/>
    <w:rPr>
      <w:rFonts w:eastAsia="Calibri"/>
      <w:sz w:val="24"/>
      <w:szCs w:val="22"/>
    </w:rPr>
  </w:style>
  <w:style w:type="character" w:customStyle="1" w:styleId="PoratDiagrama1">
    <w:name w:val="Poraštė Diagrama1"/>
    <w:aliases w:val="Footer Char Diagrama,Char1 Diagrama"/>
    <w:basedOn w:val="Numatytasispastraiposriftas"/>
    <w:uiPriority w:val="99"/>
    <w:rsid w:val="00EA2B52"/>
    <w:rPr>
      <w:rFonts w:eastAsia="Calibri"/>
      <w:sz w:val="24"/>
      <w:szCs w:val="22"/>
    </w:rPr>
  </w:style>
  <w:style w:type="character" w:customStyle="1" w:styleId="Pagrindiniotekstotrauka3Diagrama">
    <w:name w:val="Pagrindinio teksto įtrauka 3 Diagrama"/>
    <w:basedOn w:val="Numatytasispastraiposriftas"/>
    <w:link w:val="Pagrindiniotekstotrauka3"/>
    <w:semiHidden/>
    <w:rsid w:val="00EA2B52"/>
    <w:rPr>
      <w:rFonts w:eastAsia="Calibri"/>
      <w:sz w:val="24"/>
      <w:szCs w:val="22"/>
      <w:lang w:eastAsia="en-US"/>
    </w:rPr>
  </w:style>
  <w:style w:type="paragraph" w:styleId="Pagrindiniotekstotrauka3">
    <w:name w:val="Body Text Indent 3"/>
    <w:basedOn w:val="prastasis"/>
    <w:link w:val="Pagrindiniotekstotrauka3Diagrama"/>
    <w:semiHidden/>
    <w:unhideWhenUsed/>
    <w:rsid w:val="00EA2B52"/>
    <w:pPr>
      <w:tabs>
        <w:tab w:val="left" w:pos="4536"/>
      </w:tabs>
      <w:spacing w:line="240" w:lineRule="auto"/>
      <w:ind w:firstLine="2268"/>
      <w:jc w:val="both"/>
    </w:pPr>
    <w:rPr>
      <w:rFonts w:eastAsia="Calibri"/>
      <w:sz w:val="24"/>
      <w:szCs w:val="22"/>
    </w:rPr>
  </w:style>
  <w:style w:type="character" w:customStyle="1" w:styleId="Pagrindiniotekstotrauka3Diagrama1">
    <w:name w:val="Pagrindinio teksto įtrauka 3 Diagrama1"/>
    <w:basedOn w:val="Numatytasispastraiposriftas"/>
    <w:uiPriority w:val="99"/>
    <w:semiHidden/>
    <w:rsid w:val="00EA2B52"/>
    <w:rPr>
      <w:sz w:val="16"/>
      <w:szCs w:val="16"/>
    </w:rPr>
  </w:style>
  <w:style w:type="character" w:customStyle="1" w:styleId="PaprastasistekstasDiagrama">
    <w:name w:val="Paprastasis tekstas Diagrama"/>
    <w:basedOn w:val="Numatytasispastraiposriftas"/>
    <w:link w:val="Paprastasistekstas"/>
    <w:semiHidden/>
    <w:rsid w:val="00EA2B52"/>
    <w:rPr>
      <w:rFonts w:ascii="Courier New" w:eastAsia="Calibri" w:hAnsi="Courier New" w:cs="Courier New"/>
      <w:sz w:val="24"/>
      <w:szCs w:val="22"/>
      <w:lang w:eastAsia="en-US"/>
    </w:rPr>
  </w:style>
  <w:style w:type="paragraph" w:styleId="Paprastasistekstas">
    <w:name w:val="Plain Text"/>
    <w:basedOn w:val="prastasis"/>
    <w:link w:val="PaprastasistekstasDiagrama"/>
    <w:semiHidden/>
    <w:unhideWhenUsed/>
    <w:rsid w:val="00EA2B52"/>
    <w:pPr>
      <w:spacing w:line="240" w:lineRule="auto"/>
    </w:pPr>
    <w:rPr>
      <w:rFonts w:ascii="Courier New" w:eastAsia="Calibri" w:hAnsi="Courier New" w:cs="Courier New"/>
      <w:sz w:val="24"/>
      <w:szCs w:val="22"/>
    </w:rPr>
  </w:style>
  <w:style w:type="character" w:customStyle="1" w:styleId="PaprastasistekstasDiagrama1">
    <w:name w:val="Paprastasis tekstas Diagrama1"/>
    <w:basedOn w:val="Numatytasispastraiposriftas"/>
    <w:uiPriority w:val="99"/>
    <w:semiHidden/>
    <w:rsid w:val="00EA2B52"/>
    <w:rPr>
      <w:rFonts w:ascii="Consolas" w:hAnsi="Consolas"/>
    </w:rPr>
  </w:style>
  <w:style w:type="character" w:customStyle="1" w:styleId="KomentarotemaDiagrama1">
    <w:name w:val="Komentaro tema Diagrama1"/>
    <w:basedOn w:val="KomentarotekstasDiagrama"/>
    <w:uiPriority w:val="99"/>
    <w:semiHidden/>
    <w:rsid w:val="00EA2B52"/>
    <w:rPr>
      <w:rFonts w:ascii="Times New Roman" w:eastAsia="Calibri"/>
      <w:b/>
      <w:bCs/>
      <w:sz w:val="24"/>
      <w:szCs w:val="22"/>
      <w:lang w:eastAsia="en-US"/>
    </w:rPr>
  </w:style>
  <w:style w:type="paragraph" w:customStyle="1" w:styleId="Patvirtinta">
    <w:name w:val="Patvirtinta"/>
    <w:rsid w:val="00EA2B52"/>
    <w:pPr>
      <w:tabs>
        <w:tab w:val="left" w:pos="1304"/>
        <w:tab w:val="left" w:pos="1457"/>
        <w:tab w:val="left" w:pos="1604"/>
        <w:tab w:val="left" w:pos="1757"/>
      </w:tabs>
      <w:autoSpaceDE w:val="0"/>
      <w:autoSpaceDN w:val="0"/>
      <w:adjustRightInd w:val="0"/>
      <w:spacing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rsid w:val="00EA2B52"/>
    <w:pPr>
      <w:autoSpaceDE w:val="0"/>
      <w:autoSpaceDN w:val="0"/>
      <w:adjustRightInd w:val="0"/>
      <w:spacing w:line="240" w:lineRule="auto"/>
      <w:jc w:val="center"/>
    </w:pPr>
    <w:rPr>
      <w:rFonts w:ascii="TimesLT" w:eastAsia="Times New Roman" w:hAnsi="TimesLT" w:cs="Times New Roman"/>
      <w:b/>
      <w:bCs/>
      <w:sz w:val="20"/>
      <w:szCs w:val="24"/>
      <w:lang w:val="en-US"/>
    </w:rPr>
  </w:style>
  <w:style w:type="paragraph" w:customStyle="1" w:styleId="MAZAS">
    <w:name w:val="MAZAS"/>
    <w:rsid w:val="00EA2B52"/>
    <w:pPr>
      <w:autoSpaceDE w:val="0"/>
      <w:autoSpaceDN w:val="0"/>
      <w:adjustRightInd w:val="0"/>
      <w:spacing w:line="240" w:lineRule="auto"/>
      <w:ind w:firstLine="312"/>
      <w:jc w:val="both"/>
    </w:pPr>
    <w:rPr>
      <w:rFonts w:ascii="TimesLT" w:eastAsia="Times New Roman" w:hAnsi="TimesLT" w:cs="Times New Roman"/>
      <w:color w:val="000000"/>
      <w:sz w:val="8"/>
      <w:szCs w:val="8"/>
      <w:lang w:val="en-US"/>
    </w:rPr>
  </w:style>
  <w:style w:type="paragraph" w:customStyle="1" w:styleId="Hipersaitas1">
    <w:name w:val="Hipersaitas1"/>
    <w:basedOn w:val="prastasis"/>
    <w:rsid w:val="00EA2B5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nija">
    <w:name w:val="linija"/>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blrowlbl1">
    <w:name w:val="tblrowlbl1"/>
    <w:basedOn w:val="Numatytasispastraiposriftas"/>
    <w:rsid w:val="00EA2B52"/>
    <w:rPr>
      <w:rFonts w:ascii="Arial" w:hAnsi="Arial" w:cs="Arial" w:hint="default"/>
      <w:b/>
      <w:bCs/>
      <w:color w:val="000000"/>
      <w:sz w:val="18"/>
      <w:szCs w:val="18"/>
      <w:shd w:val="clear" w:color="auto" w:fill="FFFFFF"/>
    </w:rPr>
  </w:style>
  <w:style w:type="character" w:customStyle="1" w:styleId="parahead1">
    <w:name w:val="parahead1"/>
    <w:basedOn w:val="Numatytasispastraiposriftas"/>
    <w:rsid w:val="00EA2B52"/>
    <w:rPr>
      <w:rFonts w:ascii="Verdana" w:hAnsi="Verdana" w:hint="default"/>
      <w:b/>
      <w:bCs/>
      <w:color w:val="000000"/>
      <w:sz w:val="17"/>
      <w:szCs w:val="17"/>
    </w:rPr>
  </w:style>
  <w:style w:type="paragraph" w:styleId="Pagrindiniotekstotrauka">
    <w:name w:val="Body Text Indent"/>
    <w:basedOn w:val="prastasis"/>
    <w:link w:val="PagrindiniotekstotraukaDiagrama"/>
    <w:uiPriority w:val="99"/>
    <w:rsid w:val="00EA2B52"/>
    <w:pPr>
      <w:spacing w:after="120" w:line="276" w:lineRule="auto"/>
      <w:ind w:left="283"/>
    </w:pPr>
    <w:rPr>
      <w:rFonts w:ascii="Times New Roman" w:eastAsia="Calibri" w:hAnsi="Times New Roman" w:cs="Times New Roman"/>
      <w:sz w:val="24"/>
      <w:szCs w:val="22"/>
    </w:rPr>
  </w:style>
  <w:style w:type="character" w:customStyle="1" w:styleId="PagrindiniotekstotraukaDiagrama">
    <w:name w:val="Pagrindinio teksto įtrauka Diagrama"/>
    <w:basedOn w:val="Numatytasispastraiposriftas"/>
    <w:link w:val="Pagrindiniotekstotrauka"/>
    <w:uiPriority w:val="99"/>
    <w:rsid w:val="00EA2B52"/>
    <w:rPr>
      <w:rFonts w:ascii="Times New Roman" w:eastAsia="Calibri" w:hAnsi="Times New Roman" w:cs="Times New Roman"/>
      <w:sz w:val="24"/>
      <w:szCs w:val="22"/>
      <w:lang w:eastAsia="en-US"/>
    </w:rPr>
  </w:style>
  <w:style w:type="character" w:styleId="Puslapionumeris">
    <w:name w:val="page number"/>
    <w:basedOn w:val="Numatytasispastraiposriftas"/>
    <w:rsid w:val="00EA2B52"/>
  </w:style>
  <w:style w:type="paragraph" w:customStyle="1" w:styleId="Point1">
    <w:name w:val="Point 1"/>
    <w:basedOn w:val="prastasis"/>
    <w:rsid w:val="00EA2B52"/>
    <w:pPr>
      <w:spacing w:before="120" w:after="120" w:line="240" w:lineRule="auto"/>
      <w:ind w:left="1418" w:hanging="567"/>
      <w:jc w:val="both"/>
    </w:pPr>
    <w:rPr>
      <w:rFonts w:ascii="Times New Roman" w:eastAsia="Times New Roman" w:hAnsi="Times New Roman" w:cs="Times New Roman"/>
      <w:sz w:val="20"/>
      <w:szCs w:val="20"/>
      <w:lang w:val="en-GB"/>
    </w:rPr>
  </w:style>
  <w:style w:type="character" w:customStyle="1" w:styleId="CharChar6">
    <w:name w:val="Char Char6"/>
    <w:basedOn w:val="Numatytasispastraiposriftas"/>
    <w:locked/>
    <w:rsid w:val="00EA2B52"/>
    <w:rPr>
      <w:rFonts w:ascii="Calibri" w:eastAsia="Calibri" w:hAnsi="Calibri"/>
      <w:sz w:val="24"/>
      <w:szCs w:val="22"/>
      <w:lang w:val="lt-LT" w:eastAsia="lt-LT" w:bidi="ar-SA"/>
    </w:rPr>
  </w:style>
  <w:style w:type="character" w:customStyle="1" w:styleId="TitleHeader2Diagrama">
    <w:name w:val="Title Header2 Diagrama"/>
    <w:basedOn w:val="Numatytasispastraiposriftas"/>
    <w:rsid w:val="00EA2B52"/>
    <w:rPr>
      <w:sz w:val="24"/>
      <w:lang w:val="lt-LT" w:eastAsia="en-US" w:bidi="ar-SA"/>
    </w:rPr>
  </w:style>
  <w:style w:type="character" w:customStyle="1" w:styleId="Diagrama">
    <w:name w:val="Diagrama"/>
    <w:basedOn w:val="Numatytasispastraiposriftas"/>
    <w:rsid w:val="00EA2B52"/>
    <w:rPr>
      <w:rFonts w:ascii="Calibri" w:eastAsia="Calibri" w:hAnsi="Calibri"/>
      <w:sz w:val="28"/>
      <w:szCs w:val="22"/>
      <w:lang w:val="lt-LT" w:eastAsia="lt-LT" w:bidi="ar-SA"/>
    </w:rPr>
  </w:style>
  <w:style w:type="paragraph" w:customStyle="1" w:styleId="NumatytasispastraiposriftasDiagrama1">
    <w:name w:val="Numatytasis pastraipos šriftas Diagrama1"/>
    <w:aliases w:val="Numatytasis pastraipos šriftas Diagrama Diagrama, Char Char2 Diagrama Diagrama Char Char Diagrama Diagrama1 Char Char Diagrama Diagrama1 Diagrama Diagrama Diagrama1"/>
    <w:basedOn w:val="prastasis"/>
    <w:rsid w:val="00EA2B52"/>
    <w:pPr>
      <w:spacing w:after="160" w:line="240" w:lineRule="exact"/>
    </w:pPr>
    <w:rPr>
      <w:rFonts w:ascii="Tahoma" w:eastAsia="Times New Roman" w:hAnsi="Tahoma" w:cs="Times New Roman"/>
      <w:sz w:val="20"/>
      <w:szCs w:val="20"/>
      <w:lang w:val="en-US"/>
    </w:rPr>
  </w:style>
  <w:style w:type="paragraph" w:styleId="HTMLiankstoformatuotas">
    <w:name w:val="HTML Preformatted"/>
    <w:aliases w:val=" Diagrama,Diagrama Diagrama2"/>
    <w:basedOn w:val="prastasis"/>
    <w:link w:val="HTMLiankstoformatuotasDiagrama"/>
    <w:qFormat/>
    <w:rsid w:val="00EA2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aliases w:val=" Diagrama Diagrama,Diagrama Diagrama2 Diagrama"/>
    <w:basedOn w:val="Numatytasispastraiposriftas"/>
    <w:link w:val="HTMLiankstoformatuotas"/>
    <w:qFormat/>
    <w:rsid w:val="00EA2B52"/>
    <w:rPr>
      <w:rFonts w:ascii="Courier New" w:eastAsia="Times New Roman" w:hAnsi="Courier New" w:cs="Courier New"/>
      <w:sz w:val="20"/>
      <w:szCs w:val="20"/>
      <w:lang w:val="en-US" w:eastAsia="en-US"/>
    </w:rPr>
  </w:style>
  <w:style w:type="paragraph" w:customStyle="1" w:styleId="CharChar2DiagramaDiagramaCharCharDiagramaDiagrama1CharCharDiagramaDiagrama1DiagramaCharCharDiagramaCharCharDiagramaCharCharDiagramaCharCharDiagramaCharCharDiagramaCharChar">
    <w:name w:val="Char Char2 Diagrama Diagrama Char Char Diagrama Diagrama1 Char Char Diagrama Diagrama1 Diagrama Char Char Diagrama Char Char Diagrama Char Char Diagrama Char Char Diagrama Char Char Diagrama Char Char"/>
    <w:basedOn w:val="prastasis"/>
    <w:rsid w:val="00EA2B52"/>
    <w:pPr>
      <w:spacing w:after="160" w:line="240" w:lineRule="exact"/>
    </w:pPr>
    <w:rPr>
      <w:rFonts w:ascii="Tahoma" w:eastAsia="Times New Roman" w:hAnsi="Tahoma" w:cs="Times New Roman"/>
      <w:sz w:val="20"/>
      <w:szCs w:val="20"/>
      <w:lang w:val="en-US"/>
    </w:rPr>
  </w:style>
  <w:style w:type="paragraph" w:customStyle="1" w:styleId="Porat1">
    <w:name w:val="Poraštė1"/>
    <w:basedOn w:val="prastasis"/>
    <w:uiPriority w:val="99"/>
    <w:qFormat/>
    <w:rsid w:val="00EA2B52"/>
    <w:pPr>
      <w:widowControl w:val="0"/>
      <w:tabs>
        <w:tab w:val="center" w:pos="4320"/>
        <w:tab w:val="right" w:pos="8640"/>
      </w:tabs>
      <w:suppressAutoHyphens/>
      <w:autoSpaceDE w:val="0"/>
      <w:spacing w:line="240" w:lineRule="auto"/>
    </w:pPr>
    <w:rPr>
      <w:rFonts w:ascii="Times New Roman" w:eastAsia="Calibri" w:hAnsi="Times New Roman" w:cs="Times New Roman"/>
      <w:sz w:val="24"/>
      <w:szCs w:val="22"/>
    </w:rPr>
  </w:style>
  <w:style w:type="paragraph" w:customStyle="1" w:styleId="CharChar2DiagramaDiagramaCharCharDiagramaDiagrama1CharCharDiagramaDiagrama1DiagramaDiagramaDiagramaDiagrama">
    <w:name w:val="Char Char2 Diagrama Diagrama Char Char Diagrama Diagrama1 Char Char Diagrama Diagrama1 Diagrama Diagrama Diagrama Diagrama"/>
    <w:basedOn w:val="prastasis"/>
    <w:rsid w:val="00EA2B52"/>
    <w:pPr>
      <w:spacing w:after="160" w:line="240" w:lineRule="exact"/>
    </w:pPr>
    <w:rPr>
      <w:rFonts w:ascii="Tahoma" w:eastAsia="Times New Roman" w:hAnsi="Tahoma" w:cs="Times New Roman"/>
      <w:sz w:val="20"/>
      <w:szCs w:val="20"/>
      <w:lang w:val="en-US"/>
    </w:rPr>
  </w:style>
  <w:style w:type="character" w:customStyle="1" w:styleId="DiagramaDiagrama10">
    <w:name w:val="Diagrama Diagrama10"/>
    <w:rsid w:val="00EA2B52"/>
    <w:rPr>
      <w:rFonts w:ascii="Times New Roman" w:eastAsia="Times New Roman" w:hAnsi="Times New Roman" w:cs="Times New Roman"/>
      <w:sz w:val="24"/>
      <w:szCs w:val="20"/>
      <w:lang w:eastAsia="lt-LT"/>
    </w:rPr>
  </w:style>
  <w:style w:type="character" w:customStyle="1" w:styleId="FooterCharDiagramaDiagrama">
    <w:name w:val="Footer Char Diagrama Diagrama"/>
    <w:semiHidden/>
    <w:rsid w:val="00EA2B52"/>
    <w:rPr>
      <w:rFonts w:eastAsia="Calibri"/>
      <w:sz w:val="24"/>
      <w:szCs w:val="22"/>
      <w:lang w:val="lt-LT" w:eastAsia="lt-LT" w:bidi="ar-SA"/>
    </w:rPr>
  </w:style>
  <w:style w:type="character" w:customStyle="1" w:styleId="HeaderCharDiagramaDiagrama">
    <w:name w:val="Header Char Diagrama Diagrama"/>
    <w:rsid w:val="00EA2B52"/>
    <w:rPr>
      <w:rFonts w:eastAsia="Calibri"/>
      <w:sz w:val="24"/>
      <w:szCs w:val="22"/>
      <w:lang w:val="lt-LT" w:eastAsia="lt-LT" w:bidi="ar-SA"/>
    </w:rPr>
  </w:style>
  <w:style w:type="character" w:customStyle="1" w:styleId="BodyTextCharDiagramaDiagrama">
    <w:name w:val="Body Text Char Diagrama Diagrama"/>
    <w:aliases w:val="Body Text Char Diagrama Diagrama1"/>
    <w:rsid w:val="00EA2B52"/>
    <w:rPr>
      <w:rFonts w:eastAsia="Calibri"/>
      <w:sz w:val="24"/>
      <w:szCs w:val="22"/>
      <w:lang w:val="lt-LT" w:eastAsia="en-US" w:bidi="ar-SA"/>
    </w:rPr>
  </w:style>
  <w:style w:type="paragraph" w:customStyle="1" w:styleId="ATekstas">
    <w:name w:val="A Tekstas"/>
    <w:basedOn w:val="prastasis"/>
    <w:rsid w:val="00EA2B52"/>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semiHidden/>
    <w:rsid w:val="00EA2B52"/>
    <w:pPr>
      <w:tabs>
        <w:tab w:val="left" w:pos="9000"/>
        <w:tab w:val="right" w:pos="9360"/>
      </w:tabs>
      <w:suppressAutoHyphens/>
      <w:overflowPunct w:val="0"/>
      <w:autoSpaceDE w:val="0"/>
      <w:autoSpaceDN w:val="0"/>
      <w:adjustRightInd w:val="0"/>
      <w:spacing w:line="240" w:lineRule="auto"/>
      <w:jc w:val="both"/>
      <w:textAlignment w:val="baseline"/>
    </w:pPr>
    <w:rPr>
      <w:rFonts w:ascii="Times New Roman" w:eastAsia="Times New Roman" w:hAnsi="Times New Roman" w:cs="Times New Roman"/>
      <w:sz w:val="24"/>
      <w:szCs w:val="20"/>
      <w:lang w:val="en-US"/>
    </w:rPr>
  </w:style>
  <w:style w:type="paragraph" w:customStyle="1" w:styleId="CharChar2DiagramaDiagramaCharCharDiagramaDiagrama1CharCharDiagramaDiagrama1">
    <w:name w:val="Char Char2 Diagrama Diagrama Char Char Diagrama Diagrama1 Char Char Diagrama Diagrama1"/>
    <w:basedOn w:val="prastasis"/>
    <w:rsid w:val="00EA2B52"/>
    <w:pPr>
      <w:spacing w:after="160" w:line="240" w:lineRule="exact"/>
    </w:pPr>
    <w:rPr>
      <w:rFonts w:ascii="Tahoma" w:eastAsia="Times New Roman" w:hAnsi="Tahoma" w:cs="Times New Roman"/>
      <w:sz w:val="20"/>
      <w:szCs w:val="20"/>
      <w:lang w:val="en-US"/>
    </w:rPr>
  </w:style>
  <w:style w:type="paragraph" w:customStyle="1" w:styleId="StyleBoldJustified">
    <w:name w:val="Style Bold Justified"/>
    <w:basedOn w:val="prastasis"/>
    <w:rsid w:val="00EA2B52"/>
    <w:pPr>
      <w:spacing w:line="240" w:lineRule="auto"/>
      <w:jc w:val="both"/>
    </w:pPr>
    <w:rPr>
      <w:rFonts w:ascii="Times New Roman" w:eastAsia="Times New Roman" w:hAnsi="Times New Roman" w:cs="Times New Roman"/>
      <w:bCs/>
      <w:sz w:val="24"/>
      <w:szCs w:val="20"/>
      <w:lang w:val="en-GB"/>
    </w:rPr>
  </w:style>
  <w:style w:type="paragraph" w:customStyle="1" w:styleId="Turinioantrat1">
    <w:name w:val="Turinio antraštė1"/>
    <w:basedOn w:val="Antrat1"/>
    <w:next w:val="prastasis"/>
    <w:qFormat/>
    <w:rsid w:val="00EA2B52"/>
    <w:pPr>
      <w:pBdr>
        <w:bottom w:val="none" w:sz="0" w:space="0" w:color="auto"/>
      </w:pBdr>
      <w:spacing w:before="480" w:after="0" w:line="276" w:lineRule="auto"/>
      <w:outlineLvl w:val="9"/>
    </w:pPr>
    <w:rPr>
      <w:rFonts w:ascii="Cambria" w:eastAsia="MS Gothic" w:hAnsi="Cambria" w:cs="Times New Roman"/>
      <w:b/>
      <w:bCs/>
      <w:color w:val="365F91"/>
      <w:sz w:val="28"/>
      <w:szCs w:val="28"/>
      <w:lang w:val="en-US"/>
    </w:rPr>
  </w:style>
  <w:style w:type="paragraph" w:customStyle="1" w:styleId="Statja">
    <w:name w:val="Statja"/>
    <w:basedOn w:val="prastasis"/>
    <w:rsid w:val="00EA2B5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pPr>
    <w:rPr>
      <w:rFonts w:ascii="TimesLT" w:eastAsia="Times New Roman" w:hAnsi="TimesLT" w:cs="Times New Roman"/>
      <w:b/>
      <w:bCs/>
      <w:sz w:val="20"/>
      <w:szCs w:val="20"/>
      <w:lang w:val="en-US"/>
    </w:rPr>
  </w:style>
  <w:style w:type="paragraph" w:customStyle="1" w:styleId="CentrBold">
    <w:name w:val="CentrBold"/>
    <w:rsid w:val="00EA2B52"/>
    <w:pPr>
      <w:autoSpaceDE w:val="0"/>
      <w:autoSpaceDN w:val="0"/>
      <w:adjustRightInd w:val="0"/>
      <w:spacing w:line="240" w:lineRule="auto"/>
      <w:jc w:val="center"/>
    </w:pPr>
    <w:rPr>
      <w:rFonts w:ascii="TimesLT" w:eastAsia="Times New Roman" w:hAnsi="TimesLT" w:cs="Times New Roman"/>
      <w:b/>
      <w:bCs/>
      <w:caps/>
      <w:sz w:val="20"/>
      <w:szCs w:val="20"/>
      <w:lang w:val="en-US"/>
    </w:rPr>
  </w:style>
  <w:style w:type="character" w:customStyle="1" w:styleId="st">
    <w:name w:val="st"/>
    <w:basedOn w:val="Numatytasispastraiposriftas"/>
    <w:rsid w:val="00EA2B52"/>
  </w:style>
  <w:style w:type="paragraph" w:customStyle="1" w:styleId="CharCharCharDiagrama">
    <w:name w:val="Char Char Char Diagrama"/>
    <w:basedOn w:val="prastasis"/>
    <w:rsid w:val="00EA2B52"/>
    <w:pPr>
      <w:spacing w:after="160" w:line="240" w:lineRule="exact"/>
    </w:pPr>
    <w:rPr>
      <w:rFonts w:ascii="Tahoma" w:eastAsia="Times New Roman" w:hAnsi="Tahoma" w:cs="Times New Roman"/>
      <w:sz w:val="20"/>
      <w:szCs w:val="20"/>
      <w:lang w:val="en-US"/>
    </w:rPr>
  </w:style>
  <w:style w:type="paragraph" w:styleId="Pagrindinistekstas3">
    <w:name w:val="Body Text 3"/>
    <w:basedOn w:val="prastasis"/>
    <w:link w:val="Pagrindinistekstas3Diagrama"/>
    <w:rsid w:val="00EA2B52"/>
    <w:pPr>
      <w:spacing w:after="120" w:line="276" w:lineRule="auto"/>
    </w:pPr>
    <w:rPr>
      <w:rFonts w:ascii="Times New Roman" w:eastAsia="Calibri" w:hAnsi="Times New Roman" w:cs="Times New Roman"/>
      <w:sz w:val="16"/>
      <w:szCs w:val="16"/>
    </w:rPr>
  </w:style>
  <w:style w:type="character" w:customStyle="1" w:styleId="Pagrindinistekstas3Diagrama">
    <w:name w:val="Pagrindinis tekstas 3 Diagrama"/>
    <w:basedOn w:val="Numatytasispastraiposriftas"/>
    <w:link w:val="Pagrindinistekstas3"/>
    <w:rsid w:val="00EA2B52"/>
    <w:rPr>
      <w:rFonts w:ascii="Times New Roman" w:eastAsia="Calibri" w:hAnsi="Times New Roman" w:cs="Times New Roman"/>
      <w:sz w:val="16"/>
      <w:szCs w:val="16"/>
      <w:lang w:eastAsia="en-US"/>
    </w:rPr>
  </w:style>
  <w:style w:type="table" w:customStyle="1" w:styleId="Lentelstinklelis11">
    <w:name w:val="Lentelės tinklelis11"/>
    <w:basedOn w:val="prastojilentel"/>
    <w:next w:val="Lentelstinklelis"/>
    <w:rsid w:val="00EA2B52"/>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2">
    <w:name w:val="List 2"/>
    <w:basedOn w:val="prastasis"/>
    <w:rsid w:val="00EA2B52"/>
    <w:pPr>
      <w:spacing w:line="240" w:lineRule="auto"/>
      <w:ind w:left="566" w:hanging="283"/>
    </w:pPr>
    <w:rPr>
      <w:rFonts w:ascii="Arial" w:eastAsia="Times New Roman" w:hAnsi="Arial" w:cs="Times New Roman"/>
      <w:sz w:val="24"/>
      <w:szCs w:val="20"/>
    </w:rPr>
  </w:style>
  <w:style w:type="character" w:customStyle="1" w:styleId="DiagramaDiagrama15">
    <w:name w:val="Diagrama Diagrama15"/>
    <w:locked/>
    <w:rsid w:val="00EA2B52"/>
    <w:rPr>
      <w:b/>
      <w:sz w:val="32"/>
      <w:lang w:val="lt-LT" w:eastAsia="en-US" w:bidi="ar-SA"/>
    </w:rPr>
  </w:style>
  <w:style w:type="paragraph" w:customStyle="1" w:styleId="Sraopastraipa1">
    <w:name w:val="Sąrašo pastraipa1"/>
    <w:basedOn w:val="prastasis"/>
    <w:qFormat/>
    <w:rsid w:val="00EA2B52"/>
    <w:pPr>
      <w:spacing w:after="200" w:line="276" w:lineRule="auto"/>
      <w:ind w:left="720"/>
      <w:contextualSpacing/>
    </w:pPr>
    <w:rPr>
      <w:rFonts w:ascii="Calibri" w:eastAsia="Times New Roman" w:hAnsi="Calibri" w:cs="Times New Roman"/>
      <w:sz w:val="22"/>
      <w:szCs w:val="22"/>
    </w:rPr>
  </w:style>
  <w:style w:type="paragraph" w:customStyle="1" w:styleId="Stilius3">
    <w:name w:val="Stilius3"/>
    <w:basedOn w:val="prastasis"/>
    <w:link w:val="Stilius3Diagrama"/>
    <w:qFormat/>
    <w:rsid w:val="00EA2B52"/>
    <w:pPr>
      <w:spacing w:before="200" w:line="240" w:lineRule="auto"/>
      <w:jc w:val="both"/>
    </w:pPr>
    <w:rPr>
      <w:rFonts w:ascii="Times New Roman" w:eastAsia="Times New Roman" w:hAnsi="Times New Roman" w:cs="Times New Roman"/>
      <w:sz w:val="22"/>
      <w:szCs w:val="22"/>
    </w:rPr>
  </w:style>
  <w:style w:type="paragraph" w:customStyle="1" w:styleId="DiagramaDiagrama1CharCharDiagramaDiagramaCharCharDiagramaDiagramaCharCharDiagramaDiagramaCharCharDiagramaDiagramaCharCharDiagramaCharDiagramaCharDiagramaChar">
    <w:name w:val="Diagrama Diagrama1 Char Char Diagrama Diagrama Char Char Diagrama Diagrama Char Char Diagrama Diagrama Char Char Diagrama Diagrama Char Char Diagrama Char Diagrama Char Diagrama Char"/>
    <w:basedOn w:val="prastasis"/>
    <w:rsid w:val="00EA2B52"/>
    <w:pPr>
      <w:spacing w:after="160" w:line="240" w:lineRule="exact"/>
    </w:pPr>
    <w:rPr>
      <w:rFonts w:ascii="Tahoma" w:eastAsia="Times New Roman" w:hAnsi="Tahoma" w:cs="Times New Roman"/>
      <w:sz w:val="20"/>
      <w:szCs w:val="20"/>
      <w:lang w:val="en-US"/>
    </w:rPr>
  </w:style>
  <w:style w:type="character" w:customStyle="1" w:styleId="Hyperlink0">
    <w:name w:val="Hyperlink.0"/>
    <w:basedOn w:val="Hipersaitas"/>
    <w:rsid w:val="00EA2B52"/>
    <w:rPr>
      <w:strike w:val="0"/>
      <w:dstrike w:val="0"/>
      <w:color w:val="0000FF"/>
      <w:u w:val="single"/>
      <w:effect w:val="none"/>
    </w:rPr>
  </w:style>
  <w:style w:type="character" w:customStyle="1" w:styleId="1SkyriusDiagrama">
    <w:name w:val="1 Skyrius Diagrama"/>
    <w:basedOn w:val="Numatytasispastraiposriftas"/>
    <w:link w:val="1Skyrius"/>
    <w:uiPriority w:val="99"/>
    <w:locked/>
    <w:rsid w:val="00EA2B52"/>
    <w:rPr>
      <w:b/>
      <w:bCs/>
      <w:caps/>
      <w:color w:val="434343"/>
      <w:spacing w:val="4"/>
      <w:sz w:val="22"/>
      <w:szCs w:val="22"/>
      <w:lang w:val="en-US"/>
    </w:rPr>
  </w:style>
  <w:style w:type="paragraph" w:customStyle="1" w:styleId="1Skyrius">
    <w:name w:val="1 Skyrius"/>
    <w:basedOn w:val="Antrat"/>
    <w:link w:val="1SkyriusDiagrama"/>
    <w:uiPriority w:val="99"/>
    <w:rsid w:val="00EA2B52"/>
    <w:pPr>
      <w:outlineLvl w:val="0"/>
    </w:pPr>
    <w:rPr>
      <w:caps/>
      <w:color w:val="434343"/>
      <w:spacing w:val="4"/>
      <w:sz w:val="22"/>
      <w:szCs w:val="22"/>
      <w:lang w:val="en-US"/>
    </w:rPr>
  </w:style>
  <w:style w:type="paragraph" w:customStyle="1" w:styleId="Sraopastraipa2">
    <w:name w:val="Sąrašo pastraipa2"/>
    <w:basedOn w:val="prastasis"/>
    <w:link w:val="ListParagraphChar"/>
    <w:rsid w:val="00EA2B52"/>
    <w:pPr>
      <w:spacing w:after="160" w:line="259" w:lineRule="auto"/>
      <w:ind w:left="720"/>
      <w:contextualSpacing/>
    </w:pPr>
    <w:rPr>
      <w:rFonts w:ascii="Calibri" w:eastAsia="Times New Roman" w:hAnsi="Calibri" w:cs="Times New Roman"/>
      <w:sz w:val="22"/>
      <w:szCs w:val="22"/>
    </w:rPr>
  </w:style>
  <w:style w:type="character" w:customStyle="1" w:styleId="ListParagraphChar">
    <w:name w:val="List Paragraph Char"/>
    <w:aliases w:val="Numbering Char,ERP-List Paragraph Char,List Paragraph11 Char,Bullet EY Char,List Paragraph2 Char,List Paragraph Red Char,List Paragraph1 Char,Sąrašo pastraipa1 Char,Paragraph Char"/>
    <w:link w:val="Sraopastraipa2"/>
    <w:locked/>
    <w:rsid w:val="00EA2B52"/>
    <w:rPr>
      <w:rFonts w:ascii="Calibri" w:eastAsia="Times New Roman" w:hAnsi="Calibri" w:cs="Times New Roman"/>
      <w:sz w:val="22"/>
      <w:szCs w:val="22"/>
      <w:lang w:eastAsia="en-US"/>
    </w:rPr>
  </w:style>
  <w:style w:type="paragraph" w:customStyle="1" w:styleId="WW-Default">
    <w:name w:val="WW-Default"/>
    <w:rsid w:val="00EA2B52"/>
    <w:pPr>
      <w:suppressAutoHyphens/>
      <w:autoSpaceDE w:val="0"/>
      <w:spacing w:line="240" w:lineRule="auto"/>
    </w:pPr>
    <w:rPr>
      <w:rFonts w:ascii="Times New Roman" w:eastAsia="Times New Roman" w:hAnsi="Times New Roman" w:cs="Times New Roman"/>
      <w:sz w:val="20"/>
      <w:szCs w:val="20"/>
      <w:lang w:val="en-GB" w:eastAsia="en-GB"/>
    </w:rPr>
  </w:style>
  <w:style w:type="character" w:customStyle="1" w:styleId="FontStyle73">
    <w:name w:val="Font Style73"/>
    <w:uiPriority w:val="99"/>
    <w:rsid w:val="00EA2B52"/>
    <w:rPr>
      <w:rFonts w:ascii="Times New Roman" w:hAnsi="Times New Roman" w:cs="Times New Roman"/>
      <w:sz w:val="22"/>
      <w:szCs w:val="22"/>
    </w:rPr>
  </w:style>
  <w:style w:type="character" w:customStyle="1" w:styleId="FontStyle75">
    <w:name w:val="Font Style75"/>
    <w:uiPriority w:val="99"/>
    <w:rsid w:val="00EA2B52"/>
    <w:rPr>
      <w:rFonts w:ascii="Times New Roman" w:hAnsi="Times New Roman" w:cs="Times New Roman"/>
      <w:b/>
      <w:bCs/>
      <w:i/>
      <w:iCs/>
      <w:sz w:val="22"/>
      <w:szCs w:val="22"/>
    </w:rPr>
  </w:style>
  <w:style w:type="paragraph" w:customStyle="1" w:styleId="xl66">
    <w:name w:val="xl66"/>
    <w:basedOn w:val="prastasis"/>
    <w:rsid w:val="00EA2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rPr>
  </w:style>
  <w:style w:type="paragraph" w:customStyle="1" w:styleId="xxxtekstas">
    <w:name w:val="x.x.x tekstas"/>
    <w:basedOn w:val="Pagrindiniotekstotrauka"/>
    <w:rsid w:val="00EA2B52"/>
    <w:pPr>
      <w:numPr>
        <w:ilvl w:val="2"/>
        <w:numId w:val="19"/>
      </w:numPr>
      <w:tabs>
        <w:tab w:val="num" w:pos="1570"/>
      </w:tabs>
      <w:suppressAutoHyphens/>
      <w:spacing w:after="60" w:line="240" w:lineRule="auto"/>
      <w:ind w:left="1570" w:hanging="720"/>
      <w:jc w:val="both"/>
    </w:pPr>
    <w:rPr>
      <w:szCs w:val="20"/>
    </w:rPr>
  </w:style>
  <w:style w:type="character" w:customStyle="1" w:styleId="apple-converted-space">
    <w:name w:val="apple-converted-space"/>
    <w:rsid w:val="00EA2B52"/>
  </w:style>
  <w:style w:type="table" w:customStyle="1" w:styleId="Lentelstinklelis2">
    <w:name w:val="Lentelės tinklelis2"/>
    <w:basedOn w:val="prastojilentel"/>
    <w:next w:val="Lentelstinklelis"/>
    <w:uiPriority w:val="59"/>
    <w:rsid w:val="00EA2B52"/>
    <w:pPr>
      <w:spacing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1">
    <w:name w:val="Head 2.1"/>
    <w:basedOn w:val="prastasis"/>
    <w:rsid w:val="00EA2B52"/>
    <w:pPr>
      <w:suppressAutoHyphens/>
      <w:overflowPunct w:val="0"/>
      <w:autoSpaceDE w:val="0"/>
      <w:spacing w:line="240" w:lineRule="auto"/>
      <w:jc w:val="center"/>
      <w:textAlignment w:val="baseline"/>
    </w:pPr>
    <w:rPr>
      <w:rFonts w:ascii="Times New Roman" w:eastAsia="Times New Roman" w:hAnsi="Times New Roman" w:cs="Times New Roman"/>
      <w:b/>
      <w:sz w:val="28"/>
      <w:szCs w:val="20"/>
      <w:lang w:val="en-US" w:eastAsia="ar-SA"/>
    </w:rPr>
  </w:style>
  <w:style w:type="character" w:customStyle="1" w:styleId="Pagrindinistekstas0">
    <w:name w:val="Pagrindinis tekstas_"/>
    <w:basedOn w:val="Numatytasispastraiposriftas"/>
    <w:link w:val="Pagrindinistekstas13"/>
    <w:rsid w:val="00EA2B52"/>
    <w:rPr>
      <w:shd w:val="clear" w:color="auto" w:fill="FFFFFF"/>
    </w:rPr>
  </w:style>
  <w:style w:type="paragraph" w:customStyle="1" w:styleId="Pagrindinistekstas13">
    <w:name w:val="Pagrindinis tekstas13"/>
    <w:basedOn w:val="prastasis"/>
    <w:link w:val="Pagrindinistekstas0"/>
    <w:rsid w:val="00EA2B52"/>
    <w:pPr>
      <w:shd w:val="clear" w:color="auto" w:fill="FFFFFF"/>
      <w:spacing w:before="720" w:line="494" w:lineRule="exact"/>
      <w:ind w:hanging="720"/>
      <w:jc w:val="both"/>
    </w:pPr>
  </w:style>
  <w:style w:type="paragraph" w:customStyle="1" w:styleId="Standard">
    <w:name w:val="Standard"/>
    <w:rsid w:val="00EA2B52"/>
    <w:pPr>
      <w:widowControl w:val="0"/>
      <w:suppressAutoHyphens/>
      <w:autoSpaceDN w:val="0"/>
      <w:spacing w:line="240" w:lineRule="auto"/>
      <w:textAlignment w:val="baseline"/>
    </w:pPr>
    <w:rPr>
      <w:rFonts w:ascii="Times New Roman" w:eastAsia="SimSun" w:hAnsi="Times New Roman" w:cs="Mangal"/>
      <w:kern w:val="3"/>
      <w:sz w:val="24"/>
      <w:szCs w:val="24"/>
      <w:lang w:eastAsia="zh-CN" w:bidi="hi-IN"/>
    </w:rPr>
  </w:style>
  <w:style w:type="paragraph" w:customStyle="1" w:styleId="TableContents">
    <w:name w:val="Table Contents"/>
    <w:basedOn w:val="Standard"/>
    <w:rsid w:val="00EA2B52"/>
    <w:pPr>
      <w:suppressLineNumbers/>
    </w:pPr>
  </w:style>
  <w:style w:type="paragraph" w:customStyle="1" w:styleId="Antrat10">
    <w:name w:val="Antraštė_1"/>
    <w:basedOn w:val="prastasis"/>
    <w:qFormat/>
    <w:rsid w:val="00EA2B52"/>
    <w:pPr>
      <w:suppressAutoHyphens/>
      <w:spacing w:line="240" w:lineRule="auto"/>
      <w:jc w:val="both"/>
    </w:pPr>
    <w:rPr>
      <w:rFonts w:ascii="Times New Roman" w:eastAsia="Times New Roman" w:hAnsi="Times New Roman" w:cs="Times New Roman"/>
      <w:i/>
      <w:sz w:val="24"/>
      <w:szCs w:val="20"/>
    </w:rPr>
  </w:style>
  <w:style w:type="paragraph" w:customStyle="1" w:styleId="Textbody">
    <w:name w:val="Text body"/>
    <w:basedOn w:val="Standard"/>
    <w:rsid w:val="00EA2B52"/>
    <w:pPr>
      <w:widowControl/>
      <w:spacing w:after="120"/>
    </w:pPr>
    <w:rPr>
      <w:rFonts w:eastAsia="Times New Roman" w:cs="Times New Roman"/>
      <w:szCs w:val="20"/>
      <w:lang w:bidi="ar-SA"/>
    </w:rPr>
  </w:style>
  <w:style w:type="character" w:customStyle="1" w:styleId="Lentelsuraas2">
    <w:name w:val="Lentelės u˛raas (2)"/>
    <w:rsid w:val="00EA2B52"/>
    <w:rPr>
      <w:rFonts w:ascii="Times New Roman" w:hAnsi="Times New Roman" w:cs="Times New Roman"/>
      <w:spacing w:val="0"/>
      <w:sz w:val="22"/>
      <w:szCs w:val="22"/>
    </w:rPr>
  </w:style>
  <w:style w:type="character" w:customStyle="1" w:styleId="Lentelsuraas211">
    <w:name w:val="Lentelės u˛raas (2) + 11"/>
    <w:rsid w:val="00EA2B52"/>
    <w:rPr>
      <w:rFonts w:ascii="Times New Roman" w:hAnsi="Times New Roman" w:cs="Times New Roman"/>
      <w:b/>
      <w:bCs/>
      <w:i/>
      <w:iCs/>
      <w:spacing w:val="0"/>
      <w:sz w:val="23"/>
      <w:szCs w:val="23"/>
    </w:rPr>
  </w:style>
  <w:style w:type="paragraph" w:customStyle="1" w:styleId="Betarp1">
    <w:name w:val="Be tarpų1"/>
    <w:qFormat/>
    <w:rsid w:val="00EA2B52"/>
    <w:pPr>
      <w:spacing w:line="240" w:lineRule="auto"/>
    </w:pPr>
    <w:rPr>
      <w:rFonts w:ascii="Times New Roman" w:eastAsia="Times New Roman" w:hAnsi="Times New Roman" w:cs="Times New Roman"/>
      <w:sz w:val="24"/>
      <w:szCs w:val="20"/>
    </w:rPr>
  </w:style>
  <w:style w:type="character" w:customStyle="1" w:styleId="Heading1Char1">
    <w:name w:val="Heading 1 Char1"/>
    <w:aliases w:val="Appendix Char1"/>
    <w:basedOn w:val="Numatytasispastraiposriftas"/>
    <w:uiPriority w:val="9"/>
    <w:rsid w:val="00EA2B52"/>
    <w:rPr>
      <w:rFonts w:asciiTheme="majorHAnsi" w:eastAsiaTheme="majorEastAsia" w:hAnsiTheme="majorHAnsi" w:cstheme="majorBidi"/>
      <w:color w:val="2F5496" w:themeColor="accent1" w:themeShade="BF"/>
      <w:sz w:val="32"/>
      <w:szCs w:val="32"/>
      <w:lang w:val="en-GB"/>
    </w:rPr>
  </w:style>
  <w:style w:type="character" w:customStyle="1" w:styleId="Heading2Char1">
    <w:name w:val="Heading 2 Char1"/>
    <w:aliases w:val="Title Header2 Char1"/>
    <w:basedOn w:val="Numatytasispastraiposriftas"/>
    <w:uiPriority w:val="9"/>
    <w:semiHidden/>
    <w:rsid w:val="00EA2B52"/>
    <w:rPr>
      <w:rFonts w:asciiTheme="majorHAnsi" w:eastAsiaTheme="majorEastAsia" w:hAnsiTheme="majorHAnsi" w:cstheme="majorBidi"/>
      <w:color w:val="2F5496" w:themeColor="accent1" w:themeShade="BF"/>
      <w:sz w:val="26"/>
      <w:szCs w:val="26"/>
      <w:lang w:val="en-GB"/>
    </w:rPr>
  </w:style>
  <w:style w:type="character" w:customStyle="1" w:styleId="Heading3Char1">
    <w:name w:val="Heading 3 Char1"/>
    <w:aliases w:val="Section Header3 Char1,Sub-Clause Paragraph Char1"/>
    <w:basedOn w:val="Numatytasispastraiposriftas"/>
    <w:uiPriority w:val="9"/>
    <w:semiHidden/>
    <w:rsid w:val="00EA2B52"/>
    <w:rPr>
      <w:rFonts w:asciiTheme="majorHAnsi" w:eastAsiaTheme="majorEastAsia" w:hAnsiTheme="majorHAnsi" w:cstheme="majorBidi"/>
      <w:color w:val="1F3763" w:themeColor="accent1" w:themeShade="7F"/>
      <w:sz w:val="24"/>
      <w:szCs w:val="24"/>
      <w:lang w:val="en-GB"/>
    </w:rPr>
  </w:style>
  <w:style w:type="character" w:customStyle="1" w:styleId="Heading4Char1">
    <w:name w:val="Heading 4 Char1"/>
    <w:aliases w:val="Heading 4 Char Char Char Char Char1,Sub-Clause Sub-paragraph Char1"/>
    <w:basedOn w:val="Numatytasispastraiposriftas"/>
    <w:uiPriority w:val="9"/>
    <w:semiHidden/>
    <w:rsid w:val="00EA2B52"/>
    <w:rPr>
      <w:rFonts w:asciiTheme="majorHAnsi" w:eastAsiaTheme="majorEastAsia" w:hAnsiTheme="majorHAnsi" w:cstheme="majorBidi"/>
      <w:i/>
      <w:iCs/>
      <w:color w:val="2F5496" w:themeColor="accent1" w:themeShade="BF"/>
      <w:sz w:val="24"/>
      <w:lang w:val="en-GB"/>
    </w:rPr>
  </w:style>
  <w:style w:type="paragraph" w:customStyle="1" w:styleId="msonormal0">
    <w:name w:val="msonormal"/>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styleId="Sraas">
    <w:name w:val="List"/>
    <w:basedOn w:val="Pagrindinistekstas"/>
    <w:semiHidden/>
    <w:unhideWhenUsed/>
    <w:rsid w:val="00EA2B52"/>
    <w:pPr>
      <w:tabs>
        <w:tab w:val="left" w:pos="1293"/>
      </w:tabs>
      <w:suppressAutoHyphens/>
      <w:spacing w:after="140" w:line="276" w:lineRule="auto"/>
      <w:ind w:firstLine="0"/>
      <w:jc w:val="left"/>
    </w:pPr>
    <w:rPr>
      <w:rFonts w:ascii="Times New Roman" w:eastAsia="Times New Roman" w:hAnsi="Times New Roman" w:cs="Lucida Sans"/>
      <w:sz w:val="24"/>
      <w:lang w:val="en-GB"/>
    </w:rPr>
  </w:style>
  <w:style w:type="paragraph" w:customStyle="1" w:styleId="Antrat11">
    <w:name w:val="Antraštė 11"/>
    <w:basedOn w:val="prastasis"/>
    <w:next w:val="prastasis"/>
    <w:qFormat/>
    <w:rsid w:val="00EA2B52"/>
    <w:pPr>
      <w:keepNext/>
      <w:tabs>
        <w:tab w:val="left" w:pos="1293"/>
      </w:tabs>
      <w:suppressAutoHyphens/>
      <w:spacing w:line="240" w:lineRule="auto"/>
      <w:ind w:left="5760"/>
      <w:jc w:val="both"/>
      <w:outlineLvl w:val="0"/>
    </w:pPr>
    <w:rPr>
      <w:rFonts w:asciiTheme="majorHAnsi" w:eastAsiaTheme="majorEastAsia" w:hAnsiTheme="majorHAnsi" w:cstheme="majorBidi"/>
      <w:color w:val="2F5496" w:themeColor="accent1" w:themeShade="BF"/>
      <w:sz w:val="32"/>
      <w:szCs w:val="32"/>
    </w:rPr>
  </w:style>
  <w:style w:type="paragraph" w:customStyle="1" w:styleId="Antrats1">
    <w:name w:val="Antraštės1"/>
    <w:basedOn w:val="prastasis"/>
    <w:uiPriority w:val="99"/>
    <w:qFormat/>
    <w:rsid w:val="00EA2B52"/>
    <w:pPr>
      <w:tabs>
        <w:tab w:val="center" w:pos="4819"/>
        <w:tab w:val="right" w:pos="9638"/>
      </w:tabs>
      <w:suppressAutoHyphens/>
      <w:spacing w:line="240" w:lineRule="auto"/>
    </w:pPr>
    <w:rPr>
      <w:rFonts w:ascii="Times New Roman" w:eastAsia="Calibri" w:hAnsi="Times New Roman" w:cs="Times New Roman"/>
      <w:sz w:val="24"/>
      <w:szCs w:val="22"/>
    </w:rPr>
  </w:style>
  <w:style w:type="character" w:customStyle="1" w:styleId="Heading2">
    <w:name w:val="Heading #2_"/>
    <w:basedOn w:val="Numatytasispastraiposriftas"/>
    <w:link w:val="Heading20"/>
    <w:qFormat/>
    <w:locked/>
    <w:rsid w:val="00EA2B52"/>
    <w:rPr>
      <w:b/>
      <w:bCs/>
      <w:sz w:val="28"/>
      <w:szCs w:val="28"/>
      <w:shd w:val="clear" w:color="auto" w:fill="FFFFFF"/>
    </w:rPr>
  </w:style>
  <w:style w:type="paragraph" w:customStyle="1" w:styleId="Heading20">
    <w:name w:val="Heading #2"/>
    <w:basedOn w:val="prastasis"/>
    <w:link w:val="Heading2"/>
    <w:qFormat/>
    <w:rsid w:val="00EA2B52"/>
    <w:pPr>
      <w:widowControl w:val="0"/>
      <w:shd w:val="clear" w:color="auto" w:fill="FFFFFF"/>
      <w:suppressAutoHyphens/>
      <w:spacing w:after="400" w:line="240" w:lineRule="auto"/>
      <w:jc w:val="center"/>
      <w:outlineLvl w:val="1"/>
    </w:pPr>
    <w:rPr>
      <w:b/>
      <w:bCs/>
      <w:sz w:val="28"/>
      <w:szCs w:val="28"/>
    </w:rPr>
  </w:style>
  <w:style w:type="paragraph" w:customStyle="1" w:styleId="Antrat12">
    <w:name w:val="Antraštė1"/>
    <w:basedOn w:val="prastasis"/>
    <w:qFormat/>
    <w:rsid w:val="00EA2B52"/>
    <w:pPr>
      <w:suppressLineNumbers/>
      <w:tabs>
        <w:tab w:val="left" w:pos="1293"/>
      </w:tabs>
      <w:suppressAutoHyphens/>
      <w:spacing w:before="120" w:after="120" w:line="240" w:lineRule="auto"/>
    </w:pPr>
    <w:rPr>
      <w:rFonts w:ascii="Times New Roman" w:eastAsia="Times New Roman" w:hAnsi="Times New Roman" w:cs="Lucida Sans"/>
      <w:i/>
      <w:iCs/>
      <w:sz w:val="24"/>
      <w:szCs w:val="24"/>
      <w:lang w:val="en-GB"/>
    </w:rPr>
  </w:style>
  <w:style w:type="paragraph" w:customStyle="1" w:styleId="Index">
    <w:name w:val="Index"/>
    <w:basedOn w:val="prastasis"/>
    <w:qFormat/>
    <w:rsid w:val="00EA2B52"/>
    <w:pPr>
      <w:suppressLineNumbers/>
      <w:tabs>
        <w:tab w:val="left" w:pos="1293"/>
      </w:tabs>
      <w:suppressAutoHyphens/>
      <w:spacing w:line="240" w:lineRule="auto"/>
    </w:pPr>
    <w:rPr>
      <w:rFonts w:ascii="Times New Roman" w:eastAsia="Times New Roman" w:hAnsi="Times New Roman" w:cs="Lucida Sans"/>
      <w:sz w:val="24"/>
      <w:szCs w:val="20"/>
      <w:lang w:val="en-GB"/>
    </w:rPr>
  </w:style>
  <w:style w:type="paragraph" w:customStyle="1" w:styleId="Antrat20">
    <w:name w:val="Antraštė2"/>
    <w:basedOn w:val="prastasis"/>
    <w:qFormat/>
    <w:rsid w:val="00EA2B52"/>
    <w:pPr>
      <w:suppressLineNumbers/>
      <w:tabs>
        <w:tab w:val="left" w:pos="1293"/>
      </w:tabs>
      <w:suppressAutoHyphens/>
      <w:spacing w:before="120" w:after="120" w:line="240" w:lineRule="auto"/>
    </w:pPr>
    <w:rPr>
      <w:rFonts w:ascii="Times New Roman" w:eastAsia="Times New Roman" w:hAnsi="Times New Roman" w:cs="Lucida Sans"/>
      <w:i/>
      <w:iCs/>
      <w:sz w:val="24"/>
      <w:szCs w:val="24"/>
      <w:lang w:val="en-GB"/>
    </w:rPr>
  </w:style>
  <w:style w:type="paragraph" w:customStyle="1" w:styleId="Rodykl">
    <w:name w:val="Rodyklė"/>
    <w:basedOn w:val="prastasis"/>
    <w:qFormat/>
    <w:rsid w:val="00EA2B52"/>
    <w:pPr>
      <w:suppressLineNumbers/>
      <w:tabs>
        <w:tab w:val="left" w:pos="1293"/>
      </w:tabs>
      <w:suppressAutoHyphens/>
      <w:spacing w:line="240" w:lineRule="auto"/>
    </w:pPr>
    <w:rPr>
      <w:rFonts w:ascii="Times New Roman" w:eastAsia="Times New Roman" w:hAnsi="Times New Roman" w:cs="Lucida Sans"/>
      <w:sz w:val="24"/>
      <w:szCs w:val="20"/>
      <w:lang w:val="en-GB"/>
    </w:rPr>
  </w:style>
  <w:style w:type="paragraph" w:customStyle="1" w:styleId="Puslapinantratirporat">
    <w:name w:val="Puslapinė antraštė ir poraštė"/>
    <w:basedOn w:val="prastasis"/>
    <w:qFormat/>
    <w:rsid w:val="00EA2B52"/>
    <w:pPr>
      <w:tabs>
        <w:tab w:val="left" w:pos="1293"/>
      </w:tabs>
      <w:suppressAutoHyphens/>
      <w:spacing w:line="240" w:lineRule="auto"/>
    </w:pPr>
    <w:rPr>
      <w:rFonts w:ascii="Times New Roman" w:eastAsia="Times New Roman" w:hAnsi="Times New Roman" w:cs="Times New Roman"/>
      <w:sz w:val="24"/>
      <w:szCs w:val="20"/>
      <w:lang w:val="en-GB"/>
    </w:rPr>
  </w:style>
  <w:style w:type="paragraph" w:customStyle="1" w:styleId="Linija0">
    <w:name w:val="Linija"/>
    <w:basedOn w:val="prastasis"/>
    <w:qFormat/>
    <w:rsid w:val="00EA2B52"/>
    <w:pPr>
      <w:suppressAutoHyphens/>
      <w:spacing w:line="288" w:lineRule="auto"/>
      <w:jc w:val="center"/>
    </w:pPr>
    <w:rPr>
      <w:rFonts w:ascii="Times New Roman" w:eastAsia="Times New Roman" w:hAnsi="Times New Roman" w:cs="Times New Roman"/>
      <w:color w:val="000000"/>
      <w:sz w:val="12"/>
      <w:szCs w:val="12"/>
    </w:rPr>
  </w:style>
  <w:style w:type="paragraph" w:customStyle="1" w:styleId="Prezidentas">
    <w:name w:val="Prezidentas"/>
    <w:basedOn w:val="prastasis"/>
    <w:qFormat/>
    <w:rsid w:val="00EA2B52"/>
    <w:pPr>
      <w:tabs>
        <w:tab w:val="right" w:pos="9808"/>
      </w:tabs>
      <w:suppressAutoHyphens/>
      <w:spacing w:line="288" w:lineRule="auto"/>
    </w:pPr>
    <w:rPr>
      <w:rFonts w:ascii="Times New Roman" w:eastAsia="Times New Roman" w:hAnsi="Times New Roman" w:cs="Times New Roman"/>
      <w:caps/>
      <w:color w:val="000000"/>
      <w:sz w:val="20"/>
      <w:szCs w:val="20"/>
    </w:rPr>
  </w:style>
  <w:style w:type="paragraph" w:customStyle="1" w:styleId="Puslapioinaostekstas1">
    <w:name w:val="Puslapio išnašos tekstas1"/>
    <w:basedOn w:val="prastasis"/>
    <w:rsid w:val="00EA2B52"/>
    <w:pPr>
      <w:suppressLineNumbers/>
      <w:tabs>
        <w:tab w:val="left" w:pos="1293"/>
      </w:tabs>
      <w:suppressAutoHyphens/>
      <w:spacing w:line="240" w:lineRule="auto"/>
      <w:ind w:left="339" w:hanging="339"/>
    </w:pPr>
    <w:rPr>
      <w:rFonts w:ascii="Times New Roman" w:eastAsia="Times New Roman" w:hAnsi="Times New Roman" w:cs="Times New Roman"/>
      <w:sz w:val="20"/>
      <w:szCs w:val="20"/>
      <w:lang w:val="en-GB"/>
    </w:rPr>
  </w:style>
  <w:style w:type="paragraph" w:customStyle="1" w:styleId="HeaderandFooter">
    <w:name w:val="Header and Footer"/>
    <w:basedOn w:val="prastasis"/>
    <w:qFormat/>
    <w:rsid w:val="00EA2B52"/>
    <w:pPr>
      <w:tabs>
        <w:tab w:val="left" w:pos="1293"/>
      </w:tabs>
      <w:suppressAutoHyphens/>
      <w:spacing w:line="240" w:lineRule="auto"/>
    </w:pPr>
    <w:rPr>
      <w:rFonts w:ascii="Times New Roman" w:eastAsia="Times New Roman" w:hAnsi="Times New Roman" w:cs="Times New Roman"/>
      <w:sz w:val="24"/>
      <w:szCs w:val="20"/>
      <w:lang w:val="en-GB"/>
    </w:rPr>
  </w:style>
  <w:style w:type="paragraph" w:customStyle="1" w:styleId="Antrats2">
    <w:name w:val="Antraštės2"/>
    <w:basedOn w:val="HeaderandFooter"/>
    <w:rsid w:val="00EA2B52"/>
  </w:style>
  <w:style w:type="paragraph" w:customStyle="1" w:styleId="Porat2">
    <w:name w:val="Poraštė2"/>
    <w:basedOn w:val="HeaderandFooter"/>
    <w:rsid w:val="00EA2B52"/>
  </w:style>
  <w:style w:type="character" w:customStyle="1" w:styleId="Temosantrat1">
    <w:name w:val="Temos antraštė #1_"/>
    <w:basedOn w:val="Numatytasispastraiposriftas"/>
    <w:link w:val="Temosantrat10"/>
    <w:locked/>
    <w:rsid w:val="00EA2B52"/>
    <w:rPr>
      <w:sz w:val="32"/>
      <w:szCs w:val="32"/>
      <w:shd w:val="clear" w:color="auto" w:fill="FFFFFF"/>
    </w:rPr>
  </w:style>
  <w:style w:type="paragraph" w:customStyle="1" w:styleId="Temosantrat10">
    <w:name w:val="Temos antraštė #1"/>
    <w:basedOn w:val="prastasis"/>
    <w:link w:val="Temosantrat1"/>
    <w:rsid w:val="00EA2B52"/>
    <w:pPr>
      <w:shd w:val="clear" w:color="auto" w:fill="FFFFFF"/>
      <w:spacing w:after="60" w:line="0" w:lineRule="atLeast"/>
      <w:jc w:val="center"/>
      <w:outlineLvl w:val="0"/>
    </w:pPr>
    <w:rPr>
      <w:sz w:val="32"/>
      <w:szCs w:val="32"/>
    </w:rPr>
  </w:style>
  <w:style w:type="character" w:customStyle="1" w:styleId="Antratarbaporat">
    <w:name w:val="Antraštė arba poraštė_"/>
    <w:basedOn w:val="Numatytasispastraiposriftas"/>
    <w:link w:val="Antratarbaporat0"/>
    <w:locked/>
    <w:rsid w:val="00EA2B52"/>
    <w:rPr>
      <w:shd w:val="clear" w:color="auto" w:fill="FFFFFF"/>
    </w:rPr>
  </w:style>
  <w:style w:type="paragraph" w:customStyle="1" w:styleId="Antratarbaporat0">
    <w:name w:val="Antraštė arba poraštė"/>
    <w:basedOn w:val="prastasis"/>
    <w:link w:val="Antratarbaporat"/>
    <w:rsid w:val="00EA2B52"/>
    <w:pPr>
      <w:shd w:val="clear" w:color="auto" w:fill="FFFFFF"/>
      <w:spacing w:line="240" w:lineRule="auto"/>
    </w:pPr>
  </w:style>
  <w:style w:type="paragraph" w:customStyle="1" w:styleId="Temosantrat20">
    <w:name w:val="Temos antraštė #2"/>
    <w:basedOn w:val="prastasis"/>
    <w:rsid w:val="00EA2B52"/>
    <w:pPr>
      <w:shd w:val="clear" w:color="auto" w:fill="FFFFFF"/>
      <w:spacing w:before="60" w:after="600" w:line="374" w:lineRule="exact"/>
      <w:jc w:val="center"/>
      <w:outlineLvl w:val="1"/>
    </w:pPr>
    <w:rPr>
      <w:rFonts w:ascii="Times New Roman" w:eastAsia="Times New Roman" w:hAnsi="Times New Roman" w:cs="Times New Roman"/>
      <w:sz w:val="32"/>
      <w:szCs w:val="32"/>
    </w:rPr>
  </w:style>
  <w:style w:type="character" w:customStyle="1" w:styleId="Temosantrat3">
    <w:name w:val="Temos antraštė #3_"/>
    <w:basedOn w:val="Numatytasispastraiposriftas"/>
    <w:link w:val="Temosantrat30"/>
    <w:locked/>
    <w:rsid w:val="00EA2B52"/>
    <w:rPr>
      <w:shd w:val="clear" w:color="auto" w:fill="FFFFFF"/>
    </w:rPr>
  </w:style>
  <w:style w:type="paragraph" w:customStyle="1" w:styleId="Temosantrat30">
    <w:name w:val="Temos antraštė #3"/>
    <w:basedOn w:val="prastasis"/>
    <w:link w:val="Temosantrat3"/>
    <w:rsid w:val="00EA2B52"/>
    <w:pPr>
      <w:shd w:val="clear" w:color="auto" w:fill="FFFFFF"/>
      <w:spacing w:before="600" w:line="480" w:lineRule="exact"/>
      <w:jc w:val="both"/>
      <w:outlineLvl w:val="2"/>
    </w:pPr>
  </w:style>
  <w:style w:type="character" w:customStyle="1" w:styleId="Pagrindinistekstas21">
    <w:name w:val="Pagrindinis tekstas (2)_"/>
    <w:basedOn w:val="Numatytasispastraiposriftas"/>
    <w:link w:val="Pagrindinistekstas22"/>
    <w:locked/>
    <w:rsid w:val="00EA2B52"/>
    <w:rPr>
      <w:spacing w:val="-10"/>
      <w:sz w:val="19"/>
      <w:szCs w:val="19"/>
      <w:shd w:val="clear" w:color="auto" w:fill="FFFFFF"/>
    </w:rPr>
  </w:style>
  <w:style w:type="paragraph" w:customStyle="1" w:styleId="Pagrindinistekstas22">
    <w:name w:val="Pagrindinis tekstas (2)"/>
    <w:basedOn w:val="prastasis"/>
    <w:link w:val="Pagrindinistekstas21"/>
    <w:rsid w:val="00EA2B52"/>
    <w:pPr>
      <w:shd w:val="clear" w:color="auto" w:fill="FFFFFF"/>
      <w:spacing w:after="180" w:line="240" w:lineRule="exact"/>
      <w:jc w:val="both"/>
    </w:pPr>
    <w:rPr>
      <w:spacing w:val="-10"/>
      <w:sz w:val="19"/>
      <w:szCs w:val="19"/>
    </w:rPr>
  </w:style>
  <w:style w:type="character" w:customStyle="1" w:styleId="Pagrindinistekstas30">
    <w:name w:val="Pagrindinis tekstas (3)_"/>
    <w:basedOn w:val="Numatytasispastraiposriftas"/>
    <w:link w:val="Pagrindinistekstas31"/>
    <w:locked/>
    <w:rsid w:val="00EA2B52"/>
    <w:rPr>
      <w:shd w:val="clear" w:color="auto" w:fill="FFFFFF"/>
    </w:rPr>
  </w:style>
  <w:style w:type="paragraph" w:customStyle="1" w:styleId="Pagrindinistekstas31">
    <w:name w:val="Pagrindinis tekstas (3)"/>
    <w:basedOn w:val="prastasis"/>
    <w:link w:val="Pagrindinistekstas30"/>
    <w:rsid w:val="00EA2B52"/>
    <w:pPr>
      <w:shd w:val="clear" w:color="auto" w:fill="FFFFFF"/>
      <w:spacing w:after="240" w:line="0" w:lineRule="atLeast"/>
    </w:pPr>
  </w:style>
  <w:style w:type="character" w:customStyle="1" w:styleId="Pagrindinistekstas5">
    <w:name w:val="Pagrindinis tekstas (5)_"/>
    <w:basedOn w:val="Numatytasispastraiposriftas"/>
    <w:link w:val="Pagrindinistekstas50"/>
    <w:locked/>
    <w:rsid w:val="00EA2B52"/>
    <w:rPr>
      <w:shd w:val="clear" w:color="auto" w:fill="FFFFFF"/>
    </w:rPr>
  </w:style>
  <w:style w:type="paragraph" w:customStyle="1" w:styleId="Pagrindinistekstas50">
    <w:name w:val="Pagrindinis tekstas (5)"/>
    <w:basedOn w:val="prastasis"/>
    <w:link w:val="Pagrindinistekstas5"/>
    <w:rsid w:val="00EA2B52"/>
    <w:pPr>
      <w:shd w:val="clear" w:color="auto" w:fill="FFFFFF"/>
      <w:spacing w:line="0" w:lineRule="atLeast"/>
    </w:pPr>
  </w:style>
  <w:style w:type="character" w:customStyle="1" w:styleId="Pagrindinistekstas7">
    <w:name w:val="Pagrindinis tekstas (7)_"/>
    <w:basedOn w:val="Numatytasispastraiposriftas"/>
    <w:link w:val="Pagrindinistekstas70"/>
    <w:locked/>
    <w:rsid w:val="00EA2B52"/>
    <w:rPr>
      <w:sz w:val="11"/>
      <w:szCs w:val="11"/>
      <w:shd w:val="clear" w:color="auto" w:fill="FFFFFF"/>
    </w:rPr>
  </w:style>
  <w:style w:type="paragraph" w:customStyle="1" w:styleId="Pagrindinistekstas70">
    <w:name w:val="Pagrindinis tekstas (7)"/>
    <w:basedOn w:val="prastasis"/>
    <w:link w:val="Pagrindinistekstas7"/>
    <w:rsid w:val="00EA2B52"/>
    <w:pPr>
      <w:shd w:val="clear" w:color="auto" w:fill="FFFFFF"/>
      <w:spacing w:line="0" w:lineRule="atLeast"/>
    </w:pPr>
    <w:rPr>
      <w:sz w:val="11"/>
      <w:szCs w:val="11"/>
    </w:rPr>
  </w:style>
  <w:style w:type="character" w:customStyle="1" w:styleId="Lentelsuraas">
    <w:name w:val="Lentelės užrašas_"/>
    <w:basedOn w:val="Numatytasispastraiposriftas"/>
    <w:link w:val="Lentelsuraas0"/>
    <w:locked/>
    <w:rsid w:val="00EA2B52"/>
    <w:rPr>
      <w:shd w:val="clear" w:color="auto" w:fill="FFFFFF"/>
    </w:rPr>
  </w:style>
  <w:style w:type="paragraph" w:customStyle="1" w:styleId="Lentelsuraas0">
    <w:name w:val="Lentelės užrašas"/>
    <w:basedOn w:val="prastasis"/>
    <w:link w:val="Lentelsuraas"/>
    <w:rsid w:val="00EA2B52"/>
    <w:pPr>
      <w:shd w:val="clear" w:color="auto" w:fill="FFFFFF"/>
      <w:spacing w:line="0" w:lineRule="atLeast"/>
    </w:pPr>
  </w:style>
  <w:style w:type="character" w:customStyle="1" w:styleId="Pagrindinistekstas10">
    <w:name w:val="Pagrindinis tekstas (10)_"/>
    <w:basedOn w:val="Numatytasispastraiposriftas"/>
    <w:link w:val="Pagrindinistekstas100"/>
    <w:locked/>
    <w:rsid w:val="00EA2B52"/>
    <w:rPr>
      <w:sz w:val="26"/>
      <w:szCs w:val="26"/>
      <w:shd w:val="clear" w:color="auto" w:fill="FFFFFF"/>
    </w:rPr>
  </w:style>
  <w:style w:type="paragraph" w:customStyle="1" w:styleId="Pagrindinistekstas100">
    <w:name w:val="Pagrindinis tekstas (10)"/>
    <w:basedOn w:val="prastasis"/>
    <w:link w:val="Pagrindinistekstas10"/>
    <w:rsid w:val="00EA2B52"/>
    <w:pPr>
      <w:shd w:val="clear" w:color="auto" w:fill="FFFFFF"/>
      <w:spacing w:after="300" w:line="0" w:lineRule="atLeast"/>
    </w:pPr>
    <w:rPr>
      <w:sz w:val="26"/>
      <w:szCs w:val="26"/>
    </w:rPr>
  </w:style>
  <w:style w:type="character" w:customStyle="1" w:styleId="Pagrindinistekstas11">
    <w:name w:val="Pagrindinis tekstas (11)_"/>
    <w:basedOn w:val="Numatytasispastraiposriftas"/>
    <w:link w:val="Pagrindinistekstas110"/>
    <w:locked/>
    <w:rsid w:val="00EA2B52"/>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EA2B52"/>
    <w:pPr>
      <w:shd w:val="clear" w:color="auto" w:fill="FFFFFF"/>
      <w:spacing w:line="0" w:lineRule="atLeast"/>
    </w:pPr>
    <w:rPr>
      <w:rFonts w:ascii="Arial" w:eastAsia="Arial" w:hAnsi="Arial" w:cs="Arial"/>
      <w:spacing w:val="-10"/>
      <w:sz w:val="16"/>
      <w:szCs w:val="16"/>
    </w:rPr>
  </w:style>
  <w:style w:type="character" w:customStyle="1" w:styleId="Pagrindinistekstas12">
    <w:name w:val="Pagrindinis tekstas (12)_"/>
    <w:basedOn w:val="Numatytasispastraiposriftas"/>
    <w:link w:val="Pagrindinistekstas120"/>
    <w:locked/>
    <w:rsid w:val="00EA2B52"/>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EA2B52"/>
    <w:pPr>
      <w:shd w:val="clear" w:color="auto" w:fill="FFFFFF"/>
      <w:spacing w:line="0" w:lineRule="atLeast"/>
    </w:pPr>
    <w:rPr>
      <w:rFonts w:ascii="Arial" w:eastAsia="Arial" w:hAnsi="Arial" w:cs="Arial"/>
      <w:spacing w:val="-10"/>
      <w:sz w:val="17"/>
      <w:szCs w:val="17"/>
    </w:rPr>
  </w:style>
  <w:style w:type="character" w:customStyle="1" w:styleId="Stilius3Diagrama">
    <w:name w:val="Stilius3 Diagrama"/>
    <w:link w:val="Stilius3"/>
    <w:locked/>
    <w:rsid w:val="00EA2B52"/>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EA2B52"/>
    <w:rPr>
      <w:b/>
      <w:sz w:val="28"/>
      <w:szCs w:val="28"/>
    </w:rPr>
  </w:style>
  <w:style w:type="paragraph" w:customStyle="1" w:styleId="Stilius5">
    <w:name w:val="Stilius5"/>
    <w:basedOn w:val="prastasis"/>
    <w:link w:val="Stilius5Diagrama"/>
    <w:qFormat/>
    <w:rsid w:val="00EA2B52"/>
    <w:pPr>
      <w:spacing w:after="200" w:line="276" w:lineRule="auto"/>
      <w:jc w:val="center"/>
    </w:pPr>
    <w:rPr>
      <w:b/>
      <w:sz w:val="28"/>
      <w:szCs w:val="28"/>
    </w:rPr>
  </w:style>
  <w:style w:type="character" w:customStyle="1" w:styleId="Temosantrat4">
    <w:name w:val="Temos antraštė #4_"/>
    <w:basedOn w:val="Numatytasispastraiposriftas"/>
    <w:link w:val="Temosantrat40"/>
    <w:locked/>
    <w:rsid w:val="00EA2B52"/>
    <w:rPr>
      <w:shd w:val="clear" w:color="auto" w:fill="FFFFFF"/>
    </w:rPr>
  </w:style>
  <w:style w:type="paragraph" w:customStyle="1" w:styleId="Temosantrat40">
    <w:name w:val="Temos antraštė #4"/>
    <w:basedOn w:val="prastasis"/>
    <w:link w:val="Temosantrat4"/>
    <w:rsid w:val="00EA2B52"/>
    <w:pPr>
      <w:shd w:val="clear" w:color="auto" w:fill="FFFFFF"/>
      <w:spacing w:after="720" w:line="0" w:lineRule="atLeast"/>
      <w:outlineLvl w:val="3"/>
    </w:pPr>
  </w:style>
  <w:style w:type="character" w:customStyle="1" w:styleId="HTMLPreformattedChar1">
    <w:name w:val="HTML Preformatted Char1"/>
    <w:basedOn w:val="Numatytasispastraiposriftas"/>
    <w:uiPriority w:val="99"/>
    <w:semiHidden/>
    <w:rsid w:val="00EA2B52"/>
    <w:rPr>
      <w:rFonts w:ascii="Consolas" w:eastAsia="Times New Roman" w:hAnsi="Consolas" w:cs="Consolas" w:hint="default"/>
      <w:sz w:val="20"/>
      <w:szCs w:val="20"/>
      <w:lang w:val="en-GB"/>
    </w:rPr>
  </w:style>
  <w:style w:type="character" w:customStyle="1" w:styleId="HTMLiankstoformatuotasDiagrama1">
    <w:name w:val="HTML iš anksto formatuotas Diagrama1"/>
    <w:basedOn w:val="Numatytasispastraiposriftas"/>
    <w:uiPriority w:val="99"/>
    <w:semiHidden/>
    <w:rsid w:val="00EA2B52"/>
    <w:rPr>
      <w:rFonts w:ascii="Consolas" w:eastAsia="Times New Roman" w:hAnsi="Consolas" w:cs="Consolas" w:hint="default"/>
      <w:sz w:val="20"/>
      <w:szCs w:val="20"/>
      <w:lang w:val="en-GB"/>
    </w:rPr>
  </w:style>
  <w:style w:type="character" w:customStyle="1" w:styleId="BalloonTextChar1">
    <w:name w:val="Balloon Text Char1"/>
    <w:basedOn w:val="Numatytasispastraiposriftas"/>
    <w:uiPriority w:val="99"/>
    <w:semiHidden/>
    <w:rsid w:val="00EA2B52"/>
    <w:rPr>
      <w:rFonts w:ascii="Segoe UI" w:eastAsia="Times New Roman" w:hAnsi="Segoe UI" w:cs="Segoe UI" w:hint="default"/>
      <w:sz w:val="18"/>
      <w:szCs w:val="18"/>
      <w:lang w:val="en-GB"/>
    </w:rPr>
  </w:style>
  <w:style w:type="character" w:customStyle="1" w:styleId="DebesliotekstasDiagrama1">
    <w:name w:val="Debesėlio tekstas Diagrama1"/>
    <w:basedOn w:val="Numatytasispastraiposriftas"/>
    <w:uiPriority w:val="99"/>
    <w:semiHidden/>
    <w:rsid w:val="00EA2B52"/>
    <w:rPr>
      <w:rFonts w:ascii="Segoe UI" w:eastAsia="Times New Roman" w:hAnsi="Segoe UI" w:cs="Segoe UI" w:hint="default"/>
      <w:sz w:val="18"/>
      <w:szCs w:val="18"/>
      <w:lang w:val="en-GB"/>
    </w:rPr>
  </w:style>
  <w:style w:type="character" w:customStyle="1" w:styleId="Internetosaitas">
    <w:name w:val="Interneto saitas"/>
    <w:uiPriority w:val="99"/>
    <w:semiHidden/>
    <w:qFormat/>
    <w:rsid w:val="00EA2B52"/>
    <w:rPr>
      <w:color w:val="0000FF"/>
      <w:u w:val="single"/>
    </w:rPr>
  </w:style>
  <w:style w:type="character" w:customStyle="1" w:styleId="Inaosramenys">
    <w:name w:val="Išnašos rašmenys"/>
    <w:qFormat/>
    <w:rsid w:val="00EA2B52"/>
  </w:style>
  <w:style w:type="character" w:customStyle="1" w:styleId="Inaosprieraias">
    <w:name w:val="Išnašos prieraišas"/>
    <w:qFormat/>
    <w:rsid w:val="00EA2B52"/>
    <w:rPr>
      <w:vertAlign w:val="superscript"/>
    </w:rPr>
  </w:style>
  <w:style w:type="character" w:customStyle="1" w:styleId="CommentTextChar1">
    <w:name w:val="Comment Text Char1"/>
    <w:basedOn w:val="Numatytasispastraiposriftas"/>
    <w:uiPriority w:val="99"/>
    <w:semiHidden/>
    <w:rsid w:val="00EA2B52"/>
    <w:rPr>
      <w:rFonts w:ascii="Times New Roman" w:eastAsia="Times New Roman" w:hAnsi="Times New Roman" w:cs="Times New Roman" w:hint="default"/>
      <w:sz w:val="20"/>
      <w:szCs w:val="20"/>
      <w:lang w:val="en-GB"/>
    </w:rPr>
  </w:style>
  <w:style w:type="character" w:customStyle="1" w:styleId="KomentarotekstasDiagrama1">
    <w:name w:val="Komentaro tekstas Diagrama1"/>
    <w:basedOn w:val="Numatytasispastraiposriftas"/>
    <w:uiPriority w:val="99"/>
    <w:semiHidden/>
    <w:rsid w:val="00EA2B52"/>
    <w:rPr>
      <w:rFonts w:ascii="Times New Roman" w:eastAsia="Times New Roman" w:hAnsi="Times New Roman" w:cs="Times New Roman" w:hint="default"/>
      <w:sz w:val="20"/>
      <w:szCs w:val="20"/>
      <w:lang w:val="en-GB"/>
    </w:rPr>
  </w:style>
  <w:style w:type="character" w:customStyle="1" w:styleId="AntratarbaporatArial">
    <w:name w:val="Antraštė arba poraštė + Arial"/>
    <w:aliases w:val="8,5 tšk.,Išretinimas 0 tšk.,8 tšk."/>
    <w:basedOn w:val="Antratarbaporat"/>
    <w:rsid w:val="00EA2B52"/>
    <w:rPr>
      <w:rFonts w:ascii="Arial" w:eastAsia="Arial" w:hAnsi="Arial" w:cs="Arial" w:hint="default"/>
      <w:spacing w:val="-10"/>
      <w:sz w:val="17"/>
      <w:szCs w:val="17"/>
      <w:shd w:val="clear" w:color="auto" w:fill="FFFFFF"/>
    </w:rPr>
  </w:style>
  <w:style w:type="character" w:customStyle="1" w:styleId="Temosantrat2Iretinimas-1tk">
    <w:name w:val="Temos antraštė #2 + Išretinimas -1 tšk."/>
    <w:basedOn w:val="Temosantrat2"/>
    <w:rsid w:val="00EA2B52"/>
    <w:rPr>
      <w:b w:val="0"/>
      <w:bCs w:val="0"/>
      <w:spacing w:val="-20"/>
      <w:sz w:val="32"/>
      <w:szCs w:val="32"/>
      <w:shd w:val="clear" w:color="auto" w:fill="FFFFFF"/>
    </w:rPr>
  </w:style>
  <w:style w:type="character" w:customStyle="1" w:styleId="PagrindinistekstasKursyvas">
    <w:name w:val="Pagrindinis tekstas + Kursyvas"/>
    <w:basedOn w:val="Pagrindinistekstas0"/>
    <w:rsid w:val="00EA2B52"/>
    <w:rPr>
      <w:i/>
      <w:iCs/>
      <w:shd w:val="clear" w:color="auto" w:fill="FFFFFF"/>
    </w:rPr>
  </w:style>
  <w:style w:type="character" w:customStyle="1" w:styleId="Pagrindinistekstas11tk">
    <w:name w:val="Pagrindinis tekstas + 11 tšk."/>
    <w:aliases w:val="Pusjuodis"/>
    <w:basedOn w:val="Pagrindinistekstas30"/>
    <w:rsid w:val="00EA2B52"/>
    <w:rPr>
      <w:b/>
      <w:bCs/>
      <w:sz w:val="32"/>
      <w:szCs w:val="32"/>
      <w:shd w:val="clear" w:color="auto" w:fill="FFFFFF"/>
    </w:rPr>
  </w:style>
  <w:style w:type="character" w:customStyle="1" w:styleId="Pagrindinistekstas4">
    <w:name w:val="Pagrindinis tekstas (4)_"/>
    <w:basedOn w:val="Numatytasispastraiposriftas"/>
    <w:rsid w:val="00EA2B52"/>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Pagrindinistekstas4Nekursyvas">
    <w:name w:val="Pagrindinis tekstas (4) + Ne kursyvas"/>
    <w:basedOn w:val="Pagrindinistekstas4"/>
    <w:rsid w:val="00EA2B52"/>
    <w:rPr>
      <w:rFonts w:ascii="Times New Roman" w:eastAsia="Times New Roman" w:hAnsi="Times New Roman" w:cs="Times New Roman" w:hint="default"/>
      <w:b w:val="0"/>
      <w:bCs w:val="0"/>
      <w:i/>
      <w:iCs/>
      <w:smallCaps w:val="0"/>
      <w:strike w:val="0"/>
      <w:dstrike w:val="0"/>
      <w:spacing w:val="0"/>
      <w:sz w:val="22"/>
      <w:szCs w:val="22"/>
      <w:u w:val="none"/>
      <w:effect w:val="none"/>
    </w:rPr>
  </w:style>
  <w:style w:type="character" w:customStyle="1" w:styleId="Pagrindinistekstas40">
    <w:name w:val="Pagrindinis tekstas (4)"/>
    <w:basedOn w:val="Pagrindinistekstas4"/>
    <w:rsid w:val="00EA2B52"/>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Pagrindinistekstas9tk">
    <w:name w:val="Pagrindinis tekstas + 9 tšk."/>
    <w:basedOn w:val="Pagrindinistekstas0"/>
    <w:rsid w:val="00EA2B52"/>
    <w:rPr>
      <w:sz w:val="18"/>
      <w:szCs w:val="18"/>
      <w:shd w:val="clear" w:color="auto" w:fill="FFFFFF"/>
    </w:rPr>
  </w:style>
  <w:style w:type="character" w:customStyle="1" w:styleId="Pagrindinistekstas6">
    <w:name w:val="Pagrindinis tekstas (6)_"/>
    <w:basedOn w:val="Numatytasispastraiposriftas"/>
    <w:rsid w:val="00EA2B52"/>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Pagrindinistekstas60">
    <w:name w:val="Pagrindinis tekstas (6)"/>
    <w:basedOn w:val="Pagrindinistekstas6"/>
    <w:rsid w:val="00EA2B52"/>
    <w:rPr>
      <w:rFonts w:ascii="Times New Roman" w:eastAsia="Times New Roman" w:hAnsi="Times New Roman" w:cs="Times New Roman" w:hint="default"/>
      <w:b w:val="0"/>
      <w:bCs w:val="0"/>
      <w:i w:val="0"/>
      <w:iCs w:val="0"/>
      <w:smallCaps w:val="0"/>
      <w:strike w:val="0"/>
      <w:dstrike w:val="0"/>
      <w:sz w:val="18"/>
      <w:szCs w:val="18"/>
      <w:u w:val="single"/>
      <w:effect w:val="none"/>
    </w:rPr>
  </w:style>
  <w:style w:type="character" w:customStyle="1" w:styleId="Pagrindinistekstas8">
    <w:name w:val="Pagrindinis tekstas (8)_"/>
    <w:basedOn w:val="Numatytasispastraiposriftas"/>
    <w:rsid w:val="00EA2B52"/>
    <w:rPr>
      <w:rFonts w:ascii="Arial" w:eastAsia="Arial" w:hAnsi="Arial" w:cs="Arial" w:hint="default"/>
      <w:b w:val="0"/>
      <w:bCs w:val="0"/>
      <w:i w:val="0"/>
      <w:iCs w:val="0"/>
      <w:smallCaps w:val="0"/>
      <w:strike w:val="0"/>
      <w:dstrike w:val="0"/>
      <w:spacing w:val="0"/>
      <w:sz w:val="19"/>
      <w:szCs w:val="19"/>
      <w:u w:val="none"/>
      <w:effect w:val="none"/>
    </w:rPr>
  </w:style>
  <w:style w:type="character" w:customStyle="1" w:styleId="Pagrindinistekstas80">
    <w:name w:val="Pagrindinis tekstas (8)"/>
    <w:basedOn w:val="Pagrindinistekstas8"/>
    <w:rsid w:val="00EA2B52"/>
    <w:rPr>
      <w:rFonts w:ascii="Arial" w:eastAsia="Arial" w:hAnsi="Arial" w:cs="Arial" w:hint="default"/>
      <w:b w:val="0"/>
      <w:bCs w:val="0"/>
      <w:i w:val="0"/>
      <w:iCs w:val="0"/>
      <w:smallCaps w:val="0"/>
      <w:strike w:val="0"/>
      <w:dstrike w:val="0"/>
      <w:spacing w:val="0"/>
      <w:sz w:val="19"/>
      <w:szCs w:val="19"/>
      <w:u w:val="none"/>
      <w:effect w:val="none"/>
    </w:rPr>
  </w:style>
  <w:style w:type="character" w:customStyle="1" w:styleId="Temosantrat32">
    <w:name w:val="Temos antraštė #3 (2)_"/>
    <w:basedOn w:val="Numatytasispastraiposriftas"/>
    <w:rsid w:val="00EA2B52"/>
    <w:rPr>
      <w:rFonts w:ascii="Arial" w:eastAsia="Arial" w:hAnsi="Arial" w:cs="Arial" w:hint="default"/>
      <w:b w:val="0"/>
      <w:bCs w:val="0"/>
      <w:i w:val="0"/>
      <w:iCs w:val="0"/>
      <w:smallCaps w:val="0"/>
      <w:strike w:val="0"/>
      <w:dstrike w:val="0"/>
      <w:spacing w:val="0"/>
      <w:sz w:val="19"/>
      <w:szCs w:val="19"/>
      <w:u w:val="none"/>
      <w:effect w:val="none"/>
    </w:rPr>
  </w:style>
  <w:style w:type="character" w:customStyle="1" w:styleId="Temosantrat320">
    <w:name w:val="Temos antraštė #3 (2)"/>
    <w:basedOn w:val="Temosantrat32"/>
    <w:rsid w:val="00EA2B52"/>
    <w:rPr>
      <w:rFonts w:ascii="Arial" w:eastAsia="Arial" w:hAnsi="Arial" w:cs="Arial" w:hint="default"/>
      <w:b w:val="0"/>
      <w:bCs w:val="0"/>
      <w:i w:val="0"/>
      <w:iCs w:val="0"/>
      <w:smallCaps w:val="0"/>
      <w:strike w:val="0"/>
      <w:dstrike w:val="0"/>
      <w:spacing w:val="0"/>
      <w:sz w:val="19"/>
      <w:szCs w:val="19"/>
      <w:u w:val="none"/>
      <w:effect w:val="none"/>
    </w:rPr>
  </w:style>
  <w:style w:type="character" w:customStyle="1" w:styleId="Pagrindinistekstas9">
    <w:name w:val="Pagrindinis tekstas (9)_"/>
    <w:basedOn w:val="Numatytasispastraiposriftas"/>
    <w:rsid w:val="00EA2B52"/>
    <w:rPr>
      <w:rFonts w:ascii="Arial" w:eastAsia="Arial" w:hAnsi="Arial" w:cs="Arial" w:hint="default"/>
      <w:b w:val="0"/>
      <w:bCs w:val="0"/>
      <w:i w:val="0"/>
      <w:iCs w:val="0"/>
      <w:smallCaps w:val="0"/>
      <w:strike w:val="0"/>
      <w:dstrike w:val="0"/>
      <w:spacing w:val="0"/>
      <w:sz w:val="20"/>
      <w:szCs w:val="20"/>
      <w:u w:val="none"/>
      <w:effect w:val="none"/>
    </w:rPr>
  </w:style>
  <w:style w:type="character" w:customStyle="1" w:styleId="Pagrindinistekstas90">
    <w:name w:val="Pagrindinis tekstas (9)"/>
    <w:basedOn w:val="Pagrindinistekstas9"/>
    <w:rsid w:val="00EA2B52"/>
    <w:rPr>
      <w:rFonts w:ascii="Arial" w:eastAsia="Arial" w:hAnsi="Arial" w:cs="Arial" w:hint="default"/>
      <w:b w:val="0"/>
      <w:bCs w:val="0"/>
      <w:i w:val="0"/>
      <w:iCs w:val="0"/>
      <w:smallCaps w:val="0"/>
      <w:strike w:val="0"/>
      <w:dstrike w:val="0"/>
      <w:spacing w:val="0"/>
      <w:sz w:val="20"/>
      <w:szCs w:val="20"/>
      <w:u w:val="none"/>
      <w:effect w:val="none"/>
    </w:rPr>
  </w:style>
  <w:style w:type="character" w:customStyle="1" w:styleId="PagrindinistekstasPusjuodis">
    <w:name w:val="Pagrindinis tekstas + Pusjuodis"/>
    <w:basedOn w:val="Pagrindinistekstas0"/>
    <w:rsid w:val="00EA2B52"/>
    <w:rPr>
      <w:b/>
      <w:bCs/>
      <w:shd w:val="clear" w:color="auto" w:fill="FFFFFF"/>
    </w:rPr>
  </w:style>
  <w:style w:type="character" w:customStyle="1" w:styleId="Pagrindinistekstas12Nekursyvas">
    <w:name w:val="Pagrindinis tekstas (12) + Ne kursyvas"/>
    <w:basedOn w:val="Pagrindinistekstas12"/>
    <w:rsid w:val="00EA2B52"/>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1"/>
    <w:rsid w:val="00EA2B52"/>
    <w:rPr>
      <w:b/>
      <w:bCs/>
      <w:spacing w:val="0"/>
      <w:sz w:val="21"/>
      <w:szCs w:val="21"/>
      <w:shd w:val="clear" w:color="auto" w:fill="FFFFFF"/>
    </w:rPr>
  </w:style>
  <w:style w:type="character" w:customStyle="1" w:styleId="Neapdorotaspaminjimas1">
    <w:name w:val="Neapdorotas paminėjimas1"/>
    <w:basedOn w:val="Numatytasispastraiposriftas"/>
    <w:uiPriority w:val="99"/>
    <w:semiHidden/>
    <w:unhideWhenUsed/>
    <w:rsid w:val="00EA2B52"/>
    <w:rPr>
      <w:color w:val="605E5C"/>
      <w:shd w:val="clear" w:color="auto" w:fill="E1DFDD"/>
    </w:rPr>
  </w:style>
  <w:style w:type="paragraph" w:customStyle="1" w:styleId="p422">
    <w:name w:val="p422"/>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24">
    <w:name w:val="p424"/>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25">
    <w:name w:val="t425"/>
    <w:basedOn w:val="Numatytasispastraiposriftas"/>
    <w:rsid w:val="00EA2B52"/>
  </w:style>
  <w:style w:type="character" w:customStyle="1" w:styleId="t426">
    <w:name w:val="t426"/>
    <w:basedOn w:val="Numatytasispastraiposriftas"/>
    <w:rsid w:val="00EA2B52"/>
  </w:style>
  <w:style w:type="paragraph" w:customStyle="1" w:styleId="prastasis1">
    <w:name w:val="Įprastasis1"/>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28">
    <w:name w:val="t428"/>
    <w:basedOn w:val="Numatytasispastraiposriftas"/>
    <w:rsid w:val="00EA2B52"/>
  </w:style>
  <w:style w:type="paragraph" w:customStyle="1" w:styleId="p429">
    <w:name w:val="p429"/>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30">
    <w:name w:val="p430"/>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32">
    <w:name w:val="p432"/>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33">
    <w:name w:val="t433"/>
    <w:basedOn w:val="Numatytasispastraiposriftas"/>
    <w:rsid w:val="00EA2B52"/>
  </w:style>
  <w:style w:type="paragraph" w:customStyle="1" w:styleId="p434">
    <w:name w:val="p434"/>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42">
    <w:name w:val="t442"/>
    <w:basedOn w:val="Numatytasispastraiposriftas"/>
    <w:rsid w:val="00EA2B52"/>
  </w:style>
  <w:style w:type="paragraph" w:customStyle="1" w:styleId="p443">
    <w:name w:val="p443"/>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44">
    <w:name w:val="p444"/>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46">
    <w:name w:val="p446"/>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47">
    <w:name w:val="t447"/>
    <w:basedOn w:val="Numatytasispastraiposriftas"/>
    <w:rsid w:val="00EA2B52"/>
  </w:style>
  <w:style w:type="character" w:customStyle="1" w:styleId="t448">
    <w:name w:val="t448"/>
    <w:basedOn w:val="Numatytasispastraiposriftas"/>
    <w:rsid w:val="00EA2B52"/>
  </w:style>
  <w:style w:type="paragraph" w:customStyle="1" w:styleId="p449">
    <w:name w:val="p449"/>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50">
    <w:name w:val="t450"/>
    <w:basedOn w:val="Numatytasispastraiposriftas"/>
    <w:rsid w:val="00EA2B52"/>
  </w:style>
  <w:style w:type="character" w:customStyle="1" w:styleId="t451">
    <w:name w:val="t451"/>
    <w:basedOn w:val="Numatytasispastraiposriftas"/>
    <w:rsid w:val="00EA2B52"/>
  </w:style>
  <w:style w:type="paragraph" w:customStyle="1" w:styleId="p452">
    <w:name w:val="p452"/>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53">
    <w:name w:val="p453"/>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54">
    <w:name w:val="t454"/>
    <w:basedOn w:val="Numatytasispastraiposriftas"/>
    <w:rsid w:val="00EA2B52"/>
  </w:style>
  <w:style w:type="character" w:customStyle="1" w:styleId="t455">
    <w:name w:val="t455"/>
    <w:basedOn w:val="Numatytasispastraiposriftas"/>
    <w:rsid w:val="00EA2B52"/>
  </w:style>
  <w:style w:type="character" w:customStyle="1" w:styleId="t456">
    <w:name w:val="t456"/>
    <w:basedOn w:val="Numatytasispastraiposriftas"/>
    <w:rsid w:val="00EA2B52"/>
  </w:style>
  <w:style w:type="character" w:customStyle="1" w:styleId="t457">
    <w:name w:val="t457"/>
    <w:basedOn w:val="Numatytasispastraiposriftas"/>
    <w:rsid w:val="00EA2B52"/>
  </w:style>
  <w:style w:type="character" w:customStyle="1" w:styleId="t458">
    <w:name w:val="t458"/>
    <w:basedOn w:val="Numatytasispastraiposriftas"/>
    <w:rsid w:val="00EA2B52"/>
  </w:style>
  <w:style w:type="character" w:customStyle="1" w:styleId="t459">
    <w:name w:val="t459"/>
    <w:basedOn w:val="Numatytasispastraiposriftas"/>
    <w:rsid w:val="00EA2B52"/>
  </w:style>
  <w:style w:type="character" w:customStyle="1" w:styleId="t460">
    <w:name w:val="t460"/>
    <w:basedOn w:val="Numatytasispastraiposriftas"/>
    <w:rsid w:val="00EA2B52"/>
  </w:style>
  <w:style w:type="paragraph" w:customStyle="1" w:styleId="p461">
    <w:name w:val="p461"/>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62">
    <w:name w:val="p462"/>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63">
    <w:name w:val="t463"/>
    <w:basedOn w:val="Numatytasispastraiposriftas"/>
    <w:rsid w:val="00EA2B52"/>
  </w:style>
  <w:style w:type="paragraph" w:customStyle="1" w:styleId="p464">
    <w:name w:val="p464"/>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71">
    <w:name w:val="t471"/>
    <w:basedOn w:val="Numatytasispastraiposriftas"/>
    <w:rsid w:val="00EA2B52"/>
  </w:style>
  <w:style w:type="paragraph" w:customStyle="1" w:styleId="p472">
    <w:name w:val="p472"/>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73">
    <w:name w:val="p473"/>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75">
    <w:name w:val="p475"/>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76">
    <w:name w:val="t476"/>
    <w:basedOn w:val="Numatytasispastraiposriftas"/>
    <w:rsid w:val="00EA2B52"/>
  </w:style>
  <w:style w:type="character" w:customStyle="1" w:styleId="normaltextrun">
    <w:name w:val="normaltextrun"/>
    <w:basedOn w:val="Numatytasispastraiposriftas"/>
    <w:rsid w:val="00EA2B52"/>
  </w:style>
  <w:style w:type="paragraph" w:customStyle="1" w:styleId="Default">
    <w:name w:val="Default"/>
    <w:rsid w:val="00EA2B52"/>
    <w:pPr>
      <w:autoSpaceDE w:val="0"/>
      <w:autoSpaceDN w:val="0"/>
      <w:adjustRightInd w:val="0"/>
      <w:spacing w:line="240" w:lineRule="auto"/>
    </w:pPr>
    <w:rPr>
      <w:rFonts w:ascii="Times New Roman" w:eastAsia="Calibri" w:hAnsi="Times New Roman" w:cs="Times New Roman"/>
      <w:color w:val="000000"/>
      <w:sz w:val="24"/>
      <w:szCs w:val="24"/>
    </w:rPr>
  </w:style>
  <w:style w:type="paragraph" w:customStyle="1" w:styleId="commentcontentpara">
    <w:name w:val="commentcontentpara"/>
    <w:basedOn w:val="prastasis"/>
    <w:rsid w:val="00415829"/>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7385541">
      <w:bodyDiv w:val="1"/>
      <w:marLeft w:val="0"/>
      <w:marRight w:val="0"/>
      <w:marTop w:val="0"/>
      <w:marBottom w:val="0"/>
      <w:divBdr>
        <w:top w:val="none" w:sz="0" w:space="0" w:color="auto"/>
        <w:left w:val="none" w:sz="0" w:space="0" w:color="auto"/>
        <w:bottom w:val="none" w:sz="0" w:space="0" w:color="auto"/>
        <w:right w:val="none" w:sz="0" w:space="0" w:color="auto"/>
      </w:divBdr>
      <w:divsChild>
        <w:div w:id="2051609708">
          <w:marLeft w:val="0"/>
          <w:marRight w:val="0"/>
          <w:marTop w:val="0"/>
          <w:marBottom w:val="0"/>
          <w:divBdr>
            <w:top w:val="none" w:sz="0" w:space="0" w:color="auto"/>
            <w:left w:val="none" w:sz="0" w:space="0" w:color="auto"/>
            <w:bottom w:val="none" w:sz="0" w:space="0" w:color="auto"/>
            <w:right w:val="none" w:sz="0" w:space="0" w:color="auto"/>
          </w:divBdr>
        </w:div>
      </w:divsChild>
    </w:div>
    <w:div w:id="9143598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843561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7746213">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05679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3483675">
      <w:bodyDiv w:val="1"/>
      <w:marLeft w:val="0"/>
      <w:marRight w:val="0"/>
      <w:marTop w:val="0"/>
      <w:marBottom w:val="0"/>
      <w:divBdr>
        <w:top w:val="none" w:sz="0" w:space="0" w:color="auto"/>
        <w:left w:val="none" w:sz="0" w:space="0" w:color="auto"/>
        <w:bottom w:val="none" w:sz="0" w:space="0" w:color="auto"/>
        <w:right w:val="none" w:sz="0" w:space="0" w:color="auto"/>
      </w:divBdr>
    </w:div>
    <w:div w:id="741947055">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414">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5309613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3289551">
      <w:bodyDiv w:val="1"/>
      <w:marLeft w:val="0"/>
      <w:marRight w:val="0"/>
      <w:marTop w:val="0"/>
      <w:marBottom w:val="0"/>
      <w:divBdr>
        <w:top w:val="none" w:sz="0" w:space="0" w:color="auto"/>
        <w:left w:val="none" w:sz="0" w:space="0" w:color="auto"/>
        <w:bottom w:val="none" w:sz="0" w:space="0" w:color="auto"/>
        <w:right w:val="none" w:sz="0" w:space="0" w:color="auto"/>
      </w:divBdr>
    </w:div>
    <w:div w:id="119854610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944319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582964">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7969283">
      <w:bodyDiv w:val="1"/>
      <w:marLeft w:val="0"/>
      <w:marRight w:val="0"/>
      <w:marTop w:val="0"/>
      <w:marBottom w:val="0"/>
      <w:divBdr>
        <w:top w:val="none" w:sz="0" w:space="0" w:color="auto"/>
        <w:left w:val="none" w:sz="0" w:space="0" w:color="auto"/>
        <w:bottom w:val="none" w:sz="0" w:space="0" w:color="auto"/>
        <w:right w:val="none" w:sz="0" w:space="0" w:color="auto"/>
      </w:divBdr>
    </w:div>
    <w:div w:id="138752886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763892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520235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571582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147491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448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33791</Words>
  <Characters>19262</Characters>
  <Application>Microsoft Office Word</Application>
  <DocSecurity>0</DocSecurity>
  <Lines>160</Lines>
  <Paragraphs>105</Paragraphs>
  <ScaleCrop>false</ScaleCrop>
  <Company/>
  <LinksUpToDate>false</LinksUpToDate>
  <CharactersWithSpaces>52948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2025-04-01T10:00:00Z</dcterms:created>
  <dcterms:modified xsi:type="dcterms:W3CDTF">2025-04-01T10:00:00Z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