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3F" w:rsidRDefault="00F2363F" w:rsidP="00F2363F">
      <w:pPr>
        <w:rPr>
          <w:lang w:val="lt-LT"/>
        </w:rPr>
      </w:pPr>
      <w:r w:rsidRPr="00F2363F">
        <w:rPr>
          <w:lang w:val="lt-LT"/>
        </w:rPr>
        <w:t>Tiekėjams                                                                                                                             202</w:t>
      </w:r>
      <w:r w:rsidR="00D73440">
        <w:rPr>
          <w:lang w:val="lt-LT"/>
        </w:rPr>
        <w:t>5</w:t>
      </w:r>
      <w:r w:rsidRPr="00F2363F">
        <w:rPr>
          <w:lang w:val="lt-LT"/>
        </w:rPr>
        <w:t>-0</w:t>
      </w:r>
      <w:r w:rsidR="00A430AE">
        <w:rPr>
          <w:lang w:val="lt-LT"/>
        </w:rPr>
        <w:t>4</w:t>
      </w:r>
      <w:r w:rsidRPr="00F2363F">
        <w:rPr>
          <w:lang w:val="lt-LT"/>
        </w:rPr>
        <w:t>-</w:t>
      </w:r>
      <w:r w:rsidR="00A430AE">
        <w:rPr>
          <w:lang w:val="lt-LT"/>
        </w:rPr>
        <w:t>0</w:t>
      </w:r>
      <w:r w:rsidR="00154E84">
        <w:rPr>
          <w:lang w:val="lt-LT"/>
        </w:rPr>
        <w:t>1</w:t>
      </w:r>
    </w:p>
    <w:p w:rsidR="00F2363F" w:rsidRDefault="00F2363F" w:rsidP="00F2363F">
      <w:pPr>
        <w:rPr>
          <w:lang w:val="lt-LT"/>
        </w:rPr>
      </w:pPr>
    </w:p>
    <w:p w:rsidR="00F2363F" w:rsidRPr="00F2363F" w:rsidRDefault="00F2363F" w:rsidP="00F2363F">
      <w:pPr>
        <w:rPr>
          <w:lang w:val="lt-LT"/>
        </w:rPr>
      </w:pPr>
    </w:p>
    <w:p w:rsidR="00F00AC4" w:rsidRPr="00F00AC4" w:rsidRDefault="00F2363F" w:rsidP="00F00AC4">
      <w:pPr>
        <w:ind w:firstLine="709"/>
        <w:jc w:val="both"/>
        <w:rPr>
          <w:lang w:val="lt-LT"/>
        </w:rPr>
      </w:pPr>
      <w:r w:rsidRPr="00F00AC4">
        <w:rPr>
          <w:lang w:val="lt-LT"/>
        </w:rPr>
        <w:t>Pirkime Nr</w:t>
      </w:r>
      <w:r w:rsidR="00DD56DE" w:rsidRPr="00F00AC4">
        <w:rPr>
          <w:lang w:val="lt-LT"/>
        </w:rPr>
        <w:t xml:space="preserve">. </w:t>
      </w:r>
      <w:r w:rsidR="00D73440" w:rsidRPr="00F00AC4">
        <w:rPr>
          <w:lang w:val="lt-LT"/>
        </w:rPr>
        <w:t>1</w:t>
      </w:r>
      <w:r w:rsidR="002E5A5D" w:rsidRPr="00F00AC4">
        <w:rPr>
          <w:lang w:val="lt-LT"/>
        </w:rPr>
        <w:t>927004</w:t>
      </w:r>
      <w:r w:rsidR="00DD56DE" w:rsidRPr="00F00AC4">
        <w:rPr>
          <w:lang w:val="lt-LT"/>
        </w:rPr>
        <w:t xml:space="preserve"> „</w:t>
      </w:r>
      <w:r w:rsidR="002E5A5D" w:rsidRPr="00F00AC4">
        <w:rPr>
          <w:lang w:val="lt-LT"/>
        </w:rPr>
        <w:t>Varnių Motiejaus Valančiaus gimnazijos ir Telšių meno mokyklos, Luokės skyriaus patalpų remonto darbai</w:t>
      </w:r>
      <w:r w:rsidR="006070D4" w:rsidRPr="00F00AC4">
        <w:rPr>
          <w:lang w:val="lt-LT"/>
        </w:rPr>
        <w:t xml:space="preserve">“ </w:t>
      </w:r>
      <w:r w:rsidR="00A430AE" w:rsidRPr="00F00AC4">
        <w:rPr>
          <w:lang w:val="lt-LT"/>
        </w:rPr>
        <w:t xml:space="preserve">perkančioji organizacija pakoreguoja </w:t>
      </w:r>
      <w:r w:rsidR="00F00AC4" w:rsidRPr="00F00AC4">
        <w:rPr>
          <w:lang w:val="lt-LT"/>
        </w:rPr>
        <w:t xml:space="preserve">Specialiųjų pirkimo sąlygų </w:t>
      </w:r>
      <w:r w:rsidR="00F00AC4" w:rsidRPr="00F00AC4">
        <w:rPr>
          <w:rFonts w:eastAsia="Calibri"/>
          <w:lang w:val="lt-LT" w:eastAsia="lt-LT"/>
        </w:rPr>
        <w:t xml:space="preserve">2.5. </w:t>
      </w:r>
      <w:r w:rsidR="00F00AC4" w:rsidRPr="00F00AC4">
        <w:rPr>
          <w:rFonts w:eastAsia="Calibri"/>
          <w:lang w:val="lt-LT" w:eastAsia="lt-LT"/>
        </w:rPr>
        <w:t xml:space="preserve">punktą ir išdėsto taip: </w:t>
      </w:r>
      <w:r w:rsidR="00F00AC4" w:rsidRPr="00F00AC4">
        <w:rPr>
          <w:lang w:val="lt-LT"/>
        </w:rPr>
        <w:t xml:space="preserve">Maksimali perkančiajai organizacijai priimtina pasiūlymo kaina – </w:t>
      </w:r>
      <w:r w:rsidR="00F00AC4" w:rsidRPr="00F00AC4">
        <w:rPr>
          <w:b/>
          <w:lang w:val="lt-LT"/>
        </w:rPr>
        <w:t>49.973,00</w:t>
      </w:r>
      <w:r w:rsidR="00F00AC4" w:rsidRPr="00F00AC4">
        <w:rPr>
          <w:lang w:val="lt-LT"/>
        </w:rPr>
        <w:t xml:space="preserve"> </w:t>
      </w:r>
      <w:r w:rsidR="00F00AC4" w:rsidRPr="00F00AC4">
        <w:rPr>
          <w:lang w:val="lt-LT"/>
        </w:rPr>
        <w:t>Eur (įskaitant visus mokesčius).</w:t>
      </w:r>
    </w:p>
    <w:p w:rsidR="002E5A5D" w:rsidRPr="00F00AC4" w:rsidRDefault="002E5A5D" w:rsidP="00A430AE">
      <w:pPr>
        <w:jc w:val="both"/>
        <w:rPr>
          <w:color w:val="00241A"/>
          <w:lang w:val="lt-LT"/>
        </w:rPr>
      </w:pPr>
      <w:bookmarkStart w:id="0" w:name="_GoBack"/>
      <w:bookmarkEnd w:id="0"/>
    </w:p>
    <w:p w:rsidR="00A430AE" w:rsidRDefault="00A430AE" w:rsidP="00A430AE">
      <w:pPr>
        <w:jc w:val="both"/>
        <w:rPr>
          <w:rFonts w:ascii="Calibri" w:hAnsi="Calibri" w:cs="Calibri"/>
          <w:color w:val="00241A"/>
        </w:rPr>
      </w:pPr>
    </w:p>
    <w:p w:rsidR="00A430AE" w:rsidRDefault="00A430AE" w:rsidP="00A430AE">
      <w:pPr>
        <w:jc w:val="both"/>
        <w:rPr>
          <w:rFonts w:ascii="Calibri" w:hAnsi="Calibri" w:cs="Calibri"/>
          <w:color w:val="000000"/>
          <w:lang w:val="lt-LT" w:eastAsia="lt-LT"/>
        </w:rPr>
      </w:pPr>
    </w:p>
    <w:p w:rsidR="006070D4" w:rsidRDefault="006070D4" w:rsidP="006070D4">
      <w:pPr>
        <w:rPr>
          <w:lang w:val="lt-LT"/>
        </w:rPr>
      </w:pPr>
    </w:p>
    <w:p w:rsidR="006070D4" w:rsidRDefault="006070D4" w:rsidP="006070D4">
      <w:pPr>
        <w:rPr>
          <w:lang w:val="lt-LT"/>
        </w:rPr>
      </w:pPr>
    </w:p>
    <w:p w:rsidR="00793C00" w:rsidRPr="00C80D67" w:rsidRDefault="00793C00" w:rsidP="006070D4">
      <w:pPr>
        <w:ind w:firstLine="851"/>
        <w:jc w:val="both"/>
        <w:rPr>
          <w:b/>
          <w:lang w:val="lt-LT"/>
        </w:rPr>
      </w:pPr>
    </w:p>
    <w:sectPr w:rsidR="00793C00" w:rsidRPr="00C80D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22CBF"/>
    <w:multiLevelType w:val="hybridMultilevel"/>
    <w:tmpl w:val="A1F606FA"/>
    <w:lvl w:ilvl="0" w:tplc="F1B2DD7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3F"/>
    <w:rsid w:val="00154E84"/>
    <w:rsid w:val="002E5A5D"/>
    <w:rsid w:val="006070D4"/>
    <w:rsid w:val="00793C00"/>
    <w:rsid w:val="008B290A"/>
    <w:rsid w:val="009262F9"/>
    <w:rsid w:val="00A430AE"/>
    <w:rsid w:val="00C80D67"/>
    <w:rsid w:val="00D73440"/>
    <w:rsid w:val="00DD56DE"/>
    <w:rsid w:val="00E118B8"/>
    <w:rsid w:val="00F00AC4"/>
    <w:rsid w:val="00F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2727"/>
  <w15:chartTrackingRefBased/>
  <w15:docId w15:val="{46D51638-3185-484E-A0D4-945A6860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363F"/>
    <w:pPr>
      <w:spacing w:after="0" w:line="240" w:lineRule="auto"/>
    </w:pPr>
    <w:rPr>
      <w:rFonts w:eastAsia="Times New Roman" w:cs="Times New Roman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2</cp:revision>
  <dcterms:created xsi:type="dcterms:W3CDTF">2025-04-01T12:28:00Z</dcterms:created>
  <dcterms:modified xsi:type="dcterms:W3CDTF">2025-04-01T12:28:00Z</dcterms:modified>
</cp:coreProperties>
</file>