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7334EA">
          <w:pPr>
            <w:spacing w:after="120"/>
            <w:ind w:left="567" w:firstLine="0"/>
            <w:contextualSpacing/>
            <w:jc w:val="center"/>
            <w:rPr>
              <w:rFonts w:ascii="Times New Roman" w:hAnsi="Times New Roman" w:cs="Times New Roman"/>
              <w:b/>
              <w:bCs/>
            </w:rPr>
          </w:pPr>
        </w:p>
        <w:p w14:paraId="2CB3E8D9" w14:textId="77777777" w:rsidR="005B38F6" w:rsidRPr="008839FD" w:rsidRDefault="005B38F6" w:rsidP="005B38F6">
          <w:pPr>
            <w:spacing w:after="120"/>
            <w:ind w:left="567" w:firstLine="0"/>
            <w:contextualSpacing/>
            <w:jc w:val="center"/>
            <w:rPr>
              <w:rFonts w:ascii="Times New Roman" w:hAnsi="Times New Roman" w:cs="Times New Roman"/>
              <w:b/>
              <w:bCs/>
            </w:rPr>
          </w:pPr>
        </w:p>
        <w:p w14:paraId="0CF89C7C" w14:textId="77777777" w:rsidR="005B38F6" w:rsidRPr="008839FD" w:rsidRDefault="005B38F6" w:rsidP="005B38F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5B38F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(8 386) 52 233,</w:t>
          </w:r>
        </w:p>
        <w:p w14:paraId="08784163"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a. s. Nr. LT067182200001130990, AB Šiaulių bankas, kodas 71822.</w:t>
          </w:r>
        </w:p>
        <w:p w14:paraId="788906F6" w14:textId="77777777" w:rsidR="005B38F6" w:rsidRPr="008839FD" w:rsidRDefault="005B38F6" w:rsidP="005B38F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5B38F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7E639FE4" w14:textId="77777777" w:rsidR="005B38F6" w:rsidRDefault="005B38F6" w:rsidP="005B38F6">
          <w:pPr>
            <w:spacing w:after="120"/>
            <w:ind w:left="567" w:firstLine="0"/>
            <w:contextualSpacing/>
            <w:jc w:val="center"/>
            <w:rPr>
              <w:rFonts w:ascii="Times New Roman" w:hAnsi="Times New Roman" w:cs="Times New Roman"/>
            </w:rPr>
          </w:pPr>
        </w:p>
        <w:p w14:paraId="19F401F6" w14:textId="77777777" w:rsidR="00DF04AE" w:rsidRDefault="00DF04AE" w:rsidP="005B38F6">
          <w:pPr>
            <w:spacing w:after="120"/>
            <w:ind w:left="567" w:firstLine="0"/>
            <w:contextualSpacing/>
            <w:jc w:val="center"/>
            <w:rPr>
              <w:rFonts w:ascii="Times New Roman" w:hAnsi="Times New Roman" w:cs="Times New Roman"/>
            </w:rPr>
          </w:pPr>
        </w:p>
        <w:p w14:paraId="4EF9F2C0"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401E2802" w14:textId="4CBE9918" w:rsidR="005B38F6" w:rsidRPr="008839FD" w:rsidRDefault="005B38F6" w:rsidP="005B38F6">
          <w:pPr>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MAŽOS VERTĖS VIEŠOJO PIRKIMO „</w:t>
          </w:r>
          <w:r w:rsidR="001C00B3" w:rsidRPr="001C00B3">
            <w:rPr>
              <w:rFonts w:ascii="Times New Roman" w:hAnsi="Times New Roman" w:cs="Times New Roman"/>
              <w:b/>
              <w:bCs/>
              <w:sz w:val="28"/>
              <w:szCs w:val="28"/>
            </w:rPr>
            <w:t>SPINTOS EKSPONATAMS IČKG MUZIEJUI ĮGYVENDINANT PROJEKTĄ „TŪKSTANTMEČIO MOKYKLOS I</w:t>
          </w:r>
          <w:r w:rsidR="001C00B3" w:rsidRPr="008839FD">
            <w:rPr>
              <w:rFonts w:ascii="Times New Roman" w:hAnsi="Times New Roman" w:cs="Times New Roman"/>
              <w:b/>
              <w:bCs/>
              <w:sz w:val="28"/>
              <w:szCs w:val="28"/>
            </w:rPr>
            <w:t xml:space="preserve">“ SKELBIAMOS </w:t>
          </w:r>
          <w:r w:rsidRPr="008839FD">
            <w:rPr>
              <w:rFonts w:ascii="Times New Roman" w:hAnsi="Times New Roman" w:cs="Times New Roman"/>
              <w:b/>
              <w:bCs/>
              <w:sz w:val="28"/>
              <w:szCs w:val="28"/>
            </w:rPr>
            <w:t>APKLAUSOS BŪDU SPECIALIOSIOS SĄLYGOS</w:t>
          </w:r>
        </w:p>
        <w:p w14:paraId="5FF1B24F" w14:textId="77777777" w:rsidR="005B38F6" w:rsidRPr="008839FD" w:rsidRDefault="005B38F6" w:rsidP="005B38F6">
          <w:pPr>
            <w:spacing w:line="240" w:lineRule="auto"/>
            <w:ind w:left="567" w:firstLine="0"/>
            <w:contextualSpacing/>
            <w:jc w:val="center"/>
            <w:rPr>
              <w:rFonts w:ascii="Times New Roman" w:hAnsi="Times New Roman" w:cs="Times New Roman"/>
              <w:b/>
              <w:bCs/>
              <w:sz w:val="28"/>
              <w:szCs w:val="28"/>
            </w:rPr>
          </w:pPr>
        </w:p>
        <w:p w14:paraId="56527BE1" w14:textId="77777777" w:rsidR="001C24BC" w:rsidRPr="008839FD" w:rsidRDefault="005B38F6" w:rsidP="005B38F6">
          <w:pPr>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Versija Nr. 1</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581B14">
              <w:pPr>
                <w:pStyle w:val="Turinioantrat"/>
                <w:tabs>
                  <w:tab w:val="left" w:pos="6555"/>
                </w:tab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1475967D" w14:textId="6273BAC2" w:rsidR="00976E03"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194400091" w:history="1">
                <w:r w:rsidR="00976E03" w:rsidRPr="007C2CC4">
                  <w:rPr>
                    <w:rStyle w:val="Hipersaitas"/>
                    <w:rFonts w:ascii="Times New Roman" w:hAnsi="Times New Roman" w:cs="Times New Roman"/>
                    <w:noProof/>
                  </w:rPr>
                  <w:t>1.</w:t>
                </w:r>
                <w:r w:rsidR="00976E03">
                  <w:rPr>
                    <w:noProof/>
                    <w:sz w:val="22"/>
                    <w:szCs w:val="22"/>
                  </w:rPr>
                  <w:tab/>
                </w:r>
                <w:r w:rsidR="00976E03" w:rsidRPr="007C2CC4">
                  <w:rPr>
                    <w:rStyle w:val="Hipersaitas"/>
                    <w:rFonts w:ascii="Times New Roman" w:hAnsi="Times New Roman" w:cs="Times New Roman"/>
                    <w:noProof/>
                  </w:rPr>
                  <w:t>Bendra informacija</w:t>
                </w:r>
                <w:r w:rsidR="00976E03">
                  <w:rPr>
                    <w:noProof/>
                    <w:webHidden/>
                  </w:rPr>
                  <w:tab/>
                </w:r>
                <w:r w:rsidR="00976E03">
                  <w:rPr>
                    <w:noProof/>
                    <w:webHidden/>
                  </w:rPr>
                  <w:fldChar w:fldCharType="begin"/>
                </w:r>
                <w:r w:rsidR="00976E03">
                  <w:rPr>
                    <w:noProof/>
                    <w:webHidden/>
                  </w:rPr>
                  <w:instrText xml:space="preserve"> PAGEREF _Toc194400091 \h </w:instrText>
                </w:r>
                <w:r w:rsidR="00976E03">
                  <w:rPr>
                    <w:noProof/>
                    <w:webHidden/>
                  </w:rPr>
                </w:r>
                <w:r w:rsidR="00976E03">
                  <w:rPr>
                    <w:noProof/>
                    <w:webHidden/>
                  </w:rPr>
                  <w:fldChar w:fldCharType="separate"/>
                </w:r>
                <w:r w:rsidR="00EA1758">
                  <w:rPr>
                    <w:noProof/>
                    <w:webHidden/>
                  </w:rPr>
                  <w:t>2</w:t>
                </w:r>
                <w:r w:rsidR="00976E03">
                  <w:rPr>
                    <w:noProof/>
                    <w:webHidden/>
                  </w:rPr>
                  <w:fldChar w:fldCharType="end"/>
                </w:r>
              </w:hyperlink>
            </w:p>
            <w:p w14:paraId="7E1AEEFB" w14:textId="4337B8C9" w:rsidR="00976E03" w:rsidRDefault="00DF04AE">
              <w:pPr>
                <w:pStyle w:val="Turinys1"/>
                <w:rPr>
                  <w:noProof/>
                  <w:sz w:val="22"/>
                  <w:szCs w:val="22"/>
                </w:rPr>
              </w:pPr>
              <w:hyperlink w:anchor="_Toc194400092" w:history="1">
                <w:r w:rsidR="00976E03" w:rsidRPr="007C2CC4">
                  <w:rPr>
                    <w:rStyle w:val="Hipersaitas"/>
                    <w:rFonts w:ascii="Times New Roman" w:eastAsia="Calibri" w:hAnsi="Times New Roman" w:cs="Times New Roman"/>
                    <w:noProof/>
                  </w:rPr>
                  <w:t>2.</w:t>
                </w:r>
                <w:r w:rsidR="00976E03">
                  <w:rPr>
                    <w:noProof/>
                    <w:sz w:val="22"/>
                    <w:szCs w:val="22"/>
                  </w:rPr>
                  <w:tab/>
                </w:r>
                <w:r w:rsidR="00976E03" w:rsidRPr="007C2CC4">
                  <w:rPr>
                    <w:rStyle w:val="Hipersaitas"/>
                    <w:rFonts w:ascii="Times New Roman" w:hAnsi="Times New Roman" w:cs="Times New Roman"/>
                    <w:noProof/>
                  </w:rPr>
                  <w:t>Pirkimo objektas</w:t>
                </w:r>
                <w:r w:rsidR="00976E03">
                  <w:rPr>
                    <w:noProof/>
                    <w:webHidden/>
                  </w:rPr>
                  <w:tab/>
                </w:r>
                <w:r w:rsidR="00976E03">
                  <w:rPr>
                    <w:noProof/>
                    <w:webHidden/>
                  </w:rPr>
                  <w:fldChar w:fldCharType="begin"/>
                </w:r>
                <w:r w:rsidR="00976E03">
                  <w:rPr>
                    <w:noProof/>
                    <w:webHidden/>
                  </w:rPr>
                  <w:instrText xml:space="preserve"> PAGEREF _Toc194400092 \h </w:instrText>
                </w:r>
                <w:r w:rsidR="00976E03">
                  <w:rPr>
                    <w:noProof/>
                    <w:webHidden/>
                  </w:rPr>
                </w:r>
                <w:r w:rsidR="00976E03">
                  <w:rPr>
                    <w:noProof/>
                    <w:webHidden/>
                  </w:rPr>
                  <w:fldChar w:fldCharType="separate"/>
                </w:r>
                <w:r w:rsidR="00EA1758">
                  <w:rPr>
                    <w:noProof/>
                    <w:webHidden/>
                  </w:rPr>
                  <w:t>2</w:t>
                </w:r>
                <w:r w:rsidR="00976E03">
                  <w:rPr>
                    <w:noProof/>
                    <w:webHidden/>
                  </w:rPr>
                  <w:fldChar w:fldCharType="end"/>
                </w:r>
              </w:hyperlink>
            </w:p>
            <w:p w14:paraId="6A4F0E83" w14:textId="2E7627D3" w:rsidR="00976E03" w:rsidRDefault="00DF04AE">
              <w:pPr>
                <w:pStyle w:val="Turinys1"/>
                <w:rPr>
                  <w:noProof/>
                  <w:sz w:val="22"/>
                  <w:szCs w:val="22"/>
                </w:rPr>
              </w:pPr>
              <w:hyperlink w:anchor="_Toc194400093" w:history="1">
                <w:r w:rsidR="00976E03" w:rsidRPr="007C2CC4">
                  <w:rPr>
                    <w:rStyle w:val="Hipersaitas"/>
                    <w:rFonts w:ascii="Times New Roman" w:eastAsia="Calibri" w:hAnsi="Times New Roman" w:cs="Times New Roman"/>
                    <w:noProof/>
                  </w:rPr>
                  <w:t>3.</w:t>
                </w:r>
                <w:r w:rsidR="00976E03">
                  <w:rPr>
                    <w:noProof/>
                    <w:sz w:val="22"/>
                    <w:szCs w:val="22"/>
                  </w:rPr>
                  <w:tab/>
                </w:r>
                <w:r w:rsidR="00976E03" w:rsidRPr="007C2CC4">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976E03">
                  <w:rPr>
                    <w:noProof/>
                    <w:webHidden/>
                  </w:rPr>
                  <w:tab/>
                </w:r>
                <w:r w:rsidR="00976E03">
                  <w:rPr>
                    <w:noProof/>
                    <w:webHidden/>
                  </w:rPr>
                  <w:fldChar w:fldCharType="begin"/>
                </w:r>
                <w:r w:rsidR="00976E03">
                  <w:rPr>
                    <w:noProof/>
                    <w:webHidden/>
                  </w:rPr>
                  <w:instrText xml:space="preserve"> PAGEREF _Toc194400093 \h </w:instrText>
                </w:r>
                <w:r w:rsidR="00976E03">
                  <w:rPr>
                    <w:noProof/>
                    <w:webHidden/>
                  </w:rPr>
                </w:r>
                <w:r w:rsidR="00976E03">
                  <w:rPr>
                    <w:noProof/>
                    <w:webHidden/>
                  </w:rPr>
                  <w:fldChar w:fldCharType="separate"/>
                </w:r>
                <w:r w:rsidR="00EA1758">
                  <w:rPr>
                    <w:noProof/>
                    <w:webHidden/>
                  </w:rPr>
                  <w:t>3</w:t>
                </w:r>
                <w:r w:rsidR="00976E03">
                  <w:rPr>
                    <w:noProof/>
                    <w:webHidden/>
                  </w:rPr>
                  <w:fldChar w:fldCharType="end"/>
                </w:r>
              </w:hyperlink>
            </w:p>
            <w:p w14:paraId="75ECB731" w14:textId="5BC6E861" w:rsidR="00976E03" w:rsidRDefault="00DF04AE">
              <w:pPr>
                <w:pStyle w:val="Turinys1"/>
                <w:rPr>
                  <w:noProof/>
                  <w:sz w:val="22"/>
                  <w:szCs w:val="22"/>
                </w:rPr>
              </w:pPr>
              <w:hyperlink w:anchor="_Toc194400094" w:history="1">
                <w:r w:rsidR="00976E03" w:rsidRPr="007C2CC4">
                  <w:rPr>
                    <w:rStyle w:val="Hipersaitas"/>
                    <w:rFonts w:ascii="Times New Roman" w:eastAsia="Calibri" w:hAnsi="Times New Roman" w:cs="Times New Roman"/>
                    <w:noProof/>
                  </w:rPr>
                  <w:t>4.</w:t>
                </w:r>
                <w:r w:rsidR="00976E03">
                  <w:rPr>
                    <w:noProof/>
                    <w:sz w:val="22"/>
                    <w:szCs w:val="22"/>
                  </w:rPr>
                  <w:tab/>
                </w:r>
                <w:r w:rsidR="00976E03" w:rsidRPr="007C2CC4">
                  <w:rPr>
                    <w:rStyle w:val="Hipersaitas"/>
                    <w:rFonts w:ascii="Times New Roman" w:hAnsi="Times New Roman" w:cs="Times New Roman"/>
                    <w:noProof/>
                  </w:rPr>
                  <w:t>Reikalavimai, susiję su nacionaliniu saugumu</w:t>
                </w:r>
                <w:r w:rsidR="00976E03">
                  <w:rPr>
                    <w:noProof/>
                    <w:webHidden/>
                  </w:rPr>
                  <w:tab/>
                </w:r>
                <w:r w:rsidR="00976E03">
                  <w:rPr>
                    <w:noProof/>
                    <w:webHidden/>
                  </w:rPr>
                  <w:fldChar w:fldCharType="begin"/>
                </w:r>
                <w:r w:rsidR="00976E03">
                  <w:rPr>
                    <w:noProof/>
                    <w:webHidden/>
                  </w:rPr>
                  <w:instrText xml:space="preserve"> PAGEREF _Toc194400094 \h </w:instrText>
                </w:r>
                <w:r w:rsidR="00976E03">
                  <w:rPr>
                    <w:noProof/>
                    <w:webHidden/>
                  </w:rPr>
                </w:r>
                <w:r w:rsidR="00976E03">
                  <w:rPr>
                    <w:noProof/>
                    <w:webHidden/>
                  </w:rPr>
                  <w:fldChar w:fldCharType="separate"/>
                </w:r>
                <w:r w:rsidR="00EA1758">
                  <w:rPr>
                    <w:noProof/>
                    <w:webHidden/>
                  </w:rPr>
                  <w:t>3</w:t>
                </w:r>
                <w:r w:rsidR="00976E03">
                  <w:rPr>
                    <w:noProof/>
                    <w:webHidden/>
                  </w:rPr>
                  <w:fldChar w:fldCharType="end"/>
                </w:r>
              </w:hyperlink>
            </w:p>
            <w:p w14:paraId="153CB975" w14:textId="4ABC9296" w:rsidR="00976E03" w:rsidRDefault="00DF04AE">
              <w:pPr>
                <w:pStyle w:val="Turinys1"/>
                <w:rPr>
                  <w:noProof/>
                  <w:sz w:val="22"/>
                  <w:szCs w:val="22"/>
                </w:rPr>
              </w:pPr>
              <w:hyperlink w:anchor="_Toc194400095" w:history="1">
                <w:r w:rsidR="00976E03" w:rsidRPr="007C2CC4">
                  <w:rPr>
                    <w:rStyle w:val="Hipersaitas"/>
                    <w:rFonts w:ascii="Times New Roman" w:eastAsia="Calibri" w:hAnsi="Times New Roman" w:cs="Times New Roman"/>
                    <w:noProof/>
                  </w:rPr>
                  <w:t>5.</w:t>
                </w:r>
                <w:r w:rsidR="00976E03">
                  <w:rPr>
                    <w:noProof/>
                    <w:sz w:val="22"/>
                    <w:szCs w:val="22"/>
                  </w:rPr>
                  <w:tab/>
                </w:r>
                <w:r w:rsidR="00976E03" w:rsidRPr="007C2CC4">
                  <w:rPr>
                    <w:rStyle w:val="Hipersaitas"/>
                    <w:rFonts w:ascii="Times New Roman" w:hAnsi="Times New Roman" w:cs="Times New Roman"/>
                    <w:noProof/>
                  </w:rPr>
                  <w:t>Specialieji reikalavimai pasiūlymų rengimui ir pateikimui</w:t>
                </w:r>
                <w:r w:rsidR="00976E03">
                  <w:rPr>
                    <w:noProof/>
                    <w:webHidden/>
                  </w:rPr>
                  <w:tab/>
                </w:r>
                <w:r w:rsidR="00976E03">
                  <w:rPr>
                    <w:noProof/>
                    <w:webHidden/>
                  </w:rPr>
                  <w:fldChar w:fldCharType="begin"/>
                </w:r>
                <w:r w:rsidR="00976E03">
                  <w:rPr>
                    <w:noProof/>
                    <w:webHidden/>
                  </w:rPr>
                  <w:instrText xml:space="preserve"> PAGEREF _Toc194400095 \h </w:instrText>
                </w:r>
                <w:r w:rsidR="00976E03">
                  <w:rPr>
                    <w:noProof/>
                    <w:webHidden/>
                  </w:rPr>
                </w:r>
                <w:r w:rsidR="00976E03">
                  <w:rPr>
                    <w:noProof/>
                    <w:webHidden/>
                  </w:rPr>
                  <w:fldChar w:fldCharType="separate"/>
                </w:r>
                <w:r w:rsidR="00EA1758">
                  <w:rPr>
                    <w:noProof/>
                    <w:webHidden/>
                  </w:rPr>
                  <w:t>3</w:t>
                </w:r>
                <w:r w:rsidR="00976E03">
                  <w:rPr>
                    <w:noProof/>
                    <w:webHidden/>
                  </w:rPr>
                  <w:fldChar w:fldCharType="end"/>
                </w:r>
              </w:hyperlink>
            </w:p>
            <w:p w14:paraId="55A36B49" w14:textId="627B0833" w:rsidR="00976E03" w:rsidRDefault="00DF04AE">
              <w:pPr>
                <w:pStyle w:val="Turinys1"/>
                <w:rPr>
                  <w:noProof/>
                  <w:sz w:val="22"/>
                  <w:szCs w:val="22"/>
                </w:rPr>
              </w:pPr>
              <w:hyperlink w:anchor="_Toc194400096" w:history="1">
                <w:r w:rsidR="00976E03" w:rsidRPr="007C2CC4">
                  <w:rPr>
                    <w:rStyle w:val="Hipersaitas"/>
                    <w:rFonts w:ascii="Times New Roman" w:hAnsi="Times New Roman" w:cs="Times New Roman"/>
                    <w:noProof/>
                  </w:rPr>
                  <w:t>6. Pasiūlymo galiojimo užtikrinimas</w:t>
                </w:r>
                <w:r w:rsidR="00976E03">
                  <w:rPr>
                    <w:noProof/>
                    <w:webHidden/>
                  </w:rPr>
                  <w:tab/>
                </w:r>
                <w:r w:rsidR="00976E03">
                  <w:rPr>
                    <w:noProof/>
                    <w:webHidden/>
                  </w:rPr>
                  <w:fldChar w:fldCharType="begin"/>
                </w:r>
                <w:r w:rsidR="00976E03">
                  <w:rPr>
                    <w:noProof/>
                    <w:webHidden/>
                  </w:rPr>
                  <w:instrText xml:space="preserve"> PAGEREF _Toc194400096 \h </w:instrText>
                </w:r>
                <w:r w:rsidR="00976E03">
                  <w:rPr>
                    <w:noProof/>
                    <w:webHidden/>
                  </w:rPr>
                </w:r>
                <w:r w:rsidR="00976E03">
                  <w:rPr>
                    <w:noProof/>
                    <w:webHidden/>
                  </w:rPr>
                  <w:fldChar w:fldCharType="separate"/>
                </w:r>
                <w:r w:rsidR="00EA1758">
                  <w:rPr>
                    <w:noProof/>
                    <w:webHidden/>
                  </w:rPr>
                  <w:t>4</w:t>
                </w:r>
                <w:r w:rsidR="00976E03">
                  <w:rPr>
                    <w:noProof/>
                    <w:webHidden/>
                  </w:rPr>
                  <w:fldChar w:fldCharType="end"/>
                </w:r>
              </w:hyperlink>
            </w:p>
            <w:p w14:paraId="7957A8AE" w14:textId="16FB4704" w:rsidR="00976E03" w:rsidRDefault="00DF04AE">
              <w:pPr>
                <w:pStyle w:val="Turinys1"/>
                <w:rPr>
                  <w:noProof/>
                  <w:sz w:val="22"/>
                  <w:szCs w:val="22"/>
                </w:rPr>
              </w:pPr>
              <w:hyperlink w:anchor="_Toc194400097" w:history="1">
                <w:r w:rsidR="00976E03" w:rsidRPr="007C2CC4">
                  <w:rPr>
                    <w:rStyle w:val="Hipersaitas"/>
                    <w:rFonts w:ascii="Times New Roman" w:hAnsi="Times New Roman" w:cs="Times New Roman"/>
                    <w:noProof/>
                  </w:rPr>
                  <w:t>7.</w:t>
                </w:r>
                <w:r w:rsidR="00976E03">
                  <w:rPr>
                    <w:noProof/>
                    <w:sz w:val="22"/>
                    <w:szCs w:val="22"/>
                  </w:rPr>
                  <w:tab/>
                </w:r>
                <w:r w:rsidR="00976E03" w:rsidRPr="007C2CC4">
                  <w:rPr>
                    <w:rStyle w:val="Hipersaitas"/>
                    <w:rFonts w:ascii="Times New Roman" w:hAnsi="Times New Roman" w:cs="Times New Roman"/>
                    <w:noProof/>
                  </w:rPr>
                  <w:t>Pasiūlymų vertinimas</w:t>
                </w:r>
                <w:r w:rsidR="00976E03">
                  <w:rPr>
                    <w:noProof/>
                    <w:webHidden/>
                  </w:rPr>
                  <w:tab/>
                </w:r>
                <w:r w:rsidR="00976E03">
                  <w:rPr>
                    <w:noProof/>
                    <w:webHidden/>
                  </w:rPr>
                  <w:fldChar w:fldCharType="begin"/>
                </w:r>
                <w:r w:rsidR="00976E03">
                  <w:rPr>
                    <w:noProof/>
                    <w:webHidden/>
                  </w:rPr>
                  <w:instrText xml:space="preserve"> PAGEREF _Toc194400097 \h </w:instrText>
                </w:r>
                <w:r w:rsidR="00976E03">
                  <w:rPr>
                    <w:noProof/>
                    <w:webHidden/>
                  </w:rPr>
                </w:r>
                <w:r w:rsidR="00976E03">
                  <w:rPr>
                    <w:noProof/>
                    <w:webHidden/>
                  </w:rPr>
                  <w:fldChar w:fldCharType="separate"/>
                </w:r>
                <w:r w:rsidR="00EA1758">
                  <w:rPr>
                    <w:noProof/>
                    <w:webHidden/>
                  </w:rPr>
                  <w:t>4</w:t>
                </w:r>
                <w:r w:rsidR="00976E03">
                  <w:rPr>
                    <w:noProof/>
                    <w:webHidden/>
                  </w:rPr>
                  <w:fldChar w:fldCharType="end"/>
                </w:r>
              </w:hyperlink>
            </w:p>
            <w:p w14:paraId="32EF2142" w14:textId="091172BD" w:rsidR="00976E03" w:rsidRDefault="00DF04AE">
              <w:pPr>
                <w:pStyle w:val="Turinys1"/>
                <w:rPr>
                  <w:noProof/>
                  <w:sz w:val="22"/>
                  <w:szCs w:val="22"/>
                </w:rPr>
              </w:pPr>
              <w:hyperlink w:anchor="_Toc194400098" w:history="1">
                <w:r w:rsidR="00976E03" w:rsidRPr="007C2CC4">
                  <w:rPr>
                    <w:rStyle w:val="Hipersaitas"/>
                    <w:rFonts w:ascii="Times New Roman" w:hAnsi="Times New Roman" w:cs="Times New Roman"/>
                    <w:noProof/>
                  </w:rPr>
                  <w:t>8. Sutarties sudarymas</w:t>
                </w:r>
                <w:r w:rsidR="00976E03">
                  <w:rPr>
                    <w:noProof/>
                    <w:webHidden/>
                  </w:rPr>
                  <w:tab/>
                </w:r>
                <w:r w:rsidR="00976E03">
                  <w:rPr>
                    <w:noProof/>
                    <w:webHidden/>
                  </w:rPr>
                  <w:fldChar w:fldCharType="begin"/>
                </w:r>
                <w:r w:rsidR="00976E03">
                  <w:rPr>
                    <w:noProof/>
                    <w:webHidden/>
                  </w:rPr>
                  <w:instrText xml:space="preserve"> PAGEREF _Toc194400098 \h </w:instrText>
                </w:r>
                <w:r w:rsidR="00976E03">
                  <w:rPr>
                    <w:noProof/>
                    <w:webHidden/>
                  </w:rPr>
                </w:r>
                <w:r w:rsidR="00976E03">
                  <w:rPr>
                    <w:noProof/>
                    <w:webHidden/>
                  </w:rPr>
                  <w:fldChar w:fldCharType="separate"/>
                </w:r>
                <w:r w:rsidR="00EA1758">
                  <w:rPr>
                    <w:noProof/>
                    <w:webHidden/>
                  </w:rPr>
                  <w:t>4</w:t>
                </w:r>
                <w:r w:rsidR="00976E03">
                  <w:rPr>
                    <w:noProof/>
                    <w:webHidden/>
                  </w:rPr>
                  <w:fldChar w:fldCharType="end"/>
                </w:r>
              </w:hyperlink>
            </w:p>
            <w:p w14:paraId="1ADBB92B" w14:textId="3B4913A8" w:rsidR="00976E03" w:rsidRDefault="00DF04AE">
              <w:pPr>
                <w:pStyle w:val="Turinys1"/>
                <w:rPr>
                  <w:noProof/>
                  <w:sz w:val="22"/>
                  <w:szCs w:val="22"/>
                </w:rPr>
              </w:pPr>
              <w:hyperlink w:anchor="_Toc194400099" w:history="1">
                <w:r w:rsidR="00976E03" w:rsidRPr="007C2CC4">
                  <w:rPr>
                    <w:rStyle w:val="Hipersaitas"/>
                    <w:rFonts w:ascii="Times New Roman" w:hAnsi="Times New Roman" w:cs="Times New Roman"/>
                    <w:noProof/>
                  </w:rPr>
                  <w:t>9. Kitos sąlygos</w:t>
                </w:r>
                <w:r w:rsidR="00976E03">
                  <w:rPr>
                    <w:noProof/>
                    <w:webHidden/>
                  </w:rPr>
                  <w:tab/>
                </w:r>
                <w:r w:rsidR="00976E03">
                  <w:rPr>
                    <w:noProof/>
                    <w:webHidden/>
                  </w:rPr>
                  <w:fldChar w:fldCharType="begin"/>
                </w:r>
                <w:r w:rsidR="00976E03">
                  <w:rPr>
                    <w:noProof/>
                    <w:webHidden/>
                  </w:rPr>
                  <w:instrText xml:space="preserve"> PAGEREF _Toc194400099 \h </w:instrText>
                </w:r>
                <w:r w:rsidR="00976E03">
                  <w:rPr>
                    <w:noProof/>
                    <w:webHidden/>
                  </w:rPr>
                </w:r>
                <w:r w:rsidR="00976E03">
                  <w:rPr>
                    <w:noProof/>
                    <w:webHidden/>
                  </w:rPr>
                  <w:fldChar w:fldCharType="separate"/>
                </w:r>
                <w:r w:rsidR="00EA1758">
                  <w:rPr>
                    <w:noProof/>
                    <w:webHidden/>
                  </w:rPr>
                  <w:t>5</w:t>
                </w:r>
                <w:r w:rsidR="00976E03">
                  <w:rPr>
                    <w:noProof/>
                    <w:webHidden/>
                  </w:rPr>
                  <w:fldChar w:fldCharType="end"/>
                </w:r>
              </w:hyperlink>
            </w:p>
            <w:p w14:paraId="7A5B7871" w14:textId="6CD5C994" w:rsidR="00976E03" w:rsidRDefault="00DF04AE">
              <w:pPr>
                <w:pStyle w:val="Turinys1"/>
                <w:rPr>
                  <w:noProof/>
                  <w:sz w:val="22"/>
                  <w:szCs w:val="22"/>
                </w:rPr>
              </w:pPr>
              <w:hyperlink w:anchor="_Toc194400100" w:history="1">
                <w:r w:rsidR="00976E03" w:rsidRPr="007C2CC4">
                  <w:rPr>
                    <w:rStyle w:val="Hipersaitas"/>
                    <w:rFonts w:ascii="Times New Roman" w:hAnsi="Times New Roman" w:cs="Times New Roman"/>
                    <w:noProof/>
                  </w:rPr>
                  <w:t>Pirkimo sąlygų 1 priedas „Tiekėjų pašalinimo pagrindai“</w:t>
                </w:r>
                <w:r w:rsidR="00976E03">
                  <w:rPr>
                    <w:noProof/>
                    <w:webHidden/>
                  </w:rPr>
                  <w:tab/>
                </w:r>
                <w:r w:rsidR="00976E03">
                  <w:rPr>
                    <w:noProof/>
                    <w:webHidden/>
                  </w:rPr>
                  <w:fldChar w:fldCharType="begin"/>
                </w:r>
                <w:r w:rsidR="00976E03">
                  <w:rPr>
                    <w:noProof/>
                    <w:webHidden/>
                  </w:rPr>
                  <w:instrText xml:space="preserve"> PAGEREF _Toc194400100 \h </w:instrText>
                </w:r>
                <w:r w:rsidR="00976E03">
                  <w:rPr>
                    <w:noProof/>
                    <w:webHidden/>
                  </w:rPr>
                </w:r>
                <w:r w:rsidR="00976E03">
                  <w:rPr>
                    <w:noProof/>
                    <w:webHidden/>
                  </w:rPr>
                  <w:fldChar w:fldCharType="separate"/>
                </w:r>
                <w:r w:rsidR="00EA1758">
                  <w:rPr>
                    <w:noProof/>
                    <w:webHidden/>
                  </w:rPr>
                  <w:t>6</w:t>
                </w:r>
                <w:r w:rsidR="00976E03">
                  <w:rPr>
                    <w:noProof/>
                    <w:webHidden/>
                  </w:rPr>
                  <w:fldChar w:fldCharType="end"/>
                </w:r>
              </w:hyperlink>
            </w:p>
            <w:p w14:paraId="22286E61" w14:textId="028EEFD8" w:rsidR="00976E03" w:rsidRDefault="00DF04AE">
              <w:pPr>
                <w:pStyle w:val="Turinys1"/>
                <w:rPr>
                  <w:noProof/>
                  <w:sz w:val="22"/>
                  <w:szCs w:val="22"/>
                </w:rPr>
              </w:pPr>
              <w:hyperlink w:anchor="_Toc194400101" w:history="1">
                <w:r w:rsidR="00976E03" w:rsidRPr="007C2CC4">
                  <w:rPr>
                    <w:rStyle w:val="Hipersaitas"/>
                    <w:rFonts w:ascii="Times New Roman" w:hAnsi="Times New Roman" w:cs="Times New Roman"/>
                    <w:noProof/>
                  </w:rPr>
                  <w:t>Pirkimo sąlygų 2 priedas „Techninė specifikacija“</w:t>
                </w:r>
                <w:r w:rsidR="00976E03">
                  <w:rPr>
                    <w:noProof/>
                    <w:webHidden/>
                  </w:rPr>
                  <w:tab/>
                </w:r>
                <w:r w:rsidR="00976E03">
                  <w:rPr>
                    <w:noProof/>
                    <w:webHidden/>
                  </w:rPr>
                  <w:fldChar w:fldCharType="begin"/>
                </w:r>
                <w:r w:rsidR="00976E03">
                  <w:rPr>
                    <w:noProof/>
                    <w:webHidden/>
                  </w:rPr>
                  <w:instrText xml:space="preserve"> PAGEREF _Toc194400101 \h </w:instrText>
                </w:r>
                <w:r w:rsidR="00976E03">
                  <w:rPr>
                    <w:noProof/>
                    <w:webHidden/>
                  </w:rPr>
                </w:r>
                <w:r w:rsidR="00976E03">
                  <w:rPr>
                    <w:noProof/>
                    <w:webHidden/>
                  </w:rPr>
                  <w:fldChar w:fldCharType="separate"/>
                </w:r>
                <w:r w:rsidR="00EA1758">
                  <w:rPr>
                    <w:noProof/>
                    <w:webHidden/>
                  </w:rPr>
                  <w:t>7</w:t>
                </w:r>
                <w:r w:rsidR="00976E03">
                  <w:rPr>
                    <w:noProof/>
                    <w:webHidden/>
                  </w:rPr>
                  <w:fldChar w:fldCharType="end"/>
                </w:r>
              </w:hyperlink>
            </w:p>
            <w:p w14:paraId="041F454D" w14:textId="4F449EA2" w:rsidR="00976E03" w:rsidRDefault="00DF04AE">
              <w:pPr>
                <w:pStyle w:val="Turinys1"/>
                <w:rPr>
                  <w:noProof/>
                  <w:sz w:val="22"/>
                  <w:szCs w:val="22"/>
                </w:rPr>
              </w:pPr>
              <w:hyperlink w:anchor="_Toc194400102" w:history="1">
                <w:r w:rsidR="00976E03" w:rsidRPr="007C2CC4">
                  <w:rPr>
                    <w:rStyle w:val="Hipersaitas"/>
                    <w:rFonts w:ascii="Times New Roman" w:hAnsi="Times New Roman" w:cs="Times New Roman"/>
                    <w:noProof/>
                  </w:rPr>
                  <w:t>Pirkimo sąlygų 3 priedas „Pasiūlymo forma“</w:t>
                </w:r>
                <w:r w:rsidR="00976E03">
                  <w:rPr>
                    <w:noProof/>
                    <w:webHidden/>
                  </w:rPr>
                  <w:tab/>
                </w:r>
                <w:r w:rsidR="00976E03">
                  <w:rPr>
                    <w:noProof/>
                    <w:webHidden/>
                  </w:rPr>
                  <w:fldChar w:fldCharType="begin"/>
                </w:r>
                <w:r w:rsidR="00976E03">
                  <w:rPr>
                    <w:noProof/>
                    <w:webHidden/>
                  </w:rPr>
                  <w:instrText xml:space="preserve"> PAGEREF _Toc194400102 \h </w:instrText>
                </w:r>
                <w:r w:rsidR="00976E03">
                  <w:rPr>
                    <w:noProof/>
                    <w:webHidden/>
                  </w:rPr>
                </w:r>
                <w:r w:rsidR="00976E03">
                  <w:rPr>
                    <w:noProof/>
                    <w:webHidden/>
                  </w:rPr>
                  <w:fldChar w:fldCharType="separate"/>
                </w:r>
                <w:r w:rsidR="00EA1758">
                  <w:rPr>
                    <w:noProof/>
                    <w:webHidden/>
                  </w:rPr>
                  <w:t>10</w:t>
                </w:r>
                <w:r w:rsidR="00976E03">
                  <w:rPr>
                    <w:noProof/>
                    <w:webHidden/>
                  </w:rPr>
                  <w:fldChar w:fldCharType="end"/>
                </w:r>
              </w:hyperlink>
            </w:p>
            <w:p w14:paraId="3EB24814" w14:textId="1C2143D8" w:rsidR="00976E03" w:rsidRDefault="00DF04AE">
              <w:pPr>
                <w:pStyle w:val="Turinys1"/>
                <w:rPr>
                  <w:noProof/>
                  <w:sz w:val="22"/>
                  <w:szCs w:val="22"/>
                </w:rPr>
              </w:pPr>
              <w:hyperlink w:anchor="_Toc194400103" w:history="1">
                <w:r w:rsidR="00976E03" w:rsidRPr="007C2CC4">
                  <w:rPr>
                    <w:rStyle w:val="Hipersaitas"/>
                    <w:rFonts w:ascii="Times New Roman" w:hAnsi="Times New Roman" w:cs="Times New Roman"/>
                    <w:noProof/>
                  </w:rPr>
                  <w:t>Pirkimo sąlygų 4 priedas „Pasiūlymų vertinimo kriterijai ir sąlygos“</w:t>
                </w:r>
                <w:r w:rsidR="00976E03">
                  <w:rPr>
                    <w:noProof/>
                    <w:webHidden/>
                  </w:rPr>
                  <w:tab/>
                </w:r>
                <w:r w:rsidR="00976E03">
                  <w:rPr>
                    <w:noProof/>
                    <w:webHidden/>
                  </w:rPr>
                  <w:fldChar w:fldCharType="begin"/>
                </w:r>
                <w:r w:rsidR="00976E03">
                  <w:rPr>
                    <w:noProof/>
                    <w:webHidden/>
                  </w:rPr>
                  <w:instrText xml:space="preserve"> PAGEREF _Toc194400103 \h </w:instrText>
                </w:r>
                <w:r w:rsidR="00976E03">
                  <w:rPr>
                    <w:noProof/>
                    <w:webHidden/>
                  </w:rPr>
                </w:r>
                <w:r w:rsidR="00976E03">
                  <w:rPr>
                    <w:noProof/>
                    <w:webHidden/>
                  </w:rPr>
                  <w:fldChar w:fldCharType="separate"/>
                </w:r>
                <w:r w:rsidR="00EA1758">
                  <w:rPr>
                    <w:noProof/>
                    <w:webHidden/>
                  </w:rPr>
                  <w:t>13</w:t>
                </w:r>
                <w:r w:rsidR="00976E03">
                  <w:rPr>
                    <w:noProof/>
                    <w:webHidden/>
                  </w:rPr>
                  <w:fldChar w:fldCharType="end"/>
                </w:r>
              </w:hyperlink>
            </w:p>
            <w:p w14:paraId="58840E71" w14:textId="25ABCB64" w:rsidR="00976E03" w:rsidRDefault="00DF04AE">
              <w:pPr>
                <w:pStyle w:val="Turinys1"/>
                <w:rPr>
                  <w:noProof/>
                  <w:sz w:val="22"/>
                  <w:szCs w:val="22"/>
                </w:rPr>
              </w:pPr>
              <w:hyperlink w:anchor="_Toc194400104" w:history="1">
                <w:r w:rsidR="00976E03" w:rsidRPr="007C2CC4">
                  <w:rPr>
                    <w:rStyle w:val="Hipersaitas"/>
                    <w:rFonts w:ascii="Times New Roman" w:hAnsi="Times New Roman" w:cs="Times New Roman"/>
                    <w:noProof/>
                  </w:rPr>
                  <w:t>Pirkimo sąlygų 5 priedas „Sutarties projektas“</w:t>
                </w:r>
                <w:r w:rsidR="00976E03">
                  <w:rPr>
                    <w:noProof/>
                    <w:webHidden/>
                  </w:rPr>
                  <w:tab/>
                </w:r>
                <w:r w:rsidR="00976E03">
                  <w:rPr>
                    <w:noProof/>
                    <w:webHidden/>
                  </w:rPr>
                  <w:fldChar w:fldCharType="begin"/>
                </w:r>
                <w:r w:rsidR="00976E03">
                  <w:rPr>
                    <w:noProof/>
                    <w:webHidden/>
                  </w:rPr>
                  <w:instrText xml:space="preserve"> PAGEREF _Toc194400104 \h </w:instrText>
                </w:r>
                <w:r w:rsidR="00976E03">
                  <w:rPr>
                    <w:noProof/>
                    <w:webHidden/>
                  </w:rPr>
                </w:r>
                <w:r w:rsidR="00976E03">
                  <w:rPr>
                    <w:noProof/>
                    <w:webHidden/>
                  </w:rPr>
                  <w:fldChar w:fldCharType="separate"/>
                </w:r>
                <w:r w:rsidR="00EA1758">
                  <w:rPr>
                    <w:noProof/>
                    <w:webHidden/>
                  </w:rPr>
                  <w:t>14</w:t>
                </w:r>
                <w:r w:rsidR="00976E03">
                  <w:rPr>
                    <w:noProof/>
                    <w:webHidden/>
                  </w:rPr>
                  <w:fldChar w:fldCharType="end"/>
                </w:r>
              </w:hyperlink>
            </w:p>
            <w:p w14:paraId="5D2AE375" w14:textId="5460F61A" w:rsidR="00976E03" w:rsidRDefault="00DF04AE">
              <w:pPr>
                <w:pStyle w:val="Turinys1"/>
                <w:rPr>
                  <w:noProof/>
                  <w:sz w:val="22"/>
                  <w:szCs w:val="22"/>
                </w:rPr>
              </w:pPr>
              <w:hyperlink w:anchor="_Toc194400105" w:history="1">
                <w:r w:rsidR="00976E03" w:rsidRPr="007C2CC4">
                  <w:rPr>
                    <w:rStyle w:val="Hipersaitas"/>
                    <w:rFonts w:ascii="Times New Roman" w:hAnsi="Times New Roman" w:cs="Times New Roman"/>
                    <w:noProof/>
                  </w:rPr>
                  <w:t>Pirkimo sąlygų 6 priedas „Tiekėjo ar jo subtiekėjo deklaracija dėl lėšų gavėjų tikrųjų savininkų duomenų“</w:t>
                </w:r>
                <w:r w:rsidR="00976E03">
                  <w:rPr>
                    <w:noProof/>
                    <w:webHidden/>
                  </w:rPr>
                  <w:tab/>
                </w:r>
                <w:r w:rsidR="00976E03">
                  <w:rPr>
                    <w:noProof/>
                    <w:webHidden/>
                  </w:rPr>
                  <w:fldChar w:fldCharType="begin"/>
                </w:r>
                <w:r w:rsidR="00976E03">
                  <w:rPr>
                    <w:noProof/>
                    <w:webHidden/>
                  </w:rPr>
                  <w:instrText xml:space="preserve"> PAGEREF _Toc194400105 \h </w:instrText>
                </w:r>
                <w:r w:rsidR="00976E03">
                  <w:rPr>
                    <w:noProof/>
                    <w:webHidden/>
                  </w:rPr>
                </w:r>
                <w:r w:rsidR="00976E03">
                  <w:rPr>
                    <w:noProof/>
                    <w:webHidden/>
                  </w:rPr>
                  <w:fldChar w:fldCharType="separate"/>
                </w:r>
                <w:r w:rsidR="00EA1758">
                  <w:rPr>
                    <w:noProof/>
                    <w:webHidden/>
                  </w:rPr>
                  <w:t>15</w:t>
                </w:r>
                <w:r w:rsidR="00976E03">
                  <w:rPr>
                    <w:noProof/>
                    <w:webHidden/>
                  </w:rPr>
                  <w:fldChar w:fldCharType="end"/>
                </w:r>
              </w:hyperlink>
            </w:p>
            <w:p w14:paraId="5164FA9C" w14:textId="00F7B80A" w:rsidR="00976E03" w:rsidRDefault="00DF04AE">
              <w:pPr>
                <w:pStyle w:val="Turinys1"/>
                <w:rPr>
                  <w:noProof/>
                  <w:sz w:val="22"/>
                  <w:szCs w:val="22"/>
                </w:rPr>
              </w:pPr>
              <w:hyperlink w:anchor="_Toc194400106" w:history="1">
                <w:r w:rsidR="00976E03" w:rsidRPr="007C2CC4">
                  <w:rPr>
                    <w:rStyle w:val="Hipersaitas"/>
                    <w:rFonts w:ascii="Times New Roman" w:hAnsi="Times New Roman" w:cs="Times New Roman"/>
                    <w:noProof/>
                  </w:rPr>
                  <w:t>Pirkimo sąlygų 7 priedas „Tiekėjo dekl</w:t>
                </w:r>
                <w:r w:rsidR="00EA1758">
                  <w:rPr>
                    <w:rStyle w:val="Hipersaitas"/>
                    <w:rFonts w:ascii="Times New Roman" w:hAnsi="Times New Roman" w:cs="Times New Roman"/>
                    <w:noProof/>
                  </w:rPr>
                  <w:t>a</w:t>
                </w:r>
                <w:r w:rsidR="00976E03" w:rsidRPr="007C2CC4">
                  <w:rPr>
                    <w:rStyle w:val="Hipersaitas"/>
                    <w:rFonts w:ascii="Times New Roman" w:hAnsi="Times New Roman" w:cs="Times New Roman"/>
                    <w:noProof/>
                  </w:rPr>
                  <w:t>racija“</w:t>
                </w:r>
                <w:r w:rsidR="00976E03">
                  <w:rPr>
                    <w:noProof/>
                    <w:webHidden/>
                  </w:rPr>
                  <w:tab/>
                </w:r>
                <w:r w:rsidR="00976E03">
                  <w:rPr>
                    <w:noProof/>
                    <w:webHidden/>
                  </w:rPr>
                  <w:fldChar w:fldCharType="begin"/>
                </w:r>
                <w:r w:rsidR="00976E03">
                  <w:rPr>
                    <w:noProof/>
                    <w:webHidden/>
                  </w:rPr>
                  <w:instrText xml:space="preserve"> PAGEREF _Toc194400106 \h </w:instrText>
                </w:r>
                <w:r w:rsidR="00976E03">
                  <w:rPr>
                    <w:noProof/>
                    <w:webHidden/>
                  </w:rPr>
                </w:r>
                <w:r w:rsidR="00976E03">
                  <w:rPr>
                    <w:noProof/>
                    <w:webHidden/>
                  </w:rPr>
                  <w:fldChar w:fldCharType="separate"/>
                </w:r>
                <w:r w:rsidR="00EA1758">
                  <w:rPr>
                    <w:noProof/>
                    <w:webHidden/>
                  </w:rPr>
                  <w:t>17</w:t>
                </w:r>
                <w:r w:rsidR="00976E03">
                  <w:rPr>
                    <w:noProof/>
                    <w:webHidden/>
                  </w:rPr>
                  <w:fldChar w:fldCharType="end"/>
                </w:r>
              </w:hyperlink>
            </w:p>
            <w:p w14:paraId="29EF1D39" w14:textId="2E29498F" w:rsidR="00976E03" w:rsidRDefault="00DF04AE">
              <w:pPr>
                <w:pStyle w:val="Turinys1"/>
                <w:rPr>
                  <w:noProof/>
                  <w:sz w:val="22"/>
                  <w:szCs w:val="22"/>
                </w:rPr>
              </w:pPr>
              <w:hyperlink w:anchor="_Toc194400107" w:history="1">
                <w:r w:rsidR="00976E03" w:rsidRPr="007C2CC4">
                  <w:rPr>
                    <w:rStyle w:val="Hipersaitas"/>
                    <w:rFonts w:ascii="Times New Roman" w:hAnsi="Times New Roman" w:cs="Times New Roman"/>
                    <w:noProof/>
                  </w:rPr>
                  <w:t>Pirkimo sąlygų 8 priedas „Terminai“</w:t>
                </w:r>
                <w:r w:rsidR="00976E03">
                  <w:rPr>
                    <w:noProof/>
                    <w:webHidden/>
                  </w:rPr>
                  <w:tab/>
                </w:r>
                <w:r w:rsidR="00976E03">
                  <w:rPr>
                    <w:noProof/>
                    <w:webHidden/>
                  </w:rPr>
                  <w:fldChar w:fldCharType="begin"/>
                </w:r>
                <w:r w:rsidR="00976E03">
                  <w:rPr>
                    <w:noProof/>
                    <w:webHidden/>
                  </w:rPr>
                  <w:instrText xml:space="preserve"> PAGEREF _Toc194400107 \h </w:instrText>
                </w:r>
                <w:r w:rsidR="00976E03">
                  <w:rPr>
                    <w:noProof/>
                    <w:webHidden/>
                  </w:rPr>
                </w:r>
                <w:r w:rsidR="00976E03">
                  <w:rPr>
                    <w:noProof/>
                    <w:webHidden/>
                  </w:rPr>
                  <w:fldChar w:fldCharType="separate"/>
                </w:r>
                <w:r w:rsidR="00EA1758">
                  <w:rPr>
                    <w:noProof/>
                    <w:webHidden/>
                  </w:rPr>
                  <w:t>19</w:t>
                </w:r>
                <w:r w:rsidR="00976E03">
                  <w:rPr>
                    <w:noProof/>
                    <w:webHidden/>
                  </w:rPr>
                  <w:fldChar w:fldCharType="end"/>
                </w:r>
              </w:hyperlink>
            </w:p>
            <w:p w14:paraId="0DBDD916" w14:textId="5540D26C" w:rsidR="00173FBA" w:rsidRPr="008839FD" w:rsidRDefault="007B3332">
              <w:pPr>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pPr>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DF04AE" w:rsidP="003F7442">
          <w:pPr>
            <w:ind w:left="567" w:firstLine="0"/>
            <w:contextualSpacing/>
            <w:rPr>
              <w:rFonts w:ascii="Times New Roman" w:hAnsi="Times New Roman" w:cs="Times New Roman"/>
            </w:rPr>
          </w:pPr>
        </w:p>
      </w:sdtContent>
    </w:sdt>
    <w:p w14:paraId="5E6B726F" w14:textId="77777777" w:rsidR="00746BAF" w:rsidRPr="008839FD" w:rsidRDefault="00C31EC9">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400091"/>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746BAF">
      <w:pPr>
        <w:ind w:firstLine="0"/>
        <w:rPr>
          <w:rFonts w:ascii="Times New Roman" w:hAnsi="Times New Roman" w:cs="Times New Roman"/>
        </w:rPr>
      </w:pPr>
    </w:p>
    <w:p w14:paraId="5D1018E1" w14:textId="77777777" w:rsidR="00616A43" w:rsidRPr="008839FD" w:rsidRDefault="00616A43"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77777777" w:rsidR="00616A43" w:rsidRPr="008839FD" w:rsidRDefault="00616A43">
      <w:pPr>
        <w:pStyle w:val="Sraopastraipa"/>
        <w:numPr>
          <w:ilvl w:val="1"/>
          <w:numId w:val="8"/>
        </w:numPr>
        <w:spacing w:line="240" w:lineRule="auto"/>
        <w:ind w:left="0" w:firstLine="851"/>
        <w:rPr>
          <w:rFonts w:ascii="Times New Roman" w:hAnsi="Times New Roman" w:cs="Times New Roman"/>
          <w:sz w:val="24"/>
          <w:szCs w:val="24"/>
        </w:rPr>
      </w:pPr>
      <w:r w:rsidRPr="008839FD">
        <w:rPr>
          <w:rFonts w:ascii="Times New Roman" w:hAnsi="Times New Roman" w:cs="Times New Roman"/>
          <w:color w:val="000000" w:themeColor="text1"/>
          <w:sz w:val="24"/>
          <w:szCs w:val="24"/>
        </w:rPr>
        <w:t xml:space="preserve"> Pirkimas neatliekamas naudojantis centralizuotų pirkimų katalogu, nes pageidaujamų </w:t>
      </w:r>
      <w:r w:rsidRPr="008839FD">
        <w:rPr>
          <w:rFonts w:ascii="Times New Roman" w:hAnsi="Times New Roman" w:cs="Times New Roman"/>
          <w:sz w:val="24"/>
          <w:szCs w:val="24"/>
        </w:rPr>
        <w:t xml:space="preserve">įsigyti  prekių </w:t>
      </w:r>
      <w:proofErr w:type="spellStart"/>
      <w:r w:rsidRPr="008839FD">
        <w:rPr>
          <w:rFonts w:ascii="Times New Roman" w:hAnsi="Times New Roman" w:cs="Times New Roman"/>
          <w:sz w:val="24"/>
          <w:szCs w:val="24"/>
        </w:rPr>
        <w:t>CPO.lt</w:t>
      </w:r>
      <w:proofErr w:type="spellEnd"/>
      <w:r w:rsidRPr="008839FD">
        <w:rPr>
          <w:rFonts w:ascii="Times New Roman" w:hAnsi="Times New Roman" w:cs="Times New Roman"/>
          <w:sz w:val="24"/>
          <w:szCs w:val="24"/>
        </w:rPr>
        <w:t xml:space="preserve">  kataloge nėra.</w:t>
      </w:r>
    </w:p>
    <w:p w14:paraId="4252C8E4" w14:textId="77777777" w:rsidR="00C71C6F" w:rsidRPr="008839FD" w:rsidRDefault="00503A5B" w:rsidP="00E508D3">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342BDE4B" w:rsidR="001045C0" w:rsidRDefault="004F6423"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4</w:t>
      </w:r>
      <w:r w:rsidRPr="008839FD">
        <w:rPr>
          <w:rFonts w:ascii="Times New Roman" w:hAnsi="Times New Roman" w:cs="Times New Roman"/>
          <w:sz w:val="24"/>
          <w:szCs w:val="24"/>
        </w:rPr>
        <w:t xml:space="preserve">. </w:t>
      </w:r>
      <w:r w:rsidR="00D459E3" w:rsidRPr="008839FD">
        <w:rPr>
          <w:rFonts w:ascii="Times New Roman" w:hAnsi="Times New Roman" w:cs="Times New Roman"/>
          <w:sz w:val="24"/>
          <w:szCs w:val="24"/>
        </w:rPr>
        <w:t xml:space="preserve">Atliekamas žaliasis pirkimas. Pirkimas vykdomas vadovaujantis </w:t>
      </w:r>
      <w:hyperlink r:id="rId13" w:history="1">
        <w:r w:rsidR="009B66AB" w:rsidRPr="008839FD">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596A">
        <w:rPr>
          <w:rFonts w:ascii="Times New Roman" w:hAnsi="Times New Roman" w:cs="Times New Roman"/>
          <w:sz w:val="24"/>
          <w:szCs w:val="24"/>
        </w:rPr>
        <w:t xml:space="preserve"> (toliau - Tvarkos parašas) </w:t>
      </w:r>
      <w:r w:rsidR="009B66AB" w:rsidRPr="008839FD">
        <w:rPr>
          <w:rFonts w:ascii="Times New Roman" w:hAnsi="Times New Roman" w:cs="Times New Roman"/>
          <w:sz w:val="24"/>
          <w:szCs w:val="24"/>
        </w:rPr>
        <w:t xml:space="preserve"> </w:t>
      </w:r>
      <w:r w:rsidR="00750E35" w:rsidRPr="008839FD">
        <w:rPr>
          <w:rFonts w:ascii="Times New Roman" w:hAnsi="Times New Roman" w:cs="Times New Roman"/>
          <w:sz w:val="24"/>
          <w:szCs w:val="24"/>
        </w:rPr>
        <w:t>4.1.</w:t>
      </w:r>
      <w:r w:rsidR="00D459E3" w:rsidRPr="008839FD">
        <w:rPr>
          <w:rFonts w:ascii="Times New Roman" w:hAnsi="Times New Roman" w:cs="Times New Roman"/>
          <w:sz w:val="24"/>
          <w:szCs w:val="24"/>
        </w:rPr>
        <w:t xml:space="preserve"> </w:t>
      </w:r>
      <w:r w:rsidR="00D8621D" w:rsidRPr="008839FD">
        <w:rPr>
          <w:rFonts w:ascii="Times New Roman" w:hAnsi="Times New Roman" w:cs="Times New Roman"/>
          <w:sz w:val="24"/>
          <w:szCs w:val="24"/>
        </w:rPr>
        <w:t>papunkčiu</w:t>
      </w:r>
      <w:r w:rsidR="00046528">
        <w:rPr>
          <w:rFonts w:ascii="Times New Roman" w:hAnsi="Times New Roman" w:cs="Times New Roman"/>
          <w:sz w:val="24"/>
          <w:szCs w:val="24"/>
        </w:rPr>
        <w:t xml:space="preserve">, </w:t>
      </w:r>
      <w:r w:rsidR="00046528" w:rsidRPr="00EC178E">
        <w:rPr>
          <w:rFonts w:ascii="Times New Roman" w:hAnsi="Times New Roman" w:cs="Times New Roman"/>
          <w:sz w:val="24"/>
          <w:szCs w:val="24"/>
        </w:rPr>
        <w:t>taikytini minimalūs aplinkos apsaugos reikalavimai, numatyti Tvarkos aprašo 2 priedo VII skyriuje „Baldai</w:t>
      </w:r>
      <w:r w:rsidR="00046528">
        <w:rPr>
          <w:rFonts w:ascii="Times New Roman" w:hAnsi="Times New Roman" w:cs="Times New Roman"/>
          <w:sz w:val="24"/>
          <w:szCs w:val="24"/>
        </w:rPr>
        <w:t xml:space="preserve">. </w:t>
      </w:r>
      <w:r w:rsidR="00391C47">
        <w:rPr>
          <w:rFonts w:ascii="Times New Roman" w:hAnsi="Times New Roman" w:cs="Times New Roman"/>
          <w:sz w:val="24"/>
          <w:szCs w:val="24"/>
        </w:rPr>
        <w:t xml:space="preserve">Vadovaujantis </w:t>
      </w:r>
      <w:r w:rsidR="00391C47" w:rsidRPr="00EC178E">
        <w:rPr>
          <w:rFonts w:ascii="Times New Roman" w:hAnsi="Times New Roman" w:cs="Times New Roman"/>
          <w:sz w:val="24"/>
          <w:szCs w:val="24"/>
        </w:rPr>
        <w:t>Tvarkos aprašo</w:t>
      </w:r>
      <w:r w:rsidR="00391C47">
        <w:rPr>
          <w:rFonts w:ascii="Times New Roman" w:hAnsi="Times New Roman" w:cs="Times New Roman"/>
          <w:sz w:val="24"/>
          <w:szCs w:val="24"/>
        </w:rPr>
        <w:t xml:space="preserve"> 6 punktu, j</w:t>
      </w:r>
      <w:r w:rsidR="0007596A">
        <w:rPr>
          <w:rFonts w:ascii="Times New Roman" w:hAnsi="Times New Roman" w:cs="Times New Roman"/>
          <w:sz w:val="24"/>
          <w:szCs w:val="24"/>
        </w:rPr>
        <w:t>ei prekė pristatoma antrinėje pak</w:t>
      </w:r>
      <w:r w:rsidR="004521E4">
        <w:rPr>
          <w:rFonts w:ascii="Times New Roman" w:hAnsi="Times New Roman" w:cs="Times New Roman"/>
          <w:sz w:val="24"/>
          <w:szCs w:val="24"/>
        </w:rPr>
        <w:t>u</w:t>
      </w:r>
      <w:r w:rsidR="0007596A">
        <w:rPr>
          <w:rFonts w:ascii="Times New Roman" w:hAnsi="Times New Roman" w:cs="Times New Roman"/>
          <w:sz w:val="24"/>
          <w:szCs w:val="24"/>
        </w:rPr>
        <w:t>otėje</w:t>
      </w:r>
      <w:r w:rsidR="00391C47">
        <w:rPr>
          <w:rFonts w:ascii="Times New Roman" w:hAnsi="Times New Roman" w:cs="Times New Roman"/>
          <w:sz w:val="24"/>
          <w:szCs w:val="24"/>
        </w:rPr>
        <w:t>,</w:t>
      </w:r>
      <w:r w:rsidR="006B5F14">
        <w:rPr>
          <w:rFonts w:ascii="Times New Roman" w:hAnsi="Times New Roman" w:cs="Times New Roman"/>
          <w:sz w:val="24"/>
          <w:szCs w:val="24"/>
        </w:rPr>
        <w:t xml:space="preserve"> </w:t>
      </w:r>
      <w:r w:rsidR="006B5F14" w:rsidRPr="00EC178E">
        <w:rPr>
          <w:rFonts w:ascii="Times New Roman" w:hAnsi="Times New Roman" w:cs="Times New Roman"/>
          <w:sz w:val="24"/>
          <w:szCs w:val="24"/>
        </w:rPr>
        <w:t xml:space="preserve">taikytini aplinkos apsaugos reikalavimai, </w:t>
      </w:r>
      <w:r w:rsidR="00391C47">
        <w:rPr>
          <w:rFonts w:ascii="Times New Roman" w:hAnsi="Times New Roman" w:cs="Times New Roman"/>
          <w:sz w:val="24"/>
          <w:szCs w:val="24"/>
        </w:rPr>
        <w:t>nustatyti Tvarkos aprašo 2 priedo II skyriuje „Pakuotės“</w:t>
      </w:r>
      <w:r w:rsidR="006B5F14">
        <w:rPr>
          <w:rFonts w:ascii="Times New Roman" w:hAnsi="Times New Roman" w:cs="Times New Roman"/>
          <w:sz w:val="24"/>
          <w:szCs w:val="24"/>
        </w:rPr>
        <w:t>.</w:t>
      </w:r>
      <w:r w:rsidR="0007596A">
        <w:rPr>
          <w:rFonts w:ascii="Times New Roman" w:hAnsi="Times New Roman" w:cs="Times New Roman"/>
          <w:sz w:val="24"/>
          <w:szCs w:val="24"/>
        </w:rPr>
        <w:t xml:space="preserve"> </w:t>
      </w:r>
      <w:r w:rsidR="00D459E3" w:rsidRPr="008839FD">
        <w:rPr>
          <w:rFonts w:ascii="Times New Roman" w:hAnsi="Times New Roman" w:cs="Times New Roman"/>
          <w:sz w:val="24"/>
          <w:szCs w:val="24"/>
        </w:rPr>
        <w:t>Aplinkos ap</w:t>
      </w:r>
      <w:r w:rsidR="003C5F2E" w:rsidRPr="008839FD">
        <w:rPr>
          <w:rFonts w:ascii="Times New Roman" w:hAnsi="Times New Roman" w:cs="Times New Roman"/>
          <w:sz w:val="24"/>
          <w:szCs w:val="24"/>
        </w:rPr>
        <w:t>s</w:t>
      </w:r>
      <w:r w:rsidR="00D459E3" w:rsidRPr="008839FD">
        <w:rPr>
          <w:rFonts w:ascii="Times New Roman" w:hAnsi="Times New Roman" w:cs="Times New Roman"/>
          <w:sz w:val="24"/>
          <w:szCs w:val="24"/>
        </w:rPr>
        <w:t xml:space="preserve">augos kriterijai nustatyti </w:t>
      </w:r>
      <w:r w:rsidR="00750E35" w:rsidRPr="008839FD">
        <w:rPr>
          <w:rFonts w:ascii="Times New Roman" w:hAnsi="Times New Roman" w:cs="Times New Roman"/>
          <w:sz w:val="24"/>
          <w:szCs w:val="24"/>
        </w:rPr>
        <w:t>Techninėje specifikacijoje (pr</w:t>
      </w:r>
      <w:r w:rsidR="00015F33" w:rsidRPr="008839FD">
        <w:rPr>
          <w:rFonts w:ascii="Times New Roman" w:hAnsi="Times New Roman" w:cs="Times New Roman"/>
          <w:sz w:val="24"/>
          <w:szCs w:val="24"/>
        </w:rPr>
        <w:t>ie</w:t>
      </w:r>
      <w:r w:rsidR="00750E35" w:rsidRPr="008839FD">
        <w:rPr>
          <w:rFonts w:ascii="Times New Roman" w:hAnsi="Times New Roman" w:cs="Times New Roman"/>
          <w:sz w:val="24"/>
          <w:szCs w:val="24"/>
        </w:rPr>
        <w:t>das Nr.</w:t>
      </w:r>
      <w:r w:rsidR="00EC490B">
        <w:rPr>
          <w:rFonts w:ascii="Times New Roman" w:hAnsi="Times New Roman" w:cs="Times New Roman"/>
          <w:sz w:val="24"/>
          <w:szCs w:val="24"/>
        </w:rPr>
        <w:t>2</w:t>
      </w:r>
      <w:r w:rsidR="00015F33" w:rsidRPr="008839FD">
        <w:rPr>
          <w:rFonts w:ascii="Times New Roman" w:hAnsi="Times New Roman" w:cs="Times New Roman"/>
          <w:sz w:val="24"/>
          <w:szCs w:val="24"/>
        </w:rPr>
        <w:t xml:space="preserve">) ir Sutarties projekte (priedas Nr. </w:t>
      </w:r>
      <w:r w:rsidR="00EC490B">
        <w:rPr>
          <w:rFonts w:ascii="Times New Roman" w:hAnsi="Times New Roman" w:cs="Times New Roman"/>
          <w:sz w:val="24"/>
          <w:szCs w:val="24"/>
        </w:rPr>
        <w:t>5</w:t>
      </w:r>
      <w:r w:rsidR="00015F33" w:rsidRPr="008839FD">
        <w:rPr>
          <w:rFonts w:ascii="Times New Roman" w:hAnsi="Times New Roman" w:cs="Times New Roman"/>
          <w:sz w:val="24"/>
          <w:szCs w:val="24"/>
        </w:rPr>
        <w:t>)</w:t>
      </w:r>
      <w:r w:rsidR="00046528">
        <w:rPr>
          <w:rFonts w:ascii="Times New Roman" w:hAnsi="Times New Roman" w:cs="Times New Roman"/>
          <w:sz w:val="24"/>
          <w:szCs w:val="24"/>
        </w:rPr>
        <w:t>.</w:t>
      </w:r>
    </w:p>
    <w:p w14:paraId="26FD7746" w14:textId="77777777" w:rsidR="0039397E" w:rsidRPr="0039397E" w:rsidRDefault="00771A27" w:rsidP="0039397E">
      <w:pPr>
        <w:tabs>
          <w:tab w:val="left" w:pos="851"/>
          <w:tab w:val="left" w:pos="993"/>
        </w:tabs>
        <w:spacing w:line="240" w:lineRule="auto"/>
        <w:ind w:firstLine="851"/>
        <w:rPr>
          <w:rFonts w:ascii="Times New Roman" w:hAnsi="Times New Roman" w:cs="Times New Roman"/>
          <w:sz w:val="24"/>
          <w:szCs w:val="24"/>
        </w:rPr>
      </w:pPr>
      <w:bookmarkStart w:id="10" w:name="_Hlk163547301"/>
      <w:r w:rsidRPr="0039397E">
        <w:rPr>
          <w:rFonts w:ascii="Times New Roman" w:hAnsi="Times New Roman" w:cs="Times New Roman"/>
          <w:sz w:val="24"/>
          <w:szCs w:val="24"/>
        </w:rPr>
        <w:t>1.</w:t>
      </w:r>
      <w:r w:rsidR="00E508D3" w:rsidRPr="0039397E">
        <w:rPr>
          <w:rFonts w:ascii="Times New Roman" w:hAnsi="Times New Roman" w:cs="Times New Roman"/>
          <w:sz w:val="24"/>
          <w:szCs w:val="24"/>
        </w:rPr>
        <w:t>5</w:t>
      </w:r>
      <w:r w:rsidRPr="0039397E">
        <w:rPr>
          <w:rFonts w:ascii="Times New Roman" w:hAnsi="Times New Roman" w:cs="Times New Roman"/>
          <w:sz w:val="24"/>
          <w:szCs w:val="24"/>
        </w:rPr>
        <w:t xml:space="preserve">. </w:t>
      </w:r>
      <w:r w:rsidR="0039397E" w:rsidRPr="0039397E">
        <w:rPr>
          <w:rFonts w:ascii="Times New Roman" w:hAnsi="Times New Roman" w:cs="Times New Roman"/>
          <w:sz w:val="24"/>
          <w:szCs w:val="24"/>
        </w:rPr>
        <w:t>Pirkimas vykdomas įgyvendinant projektą „Tūkstantmečio mokyklos I“.</w:t>
      </w:r>
    </w:p>
    <w:bookmarkEnd w:id="10"/>
    <w:p w14:paraId="37C51E33" w14:textId="77777777" w:rsidR="00257685" w:rsidRPr="008839FD" w:rsidRDefault="003D3DF5"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6</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20244DF7" w14:textId="77777777" w:rsidR="00FB3C75" w:rsidRPr="008839FD" w:rsidRDefault="00244994">
      <w:pPr>
        <w:pStyle w:val="Antrat1"/>
        <w:numPr>
          <w:ilvl w:val="0"/>
          <w:numId w:val="7"/>
        </w:numPr>
        <w:spacing w:before="720" w:after="0" w:line="300" w:lineRule="auto"/>
        <w:rPr>
          <w:rFonts w:ascii="Times New Roman" w:hAnsi="Times New Roman" w:cs="Times New Roman"/>
          <w:color w:val="auto"/>
        </w:rPr>
      </w:pPr>
      <w:bookmarkStart w:id="11" w:name="_Toc194400092"/>
      <w:r w:rsidRPr="008839FD">
        <w:rPr>
          <w:rFonts w:ascii="Times New Roman" w:hAnsi="Times New Roman" w:cs="Times New Roman"/>
          <w:color w:val="auto"/>
        </w:rPr>
        <w:t>Pirkimo objektas</w:t>
      </w:r>
      <w:bookmarkEnd w:id="11"/>
    </w:p>
    <w:p w14:paraId="2BCFC27E" w14:textId="77777777" w:rsidR="00FB3C75" w:rsidRPr="008839FD" w:rsidRDefault="00FB3C75" w:rsidP="00E62E95">
      <w:pPr>
        <w:spacing w:line="240" w:lineRule="auto"/>
        <w:ind w:firstLine="0"/>
        <w:rPr>
          <w:rFonts w:ascii="Times New Roman" w:hAnsi="Times New Roman" w:cs="Times New Roman"/>
        </w:rPr>
      </w:pPr>
    </w:p>
    <w:p w14:paraId="5C65135E" w14:textId="6913DB1F" w:rsidR="00FB3C75" w:rsidRPr="008839FD" w:rsidRDefault="4A330118">
      <w:pPr>
        <w:pStyle w:val="Betarp"/>
        <w:numPr>
          <w:ilvl w:val="1"/>
          <w:numId w:val="7"/>
        </w:numPr>
        <w:tabs>
          <w:tab w:val="left" w:pos="1134"/>
        </w:tab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301EC6">
        <w:rPr>
          <w:rFonts w:ascii="Times New Roman" w:eastAsia="Calibri" w:hAnsi="Times New Roman" w:cs="Times New Roman"/>
          <w:color w:val="000000" w:themeColor="text1"/>
          <w:sz w:val="24"/>
          <w:szCs w:val="24"/>
        </w:rPr>
        <w:t xml:space="preserve">pirkti </w:t>
      </w:r>
      <w:r w:rsidR="00117D91">
        <w:rPr>
          <w:rFonts w:ascii="Times New Roman" w:hAnsi="Times New Roman" w:cs="Times New Roman"/>
          <w:sz w:val="24"/>
          <w:szCs w:val="24"/>
        </w:rPr>
        <w:t>spintas eksponatams</w:t>
      </w:r>
      <w:r w:rsidR="00CE7127" w:rsidRPr="00CE7127">
        <w:rPr>
          <w:rFonts w:ascii="Times New Roman" w:hAnsi="Times New Roman" w:cs="Times New Roman"/>
          <w:sz w:val="24"/>
          <w:szCs w:val="24"/>
        </w:rPr>
        <w:t xml:space="preserve"> </w:t>
      </w:r>
      <w:r w:rsidR="00CE7127">
        <w:rPr>
          <w:rFonts w:ascii="Times New Roman" w:hAnsi="Times New Roman" w:cs="Times New Roman"/>
          <w:sz w:val="24"/>
          <w:szCs w:val="24"/>
        </w:rPr>
        <w:t>Ignalinos Česlovo Kudabos gimnazijos (</w:t>
      </w:r>
      <w:r w:rsidR="00CE7127" w:rsidRPr="00CE7127">
        <w:rPr>
          <w:rFonts w:ascii="Times New Roman" w:hAnsi="Times New Roman" w:cs="Times New Roman"/>
          <w:sz w:val="24"/>
          <w:szCs w:val="24"/>
        </w:rPr>
        <w:t>IČKG</w:t>
      </w:r>
      <w:r w:rsidR="00CE7127">
        <w:rPr>
          <w:rFonts w:ascii="Times New Roman" w:hAnsi="Times New Roman" w:cs="Times New Roman"/>
          <w:sz w:val="24"/>
          <w:szCs w:val="24"/>
        </w:rPr>
        <w:t>)</w:t>
      </w:r>
      <w:r w:rsidR="00CE7127" w:rsidRPr="00CE7127">
        <w:rPr>
          <w:rFonts w:ascii="Times New Roman" w:hAnsi="Times New Roman" w:cs="Times New Roman"/>
          <w:sz w:val="24"/>
          <w:szCs w:val="24"/>
        </w:rPr>
        <w:t xml:space="preserve"> muziejui</w:t>
      </w:r>
      <w:r w:rsidR="00FB3C75" w:rsidRPr="00CE7127">
        <w:rPr>
          <w:rFonts w:ascii="Times New Roman" w:hAnsi="Times New Roman" w:cs="Times New Roman"/>
          <w:sz w:val="24"/>
          <w:szCs w:val="24"/>
        </w:rPr>
        <w:t>.</w:t>
      </w:r>
      <w:r w:rsidR="00FB3C75" w:rsidRPr="008839FD">
        <w:rPr>
          <w:rFonts w:ascii="Times New Roman" w:hAnsi="Times New Roman" w:cs="Times New Roman"/>
          <w:sz w:val="24"/>
          <w:szCs w:val="24"/>
        </w:rPr>
        <w:t xml:space="preserve"> 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EC490B" w:rsidRPr="00EC490B">
        <w:rPr>
          <w:rFonts w:ascii="Times New Roman" w:hAnsi="Times New Roman" w:cs="Times New Roman"/>
          <w:sz w:val="24"/>
          <w:szCs w:val="24"/>
        </w:rPr>
        <w:t>2</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2CA4F4CF" w14:textId="77777777" w:rsidR="003943EC" w:rsidRPr="008839FD"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1F568A" w:rsidRPr="008839FD">
        <w:rPr>
          <w:rFonts w:ascii="Times New Roman" w:hAnsi="Times New Roman" w:cs="Times New Roman"/>
          <w:sz w:val="24"/>
          <w:szCs w:val="24"/>
        </w:rPr>
        <w:t>3</w:t>
      </w:r>
      <w:r w:rsidRPr="008839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77777777" w:rsidR="00255C04"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1F568A" w:rsidRPr="008839FD">
        <w:rPr>
          <w:rFonts w:ascii="Times New Roman" w:hAnsi="Times New Roman" w:cs="Times New Roman"/>
          <w:sz w:val="24"/>
          <w:szCs w:val="24"/>
        </w:rPr>
        <w:t>4</w:t>
      </w:r>
      <w:r w:rsidRPr="008839FD">
        <w:rPr>
          <w:rFonts w:ascii="Times New Roman" w:hAnsi="Times New Roman" w:cs="Times New Roman"/>
          <w:sz w:val="24"/>
          <w:szCs w:val="24"/>
        </w:rPr>
        <w:t xml:space="preserve">. Jeigu apibūdinant pirkimo objektą techninėje specifikacijoje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5F35C300" w14:textId="046E5272" w:rsidR="00CB77F6" w:rsidRPr="00C6226F" w:rsidRDefault="00922F68" w:rsidP="00CB77F6">
      <w:pPr>
        <w:widowControl w:val="0"/>
        <w:tabs>
          <w:tab w:val="left" w:pos="426"/>
          <w:tab w:val="left" w:pos="1418"/>
        </w:tabs>
        <w:suppressAutoHyphens/>
        <w:spacing w:line="240" w:lineRule="auto"/>
        <w:ind w:firstLine="851"/>
        <w:rPr>
          <w:rFonts w:ascii="Times New Roman" w:eastAsia="Times New Roman" w:hAnsi="Times New Roman" w:cs="Times New Roman"/>
          <w:sz w:val="24"/>
          <w:szCs w:val="24"/>
        </w:rPr>
      </w:pPr>
      <w:r>
        <w:rPr>
          <w:rFonts w:ascii="Times New Roman" w:hAnsi="Times New Roman" w:cs="Times New Roman"/>
          <w:sz w:val="24"/>
          <w:szCs w:val="24"/>
        </w:rPr>
        <w:t>2.</w:t>
      </w:r>
      <w:r w:rsidR="00CB77F6" w:rsidRPr="00CB77F6">
        <w:rPr>
          <w:rFonts w:ascii="Times New Roman" w:hAnsi="Times New Roman" w:cs="Times New Roman"/>
          <w:sz w:val="24"/>
          <w:szCs w:val="24"/>
        </w:rPr>
        <w:t>5</w:t>
      </w:r>
      <w:r w:rsidR="00CB77F6" w:rsidRPr="00CB77F6">
        <w:rPr>
          <w:rFonts w:ascii="Times New Roman" w:eastAsia="Times New Roman" w:hAnsi="Times New Roman" w:cs="Times New Roman"/>
          <w:sz w:val="24"/>
          <w:szCs w:val="24"/>
        </w:rPr>
        <w:t xml:space="preserve"> Prekių pristatymas </w:t>
      </w:r>
      <w:r w:rsidR="00CB77F6">
        <w:rPr>
          <w:rFonts w:ascii="Times New Roman" w:eastAsia="Times New Roman" w:hAnsi="Times New Roman" w:cs="Times New Roman"/>
          <w:sz w:val="24"/>
          <w:szCs w:val="24"/>
        </w:rPr>
        <w:t xml:space="preserve">terminas - </w:t>
      </w:r>
      <w:r w:rsidR="00CB77F6" w:rsidRPr="00CB77F6">
        <w:rPr>
          <w:rFonts w:ascii="Times New Roman" w:eastAsia="Times New Roman" w:hAnsi="Times New Roman" w:cs="Times New Roman"/>
          <w:sz w:val="24"/>
          <w:szCs w:val="24"/>
        </w:rPr>
        <w:t xml:space="preserve">ne vėliau kaip iki 2025 m. </w:t>
      </w:r>
      <w:r w:rsidR="00301EC6">
        <w:rPr>
          <w:rFonts w:ascii="Times New Roman" w:eastAsia="Times New Roman" w:hAnsi="Times New Roman" w:cs="Times New Roman"/>
          <w:sz w:val="24"/>
          <w:szCs w:val="24"/>
        </w:rPr>
        <w:t>rugpjūčio</w:t>
      </w:r>
      <w:r w:rsidR="00CB77F6" w:rsidRPr="00CB77F6">
        <w:rPr>
          <w:rFonts w:ascii="Times New Roman" w:eastAsia="Times New Roman" w:hAnsi="Times New Roman" w:cs="Times New Roman"/>
          <w:sz w:val="24"/>
          <w:szCs w:val="24"/>
        </w:rPr>
        <w:t xml:space="preserve"> </w:t>
      </w:r>
      <w:r w:rsidR="006A71B8">
        <w:rPr>
          <w:rFonts w:ascii="Times New Roman" w:eastAsia="Times New Roman" w:hAnsi="Times New Roman" w:cs="Times New Roman"/>
          <w:sz w:val="24"/>
          <w:szCs w:val="24"/>
        </w:rPr>
        <w:t>4</w:t>
      </w:r>
      <w:r w:rsidR="00CB77F6" w:rsidRPr="00CB77F6">
        <w:rPr>
          <w:rFonts w:ascii="Times New Roman" w:eastAsia="Times New Roman" w:hAnsi="Times New Roman" w:cs="Times New Roman"/>
          <w:sz w:val="24"/>
          <w:szCs w:val="24"/>
        </w:rPr>
        <w:t xml:space="preserve"> d. </w:t>
      </w:r>
      <w:r w:rsidR="00CB77F6">
        <w:rPr>
          <w:rFonts w:ascii="Times New Roman" w:eastAsia="Times New Roman" w:hAnsi="Times New Roman" w:cs="Times New Roman"/>
          <w:sz w:val="24"/>
          <w:szCs w:val="24"/>
        </w:rPr>
        <w:t>Prekių</w:t>
      </w:r>
      <w:r w:rsidR="00CB77F6" w:rsidRPr="00CB77F6">
        <w:rPr>
          <w:rFonts w:ascii="Times New Roman" w:eastAsia="Times New Roman" w:hAnsi="Times New Roman" w:cs="Times New Roman"/>
          <w:sz w:val="24"/>
          <w:szCs w:val="24"/>
        </w:rPr>
        <w:t xml:space="preserve"> montavimas ne vėliau kaip iki 2025 m. </w:t>
      </w:r>
      <w:r w:rsidR="00706E19">
        <w:rPr>
          <w:rFonts w:ascii="Times New Roman" w:eastAsia="Times New Roman" w:hAnsi="Times New Roman" w:cs="Times New Roman"/>
          <w:sz w:val="24"/>
          <w:szCs w:val="24"/>
        </w:rPr>
        <w:t>rugsėjo</w:t>
      </w:r>
      <w:r w:rsidR="00CB77F6" w:rsidRPr="00CB77F6">
        <w:rPr>
          <w:rFonts w:ascii="Times New Roman" w:eastAsia="Times New Roman" w:hAnsi="Times New Roman" w:cs="Times New Roman"/>
          <w:sz w:val="24"/>
          <w:szCs w:val="24"/>
        </w:rPr>
        <w:t xml:space="preserve"> 1 d.</w:t>
      </w:r>
      <w:r w:rsidR="00CB77F6">
        <w:rPr>
          <w:rFonts w:ascii="Times New Roman" w:eastAsia="Times New Roman" w:hAnsi="Times New Roman" w:cs="Times New Roman"/>
          <w:sz w:val="24"/>
          <w:szCs w:val="24"/>
        </w:rPr>
        <w:t xml:space="preserve"> </w:t>
      </w:r>
      <w:r w:rsidR="00C6226F">
        <w:rPr>
          <w:rFonts w:ascii="Times New Roman" w:eastAsia="Times New Roman" w:hAnsi="Times New Roman" w:cs="Times New Roman"/>
          <w:sz w:val="24"/>
          <w:szCs w:val="24"/>
        </w:rPr>
        <w:t xml:space="preserve">Numatoma galimybė prekių </w:t>
      </w:r>
      <w:r w:rsidR="00C6226F" w:rsidRPr="00C6226F">
        <w:rPr>
          <w:rFonts w:ascii="Times New Roman" w:eastAsia="Calibri" w:hAnsi="Times New Roman" w:cs="Times New Roman"/>
          <w:iCs/>
          <w:sz w:val="24"/>
          <w:szCs w:val="24"/>
        </w:rPr>
        <w:t>montavimą pratęsti vieną kartą iki 2025 m. gruodžio 1 d..</w:t>
      </w:r>
    </w:p>
    <w:p w14:paraId="2C86C73E" w14:textId="519633FE" w:rsidR="00922F68" w:rsidRPr="004B5333" w:rsidRDefault="00922F68" w:rsidP="00CB77F6">
      <w:pPr>
        <w:pStyle w:val="Pagrindinistekstas2"/>
        <w:widowControl w:val="0"/>
        <w:shd w:val="clear" w:color="auto" w:fill="auto"/>
        <w:tabs>
          <w:tab w:val="left" w:pos="426"/>
          <w:tab w:val="left" w:pos="1418"/>
        </w:tabs>
        <w:suppressAutoHyphens/>
        <w:spacing w:before="0" w:after="0" w:line="240" w:lineRule="auto"/>
        <w:ind w:firstLine="851"/>
        <w:jc w:val="both"/>
        <w:rPr>
          <w:rFonts w:ascii="Times New Roman" w:eastAsia="Times New Roman" w:hAnsi="Times New Roman" w:cs="Times New Roman"/>
          <w:sz w:val="24"/>
          <w:szCs w:val="24"/>
        </w:rPr>
      </w:pPr>
      <w:r w:rsidRPr="00057D68">
        <w:rPr>
          <w:rFonts w:ascii="Times New Roman" w:hAnsi="Times New Roman" w:cs="Times New Roman"/>
          <w:sz w:val="24"/>
          <w:szCs w:val="24"/>
        </w:rPr>
        <w:t>2.</w:t>
      </w:r>
      <w:r w:rsidR="00CB77F6">
        <w:rPr>
          <w:rFonts w:ascii="Times New Roman" w:hAnsi="Times New Roman" w:cs="Times New Roman"/>
          <w:sz w:val="24"/>
          <w:szCs w:val="24"/>
        </w:rPr>
        <w:t>6</w:t>
      </w:r>
      <w:r>
        <w:rPr>
          <w:rFonts w:ascii="Times New Roman" w:hAnsi="Times New Roman" w:cs="Times New Roman"/>
        </w:rPr>
        <w:t xml:space="preserve">. </w:t>
      </w:r>
      <w:r>
        <w:rPr>
          <w:rFonts w:ascii="Times New Roman" w:hAnsi="Times New Roman" w:cs="Times New Roman"/>
          <w:sz w:val="24"/>
          <w:szCs w:val="24"/>
        </w:rPr>
        <w:t xml:space="preserve">Maksimali planuojama pirkimo vertė – </w:t>
      </w:r>
      <w:r w:rsidR="006C47F5" w:rsidRPr="006C47F5">
        <w:rPr>
          <w:rFonts w:ascii="Times New Roman" w:hAnsi="Times New Roman" w:cs="Times New Roman"/>
          <w:sz w:val="24"/>
          <w:szCs w:val="24"/>
        </w:rPr>
        <w:t>23 140,49</w:t>
      </w:r>
      <w:r w:rsidR="004B5333" w:rsidRPr="004B5333">
        <w:rPr>
          <w:rFonts w:ascii="Times New Roman" w:eastAsia="Times New Roman" w:hAnsi="Times New Roman" w:cs="Times New Roman"/>
          <w:sz w:val="24"/>
          <w:szCs w:val="24"/>
        </w:rPr>
        <w:t xml:space="preserve"> </w:t>
      </w:r>
      <w:r w:rsidRPr="004B5333">
        <w:rPr>
          <w:rFonts w:ascii="Times New Roman" w:eastAsia="Times New Roman" w:hAnsi="Times New Roman" w:cs="Times New Roman"/>
          <w:sz w:val="24"/>
          <w:szCs w:val="24"/>
        </w:rPr>
        <w:t>Eur be PVM.</w:t>
      </w:r>
    </w:p>
    <w:p w14:paraId="4996731C" w14:textId="77777777" w:rsidR="00922F68" w:rsidRPr="008839FD" w:rsidRDefault="00922F68" w:rsidP="00F77A5D">
      <w:pPr>
        <w:pStyle w:val="Sraopastraipa"/>
        <w:spacing w:line="240" w:lineRule="auto"/>
        <w:ind w:left="0" w:firstLine="709"/>
        <w:rPr>
          <w:rFonts w:ascii="Times New Roman" w:hAnsi="Times New Roman" w:cs="Times New Roman"/>
          <w:sz w:val="24"/>
          <w:szCs w:val="24"/>
        </w:rPr>
      </w:pPr>
    </w:p>
    <w:p w14:paraId="2BCACDFE" w14:textId="77777777" w:rsidR="00FB3C75" w:rsidRPr="008839FD" w:rsidRDefault="00BF3638">
      <w:pPr>
        <w:pStyle w:val="Antrat1"/>
        <w:numPr>
          <w:ilvl w:val="0"/>
          <w:numId w:val="7"/>
        </w:numPr>
        <w:spacing w:before="720" w:after="0"/>
        <w:ind w:left="357" w:hanging="357"/>
        <w:rPr>
          <w:rFonts w:ascii="Times New Roman" w:hAnsi="Times New Roman" w:cs="Times New Roman"/>
          <w:color w:val="auto"/>
        </w:rPr>
      </w:pPr>
      <w:bookmarkStart w:id="12" w:name="_Toc194400093"/>
      <w:r w:rsidRPr="008839FD">
        <w:rPr>
          <w:rFonts w:ascii="Times New Roman" w:hAnsi="Times New Roman" w:cs="Times New Roman"/>
          <w:color w:val="auto"/>
        </w:rPr>
        <w:lastRenderedPageBreak/>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2"/>
      <w:r w:rsidR="00817AB9" w:rsidRPr="008839FD">
        <w:rPr>
          <w:rFonts w:ascii="Times New Roman" w:hAnsi="Times New Roman" w:cs="Times New Roman"/>
          <w:color w:val="auto"/>
        </w:rPr>
        <w:t xml:space="preserve"> </w:t>
      </w:r>
    </w:p>
    <w:p w14:paraId="1E4D546E" w14:textId="77777777" w:rsidR="00FB3C75" w:rsidRPr="008839FD" w:rsidRDefault="00FB3C75" w:rsidP="00E62E95">
      <w:pPr>
        <w:spacing w:line="240" w:lineRule="auto"/>
        <w:ind w:firstLine="0"/>
        <w:rPr>
          <w:rFonts w:ascii="Times New Roman" w:hAnsi="Times New Roman" w:cs="Times New Roman"/>
        </w:rPr>
      </w:pPr>
    </w:p>
    <w:p w14:paraId="17ACBA8F" w14:textId="77777777" w:rsidR="00807185" w:rsidRPr="00B71EF2" w:rsidRDefault="005D280D" w:rsidP="00714CC2">
      <w:pPr>
        <w:pStyle w:val="Sraopastraipa"/>
        <w:numPr>
          <w:ilvl w:val="1"/>
          <w:numId w:val="7"/>
        </w:numPr>
        <w:spacing w:line="240" w:lineRule="auto"/>
        <w:ind w:left="0" w:firstLine="697"/>
        <w:rPr>
          <w:rFonts w:ascii="Times New Roman" w:hAnsi="Times New Roman" w:cs="Times New Roman"/>
          <w:i/>
          <w:iCs/>
          <w:sz w:val="24"/>
          <w:szCs w:val="24"/>
        </w:rPr>
      </w:pPr>
      <w:r w:rsidRPr="00B71EF2">
        <w:rPr>
          <w:rFonts w:ascii="Times New Roman" w:hAnsi="Times New Roman" w:cs="Times New Roman"/>
          <w:sz w:val="24"/>
          <w:szCs w:val="24"/>
        </w:rPr>
        <w:t>Reikalavimai dėl tiekėjo ir</w:t>
      </w:r>
      <w:r w:rsidR="00F17EDA" w:rsidRPr="00B71EF2">
        <w:rPr>
          <w:rFonts w:ascii="Times New Roman" w:hAnsi="Times New Roman" w:cs="Times New Roman"/>
          <w:sz w:val="24"/>
          <w:szCs w:val="24"/>
        </w:rPr>
        <w:t xml:space="preserve"> </w:t>
      </w:r>
      <w:r w:rsidRPr="00B71EF2">
        <w:rPr>
          <w:rFonts w:ascii="Times New Roman" w:hAnsi="Times New Roman" w:cs="Times New Roman"/>
          <w:sz w:val="24"/>
          <w:szCs w:val="24"/>
        </w:rPr>
        <w:t>subtiekėjų</w:t>
      </w:r>
      <w:r w:rsidR="00DF6485" w:rsidRPr="00B71EF2">
        <w:rPr>
          <w:rFonts w:ascii="Times New Roman" w:hAnsi="Times New Roman" w:cs="Times New Roman"/>
          <w:sz w:val="24"/>
          <w:szCs w:val="24"/>
        </w:rPr>
        <w:t xml:space="preserve"> (jeigu taikoma)</w:t>
      </w:r>
      <w:r w:rsidR="00A857C4" w:rsidRPr="00B71EF2">
        <w:rPr>
          <w:rFonts w:ascii="Times New Roman" w:hAnsi="Times New Roman" w:cs="Times New Roman"/>
          <w:sz w:val="24"/>
          <w:szCs w:val="24"/>
        </w:rPr>
        <w:t xml:space="preserve">, ūkio subjektų, kurių pajėgumais </w:t>
      </w:r>
      <w:r w:rsidR="00CF1B69" w:rsidRPr="00B71EF2">
        <w:rPr>
          <w:rFonts w:ascii="Times New Roman" w:hAnsi="Times New Roman" w:cs="Times New Roman"/>
          <w:sz w:val="24"/>
          <w:szCs w:val="24"/>
        </w:rPr>
        <w:t>tiekėjas remiasi,</w:t>
      </w:r>
      <w:r w:rsidR="00FB4B5E" w:rsidRPr="00B71EF2">
        <w:rPr>
          <w:rFonts w:ascii="Times New Roman" w:hAnsi="Times New Roman" w:cs="Times New Roman"/>
          <w:sz w:val="24"/>
          <w:szCs w:val="24"/>
        </w:rPr>
        <w:t xml:space="preserve"> </w:t>
      </w:r>
      <w:r w:rsidRPr="00B71EF2">
        <w:rPr>
          <w:rFonts w:ascii="Times New Roman" w:hAnsi="Times New Roman" w:cs="Times New Roman"/>
          <w:sz w:val="24"/>
          <w:szCs w:val="24"/>
        </w:rPr>
        <w:t>pašalinimo pagrindų nebuvimo</w:t>
      </w:r>
      <w:r w:rsidR="004A415C" w:rsidRPr="00B71EF2">
        <w:rPr>
          <w:rFonts w:ascii="Times New Roman" w:hAnsi="Times New Roman" w:cs="Times New Roman"/>
          <w:sz w:val="24"/>
          <w:szCs w:val="24"/>
        </w:rPr>
        <w:t xml:space="preserve"> </w:t>
      </w:r>
      <w:r w:rsidRPr="00B71EF2">
        <w:rPr>
          <w:rFonts w:ascii="Times New Roman" w:hAnsi="Times New Roman" w:cs="Times New Roman"/>
          <w:sz w:val="24"/>
          <w:szCs w:val="24"/>
        </w:rPr>
        <w:t xml:space="preserve">bei jų nebuvimą patvirtinantys dokumentai nurodyti </w:t>
      </w:r>
      <w:r w:rsidR="00CF1B69" w:rsidRPr="00B71EF2">
        <w:rPr>
          <w:rFonts w:ascii="Times New Roman" w:hAnsi="Times New Roman" w:cs="Times New Roman"/>
          <w:sz w:val="24"/>
          <w:szCs w:val="24"/>
        </w:rPr>
        <w:t>s</w:t>
      </w:r>
      <w:r w:rsidR="0035091B" w:rsidRPr="00B71EF2">
        <w:rPr>
          <w:rFonts w:ascii="Times New Roman" w:hAnsi="Times New Roman" w:cs="Times New Roman"/>
          <w:sz w:val="24"/>
          <w:szCs w:val="24"/>
        </w:rPr>
        <w:t>pecialiųjų p</w:t>
      </w:r>
      <w:r w:rsidRPr="00B71EF2">
        <w:rPr>
          <w:rFonts w:ascii="Times New Roman" w:hAnsi="Times New Roman" w:cs="Times New Roman"/>
          <w:sz w:val="24"/>
          <w:szCs w:val="24"/>
        </w:rPr>
        <w:t xml:space="preserve">irkimo sąlygų </w:t>
      </w:r>
      <w:r w:rsidR="002D5F99" w:rsidRPr="00B71EF2">
        <w:rPr>
          <w:rFonts w:ascii="Times New Roman" w:hAnsi="Times New Roman" w:cs="Times New Roman"/>
          <w:sz w:val="24"/>
          <w:szCs w:val="24"/>
        </w:rPr>
        <w:t>1</w:t>
      </w:r>
      <w:r w:rsidRPr="00B71EF2">
        <w:rPr>
          <w:rFonts w:ascii="Times New Roman" w:hAnsi="Times New Roman" w:cs="Times New Roman"/>
          <w:color w:val="00B050"/>
          <w:sz w:val="24"/>
          <w:szCs w:val="24"/>
        </w:rPr>
        <w:t xml:space="preserve"> </w:t>
      </w:r>
      <w:r w:rsidRPr="00B71EF2">
        <w:rPr>
          <w:rFonts w:ascii="Times New Roman" w:hAnsi="Times New Roman" w:cs="Times New Roman"/>
          <w:sz w:val="24"/>
          <w:szCs w:val="24"/>
        </w:rPr>
        <w:t xml:space="preserve">priede. </w:t>
      </w:r>
    </w:p>
    <w:p w14:paraId="587DB512" w14:textId="77777777" w:rsidR="009905AD" w:rsidRPr="00B71EF2" w:rsidRDefault="005D280D">
      <w:pPr>
        <w:pStyle w:val="Sraopastraipa"/>
        <w:numPr>
          <w:ilvl w:val="1"/>
          <w:numId w:val="7"/>
        </w:numPr>
        <w:spacing w:line="240" w:lineRule="auto"/>
        <w:ind w:left="0" w:firstLine="697"/>
        <w:rPr>
          <w:rFonts w:ascii="Times New Roman" w:hAnsi="Times New Roman" w:cs="Times New Roman"/>
          <w:sz w:val="24"/>
          <w:szCs w:val="24"/>
        </w:rPr>
      </w:pPr>
      <w:r w:rsidRPr="00B71EF2">
        <w:rPr>
          <w:rFonts w:ascii="Times New Roman" w:hAnsi="Times New Roman" w:cs="Times New Roman"/>
          <w:sz w:val="24"/>
          <w:szCs w:val="24"/>
        </w:rPr>
        <w:t>Tiekėjams n</w:t>
      </w:r>
      <w:r w:rsidR="00243470" w:rsidRPr="00B71EF2">
        <w:rPr>
          <w:rFonts w:ascii="Times New Roman" w:hAnsi="Times New Roman" w:cs="Times New Roman"/>
          <w:sz w:val="24"/>
          <w:szCs w:val="24"/>
        </w:rPr>
        <w:t xml:space="preserve">enustatomi </w:t>
      </w:r>
      <w:r w:rsidRPr="00B71EF2">
        <w:rPr>
          <w:rFonts w:ascii="Times New Roman" w:hAnsi="Times New Roman" w:cs="Times New Roman"/>
          <w:sz w:val="24"/>
          <w:szCs w:val="24"/>
        </w:rPr>
        <w:t>kvalifikacijos reikalavimai</w:t>
      </w:r>
      <w:r w:rsidR="00F80768" w:rsidRPr="00B71EF2">
        <w:rPr>
          <w:rFonts w:ascii="Times New Roman" w:hAnsi="Times New Roman" w:cs="Times New Roman"/>
          <w:sz w:val="24"/>
          <w:szCs w:val="24"/>
        </w:rPr>
        <w:t xml:space="preserve">, </w:t>
      </w:r>
      <w:r w:rsidRPr="00B71EF2">
        <w:rPr>
          <w:rFonts w:ascii="Times New Roman" w:hAnsi="Times New Roman" w:cs="Times New Roman"/>
          <w:sz w:val="24"/>
          <w:szCs w:val="24"/>
        </w:rPr>
        <w:t>reikalavim</w:t>
      </w:r>
      <w:r w:rsidR="001128FB" w:rsidRPr="00B71EF2">
        <w:rPr>
          <w:rFonts w:ascii="Times New Roman" w:hAnsi="Times New Roman" w:cs="Times New Roman"/>
          <w:sz w:val="24"/>
          <w:szCs w:val="24"/>
        </w:rPr>
        <w:t>ai</w:t>
      </w:r>
      <w:r w:rsidRPr="00B71EF2">
        <w:rPr>
          <w:rFonts w:ascii="Times New Roman" w:hAnsi="Times New Roman" w:cs="Times New Roman"/>
          <w:sz w:val="24"/>
          <w:szCs w:val="24"/>
        </w:rPr>
        <w:t xml:space="preserve"> dėl kokybės vadybos sistemos ir aplinkos apsaugos vadybos sistemos standartų laikymosi</w:t>
      </w:r>
      <w:r w:rsidR="009905AD" w:rsidRPr="00B71EF2">
        <w:rPr>
          <w:rFonts w:ascii="Times New Roman" w:hAnsi="Times New Roman" w:cs="Times New Roman"/>
          <w:sz w:val="24"/>
          <w:szCs w:val="24"/>
        </w:rPr>
        <w:t>.</w:t>
      </w:r>
      <w:r w:rsidR="003B3D2C" w:rsidRPr="00B71EF2">
        <w:rPr>
          <w:rFonts w:ascii="Times New Roman" w:hAnsi="Times New Roman" w:cs="Times New Roman"/>
          <w:sz w:val="24"/>
          <w:szCs w:val="24"/>
        </w:rPr>
        <w:t xml:space="preserve"> Tiekėjas, teikdamas pasiūlymą, įsipareigoja, kad sutartį vykdys tik teisę verstis atitinkama veikla turintys asmenys.</w:t>
      </w:r>
    </w:p>
    <w:p w14:paraId="69986B6C" w14:textId="77777777" w:rsidR="00894FEF" w:rsidRDefault="0008617B" w:rsidP="00F77A5D">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sidR="001B5CAB" w:rsidRPr="00B71EF2">
        <w:rPr>
          <w:rFonts w:ascii="Times New Roman" w:hAnsi="Times New Roman" w:cs="Times New Roman"/>
          <w:sz w:val="24"/>
          <w:szCs w:val="24"/>
        </w:rPr>
        <w:t xml:space="preserve">3. </w:t>
      </w:r>
      <w:r w:rsidRPr="00B71EF2">
        <w:rPr>
          <w:rFonts w:ascii="Times New Roman" w:eastAsia="Arial" w:hAnsi="Times New Roman" w:cs="Times New Roman"/>
          <w:sz w:val="24"/>
          <w:szCs w:val="24"/>
        </w:rPr>
        <w:t xml:space="preserve">Tiekėjas teikdamas pasiūlymą </w:t>
      </w:r>
      <w:r w:rsidR="002C50AE" w:rsidRPr="00B71EF2">
        <w:rPr>
          <w:rFonts w:ascii="Times New Roman" w:eastAsia="Arial" w:hAnsi="Times New Roman" w:cs="Times New Roman"/>
          <w:sz w:val="24"/>
          <w:szCs w:val="24"/>
        </w:rPr>
        <w:t xml:space="preserve">neturi </w:t>
      </w:r>
      <w:r w:rsidRPr="00B71EF2">
        <w:rPr>
          <w:rFonts w:ascii="Times New Roman" w:eastAsia="Arial" w:hAnsi="Times New Roman" w:cs="Times New Roman"/>
          <w:sz w:val="24"/>
          <w:szCs w:val="24"/>
        </w:rPr>
        <w:t xml:space="preserve">pateikti </w:t>
      </w:r>
      <w:r w:rsidR="002C50AE" w:rsidRPr="00B71EF2">
        <w:rPr>
          <w:rFonts w:ascii="Times New Roman" w:eastAsia="Arial" w:hAnsi="Times New Roman" w:cs="Times New Roman"/>
          <w:sz w:val="24"/>
          <w:szCs w:val="24"/>
        </w:rPr>
        <w:t>nei EBVPD</w:t>
      </w:r>
      <w:r w:rsidR="00531D05" w:rsidRPr="00B71EF2">
        <w:rPr>
          <w:rFonts w:ascii="Times New Roman" w:eastAsia="Arial" w:hAnsi="Times New Roman" w:cs="Times New Roman"/>
          <w:sz w:val="24"/>
          <w:szCs w:val="24"/>
        </w:rPr>
        <w:t>,</w:t>
      </w:r>
      <w:r w:rsidR="002C50AE" w:rsidRPr="00B71EF2">
        <w:rPr>
          <w:rFonts w:ascii="Times New Roman" w:eastAsia="Arial" w:hAnsi="Times New Roman" w:cs="Times New Roman"/>
          <w:sz w:val="24"/>
          <w:szCs w:val="24"/>
        </w:rPr>
        <w:t xml:space="preserve"> nei </w:t>
      </w:r>
      <w:r w:rsidRPr="00B71EF2">
        <w:rPr>
          <w:rFonts w:ascii="Times New Roman" w:eastAsia="Arial" w:hAnsi="Times New Roman" w:cs="Times New Roman"/>
          <w:sz w:val="24"/>
          <w:szCs w:val="24"/>
        </w:rPr>
        <w:t>laisvos formos deklaracij</w:t>
      </w:r>
      <w:r w:rsidR="002C50AE" w:rsidRPr="00B71EF2">
        <w:rPr>
          <w:rFonts w:ascii="Times New Roman" w:eastAsia="Arial" w:hAnsi="Times New Roman" w:cs="Times New Roman"/>
          <w:sz w:val="24"/>
          <w:szCs w:val="24"/>
        </w:rPr>
        <w:t>os</w:t>
      </w:r>
      <w:r w:rsidRPr="00B71EF2">
        <w:rPr>
          <w:rFonts w:ascii="Times New Roman" w:eastAsia="Arial" w:hAnsi="Times New Roman" w:cs="Times New Roman"/>
          <w:sz w:val="24"/>
          <w:szCs w:val="24"/>
        </w:rPr>
        <w:t xml:space="preserve"> dėl atitikties reikalavimams. </w:t>
      </w:r>
    </w:p>
    <w:p w14:paraId="175E000E" w14:textId="77777777" w:rsidR="00B71EF2" w:rsidRPr="00B71EF2" w:rsidRDefault="00B71EF2" w:rsidP="00F77A5D">
      <w:pPr>
        <w:spacing w:line="240" w:lineRule="auto"/>
        <w:ind w:firstLine="709"/>
        <w:rPr>
          <w:rFonts w:ascii="Times New Roman" w:eastAsia="Arial" w:hAnsi="Times New Roman" w:cs="Times New Roman"/>
          <w:sz w:val="24"/>
          <w:szCs w:val="24"/>
        </w:rPr>
      </w:pPr>
    </w:p>
    <w:p w14:paraId="0C34C932" w14:textId="77777777" w:rsidR="00894FEF" w:rsidRPr="008839FD" w:rsidRDefault="00817AB9">
      <w:pPr>
        <w:pStyle w:val="Antrat1"/>
        <w:numPr>
          <w:ilvl w:val="0"/>
          <w:numId w:val="7"/>
        </w:numPr>
        <w:spacing w:before="0" w:after="0" w:line="300" w:lineRule="auto"/>
        <w:ind w:left="357" w:hanging="357"/>
        <w:rPr>
          <w:rFonts w:ascii="Times New Roman" w:hAnsi="Times New Roman" w:cs="Times New Roman"/>
          <w:color w:val="auto"/>
        </w:rPr>
      </w:pPr>
      <w:bookmarkStart w:id="13" w:name="_Toc194400094"/>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3"/>
      <w:r w:rsidRPr="008839FD">
        <w:rPr>
          <w:rFonts w:ascii="Times New Roman" w:hAnsi="Times New Roman" w:cs="Times New Roman"/>
          <w:color w:val="auto"/>
        </w:rPr>
        <w:t xml:space="preserve"> </w:t>
      </w:r>
    </w:p>
    <w:p w14:paraId="0EBA4240" w14:textId="77777777" w:rsidR="00082F32" w:rsidRDefault="00082F32" w:rsidP="00082F32">
      <w:pPr>
        <w:pStyle w:val="Sraopastraipa"/>
        <w:spacing w:line="240" w:lineRule="auto"/>
        <w:ind w:left="360" w:firstLine="0"/>
        <w:rPr>
          <w:rFonts w:ascii="Times New Roman" w:hAnsi="Times New Roman" w:cs="Times New Roman"/>
          <w:sz w:val="24"/>
          <w:szCs w:val="24"/>
        </w:rPr>
      </w:pPr>
    </w:p>
    <w:p w14:paraId="23BCA924" w14:textId="254CCF52" w:rsidR="00082F32" w:rsidRPr="00082F32" w:rsidRDefault="00082F32" w:rsidP="00082F32">
      <w:pPr>
        <w:pStyle w:val="Sraopastraipa"/>
        <w:spacing w:line="240" w:lineRule="auto"/>
        <w:ind w:left="360" w:firstLine="0"/>
        <w:rPr>
          <w:rFonts w:ascii="Times New Roman" w:hAnsi="Times New Roman" w:cs="Times New Roman"/>
          <w:sz w:val="24"/>
          <w:szCs w:val="24"/>
        </w:rPr>
      </w:pPr>
      <w:r w:rsidRPr="00082F32">
        <w:rPr>
          <w:rFonts w:ascii="Times New Roman" w:hAnsi="Times New Roman" w:cs="Times New Roman"/>
          <w:sz w:val="24"/>
          <w:szCs w:val="24"/>
        </w:rPr>
        <w:t>4.1. Perkančioji organizacija nustato reikalavimą, kad tuo atveju, jei tiekėjo ar jo nurodytų subtiekėjų (nepriklausomai nuo to, remiamasi ar ne jų pajėgumais) lėšų gavėjo tikrasis (-</w:t>
      </w:r>
      <w:proofErr w:type="spellStart"/>
      <w:r w:rsidRPr="00082F32">
        <w:rPr>
          <w:rFonts w:ascii="Times New Roman" w:hAnsi="Times New Roman" w:cs="Times New Roman"/>
          <w:sz w:val="24"/>
          <w:szCs w:val="24"/>
        </w:rPr>
        <w:t>ieji</w:t>
      </w:r>
      <w:proofErr w:type="spellEnd"/>
      <w:r w:rsidRPr="00082F32">
        <w:rPr>
          <w:rFonts w:ascii="Times New Roman" w:hAnsi="Times New Roman" w:cs="Times New Roman"/>
          <w:sz w:val="24"/>
          <w:szCs w:val="24"/>
        </w:rPr>
        <w:t xml:space="preserve">) savininkas (-ai) yra užsienietis (fizinis asmuo) ar užsienyje registruotas juridinis asmuo arba tiekėjas, subteikėjas (nepriklausomai nuo to, remiamasi ar ne jų pajėgumais), yra užsienietis (fizinis asmuo), iš galimo laimėtojo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17B189FF" w14:textId="2F2C2E84" w:rsidR="00082F32" w:rsidRPr="00082F32" w:rsidRDefault="00082F32" w:rsidP="00082F32">
      <w:pPr>
        <w:pStyle w:val="Sraopastraipa"/>
        <w:spacing w:line="240" w:lineRule="auto"/>
        <w:ind w:left="360" w:firstLine="0"/>
        <w:rPr>
          <w:rFonts w:ascii="Aptos" w:hAnsi="Aptos"/>
          <w:i/>
          <w:iCs/>
          <w:color w:val="000000"/>
          <w:shd w:val="clear" w:color="auto" w:fill="FFFFFF"/>
        </w:rPr>
      </w:pPr>
      <w:r w:rsidRPr="00082F32">
        <w:rPr>
          <w:rFonts w:ascii="Times New Roman" w:hAnsi="Times New Roman" w:cs="Times New Roman"/>
          <w:sz w:val="24"/>
          <w:szCs w:val="24"/>
        </w:rPr>
        <w:t>4.2. Tiekėjas su pasiūlymu turi pateikti tiekėjo ar jo subtiekėjo deklaraciją dėl lėšų gavėjų tikrųjų savininkų duomenų (</w:t>
      </w:r>
      <w:r w:rsidR="008626CF">
        <w:rPr>
          <w:rFonts w:ascii="Times New Roman" w:hAnsi="Times New Roman" w:cs="Times New Roman"/>
          <w:sz w:val="24"/>
          <w:szCs w:val="24"/>
        </w:rPr>
        <w:t>6</w:t>
      </w:r>
      <w:r w:rsidRPr="00082F32">
        <w:rPr>
          <w:rFonts w:ascii="Times New Roman" w:hAnsi="Times New Roman" w:cs="Times New Roman"/>
          <w:sz w:val="24"/>
          <w:szCs w:val="24"/>
        </w:rPr>
        <w:t xml:space="preserve"> priedas).</w:t>
      </w:r>
    </w:p>
    <w:p w14:paraId="15A0A540" w14:textId="77777777" w:rsidR="00714CC2" w:rsidRPr="009851E0" w:rsidRDefault="00714CC2" w:rsidP="009851E0">
      <w:pPr>
        <w:spacing w:line="240" w:lineRule="auto"/>
        <w:ind w:firstLine="851"/>
        <w:rPr>
          <w:rFonts w:ascii="Times New Roman" w:hAnsi="Times New Roman" w:cs="Times New Roman"/>
          <w:i/>
          <w:iCs/>
          <w:sz w:val="24"/>
          <w:szCs w:val="24"/>
        </w:rPr>
      </w:pPr>
    </w:p>
    <w:p w14:paraId="4EF04FE2" w14:textId="77777777" w:rsidR="006D3202" w:rsidRPr="008839FD" w:rsidRDefault="003630A0" w:rsidP="00714CC2">
      <w:pPr>
        <w:pStyle w:val="Antrat1"/>
        <w:numPr>
          <w:ilvl w:val="0"/>
          <w:numId w:val="7"/>
        </w:numPr>
        <w:spacing w:before="0" w:after="0" w:line="300" w:lineRule="auto"/>
        <w:rPr>
          <w:rFonts w:ascii="Times New Roman" w:hAnsi="Times New Roman" w:cs="Times New Roman"/>
          <w:color w:val="auto"/>
        </w:rPr>
      </w:pPr>
      <w:bookmarkStart w:id="14" w:name="_Toc194400095"/>
      <w:r w:rsidRPr="008839FD">
        <w:rPr>
          <w:rFonts w:ascii="Times New Roman" w:hAnsi="Times New Roman" w:cs="Times New Roman"/>
          <w:color w:val="auto"/>
        </w:rPr>
        <w:t>Specialieji reikalavimai pasiūlymų rengimui ir pateikimui</w:t>
      </w:r>
      <w:bookmarkEnd w:id="6"/>
      <w:bookmarkEnd w:id="7"/>
      <w:bookmarkEnd w:id="8"/>
      <w:bookmarkEnd w:id="14"/>
    </w:p>
    <w:p w14:paraId="74355D73" w14:textId="77777777" w:rsidR="00E861F5" w:rsidRPr="008839FD" w:rsidRDefault="00E861F5" w:rsidP="00257685">
      <w:pPr>
        <w:ind w:firstLine="0"/>
        <w:rPr>
          <w:rFonts w:ascii="Times New Roman" w:hAnsi="Times New Roman" w:cs="Times New Roman"/>
          <w:b/>
          <w:bCs/>
        </w:rPr>
      </w:pPr>
    </w:p>
    <w:p w14:paraId="3E4F0880" w14:textId="77777777" w:rsidR="008B12C0" w:rsidRPr="00DF6D49" w:rsidRDefault="000010DA"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fldChar w:fldCharType="begin"/>
      </w:r>
      <w:r w:rsidR="00192237">
        <w:instrText xml:space="preserve"> REF _Ref38540913 \h  \* MERGEFORMAT </w:instrText>
      </w:r>
      <w:r w:rsidR="00192237">
        <w:fldChar w:fldCharType="separate"/>
      </w:r>
      <w:r w:rsidR="00D85943" w:rsidRPr="00714CC2">
        <w:rPr>
          <w:rFonts w:ascii="Times New Roman" w:hAnsi="Times New Roman" w:cs="Times New Roman"/>
          <w:sz w:val="24"/>
          <w:szCs w:val="24"/>
        </w:rPr>
        <w:t>p</w:t>
      </w:r>
      <w:r w:rsidR="005A5204" w:rsidRPr="00714CC2">
        <w:rPr>
          <w:rFonts w:ascii="Times New Roman" w:hAnsi="Times New Roman" w:cs="Times New Roman"/>
          <w:sz w:val="24"/>
          <w:szCs w:val="24"/>
        </w:rPr>
        <w:t xml:space="preserve">irkimo sąlygų </w:t>
      </w:r>
      <w:r w:rsidR="00714CC2" w:rsidRPr="00714CC2">
        <w:rPr>
          <w:rFonts w:ascii="Times New Roman" w:hAnsi="Times New Roman" w:cs="Times New Roman"/>
          <w:sz w:val="24"/>
          <w:szCs w:val="24"/>
        </w:rPr>
        <w:t>3</w:t>
      </w:r>
      <w:r w:rsidR="00192237">
        <w:fldChar w:fldCharType="end"/>
      </w:r>
      <w:r w:rsidR="00714CC2" w:rsidRPr="00714CC2">
        <w:rPr>
          <w:rFonts w:ascii="Times New Roman" w:hAnsi="Times New Roman" w:cs="Times New Roman"/>
          <w:sz w:val="24"/>
          <w:szCs w:val="24"/>
        </w:rPr>
        <w:t xml:space="preserve">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ir kiti, tiekėjo nuomone, būtini dokumentai (jų kopijos)</w:t>
      </w:r>
      <w:r w:rsidR="0049765B" w:rsidRPr="00DF6D49">
        <w:rPr>
          <w:rFonts w:ascii="Times New Roman" w:hAnsi="Times New Roman" w:cs="Times New Roman"/>
          <w:sz w:val="24"/>
          <w:szCs w:val="24"/>
        </w:rPr>
        <w:t>:</w:t>
      </w:r>
    </w:p>
    <w:p w14:paraId="7905FCEC" w14:textId="77777777" w:rsidR="00685216" w:rsidRDefault="0049765B" w:rsidP="00685216">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Pr="008626CF">
        <w:rPr>
          <w:rFonts w:ascii="Times New Roman" w:hAnsi="Times New Roman" w:cs="Times New Roman"/>
          <w:bCs/>
          <w:sz w:val="24"/>
          <w:szCs w:val="24"/>
        </w:rPr>
        <w:t>3</w:t>
      </w:r>
      <w:r w:rsidR="00AD57EC" w:rsidRPr="008626CF">
        <w:rPr>
          <w:rFonts w:ascii="Times New Roman" w:hAnsi="Times New Roman" w:cs="Times New Roman"/>
          <w:bCs/>
          <w:sz w:val="24"/>
          <w:szCs w:val="24"/>
        </w:rPr>
        <w:t xml:space="preserve"> </w:t>
      </w:r>
      <w:r w:rsidRPr="008626CF">
        <w:rPr>
          <w:rFonts w:ascii="Times New Roman" w:hAnsi="Times New Roman" w:cs="Times New Roman"/>
          <w:bCs/>
          <w:sz w:val="24"/>
          <w:szCs w:val="24"/>
        </w:rPr>
        <w:t>priedą</w:t>
      </w:r>
      <w:r w:rsidRPr="00714CC2">
        <w:rPr>
          <w:rFonts w:ascii="Times New Roman" w:hAnsi="Times New Roman" w:cs="Times New Roman"/>
          <w:bCs/>
          <w:sz w:val="24"/>
          <w:szCs w:val="24"/>
        </w:rPr>
        <w:t>;</w:t>
      </w:r>
      <w:bookmarkStart w:id="15" w:name="_Toc513623647"/>
      <w:bookmarkStart w:id="16" w:name="_Toc526949171"/>
      <w:bookmarkStart w:id="17" w:name="_Toc527019681"/>
      <w:bookmarkStart w:id="18" w:name="_Toc147911367"/>
    </w:p>
    <w:p w14:paraId="75C4F58C" w14:textId="77777777" w:rsidR="00685216" w:rsidRDefault="0049765B" w:rsidP="00685216">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5"/>
      <w:bookmarkEnd w:id="16"/>
      <w:bookmarkEnd w:id="17"/>
      <w:bookmarkEnd w:id="18"/>
      <w:r w:rsidRPr="00DF6D49">
        <w:rPr>
          <w:rFonts w:ascii="Times New Roman" w:hAnsi="Times New Roman" w:cs="Times New Roman"/>
          <w:sz w:val="24"/>
          <w:szCs w:val="24"/>
        </w:rPr>
        <w:t xml:space="preserve"> </w:t>
      </w:r>
      <w:bookmarkStart w:id="19" w:name="_Toc513623648"/>
      <w:bookmarkStart w:id="20" w:name="_Toc526949172"/>
      <w:bookmarkStart w:id="21" w:name="_Toc527019682"/>
      <w:bookmarkStart w:id="22" w:name="_Toc147911368"/>
    </w:p>
    <w:p w14:paraId="200CF9F7" w14:textId="77777777" w:rsidR="0049765B" w:rsidRPr="00685216" w:rsidRDefault="0049765B" w:rsidP="00714CC2">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9"/>
      <w:bookmarkEnd w:id="20"/>
      <w:bookmarkEnd w:id="21"/>
      <w:bookmarkEnd w:id="22"/>
    </w:p>
    <w:p w14:paraId="2CDE472F" w14:textId="7F65AD63" w:rsidR="0049765B" w:rsidRPr="00DF6D49" w:rsidRDefault="0049765B" w:rsidP="00714CC2">
      <w:pPr>
        <w:widowControl w:val="0"/>
        <w:tabs>
          <w:tab w:val="left" w:pos="1276"/>
        </w:tabs>
        <w:suppressAutoHyphens/>
        <w:spacing w:line="240" w:lineRule="auto"/>
        <w:ind w:firstLine="851"/>
        <w:textAlignment w:val="baseline"/>
        <w:rPr>
          <w:rFonts w:ascii="Times New Roman" w:hAnsi="Times New Roman" w:cs="Times New Roman"/>
          <w:i/>
          <w:iCs/>
          <w:sz w:val="24"/>
          <w:szCs w:val="24"/>
        </w:rPr>
      </w:pPr>
      <w:r w:rsidRPr="00DF6D49">
        <w:rPr>
          <w:rFonts w:ascii="Times New Roman" w:hAnsi="Times New Roman" w:cs="Times New Roman"/>
          <w:sz w:val="24"/>
          <w:szCs w:val="24"/>
        </w:rPr>
        <w:t xml:space="preserve">5.1.4. </w:t>
      </w:r>
      <w:r w:rsidR="00A02832">
        <w:rPr>
          <w:rFonts w:ascii="Times New Roman" w:hAnsi="Times New Roman" w:cs="Times New Roman"/>
          <w:sz w:val="24"/>
          <w:szCs w:val="24"/>
        </w:rPr>
        <w:t>T</w:t>
      </w:r>
      <w:r w:rsidR="00A02832" w:rsidRPr="00834F7D">
        <w:rPr>
          <w:rFonts w:ascii="Times New Roman" w:hAnsi="Times New Roman" w:cs="Times New Roman"/>
          <w:sz w:val="24"/>
          <w:szCs w:val="24"/>
        </w:rPr>
        <w:t>iekėjo</w:t>
      </w:r>
      <w:r w:rsidR="00A02832">
        <w:rPr>
          <w:rFonts w:ascii="Times New Roman" w:hAnsi="Times New Roman" w:cs="Times New Roman"/>
          <w:sz w:val="24"/>
          <w:szCs w:val="24"/>
        </w:rPr>
        <w:t xml:space="preserve"> ar jo subtiekėjo</w:t>
      </w:r>
      <w:r w:rsidR="00A02832" w:rsidRPr="00834F7D">
        <w:rPr>
          <w:rFonts w:ascii="Times New Roman" w:hAnsi="Times New Roman" w:cs="Times New Roman"/>
          <w:sz w:val="24"/>
          <w:szCs w:val="24"/>
        </w:rPr>
        <w:t xml:space="preserve"> deklaracija </w:t>
      </w:r>
      <w:r w:rsidR="00A02832">
        <w:rPr>
          <w:rFonts w:ascii="Times New Roman" w:hAnsi="Times New Roman" w:cs="Times New Roman"/>
          <w:sz w:val="24"/>
          <w:szCs w:val="24"/>
        </w:rPr>
        <w:t xml:space="preserve">dėl lėšų gavėjų tikrųjų savininkų </w:t>
      </w:r>
      <w:r w:rsidR="00A02832" w:rsidRPr="00BC4BC0">
        <w:rPr>
          <w:rFonts w:ascii="Times New Roman" w:hAnsi="Times New Roman" w:cs="Times New Roman"/>
          <w:sz w:val="24"/>
          <w:szCs w:val="24"/>
        </w:rPr>
        <w:t>duomenų</w:t>
      </w:r>
      <w:r w:rsidRPr="00DF6D49">
        <w:rPr>
          <w:rFonts w:ascii="Times New Roman" w:hAnsi="Times New Roman" w:cs="Times New Roman"/>
          <w:sz w:val="24"/>
          <w:szCs w:val="24"/>
        </w:rPr>
        <w:t xml:space="preserve"> pagal specialiųjų pirkimo sąlygų </w:t>
      </w:r>
      <w:r w:rsidRPr="008626CF">
        <w:rPr>
          <w:rFonts w:ascii="Times New Roman" w:hAnsi="Times New Roman" w:cs="Times New Roman"/>
          <w:sz w:val="24"/>
          <w:szCs w:val="24"/>
        </w:rPr>
        <w:t>6</w:t>
      </w:r>
      <w:r w:rsidRPr="00714CC2">
        <w:rPr>
          <w:rFonts w:ascii="Times New Roman" w:hAnsi="Times New Roman" w:cs="Times New Roman"/>
          <w:sz w:val="24"/>
          <w:szCs w:val="24"/>
        </w:rPr>
        <w:t xml:space="preserve"> priedą</w:t>
      </w:r>
      <w:r w:rsidRPr="00DF6D49">
        <w:rPr>
          <w:rFonts w:ascii="Times New Roman" w:hAnsi="Times New Roman" w:cs="Times New Roman"/>
          <w:i/>
          <w:iCs/>
          <w:sz w:val="24"/>
          <w:szCs w:val="24"/>
        </w:rPr>
        <w:t>;</w:t>
      </w:r>
    </w:p>
    <w:p w14:paraId="665D905E" w14:textId="77777777" w:rsidR="00DF6D49" w:rsidRPr="00685216" w:rsidRDefault="0049765B" w:rsidP="00714CC2">
      <w:pPr>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 xml:space="preserve">5.1.5. </w:t>
      </w:r>
      <w:r w:rsidR="00DF6D49" w:rsidRPr="00685216">
        <w:rPr>
          <w:rFonts w:ascii="Times New Roman" w:hAnsi="Times New Roman" w:cs="Times New Roman"/>
          <w:sz w:val="24"/>
          <w:szCs w:val="24"/>
        </w:rPr>
        <w:t>Tiekėjo deklaracija / pasižadėjimas taikyti aplinkos apsaugos priemones</w:t>
      </w:r>
      <w:r w:rsidR="00DF6D49" w:rsidRPr="00685216">
        <w:rPr>
          <w:rFonts w:ascii="Times New Roman" w:hAnsi="Times New Roman" w:cs="Times New Roman"/>
          <w:color w:val="0070C0"/>
          <w:sz w:val="24"/>
          <w:szCs w:val="24"/>
        </w:rPr>
        <w:t xml:space="preserve"> </w:t>
      </w:r>
      <w:r w:rsidR="00DF6D49" w:rsidRPr="00685216">
        <w:rPr>
          <w:rFonts w:ascii="Times New Roman" w:hAnsi="Times New Roman" w:cs="Times New Roman"/>
          <w:sz w:val="24"/>
          <w:szCs w:val="24"/>
        </w:rPr>
        <w:t>(</w:t>
      </w:r>
      <w:r w:rsidR="00714CC2" w:rsidRPr="00714CC2">
        <w:rPr>
          <w:rFonts w:ascii="Times New Roman" w:hAnsi="Times New Roman" w:cs="Times New Roman"/>
          <w:sz w:val="24"/>
          <w:szCs w:val="24"/>
        </w:rPr>
        <w:t>7</w:t>
      </w:r>
      <w:r w:rsidR="00DF6D49" w:rsidRPr="00714CC2">
        <w:rPr>
          <w:rFonts w:ascii="Times New Roman" w:hAnsi="Times New Roman" w:cs="Times New Roman"/>
          <w:sz w:val="24"/>
          <w:szCs w:val="24"/>
        </w:rPr>
        <w:t xml:space="preserve"> priedas).</w:t>
      </w:r>
    </w:p>
    <w:p w14:paraId="2E784C21" w14:textId="77777777" w:rsidR="001C1D32" w:rsidRPr="00DF6D49" w:rsidRDefault="005A52E6" w:rsidP="00DF6D49">
      <w:pPr>
        <w:pStyle w:val="Sraopastraipa"/>
        <w:spacing w:line="240" w:lineRule="auto"/>
        <w:ind w:left="0"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lastRenderedPageBreak/>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DF6D49">
      <w:pPr>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DF6D49">
      <w:pPr>
        <w:pStyle w:val="Sraopastraipa"/>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DF6D49">
      <w:pPr>
        <w:pStyle w:val="Sraopastraipa"/>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DF6D49">
      <w:pPr>
        <w:pStyle w:val="Sraopastraipa"/>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AD57EC">
      <w:pPr>
        <w:pStyle w:val="Sraopastraipa"/>
        <w:tabs>
          <w:tab w:val="left" w:pos="1134"/>
        </w:tab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3F5D40">
      <w:pPr>
        <w:pStyle w:val="Antrat1"/>
        <w:spacing w:before="0" w:after="0" w:line="300" w:lineRule="auto"/>
        <w:ind w:left="357" w:firstLine="0"/>
        <w:rPr>
          <w:rFonts w:ascii="Times New Roman" w:hAnsi="Times New Roman" w:cs="Times New Roman"/>
          <w:color w:val="auto"/>
        </w:rPr>
      </w:pPr>
      <w:bookmarkStart w:id="23" w:name="_Toc194400096"/>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3"/>
    </w:p>
    <w:p w14:paraId="6A66E5C9" w14:textId="77777777" w:rsidR="003D73C2" w:rsidRPr="008839FD" w:rsidRDefault="003D73C2" w:rsidP="00C17335">
      <w:pPr>
        <w:ind w:firstLine="0"/>
        <w:rPr>
          <w:rFonts w:ascii="Times New Roman" w:hAnsi="Times New Roman" w:cs="Times New Roman"/>
          <w:i/>
          <w:iCs/>
          <w:color w:val="7030A0"/>
        </w:rPr>
      </w:pPr>
    </w:p>
    <w:p w14:paraId="088A303B" w14:textId="77777777" w:rsidR="00F527B1" w:rsidRPr="00C20590" w:rsidRDefault="007F65C2" w:rsidP="00F77A5D">
      <w:pPr>
        <w:pStyle w:val="Sraopastraipa"/>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F77A5D">
      <w:pPr>
        <w:pStyle w:val="paragrafesrasas2lygis"/>
        <w:spacing w:line="240" w:lineRule="auto"/>
        <w:ind w:left="1059"/>
        <w:rPr>
          <w:color w:val="002060"/>
          <w:sz w:val="24"/>
          <w:szCs w:val="24"/>
        </w:rPr>
      </w:pPr>
    </w:p>
    <w:p w14:paraId="2FBBFF51" w14:textId="77777777" w:rsidR="00831133" w:rsidRPr="008839FD" w:rsidRDefault="00B52705">
      <w:pPr>
        <w:pStyle w:val="Antrat1"/>
        <w:numPr>
          <w:ilvl w:val="0"/>
          <w:numId w:val="6"/>
        </w:numPr>
        <w:spacing w:before="0" w:after="0" w:line="300" w:lineRule="auto"/>
        <w:ind w:left="425" w:firstLine="0"/>
        <w:rPr>
          <w:rFonts w:ascii="Times New Roman" w:hAnsi="Times New Roman" w:cs="Times New Roman"/>
        </w:rPr>
      </w:pPr>
      <w:bookmarkStart w:id="24" w:name="_Toc15392775"/>
      <w:bookmarkStart w:id="25" w:name="_Toc194400097"/>
      <w:r w:rsidRPr="008839FD">
        <w:rPr>
          <w:rFonts w:ascii="Times New Roman" w:hAnsi="Times New Roman" w:cs="Times New Roman"/>
          <w:color w:val="auto"/>
        </w:rPr>
        <w:t>P</w:t>
      </w:r>
      <w:bookmarkEnd w:id="24"/>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5"/>
    </w:p>
    <w:p w14:paraId="5A3E8E22" w14:textId="77777777" w:rsidR="009934D3" w:rsidRDefault="009934D3" w:rsidP="00F77A5D">
      <w:pPr>
        <w:pStyle w:val="Sraopastraipa"/>
        <w:spacing w:line="240" w:lineRule="auto"/>
        <w:ind w:left="0" w:firstLine="709"/>
        <w:rPr>
          <w:rFonts w:ascii="Times New Roman" w:eastAsia="Calibri" w:hAnsi="Times New Roman" w:cs="Times New Roman"/>
          <w:sz w:val="24"/>
          <w:szCs w:val="24"/>
        </w:rPr>
      </w:pPr>
    </w:p>
    <w:p w14:paraId="2CDF81AC" w14:textId="77777777" w:rsidR="00CD2CC2" w:rsidRPr="009934D3" w:rsidRDefault="005A4255" w:rsidP="00F77A5D">
      <w:pPr>
        <w:pStyle w:val="Sraopastraipa"/>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FA5E25" w:rsidRPr="008626CF">
        <w:rPr>
          <w:rFonts w:ascii="Times New Roman" w:eastAsia="Calibri" w:hAnsi="Times New Roman" w:cs="Times New Roman"/>
          <w:sz w:val="24"/>
          <w:szCs w:val="24"/>
        </w:rPr>
        <w:t>4.</w:t>
      </w:r>
    </w:p>
    <w:p w14:paraId="157E7CBA" w14:textId="77777777" w:rsidR="009C5AA9" w:rsidRPr="009934D3" w:rsidRDefault="00660FD8" w:rsidP="00F77A5D">
      <w:pPr>
        <w:pStyle w:val="Sraopastraipa"/>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3083ABDC" w14:textId="77777777" w:rsidR="009934D3" w:rsidRDefault="00F5411E" w:rsidP="009934D3">
      <w:pPr>
        <w:pStyle w:val="Betarp"/>
        <w:ind w:firstLine="709"/>
        <w:rPr>
          <w:rFonts w:ascii="Times New Roman" w:hAnsi="Times New Roman" w:cs="Times New Roman"/>
          <w:sz w:val="24"/>
          <w:szCs w:val="24"/>
        </w:rPr>
      </w:pPr>
      <w:r w:rsidRPr="009934D3">
        <w:rPr>
          <w:rStyle w:val="cf01"/>
          <w:rFonts w:ascii="Times New Roman" w:hAnsi="Times New Roman" w:cs="Times New Roman"/>
          <w:sz w:val="24"/>
          <w:szCs w:val="24"/>
        </w:rPr>
        <w:t>7.3. P</w:t>
      </w:r>
      <w:r w:rsidR="0014359C" w:rsidRPr="009934D3">
        <w:rPr>
          <w:rStyle w:val="cf01"/>
          <w:rFonts w:ascii="Times New Roman" w:hAnsi="Times New Roman" w:cs="Times New Roman"/>
          <w:sz w:val="24"/>
          <w:szCs w:val="24"/>
        </w:rPr>
        <w:t xml:space="preserve">erkančioji organizacija </w:t>
      </w:r>
      <w:r w:rsidRPr="009934D3">
        <w:rPr>
          <w:rStyle w:val="cf01"/>
          <w:rFonts w:ascii="Times New Roman" w:hAnsi="Times New Roman" w:cs="Times New Roman"/>
          <w:sz w:val="24"/>
          <w:szCs w:val="24"/>
        </w:rPr>
        <w:t xml:space="preserve">atmes tiekėjo pasiūlymą, jeigu kartu su pasiūlymu nebus pateikti šie </w:t>
      </w:r>
      <w:r w:rsidR="0014359C" w:rsidRPr="009934D3">
        <w:rPr>
          <w:rStyle w:val="cf01"/>
          <w:rFonts w:ascii="Times New Roman" w:hAnsi="Times New Roman" w:cs="Times New Roman"/>
          <w:sz w:val="24"/>
          <w:szCs w:val="24"/>
        </w:rPr>
        <w:t>p</w:t>
      </w:r>
      <w:r w:rsidRPr="009934D3">
        <w:rPr>
          <w:rStyle w:val="cf01"/>
          <w:rFonts w:ascii="Times New Roman" w:hAnsi="Times New Roman" w:cs="Times New Roman"/>
          <w:sz w:val="24"/>
          <w:szCs w:val="24"/>
        </w:rPr>
        <w:t xml:space="preserve">irkimo sąlygose reikalaujami pateikti dokumentai: </w:t>
      </w:r>
      <w:r w:rsidR="009934D3" w:rsidRPr="009934D3">
        <w:rPr>
          <w:rFonts w:ascii="Times New Roman" w:hAnsi="Times New Roman" w:cs="Times New Roman"/>
          <w:sz w:val="24"/>
          <w:szCs w:val="24"/>
        </w:rPr>
        <w:t>dokumentacija</w:t>
      </w:r>
      <w:r w:rsidR="009934D3">
        <w:rPr>
          <w:rFonts w:ascii="Times New Roman" w:hAnsi="Times New Roman" w:cs="Times New Roman"/>
          <w:sz w:val="24"/>
          <w:szCs w:val="24"/>
        </w:rPr>
        <w:t>, kurioje pateikiama informacija apie siūlomos prekės pagrindines charakteristikas.</w:t>
      </w:r>
    </w:p>
    <w:p w14:paraId="4664EAEB" w14:textId="77777777" w:rsidR="00F5411E" w:rsidRPr="008839FD" w:rsidRDefault="00F5411E" w:rsidP="00F77A5D">
      <w:pPr>
        <w:pStyle w:val="Betarp"/>
        <w:ind w:firstLine="709"/>
        <w:contextualSpacing/>
        <w:rPr>
          <w:rFonts w:ascii="Times New Roman" w:eastAsiaTheme="minorHAnsi" w:hAnsi="Times New Roman" w:cs="Times New Roman"/>
          <w:bCs/>
          <w:i/>
          <w:iCs/>
          <w:color w:val="7030A0"/>
        </w:rPr>
      </w:pPr>
    </w:p>
    <w:p w14:paraId="2895049A" w14:textId="77777777" w:rsidR="00D83C57" w:rsidRPr="008839FD" w:rsidRDefault="00D83C57" w:rsidP="004A0305">
      <w:pPr>
        <w:pStyle w:val="Antrat1"/>
        <w:tabs>
          <w:tab w:val="left" w:pos="567"/>
        </w:tabs>
        <w:spacing w:line="20" w:lineRule="atLeast"/>
        <w:ind w:firstLine="0"/>
        <w:contextualSpacing/>
        <w:rPr>
          <w:rFonts w:ascii="Times New Roman" w:hAnsi="Times New Roman" w:cs="Times New Roman"/>
        </w:rPr>
      </w:pPr>
      <w:bookmarkStart w:id="26" w:name="_Ref39425999"/>
      <w:bookmarkStart w:id="27" w:name="_Ref39426005"/>
      <w:bookmarkStart w:id="28" w:name="_Toc126333937"/>
      <w:bookmarkStart w:id="29" w:name="_Toc194400098"/>
      <w:r w:rsidRPr="008839FD">
        <w:rPr>
          <w:rFonts w:ascii="Times New Roman" w:hAnsi="Times New Roman" w:cs="Times New Roman"/>
        </w:rPr>
        <w:t>8. Sutarties sudarymas</w:t>
      </w:r>
      <w:bookmarkEnd w:id="26"/>
      <w:bookmarkEnd w:id="27"/>
      <w:bookmarkEnd w:id="28"/>
      <w:bookmarkEnd w:id="29"/>
    </w:p>
    <w:p w14:paraId="77DE4981" w14:textId="77777777" w:rsidR="00D83C57" w:rsidRPr="008839FD" w:rsidRDefault="00D83C57" w:rsidP="000003B6">
      <w:pPr>
        <w:spacing w:line="240" w:lineRule="auto"/>
        <w:ind w:left="284" w:hanging="284"/>
        <w:rPr>
          <w:rFonts w:ascii="Times New Roman" w:hAnsi="Times New Roman" w:cs="Times New Roman"/>
          <w:color w:val="000000" w:themeColor="text1"/>
        </w:rPr>
      </w:pPr>
    </w:p>
    <w:p w14:paraId="25B6D798" w14:textId="77777777" w:rsidR="00D83C57" w:rsidRPr="006C5FBE"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C5FBE">
        <w:rPr>
          <w:rFonts w:ascii="Times New Roman" w:hAnsi="Times New Roman" w:cs="Times New Roman"/>
          <w:color w:val="000000" w:themeColor="text1"/>
          <w:sz w:val="24"/>
          <w:szCs w:val="24"/>
        </w:rPr>
        <w:t xml:space="preserve">8.1. </w:t>
      </w:r>
      <w:r w:rsidR="00D83C57" w:rsidRPr="006C5FB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C5FBE">
        <w:rPr>
          <w:rFonts w:ascii="Times New Roman" w:hAnsi="Times New Roman" w:cs="Times New Roman"/>
          <w:color w:val="0070C0"/>
          <w:sz w:val="24"/>
          <w:szCs w:val="24"/>
        </w:rPr>
        <w:t xml:space="preserve"> </w:t>
      </w:r>
      <w:r w:rsidR="00D83C57" w:rsidRPr="006C5FB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C5FBE">
        <w:rPr>
          <w:rFonts w:ascii="Times New Roman" w:hAnsi="Times New Roman" w:cs="Times New Roman"/>
          <w:sz w:val="24"/>
          <w:szCs w:val="24"/>
        </w:rPr>
        <w:t>Sutarties sąlygos pateikiamos</w:t>
      </w:r>
      <w:r w:rsidR="00F56579" w:rsidRPr="006C5FBE">
        <w:rPr>
          <w:rFonts w:ascii="Times New Roman" w:hAnsi="Times New Roman" w:cs="Times New Roman"/>
          <w:sz w:val="24"/>
          <w:szCs w:val="24"/>
        </w:rPr>
        <w:t xml:space="preserve"> specialiųjų pirkimo sąlygų</w:t>
      </w:r>
      <w:r w:rsidR="00D83C57" w:rsidRPr="006C5FBE">
        <w:rPr>
          <w:rFonts w:ascii="Times New Roman" w:hAnsi="Times New Roman" w:cs="Times New Roman"/>
          <w:sz w:val="24"/>
          <w:szCs w:val="24"/>
        </w:rPr>
        <w:t xml:space="preserve"> </w:t>
      </w:r>
      <w:r w:rsidR="00FA5E25" w:rsidRPr="0055525C">
        <w:rPr>
          <w:rFonts w:ascii="Times New Roman" w:hAnsi="Times New Roman" w:cs="Times New Roman"/>
          <w:sz w:val="24"/>
          <w:szCs w:val="24"/>
        </w:rPr>
        <w:t>5</w:t>
      </w:r>
      <w:r w:rsidR="00F56579" w:rsidRPr="006C5FBE">
        <w:rPr>
          <w:rFonts w:ascii="Times New Roman" w:hAnsi="Times New Roman" w:cs="Times New Roman"/>
          <w:color w:val="00B050"/>
          <w:sz w:val="24"/>
          <w:szCs w:val="24"/>
        </w:rPr>
        <w:t xml:space="preserve"> </w:t>
      </w:r>
      <w:r w:rsidR="00F56579" w:rsidRPr="006C5FBE">
        <w:rPr>
          <w:rFonts w:ascii="Times New Roman" w:hAnsi="Times New Roman" w:cs="Times New Roman"/>
          <w:sz w:val="24"/>
          <w:szCs w:val="24"/>
        </w:rPr>
        <w:t xml:space="preserve">priede. </w:t>
      </w:r>
    </w:p>
    <w:p w14:paraId="7279B443" w14:textId="77777777" w:rsidR="005450B5" w:rsidRPr="008839FD" w:rsidRDefault="005450B5" w:rsidP="00F77A5D">
      <w:pPr>
        <w:pStyle w:val="Betarp"/>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DA4A0C">
      <w:pPr>
        <w:pStyle w:val="Antrat1"/>
        <w:spacing w:before="0" w:after="0" w:line="300" w:lineRule="auto"/>
        <w:ind w:firstLine="0"/>
        <w:rPr>
          <w:rFonts w:ascii="Times New Roman" w:hAnsi="Times New Roman" w:cs="Times New Roman"/>
          <w:color w:val="auto"/>
        </w:rPr>
      </w:pPr>
      <w:bookmarkStart w:id="30" w:name="_Toc194400099"/>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30"/>
      <w:r w:rsidR="00A84437" w:rsidRPr="008839FD">
        <w:rPr>
          <w:rFonts w:ascii="Times New Roman" w:hAnsi="Times New Roman" w:cs="Times New Roman"/>
          <w:color w:val="auto"/>
        </w:rPr>
        <w:t xml:space="preserve"> </w:t>
      </w:r>
    </w:p>
    <w:p w14:paraId="64D6432C" w14:textId="77777777" w:rsidR="0008378B" w:rsidRPr="008839FD" w:rsidRDefault="0008378B" w:rsidP="00E250DF">
      <w:pPr>
        <w:pStyle w:val="Betarp"/>
        <w:spacing w:line="300" w:lineRule="auto"/>
        <w:ind w:firstLine="0"/>
        <w:contextualSpacing/>
        <w:rPr>
          <w:rFonts w:ascii="Times New Roman" w:eastAsiaTheme="minorHAnsi" w:hAnsi="Times New Roman" w:cs="Times New Roman"/>
        </w:rPr>
      </w:pPr>
    </w:p>
    <w:p w14:paraId="0ADBCA8D" w14:textId="77777777" w:rsidR="00E250DF" w:rsidRPr="008839FD" w:rsidRDefault="00CB40C8" w:rsidP="006C5FBE">
      <w:pPr>
        <w:pStyle w:val="Betarp"/>
        <w:spacing w:line="276" w:lineRule="auto"/>
        <w:ind w:firstLine="709"/>
        <w:contextualSpacing/>
        <w:rPr>
          <w:rFonts w:ascii="Times New Roman" w:eastAsiaTheme="minorHAnsi" w:hAnsi="Times New Roman" w:cs="Times New Roman"/>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6C5FBE">
        <w:rPr>
          <w:rFonts w:ascii="Times New Roman" w:hAnsi="Times New Roman" w:cs="Times New Roman"/>
          <w:sz w:val="24"/>
          <w:szCs w:val="24"/>
        </w:rPr>
        <w:t>Perkančioji organizacija pirkime papildomų sąlygų netaiko</w:t>
      </w:r>
      <w:r w:rsidR="00E85882"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2CF6355A" w14:textId="77777777" w:rsidR="00112F92" w:rsidRPr="008839FD" w:rsidRDefault="005450B5" w:rsidP="00EC1D3F">
      <w:pPr>
        <w:spacing w:line="240" w:lineRule="auto"/>
        <w:ind w:left="7314" w:firstLine="0"/>
        <w:outlineLvl w:val="0"/>
        <w:rPr>
          <w:rFonts w:ascii="Times New Roman" w:hAnsi="Times New Roman" w:cs="Times New Roman"/>
        </w:rPr>
      </w:pPr>
      <w:bookmarkStart w:id="31" w:name="_Toc194400100"/>
      <w:r w:rsidRPr="008839FD">
        <w:rPr>
          <w:rFonts w:ascii="Times New Roman" w:hAnsi="Times New Roman" w:cs="Times New Roman"/>
        </w:rPr>
        <w:lastRenderedPageBreak/>
        <w:t>P</w:t>
      </w:r>
      <w:r w:rsidR="00112F92" w:rsidRPr="008839FD">
        <w:rPr>
          <w:rFonts w:ascii="Times New Roman" w:hAnsi="Times New Roman" w:cs="Times New Roman"/>
        </w:rPr>
        <w:t>irkimo sąlygų 1 priedas „Tiekėjų pašalinimo pagrindai“</w:t>
      </w:r>
      <w:bookmarkEnd w:id="31"/>
    </w:p>
    <w:p w14:paraId="7C698506" w14:textId="77777777" w:rsidR="00112F92" w:rsidRPr="008839F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7213462" w14:textId="77777777" w:rsidR="00112F92" w:rsidRPr="008839FD" w:rsidRDefault="00112F92" w:rsidP="00112F92">
      <w:pPr>
        <w:spacing w:after="240" w:line="276" w:lineRule="auto"/>
        <w:jc w:val="center"/>
        <w:rPr>
          <w:rFonts w:ascii="Times New Roman" w:eastAsia="Arial" w:hAnsi="Times New Roman" w:cs="Times New Roman"/>
          <w:smallCaps/>
          <w:color w:val="404040"/>
          <w:sz w:val="28"/>
          <w:szCs w:val="28"/>
        </w:rPr>
      </w:pPr>
      <w:r w:rsidRPr="008839FD">
        <w:rPr>
          <w:rFonts w:ascii="Times New Roman" w:eastAsia="Arial" w:hAnsi="Times New Roman" w:cs="Times New Roman"/>
          <w:smallCaps/>
          <w:color w:val="404040"/>
          <w:sz w:val="28"/>
          <w:szCs w:val="28"/>
        </w:rPr>
        <w:t>TIEKĖJŲ PAŠALINIMO PAGRINDAI</w:t>
      </w:r>
    </w:p>
    <w:p w14:paraId="4FE38185" w14:textId="77777777" w:rsidR="00CF4B8C" w:rsidRPr="006737EC" w:rsidRDefault="00440E78" w:rsidP="00F77A5D">
      <w:pPr>
        <w:spacing w:line="240" w:lineRule="auto"/>
        <w:ind w:firstLine="720"/>
        <w:rPr>
          <w:rFonts w:ascii="Times New Roman" w:eastAsia="Arial" w:hAnsi="Times New Roman" w:cs="Times New Roman"/>
          <w:iCs/>
          <w:sz w:val="24"/>
          <w:szCs w:val="24"/>
        </w:rPr>
      </w:pPr>
      <w:r w:rsidRPr="006737EC">
        <w:rPr>
          <w:rFonts w:ascii="Times New Roman" w:eastAsia="Arial" w:hAnsi="Times New Roman" w:cs="Times New Roman"/>
          <w:iCs/>
          <w:sz w:val="24"/>
          <w:szCs w:val="24"/>
        </w:rPr>
        <w:t>Perkančioji organizacija atmeta tiekėjo pasiūlym</w:t>
      </w:r>
      <w:r w:rsidR="00CB237B" w:rsidRPr="006737EC">
        <w:rPr>
          <w:rFonts w:ascii="Times New Roman" w:eastAsia="Arial" w:hAnsi="Times New Roman" w:cs="Times New Roman"/>
          <w:iCs/>
          <w:sz w:val="24"/>
          <w:szCs w:val="24"/>
        </w:rPr>
        <w:t>ą</w:t>
      </w:r>
      <w:r w:rsidRPr="006737EC">
        <w:rPr>
          <w:rFonts w:ascii="Times New Roman" w:eastAsia="Arial" w:hAnsi="Times New Roman" w:cs="Times New Roman"/>
          <w:iCs/>
          <w:sz w:val="24"/>
          <w:szCs w:val="24"/>
        </w:rPr>
        <w:t xml:space="preserve">, jeigu: </w:t>
      </w:r>
    </w:p>
    <w:p w14:paraId="65ECB723" w14:textId="77777777" w:rsidR="006D67EE" w:rsidRPr="006737EC" w:rsidRDefault="008B2E27"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 xml:space="preserve">1. </w:t>
      </w:r>
      <w:r w:rsidR="00AC0420" w:rsidRPr="006737E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6737EC">
        <w:rPr>
          <w:rFonts w:ascii="Times New Roman" w:hAnsi="Times New Roman" w:cs="Times New Roman"/>
          <w:iCs/>
          <w:sz w:val="24"/>
          <w:szCs w:val="24"/>
        </w:rPr>
        <w:t xml:space="preserve"> (</w:t>
      </w:r>
      <w:r w:rsidR="00C11375" w:rsidRPr="006737EC">
        <w:rPr>
          <w:rFonts w:ascii="Times New Roman" w:eastAsia="Yu Mincho" w:hAnsi="Times New Roman" w:cs="Times New Roman"/>
          <w:iCs/>
          <w:sz w:val="24"/>
          <w:szCs w:val="24"/>
        </w:rPr>
        <w:t>VPĮ 46 straipsnio 4 dalies 1 punktas</w:t>
      </w:r>
      <w:r w:rsidR="00C11375" w:rsidRPr="006737EC">
        <w:rPr>
          <w:rFonts w:ascii="Times New Roman" w:eastAsia="Arial" w:hAnsi="Times New Roman" w:cs="Times New Roman"/>
          <w:iCs/>
          <w:sz w:val="24"/>
          <w:szCs w:val="24"/>
        </w:rPr>
        <w:t>).</w:t>
      </w:r>
    </w:p>
    <w:p w14:paraId="453AA22A" w14:textId="77777777" w:rsidR="006D67EE"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2.</w:t>
      </w:r>
      <w:r w:rsidR="00C11375" w:rsidRPr="006737EC">
        <w:rPr>
          <w:rFonts w:ascii="Times New Roman" w:eastAsia="Arial" w:hAnsi="Times New Roman" w:cs="Times New Roman"/>
          <w:iCs/>
          <w:sz w:val="24"/>
          <w:szCs w:val="24"/>
        </w:rPr>
        <w:t xml:space="preserve"> </w:t>
      </w:r>
      <w:r w:rsidR="00277655" w:rsidRPr="006737E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6737EC">
        <w:rPr>
          <w:rFonts w:ascii="Times New Roman" w:hAnsi="Times New Roman" w:cs="Times New Roman"/>
          <w:iCs/>
          <w:sz w:val="24"/>
          <w:szCs w:val="24"/>
        </w:rPr>
        <w:t xml:space="preserve"> </w:t>
      </w:r>
      <w:r w:rsidR="00277655" w:rsidRPr="006737E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37EC">
        <w:rPr>
          <w:rFonts w:ascii="Times New Roman" w:hAnsi="Times New Roman" w:cs="Times New Roman"/>
          <w:iCs/>
          <w:sz w:val="24"/>
          <w:szCs w:val="24"/>
        </w:rPr>
        <w:t xml:space="preserve"> (</w:t>
      </w:r>
      <w:r w:rsidR="008A37DA" w:rsidRPr="006737EC">
        <w:rPr>
          <w:rFonts w:ascii="Times New Roman" w:eastAsia="Yu Mincho" w:hAnsi="Times New Roman" w:cs="Times New Roman"/>
          <w:iCs/>
          <w:sz w:val="24"/>
          <w:szCs w:val="24"/>
        </w:rPr>
        <w:t>VPĮ 46 straipsnio 4 dalies 2 punktas)</w:t>
      </w:r>
      <w:r w:rsidR="00277655" w:rsidRPr="006737EC">
        <w:rPr>
          <w:rFonts w:ascii="Times New Roman" w:hAnsi="Times New Roman" w:cs="Times New Roman"/>
          <w:iCs/>
          <w:sz w:val="24"/>
          <w:szCs w:val="24"/>
        </w:rPr>
        <w:t>.</w:t>
      </w:r>
    </w:p>
    <w:p w14:paraId="756C0709"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3.</w:t>
      </w:r>
      <w:r w:rsidR="008A37DA" w:rsidRPr="006737EC">
        <w:rPr>
          <w:rFonts w:ascii="Times New Roman" w:eastAsia="Arial" w:hAnsi="Times New Roman" w:cs="Times New Roman"/>
          <w:iCs/>
          <w:sz w:val="24"/>
          <w:szCs w:val="24"/>
        </w:rPr>
        <w:t xml:space="preserve"> </w:t>
      </w:r>
      <w:r w:rsidR="00C95F80" w:rsidRPr="006737EC">
        <w:rPr>
          <w:rFonts w:ascii="Times New Roman" w:hAnsi="Times New Roman" w:cs="Times New Roman"/>
          <w:iCs/>
          <w:sz w:val="24"/>
          <w:szCs w:val="24"/>
        </w:rPr>
        <w:t>Pažeista konkurencija, kaip nustatyta VPĮ 27 straipsnio 3 ir 4 dalyse, ir atitinkamos padėties negalima ištaisyti (</w:t>
      </w:r>
      <w:r w:rsidR="003878F0" w:rsidRPr="006737EC">
        <w:rPr>
          <w:rFonts w:ascii="Times New Roman" w:eastAsia="Yu Mincho" w:hAnsi="Times New Roman" w:cs="Times New Roman"/>
          <w:iCs/>
          <w:sz w:val="24"/>
          <w:szCs w:val="24"/>
        </w:rPr>
        <w:t>VPĮ 46 straipsnio 4 dalies 3 punktas).</w:t>
      </w:r>
    </w:p>
    <w:p w14:paraId="4C56E60B" w14:textId="77777777" w:rsidR="00DD10C2"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4.</w:t>
      </w:r>
      <w:r w:rsidR="003878F0" w:rsidRPr="006737EC">
        <w:rPr>
          <w:rFonts w:ascii="Times New Roman" w:eastAsia="Arial" w:hAnsi="Times New Roman" w:cs="Times New Roman"/>
          <w:iCs/>
          <w:sz w:val="24"/>
          <w:szCs w:val="24"/>
        </w:rPr>
        <w:t xml:space="preserve"> </w:t>
      </w:r>
      <w:r w:rsidR="00DD10C2" w:rsidRPr="006737E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C424EA"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5.</w:t>
      </w:r>
      <w:r w:rsidR="0093234E" w:rsidRPr="006737E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37EC">
        <w:rPr>
          <w:rFonts w:ascii="Times New Roman" w:hAnsi="Times New Roman" w:cs="Times New Roman"/>
          <w:iCs/>
          <w:sz w:val="24"/>
          <w:szCs w:val="24"/>
        </w:rPr>
        <w:t>(</w:t>
      </w:r>
      <w:r w:rsidR="00E405E7" w:rsidRPr="006737EC">
        <w:rPr>
          <w:rFonts w:ascii="Times New Roman" w:eastAsia="Yu Mincho" w:hAnsi="Times New Roman" w:cs="Times New Roman"/>
          <w:iCs/>
          <w:sz w:val="24"/>
          <w:szCs w:val="24"/>
        </w:rPr>
        <w:t>VPĮ 46 straipsnio 4 dalies 5 punktas).</w:t>
      </w:r>
    </w:p>
    <w:p w14:paraId="08D99CA3" w14:textId="77777777" w:rsidR="00B02989" w:rsidRPr="00F83860" w:rsidRDefault="00A02832" w:rsidP="00B02989">
      <w:pPr>
        <w:spacing w:line="240" w:lineRule="auto"/>
        <w:rPr>
          <w:rFonts w:ascii="Times New Roman" w:hAnsi="Times New Roman" w:cs="Times New Roman"/>
          <w:sz w:val="24"/>
          <w:szCs w:val="24"/>
        </w:rPr>
      </w:pPr>
      <w:r w:rsidRPr="00B02989">
        <w:rPr>
          <w:rFonts w:ascii="Times New Roman" w:hAnsi="Times New Roman" w:cs="Times New Roman"/>
          <w:iCs/>
          <w:sz w:val="24"/>
          <w:szCs w:val="24"/>
        </w:rPr>
        <w:t xml:space="preserve">6. </w:t>
      </w:r>
      <w:r w:rsidR="00B02989" w:rsidRPr="00B02989">
        <w:rPr>
          <w:rFonts w:ascii="Times New Roman" w:hAnsi="Times New Roman" w:cs="Times New Roman"/>
          <w:iCs/>
          <w:sz w:val="24"/>
          <w:szCs w:val="24"/>
        </w:rPr>
        <w:t>Tiekėjas yra neatlikęs jam paskirtos baudžiamojo poveikio priemonės –uždraudimo juridiniam</w:t>
      </w:r>
      <w:r w:rsidR="00B02989" w:rsidRPr="00F83860">
        <w:rPr>
          <w:rFonts w:ascii="Times New Roman" w:hAnsi="Times New Roman" w:cs="Times New Roman"/>
          <w:sz w:val="24"/>
          <w:szCs w:val="24"/>
        </w:rPr>
        <w:t xml:space="preserve"> asmeniui </w:t>
      </w:r>
      <w:r w:rsidR="00B02989">
        <w:rPr>
          <w:rFonts w:ascii="Times New Roman" w:hAnsi="Times New Roman" w:cs="Times New Roman"/>
          <w:sz w:val="24"/>
          <w:szCs w:val="24"/>
        </w:rPr>
        <w:t>d</w:t>
      </w:r>
      <w:r w:rsidR="00B02989" w:rsidRPr="00F83860">
        <w:rPr>
          <w:rFonts w:ascii="Times New Roman" w:hAnsi="Times New Roman" w:cs="Times New Roman"/>
          <w:sz w:val="24"/>
          <w:szCs w:val="24"/>
        </w:rPr>
        <w:t>alyvauti viešuosiuose pirkimuose</w:t>
      </w:r>
      <w:r w:rsidR="00B02989">
        <w:rPr>
          <w:rFonts w:ascii="Times New Roman" w:hAnsi="Times New Roman" w:cs="Times New Roman"/>
          <w:sz w:val="24"/>
          <w:szCs w:val="24"/>
        </w:rPr>
        <w:t xml:space="preserve"> (VPĮ 46 straipsnio 2</w:t>
      </w:r>
      <w:r w:rsidR="00B02989" w:rsidRPr="00E45705">
        <w:rPr>
          <w:rFonts w:ascii="Times New Roman" w:hAnsi="Times New Roman" w:cs="Times New Roman"/>
          <w:sz w:val="24"/>
          <w:szCs w:val="24"/>
          <w:vertAlign w:val="superscript"/>
        </w:rPr>
        <w:t>1</w:t>
      </w:r>
      <w:r w:rsidR="00B02989">
        <w:rPr>
          <w:rFonts w:ascii="Times New Roman" w:hAnsi="Times New Roman" w:cs="Times New Roman"/>
          <w:sz w:val="24"/>
          <w:szCs w:val="24"/>
        </w:rPr>
        <w:t xml:space="preserve"> dalis)</w:t>
      </w:r>
      <w:r w:rsidR="00B02989" w:rsidRPr="00F83860">
        <w:rPr>
          <w:rFonts w:ascii="Times New Roman" w:hAnsi="Times New Roman" w:cs="Times New Roman"/>
          <w:sz w:val="24"/>
          <w:szCs w:val="24"/>
        </w:rPr>
        <w:t>.</w:t>
      </w:r>
    </w:p>
    <w:p w14:paraId="4BC8F495" w14:textId="1F5AC700" w:rsidR="007D644F" w:rsidRPr="008839FD" w:rsidRDefault="007D644F" w:rsidP="00F77A5D">
      <w:pPr>
        <w:spacing w:line="240" w:lineRule="auto"/>
        <w:ind w:firstLine="720"/>
        <w:rPr>
          <w:rFonts w:ascii="Times New Roman" w:eastAsia="Arial" w:hAnsi="Times New Roman" w:cs="Times New Roman"/>
          <w:i/>
          <w:color w:val="7030A0"/>
        </w:rPr>
      </w:pPr>
    </w:p>
    <w:p w14:paraId="775BCE38" w14:textId="77777777" w:rsidR="00112F92" w:rsidRPr="008839FD" w:rsidRDefault="00112F92" w:rsidP="00992F47">
      <w:pPr>
        <w:spacing w:after="160" w:line="276" w:lineRule="auto"/>
        <w:ind w:firstLine="0"/>
        <w:jc w:val="center"/>
        <w:rPr>
          <w:rFonts w:ascii="Times New Roman" w:eastAsia="Arial" w:hAnsi="Times New Roman" w:cs="Times New Roman"/>
          <w:smallCaps/>
        </w:rPr>
      </w:pPr>
      <w:r w:rsidRPr="008839FD">
        <w:rPr>
          <w:rFonts w:ascii="Times New Roman" w:eastAsia="Arial" w:hAnsi="Times New Roman" w:cs="Times New Roman"/>
          <w:smallCaps/>
        </w:rPr>
        <w:t>__________</w:t>
      </w:r>
    </w:p>
    <w:p w14:paraId="18032F3C" w14:textId="77777777" w:rsidR="00112F92" w:rsidRPr="008839FD" w:rsidRDefault="00112F92" w:rsidP="00112F92">
      <w:pPr>
        <w:spacing w:line="200" w:lineRule="auto"/>
        <w:rPr>
          <w:rFonts w:ascii="Times New Roman" w:eastAsia="Arial" w:hAnsi="Times New Roman" w:cs="Times New Roman"/>
        </w:rPr>
      </w:pPr>
      <w:r w:rsidRPr="008839FD">
        <w:rPr>
          <w:rFonts w:ascii="Times New Roman" w:eastAsia="Arial" w:hAnsi="Times New Roman" w:cs="Times New Roman"/>
        </w:rPr>
        <w:br w:type="page"/>
      </w:r>
    </w:p>
    <w:p w14:paraId="4D37D20F" w14:textId="77777777" w:rsidR="003D35C4" w:rsidRPr="008839FD" w:rsidRDefault="003D35C4" w:rsidP="00C70E3A">
      <w:pPr>
        <w:jc w:val="right"/>
        <w:rPr>
          <w:rFonts w:ascii="Times New Roman" w:eastAsia="Arial" w:hAnsi="Times New Roman" w:cs="Times New Roman"/>
          <w:b/>
          <w:smallCaps/>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71826B4E" w14:textId="77777777" w:rsidR="00C70E3A" w:rsidRPr="008839FD" w:rsidRDefault="00C70E3A" w:rsidP="00C70E3A">
      <w:pPr>
        <w:jc w:val="right"/>
        <w:rPr>
          <w:rFonts w:ascii="Times New Roman" w:eastAsia="Arial" w:hAnsi="Times New Roman" w:cs="Times New Roman"/>
          <w:b/>
          <w:smallCaps/>
        </w:rPr>
      </w:pPr>
    </w:p>
    <w:p w14:paraId="335B71B8" w14:textId="77777777" w:rsidR="00CB5907" w:rsidRDefault="00DE051B" w:rsidP="00EC1D3F">
      <w:pPr>
        <w:spacing w:line="240" w:lineRule="auto"/>
        <w:ind w:left="7314" w:firstLine="0"/>
        <w:outlineLvl w:val="0"/>
        <w:rPr>
          <w:rFonts w:ascii="Times New Roman" w:hAnsi="Times New Roman" w:cs="Times New Roman"/>
        </w:rPr>
      </w:pPr>
      <w:bookmarkStart w:id="39" w:name="_Toc194400101"/>
      <w:r w:rsidRPr="008839FD">
        <w:rPr>
          <w:rFonts w:ascii="Times New Roman" w:hAnsi="Times New Roman" w:cs="Times New Roman"/>
        </w:rPr>
        <w:t>P</w:t>
      </w:r>
      <w:r w:rsidR="00CB5907" w:rsidRPr="008839FD">
        <w:rPr>
          <w:rFonts w:ascii="Times New Roman" w:hAnsi="Times New Roman" w:cs="Times New Roman"/>
        </w:rPr>
        <w:t xml:space="preserve">irkimo sąlygų </w:t>
      </w:r>
      <w:r w:rsidR="006737EC">
        <w:rPr>
          <w:rFonts w:ascii="Times New Roman" w:hAnsi="Times New Roman" w:cs="Times New Roman"/>
        </w:rPr>
        <w:t>2</w:t>
      </w:r>
      <w:r w:rsidR="00CB5907" w:rsidRPr="008839FD">
        <w:rPr>
          <w:rFonts w:ascii="Times New Roman" w:hAnsi="Times New Roman" w:cs="Times New Roman"/>
        </w:rPr>
        <w:t xml:space="preserve"> priedas</w:t>
      </w:r>
      <w:r w:rsidR="00105DAD" w:rsidRPr="008839FD">
        <w:rPr>
          <w:rFonts w:ascii="Times New Roman" w:hAnsi="Times New Roman" w:cs="Times New Roman"/>
        </w:rPr>
        <w:t xml:space="preserve"> </w:t>
      </w:r>
      <w:r w:rsidR="00CB5907" w:rsidRPr="008839FD">
        <w:rPr>
          <w:rFonts w:ascii="Times New Roman" w:hAnsi="Times New Roman" w:cs="Times New Roman"/>
        </w:rPr>
        <w:t>„Techninė specifikacija“</w:t>
      </w:r>
      <w:bookmarkEnd w:id="32"/>
      <w:bookmarkEnd w:id="33"/>
      <w:bookmarkEnd w:id="34"/>
      <w:bookmarkEnd w:id="35"/>
      <w:bookmarkEnd w:id="36"/>
      <w:bookmarkEnd w:id="37"/>
      <w:bookmarkEnd w:id="39"/>
    </w:p>
    <w:p w14:paraId="5626665A" w14:textId="77777777" w:rsidR="00E010BF" w:rsidRPr="008839FD" w:rsidRDefault="00E010BF" w:rsidP="00105DAD">
      <w:pPr>
        <w:spacing w:line="240" w:lineRule="auto"/>
        <w:ind w:left="7314" w:firstLine="0"/>
        <w:rPr>
          <w:rFonts w:ascii="Times New Roman" w:hAnsi="Times New Roman" w:cs="Times New Roman"/>
        </w:rPr>
      </w:pPr>
    </w:p>
    <w:bookmarkEnd w:id="38"/>
    <w:p w14:paraId="772FF92A" w14:textId="77777777" w:rsidR="00351334" w:rsidRPr="009A628E" w:rsidRDefault="00351334" w:rsidP="00351334">
      <w:pPr>
        <w:widowControl w:val="0"/>
        <w:autoSpaceDE w:val="0"/>
        <w:autoSpaceDN w:val="0"/>
        <w:adjustRightInd w:val="0"/>
        <w:spacing w:line="240" w:lineRule="auto"/>
        <w:ind w:firstLine="720"/>
        <w:jc w:val="center"/>
        <w:rPr>
          <w:rFonts w:ascii="Times New Roman" w:hAnsi="Times New Roman" w:cs="Times New Roman"/>
          <w:b/>
          <w:color w:val="000000"/>
          <w:sz w:val="24"/>
          <w:szCs w:val="24"/>
        </w:rPr>
      </w:pPr>
      <w:r w:rsidRPr="009A628E">
        <w:rPr>
          <w:rFonts w:ascii="Times New Roman" w:hAnsi="Times New Roman" w:cs="Times New Roman"/>
          <w:b/>
          <w:color w:val="000000"/>
          <w:sz w:val="24"/>
          <w:szCs w:val="24"/>
        </w:rPr>
        <w:t>SPINTOS EKSPONATAMS IČKG MUZIEJUI ĮGYVENDINANT PROJEKTĄ „TŪKSTANTMEČIO MOKYKLOS I“</w:t>
      </w:r>
    </w:p>
    <w:p w14:paraId="0676B8F9" w14:textId="77777777" w:rsidR="00351334" w:rsidRPr="009A628E" w:rsidRDefault="00351334" w:rsidP="00351334">
      <w:pPr>
        <w:widowControl w:val="0"/>
        <w:autoSpaceDE w:val="0"/>
        <w:autoSpaceDN w:val="0"/>
        <w:adjustRightInd w:val="0"/>
        <w:spacing w:line="240" w:lineRule="auto"/>
        <w:ind w:firstLine="720"/>
        <w:jc w:val="center"/>
        <w:rPr>
          <w:rFonts w:ascii="Times New Roman" w:hAnsi="Times New Roman" w:cs="Times New Roman"/>
          <w:b/>
          <w:color w:val="000000"/>
          <w:sz w:val="24"/>
          <w:szCs w:val="24"/>
        </w:rPr>
      </w:pPr>
      <w:r w:rsidRPr="009A628E">
        <w:rPr>
          <w:rFonts w:ascii="Times New Roman" w:hAnsi="Times New Roman" w:cs="Times New Roman"/>
          <w:b/>
          <w:color w:val="000000"/>
          <w:sz w:val="24"/>
          <w:szCs w:val="24"/>
        </w:rPr>
        <w:t>TECHNINĖ SPECIFIKACIJA</w:t>
      </w:r>
    </w:p>
    <w:p w14:paraId="13A2D917" w14:textId="77777777" w:rsidR="00351334" w:rsidRPr="009A628E" w:rsidRDefault="00351334" w:rsidP="00351334">
      <w:pPr>
        <w:widowControl w:val="0"/>
        <w:autoSpaceDE w:val="0"/>
        <w:autoSpaceDN w:val="0"/>
        <w:adjustRightInd w:val="0"/>
        <w:spacing w:line="240" w:lineRule="auto"/>
        <w:ind w:firstLine="720"/>
        <w:jc w:val="center"/>
        <w:rPr>
          <w:rFonts w:ascii="Times New Roman" w:hAnsi="Times New Roman" w:cs="Times New Roman"/>
          <w:bCs/>
          <w:color w:val="000000"/>
          <w:sz w:val="24"/>
          <w:szCs w:val="24"/>
        </w:rPr>
      </w:pPr>
    </w:p>
    <w:p w14:paraId="696EF669" w14:textId="77777777" w:rsidR="00351334" w:rsidRPr="009A628E" w:rsidRDefault="00351334" w:rsidP="00351334">
      <w:pPr>
        <w:pStyle w:val="Sraopastraipa"/>
        <w:widowControl w:val="0"/>
        <w:numPr>
          <w:ilvl w:val="0"/>
          <w:numId w:val="11"/>
        </w:numPr>
        <w:autoSpaceDE w:val="0"/>
        <w:autoSpaceDN w:val="0"/>
        <w:adjustRightInd w:val="0"/>
        <w:spacing w:line="240" w:lineRule="auto"/>
        <w:jc w:val="center"/>
        <w:rPr>
          <w:rFonts w:ascii="Times New Roman" w:hAnsi="Times New Roman" w:cs="Times New Roman"/>
          <w:bCs/>
          <w:color w:val="000000"/>
          <w:sz w:val="24"/>
          <w:szCs w:val="24"/>
        </w:rPr>
      </w:pPr>
      <w:r w:rsidRPr="009A628E">
        <w:rPr>
          <w:rFonts w:ascii="Times New Roman" w:hAnsi="Times New Roman" w:cs="Times New Roman"/>
          <w:b/>
          <w:bCs/>
          <w:color w:val="000000"/>
          <w:sz w:val="24"/>
          <w:szCs w:val="24"/>
        </w:rPr>
        <w:t>Bendrieji reikalavimai</w:t>
      </w:r>
    </w:p>
    <w:p w14:paraId="60EFF6AE" w14:textId="77777777" w:rsidR="00351334" w:rsidRPr="009A628E" w:rsidRDefault="00351334" w:rsidP="00351334">
      <w:pPr>
        <w:widowControl w:val="0"/>
        <w:autoSpaceDE w:val="0"/>
        <w:autoSpaceDN w:val="0"/>
        <w:adjustRightInd w:val="0"/>
        <w:spacing w:line="240" w:lineRule="auto"/>
        <w:jc w:val="center"/>
        <w:rPr>
          <w:rFonts w:ascii="Times New Roman" w:hAnsi="Times New Roman" w:cs="Times New Roman"/>
          <w:bCs/>
          <w:color w:val="000000"/>
          <w:sz w:val="24"/>
          <w:szCs w:val="24"/>
        </w:rPr>
      </w:pPr>
    </w:p>
    <w:tbl>
      <w:tblPr>
        <w:tblW w:w="9574" w:type="dxa"/>
        <w:jc w:val="center"/>
        <w:tblLayout w:type="fixed"/>
        <w:tblCellMar>
          <w:left w:w="40" w:type="dxa"/>
          <w:right w:w="40" w:type="dxa"/>
        </w:tblCellMar>
        <w:tblLook w:val="04A0" w:firstRow="1" w:lastRow="0" w:firstColumn="1" w:lastColumn="0" w:noHBand="0" w:noVBand="1"/>
      </w:tblPr>
      <w:tblGrid>
        <w:gridCol w:w="9574"/>
      </w:tblGrid>
      <w:tr w:rsidR="00351334" w:rsidRPr="009A628E" w14:paraId="10470DCD" w14:textId="77777777" w:rsidTr="00D9595B">
        <w:trPr>
          <w:trHeight w:val="271"/>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hideMark/>
          </w:tcPr>
          <w:p w14:paraId="70D7578F" w14:textId="77777777" w:rsidR="00351334" w:rsidRPr="009A628E" w:rsidRDefault="00351334" w:rsidP="00351334">
            <w:pPr>
              <w:pStyle w:val="Sraopastraipa"/>
              <w:widowControl w:val="0"/>
              <w:numPr>
                <w:ilvl w:val="0"/>
                <w:numId w:val="10"/>
              </w:numPr>
              <w:autoSpaceDE w:val="0"/>
              <w:autoSpaceDN w:val="0"/>
              <w:adjustRightInd w:val="0"/>
              <w:spacing w:line="240" w:lineRule="auto"/>
              <w:rPr>
                <w:rFonts w:ascii="Times New Roman" w:hAnsi="Times New Roman" w:cs="Times New Roman"/>
                <w:bCs/>
                <w:color w:val="000000"/>
                <w:sz w:val="24"/>
                <w:szCs w:val="24"/>
              </w:rPr>
            </w:pPr>
            <w:r w:rsidRPr="009A628E">
              <w:rPr>
                <w:rFonts w:ascii="Times New Roman" w:hAnsi="Times New Roman" w:cs="Times New Roman"/>
                <w:bCs/>
                <w:color w:val="000000"/>
                <w:sz w:val="24"/>
                <w:szCs w:val="24"/>
              </w:rPr>
              <w:t xml:space="preserve">Visos prekės ir komplektuojančiosios dalys turi būti nauji, nenaudoti, pristatomi – supakuoti. </w:t>
            </w:r>
          </w:p>
        </w:tc>
      </w:tr>
      <w:tr w:rsidR="00351334" w:rsidRPr="009A628E" w14:paraId="5B860C96" w14:textId="77777777" w:rsidTr="00D9595B">
        <w:trPr>
          <w:trHeight w:val="271"/>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hideMark/>
          </w:tcPr>
          <w:p w14:paraId="10E926E6" w14:textId="77777777" w:rsidR="00351334" w:rsidRPr="009A628E" w:rsidRDefault="00351334" w:rsidP="00351334">
            <w:pPr>
              <w:pStyle w:val="Sraopastraipa"/>
              <w:widowControl w:val="0"/>
              <w:numPr>
                <w:ilvl w:val="0"/>
                <w:numId w:val="10"/>
              </w:numPr>
              <w:autoSpaceDE w:val="0"/>
              <w:autoSpaceDN w:val="0"/>
              <w:adjustRightInd w:val="0"/>
              <w:spacing w:line="240" w:lineRule="auto"/>
              <w:rPr>
                <w:rFonts w:ascii="Times New Roman" w:hAnsi="Times New Roman" w:cs="Times New Roman"/>
                <w:bCs/>
                <w:color w:val="000000"/>
                <w:sz w:val="24"/>
                <w:szCs w:val="24"/>
              </w:rPr>
            </w:pPr>
            <w:r w:rsidRPr="009A628E">
              <w:rPr>
                <w:rFonts w:ascii="Times New Roman" w:hAnsi="Times New Roman" w:cs="Times New Roman"/>
                <w:bCs/>
                <w:color w:val="000000"/>
                <w:sz w:val="24"/>
                <w:szCs w:val="24"/>
              </w:rPr>
              <w:t>Į prekių komplektą turi įeiti visi varžtai bei kitos dalys, reikalingos tinkamai eksploatuoti prekes.</w:t>
            </w:r>
          </w:p>
        </w:tc>
      </w:tr>
      <w:tr w:rsidR="00351334" w:rsidRPr="009A628E" w14:paraId="7DA1F19D" w14:textId="77777777" w:rsidTr="00D9595B">
        <w:trPr>
          <w:trHeight w:val="558"/>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hideMark/>
          </w:tcPr>
          <w:p w14:paraId="409DB7D3" w14:textId="77777777" w:rsidR="00351334" w:rsidRPr="009A628E" w:rsidRDefault="00351334" w:rsidP="00351334">
            <w:pPr>
              <w:pStyle w:val="Sraopastraipa"/>
              <w:widowControl w:val="0"/>
              <w:numPr>
                <w:ilvl w:val="0"/>
                <w:numId w:val="10"/>
              </w:numPr>
              <w:autoSpaceDE w:val="0"/>
              <w:autoSpaceDN w:val="0"/>
              <w:adjustRightInd w:val="0"/>
              <w:spacing w:line="240" w:lineRule="auto"/>
              <w:rPr>
                <w:rFonts w:ascii="Times New Roman" w:hAnsi="Times New Roman" w:cs="Times New Roman"/>
                <w:bCs/>
                <w:color w:val="000000"/>
                <w:sz w:val="24"/>
                <w:szCs w:val="24"/>
              </w:rPr>
            </w:pPr>
            <w:r w:rsidRPr="009A628E">
              <w:rPr>
                <w:rFonts w:ascii="Times New Roman" w:hAnsi="Times New Roman" w:cs="Times New Roman"/>
                <w:bCs/>
                <w:color w:val="000000"/>
                <w:sz w:val="24"/>
                <w:szCs w:val="24"/>
              </w:rPr>
              <w:t xml:space="preserve">Visos prekės turi būti pristatomos į Mokyklos g. 2, Ignalina </w:t>
            </w:r>
          </w:p>
        </w:tc>
      </w:tr>
      <w:tr w:rsidR="00351334" w:rsidRPr="009A628E" w14:paraId="16FA77DE" w14:textId="77777777" w:rsidTr="00D9595B">
        <w:trPr>
          <w:trHeight w:val="543"/>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48BF1DAE" w14:textId="77777777" w:rsidR="00351334" w:rsidRPr="009A628E" w:rsidRDefault="00351334" w:rsidP="00351334">
            <w:pPr>
              <w:pStyle w:val="Sraopastraipa"/>
              <w:numPr>
                <w:ilvl w:val="0"/>
                <w:numId w:val="10"/>
              </w:numPr>
              <w:tabs>
                <w:tab w:val="left" w:pos="6521"/>
              </w:tabs>
              <w:spacing w:line="240" w:lineRule="auto"/>
              <w:rPr>
                <w:rFonts w:ascii="Times New Roman" w:eastAsia="Calibri" w:hAnsi="Times New Roman" w:cs="Times New Roman"/>
                <w:b/>
                <w:bCs/>
                <w:iCs/>
                <w:sz w:val="24"/>
                <w:szCs w:val="24"/>
              </w:rPr>
            </w:pPr>
            <w:r w:rsidRPr="009A628E">
              <w:rPr>
                <w:rFonts w:ascii="Times New Roman" w:hAnsi="Times New Roman" w:cs="Times New Roman"/>
                <w:color w:val="000000"/>
                <w:sz w:val="24"/>
                <w:szCs w:val="24"/>
                <w:shd w:val="clear" w:color="auto" w:fill="FFFFFF"/>
              </w:rPr>
              <w:t xml:space="preserve">Pristatymo terminas: </w:t>
            </w:r>
            <w:r w:rsidRPr="009A628E">
              <w:rPr>
                <w:rFonts w:ascii="Times New Roman" w:hAnsi="Times New Roman" w:cs="Times New Roman"/>
                <w:b/>
                <w:bCs/>
                <w:color w:val="000000"/>
                <w:sz w:val="24"/>
                <w:szCs w:val="24"/>
                <w:shd w:val="clear" w:color="auto" w:fill="FFFFFF"/>
              </w:rPr>
              <w:t xml:space="preserve">Prekių tiekimo terminas – </w:t>
            </w:r>
            <w:r w:rsidRPr="009A628E">
              <w:rPr>
                <w:rFonts w:ascii="Times New Roman" w:eastAsia="Calibri" w:hAnsi="Times New Roman" w:cs="Times New Roman"/>
                <w:b/>
                <w:bCs/>
                <w:iCs/>
                <w:sz w:val="24"/>
                <w:szCs w:val="24"/>
              </w:rPr>
              <w:t>Prekių tiekimo terminas – Prekių pristatymas iki 2025 m. rugpjūčio 4 d. ir montavimas iki 2025 m. rugsėjo 1 d. su galimybe montavimą pratęsti vieną kartą iki gruodžio 1 d.. Pirkėjas apmokės Tiekėjui 90 procentų Sutarties kainos po Prekių pristatymo, per 30 kalendorinių dienų nuo PVM sąskaitos faktūros gavimo ir likusią 10 proc. Sutarties kainos – po Prekių sumontavimo, per 30 kalendorinių dienų nuo PVM sąskaitos faktūros gavimo.</w:t>
            </w:r>
          </w:p>
          <w:p w14:paraId="66E2699C" w14:textId="77777777" w:rsidR="00351334" w:rsidRPr="009A628E" w:rsidRDefault="00351334" w:rsidP="00D9595B">
            <w:pPr>
              <w:widowControl w:val="0"/>
              <w:autoSpaceDE w:val="0"/>
              <w:autoSpaceDN w:val="0"/>
              <w:adjustRightInd w:val="0"/>
              <w:spacing w:line="240" w:lineRule="auto"/>
              <w:rPr>
                <w:rFonts w:ascii="Times New Roman" w:hAnsi="Times New Roman" w:cs="Times New Roman"/>
                <w:color w:val="000000"/>
                <w:sz w:val="24"/>
                <w:szCs w:val="24"/>
                <w:shd w:val="clear" w:color="auto" w:fill="FFFFFF"/>
              </w:rPr>
            </w:pPr>
          </w:p>
        </w:tc>
      </w:tr>
      <w:tr w:rsidR="00351334" w:rsidRPr="009A628E" w14:paraId="0A0EB033" w14:textId="77777777" w:rsidTr="00D9595B">
        <w:trPr>
          <w:trHeight w:val="543"/>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21D52C3C" w14:textId="77777777" w:rsidR="00351334" w:rsidRPr="009A628E" w:rsidRDefault="00351334" w:rsidP="00351334">
            <w:pPr>
              <w:pStyle w:val="Sraopastraipa"/>
              <w:numPr>
                <w:ilvl w:val="0"/>
                <w:numId w:val="10"/>
              </w:numPr>
              <w:tabs>
                <w:tab w:val="left" w:pos="6521"/>
              </w:tabs>
              <w:spacing w:line="240" w:lineRule="auto"/>
              <w:rPr>
                <w:rFonts w:ascii="Times New Roman" w:hAnsi="Times New Roman" w:cs="Times New Roman"/>
                <w:color w:val="000000"/>
                <w:sz w:val="24"/>
                <w:szCs w:val="24"/>
                <w:shd w:val="clear" w:color="auto" w:fill="FFFFFF"/>
              </w:rPr>
            </w:pPr>
            <w:r w:rsidRPr="009A628E">
              <w:rPr>
                <w:rFonts w:ascii="Times New Roman" w:hAnsi="Times New Roman" w:cs="Times New Roman"/>
                <w:color w:val="000000"/>
                <w:sz w:val="24"/>
                <w:szCs w:val="24"/>
                <w:shd w:val="clear" w:color="auto" w:fill="FFFFFF"/>
              </w:rPr>
              <w:t>Pasirašius sutartį tiekėjas privalo pateikti nurodytų gaminių (dalių) spalvas, atspalvius, atlikti matavimus ir suderinti maketus atsižvelgiant į pirkimo dokumentuose nurodytus reikalavimus, ir suderinti su perkančiąja organizacija per 10 darbo dienų nuo sutarties sudarymo dienos.</w:t>
            </w:r>
          </w:p>
        </w:tc>
      </w:tr>
      <w:tr w:rsidR="00351334" w:rsidRPr="009A628E" w14:paraId="033B6893" w14:textId="77777777" w:rsidTr="00D9595B">
        <w:trPr>
          <w:trHeight w:val="363"/>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708A430E" w14:textId="77777777" w:rsidR="00351334" w:rsidRPr="009A628E" w:rsidRDefault="00351334" w:rsidP="00351334">
            <w:pPr>
              <w:pStyle w:val="Sraopastraipa"/>
              <w:widowControl w:val="0"/>
              <w:numPr>
                <w:ilvl w:val="0"/>
                <w:numId w:val="10"/>
              </w:numPr>
              <w:autoSpaceDE w:val="0"/>
              <w:autoSpaceDN w:val="0"/>
              <w:adjustRightInd w:val="0"/>
              <w:spacing w:line="240" w:lineRule="auto"/>
              <w:rPr>
                <w:rFonts w:ascii="Times New Roman" w:hAnsi="Times New Roman" w:cs="Times New Roman"/>
                <w:bCs/>
                <w:color w:val="000000"/>
                <w:sz w:val="24"/>
                <w:szCs w:val="24"/>
              </w:rPr>
            </w:pPr>
            <w:r w:rsidRPr="009A628E">
              <w:rPr>
                <w:rFonts w:ascii="Times New Roman" w:hAnsi="Times New Roman" w:cs="Times New Roman"/>
                <w:bCs/>
                <w:color w:val="000000"/>
                <w:sz w:val="24"/>
                <w:szCs w:val="24"/>
              </w:rPr>
              <w:t>Pristačius prekes pateikiamos garantinio aptarnavimo sąlygos (lietuvių k.).</w:t>
            </w:r>
          </w:p>
        </w:tc>
      </w:tr>
      <w:tr w:rsidR="00351334" w:rsidRPr="009A628E" w14:paraId="1C47BE3E" w14:textId="77777777" w:rsidTr="00D9595B">
        <w:trPr>
          <w:trHeight w:val="543"/>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192785E1" w14:textId="77777777" w:rsidR="00351334" w:rsidRPr="009A628E" w:rsidRDefault="00351334" w:rsidP="00351334">
            <w:pPr>
              <w:pStyle w:val="Sraopastraipa"/>
              <w:numPr>
                <w:ilvl w:val="0"/>
                <w:numId w:val="10"/>
              </w:numPr>
              <w:spacing w:after="160" w:line="259" w:lineRule="auto"/>
              <w:jc w:val="left"/>
              <w:rPr>
                <w:rFonts w:ascii="Times New Roman" w:hAnsi="Times New Roman" w:cs="Times New Roman"/>
                <w:bCs/>
                <w:color w:val="000000"/>
                <w:sz w:val="24"/>
                <w:szCs w:val="24"/>
              </w:rPr>
            </w:pPr>
            <w:r w:rsidRPr="009A628E">
              <w:rPr>
                <w:rFonts w:ascii="Times New Roman" w:hAnsi="Times New Roman" w:cs="Times New Roman"/>
                <w:bCs/>
                <w:sz w:val="24"/>
                <w:szCs w:val="24"/>
              </w:rPr>
              <w:t xml:space="preserve">IČKG atsakingas asmuo - Direktoriaus pavaduotojas ūkiui Evaldas Kavaliauskas, tel. </w:t>
            </w:r>
            <w:proofErr w:type="spellStart"/>
            <w:r w:rsidRPr="009A628E">
              <w:rPr>
                <w:rFonts w:ascii="Times New Roman" w:hAnsi="Times New Roman" w:cs="Times New Roman"/>
                <w:bCs/>
                <w:sz w:val="24"/>
                <w:szCs w:val="24"/>
              </w:rPr>
              <w:t>nr.</w:t>
            </w:r>
            <w:proofErr w:type="spellEnd"/>
            <w:r w:rsidRPr="009A628E">
              <w:rPr>
                <w:rFonts w:ascii="Times New Roman" w:hAnsi="Times New Roman" w:cs="Times New Roman"/>
                <w:bCs/>
                <w:sz w:val="24"/>
                <w:szCs w:val="24"/>
              </w:rPr>
              <w:t>: +370 386 52 072, el. p.:</w:t>
            </w:r>
            <w:r w:rsidRPr="009A628E">
              <w:rPr>
                <w:rFonts w:ascii="Times New Roman" w:hAnsi="Times New Roman" w:cs="Times New Roman"/>
              </w:rPr>
              <w:t xml:space="preserve"> </w:t>
            </w:r>
            <w:r w:rsidRPr="009A628E">
              <w:rPr>
                <w:rFonts w:ascii="Times New Roman" w:hAnsi="Times New Roman" w:cs="Times New Roman"/>
                <w:bCs/>
                <w:sz w:val="24"/>
                <w:szCs w:val="24"/>
              </w:rPr>
              <w:t>evaldas.kavaliauskas@ignalinosgimnazija.lt</w:t>
            </w:r>
          </w:p>
        </w:tc>
      </w:tr>
      <w:tr w:rsidR="00351334" w:rsidRPr="009A628E" w14:paraId="340AECAE" w14:textId="77777777" w:rsidTr="00D9595B">
        <w:trPr>
          <w:trHeight w:val="2354"/>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075A0F2B" w14:textId="1363A464" w:rsidR="00351334" w:rsidRPr="009A628E" w:rsidRDefault="00351334" w:rsidP="008626CF">
            <w:pPr>
              <w:widowControl w:val="0"/>
              <w:autoSpaceDE w:val="0"/>
              <w:autoSpaceDN w:val="0"/>
              <w:adjustRightInd w:val="0"/>
              <w:spacing w:line="240" w:lineRule="auto"/>
              <w:ind w:firstLine="381"/>
              <w:contextualSpacing/>
              <w:rPr>
                <w:rFonts w:ascii="Times New Roman" w:hAnsi="Times New Roman" w:cs="Times New Roman"/>
                <w:bCs/>
                <w:color w:val="000000"/>
                <w:sz w:val="24"/>
                <w:szCs w:val="24"/>
              </w:rPr>
            </w:pPr>
            <w:r w:rsidRPr="009A628E">
              <w:rPr>
                <w:rFonts w:ascii="Times New Roman" w:hAnsi="Times New Roman" w:cs="Times New Roman"/>
                <w:bCs/>
                <w:color w:val="000000"/>
                <w:sz w:val="24"/>
                <w:szCs w:val="24"/>
              </w:rPr>
              <w:t>8. Įsigyjamos priemonės turi atitikti „Darnaus vystymosi“, „Nedarome reikšmingos žalos“  ir „Lygių galimybių visiems“ principus:</w:t>
            </w:r>
          </w:p>
          <w:p w14:paraId="25049267" w14:textId="77777777" w:rsidR="00351334" w:rsidRPr="009A628E" w:rsidRDefault="00351334" w:rsidP="00D9595B">
            <w:pPr>
              <w:widowControl w:val="0"/>
              <w:autoSpaceDE w:val="0"/>
              <w:autoSpaceDN w:val="0"/>
              <w:adjustRightInd w:val="0"/>
              <w:spacing w:line="240" w:lineRule="auto"/>
              <w:contextualSpacing/>
              <w:rPr>
                <w:rFonts w:ascii="Times New Roman" w:hAnsi="Times New Roman" w:cs="Times New Roman"/>
                <w:bCs/>
                <w:color w:val="000000"/>
                <w:sz w:val="24"/>
                <w:szCs w:val="24"/>
              </w:rPr>
            </w:pPr>
            <w:r w:rsidRPr="009A628E">
              <w:rPr>
                <w:rFonts w:ascii="Times New Roman" w:hAnsi="Times New Roman" w:cs="Times New Roman"/>
                <w:bCs/>
                <w:color w:val="000000"/>
                <w:sz w:val="24"/>
                <w:szCs w:val="24"/>
              </w:rPr>
              <w:t>-</w:t>
            </w:r>
            <w:r w:rsidRPr="009A628E">
              <w:rPr>
                <w:rFonts w:ascii="Times New Roman" w:hAnsi="Times New Roman" w:cs="Times New Roman"/>
                <w:bCs/>
                <w:color w:val="000000"/>
                <w:sz w:val="24"/>
                <w:szCs w:val="24"/>
              </w:rPr>
              <w:tab/>
              <w:t>Naudojamos leistinos medžiagos, atitinkančios aplinkos apsaugos reikalavimus.</w:t>
            </w:r>
          </w:p>
          <w:p w14:paraId="3B715295" w14:textId="77777777" w:rsidR="00351334" w:rsidRPr="009A628E" w:rsidRDefault="00351334" w:rsidP="00D9595B">
            <w:pPr>
              <w:widowControl w:val="0"/>
              <w:autoSpaceDE w:val="0"/>
              <w:autoSpaceDN w:val="0"/>
              <w:adjustRightInd w:val="0"/>
              <w:spacing w:line="240" w:lineRule="auto"/>
              <w:contextualSpacing/>
              <w:rPr>
                <w:rFonts w:ascii="Times New Roman" w:hAnsi="Times New Roman" w:cs="Times New Roman"/>
                <w:bCs/>
                <w:color w:val="000000"/>
                <w:sz w:val="24"/>
                <w:szCs w:val="24"/>
              </w:rPr>
            </w:pPr>
            <w:r w:rsidRPr="009A628E">
              <w:rPr>
                <w:rFonts w:ascii="Times New Roman" w:hAnsi="Times New Roman" w:cs="Times New Roman"/>
                <w:bCs/>
                <w:color w:val="000000"/>
                <w:sz w:val="24"/>
                <w:szCs w:val="24"/>
              </w:rPr>
              <w:t>-</w:t>
            </w:r>
            <w:r w:rsidRPr="009A628E">
              <w:rPr>
                <w:rFonts w:ascii="Times New Roman" w:hAnsi="Times New Roman" w:cs="Times New Roman"/>
                <w:bCs/>
                <w:color w:val="000000"/>
                <w:sz w:val="24"/>
                <w:szCs w:val="24"/>
              </w:rPr>
              <w:tab/>
              <w:t xml:space="preserve">Atitinka universalaus dizaino principus (pvz.: prieinamumo, lankstumo, paprasto ir intuityvaus naudojimo, tolerancijos klaidoms ir kt.), kad ta pačia aplinka ir produktais galėtų naudotis visi asmenys, neišskiriant specialiųjų poreikių. </w:t>
            </w:r>
          </w:p>
          <w:p w14:paraId="0579FDD1" w14:textId="77777777" w:rsidR="00351334" w:rsidRPr="009A628E" w:rsidRDefault="00351334" w:rsidP="00D9595B">
            <w:pPr>
              <w:widowControl w:val="0"/>
              <w:autoSpaceDE w:val="0"/>
              <w:autoSpaceDN w:val="0"/>
              <w:adjustRightInd w:val="0"/>
              <w:spacing w:line="240" w:lineRule="auto"/>
              <w:contextualSpacing/>
              <w:rPr>
                <w:rFonts w:ascii="Times New Roman" w:hAnsi="Times New Roman" w:cs="Times New Roman"/>
                <w:bCs/>
                <w:color w:val="000000"/>
                <w:sz w:val="24"/>
                <w:szCs w:val="24"/>
              </w:rPr>
            </w:pPr>
            <w:r w:rsidRPr="009A628E">
              <w:rPr>
                <w:rFonts w:ascii="Times New Roman" w:hAnsi="Times New Roman" w:cs="Times New Roman"/>
                <w:bCs/>
                <w:color w:val="000000"/>
                <w:sz w:val="24"/>
                <w:szCs w:val="24"/>
              </w:rPr>
              <w:t>-</w:t>
            </w:r>
            <w:r w:rsidRPr="009A628E">
              <w:rPr>
                <w:rFonts w:ascii="Times New Roman" w:hAnsi="Times New Roman" w:cs="Times New Roman"/>
                <w:bCs/>
                <w:color w:val="000000"/>
                <w:sz w:val="24"/>
                <w:szCs w:val="24"/>
              </w:rPr>
              <w:tab/>
              <w:t>Atitinka darnaus vystymosi principą, kuriuo siekiama užtikrinti ir patenkinti pagrindinius skirtingų mokinių poreikius bei pagerinti jų gyvenimo kokybę.</w:t>
            </w:r>
          </w:p>
        </w:tc>
      </w:tr>
    </w:tbl>
    <w:p w14:paraId="22269A11" w14:textId="77777777" w:rsidR="00351334" w:rsidRPr="009A628E" w:rsidRDefault="00351334" w:rsidP="00351334">
      <w:pPr>
        <w:widowControl w:val="0"/>
        <w:autoSpaceDE w:val="0"/>
        <w:autoSpaceDN w:val="0"/>
        <w:adjustRightInd w:val="0"/>
        <w:spacing w:line="240" w:lineRule="auto"/>
        <w:ind w:firstLine="720"/>
        <w:rPr>
          <w:rFonts w:ascii="Times New Roman" w:hAnsi="Times New Roman" w:cs="Times New Roman"/>
          <w:bCs/>
          <w:color w:val="000000"/>
          <w:sz w:val="24"/>
          <w:szCs w:val="24"/>
        </w:rPr>
      </w:pPr>
    </w:p>
    <w:p w14:paraId="3DF14343" w14:textId="77777777" w:rsidR="00351334" w:rsidRPr="009A628E" w:rsidRDefault="00351334" w:rsidP="00351334">
      <w:pPr>
        <w:pStyle w:val="Sraopastraipa"/>
        <w:numPr>
          <w:ilvl w:val="0"/>
          <w:numId w:val="11"/>
        </w:numPr>
        <w:spacing w:after="160" w:line="259" w:lineRule="auto"/>
        <w:jc w:val="center"/>
        <w:rPr>
          <w:rFonts w:ascii="Times New Roman" w:hAnsi="Times New Roman" w:cs="Times New Roman"/>
          <w:b/>
          <w:bCs/>
          <w:sz w:val="24"/>
          <w:szCs w:val="24"/>
        </w:rPr>
      </w:pPr>
      <w:r w:rsidRPr="009A628E">
        <w:rPr>
          <w:rFonts w:ascii="Times New Roman" w:hAnsi="Times New Roman" w:cs="Times New Roman"/>
          <w:b/>
          <w:bCs/>
          <w:sz w:val="24"/>
          <w:szCs w:val="24"/>
        </w:rPr>
        <w:t>Taikomi aplinkos apsaugos kriterijai</w:t>
      </w:r>
    </w:p>
    <w:p w14:paraId="6BAE26F2" w14:textId="77777777" w:rsidR="00351334" w:rsidRPr="009A628E" w:rsidRDefault="00351334" w:rsidP="00351334">
      <w:pPr>
        <w:widowControl w:val="0"/>
        <w:autoSpaceDE w:val="0"/>
        <w:autoSpaceDN w:val="0"/>
        <w:adjustRightInd w:val="0"/>
        <w:spacing w:line="240" w:lineRule="auto"/>
        <w:contextualSpacing/>
        <w:rPr>
          <w:rFonts w:ascii="Times New Roman" w:hAnsi="Times New Roman" w:cs="Times New Roman"/>
          <w:bCs/>
          <w:color w:val="000000"/>
          <w:sz w:val="24"/>
          <w:szCs w:val="24"/>
        </w:rPr>
      </w:pPr>
      <w:r w:rsidRPr="009A628E">
        <w:rPr>
          <w:rFonts w:ascii="Times New Roman" w:hAnsi="Times New Roman" w:cs="Times New Roman"/>
          <w:bCs/>
          <w:color w:val="000000"/>
          <w:sz w:val="24"/>
          <w:szCs w:val="24"/>
        </w:rPr>
        <w:t xml:space="preserve">Aplinkosauginiai kriterijai Prekėms nustatomi, vadovaujantis Aplinkos apsaugos kriterijų taikymo, vykdant žaliuosius pirkimus, tvarkos aprašo, patvirtinto </w:t>
      </w:r>
      <w:bookmarkStart w:id="40" w:name="_Hlk184136647"/>
      <w:r w:rsidRPr="009A628E">
        <w:rPr>
          <w:rFonts w:ascii="Times New Roman" w:hAnsi="Times New Roman" w:cs="Times New Roman"/>
          <w:bCs/>
          <w:color w:val="000000"/>
          <w:sz w:val="24"/>
          <w:szCs w:val="24"/>
        </w:rPr>
        <w:t>2011 m. birželio 28 d. įsakymu D1-508 „Dėl Aplinkos apsaugos kriterijų taikymo, vykdant žaliuosius pirkimus, tvarkos aprašo patvirtinimo“ (toliau – Tvarkos aprašas)</w:t>
      </w:r>
      <w:r w:rsidRPr="009A628E">
        <w:rPr>
          <w:rFonts w:ascii="Times New Roman" w:hAnsi="Times New Roman" w:cs="Times New Roman"/>
        </w:rPr>
        <w:t xml:space="preserve"> </w:t>
      </w:r>
      <w:r w:rsidRPr="009A628E">
        <w:rPr>
          <w:rFonts w:ascii="Times New Roman" w:hAnsi="Times New Roman" w:cs="Times New Roman"/>
          <w:bCs/>
          <w:color w:val="000000"/>
          <w:sz w:val="24"/>
          <w:szCs w:val="24"/>
        </w:rPr>
        <w:t>4.1. papunkčiu 2 priedo VII skyriaus „BALDAI“ reikalavimais:</w:t>
      </w:r>
    </w:p>
    <w:p w14:paraId="1319084E" w14:textId="77777777" w:rsidR="00351334" w:rsidRPr="009A628E" w:rsidRDefault="00351334" w:rsidP="00351334">
      <w:pPr>
        <w:ind w:left="283" w:firstLine="568"/>
        <w:rPr>
          <w:rFonts w:ascii="Times New Roman" w:eastAsia="Times New Roman" w:hAnsi="Times New Roman" w:cs="Times New Roman"/>
          <w:color w:val="000000"/>
          <w:sz w:val="24"/>
          <w:szCs w:val="24"/>
        </w:rPr>
      </w:pPr>
      <w:r w:rsidRPr="009A628E">
        <w:rPr>
          <w:rFonts w:ascii="Times New Roman" w:hAnsi="Times New Roman" w:cs="Times New Roman"/>
          <w:bCs/>
          <w:color w:val="000000"/>
          <w:sz w:val="24"/>
          <w:szCs w:val="24"/>
        </w:rPr>
        <w:t>„</w:t>
      </w:r>
      <w:r w:rsidRPr="009A628E">
        <w:rPr>
          <w:rFonts w:ascii="Times New Roman" w:eastAsia="Times New Roman" w:hAnsi="Times New Roman" w:cs="Times New Roman"/>
          <w:color w:val="000000"/>
          <w:sz w:val="24"/>
          <w:szCs w:val="24"/>
        </w:rPr>
        <w:t>7. Baldai:</w:t>
      </w:r>
    </w:p>
    <w:p w14:paraId="42604B83" w14:textId="77777777" w:rsidR="00351334" w:rsidRPr="009A628E" w:rsidRDefault="00351334" w:rsidP="00351334">
      <w:pPr>
        <w:spacing w:line="240" w:lineRule="auto"/>
        <w:ind w:firstLine="851"/>
        <w:rPr>
          <w:rFonts w:ascii="Times New Roman" w:eastAsia="Times New Roman" w:hAnsi="Times New Roman" w:cs="Times New Roman"/>
          <w:color w:val="000000"/>
          <w:sz w:val="24"/>
          <w:szCs w:val="24"/>
        </w:rPr>
      </w:pPr>
      <w:bookmarkStart w:id="41" w:name="part_12844d4d817a4071868d088ce2805b55"/>
      <w:bookmarkEnd w:id="41"/>
      <w:r w:rsidRPr="009A628E">
        <w:rPr>
          <w:rFonts w:ascii="Times New Roman" w:eastAsia="Times New Roman" w:hAnsi="Times New Roman" w:cs="Times New Roman"/>
          <w:color w:val="000000"/>
          <w:sz w:val="24"/>
          <w:szCs w:val="24"/>
        </w:rPr>
        <w:lastRenderedPageBreak/>
        <w:t>7.1.</w:t>
      </w:r>
      <w:r w:rsidRPr="009A628E">
        <w:rPr>
          <w:rFonts w:ascii="Times New Roman" w:eastAsia="Times New Roman" w:hAnsi="Times New Roman" w:cs="Times New Roman"/>
          <w:b/>
          <w:bCs/>
          <w:color w:val="000000"/>
          <w:sz w:val="24"/>
          <w:szCs w:val="24"/>
        </w:rPr>
        <w:t> </w:t>
      </w:r>
      <w:r w:rsidRPr="009A628E">
        <w:rPr>
          <w:rFonts w:ascii="Times New Roman" w:eastAsia="Times New Roman" w:hAnsi="Times New Roman" w:cs="Times New Roman"/>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033DBCC1" w14:textId="77777777" w:rsidR="00351334" w:rsidRPr="009A628E" w:rsidRDefault="00351334" w:rsidP="00351334">
      <w:pPr>
        <w:spacing w:line="240" w:lineRule="auto"/>
        <w:ind w:firstLine="851"/>
        <w:rPr>
          <w:rFonts w:ascii="Times New Roman" w:eastAsia="Times New Roman" w:hAnsi="Times New Roman" w:cs="Times New Roman"/>
          <w:color w:val="000000"/>
          <w:sz w:val="24"/>
          <w:szCs w:val="24"/>
        </w:rPr>
      </w:pPr>
      <w:bookmarkStart w:id="42" w:name="part_c5677ef203384a5a94183864cda9eb41"/>
      <w:bookmarkEnd w:id="42"/>
      <w:r w:rsidRPr="009A628E">
        <w:rPr>
          <w:rFonts w:ascii="Times New Roman" w:eastAsia="Times New Roman" w:hAnsi="Times New Roman" w:cs="Times New Roman"/>
          <w:color w:val="000000"/>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727EFB9F" w14:textId="77777777" w:rsidR="00351334" w:rsidRPr="009A628E" w:rsidRDefault="00351334" w:rsidP="00351334">
      <w:pPr>
        <w:spacing w:line="240" w:lineRule="auto"/>
        <w:ind w:firstLine="851"/>
        <w:rPr>
          <w:rFonts w:ascii="Times New Roman" w:eastAsia="Times New Roman" w:hAnsi="Times New Roman" w:cs="Times New Roman"/>
          <w:color w:val="000000"/>
          <w:sz w:val="24"/>
          <w:szCs w:val="24"/>
        </w:rPr>
      </w:pPr>
      <w:bookmarkStart w:id="43" w:name="part_66bcf0a698404cc6ba1b52491462548b"/>
      <w:bookmarkEnd w:id="43"/>
      <w:r w:rsidRPr="009A628E">
        <w:rPr>
          <w:rFonts w:ascii="Times New Roman" w:eastAsia="Times New Roman" w:hAnsi="Times New Roman" w:cs="Times New Roman"/>
          <w:color w:val="000000"/>
          <w:sz w:val="24"/>
          <w:szCs w:val="24"/>
        </w:rPr>
        <w:t>7.3. jei baldo kamšalo sudėtyje naudojamos sintetinės poliesterio medžiagos, jų sudėtyje turi būti dalis perdirbtų medžiagų;</w:t>
      </w:r>
    </w:p>
    <w:p w14:paraId="0C87F5DB" w14:textId="77777777" w:rsidR="00351334" w:rsidRPr="009A628E" w:rsidRDefault="00351334" w:rsidP="00351334">
      <w:pPr>
        <w:spacing w:line="240" w:lineRule="auto"/>
        <w:ind w:firstLine="851"/>
        <w:rPr>
          <w:rFonts w:ascii="Times New Roman" w:eastAsia="Times New Roman" w:hAnsi="Times New Roman" w:cs="Times New Roman"/>
          <w:color w:val="000000"/>
          <w:sz w:val="24"/>
          <w:szCs w:val="24"/>
        </w:rPr>
      </w:pPr>
      <w:bookmarkStart w:id="44" w:name="part_160084c4ec784703be1e3464fdf386ff"/>
      <w:bookmarkEnd w:id="44"/>
      <w:r w:rsidRPr="009A628E">
        <w:rPr>
          <w:rFonts w:ascii="Times New Roman" w:eastAsia="Times New Roman" w:hAnsi="Times New Roman" w:cs="Times New Roman"/>
          <w:color w:val="000000"/>
          <w:sz w:val="24"/>
          <w:szCs w:val="24"/>
        </w:rPr>
        <w:t>7.4. paviršiams dengti naudojamuose produktuose:</w:t>
      </w:r>
    </w:p>
    <w:p w14:paraId="56EF9D1C" w14:textId="77777777" w:rsidR="00351334" w:rsidRPr="009A628E" w:rsidRDefault="00351334" w:rsidP="00351334">
      <w:pPr>
        <w:spacing w:line="240" w:lineRule="auto"/>
        <w:ind w:firstLine="851"/>
        <w:rPr>
          <w:rFonts w:ascii="Times New Roman" w:eastAsia="Times New Roman" w:hAnsi="Times New Roman" w:cs="Times New Roman"/>
          <w:color w:val="000000"/>
          <w:sz w:val="24"/>
          <w:szCs w:val="24"/>
        </w:rPr>
      </w:pPr>
      <w:bookmarkStart w:id="45" w:name="part_a197a28a8c254b7ba798c21f34450fb3"/>
      <w:bookmarkEnd w:id="45"/>
      <w:r w:rsidRPr="009A628E">
        <w:rPr>
          <w:rFonts w:ascii="Times New Roman" w:eastAsia="Times New Roman" w:hAnsi="Times New Roman" w:cs="Times New Roman"/>
          <w:color w:val="000000"/>
          <w:sz w:val="24"/>
          <w:szCs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16B311C" w14:textId="77777777" w:rsidR="00351334" w:rsidRPr="009A628E" w:rsidRDefault="00351334" w:rsidP="00351334">
      <w:pPr>
        <w:spacing w:line="240" w:lineRule="auto"/>
        <w:ind w:firstLine="851"/>
        <w:rPr>
          <w:rFonts w:ascii="Times New Roman" w:eastAsia="Times New Roman" w:hAnsi="Times New Roman" w:cs="Times New Roman"/>
          <w:color w:val="000000"/>
          <w:sz w:val="24"/>
          <w:szCs w:val="24"/>
        </w:rPr>
      </w:pPr>
      <w:bookmarkStart w:id="46" w:name="part_8b4a56a19d3c4fe99a7642bc2034b992"/>
      <w:bookmarkEnd w:id="46"/>
      <w:r w:rsidRPr="009A628E">
        <w:rPr>
          <w:rFonts w:ascii="Times New Roman" w:eastAsia="Times New Roman" w:hAnsi="Times New Roman" w:cs="Times New Roman"/>
          <w:color w:val="000000"/>
          <w:sz w:val="24"/>
          <w:szCs w:val="24"/>
        </w:rPr>
        <w:t>7.4.2. neturi būti daugiau kaip 5 proc. masės lakiųjų organinių junginių (LOJ);</w:t>
      </w:r>
    </w:p>
    <w:p w14:paraId="4847D544" w14:textId="77777777" w:rsidR="00351334" w:rsidRPr="009A628E" w:rsidRDefault="00351334" w:rsidP="00351334">
      <w:pPr>
        <w:spacing w:line="240" w:lineRule="auto"/>
        <w:ind w:firstLine="851"/>
        <w:rPr>
          <w:rFonts w:ascii="Times New Roman" w:eastAsia="Times New Roman" w:hAnsi="Times New Roman" w:cs="Times New Roman"/>
          <w:color w:val="000000"/>
          <w:sz w:val="24"/>
          <w:szCs w:val="24"/>
        </w:rPr>
      </w:pPr>
      <w:bookmarkStart w:id="47" w:name="part_c97d10d104044eb1898e5891708d5ecf"/>
      <w:bookmarkEnd w:id="47"/>
      <w:r w:rsidRPr="009A628E">
        <w:rPr>
          <w:rFonts w:ascii="Times New Roman" w:eastAsia="Times New Roman" w:hAnsi="Times New Roman" w:cs="Times New Roman"/>
          <w:color w:val="000000"/>
          <w:sz w:val="24"/>
          <w:szCs w:val="24"/>
        </w:rPr>
        <w:t>7.4.3. neturi būti chromo (VI) junginių;</w:t>
      </w:r>
    </w:p>
    <w:p w14:paraId="06CD603B" w14:textId="77777777" w:rsidR="00351334" w:rsidRPr="009A628E" w:rsidRDefault="00351334" w:rsidP="00351334">
      <w:pPr>
        <w:spacing w:line="240" w:lineRule="auto"/>
        <w:ind w:firstLine="851"/>
        <w:rPr>
          <w:rFonts w:ascii="Times New Roman" w:hAnsi="Times New Roman" w:cs="Times New Roman"/>
          <w:bCs/>
          <w:color w:val="000000"/>
          <w:sz w:val="24"/>
          <w:szCs w:val="24"/>
        </w:rPr>
      </w:pPr>
      <w:bookmarkStart w:id="48" w:name="part_7f6c8fc1f7d249fba87140a2d5fd13d7"/>
      <w:bookmarkEnd w:id="48"/>
      <w:r w:rsidRPr="009A628E">
        <w:rPr>
          <w:rFonts w:ascii="Times New Roman" w:eastAsia="Times New Roman" w:hAnsi="Times New Roman" w:cs="Times New Roman"/>
          <w:color w:val="000000"/>
          <w:sz w:val="24"/>
          <w:szCs w:val="24"/>
        </w:rPr>
        <w:t xml:space="preserve">7.4.4. </w:t>
      </w:r>
      <w:proofErr w:type="spellStart"/>
      <w:r w:rsidRPr="009A628E">
        <w:rPr>
          <w:rFonts w:ascii="Times New Roman" w:eastAsia="Times New Roman" w:hAnsi="Times New Roman" w:cs="Times New Roman"/>
          <w:color w:val="000000"/>
          <w:sz w:val="24"/>
          <w:szCs w:val="24"/>
        </w:rPr>
        <w:t>formaldehido</w:t>
      </w:r>
      <w:proofErr w:type="spellEnd"/>
      <w:r w:rsidRPr="009A628E">
        <w:rPr>
          <w:rFonts w:ascii="Times New Roman" w:eastAsia="Times New Roman" w:hAnsi="Times New Roman" w:cs="Times New Roman"/>
          <w:color w:val="000000"/>
          <w:sz w:val="24"/>
          <w:szCs w:val="24"/>
        </w:rPr>
        <w:t xml:space="preserve"> išmetamieji teršalai neturi viršyti 0,05 </w:t>
      </w:r>
      <w:proofErr w:type="spellStart"/>
      <w:r w:rsidRPr="009A628E">
        <w:rPr>
          <w:rFonts w:ascii="Times New Roman" w:eastAsia="Times New Roman" w:hAnsi="Times New Roman" w:cs="Times New Roman"/>
          <w:color w:val="000000"/>
          <w:sz w:val="24"/>
          <w:szCs w:val="24"/>
        </w:rPr>
        <w:t>ppm</w:t>
      </w:r>
      <w:proofErr w:type="spellEnd"/>
      <w:r w:rsidRPr="009A628E">
        <w:rPr>
          <w:rFonts w:ascii="Times New Roman" w:eastAsia="Times New Roman" w:hAnsi="Times New Roman" w:cs="Times New Roman"/>
          <w:color w:val="000000"/>
          <w:sz w:val="24"/>
          <w:szCs w:val="24"/>
        </w:rPr>
        <w:t>.</w:t>
      </w:r>
      <w:r w:rsidRPr="009A628E">
        <w:rPr>
          <w:rFonts w:ascii="Times New Roman" w:hAnsi="Times New Roman" w:cs="Times New Roman"/>
          <w:bCs/>
          <w:color w:val="000000"/>
          <w:sz w:val="24"/>
          <w:szCs w:val="24"/>
        </w:rPr>
        <w:t>“</w:t>
      </w:r>
    </w:p>
    <w:p w14:paraId="0FF178B3" w14:textId="77777777" w:rsidR="00351334" w:rsidRPr="009A628E" w:rsidRDefault="00351334" w:rsidP="00351334">
      <w:pPr>
        <w:spacing w:line="240" w:lineRule="auto"/>
        <w:ind w:firstLine="851"/>
        <w:rPr>
          <w:rFonts w:ascii="Times New Roman" w:hAnsi="Times New Roman" w:cs="Times New Roman"/>
          <w:bCs/>
          <w:color w:val="000000"/>
          <w:sz w:val="24"/>
          <w:szCs w:val="24"/>
        </w:rPr>
      </w:pPr>
    </w:p>
    <w:bookmarkEnd w:id="40"/>
    <w:p w14:paraId="3DB02685" w14:textId="77777777" w:rsidR="00351334" w:rsidRPr="008626CF" w:rsidRDefault="00351334" w:rsidP="00351334">
      <w:pPr>
        <w:widowControl w:val="0"/>
        <w:autoSpaceDE w:val="0"/>
        <w:autoSpaceDN w:val="0"/>
        <w:adjustRightInd w:val="0"/>
        <w:spacing w:line="240" w:lineRule="auto"/>
        <w:contextualSpacing/>
        <w:rPr>
          <w:rFonts w:ascii="Times New Roman" w:hAnsi="Times New Roman" w:cs="Times New Roman"/>
          <w:i/>
          <w:iCs/>
          <w:sz w:val="24"/>
          <w:szCs w:val="24"/>
        </w:rPr>
      </w:pPr>
      <w:r w:rsidRPr="008626CF">
        <w:rPr>
          <w:rFonts w:ascii="Times New Roman" w:hAnsi="Times New Roman" w:cs="Times New Roman"/>
          <w:i/>
          <w:iCs/>
          <w:sz w:val="24"/>
          <w:szCs w:val="24"/>
        </w:rPr>
        <w:t>Atitiktį aplinkosauginiams  kriterijams įrodantys dokumentai pateikiami kartu su Prekėmis.</w:t>
      </w:r>
    </w:p>
    <w:p w14:paraId="29C29EB3" w14:textId="77777777" w:rsidR="00351334" w:rsidRPr="009A628E" w:rsidRDefault="00351334" w:rsidP="00351334">
      <w:pPr>
        <w:widowControl w:val="0"/>
        <w:autoSpaceDE w:val="0"/>
        <w:autoSpaceDN w:val="0"/>
        <w:adjustRightInd w:val="0"/>
        <w:spacing w:line="240" w:lineRule="auto"/>
        <w:contextualSpacing/>
        <w:rPr>
          <w:rFonts w:ascii="Times New Roman" w:hAnsi="Times New Roman" w:cs="Times New Roman"/>
          <w:bCs/>
          <w:color w:val="000000"/>
          <w:sz w:val="24"/>
          <w:szCs w:val="24"/>
        </w:rPr>
      </w:pPr>
    </w:p>
    <w:p w14:paraId="2A4EFF76" w14:textId="77777777" w:rsidR="00351334" w:rsidRPr="009A628E" w:rsidRDefault="00351334" w:rsidP="00351334">
      <w:pPr>
        <w:widowControl w:val="0"/>
        <w:autoSpaceDE w:val="0"/>
        <w:autoSpaceDN w:val="0"/>
        <w:adjustRightInd w:val="0"/>
        <w:spacing w:line="240" w:lineRule="auto"/>
        <w:contextualSpacing/>
        <w:rPr>
          <w:rFonts w:ascii="Times New Roman" w:hAnsi="Times New Roman" w:cs="Times New Roman"/>
          <w:bCs/>
          <w:color w:val="000000"/>
          <w:sz w:val="24"/>
          <w:szCs w:val="24"/>
        </w:rPr>
      </w:pPr>
    </w:p>
    <w:p w14:paraId="33AB21D1" w14:textId="77777777" w:rsidR="00351334" w:rsidRPr="009A628E" w:rsidRDefault="00351334" w:rsidP="00351334">
      <w:pPr>
        <w:pStyle w:val="Sraopastraipa"/>
        <w:widowControl w:val="0"/>
        <w:numPr>
          <w:ilvl w:val="0"/>
          <w:numId w:val="11"/>
        </w:numPr>
        <w:autoSpaceDE w:val="0"/>
        <w:autoSpaceDN w:val="0"/>
        <w:adjustRightInd w:val="0"/>
        <w:spacing w:line="240" w:lineRule="auto"/>
        <w:jc w:val="center"/>
        <w:rPr>
          <w:rFonts w:ascii="Times New Roman" w:hAnsi="Times New Roman" w:cs="Times New Roman"/>
          <w:b/>
          <w:color w:val="000000"/>
          <w:sz w:val="24"/>
          <w:szCs w:val="24"/>
        </w:rPr>
      </w:pPr>
      <w:r w:rsidRPr="009A628E">
        <w:rPr>
          <w:rFonts w:ascii="Times New Roman" w:hAnsi="Times New Roman" w:cs="Times New Roman"/>
          <w:b/>
          <w:color w:val="000000"/>
          <w:sz w:val="24"/>
          <w:szCs w:val="24"/>
        </w:rPr>
        <w:t>Techniniai reikalavimai</w:t>
      </w:r>
    </w:p>
    <w:p w14:paraId="473D217F" w14:textId="77777777" w:rsidR="00351334" w:rsidRPr="009A628E" w:rsidRDefault="00351334" w:rsidP="00351334">
      <w:pPr>
        <w:pStyle w:val="Sraopastraipa"/>
        <w:widowControl w:val="0"/>
        <w:autoSpaceDE w:val="0"/>
        <w:autoSpaceDN w:val="0"/>
        <w:adjustRightInd w:val="0"/>
        <w:spacing w:line="240" w:lineRule="auto"/>
        <w:ind w:left="1440"/>
        <w:rPr>
          <w:rFonts w:ascii="Times New Roman" w:hAnsi="Times New Roman" w:cs="Times New Roman"/>
          <w:b/>
          <w:color w:val="000000"/>
          <w:sz w:val="24"/>
          <w:szCs w:val="24"/>
        </w:rPr>
      </w:pPr>
    </w:p>
    <w:tbl>
      <w:tblPr>
        <w:tblStyle w:val="Lentelstinklelis"/>
        <w:tblW w:w="0" w:type="auto"/>
        <w:tblLayout w:type="fixed"/>
        <w:tblLook w:val="04A0" w:firstRow="1" w:lastRow="0" w:firstColumn="1" w:lastColumn="0" w:noHBand="0" w:noVBand="1"/>
      </w:tblPr>
      <w:tblGrid>
        <w:gridCol w:w="704"/>
        <w:gridCol w:w="1701"/>
        <w:gridCol w:w="879"/>
        <w:gridCol w:w="1645"/>
        <w:gridCol w:w="4840"/>
      </w:tblGrid>
      <w:tr w:rsidR="00351334" w:rsidRPr="009A628E" w14:paraId="0CE27468" w14:textId="77777777" w:rsidTr="00351334">
        <w:tc>
          <w:tcPr>
            <w:tcW w:w="704" w:type="dxa"/>
          </w:tcPr>
          <w:p w14:paraId="0F3AE56C" w14:textId="77777777" w:rsidR="00351334" w:rsidRPr="009A628E" w:rsidRDefault="00351334" w:rsidP="00351334">
            <w:pPr>
              <w:ind w:firstLine="0"/>
              <w:jc w:val="center"/>
              <w:rPr>
                <w:rFonts w:hAnsi="Times New Roman" w:cs="Times New Roman"/>
                <w:sz w:val="24"/>
                <w:szCs w:val="24"/>
              </w:rPr>
            </w:pPr>
            <w:r w:rsidRPr="009A628E">
              <w:rPr>
                <w:rFonts w:hAnsi="Times New Roman" w:cs="Times New Roman"/>
                <w:sz w:val="24"/>
                <w:szCs w:val="24"/>
              </w:rPr>
              <w:t xml:space="preserve">Eil. </w:t>
            </w:r>
            <w:proofErr w:type="spellStart"/>
            <w:r w:rsidRPr="009A628E">
              <w:rPr>
                <w:rFonts w:hAnsi="Times New Roman" w:cs="Times New Roman"/>
                <w:sz w:val="24"/>
                <w:szCs w:val="24"/>
              </w:rPr>
              <w:t>nr.</w:t>
            </w:r>
            <w:proofErr w:type="spellEnd"/>
          </w:p>
        </w:tc>
        <w:tc>
          <w:tcPr>
            <w:tcW w:w="1701" w:type="dxa"/>
          </w:tcPr>
          <w:p w14:paraId="6180235E" w14:textId="77777777" w:rsidR="00351334" w:rsidRPr="009A628E" w:rsidRDefault="00351334" w:rsidP="00351334">
            <w:pPr>
              <w:ind w:firstLine="0"/>
              <w:jc w:val="center"/>
              <w:rPr>
                <w:rFonts w:hAnsi="Times New Roman" w:cs="Times New Roman"/>
                <w:sz w:val="24"/>
                <w:szCs w:val="24"/>
              </w:rPr>
            </w:pPr>
            <w:r w:rsidRPr="009A628E">
              <w:rPr>
                <w:rFonts w:hAnsi="Times New Roman" w:cs="Times New Roman"/>
                <w:sz w:val="24"/>
                <w:szCs w:val="24"/>
              </w:rPr>
              <w:t>Prekė</w:t>
            </w:r>
          </w:p>
        </w:tc>
        <w:tc>
          <w:tcPr>
            <w:tcW w:w="879" w:type="dxa"/>
          </w:tcPr>
          <w:p w14:paraId="0BD9C3C3" w14:textId="77777777" w:rsidR="00351334" w:rsidRPr="009A628E" w:rsidRDefault="00351334" w:rsidP="00351334">
            <w:pPr>
              <w:ind w:firstLine="0"/>
              <w:jc w:val="center"/>
              <w:rPr>
                <w:rFonts w:hAnsi="Times New Roman" w:cs="Times New Roman"/>
                <w:sz w:val="24"/>
                <w:szCs w:val="24"/>
              </w:rPr>
            </w:pPr>
            <w:r w:rsidRPr="009A628E">
              <w:rPr>
                <w:rFonts w:hAnsi="Times New Roman" w:cs="Times New Roman"/>
                <w:sz w:val="24"/>
                <w:szCs w:val="24"/>
              </w:rPr>
              <w:t>Vnt.</w:t>
            </w:r>
          </w:p>
        </w:tc>
        <w:tc>
          <w:tcPr>
            <w:tcW w:w="1645" w:type="dxa"/>
          </w:tcPr>
          <w:p w14:paraId="3C37D7EC" w14:textId="77777777" w:rsidR="00351334" w:rsidRPr="009A628E" w:rsidRDefault="00351334" w:rsidP="00351334">
            <w:pPr>
              <w:ind w:firstLine="35"/>
              <w:jc w:val="center"/>
              <w:rPr>
                <w:rFonts w:hAnsi="Times New Roman" w:cs="Times New Roman"/>
                <w:sz w:val="24"/>
                <w:szCs w:val="24"/>
              </w:rPr>
            </w:pPr>
            <w:r w:rsidRPr="009A628E">
              <w:rPr>
                <w:rFonts w:hAnsi="Times New Roman" w:cs="Times New Roman"/>
                <w:sz w:val="24"/>
                <w:szCs w:val="24"/>
              </w:rPr>
              <w:t xml:space="preserve">Matmenys </w:t>
            </w:r>
          </w:p>
        </w:tc>
        <w:tc>
          <w:tcPr>
            <w:tcW w:w="4840" w:type="dxa"/>
          </w:tcPr>
          <w:p w14:paraId="45634888" w14:textId="77777777" w:rsidR="00351334" w:rsidRPr="009A628E" w:rsidRDefault="00351334" w:rsidP="00D9595B">
            <w:pPr>
              <w:jc w:val="center"/>
              <w:rPr>
                <w:rFonts w:hAnsi="Times New Roman" w:cs="Times New Roman"/>
                <w:sz w:val="24"/>
                <w:szCs w:val="24"/>
              </w:rPr>
            </w:pPr>
            <w:r w:rsidRPr="009A628E">
              <w:rPr>
                <w:rFonts w:hAnsi="Times New Roman" w:cs="Times New Roman"/>
                <w:sz w:val="24"/>
                <w:szCs w:val="24"/>
              </w:rPr>
              <w:t>Specifikacija</w:t>
            </w:r>
          </w:p>
        </w:tc>
      </w:tr>
      <w:tr w:rsidR="00351334" w:rsidRPr="009A628E" w14:paraId="5F196E65" w14:textId="77777777" w:rsidTr="00351334">
        <w:tc>
          <w:tcPr>
            <w:tcW w:w="704" w:type="dxa"/>
          </w:tcPr>
          <w:p w14:paraId="66987BF1" w14:textId="77777777" w:rsidR="00351334" w:rsidRPr="009A628E" w:rsidRDefault="00351334" w:rsidP="00351334">
            <w:pPr>
              <w:pStyle w:val="Sraopastraipa"/>
              <w:numPr>
                <w:ilvl w:val="0"/>
                <w:numId w:val="9"/>
              </w:numPr>
              <w:rPr>
                <w:rFonts w:hAnsi="Times New Roman" w:cs="Times New Roman"/>
                <w:sz w:val="24"/>
                <w:szCs w:val="24"/>
              </w:rPr>
            </w:pPr>
          </w:p>
        </w:tc>
        <w:tc>
          <w:tcPr>
            <w:tcW w:w="1701" w:type="dxa"/>
          </w:tcPr>
          <w:p w14:paraId="02D7B54E" w14:textId="77777777" w:rsidR="00351334" w:rsidRPr="009A628E" w:rsidRDefault="00351334" w:rsidP="00351334">
            <w:pPr>
              <w:ind w:firstLine="0"/>
              <w:rPr>
                <w:rFonts w:eastAsia="Times New Roman" w:hAnsi="Times New Roman" w:cs="Times New Roman"/>
                <w:sz w:val="24"/>
                <w:szCs w:val="24"/>
                <w:lang w:eastAsia="lt-LT"/>
              </w:rPr>
            </w:pPr>
            <w:r w:rsidRPr="009A628E">
              <w:rPr>
                <w:rFonts w:eastAsia="Times New Roman" w:hAnsi="Times New Roman" w:cs="Times New Roman"/>
                <w:sz w:val="24"/>
                <w:szCs w:val="24"/>
                <w:lang w:eastAsia="lt-LT"/>
              </w:rPr>
              <w:t>Sieninė spinta</w:t>
            </w:r>
          </w:p>
        </w:tc>
        <w:tc>
          <w:tcPr>
            <w:tcW w:w="879" w:type="dxa"/>
          </w:tcPr>
          <w:p w14:paraId="28532244" w14:textId="77777777" w:rsidR="00351334" w:rsidRPr="009A628E" w:rsidRDefault="00351334" w:rsidP="00351334">
            <w:pPr>
              <w:ind w:firstLine="0"/>
              <w:rPr>
                <w:rFonts w:hAnsi="Times New Roman" w:cs="Times New Roman"/>
                <w:sz w:val="24"/>
                <w:szCs w:val="24"/>
              </w:rPr>
            </w:pPr>
            <w:r w:rsidRPr="009A628E">
              <w:rPr>
                <w:rFonts w:hAnsi="Times New Roman" w:cs="Times New Roman"/>
                <w:sz w:val="24"/>
                <w:szCs w:val="24"/>
              </w:rPr>
              <w:t>1 vnt.</w:t>
            </w:r>
          </w:p>
        </w:tc>
        <w:tc>
          <w:tcPr>
            <w:tcW w:w="1645" w:type="dxa"/>
          </w:tcPr>
          <w:p w14:paraId="185655A3" w14:textId="77777777" w:rsidR="00351334" w:rsidRPr="009A628E" w:rsidRDefault="00351334" w:rsidP="00D9595B">
            <w:pPr>
              <w:rPr>
                <w:rFonts w:hAnsi="Times New Roman" w:cs="Times New Roman"/>
                <w:color w:val="000000"/>
                <w:sz w:val="24"/>
                <w:szCs w:val="24"/>
              </w:rPr>
            </w:pPr>
            <w:r w:rsidRPr="009A628E">
              <w:rPr>
                <w:rFonts w:hAnsi="Times New Roman" w:cs="Times New Roman"/>
                <w:color w:val="000000"/>
                <w:sz w:val="24"/>
                <w:szCs w:val="24"/>
              </w:rPr>
              <w:t>Matmenys turi būti: 3300mm  x 4380 mm x 950 mm (+- 10 mm)</w:t>
            </w:r>
          </w:p>
        </w:tc>
        <w:tc>
          <w:tcPr>
            <w:tcW w:w="4840" w:type="dxa"/>
          </w:tcPr>
          <w:p w14:paraId="43200AE8" w14:textId="77777777" w:rsidR="00351334" w:rsidRPr="009A628E" w:rsidRDefault="00351334" w:rsidP="00D9595B">
            <w:pPr>
              <w:rPr>
                <w:rFonts w:eastAsia="Times New Roman" w:hAnsi="Times New Roman" w:cs="Times New Roman"/>
                <w:color w:val="000000" w:themeColor="text1"/>
                <w:sz w:val="24"/>
                <w:szCs w:val="24"/>
                <w:lang w:eastAsia="lt-LT"/>
              </w:rPr>
            </w:pPr>
            <w:r w:rsidRPr="009A628E">
              <w:rPr>
                <w:rFonts w:eastAsia="Times New Roman" w:hAnsi="Times New Roman" w:cs="Times New Roman"/>
                <w:color w:val="000000" w:themeColor="text1"/>
                <w:sz w:val="24"/>
                <w:szCs w:val="24"/>
                <w:lang w:eastAsia="lt-LT"/>
              </w:rPr>
              <w:t xml:space="preserve">Sieninė spinta turi būti su 3 stumdomosiomis durimis, kurių matmenys turi būti 1150 mm x3260 mm (+-10mm). Spintos kairėje pusėje turi būti 5 trikampio formos grūdinto  stiklo lentynos su 2 stiklinėmis varstomomis  durimis, matmenys: 622 mm x 3260 mm (+-10mm). </w:t>
            </w:r>
          </w:p>
          <w:p w14:paraId="3F4F4511" w14:textId="77777777" w:rsidR="00351334" w:rsidRPr="009A628E" w:rsidRDefault="00351334" w:rsidP="00D9595B">
            <w:pPr>
              <w:rPr>
                <w:rFonts w:eastAsia="Times New Roman" w:hAnsi="Times New Roman" w:cs="Times New Roman"/>
                <w:color w:val="000000" w:themeColor="text1"/>
                <w:sz w:val="24"/>
                <w:szCs w:val="24"/>
                <w:lang w:eastAsia="lt-LT"/>
              </w:rPr>
            </w:pPr>
            <w:r w:rsidRPr="009A628E">
              <w:rPr>
                <w:rFonts w:eastAsia="Times New Roman" w:hAnsi="Times New Roman" w:cs="Times New Roman"/>
                <w:color w:val="000000" w:themeColor="text1"/>
                <w:sz w:val="24"/>
                <w:szCs w:val="24"/>
                <w:lang w:eastAsia="lt-LT"/>
              </w:rPr>
              <w:t>Spintos fasadas turi būti apklijuojamas skaitmenine spauda spausdinamu lipduku. Lipdukas dengiamas matiniu laminatu atitinkančiu spausdinto lipduko gamintojo teikiamus reikalavimus. Lipduko maketas derinamas atskirai su užsakovu.</w:t>
            </w:r>
            <w:r w:rsidRPr="009A628E">
              <w:rPr>
                <w:rFonts w:hAnsi="Times New Roman" w:cs="Times New Roman"/>
              </w:rPr>
              <w:t xml:space="preserve"> </w:t>
            </w:r>
            <w:r w:rsidRPr="009A628E">
              <w:rPr>
                <w:rFonts w:eastAsia="Times New Roman" w:hAnsi="Times New Roman" w:cs="Times New Roman"/>
                <w:color w:val="000000" w:themeColor="text1"/>
                <w:sz w:val="24"/>
                <w:szCs w:val="24"/>
                <w:lang w:eastAsia="lt-LT"/>
              </w:rPr>
              <w:t>Turi būti galimybė visoms spintos baldinės plokštės  dalims pasirinkti spalvą iš ne mažiau kaip 5 spalvų.</w:t>
            </w:r>
            <w:r w:rsidRPr="009A628E">
              <w:rPr>
                <w:rFonts w:hAnsi="Times New Roman" w:cs="Times New Roman"/>
              </w:rPr>
              <w:t xml:space="preserve"> Spinta </w:t>
            </w:r>
            <w:r w:rsidRPr="009A628E">
              <w:rPr>
                <w:rFonts w:eastAsia="Times New Roman" w:hAnsi="Times New Roman" w:cs="Times New Roman"/>
                <w:color w:val="000000" w:themeColor="text1"/>
                <w:sz w:val="24"/>
                <w:szCs w:val="24"/>
                <w:lang w:eastAsia="lt-LT"/>
              </w:rPr>
              <w:t>turi būti pagaminta iš ne mažiau kaip 18 mm storio baldinės plokštės su apdaila.</w:t>
            </w:r>
          </w:p>
        </w:tc>
      </w:tr>
      <w:tr w:rsidR="00351334" w:rsidRPr="009A628E" w14:paraId="675D3647" w14:textId="77777777" w:rsidTr="00351334">
        <w:tc>
          <w:tcPr>
            <w:tcW w:w="704" w:type="dxa"/>
          </w:tcPr>
          <w:p w14:paraId="6DAD14FF" w14:textId="77777777" w:rsidR="00351334" w:rsidRPr="009A628E" w:rsidRDefault="00351334" w:rsidP="00351334">
            <w:pPr>
              <w:pStyle w:val="Sraopastraipa"/>
              <w:numPr>
                <w:ilvl w:val="0"/>
                <w:numId w:val="9"/>
              </w:numPr>
              <w:rPr>
                <w:rFonts w:hAnsi="Times New Roman" w:cs="Times New Roman"/>
                <w:sz w:val="24"/>
                <w:szCs w:val="24"/>
              </w:rPr>
            </w:pPr>
          </w:p>
        </w:tc>
        <w:tc>
          <w:tcPr>
            <w:tcW w:w="1701" w:type="dxa"/>
          </w:tcPr>
          <w:p w14:paraId="240B6197" w14:textId="77777777" w:rsidR="00351334" w:rsidRPr="009A628E" w:rsidRDefault="00351334" w:rsidP="00351334">
            <w:pPr>
              <w:ind w:firstLine="0"/>
              <w:rPr>
                <w:rFonts w:eastAsia="Times New Roman" w:hAnsi="Times New Roman" w:cs="Times New Roman"/>
                <w:sz w:val="24"/>
                <w:szCs w:val="24"/>
                <w:lang w:eastAsia="lt-LT"/>
              </w:rPr>
            </w:pPr>
            <w:r w:rsidRPr="009A628E">
              <w:rPr>
                <w:rFonts w:eastAsia="Times New Roman" w:hAnsi="Times New Roman" w:cs="Times New Roman"/>
                <w:sz w:val="24"/>
                <w:szCs w:val="24"/>
                <w:lang w:eastAsia="lt-LT"/>
              </w:rPr>
              <w:t>Lentyna  eksponavimui</w:t>
            </w:r>
          </w:p>
        </w:tc>
        <w:tc>
          <w:tcPr>
            <w:tcW w:w="879" w:type="dxa"/>
          </w:tcPr>
          <w:p w14:paraId="63ABA782" w14:textId="77777777" w:rsidR="00351334" w:rsidRPr="009A628E" w:rsidRDefault="00351334" w:rsidP="00351334">
            <w:pPr>
              <w:ind w:firstLine="0"/>
              <w:rPr>
                <w:rFonts w:hAnsi="Times New Roman" w:cs="Times New Roman"/>
                <w:sz w:val="24"/>
                <w:szCs w:val="24"/>
              </w:rPr>
            </w:pPr>
            <w:r w:rsidRPr="009A628E">
              <w:rPr>
                <w:rFonts w:hAnsi="Times New Roman" w:cs="Times New Roman"/>
                <w:sz w:val="24"/>
                <w:szCs w:val="24"/>
              </w:rPr>
              <w:t>1 vnt.</w:t>
            </w:r>
          </w:p>
        </w:tc>
        <w:tc>
          <w:tcPr>
            <w:tcW w:w="1645" w:type="dxa"/>
          </w:tcPr>
          <w:p w14:paraId="4B461545" w14:textId="77777777" w:rsidR="00351334" w:rsidRPr="009A628E" w:rsidRDefault="00351334" w:rsidP="00D9595B">
            <w:pPr>
              <w:rPr>
                <w:rFonts w:hAnsi="Times New Roman" w:cs="Times New Roman"/>
                <w:color w:val="000000"/>
                <w:sz w:val="24"/>
                <w:szCs w:val="24"/>
              </w:rPr>
            </w:pPr>
            <w:r w:rsidRPr="009A628E">
              <w:rPr>
                <w:rFonts w:hAnsi="Times New Roman" w:cs="Times New Roman"/>
                <w:color w:val="000000"/>
                <w:sz w:val="24"/>
                <w:szCs w:val="24"/>
              </w:rPr>
              <w:t>Matmenys turi būti: 5940</w:t>
            </w:r>
            <w:r>
              <w:rPr>
                <w:rFonts w:hAnsi="Times New Roman" w:cs="Times New Roman"/>
                <w:color w:val="000000"/>
                <w:sz w:val="24"/>
                <w:szCs w:val="24"/>
              </w:rPr>
              <w:t xml:space="preserve"> </w:t>
            </w:r>
            <w:r w:rsidRPr="009A628E">
              <w:rPr>
                <w:rFonts w:hAnsi="Times New Roman" w:cs="Times New Roman"/>
                <w:color w:val="000000"/>
                <w:sz w:val="24"/>
                <w:szCs w:val="24"/>
              </w:rPr>
              <w:t xml:space="preserve">mm  x 3300 mm x </w:t>
            </w:r>
            <w:r w:rsidRPr="009A628E">
              <w:rPr>
                <w:rFonts w:hAnsi="Times New Roman" w:cs="Times New Roman"/>
                <w:color w:val="000000"/>
                <w:sz w:val="24"/>
                <w:szCs w:val="24"/>
              </w:rPr>
              <w:lastRenderedPageBreak/>
              <w:t>300 mm (+- 10 mm)</w:t>
            </w:r>
          </w:p>
        </w:tc>
        <w:tc>
          <w:tcPr>
            <w:tcW w:w="4840" w:type="dxa"/>
          </w:tcPr>
          <w:p w14:paraId="5AAAD93F" w14:textId="77777777" w:rsidR="00351334" w:rsidRPr="009A628E" w:rsidRDefault="00351334" w:rsidP="00D9595B">
            <w:pPr>
              <w:rPr>
                <w:rFonts w:eastAsia="Times New Roman" w:hAnsi="Times New Roman" w:cs="Times New Roman"/>
                <w:color w:val="000000" w:themeColor="text1"/>
                <w:sz w:val="24"/>
                <w:szCs w:val="24"/>
                <w:lang w:eastAsia="lt-LT"/>
              </w:rPr>
            </w:pPr>
            <w:r w:rsidRPr="009A628E">
              <w:rPr>
                <w:rFonts w:eastAsia="Times New Roman" w:hAnsi="Times New Roman" w:cs="Times New Roman"/>
                <w:color w:val="000000" w:themeColor="text1"/>
                <w:sz w:val="24"/>
                <w:szCs w:val="24"/>
                <w:lang w:eastAsia="lt-LT"/>
              </w:rPr>
              <w:lastRenderedPageBreak/>
              <w:t xml:space="preserve">Lentynos konstrukcija turi būti pagaminta iš baldinės plokštės ir grūdinto stiklo. 6 lentynos iš grūdinto stiklo montuojamos prie baldinės plokštės, kuri pritvirtinta prie sienos. Visa  lentyna dengiama stiklu ant slankiojančios </w:t>
            </w:r>
            <w:r w:rsidRPr="009A628E">
              <w:rPr>
                <w:rFonts w:eastAsia="Times New Roman" w:hAnsi="Times New Roman" w:cs="Times New Roman"/>
                <w:color w:val="000000" w:themeColor="text1"/>
                <w:sz w:val="24"/>
                <w:szCs w:val="24"/>
                <w:lang w:eastAsia="lt-LT"/>
              </w:rPr>
              <w:lastRenderedPageBreak/>
              <w:t>sistemos (2 segmentai gali būti stabilūs, kiti slankiojantys).</w:t>
            </w:r>
            <w:r w:rsidRPr="009A628E">
              <w:rPr>
                <w:rFonts w:hAnsi="Times New Roman" w:cs="Times New Roman"/>
              </w:rPr>
              <w:t xml:space="preserve"> </w:t>
            </w:r>
            <w:r w:rsidRPr="009A628E">
              <w:rPr>
                <w:rFonts w:eastAsia="Times New Roman" w:hAnsi="Times New Roman" w:cs="Times New Roman"/>
                <w:color w:val="000000" w:themeColor="text1"/>
                <w:sz w:val="24"/>
                <w:szCs w:val="24"/>
                <w:lang w:eastAsia="lt-LT"/>
              </w:rPr>
              <w:t>Turi būti galimybė visoms spintos baldinės plokštės dalims pasirinkti spalvą iš ne mažiau kaip 5 spalvų. Spinta turi būti pagaminta iš ne mažiau kaip 18 mm storio baldinės plokštės su apdaila.</w:t>
            </w:r>
          </w:p>
        </w:tc>
      </w:tr>
      <w:tr w:rsidR="00351334" w:rsidRPr="009A628E" w14:paraId="5F52D04E" w14:textId="77777777" w:rsidTr="00351334">
        <w:tc>
          <w:tcPr>
            <w:tcW w:w="704" w:type="dxa"/>
          </w:tcPr>
          <w:p w14:paraId="7DF82D50" w14:textId="77777777" w:rsidR="00351334" w:rsidRPr="009A628E" w:rsidRDefault="00351334" w:rsidP="00351334">
            <w:pPr>
              <w:pStyle w:val="Sraopastraipa"/>
              <w:numPr>
                <w:ilvl w:val="0"/>
                <w:numId w:val="9"/>
              </w:numPr>
              <w:rPr>
                <w:rFonts w:hAnsi="Times New Roman" w:cs="Times New Roman"/>
                <w:sz w:val="24"/>
                <w:szCs w:val="24"/>
              </w:rPr>
            </w:pPr>
          </w:p>
        </w:tc>
        <w:tc>
          <w:tcPr>
            <w:tcW w:w="1701" w:type="dxa"/>
          </w:tcPr>
          <w:p w14:paraId="34EF4901" w14:textId="77777777" w:rsidR="00351334" w:rsidRPr="009A628E" w:rsidRDefault="00351334" w:rsidP="00351334">
            <w:pPr>
              <w:ind w:firstLine="0"/>
              <w:rPr>
                <w:rFonts w:eastAsia="Times New Roman" w:hAnsi="Times New Roman" w:cs="Times New Roman"/>
                <w:sz w:val="24"/>
                <w:szCs w:val="24"/>
                <w:lang w:eastAsia="lt-LT"/>
              </w:rPr>
            </w:pPr>
            <w:r w:rsidRPr="009A628E">
              <w:rPr>
                <w:rFonts w:eastAsia="Times New Roman" w:hAnsi="Times New Roman" w:cs="Times New Roman"/>
                <w:color w:val="000000" w:themeColor="text1"/>
                <w:sz w:val="24"/>
                <w:szCs w:val="24"/>
                <w:lang w:eastAsia="lt-LT"/>
              </w:rPr>
              <w:t xml:space="preserve">Spinta nišoje </w:t>
            </w:r>
          </w:p>
        </w:tc>
        <w:tc>
          <w:tcPr>
            <w:tcW w:w="879" w:type="dxa"/>
          </w:tcPr>
          <w:p w14:paraId="5AD0776A" w14:textId="77777777" w:rsidR="00351334" w:rsidRPr="009A628E" w:rsidRDefault="00351334" w:rsidP="00351334">
            <w:pPr>
              <w:ind w:firstLine="0"/>
              <w:rPr>
                <w:rFonts w:hAnsi="Times New Roman" w:cs="Times New Roman"/>
                <w:sz w:val="24"/>
                <w:szCs w:val="24"/>
              </w:rPr>
            </w:pPr>
            <w:r w:rsidRPr="009A628E">
              <w:rPr>
                <w:rFonts w:eastAsia="Times New Roman" w:hAnsi="Times New Roman" w:cs="Times New Roman"/>
                <w:color w:val="000000" w:themeColor="text1"/>
                <w:sz w:val="24"/>
                <w:szCs w:val="24"/>
                <w:lang w:eastAsia="lt-LT"/>
              </w:rPr>
              <w:t>3 vnt.</w:t>
            </w:r>
          </w:p>
        </w:tc>
        <w:tc>
          <w:tcPr>
            <w:tcW w:w="1645" w:type="dxa"/>
          </w:tcPr>
          <w:p w14:paraId="0A82055D" w14:textId="77777777" w:rsidR="00351334" w:rsidRPr="009A628E" w:rsidRDefault="00351334" w:rsidP="00D9595B">
            <w:pPr>
              <w:rPr>
                <w:rFonts w:hAnsi="Times New Roman" w:cs="Times New Roman"/>
                <w:color w:val="000000"/>
                <w:sz w:val="24"/>
                <w:szCs w:val="24"/>
              </w:rPr>
            </w:pPr>
            <w:r w:rsidRPr="009A628E">
              <w:rPr>
                <w:rFonts w:hAnsi="Times New Roman" w:cs="Times New Roman"/>
                <w:color w:val="000000"/>
                <w:sz w:val="24"/>
                <w:szCs w:val="24"/>
              </w:rPr>
              <w:t>Matmenys turi būti: 5940</w:t>
            </w:r>
            <w:r>
              <w:rPr>
                <w:rFonts w:hAnsi="Times New Roman" w:cs="Times New Roman"/>
                <w:color w:val="000000"/>
                <w:sz w:val="24"/>
                <w:szCs w:val="24"/>
              </w:rPr>
              <w:t xml:space="preserve"> </w:t>
            </w:r>
            <w:r w:rsidRPr="009A628E">
              <w:rPr>
                <w:rFonts w:hAnsi="Times New Roman" w:cs="Times New Roman"/>
                <w:color w:val="000000"/>
                <w:sz w:val="24"/>
                <w:szCs w:val="24"/>
              </w:rPr>
              <w:t>mm  x 3300 mm x 300 mm (+- 10 mm)</w:t>
            </w:r>
          </w:p>
        </w:tc>
        <w:tc>
          <w:tcPr>
            <w:tcW w:w="4840" w:type="dxa"/>
          </w:tcPr>
          <w:p w14:paraId="39146AD2" w14:textId="77777777" w:rsidR="00351334" w:rsidRPr="009A628E" w:rsidRDefault="00351334" w:rsidP="00D9595B">
            <w:pPr>
              <w:rPr>
                <w:rFonts w:eastAsia="Times New Roman" w:hAnsi="Times New Roman" w:cs="Times New Roman"/>
                <w:color w:val="000000" w:themeColor="text1"/>
                <w:sz w:val="24"/>
                <w:szCs w:val="24"/>
                <w:lang w:eastAsia="lt-LT"/>
              </w:rPr>
            </w:pPr>
            <w:r w:rsidRPr="009A628E">
              <w:rPr>
                <w:rFonts w:eastAsia="Times New Roman" w:hAnsi="Times New Roman" w:cs="Times New Roman"/>
                <w:color w:val="000000" w:themeColor="text1"/>
                <w:sz w:val="24"/>
                <w:szCs w:val="24"/>
                <w:lang w:eastAsia="lt-LT"/>
              </w:rPr>
              <w:t xml:space="preserve">Sienose </w:t>
            </w:r>
            <w:r>
              <w:rPr>
                <w:rFonts w:eastAsia="Times New Roman" w:hAnsi="Times New Roman" w:cs="Times New Roman"/>
                <w:color w:val="000000" w:themeColor="text1"/>
                <w:sz w:val="24"/>
                <w:szCs w:val="24"/>
                <w:lang w:eastAsia="lt-LT"/>
              </w:rPr>
              <w:t>į</w:t>
            </w:r>
            <w:r w:rsidRPr="009A628E">
              <w:rPr>
                <w:rFonts w:eastAsia="Times New Roman" w:hAnsi="Times New Roman" w:cs="Times New Roman"/>
                <w:color w:val="000000" w:themeColor="text1"/>
                <w:sz w:val="24"/>
                <w:szCs w:val="24"/>
                <w:lang w:eastAsia="lt-LT"/>
              </w:rPr>
              <w:t xml:space="preserve"> niš</w:t>
            </w:r>
            <w:r>
              <w:rPr>
                <w:rFonts w:eastAsia="Times New Roman" w:hAnsi="Times New Roman" w:cs="Times New Roman"/>
                <w:color w:val="000000" w:themeColor="text1"/>
                <w:sz w:val="24"/>
                <w:szCs w:val="24"/>
                <w:lang w:eastAsia="lt-LT"/>
              </w:rPr>
              <w:t>as</w:t>
            </w:r>
            <w:r w:rsidRPr="009A628E">
              <w:rPr>
                <w:rFonts w:eastAsia="Times New Roman" w:hAnsi="Times New Roman" w:cs="Times New Roman"/>
                <w:color w:val="000000" w:themeColor="text1"/>
                <w:sz w:val="24"/>
                <w:szCs w:val="24"/>
                <w:lang w:eastAsia="lt-LT"/>
              </w:rPr>
              <w:t xml:space="preserve"> sumontuo</w:t>
            </w:r>
            <w:r>
              <w:rPr>
                <w:rFonts w:eastAsia="Times New Roman" w:hAnsi="Times New Roman" w:cs="Times New Roman"/>
                <w:color w:val="000000" w:themeColor="text1"/>
                <w:sz w:val="24"/>
                <w:szCs w:val="24"/>
                <w:lang w:eastAsia="lt-LT"/>
              </w:rPr>
              <w:t>jamos</w:t>
            </w:r>
            <w:r w:rsidRPr="009A628E">
              <w:rPr>
                <w:rFonts w:eastAsia="Times New Roman" w:hAnsi="Times New Roman" w:cs="Times New Roman"/>
                <w:color w:val="000000" w:themeColor="text1"/>
                <w:sz w:val="24"/>
                <w:szCs w:val="24"/>
                <w:lang w:eastAsia="lt-LT"/>
              </w:rPr>
              <w:t xml:space="preserve"> spint</w:t>
            </w:r>
            <w:r>
              <w:rPr>
                <w:rFonts w:eastAsia="Times New Roman" w:hAnsi="Times New Roman" w:cs="Times New Roman"/>
                <w:color w:val="000000" w:themeColor="text1"/>
                <w:sz w:val="24"/>
                <w:szCs w:val="24"/>
                <w:lang w:eastAsia="lt-LT"/>
              </w:rPr>
              <w:t>os turi būti</w:t>
            </w:r>
            <w:r w:rsidRPr="009A628E">
              <w:rPr>
                <w:rFonts w:eastAsia="Times New Roman" w:hAnsi="Times New Roman" w:cs="Times New Roman"/>
                <w:color w:val="000000" w:themeColor="text1"/>
                <w:sz w:val="24"/>
                <w:szCs w:val="24"/>
                <w:lang w:eastAsia="lt-LT"/>
              </w:rPr>
              <w:t xml:space="preserve"> su 3</w:t>
            </w:r>
            <w:r>
              <w:rPr>
                <w:rFonts w:eastAsia="Times New Roman" w:hAnsi="Times New Roman" w:cs="Times New Roman"/>
                <w:color w:val="000000" w:themeColor="text1"/>
                <w:sz w:val="24"/>
                <w:szCs w:val="24"/>
                <w:lang w:eastAsia="lt-LT"/>
              </w:rPr>
              <w:t xml:space="preserve"> </w:t>
            </w:r>
            <w:r w:rsidRPr="009A628E">
              <w:rPr>
                <w:rFonts w:eastAsia="Times New Roman" w:hAnsi="Times New Roman" w:cs="Times New Roman"/>
                <w:color w:val="000000" w:themeColor="text1"/>
                <w:sz w:val="24"/>
                <w:szCs w:val="24"/>
                <w:lang w:eastAsia="lt-LT"/>
              </w:rPr>
              <w:t>grūdinto stiklo lentynomis.</w:t>
            </w:r>
            <w:r>
              <w:rPr>
                <w:rFonts w:eastAsia="Times New Roman" w:hAnsi="Times New Roman" w:cs="Times New Roman"/>
                <w:color w:val="000000" w:themeColor="text1"/>
                <w:sz w:val="24"/>
                <w:szCs w:val="24"/>
                <w:lang w:eastAsia="lt-LT"/>
              </w:rPr>
              <w:t xml:space="preserve"> </w:t>
            </w:r>
            <w:r w:rsidRPr="009A628E">
              <w:rPr>
                <w:rFonts w:eastAsia="Times New Roman" w:hAnsi="Times New Roman" w:cs="Times New Roman"/>
                <w:color w:val="000000" w:themeColor="text1"/>
                <w:sz w:val="24"/>
                <w:szCs w:val="24"/>
                <w:lang w:eastAsia="lt-LT"/>
              </w:rPr>
              <w:t>Spintos konstrukcija turi būti pagaminta iš baldinės plokštės ir grūdinto stiklo. Spintos priekyje turi būti 2 grūdinto stiklo rakinamos ir varstomos durys</w:t>
            </w:r>
            <w:r>
              <w:rPr>
                <w:rFonts w:eastAsia="Times New Roman" w:hAnsi="Times New Roman" w:cs="Times New Roman"/>
                <w:color w:val="000000" w:themeColor="text1"/>
                <w:sz w:val="24"/>
                <w:szCs w:val="24"/>
                <w:lang w:eastAsia="lt-LT"/>
              </w:rPr>
              <w:t>, matmenys</w:t>
            </w:r>
            <w:r w:rsidRPr="009A628E">
              <w:rPr>
                <w:rFonts w:eastAsia="Times New Roman" w:hAnsi="Times New Roman" w:cs="Times New Roman"/>
                <w:color w:val="000000" w:themeColor="text1"/>
                <w:sz w:val="24"/>
                <w:szCs w:val="24"/>
                <w:lang w:eastAsia="lt-LT"/>
              </w:rPr>
              <w:t xml:space="preserve"> 1400</w:t>
            </w:r>
            <w:r>
              <w:rPr>
                <w:rFonts w:eastAsia="Times New Roman" w:hAnsi="Times New Roman" w:cs="Times New Roman"/>
                <w:color w:val="000000" w:themeColor="text1"/>
                <w:sz w:val="24"/>
                <w:szCs w:val="24"/>
                <w:lang w:eastAsia="lt-LT"/>
              </w:rPr>
              <w:t xml:space="preserve"> </w:t>
            </w:r>
            <w:r w:rsidRPr="009A628E">
              <w:rPr>
                <w:rFonts w:eastAsia="Times New Roman" w:hAnsi="Times New Roman" w:cs="Times New Roman"/>
                <w:color w:val="000000" w:themeColor="text1"/>
                <w:sz w:val="24"/>
                <w:szCs w:val="24"/>
                <w:lang w:eastAsia="lt-LT"/>
              </w:rPr>
              <w:t>mm x</w:t>
            </w:r>
            <w:r>
              <w:rPr>
                <w:rFonts w:eastAsia="Times New Roman" w:hAnsi="Times New Roman" w:cs="Times New Roman"/>
                <w:color w:val="000000" w:themeColor="text1"/>
                <w:sz w:val="24"/>
                <w:szCs w:val="24"/>
                <w:lang w:eastAsia="lt-LT"/>
              </w:rPr>
              <w:t xml:space="preserve"> </w:t>
            </w:r>
            <w:r w:rsidRPr="009A628E">
              <w:rPr>
                <w:rFonts w:eastAsia="Times New Roman" w:hAnsi="Times New Roman" w:cs="Times New Roman"/>
                <w:color w:val="000000" w:themeColor="text1"/>
                <w:sz w:val="24"/>
                <w:szCs w:val="24"/>
                <w:lang w:eastAsia="lt-LT"/>
              </w:rPr>
              <w:t>2100</w:t>
            </w:r>
            <w:r>
              <w:rPr>
                <w:rFonts w:eastAsia="Times New Roman" w:hAnsi="Times New Roman" w:cs="Times New Roman"/>
                <w:color w:val="000000" w:themeColor="text1"/>
                <w:sz w:val="24"/>
                <w:szCs w:val="24"/>
                <w:lang w:eastAsia="lt-LT"/>
              </w:rPr>
              <w:t xml:space="preserve"> </w:t>
            </w:r>
            <w:r w:rsidRPr="009A628E">
              <w:rPr>
                <w:rFonts w:eastAsia="Times New Roman" w:hAnsi="Times New Roman" w:cs="Times New Roman"/>
                <w:color w:val="000000" w:themeColor="text1"/>
                <w:sz w:val="24"/>
                <w:szCs w:val="24"/>
                <w:lang w:eastAsia="lt-LT"/>
              </w:rPr>
              <w:t xml:space="preserve">mm </w:t>
            </w:r>
            <w:r>
              <w:rPr>
                <w:rFonts w:eastAsia="Times New Roman" w:hAnsi="Times New Roman" w:cs="Times New Roman"/>
                <w:color w:val="000000" w:themeColor="text1"/>
                <w:sz w:val="24"/>
                <w:szCs w:val="24"/>
                <w:lang w:eastAsia="lt-LT"/>
              </w:rPr>
              <w:t>(</w:t>
            </w:r>
            <w:r w:rsidRPr="009A628E">
              <w:rPr>
                <w:rFonts w:eastAsia="Times New Roman" w:hAnsi="Times New Roman" w:cs="Times New Roman"/>
                <w:color w:val="000000" w:themeColor="text1"/>
                <w:sz w:val="24"/>
                <w:szCs w:val="24"/>
                <w:lang w:eastAsia="lt-LT"/>
              </w:rPr>
              <w:t>+-10mm</w:t>
            </w:r>
            <w:r>
              <w:rPr>
                <w:rFonts w:eastAsia="Times New Roman" w:hAnsi="Times New Roman" w:cs="Times New Roman"/>
                <w:color w:val="000000" w:themeColor="text1"/>
                <w:sz w:val="24"/>
                <w:szCs w:val="24"/>
                <w:lang w:eastAsia="lt-LT"/>
              </w:rPr>
              <w:t>), tikslūs išmatavimai turėtų būti suderinti tiekėjui atlikus matavimus vietoje</w:t>
            </w:r>
            <w:r w:rsidRPr="009A628E">
              <w:rPr>
                <w:rFonts w:eastAsia="Times New Roman" w:hAnsi="Times New Roman" w:cs="Times New Roman"/>
                <w:color w:val="000000" w:themeColor="text1"/>
                <w:sz w:val="24"/>
                <w:szCs w:val="24"/>
                <w:lang w:eastAsia="lt-LT"/>
              </w:rPr>
              <w:t>. Spintų viduje turi būti montuojamas LED juostų apšvietimas kiekvienai lentynai iš viršaus. Turi būti galimybė visoms spintos baldinės plokštės  dalims pasirinkti spalvą iš ne mažiau kaip 5 spalvų. Spinta turi būti pagaminta iš ne mažiau kaip 18 mm storio baldinės plokštės su apdaila.</w:t>
            </w:r>
          </w:p>
        </w:tc>
      </w:tr>
    </w:tbl>
    <w:p w14:paraId="070E2E42" w14:textId="77777777" w:rsidR="00351334" w:rsidRPr="009A628E" w:rsidRDefault="00351334" w:rsidP="00351334">
      <w:pPr>
        <w:spacing w:line="240" w:lineRule="auto"/>
        <w:rPr>
          <w:rFonts w:ascii="Times New Roman" w:hAnsi="Times New Roman" w:cs="Times New Roman"/>
          <w:sz w:val="24"/>
          <w:szCs w:val="24"/>
        </w:rPr>
      </w:pPr>
      <w:r w:rsidRPr="009A628E">
        <w:rPr>
          <w:rFonts w:ascii="Times New Roman" w:hAnsi="Times New Roman" w:cs="Times New Roman"/>
          <w:sz w:val="24"/>
          <w:szCs w:val="24"/>
        </w:rPr>
        <w:t>* 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46115F5C" w14:textId="77777777" w:rsidR="00351334" w:rsidRPr="009A628E" w:rsidRDefault="00351334" w:rsidP="00351334">
      <w:pPr>
        <w:rPr>
          <w:rFonts w:ascii="Times New Roman" w:hAnsi="Times New Roman" w:cs="Times New Roman"/>
          <w:sz w:val="24"/>
          <w:szCs w:val="24"/>
        </w:rPr>
      </w:pPr>
      <w:r w:rsidRPr="009A628E">
        <w:rPr>
          <w:rFonts w:ascii="Times New Roman" w:hAnsi="Times New Roman" w:cs="Times New Roman"/>
          <w:sz w:val="24"/>
          <w:szCs w:val="24"/>
        </w:rPr>
        <w:tab/>
      </w:r>
      <w:r w:rsidRPr="009A628E">
        <w:rPr>
          <w:rFonts w:ascii="Times New Roman" w:hAnsi="Times New Roman" w:cs="Times New Roman"/>
          <w:sz w:val="24"/>
          <w:szCs w:val="24"/>
        </w:rPr>
        <w:tab/>
      </w:r>
      <w:r w:rsidRPr="009A628E">
        <w:rPr>
          <w:rFonts w:ascii="Times New Roman" w:hAnsi="Times New Roman" w:cs="Times New Roman"/>
          <w:sz w:val="24"/>
          <w:szCs w:val="24"/>
        </w:rPr>
        <w:tab/>
      </w:r>
      <w:r w:rsidRPr="009A628E">
        <w:rPr>
          <w:rFonts w:ascii="Times New Roman" w:hAnsi="Times New Roman" w:cs="Times New Roman"/>
          <w:sz w:val="24"/>
          <w:szCs w:val="24"/>
        </w:rPr>
        <w:tab/>
      </w:r>
    </w:p>
    <w:p w14:paraId="55FC606F" w14:textId="77777777" w:rsidR="00CB5907" w:rsidRPr="008839FD" w:rsidRDefault="00CB5907" w:rsidP="00CB5907">
      <w:pPr>
        <w:rPr>
          <w:rFonts w:ascii="Times New Roman" w:hAnsi="Times New Roman" w:cs="Times New Roman"/>
          <w:b/>
          <w:bCs/>
          <w:smallCaps/>
          <w:sz w:val="22"/>
          <w:szCs w:val="22"/>
        </w:rPr>
      </w:pPr>
      <w:r w:rsidRPr="008839FD">
        <w:rPr>
          <w:rFonts w:ascii="Times New Roman" w:hAnsi="Times New Roman" w:cs="Times New Roman"/>
          <w:b/>
          <w:bCs/>
          <w:smallCaps/>
          <w:sz w:val="22"/>
          <w:szCs w:val="22"/>
        </w:rPr>
        <w:br w:type="page"/>
      </w:r>
    </w:p>
    <w:p w14:paraId="4E0C5EDC" w14:textId="77777777" w:rsidR="00506996" w:rsidRPr="008839FD" w:rsidRDefault="00506996" w:rsidP="00EC1D3F">
      <w:pPr>
        <w:spacing w:line="240" w:lineRule="auto"/>
        <w:ind w:left="7314" w:firstLine="0"/>
        <w:outlineLvl w:val="0"/>
        <w:rPr>
          <w:rFonts w:ascii="Times New Roman" w:hAnsi="Times New Roman" w:cs="Times New Roman"/>
        </w:rPr>
      </w:pPr>
      <w:bookmarkStart w:id="49" w:name="_Pirkimo_sąlygų_2"/>
      <w:bookmarkStart w:id="50" w:name="_Toc194400102"/>
      <w:bookmarkStart w:id="51" w:name="_Hlk86825377"/>
      <w:bookmarkStart w:id="52" w:name="_Ref38540913"/>
      <w:bookmarkStart w:id="53" w:name="_Ref38898051"/>
      <w:bookmarkStart w:id="54" w:name="_Ref38901392"/>
      <w:bookmarkStart w:id="55" w:name="_Toc48053189"/>
      <w:bookmarkStart w:id="56" w:name="_Toc85706892"/>
      <w:bookmarkEnd w:id="49"/>
      <w:r w:rsidRPr="008839FD">
        <w:rPr>
          <w:rFonts w:ascii="Times New Roman" w:hAnsi="Times New Roman" w:cs="Times New Roman"/>
        </w:rPr>
        <w:lastRenderedPageBreak/>
        <w:t xml:space="preserve">Pirkimo sąlygų </w:t>
      </w:r>
      <w:r w:rsidR="0077592D">
        <w:rPr>
          <w:rFonts w:ascii="Times New Roman" w:hAnsi="Times New Roman" w:cs="Times New Roman"/>
        </w:rPr>
        <w:t>3</w:t>
      </w:r>
      <w:r w:rsidRPr="008839FD">
        <w:rPr>
          <w:rFonts w:ascii="Times New Roman" w:hAnsi="Times New Roman" w:cs="Times New Roman"/>
        </w:rPr>
        <w:t xml:space="preserve"> priedas „Pasiūlymo forma“</w:t>
      </w:r>
      <w:bookmarkEnd w:id="50"/>
    </w:p>
    <w:bookmarkEnd w:id="51"/>
    <w:bookmarkEnd w:id="52"/>
    <w:bookmarkEnd w:id="53"/>
    <w:bookmarkEnd w:id="54"/>
    <w:bookmarkEnd w:id="55"/>
    <w:bookmarkEnd w:id="56"/>
    <w:p w14:paraId="4BA00446" w14:textId="77777777" w:rsidR="00836A97" w:rsidRPr="004F764C" w:rsidRDefault="00836A97" w:rsidP="00836A97">
      <w:pPr>
        <w:spacing w:line="240" w:lineRule="auto"/>
        <w:ind w:left="7314"/>
        <w:rPr>
          <w:rFonts w:ascii="Times New Roman" w:eastAsia="Calibri" w:hAnsi="Times New Roman" w:cs="Times New Roman"/>
        </w:rPr>
      </w:pPr>
    </w:p>
    <w:p w14:paraId="54D0CFEA"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836A97">
      <w:pPr>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836A97">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836A97">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836A97">
      <w:pPr>
        <w:spacing w:line="240" w:lineRule="auto"/>
        <w:rPr>
          <w:rFonts w:ascii="Times New Roman" w:eastAsia="Calibri" w:hAnsi="Times New Roman" w:cs="Times New Roman"/>
          <w:sz w:val="24"/>
          <w:szCs w:val="24"/>
          <w:u w:val="single"/>
        </w:rPr>
      </w:pPr>
    </w:p>
    <w:p w14:paraId="2525F011" w14:textId="7F06853B" w:rsidR="006636B8" w:rsidRPr="009A628E" w:rsidRDefault="00836A97" w:rsidP="006636B8">
      <w:pPr>
        <w:widowControl w:val="0"/>
        <w:autoSpaceDE w:val="0"/>
        <w:autoSpaceDN w:val="0"/>
        <w:adjustRightInd w:val="0"/>
        <w:spacing w:line="240" w:lineRule="auto"/>
        <w:ind w:firstLine="720"/>
        <w:jc w:val="center"/>
        <w:rPr>
          <w:rFonts w:ascii="Times New Roman" w:hAnsi="Times New Roman" w:cs="Times New Roman"/>
          <w:b/>
          <w:color w:val="000000"/>
          <w:sz w:val="24"/>
          <w:szCs w:val="24"/>
        </w:rPr>
      </w:pPr>
      <w:r w:rsidRPr="004F764C">
        <w:rPr>
          <w:rFonts w:ascii="Times New Roman" w:eastAsia="Calibri" w:hAnsi="Times New Roman" w:cs="Times New Roman"/>
          <w:b/>
          <w:bCs/>
          <w:sz w:val="24"/>
          <w:szCs w:val="24"/>
        </w:rPr>
        <w:t xml:space="preserve">PASIŪLYMAS </w:t>
      </w:r>
      <w:r w:rsidR="00CF3A6F">
        <w:rPr>
          <w:rFonts w:ascii="Times New Roman" w:eastAsia="Calibri" w:hAnsi="Times New Roman" w:cs="Times New Roman"/>
          <w:b/>
          <w:bCs/>
          <w:sz w:val="24"/>
          <w:szCs w:val="24"/>
        </w:rPr>
        <w:t xml:space="preserve">PIRKIMUI </w:t>
      </w:r>
      <w:r w:rsidR="006636B8">
        <w:rPr>
          <w:rFonts w:ascii="Times New Roman" w:eastAsia="Calibri" w:hAnsi="Times New Roman" w:cs="Times New Roman"/>
          <w:b/>
          <w:bCs/>
          <w:sz w:val="24"/>
          <w:szCs w:val="24"/>
        </w:rPr>
        <w:t>„</w:t>
      </w:r>
      <w:r w:rsidR="006636B8" w:rsidRPr="009A628E">
        <w:rPr>
          <w:rFonts w:ascii="Times New Roman" w:hAnsi="Times New Roman" w:cs="Times New Roman"/>
          <w:b/>
          <w:color w:val="000000"/>
          <w:sz w:val="24"/>
          <w:szCs w:val="24"/>
        </w:rPr>
        <w:t>SPINTOS EKSPONATAMS IČKG MUZIEJUI ĮGYVENDINANT PROJEKTĄ „TŪKSTANTMEČIO MOKYKLOS I“</w:t>
      </w:r>
    </w:p>
    <w:p w14:paraId="3AFE5C9B" w14:textId="3B777B1E" w:rsidR="00836A97" w:rsidRPr="004F764C" w:rsidRDefault="00836A97" w:rsidP="006636B8">
      <w:pPr>
        <w:spacing w:line="256" w:lineRule="auto"/>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4B33719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836A97">
      <w:pPr>
        <w:spacing w:line="240" w:lineRule="auto"/>
        <w:rPr>
          <w:rFonts w:ascii="Times New Roman" w:eastAsia="Calibri" w:hAnsi="Times New Roman" w:cs="Times New Roman"/>
          <w:sz w:val="24"/>
          <w:szCs w:val="24"/>
        </w:rPr>
      </w:pPr>
    </w:p>
    <w:tbl>
      <w:tblPr>
        <w:tblW w:w="9923" w:type="dxa"/>
        <w:tblInd w:w="704" w:type="dxa"/>
        <w:tblLayout w:type="fixed"/>
        <w:tblLook w:val="04A0" w:firstRow="1" w:lastRow="0" w:firstColumn="1" w:lastColumn="0" w:noHBand="0" w:noVBand="1"/>
      </w:tblPr>
      <w:tblGrid>
        <w:gridCol w:w="5073"/>
        <w:gridCol w:w="4850"/>
      </w:tblGrid>
      <w:tr w:rsidR="00836A97" w:rsidRPr="004F764C" w14:paraId="1F1AC955"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AA6398">
            <w:pPr>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9BA2607" w14:textId="77777777" w:rsidTr="00AA6398">
        <w:tc>
          <w:tcPr>
            <w:tcW w:w="5073"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AA6398">
        <w:trPr>
          <w:trHeight w:hRule="exact" w:val="333"/>
        </w:trPr>
        <w:tc>
          <w:tcPr>
            <w:tcW w:w="5073"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5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AA6398">
        <w:trPr>
          <w:trHeight w:val="360"/>
        </w:trPr>
        <w:tc>
          <w:tcPr>
            <w:tcW w:w="5073"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AA6398">
        <w:trPr>
          <w:trHeight w:val="293"/>
        </w:trPr>
        <w:tc>
          <w:tcPr>
            <w:tcW w:w="5073"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AA6398">
        <w:tc>
          <w:tcPr>
            <w:tcW w:w="5073" w:type="dxa"/>
            <w:tcBorders>
              <w:top w:val="single" w:sz="4" w:space="0" w:color="000000"/>
              <w:left w:val="single" w:sz="4" w:space="0" w:color="000000"/>
              <w:bottom w:val="single" w:sz="4" w:space="0" w:color="000000"/>
              <w:right w:val="nil"/>
            </w:tcBorders>
          </w:tcPr>
          <w:p w14:paraId="62693663"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AA6398">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5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AA6398">
        <w:tc>
          <w:tcPr>
            <w:tcW w:w="5073" w:type="dxa"/>
            <w:tcBorders>
              <w:top w:val="single" w:sz="4" w:space="0" w:color="000000"/>
              <w:left w:val="single" w:sz="4" w:space="0" w:color="000000"/>
              <w:bottom w:val="single" w:sz="4" w:space="0" w:color="000000"/>
              <w:right w:val="nil"/>
            </w:tcBorders>
            <w:hideMark/>
          </w:tcPr>
          <w:p w14:paraId="1762D19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5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AA6398">
        <w:tc>
          <w:tcPr>
            <w:tcW w:w="5073"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85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836A97">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836A97">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0C2D30" w14:textId="77777777" w:rsidR="00064CAF" w:rsidRPr="00064CAF" w:rsidRDefault="00836A97" w:rsidP="00064CAF">
      <w:pPr>
        <w:spacing w:line="240" w:lineRule="auto"/>
        <w:ind w:left="567" w:right="-8"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3F2E2D0E" w14:textId="77777777" w:rsidR="00836A97" w:rsidRPr="004F764C" w:rsidRDefault="00836A97" w:rsidP="00064CAF">
      <w:pPr>
        <w:spacing w:line="240" w:lineRule="auto"/>
        <w:ind w:left="426" w:right="-143"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 xml:space="preserve">4. Atsižvelgdami į pirkimo dokumentuose išdėstytas sąlygas, siūlome: </w:t>
      </w:r>
    </w:p>
    <w:tbl>
      <w:tblPr>
        <w:tblW w:w="975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693"/>
        <w:gridCol w:w="992"/>
        <w:gridCol w:w="993"/>
        <w:gridCol w:w="1134"/>
        <w:gridCol w:w="1134"/>
        <w:gridCol w:w="1984"/>
      </w:tblGrid>
      <w:tr w:rsidR="00A84114" w:rsidRPr="004F764C" w14:paraId="733B0BDF" w14:textId="77777777" w:rsidTr="00A84114">
        <w:trPr>
          <w:trHeight w:val="1124"/>
        </w:trPr>
        <w:tc>
          <w:tcPr>
            <w:tcW w:w="826" w:type="dxa"/>
            <w:tcBorders>
              <w:top w:val="single" w:sz="4" w:space="0" w:color="auto"/>
              <w:left w:val="single" w:sz="4" w:space="0" w:color="auto"/>
              <w:bottom w:val="single" w:sz="4" w:space="0" w:color="auto"/>
              <w:right w:val="single" w:sz="4" w:space="0" w:color="auto"/>
            </w:tcBorders>
            <w:vAlign w:val="center"/>
          </w:tcPr>
          <w:p w14:paraId="698348C7" w14:textId="77777777" w:rsidR="00A84114" w:rsidRPr="004F764C" w:rsidRDefault="00A84114" w:rsidP="00A84114">
            <w:pPr>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6C8BDA33" w14:textId="77777777" w:rsidR="00A84114" w:rsidRPr="004F764C" w:rsidRDefault="00A84114" w:rsidP="00A84114">
            <w:pPr>
              <w:spacing w:line="240" w:lineRule="auto"/>
              <w:ind w:hanging="11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Prekės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4C3EC38C" w14:textId="77777777" w:rsidR="00A84114" w:rsidRPr="004F764C" w:rsidRDefault="00A84114" w:rsidP="00A84114">
            <w:pPr>
              <w:spacing w:line="240" w:lineRule="auto"/>
              <w:ind w:firstLine="0"/>
              <w:jc w:val="center"/>
              <w:rPr>
                <w:rFonts w:ascii="Times New Roman" w:eastAsia="Calibri" w:hAnsi="Times New Roman" w:cs="Times New Roman"/>
                <w:sz w:val="24"/>
                <w:szCs w:val="24"/>
              </w:rPr>
            </w:pPr>
            <w:r w:rsidRPr="004F764C">
              <w:rPr>
                <w:rFonts w:ascii="Times New Roman" w:eastAsia="Times New Roman" w:hAnsi="Times New Roman" w:cs="Times New Roman"/>
                <w:sz w:val="24"/>
                <w:szCs w:val="24"/>
              </w:rPr>
              <w:t>Mat</w:t>
            </w:r>
            <w:r>
              <w:rPr>
                <w:rFonts w:ascii="Times New Roman" w:eastAsia="Times New Roman" w:hAnsi="Times New Roman" w:cs="Times New Roman"/>
                <w:sz w:val="24"/>
                <w:szCs w:val="24"/>
              </w:rPr>
              <w:t>o v</w:t>
            </w:r>
            <w:r w:rsidRPr="004F764C">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1EE0B6CA" w14:textId="77777777" w:rsidR="00A84114" w:rsidRDefault="00A84114" w:rsidP="00A84114">
            <w:pPr>
              <w:spacing w:line="240" w:lineRule="auto"/>
              <w:ind w:firstLine="4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Kiekis</w:t>
            </w:r>
          </w:p>
          <w:p w14:paraId="2DD1308F" w14:textId="77777777" w:rsidR="00A84114" w:rsidRPr="004F764C" w:rsidRDefault="00A84114" w:rsidP="00A84114">
            <w:pPr>
              <w:spacing w:line="240" w:lineRule="auto"/>
              <w:ind w:firstLine="40"/>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40BB3C" w14:textId="30199D14" w:rsidR="00A84114" w:rsidRPr="004F764C" w:rsidRDefault="00A84114" w:rsidP="00A84114">
            <w:pPr>
              <w:spacing w:line="240" w:lineRule="auto"/>
              <w:ind w:firstLine="40"/>
              <w:jc w:val="center"/>
              <w:rPr>
                <w:rFonts w:ascii="Times New Roman" w:eastAsia="Calibri" w:hAnsi="Times New Roman" w:cs="Times New Roman"/>
                <w:sz w:val="24"/>
                <w:szCs w:val="24"/>
              </w:rPr>
            </w:pPr>
            <w:proofErr w:type="spellStart"/>
            <w:r>
              <w:rPr>
                <w:rFonts w:ascii="Times New Roman" w:eastAsia="Times New Roman" w:hAnsi="Times New Roman" w:cs="Times New Roman"/>
                <w:sz w:val="24"/>
                <w:szCs w:val="24"/>
              </w:rPr>
              <w:t>Vnt</w:t>
            </w:r>
            <w:proofErr w:type="spellEnd"/>
            <w:r>
              <w:rPr>
                <w:rFonts w:ascii="Times New Roman" w:eastAsia="Times New Roman" w:hAnsi="Times New Roman" w:cs="Times New Roman"/>
                <w:sz w:val="24"/>
                <w:szCs w:val="24"/>
              </w:rPr>
              <w:t xml:space="preserve"> K</w:t>
            </w:r>
            <w:r w:rsidRPr="004F764C">
              <w:rPr>
                <w:rFonts w:ascii="Times New Roman" w:eastAsia="Times New Roman" w:hAnsi="Times New Roman" w:cs="Times New Roman"/>
                <w:sz w:val="24"/>
                <w:szCs w:val="24"/>
              </w:rPr>
              <w:t>aina be PVM</w:t>
            </w:r>
            <w:r>
              <w:rPr>
                <w:rFonts w:ascii="Times New Roman" w:eastAsia="Times New Roman" w:hAnsi="Times New Roman" w:cs="Times New Roman"/>
                <w:sz w:val="24"/>
                <w:szCs w:val="24"/>
              </w:rPr>
              <w:t>, Eur</w:t>
            </w:r>
          </w:p>
        </w:tc>
        <w:tc>
          <w:tcPr>
            <w:tcW w:w="1134" w:type="dxa"/>
            <w:tcBorders>
              <w:top w:val="single" w:sz="4" w:space="0" w:color="auto"/>
              <w:left w:val="single" w:sz="4" w:space="0" w:color="auto"/>
              <w:bottom w:val="single" w:sz="4" w:space="0" w:color="auto"/>
              <w:right w:val="single" w:sz="4" w:space="0" w:color="auto"/>
            </w:tcBorders>
            <w:vAlign w:val="center"/>
          </w:tcPr>
          <w:p w14:paraId="475BCC1B" w14:textId="763BDF95" w:rsidR="00A84114" w:rsidRPr="004F764C" w:rsidRDefault="00A84114" w:rsidP="00A84114">
            <w:pPr>
              <w:spacing w:line="240" w:lineRule="auto"/>
              <w:ind w:firstLine="34"/>
              <w:jc w:val="center"/>
              <w:rPr>
                <w:rFonts w:ascii="Times New Roman" w:eastAsia="Calibri" w:hAnsi="Times New Roman" w:cs="Times New Roman"/>
                <w:sz w:val="24"/>
                <w:szCs w:val="24"/>
              </w:rPr>
            </w:pPr>
            <w:proofErr w:type="spellStart"/>
            <w:r>
              <w:rPr>
                <w:rFonts w:ascii="Times New Roman" w:eastAsia="Times New Roman" w:hAnsi="Times New Roman" w:cs="Times New Roman"/>
                <w:sz w:val="24"/>
                <w:szCs w:val="24"/>
              </w:rPr>
              <w:t>Vnt</w:t>
            </w:r>
            <w:proofErr w:type="spellEnd"/>
            <w:r>
              <w:rPr>
                <w:rFonts w:ascii="Times New Roman" w:eastAsia="Times New Roman" w:hAnsi="Times New Roman" w:cs="Times New Roman"/>
                <w:sz w:val="24"/>
                <w:szCs w:val="24"/>
              </w:rPr>
              <w:t xml:space="preserve"> K</w:t>
            </w:r>
            <w:r w:rsidRPr="004F764C">
              <w:rPr>
                <w:rFonts w:ascii="Times New Roman" w:eastAsia="Times New Roman" w:hAnsi="Times New Roman" w:cs="Times New Roman"/>
                <w:sz w:val="24"/>
                <w:szCs w:val="24"/>
              </w:rPr>
              <w:t xml:space="preserve">aina </w:t>
            </w:r>
            <w:r>
              <w:rPr>
                <w:rFonts w:ascii="Times New Roman" w:eastAsia="Times New Roman" w:hAnsi="Times New Roman" w:cs="Times New Roman"/>
                <w:sz w:val="24"/>
                <w:szCs w:val="24"/>
              </w:rPr>
              <w:t>su</w:t>
            </w:r>
            <w:r w:rsidRPr="004F764C">
              <w:rPr>
                <w:rFonts w:ascii="Times New Roman" w:eastAsia="Times New Roman" w:hAnsi="Times New Roman" w:cs="Times New Roman"/>
                <w:sz w:val="24"/>
                <w:szCs w:val="24"/>
              </w:rPr>
              <w:t xml:space="preserve"> PVM</w:t>
            </w:r>
            <w:r>
              <w:rPr>
                <w:rFonts w:ascii="Times New Roman" w:eastAsia="Times New Roman" w:hAnsi="Times New Roman" w:cs="Times New Roman"/>
                <w:sz w:val="24"/>
                <w:szCs w:val="24"/>
              </w:rPr>
              <w:t>, Eur</w:t>
            </w:r>
          </w:p>
        </w:tc>
        <w:tc>
          <w:tcPr>
            <w:tcW w:w="1984" w:type="dxa"/>
            <w:tcBorders>
              <w:top w:val="single" w:sz="4" w:space="0" w:color="auto"/>
              <w:left w:val="single" w:sz="4" w:space="0" w:color="auto"/>
              <w:bottom w:val="single" w:sz="4" w:space="0" w:color="auto"/>
              <w:right w:val="single" w:sz="4" w:space="0" w:color="auto"/>
            </w:tcBorders>
            <w:vAlign w:val="center"/>
          </w:tcPr>
          <w:p w14:paraId="2D13E432" w14:textId="77777777" w:rsidR="00A84114" w:rsidRDefault="00A84114" w:rsidP="00A84114">
            <w:pPr>
              <w:spacing w:line="240" w:lineRule="auto"/>
              <w:ind w:right="-101" w:firstLine="0"/>
              <w:jc w:val="center"/>
              <w:rPr>
                <w:rFonts w:ascii="Times New Roman" w:eastAsia="Times New Roman" w:hAnsi="Times New Roman" w:cs="Times New Roman"/>
                <w:sz w:val="24"/>
                <w:szCs w:val="24"/>
              </w:rPr>
            </w:pPr>
            <w:r w:rsidRPr="004F764C">
              <w:rPr>
                <w:rFonts w:ascii="Times New Roman" w:eastAsia="Times New Roman" w:hAnsi="Times New Roman" w:cs="Times New Roman"/>
                <w:sz w:val="24"/>
                <w:szCs w:val="24"/>
              </w:rPr>
              <w:t xml:space="preserve">Viso kaina Eur, </w:t>
            </w:r>
            <w:r>
              <w:rPr>
                <w:rFonts w:ascii="Times New Roman" w:eastAsia="Times New Roman" w:hAnsi="Times New Roman" w:cs="Times New Roman"/>
                <w:sz w:val="24"/>
                <w:szCs w:val="24"/>
              </w:rPr>
              <w:t>be</w:t>
            </w:r>
            <w:r w:rsidRPr="004F764C">
              <w:rPr>
                <w:rFonts w:ascii="Times New Roman" w:eastAsia="Times New Roman" w:hAnsi="Times New Roman" w:cs="Times New Roman"/>
                <w:sz w:val="24"/>
                <w:szCs w:val="24"/>
              </w:rPr>
              <w:t xml:space="preserve"> PVM</w:t>
            </w:r>
          </w:p>
          <w:p w14:paraId="27B20373" w14:textId="30E5C307" w:rsidR="00C6705F" w:rsidRPr="004F764C" w:rsidRDefault="00C6705F" w:rsidP="00A84114">
            <w:pPr>
              <w:spacing w:line="240" w:lineRule="auto"/>
              <w:ind w:right="-101" w:firstLine="0"/>
              <w:jc w:val="center"/>
              <w:rPr>
                <w:rFonts w:ascii="Times New Roman" w:eastAsia="Calibri" w:hAnsi="Times New Roman" w:cs="Times New Roman"/>
                <w:sz w:val="24"/>
                <w:szCs w:val="24"/>
              </w:rPr>
            </w:pPr>
            <w:r>
              <w:rPr>
                <w:rFonts w:ascii="Times New Roman" w:eastAsia="Times New Roman" w:hAnsi="Times New Roman" w:cs="Times New Roman"/>
                <w:sz w:val="24"/>
                <w:szCs w:val="24"/>
              </w:rPr>
              <w:t>(4x5)</w:t>
            </w:r>
          </w:p>
        </w:tc>
      </w:tr>
      <w:tr w:rsidR="00A84114" w:rsidRPr="004F764C" w14:paraId="5D559E4C" w14:textId="77777777" w:rsidTr="00A84114">
        <w:trPr>
          <w:trHeight w:val="274"/>
        </w:trPr>
        <w:tc>
          <w:tcPr>
            <w:tcW w:w="826" w:type="dxa"/>
            <w:tcBorders>
              <w:top w:val="single" w:sz="4" w:space="0" w:color="auto"/>
              <w:left w:val="single" w:sz="4" w:space="0" w:color="auto"/>
              <w:bottom w:val="single" w:sz="4" w:space="0" w:color="auto"/>
              <w:right w:val="single" w:sz="4" w:space="0" w:color="auto"/>
            </w:tcBorders>
            <w:vAlign w:val="center"/>
          </w:tcPr>
          <w:p w14:paraId="3B435396" w14:textId="77777777" w:rsidR="00A84114" w:rsidRPr="004F764C" w:rsidRDefault="00A84114" w:rsidP="00A84114">
            <w:pPr>
              <w:spacing w:line="240" w:lineRule="auto"/>
              <w:ind w:firstLine="0"/>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20EA78C9" w14:textId="77777777" w:rsidR="00A84114" w:rsidRPr="004F764C" w:rsidRDefault="00A84114" w:rsidP="00A84114">
            <w:pPr>
              <w:spacing w:line="240" w:lineRule="auto"/>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E2881F2" w14:textId="77777777" w:rsidR="00A84114" w:rsidRPr="004F764C" w:rsidRDefault="00A84114" w:rsidP="00A84114">
            <w:pPr>
              <w:spacing w:line="240" w:lineRule="auto"/>
              <w:ind w:firstLine="0"/>
              <w:jc w:val="center"/>
              <w:rPr>
                <w:rFonts w:ascii="Times New Roman" w:eastAsia="Calibri" w:hAnsi="Times New Roman" w:cs="Times New Roman"/>
                <w:i/>
                <w:sz w:val="24"/>
                <w:szCs w:val="24"/>
              </w:rPr>
            </w:pPr>
            <w:r>
              <w:rPr>
                <w:rFonts w:ascii="Times New Roman" w:eastAsia="Calibri" w:hAnsi="Times New Roman" w:cs="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530E1354" w14:textId="77777777" w:rsidR="00A84114" w:rsidRPr="004F764C" w:rsidRDefault="00A84114" w:rsidP="00A84114">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5E08655D" w14:textId="77777777" w:rsidR="00A84114" w:rsidRPr="004F764C" w:rsidRDefault="00A84114" w:rsidP="00A84114">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0325978D" w14:textId="77777777" w:rsidR="00A84114" w:rsidRPr="004F764C" w:rsidRDefault="00A84114" w:rsidP="00A84114">
            <w:pPr>
              <w:spacing w:line="240" w:lineRule="auto"/>
              <w:ind w:firstLine="34"/>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tcPr>
          <w:p w14:paraId="5433ABE0" w14:textId="77777777" w:rsidR="00A84114" w:rsidRPr="004F764C" w:rsidRDefault="00A84114" w:rsidP="00A84114">
            <w:pPr>
              <w:spacing w:line="240" w:lineRule="auto"/>
              <w:ind w:hanging="20"/>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r>
      <w:tr w:rsidR="00A84114" w:rsidRPr="004F764C" w14:paraId="0F41E199" w14:textId="77777777" w:rsidTr="00A84114">
        <w:trPr>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38A6A5FF" w14:textId="77777777" w:rsidR="00A84114" w:rsidRPr="004F764C" w:rsidRDefault="00A84114" w:rsidP="00A84114">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6C3B000D" w14:textId="2B672852" w:rsidR="00A84114" w:rsidRPr="007F3226" w:rsidRDefault="00A84114" w:rsidP="00A84114">
            <w:pPr>
              <w:ind w:firstLine="0"/>
              <w:rPr>
                <w:rFonts w:ascii="Times New Roman" w:eastAsia="Calibri" w:hAnsi="Times New Roman" w:cs="Times New Roman"/>
                <w:sz w:val="24"/>
                <w:szCs w:val="24"/>
              </w:rPr>
            </w:pPr>
            <w:proofErr w:type="spellStart"/>
            <w:r>
              <w:rPr>
                <w:rFonts w:ascii="Times New Roman" w:eastAsia="Times New Roman" w:hAnsi="Times New Roman" w:cs="Times New Roman"/>
                <w:sz w:val="24"/>
                <w:szCs w:val="20"/>
                <w:lang w:val="en-GB"/>
              </w:rPr>
              <w:t>Sieninė</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spinta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E7DD973" w14:textId="77777777" w:rsidR="00A84114" w:rsidRPr="004F764C" w:rsidRDefault="00A84114" w:rsidP="00A84114">
            <w:pPr>
              <w:spacing w:line="240" w:lineRule="auto"/>
              <w:ind w:firstLine="0"/>
              <w:contextualSpacing/>
              <w:jc w:val="center"/>
              <w:rPr>
                <w:rFonts w:ascii="Times New Roman" w:eastAsia="Calibri" w:hAnsi="Times New Roman" w:cs="Times New Roman"/>
                <w:b/>
                <w:bCs/>
                <w:iCs/>
                <w:sz w:val="24"/>
                <w:szCs w:val="24"/>
              </w:rPr>
            </w:pPr>
            <w:r>
              <w:rPr>
                <w:rFonts w:ascii="Times New Roman" w:eastAsia="Calibri" w:hAnsi="Times New Roman" w:cs="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vAlign w:val="center"/>
          </w:tcPr>
          <w:p w14:paraId="2D0BEBD1" w14:textId="77777777" w:rsidR="00A84114" w:rsidRPr="004F764C" w:rsidRDefault="00A84114" w:rsidP="00A84114">
            <w:pPr>
              <w:spacing w:line="240" w:lineRule="auto"/>
              <w:ind w:firstLine="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3D627F00" w14:textId="77777777" w:rsidR="00A84114" w:rsidRPr="004F764C" w:rsidRDefault="00A84114" w:rsidP="00A84114">
            <w:pPr>
              <w:spacing w:line="240" w:lineRule="auto"/>
              <w:ind w:firstLine="4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134" w:type="dxa"/>
            <w:tcBorders>
              <w:top w:val="single" w:sz="4" w:space="0" w:color="auto"/>
              <w:left w:val="single" w:sz="4" w:space="0" w:color="auto"/>
              <w:bottom w:val="single" w:sz="4" w:space="0" w:color="auto"/>
              <w:right w:val="single" w:sz="4" w:space="0" w:color="auto"/>
            </w:tcBorders>
            <w:vAlign w:val="center"/>
          </w:tcPr>
          <w:p w14:paraId="06AF072F" w14:textId="77777777" w:rsidR="00A84114" w:rsidRPr="004F764C" w:rsidRDefault="00A84114" w:rsidP="00A84114">
            <w:pPr>
              <w:spacing w:line="240" w:lineRule="auto"/>
              <w:ind w:firstLine="34"/>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984" w:type="dxa"/>
            <w:tcBorders>
              <w:top w:val="single" w:sz="4" w:space="0" w:color="auto"/>
              <w:left w:val="single" w:sz="4" w:space="0" w:color="auto"/>
              <w:bottom w:val="single" w:sz="4" w:space="0" w:color="auto"/>
              <w:right w:val="single" w:sz="4" w:space="0" w:color="auto"/>
            </w:tcBorders>
            <w:vAlign w:val="center"/>
          </w:tcPr>
          <w:p w14:paraId="03B343EF" w14:textId="77777777" w:rsidR="00A84114" w:rsidRPr="004F764C" w:rsidRDefault="00A84114" w:rsidP="00A84114">
            <w:pPr>
              <w:spacing w:line="240" w:lineRule="auto"/>
              <w:ind w:hanging="2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r>
      <w:tr w:rsidR="00A84114" w:rsidRPr="004F764C" w14:paraId="6F2551C6" w14:textId="77777777" w:rsidTr="00A84114">
        <w:trPr>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6D785FC7" w14:textId="77777777" w:rsidR="00A84114" w:rsidRPr="004F764C" w:rsidRDefault="00A84114" w:rsidP="00A84114">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3DFF5426" w14:textId="7E1DAC5F" w:rsidR="00A84114" w:rsidRPr="007F3226" w:rsidRDefault="00A84114" w:rsidP="00A84114">
            <w:pPr>
              <w:spacing w:line="240" w:lineRule="auto"/>
              <w:ind w:firstLine="0"/>
              <w:contextualSpacing/>
              <w:rPr>
                <w:rFonts w:ascii="Times New Roman" w:eastAsia="Calibri" w:hAnsi="Times New Roman" w:cs="Arial"/>
                <w:b/>
                <w:bCs/>
                <w:sz w:val="24"/>
                <w:szCs w:val="24"/>
              </w:rPr>
            </w:pPr>
            <w:proofErr w:type="spellStart"/>
            <w:r>
              <w:rPr>
                <w:rFonts w:ascii="Times New Roman" w:eastAsia="Times New Roman" w:hAnsi="Times New Roman" w:cs="Times New Roman"/>
                <w:sz w:val="24"/>
                <w:szCs w:val="20"/>
                <w:lang w:val="en-GB"/>
              </w:rPr>
              <w:t>Lentyn</w:t>
            </w:r>
            <w:r w:rsidR="00301EC6">
              <w:rPr>
                <w:rFonts w:ascii="Times New Roman" w:eastAsia="Times New Roman" w:hAnsi="Times New Roman" w:cs="Times New Roman"/>
                <w:sz w:val="24"/>
                <w:szCs w:val="20"/>
                <w:lang w:val="en-GB"/>
              </w:rPr>
              <w:t>a</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eksponavimui</w:t>
            </w:r>
            <w:proofErr w:type="spellEnd"/>
            <w:r w:rsidRPr="007F3226">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074BFD37" w14:textId="77777777" w:rsidR="00A84114" w:rsidRPr="004F764C" w:rsidRDefault="00A84114" w:rsidP="00A84114">
            <w:pPr>
              <w:spacing w:line="240" w:lineRule="auto"/>
              <w:ind w:firstLine="0"/>
              <w:contextualSpacing/>
              <w:jc w:val="center"/>
              <w:rPr>
                <w:rFonts w:ascii="Times New Roman" w:eastAsia="Calibri" w:hAnsi="Times New Roman" w:cs="Arial"/>
                <w:b/>
                <w:bCs/>
                <w:sz w:val="24"/>
                <w:szCs w:val="24"/>
              </w:rPr>
            </w:pPr>
            <w:r w:rsidRPr="00E21A09">
              <w:rPr>
                <w:rFonts w:ascii="Times New Roman" w:eastAsia="Calibri" w:hAnsi="Times New Roman" w:cs="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093DDE6E" w14:textId="77777777" w:rsidR="00A84114" w:rsidRPr="004F764C" w:rsidRDefault="00A84114" w:rsidP="00A84114">
            <w:pPr>
              <w:spacing w:line="240" w:lineRule="auto"/>
              <w:ind w:firstLine="40"/>
              <w:contextualSpacing/>
              <w:jc w:val="center"/>
              <w:rPr>
                <w:rFonts w:ascii="Times New Roman" w:eastAsia="Calibri" w:hAnsi="Times New Roman" w:cs="Times New Roman"/>
                <w:sz w:val="24"/>
                <w:szCs w:val="24"/>
              </w:rPr>
            </w:pPr>
            <w:r w:rsidRPr="00200DE7">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258AE553" w14:textId="77777777" w:rsidR="00A84114" w:rsidRPr="004F764C" w:rsidRDefault="00A84114" w:rsidP="00A84114">
            <w:pPr>
              <w:spacing w:line="240" w:lineRule="auto"/>
              <w:ind w:firstLine="4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134" w:type="dxa"/>
            <w:tcBorders>
              <w:top w:val="single" w:sz="4" w:space="0" w:color="auto"/>
              <w:left w:val="single" w:sz="4" w:space="0" w:color="auto"/>
              <w:bottom w:val="single" w:sz="4" w:space="0" w:color="auto"/>
              <w:right w:val="single" w:sz="4" w:space="0" w:color="auto"/>
            </w:tcBorders>
            <w:vAlign w:val="center"/>
          </w:tcPr>
          <w:p w14:paraId="5C8C5FF1" w14:textId="77777777" w:rsidR="00A84114" w:rsidRPr="004F764C" w:rsidRDefault="00A84114" w:rsidP="00A84114">
            <w:pPr>
              <w:spacing w:line="240" w:lineRule="auto"/>
              <w:ind w:firstLine="34"/>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984" w:type="dxa"/>
            <w:tcBorders>
              <w:top w:val="single" w:sz="4" w:space="0" w:color="auto"/>
              <w:left w:val="single" w:sz="4" w:space="0" w:color="auto"/>
              <w:bottom w:val="single" w:sz="4" w:space="0" w:color="auto"/>
              <w:right w:val="single" w:sz="4" w:space="0" w:color="auto"/>
            </w:tcBorders>
            <w:vAlign w:val="center"/>
          </w:tcPr>
          <w:p w14:paraId="104982A3" w14:textId="77777777" w:rsidR="00A84114" w:rsidRPr="004F764C" w:rsidRDefault="00A84114" w:rsidP="00A84114">
            <w:pPr>
              <w:spacing w:line="240" w:lineRule="auto"/>
              <w:ind w:hanging="2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r>
      <w:tr w:rsidR="00A84114" w:rsidRPr="004F764C" w14:paraId="777D13F3" w14:textId="77777777" w:rsidTr="00A84114">
        <w:trPr>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05BEF95E" w14:textId="77777777" w:rsidR="00A84114" w:rsidRPr="004F764C" w:rsidRDefault="00A84114" w:rsidP="00A84114">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0A7135F0" w14:textId="1D710428" w:rsidR="00A84114" w:rsidRPr="007F3226" w:rsidRDefault="00A84114" w:rsidP="00A84114">
            <w:pPr>
              <w:spacing w:line="240" w:lineRule="auto"/>
              <w:ind w:firstLine="0"/>
              <w:contextualSpacing/>
              <w:rPr>
                <w:rFonts w:ascii="Times New Roman" w:eastAsia="Calibri" w:hAnsi="Times New Roman" w:cs="Times New Roman"/>
                <w:sz w:val="24"/>
                <w:szCs w:val="24"/>
              </w:rPr>
            </w:pPr>
            <w:proofErr w:type="spellStart"/>
            <w:r>
              <w:rPr>
                <w:rFonts w:ascii="Times New Roman" w:eastAsia="Times New Roman" w:hAnsi="Times New Roman" w:cs="Times New Roman"/>
                <w:sz w:val="24"/>
                <w:szCs w:val="20"/>
                <w:lang w:val="en-GB"/>
              </w:rPr>
              <w:t>Spinta</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nišoje</w:t>
            </w:r>
            <w:proofErr w:type="spellEnd"/>
          </w:p>
        </w:tc>
        <w:tc>
          <w:tcPr>
            <w:tcW w:w="992" w:type="dxa"/>
            <w:tcBorders>
              <w:top w:val="single" w:sz="4" w:space="0" w:color="auto"/>
              <w:left w:val="single" w:sz="4" w:space="0" w:color="auto"/>
              <w:bottom w:val="single" w:sz="4" w:space="0" w:color="auto"/>
              <w:right w:val="single" w:sz="4" w:space="0" w:color="auto"/>
            </w:tcBorders>
          </w:tcPr>
          <w:p w14:paraId="342EE0CD" w14:textId="7A520B9A" w:rsidR="00A84114" w:rsidRPr="004F764C" w:rsidRDefault="00A84114" w:rsidP="00A84114">
            <w:pPr>
              <w:spacing w:line="240" w:lineRule="auto"/>
              <w:ind w:firstLine="0"/>
              <w:contextualSpacing/>
              <w:jc w:val="center"/>
              <w:rPr>
                <w:rFonts w:ascii="Times New Roman" w:eastAsia="Calibri" w:hAnsi="Times New Roman" w:cs="Arial"/>
                <w:b/>
                <w:bCs/>
                <w:sz w:val="24"/>
                <w:szCs w:val="24"/>
              </w:rPr>
            </w:pPr>
            <w:r>
              <w:rPr>
                <w:rFonts w:ascii="Times New Roman" w:eastAsia="Calibri" w:hAnsi="Times New Roman" w:cs="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0572DD30" w14:textId="0BBDAAA8" w:rsidR="00A84114" w:rsidRPr="004F764C" w:rsidRDefault="00A84114" w:rsidP="00A84114">
            <w:pPr>
              <w:spacing w:line="240" w:lineRule="auto"/>
              <w:ind w:firstLine="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229C1D35" w14:textId="77777777" w:rsidR="00A84114" w:rsidRPr="004F764C" w:rsidRDefault="00A84114" w:rsidP="00A84114">
            <w:pPr>
              <w:spacing w:line="240" w:lineRule="auto"/>
              <w:ind w:firstLine="4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134" w:type="dxa"/>
            <w:tcBorders>
              <w:top w:val="single" w:sz="4" w:space="0" w:color="auto"/>
              <w:left w:val="single" w:sz="4" w:space="0" w:color="auto"/>
              <w:bottom w:val="single" w:sz="4" w:space="0" w:color="auto"/>
              <w:right w:val="single" w:sz="4" w:space="0" w:color="auto"/>
            </w:tcBorders>
          </w:tcPr>
          <w:p w14:paraId="5A193885" w14:textId="77777777" w:rsidR="00A84114" w:rsidRPr="004F764C" w:rsidRDefault="00A84114" w:rsidP="00A84114">
            <w:pPr>
              <w:spacing w:line="240" w:lineRule="auto"/>
              <w:ind w:firstLine="34"/>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984" w:type="dxa"/>
            <w:tcBorders>
              <w:top w:val="single" w:sz="4" w:space="0" w:color="auto"/>
              <w:left w:val="single" w:sz="4" w:space="0" w:color="auto"/>
              <w:bottom w:val="single" w:sz="4" w:space="0" w:color="auto"/>
              <w:right w:val="single" w:sz="4" w:space="0" w:color="auto"/>
            </w:tcBorders>
          </w:tcPr>
          <w:p w14:paraId="149A1DFC" w14:textId="77777777" w:rsidR="00A84114" w:rsidRPr="004F764C" w:rsidRDefault="00A84114" w:rsidP="00A84114">
            <w:pPr>
              <w:spacing w:line="240" w:lineRule="auto"/>
              <w:ind w:hanging="2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r>
      <w:tr w:rsidR="00A84114" w:rsidRPr="004F764C" w14:paraId="21F0E49D" w14:textId="77777777" w:rsidTr="00A84114">
        <w:trPr>
          <w:trHeight w:val="445"/>
        </w:trPr>
        <w:tc>
          <w:tcPr>
            <w:tcW w:w="7772" w:type="dxa"/>
            <w:gridSpan w:val="6"/>
            <w:tcBorders>
              <w:top w:val="single" w:sz="4" w:space="0" w:color="auto"/>
              <w:left w:val="single" w:sz="4" w:space="0" w:color="auto"/>
              <w:bottom w:val="single" w:sz="4" w:space="0" w:color="auto"/>
              <w:right w:val="single" w:sz="4" w:space="0" w:color="auto"/>
            </w:tcBorders>
            <w:vAlign w:val="center"/>
          </w:tcPr>
          <w:p w14:paraId="5B4F5E10" w14:textId="6D0B49FF" w:rsidR="00A84114" w:rsidRPr="004F764C" w:rsidRDefault="00A84114" w:rsidP="00A84114">
            <w:pPr>
              <w:spacing w:line="240" w:lineRule="auto"/>
              <w:ind w:firstLine="0"/>
              <w:contextualSpacing/>
              <w:jc w:val="right"/>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Iš viso Eur </w:t>
            </w:r>
            <w:r>
              <w:rPr>
                <w:rFonts w:ascii="Times New Roman" w:eastAsia="Calibri" w:hAnsi="Times New Roman" w:cs="Times New Roman"/>
                <w:b/>
                <w:bCs/>
                <w:sz w:val="24"/>
                <w:szCs w:val="24"/>
              </w:rPr>
              <w:t>be</w:t>
            </w:r>
            <w:r w:rsidRPr="004F764C">
              <w:rPr>
                <w:rFonts w:ascii="Times New Roman" w:eastAsia="Calibri" w:hAnsi="Times New Roman" w:cs="Times New Roman"/>
                <w:b/>
                <w:bCs/>
                <w:sz w:val="24"/>
                <w:szCs w:val="24"/>
              </w:rPr>
              <w:t xml:space="preserve"> PVM</w:t>
            </w:r>
          </w:p>
        </w:tc>
        <w:tc>
          <w:tcPr>
            <w:tcW w:w="1984" w:type="dxa"/>
            <w:tcBorders>
              <w:top w:val="single" w:sz="4" w:space="0" w:color="auto"/>
              <w:left w:val="single" w:sz="4" w:space="0" w:color="auto"/>
              <w:bottom w:val="single" w:sz="4" w:space="0" w:color="auto"/>
              <w:right w:val="single" w:sz="4" w:space="0" w:color="auto"/>
            </w:tcBorders>
            <w:vAlign w:val="center"/>
          </w:tcPr>
          <w:p w14:paraId="0ED87AEF" w14:textId="77777777" w:rsidR="00A84114" w:rsidRPr="004F764C" w:rsidRDefault="00A84114" w:rsidP="00A84114">
            <w:pPr>
              <w:spacing w:line="240" w:lineRule="auto"/>
              <w:ind w:hanging="20"/>
              <w:contextualSpacing/>
              <w:jc w:val="center"/>
              <w:rPr>
                <w:rFonts w:ascii="Times New Roman" w:eastAsia="Calibri" w:hAnsi="Times New Roman" w:cs="Times New Roman"/>
                <w:b/>
                <w:bCs/>
                <w:sz w:val="24"/>
                <w:szCs w:val="24"/>
                <w:highlight w:val="lightGray"/>
              </w:rPr>
            </w:pPr>
            <w:r w:rsidRPr="004F764C">
              <w:rPr>
                <w:rFonts w:ascii="Times New Roman" w:eastAsia="Calibri" w:hAnsi="Times New Roman" w:cs="Times New Roman"/>
                <w:i/>
                <w:iCs/>
                <w:sz w:val="24"/>
                <w:szCs w:val="24"/>
                <w:highlight w:val="lightGray"/>
              </w:rPr>
              <w:t>nurodyti</w:t>
            </w:r>
          </w:p>
        </w:tc>
      </w:tr>
      <w:tr w:rsidR="00A84114" w:rsidRPr="004F764C" w14:paraId="08155CB0" w14:textId="77777777" w:rsidTr="00A84114">
        <w:trPr>
          <w:trHeight w:val="445"/>
        </w:trPr>
        <w:tc>
          <w:tcPr>
            <w:tcW w:w="7772" w:type="dxa"/>
            <w:gridSpan w:val="6"/>
            <w:tcBorders>
              <w:top w:val="single" w:sz="4" w:space="0" w:color="auto"/>
              <w:left w:val="single" w:sz="4" w:space="0" w:color="auto"/>
              <w:bottom w:val="single" w:sz="4" w:space="0" w:color="auto"/>
              <w:right w:val="single" w:sz="4" w:space="0" w:color="auto"/>
            </w:tcBorders>
            <w:vAlign w:val="center"/>
          </w:tcPr>
          <w:p w14:paraId="606570CA" w14:textId="268E8984" w:rsidR="00A84114" w:rsidRPr="004F764C" w:rsidRDefault="00A84114" w:rsidP="00A84114">
            <w:pPr>
              <w:spacing w:line="240" w:lineRule="auto"/>
              <w:ind w:firstLine="0"/>
              <w:contextualSpacing/>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PVM (</w:t>
            </w:r>
            <w:r w:rsidRPr="00A84114">
              <w:rPr>
                <w:rFonts w:ascii="Times New Roman" w:eastAsia="Calibri" w:hAnsi="Times New Roman" w:cs="Times New Roman"/>
                <w:b/>
                <w:bCs/>
                <w:i/>
                <w:iCs/>
                <w:sz w:val="24"/>
                <w:szCs w:val="24"/>
                <w:highlight w:val="lightGray"/>
              </w:rPr>
              <w:t>nurodyti</w:t>
            </w:r>
            <w:r w:rsidRPr="00A8411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proc.) kaina</w:t>
            </w:r>
          </w:p>
        </w:tc>
        <w:tc>
          <w:tcPr>
            <w:tcW w:w="1984" w:type="dxa"/>
            <w:tcBorders>
              <w:top w:val="single" w:sz="4" w:space="0" w:color="auto"/>
              <w:left w:val="single" w:sz="4" w:space="0" w:color="auto"/>
              <w:bottom w:val="single" w:sz="4" w:space="0" w:color="auto"/>
              <w:right w:val="single" w:sz="4" w:space="0" w:color="auto"/>
            </w:tcBorders>
            <w:vAlign w:val="center"/>
          </w:tcPr>
          <w:p w14:paraId="2EA4EC98" w14:textId="684E6349" w:rsidR="00A84114" w:rsidRPr="004F764C" w:rsidRDefault="00A84114" w:rsidP="00A84114">
            <w:pPr>
              <w:spacing w:line="240" w:lineRule="auto"/>
              <w:ind w:hanging="2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r>
      <w:tr w:rsidR="00A84114" w:rsidRPr="004F764C" w14:paraId="3E67AEA0" w14:textId="77777777" w:rsidTr="00A84114">
        <w:trPr>
          <w:trHeight w:val="445"/>
        </w:trPr>
        <w:tc>
          <w:tcPr>
            <w:tcW w:w="7772" w:type="dxa"/>
            <w:gridSpan w:val="6"/>
            <w:tcBorders>
              <w:top w:val="single" w:sz="4" w:space="0" w:color="auto"/>
              <w:left w:val="single" w:sz="4" w:space="0" w:color="auto"/>
              <w:bottom w:val="single" w:sz="4" w:space="0" w:color="auto"/>
              <w:right w:val="single" w:sz="4" w:space="0" w:color="auto"/>
            </w:tcBorders>
            <w:vAlign w:val="center"/>
          </w:tcPr>
          <w:p w14:paraId="129A1006" w14:textId="192D8CEC" w:rsidR="00A84114" w:rsidRPr="004F764C" w:rsidRDefault="00A84114" w:rsidP="00A84114">
            <w:pPr>
              <w:spacing w:line="240" w:lineRule="auto"/>
              <w:ind w:firstLine="0"/>
              <w:contextualSpacing/>
              <w:jc w:val="right"/>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Iš viso Eur </w:t>
            </w:r>
            <w:r>
              <w:rPr>
                <w:rFonts w:ascii="Times New Roman" w:eastAsia="Calibri" w:hAnsi="Times New Roman" w:cs="Times New Roman"/>
                <w:b/>
                <w:bCs/>
                <w:sz w:val="24"/>
                <w:szCs w:val="24"/>
              </w:rPr>
              <w:t>su</w:t>
            </w:r>
            <w:r w:rsidRPr="004F764C">
              <w:rPr>
                <w:rFonts w:ascii="Times New Roman" w:eastAsia="Calibri" w:hAnsi="Times New Roman" w:cs="Times New Roman"/>
                <w:b/>
                <w:bCs/>
                <w:sz w:val="24"/>
                <w:szCs w:val="24"/>
              </w:rPr>
              <w:t xml:space="preserve"> PVM</w:t>
            </w:r>
          </w:p>
        </w:tc>
        <w:tc>
          <w:tcPr>
            <w:tcW w:w="1984" w:type="dxa"/>
            <w:tcBorders>
              <w:top w:val="single" w:sz="4" w:space="0" w:color="auto"/>
              <w:left w:val="single" w:sz="4" w:space="0" w:color="auto"/>
              <w:bottom w:val="single" w:sz="4" w:space="0" w:color="auto"/>
              <w:right w:val="single" w:sz="4" w:space="0" w:color="auto"/>
            </w:tcBorders>
            <w:vAlign w:val="center"/>
          </w:tcPr>
          <w:p w14:paraId="3B6575DF" w14:textId="2243DFA2" w:rsidR="00A84114" w:rsidRPr="004F764C" w:rsidRDefault="00A84114" w:rsidP="00A84114">
            <w:pPr>
              <w:spacing w:line="240" w:lineRule="auto"/>
              <w:ind w:hanging="2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r>
      <w:tr w:rsidR="00A84114" w:rsidRPr="004F764C" w14:paraId="751FA972" w14:textId="77777777" w:rsidTr="00A84114">
        <w:trPr>
          <w:trHeight w:val="445"/>
        </w:trPr>
        <w:tc>
          <w:tcPr>
            <w:tcW w:w="9756" w:type="dxa"/>
            <w:gridSpan w:val="7"/>
            <w:tcBorders>
              <w:top w:val="single" w:sz="4" w:space="0" w:color="auto"/>
              <w:left w:val="single" w:sz="4" w:space="0" w:color="auto"/>
              <w:bottom w:val="single" w:sz="4" w:space="0" w:color="auto"/>
              <w:right w:val="single" w:sz="4" w:space="0" w:color="auto"/>
            </w:tcBorders>
            <w:vAlign w:val="center"/>
          </w:tcPr>
          <w:p w14:paraId="317F20F2" w14:textId="53D27450" w:rsidR="00A84114" w:rsidRPr="004F764C" w:rsidRDefault="00A84114" w:rsidP="00A84114">
            <w:pPr>
              <w:spacing w:line="240" w:lineRule="auto"/>
              <w:ind w:firstLine="0"/>
              <w:contextualSpacing/>
              <w:rPr>
                <w:rFonts w:ascii="Times New Roman" w:eastAsia="Calibri" w:hAnsi="Times New Roman" w:cs="Times New Roman"/>
                <w:b/>
                <w:bCs/>
                <w:sz w:val="24"/>
                <w:szCs w:val="24"/>
                <w:highlight w:val="lightGray"/>
              </w:rPr>
            </w:pPr>
            <w:r w:rsidRPr="004F764C">
              <w:rPr>
                <w:rFonts w:ascii="Times New Roman" w:eastAsia="Times New Roman" w:hAnsi="Times New Roman" w:cs="Times New Roman"/>
                <w:b/>
                <w:sz w:val="24"/>
                <w:szCs w:val="24"/>
              </w:rPr>
              <w:t>Bendra kaina su PVM žodžiais:</w:t>
            </w:r>
            <w:r w:rsidRPr="004F764C">
              <w:rPr>
                <w:rFonts w:ascii="Times New Roman" w:eastAsia="Calibri" w:hAnsi="Times New Roman" w:cs="Times New Roman"/>
                <w:i/>
                <w:iCs/>
                <w:sz w:val="24"/>
                <w:szCs w:val="24"/>
                <w:highlight w:val="lightGray"/>
              </w:rPr>
              <w:t xml:space="preserve"> nurodyti</w:t>
            </w:r>
          </w:p>
        </w:tc>
      </w:tr>
    </w:tbl>
    <w:p w14:paraId="5AB469D5"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F394D29" w14:textId="77777777" w:rsidR="00836A97" w:rsidRDefault="00836A97" w:rsidP="00836A97">
      <w:pPr>
        <w:tabs>
          <w:tab w:val="left" w:pos="426"/>
        </w:tabs>
        <w:spacing w:line="240" w:lineRule="auto"/>
        <w:ind w:left="142" w:right="142"/>
        <w:rPr>
          <w:rFonts w:ascii="Times New Roman" w:eastAsia="Calibri" w:hAnsi="Times New Roman" w:cs="Times New Roman"/>
          <w:i/>
          <w:iCs/>
          <w:sz w:val="24"/>
          <w:szCs w:val="24"/>
        </w:rPr>
      </w:pPr>
    </w:p>
    <w:p w14:paraId="7451D93C" w14:textId="77777777" w:rsidR="007F3226" w:rsidRPr="004F764C" w:rsidRDefault="007F3226" w:rsidP="00836A97">
      <w:pPr>
        <w:tabs>
          <w:tab w:val="left" w:pos="426"/>
        </w:tabs>
        <w:spacing w:line="240" w:lineRule="auto"/>
        <w:ind w:left="142" w:right="142"/>
        <w:rPr>
          <w:rFonts w:ascii="Times New Roman" w:eastAsia="Calibri" w:hAnsi="Times New Roman" w:cs="Times New Roman"/>
          <w:i/>
          <w:iCs/>
          <w:sz w:val="24"/>
          <w:szCs w:val="24"/>
        </w:rPr>
      </w:pPr>
    </w:p>
    <w:p w14:paraId="0307CD9C" w14:textId="77777777" w:rsidR="00836A97" w:rsidRPr="004F764C" w:rsidRDefault="00836A97" w:rsidP="00836A97">
      <w:pPr>
        <w:tabs>
          <w:tab w:val="left" w:pos="567"/>
        </w:tabs>
        <w:ind w:right="142" w:firstLine="567"/>
        <w:contextualSpacing/>
        <w:rPr>
          <w:rFonts w:ascii="Times New Roman" w:eastAsia="Calibri" w:hAnsi="Times New Roman" w:cs="Times New Roman"/>
          <w:b/>
          <w:sz w:val="24"/>
          <w:szCs w:val="24"/>
        </w:rPr>
      </w:pPr>
      <w:r w:rsidRPr="004F764C">
        <w:rPr>
          <w:rFonts w:ascii="Times New Roman" w:eastAsia="Calibri" w:hAnsi="Times New Roman" w:cs="Times New Roman"/>
          <w:b/>
          <w:sz w:val="24"/>
          <w:szCs w:val="24"/>
        </w:rPr>
        <w:t>5.</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Siūloma  prekė  visiškai atitinka pirkimo dokumentuose nurodytus reikalavimus:</w:t>
      </w:r>
    </w:p>
    <w:tbl>
      <w:tblPr>
        <w:tblW w:w="96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45"/>
        <w:gridCol w:w="3092"/>
        <w:gridCol w:w="3092"/>
      </w:tblGrid>
      <w:tr w:rsidR="00836A97" w:rsidRPr="004F764C" w14:paraId="111DE927" w14:textId="77777777" w:rsidTr="00B63569">
        <w:trPr>
          <w:trHeight w:val="244"/>
        </w:trPr>
        <w:tc>
          <w:tcPr>
            <w:tcW w:w="567" w:type="dxa"/>
            <w:shd w:val="clear" w:color="auto" w:fill="auto"/>
          </w:tcPr>
          <w:p w14:paraId="5D67820F" w14:textId="77777777" w:rsidR="00836A97" w:rsidRPr="004F764C" w:rsidRDefault="00836A97" w:rsidP="00B63569">
            <w:pPr>
              <w:spacing w:line="20" w:lineRule="atLeast"/>
              <w:ind w:firstLine="0"/>
              <w:jc w:val="center"/>
              <w:rPr>
                <w:rFonts w:ascii="Times New Roman" w:eastAsia="Calibri" w:hAnsi="Times New Roman" w:cs="Times New Roman"/>
                <w:b/>
                <w:sz w:val="24"/>
                <w:szCs w:val="24"/>
              </w:rPr>
            </w:pPr>
            <w:r w:rsidRPr="004F764C">
              <w:rPr>
                <w:rFonts w:ascii="Times New Roman" w:eastAsia="Calibri" w:hAnsi="Times New Roman" w:cs="Times New Roman"/>
                <w:b/>
                <w:sz w:val="24"/>
                <w:szCs w:val="24"/>
              </w:rPr>
              <w:t>Eil.</w:t>
            </w:r>
          </w:p>
          <w:p w14:paraId="66F54F9E" w14:textId="77777777" w:rsidR="00836A97" w:rsidRPr="004F764C" w:rsidRDefault="00836A97" w:rsidP="00B63569">
            <w:pPr>
              <w:spacing w:line="20" w:lineRule="atLeast"/>
              <w:ind w:firstLine="0"/>
              <w:jc w:val="center"/>
              <w:rPr>
                <w:rFonts w:ascii="Times New Roman" w:eastAsia="Calibri" w:hAnsi="Times New Roman" w:cs="Times New Roman"/>
                <w:b/>
                <w:sz w:val="24"/>
                <w:szCs w:val="24"/>
              </w:rPr>
            </w:pPr>
            <w:r w:rsidRPr="004F764C">
              <w:rPr>
                <w:rFonts w:ascii="Times New Roman" w:eastAsia="Calibri" w:hAnsi="Times New Roman" w:cs="Times New Roman"/>
                <w:b/>
                <w:sz w:val="24"/>
                <w:szCs w:val="24"/>
              </w:rPr>
              <w:t>Nr.</w:t>
            </w:r>
          </w:p>
        </w:tc>
        <w:tc>
          <w:tcPr>
            <w:tcW w:w="2945" w:type="dxa"/>
            <w:shd w:val="clear" w:color="auto" w:fill="auto"/>
          </w:tcPr>
          <w:p w14:paraId="6BFC4CE4" w14:textId="77777777" w:rsidR="00836A97" w:rsidRPr="004F764C" w:rsidRDefault="00836A97" w:rsidP="00AA6398">
            <w:pPr>
              <w:spacing w:line="20" w:lineRule="atLeast"/>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Prekės pavadinimas</w:t>
            </w:r>
          </w:p>
        </w:tc>
        <w:tc>
          <w:tcPr>
            <w:tcW w:w="3092" w:type="dxa"/>
            <w:shd w:val="clear" w:color="auto" w:fill="auto"/>
          </w:tcPr>
          <w:p w14:paraId="491EC7A1" w14:textId="77777777" w:rsidR="00836A97" w:rsidRPr="00FC15F0" w:rsidRDefault="00836A97" w:rsidP="00B63569">
            <w:pPr>
              <w:spacing w:line="20" w:lineRule="atLeast"/>
              <w:ind w:firstLine="0"/>
              <w:jc w:val="center"/>
              <w:rPr>
                <w:rFonts w:ascii="Times New Roman" w:eastAsia="Calibri" w:hAnsi="Times New Roman" w:cs="Times New Roman"/>
                <w:b/>
                <w:i/>
                <w:sz w:val="24"/>
                <w:szCs w:val="24"/>
              </w:rPr>
            </w:pPr>
            <w:r w:rsidRPr="00FC15F0">
              <w:rPr>
                <w:rFonts w:ascii="Times New Roman" w:hAnsi="Times New Roman" w:cs="Times New Roman"/>
                <w:b/>
                <w:bCs/>
                <w:sz w:val="24"/>
                <w:szCs w:val="24"/>
              </w:rPr>
              <w:t>Tiekėjo siūlomų prekių aprašymas</w:t>
            </w:r>
            <w:r w:rsidRPr="00FC15F0">
              <w:rPr>
                <w:rFonts w:ascii="Times New Roman" w:eastAsia="Calibri" w:hAnsi="Times New Roman" w:cs="Times New Roman"/>
                <w:b/>
                <w:i/>
                <w:sz w:val="24"/>
                <w:szCs w:val="24"/>
              </w:rPr>
              <w:t xml:space="preserve"> (pildo tiekėjas)</w:t>
            </w:r>
          </w:p>
        </w:tc>
        <w:tc>
          <w:tcPr>
            <w:tcW w:w="3092" w:type="dxa"/>
          </w:tcPr>
          <w:p w14:paraId="3CDD4E9E" w14:textId="77777777" w:rsidR="00836A97" w:rsidRPr="00FC15F0" w:rsidRDefault="00836A97" w:rsidP="00B63569">
            <w:pPr>
              <w:spacing w:line="20" w:lineRule="atLeast"/>
              <w:ind w:firstLine="0"/>
              <w:jc w:val="center"/>
              <w:rPr>
                <w:rFonts w:ascii="Times New Roman" w:hAnsi="Times New Roman" w:cs="Times New Roman"/>
                <w:b/>
                <w:bCs/>
                <w:sz w:val="24"/>
                <w:szCs w:val="24"/>
              </w:rPr>
            </w:pPr>
            <w:r w:rsidRPr="00FC15F0">
              <w:rPr>
                <w:rFonts w:ascii="Times New Roman" w:hAnsi="Times New Roman" w:cs="Times New Roman"/>
                <w:b/>
                <w:bCs/>
                <w:sz w:val="24"/>
                <w:szCs w:val="24"/>
              </w:rPr>
              <w:t>Siūlomų prekių dokumentacija</w:t>
            </w:r>
          </w:p>
        </w:tc>
      </w:tr>
      <w:tr w:rsidR="00836A97" w:rsidRPr="004F764C" w14:paraId="78742099" w14:textId="77777777" w:rsidTr="00625049">
        <w:trPr>
          <w:trHeight w:val="368"/>
        </w:trPr>
        <w:tc>
          <w:tcPr>
            <w:tcW w:w="567" w:type="dxa"/>
            <w:shd w:val="clear" w:color="auto" w:fill="auto"/>
          </w:tcPr>
          <w:p w14:paraId="43864A45" w14:textId="77777777" w:rsidR="00836A97" w:rsidRPr="004F764C" w:rsidRDefault="00836A97" w:rsidP="00B63569">
            <w:pPr>
              <w:spacing w:line="20" w:lineRule="atLeast"/>
              <w:ind w:firstLine="0"/>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1</w:t>
            </w:r>
          </w:p>
        </w:tc>
        <w:tc>
          <w:tcPr>
            <w:tcW w:w="2945" w:type="dxa"/>
            <w:shd w:val="clear" w:color="auto" w:fill="auto"/>
          </w:tcPr>
          <w:p w14:paraId="11DC0F63" w14:textId="77777777" w:rsidR="00836A97" w:rsidRPr="004F764C" w:rsidRDefault="00836A97" w:rsidP="00AA6398">
            <w:pPr>
              <w:spacing w:line="20" w:lineRule="atLeast"/>
              <w:ind w:firstLine="42"/>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2</w:t>
            </w:r>
          </w:p>
        </w:tc>
        <w:tc>
          <w:tcPr>
            <w:tcW w:w="3092" w:type="dxa"/>
            <w:shd w:val="clear" w:color="auto" w:fill="auto"/>
          </w:tcPr>
          <w:p w14:paraId="42470608" w14:textId="77777777" w:rsidR="00836A97" w:rsidRPr="004F764C" w:rsidRDefault="00836A97" w:rsidP="00AA6398">
            <w:pPr>
              <w:spacing w:line="20" w:lineRule="atLeast"/>
              <w:ind w:right="473"/>
              <w:jc w:val="center"/>
              <w:rPr>
                <w:rFonts w:ascii="Times New Roman" w:eastAsia="Calibri" w:hAnsi="Times New Roman" w:cs="Times New Roman"/>
                <w:i/>
                <w:sz w:val="24"/>
                <w:szCs w:val="24"/>
              </w:rPr>
            </w:pPr>
            <w:r>
              <w:rPr>
                <w:rFonts w:ascii="Times New Roman" w:eastAsia="Calibri" w:hAnsi="Times New Roman" w:cs="Times New Roman"/>
                <w:i/>
                <w:sz w:val="24"/>
                <w:szCs w:val="24"/>
              </w:rPr>
              <w:t>3</w:t>
            </w:r>
          </w:p>
        </w:tc>
        <w:tc>
          <w:tcPr>
            <w:tcW w:w="3092" w:type="dxa"/>
          </w:tcPr>
          <w:p w14:paraId="39BF3C2B" w14:textId="77777777" w:rsidR="00836A97" w:rsidRDefault="00836A97" w:rsidP="00AA6398">
            <w:pPr>
              <w:spacing w:line="20" w:lineRule="atLeast"/>
              <w:ind w:right="473"/>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r>
      <w:tr w:rsidR="00836A97" w:rsidRPr="004F764C" w14:paraId="13673461" w14:textId="77777777" w:rsidTr="00B63569">
        <w:trPr>
          <w:trHeight w:val="244"/>
        </w:trPr>
        <w:tc>
          <w:tcPr>
            <w:tcW w:w="567" w:type="dxa"/>
            <w:shd w:val="clear" w:color="auto" w:fill="auto"/>
            <w:vAlign w:val="center"/>
          </w:tcPr>
          <w:p w14:paraId="1A138BC4" w14:textId="77777777" w:rsidR="00836A97" w:rsidRPr="004F764C" w:rsidRDefault="00836A97" w:rsidP="00B63569">
            <w:pPr>
              <w:spacing w:line="20" w:lineRule="atLeast"/>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2945" w:type="dxa"/>
            <w:shd w:val="clear" w:color="auto" w:fill="auto"/>
          </w:tcPr>
          <w:p w14:paraId="7AE58D2E" w14:textId="4570C06F" w:rsidR="00836A97" w:rsidRPr="004F764C" w:rsidRDefault="00625049" w:rsidP="00AA6398">
            <w:pPr>
              <w:spacing w:line="20" w:lineRule="atLeast"/>
              <w:ind w:firstLine="29"/>
              <w:rPr>
                <w:rFonts w:ascii="Times New Roman" w:eastAsia="Calibri" w:hAnsi="Times New Roman" w:cs="Times New Roman"/>
                <w:sz w:val="24"/>
                <w:szCs w:val="24"/>
              </w:rPr>
            </w:pPr>
            <w:r w:rsidRPr="009A628E">
              <w:rPr>
                <w:rFonts w:ascii="Times New Roman" w:eastAsia="Times New Roman" w:hAnsi="Times New Roman" w:cs="Times New Roman"/>
                <w:sz w:val="24"/>
                <w:szCs w:val="24"/>
              </w:rPr>
              <w:t>Sieninė spinta</w:t>
            </w:r>
          </w:p>
        </w:tc>
        <w:tc>
          <w:tcPr>
            <w:tcW w:w="3092" w:type="dxa"/>
            <w:shd w:val="clear" w:color="auto" w:fill="auto"/>
          </w:tcPr>
          <w:p w14:paraId="536619A4"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r w:rsidRPr="00E51EB2">
              <w:rPr>
                <w:rFonts w:ascii="Times New Roman" w:eastAsia="Calibri" w:hAnsi="Times New Roman" w:cs="Times New Roman"/>
                <w:highlight w:val="lightGray"/>
              </w:rPr>
              <w:t>Siūlomos prekės gamintojo ir  modelio pavadinimas,</w:t>
            </w:r>
          </w:p>
          <w:p w14:paraId="0EF29334"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r w:rsidRPr="00E51EB2">
              <w:rPr>
                <w:rFonts w:ascii="Times New Roman" w:eastAsia="Calibri" w:hAnsi="Times New Roman" w:cs="Times New Roman"/>
                <w:highlight w:val="lightGray"/>
              </w:rPr>
              <w:t>prekės kodas (jei yra): ……………[įrašo tiekėjas]</w:t>
            </w:r>
          </w:p>
          <w:p w14:paraId="0B05F794"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p>
          <w:p w14:paraId="7EF79964" w14:textId="77777777" w:rsidR="00836A97" w:rsidRPr="004F764C" w:rsidRDefault="00836A97" w:rsidP="00AA6398">
            <w:pPr>
              <w:spacing w:line="20" w:lineRule="atLeast"/>
              <w:ind w:firstLine="29"/>
              <w:jc w:val="center"/>
              <w:rPr>
                <w:rFonts w:ascii="Times New Roman" w:eastAsia="Calibri" w:hAnsi="Times New Roman" w:cs="Times New Roman"/>
                <w:sz w:val="24"/>
                <w:szCs w:val="24"/>
              </w:rPr>
            </w:pPr>
            <w:r w:rsidRPr="00E51EB2">
              <w:rPr>
                <w:rFonts w:ascii="Times New Roman" w:eastAsia="Calibri" w:hAnsi="Times New Roman" w:cs="Times New Roman"/>
                <w:highlight w:val="lightGray"/>
              </w:rPr>
              <w:t>Siūlomos prekės charakteristikos:  ……………….[įrašo tiekėjas]</w:t>
            </w:r>
          </w:p>
        </w:tc>
        <w:tc>
          <w:tcPr>
            <w:tcW w:w="3092" w:type="dxa"/>
          </w:tcPr>
          <w:p w14:paraId="7BC48D1B" w14:textId="77777777" w:rsidR="00836A97" w:rsidRPr="00B10E78" w:rsidRDefault="00836A97" w:rsidP="00B63569">
            <w:pPr>
              <w:spacing w:line="240" w:lineRule="auto"/>
              <w:ind w:firstLine="0"/>
              <w:jc w:val="center"/>
              <w:rPr>
                <w:rFonts w:ascii="Times New Roman" w:hAnsi="Times New Roman" w:cs="Times New Roman"/>
                <w:highlight w:val="lightGray"/>
              </w:rPr>
            </w:pPr>
            <w:r w:rsidRPr="00B10E78">
              <w:rPr>
                <w:rFonts w:ascii="Times New Roman" w:hAnsi="Times New Roman" w:cs="Times New Roman"/>
                <w:highlight w:val="lightGray"/>
                <w:u w:val="single"/>
              </w:rPr>
              <w:t xml:space="preserve">Prie pasiūlymo pridedame </w:t>
            </w:r>
            <w:r w:rsidRPr="00B10E78">
              <w:rPr>
                <w:rFonts w:ascii="Times New Roman" w:hAnsi="Times New Roman" w:cs="Times New Roman"/>
                <w:highlight w:val="lightGray"/>
              </w:rPr>
              <w:t>dokumentaciją, kurioje pateikiama informacija apie siūlomos prekės pagrindines charakteristikas ir atitikimą techninės specifikacijos reikalavimams:</w:t>
            </w:r>
          </w:p>
          <w:p w14:paraId="3E6647B5" w14:textId="77777777" w:rsidR="00836A97" w:rsidRPr="00B10E78" w:rsidRDefault="00836A97" w:rsidP="00AA6398">
            <w:pPr>
              <w:spacing w:line="240" w:lineRule="auto"/>
              <w:jc w:val="center"/>
              <w:rPr>
                <w:rFonts w:ascii="Times New Roman" w:hAnsi="Times New Roman" w:cs="Times New Roman"/>
                <w:highlight w:val="lightGray"/>
              </w:rPr>
            </w:pPr>
          </w:p>
          <w:p w14:paraId="74D9D12E" w14:textId="77777777" w:rsidR="00836A97" w:rsidRPr="00B10E78" w:rsidRDefault="00836A97" w:rsidP="00B63569">
            <w:pPr>
              <w:spacing w:line="240" w:lineRule="auto"/>
              <w:ind w:hanging="43"/>
              <w:jc w:val="center"/>
              <w:rPr>
                <w:rFonts w:ascii="Times New Roman" w:hAnsi="Times New Roman" w:cs="Times New Roman"/>
                <w:highlight w:val="lightGray"/>
              </w:rPr>
            </w:pPr>
            <w:r w:rsidRPr="00B10E78">
              <w:rPr>
                <w:rFonts w:ascii="Times New Roman" w:hAnsi="Times New Roman" w:cs="Times New Roman"/>
                <w:highlight w:val="lightGray"/>
              </w:rPr>
              <w:t>SU PASIŪLYMU PRIDEDAME:</w:t>
            </w:r>
          </w:p>
          <w:p w14:paraId="633AB729" w14:textId="77777777" w:rsidR="00836A97" w:rsidRPr="00B10E78" w:rsidRDefault="00836A97" w:rsidP="00B63569">
            <w:pPr>
              <w:spacing w:line="240" w:lineRule="auto"/>
              <w:ind w:hanging="43"/>
              <w:rPr>
                <w:rFonts w:ascii="Times New Roman" w:hAnsi="Times New Roman" w:cs="Times New Roman"/>
                <w:highlight w:val="lightGray"/>
              </w:rPr>
            </w:pPr>
            <w:r w:rsidRPr="00B10E78">
              <w:rPr>
                <w:rFonts w:ascii="Times New Roman" w:hAnsi="Times New Roman" w:cs="Times New Roman"/>
                <w:highlight w:val="lightGray"/>
              </w:rPr>
              <w:t xml:space="preserve">1. …….[įrašo tiekėjas] </w:t>
            </w:r>
          </w:p>
          <w:p w14:paraId="5E919DFF" w14:textId="77777777" w:rsidR="00836A97" w:rsidRPr="00E51EB2" w:rsidRDefault="00836A97" w:rsidP="00B63569">
            <w:pPr>
              <w:spacing w:line="240" w:lineRule="auto"/>
              <w:ind w:hanging="43"/>
              <w:rPr>
                <w:rFonts w:ascii="Times New Roman" w:eastAsia="Calibri" w:hAnsi="Times New Roman" w:cs="Times New Roman"/>
                <w:highlight w:val="lightGray"/>
              </w:rPr>
            </w:pPr>
            <w:r w:rsidRPr="00B10E78">
              <w:rPr>
                <w:rFonts w:ascii="Times New Roman" w:hAnsi="Times New Roman" w:cs="Times New Roman"/>
                <w:highlight w:val="lightGray"/>
              </w:rPr>
              <w:t>2. …......[įrašo tiekėjas]</w:t>
            </w:r>
          </w:p>
        </w:tc>
      </w:tr>
      <w:tr w:rsidR="00836A97" w:rsidRPr="004F764C" w14:paraId="595FFA0E" w14:textId="77777777" w:rsidTr="00B63569">
        <w:trPr>
          <w:trHeight w:val="1199"/>
        </w:trPr>
        <w:tc>
          <w:tcPr>
            <w:tcW w:w="567" w:type="dxa"/>
            <w:shd w:val="clear" w:color="auto" w:fill="auto"/>
            <w:vAlign w:val="center"/>
          </w:tcPr>
          <w:p w14:paraId="79512090" w14:textId="77777777" w:rsidR="00836A97" w:rsidRPr="004F764C" w:rsidRDefault="00836A97" w:rsidP="00B63569">
            <w:pPr>
              <w:spacing w:line="20" w:lineRule="atLeast"/>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2945" w:type="dxa"/>
            <w:shd w:val="clear" w:color="auto" w:fill="auto"/>
          </w:tcPr>
          <w:p w14:paraId="385B1E69" w14:textId="51A03EFB" w:rsidR="00836A97" w:rsidRPr="004F764C" w:rsidRDefault="003B4E5F" w:rsidP="00AA6398">
            <w:pPr>
              <w:spacing w:line="20" w:lineRule="atLeast"/>
              <w:ind w:firstLine="29"/>
              <w:rPr>
                <w:rFonts w:ascii="Times New Roman" w:eastAsia="Calibri" w:hAnsi="Times New Roman" w:cs="Times New Roman"/>
                <w:sz w:val="24"/>
                <w:szCs w:val="24"/>
              </w:rPr>
            </w:pPr>
            <w:r w:rsidRPr="009A628E">
              <w:rPr>
                <w:rFonts w:ascii="Times New Roman" w:eastAsia="Times New Roman" w:hAnsi="Times New Roman" w:cs="Times New Roman"/>
                <w:sz w:val="24"/>
                <w:szCs w:val="24"/>
              </w:rPr>
              <w:t>Lentyna  eksponavimui</w:t>
            </w:r>
          </w:p>
        </w:tc>
        <w:tc>
          <w:tcPr>
            <w:tcW w:w="3092" w:type="dxa"/>
            <w:shd w:val="clear" w:color="auto" w:fill="auto"/>
          </w:tcPr>
          <w:p w14:paraId="1AAA83C7"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r w:rsidRPr="00E51EB2">
              <w:rPr>
                <w:rFonts w:ascii="Times New Roman" w:eastAsia="Calibri" w:hAnsi="Times New Roman" w:cs="Times New Roman"/>
                <w:highlight w:val="lightGray"/>
              </w:rPr>
              <w:t>Siūlomos prekės gamintojo ir  modelio pavadinimas,</w:t>
            </w:r>
          </w:p>
          <w:p w14:paraId="1A8E36C5"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r w:rsidRPr="00E51EB2">
              <w:rPr>
                <w:rFonts w:ascii="Times New Roman" w:eastAsia="Calibri" w:hAnsi="Times New Roman" w:cs="Times New Roman"/>
                <w:highlight w:val="lightGray"/>
              </w:rPr>
              <w:t>prekės kodas (jei yra): ……………[įrašo tiekėjas]</w:t>
            </w:r>
          </w:p>
          <w:p w14:paraId="5CD7F65C"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p>
          <w:p w14:paraId="64131C9C" w14:textId="77777777" w:rsidR="00836A97" w:rsidRPr="004F764C" w:rsidRDefault="00836A97" w:rsidP="00AA6398">
            <w:pPr>
              <w:spacing w:line="20" w:lineRule="atLeast"/>
              <w:ind w:firstLine="29"/>
              <w:jc w:val="center"/>
              <w:rPr>
                <w:rFonts w:ascii="Times New Roman" w:eastAsia="Calibri" w:hAnsi="Times New Roman" w:cs="Times New Roman"/>
                <w:sz w:val="24"/>
                <w:szCs w:val="24"/>
              </w:rPr>
            </w:pPr>
            <w:r w:rsidRPr="00E51EB2">
              <w:rPr>
                <w:rFonts w:ascii="Times New Roman" w:eastAsia="Calibri" w:hAnsi="Times New Roman" w:cs="Times New Roman"/>
                <w:highlight w:val="lightGray"/>
              </w:rPr>
              <w:t>Siūlomos prekės charakteristikos:  ……………….[įrašo tiekėjas]</w:t>
            </w:r>
          </w:p>
        </w:tc>
        <w:tc>
          <w:tcPr>
            <w:tcW w:w="3092" w:type="dxa"/>
          </w:tcPr>
          <w:p w14:paraId="4C3D69CF" w14:textId="77777777" w:rsidR="00836A97" w:rsidRPr="00B10E78" w:rsidRDefault="00836A97" w:rsidP="00B63569">
            <w:pPr>
              <w:spacing w:line="240" w:lineRule="auto"/>
              <w:ind w:firstLine="0"/>
              <w:jc w:val="center"/>
              <w:rPr>
                <w:rFonts w:ascii="Times New Roman" w:hAnsi="Times New Roman" w:cs="Times New Roman"/>
                <w:highlight w:val="lightGray"/>
              </w:rPr>
            </w:pPr>
            <w:r w:rsidRPr="00B10E78">
              <w:rPr>
                <w:rFonts w:ascii="Times New Roman" w:hAnsi="Times New Roman" w:cs="Times New Roman"/>
                <w:highlight w:val="lightGray"/>
                <w:u w:val="single"/>
              </w:rPr>
              <w:t xml:space="preserve">Prie pasiūlymo pridedame </w:t>
            </w:r>
            <w:r w:rsidRPr="00B10E78">
              <w:rPr>
                <w:rFonts w:ascii="Times New Roman" w:hAnsi="Times New Roman" w:cs="Times New Roman"/>
                <w:highlight w:val="lightGray"/>
              </w:rPr>
              <w:t>dokumentaciją, kurioje pateikiama informacija apie siūlomos prekės pagrindines charakteristikas ir atitikimą techninės specifikacijos reikalavimams:</w:t>
            </w:r>
          </w:p>
          <w:p w14:paraId="6B10FB92" w14:textId="77777777" w:rsidR="00836A97" w:rsidRPr="00B10E78" w:rsidRDefault="00836A97" w:rsidP="00AA6398">
            <w:pPr>
              <w:spacing w:line="240" w:lineRule="auto"/>
              <w:jc w:val="center"/>
              <w:rPr>
                <w:rFonts w:ascii="Times New Roman" w:hAnsi="Times New Roman" w:cs="Times New Roman"/>
                <w:highlight w:val="lightGray"/>
              </w:rPr>
            </w:pPr>
          </w:p>
          <w:p w14:paraId="058FF3EC" w14:textId="77777777" w:rsidR="00836A97" w:rsidRPr="00B10E78" w:rsidRDefault="00836A97" w:rsidP="00B63569">
            <w:pPr>
              <w:spacing w:line="240" w:lineRule="auto"/>
              <w:ind w:firstLine="0"/>
              <w:jc w:val="center"/>
              <w:rPr>
                <w:rFonts w:ascii="Times New Roman" w:hAnsi="Times New Roman" w:cs="Times New Roman"/>
                <w:highlight w:val="lightGray"/>
              </w:rPr>
            </w:pPr>
            <w:r w:rsidRPr="00B10E78">
              <w:rPr>
                <w:rFonts w:ascii="Times New Roman" w:hAnsi="Times New Roman" w:cs="Times New Roman"/>
                <w:highlight w:val="lightGray"/>
              </w:rPr>
              <w:t>SU PASIŪLYMU PRIDEDAME:</w:t>
            </w:r>
          </w:p>
          <w:p w14:paraId="7E8D5D27" w14:textId="77777777" w:rsidR="00836A97" w:rsidRPr="00B10E78" w:rsidRDefault="00836A97" w:rsidP="00B63569">
            <w:pPr>
              <w:spacing w:line="240" w:lineRule="auto"/>
              <w:ind w:firstLine="0"/>
              <w:rPr>
                <w:rFonts w:ascii="Times New Roman" w:hAnsi="Times New Roman" w:cs="Times New Roman"/>
                <w:highlight w:val="lightGray"/>
              </w:rPr>
            </w:pPr>
            <w:r w:rsidRPr="00B10E78">
              <w:rPr>
                <w:rFonts w:ascii="Times New Roman" w:hAnsi="Times New Roman" w:cs="Times New Roman"/>
                <w:highlight w:val="lightGray"/>
              </w:rPr>
              <w:lastRenderedPageBreak/>
              <w:t xml:space="preserve">1. …….[įrašo tiekėjas] </w:t>
            </w:r>
          </w:p>
          <w:p w14:paraId="103B98C2" w14:textId="77777777" w:rsidR="00836A97" w:rsidRPr="00E51EB2" w:rsidRDefault="00836A97" w:rsidP="00B63569">
            <w:pPr>
              <w:spacing w:line="20" w:lineRule="atLeast"/>
              <w:ind w:firstLine="0"/>
              <w:rPr>
                <w:rFonts w:ascii="Times New Roman" w:eastAsia="Calibri" w:hAnsi="Times New Roman" w:cs="Times New Roman"/>
                <w:highlight w:val="lightGray"/>
              </w:rPr>
            </w:pPr>
            <w:r w:rsidRPr="00B10E78">
              <w:rPr>
                <w:rFonts w:ascii="Times New Roman" w:hAnsi="Times New Roman" w:cs="Times New Roman"/>
                <w:highlight w:val="lightGray"/>
              </w:rPr>
              <w:t>2. …......[įrašo tiekėjas]</w:t>
            </w:r>
          </w:p>
        </w:tc>
      </w:tr>
      <w:tr w:rsidR="00836A97" w:rsidRPr="004F764C" w14:paraId="317BB664" w14:textId="77777777" w:rsidTr="00B63569">
        <w:trPr>
          <w:trHeight w:val="255"/>
        </w:trPr>
        <w:tc>
          <w:tcPr>
            <w:tcW w:w="567" w:type="dxa"/>
            <w:shd w:val="clear" w:color="auto" w:fill="auto"/>
            <w:vAlign w:val="center"/>
          </w:tcPr>
          <w:p w14:paraId="5208D209" w14:textId="77777777" w:rsidR="00836A97" w:rsidRPr="004F764C" w:rsidRDefault="00836A97" w:rsidP="00B63569">
            <w:pPr>
              <w:spacing w:line="20" w:lineRule="atLeast"/>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3.</w:t>
            </w:r>
          </w:p>
        </w:tc>
        <w:tc>
          <w:tcPr>
            <w:tcW w:w="2945" w:type="dxa"/>
            <w:shd w:val="clear" w:color="auto" w:fill="auto"/>
          </w:tcPr>
          <w:p w14:paraId="376E9323" w14:textId="4346AD5F" w:rsidR="00836A97" w:rsidRPr="004F764C" w:rsidRDefault="0088112F" w:rsidP="00AA6398">
            <w:pPr>
              <w:spacing w:line="20" w:lineRule="atLeast"/>
              <w:ind w:firstLine="29"/>
              <w:rPr>
                <w:rFonts w:ascii="Times New Roman" w:eastAsia="Calibri" w:hAnsi="Times New Roman" w:cs="Times New Roman"/>
                <w:sz w:val="24"/>
                <w:szCs w:val="24"/>
              </w:rPr>
            </w:pPr>
            <w:r w:rsidRPr="009A628E">
              <w:rPr>
                <w:rFonts w:ascii="Times New Roman" w:eastAsia="Times New Roman" w:hAnsi="Times New Roman" w:cs="Times New Roman"/>
                <w:color w:val="000000" w:themeColor="text1"/>
                <w:sz w:val="24"/>
                <w:szCs w:val="24"/>
              </w:rPr>
              <w:t>Spinta nišoje</w:t>
            </w:r>
          </w:p>
        </w:tc>
        <w:tc>
          <w:tcPr>
            <w:tcW w:w="3092" w:type="dxa"/>
            <w:shd w:val="clear" w:color="auto" w:fill="auto"/>
          </w:tcPr>
          <w:p w14:paraId="280F86D3" w14:textId="77777777" w:rsidR="00836A97" w:rsidRPr="004F764C" w:rsidRDefault="00836A97" w:rsidP="00AA6398">
            <w:pPr>
              <w:spacing w:line="20" w:lineRule="atLeast"/>
              <w:ind w:firstLine="29"/>
              <w:jc w:val="center"/>
              <w:rPr>
                <w:rFonts w:ascii="Times New Roman" w:eastAsia="Calibri" w:hAnsi="Times New Roman" w:cs="Times New Roman"/>
                <w:sz w:val="24"/>
                <w:szCs w:val="24"/>
              </w:rPr>
            </w:pPr>
            <w:r w:rsidRPr="00E51EB2">
              <w:rPr>
                <w:rFonts w:ascii="Times New Roman" w:eastAsia="Calibri" w:hAnsi="Times New Roman" w:cs="Times New Roman"/>
                <w:highlight w:val="lightGray"/>
              </w:rPr>
              <w:t>Siūlomos prekės charakteristikos:  ……………….[įrašo tiekėjas]</w:t>
            </w:r>
          </w:p>
        </w:tc>
        <w:tc>
          <w:tcPr>
            <w:tcW w:w="3092" w:type="dxa"/>
          </w:tcPr>
          <w:p w14:paraId="76B40FB6" w14:textId="77777777" w:rsidR="00836A97" w:rsidRPr="00B10E78" w:rsidRDefault="00836A97" w:rsidP="00B63569">
            <w:pPr>
              <w:spacing w:line="240" w:lineRule="auto"/>
              <w:ind w:hanging="43"/>
              <w:jc w:val="center"/>
              <w:rPr>
                <w:rFonts w:ascii="Times New Roman" w:hAnsi="Times New Roman" w:cs="Times New Roman"/>
                <w:highlight w:val="lightGray"/>
              </w:rPr>
            </w:pPr>
            <w:r w:rsidRPr="00B10E78">
              <w:rPr>
                <w:rFonts w:ascii="Times New Roman" w:hAnsi="Times New Roman" w:cs="Times New Roman"/>
                <w:highlight w:val="lightGray"/>
                <w:u w:val="single"/>
              </w:rPr>
              <w:t xml:space="preserve">Prie pasiūlymo pridedame </w:t>
            </w:r>
            <w:r w:rsidRPr="00B10E78">
              <w:rPr>
                <w:rFonts w:ascii="Times New Roman" w:hAnsi="Times New Roman" w:cs="Times New Roman"/>
                <w:highlight w:val="lightGray"/>
              </w:rPr>
              <w:t>dokumentaciją, kurioje pateikiama informacija apie siūlomos prekės pagrindines charakteristikas ir atitikimą techninės specifikacijos reikalavimams:</w:t>
            </w:r>
          </w:p>
          <w:p w14:paraId="74CBA8C2" w14:textId="77777777" w:rsidR="00836A97" w:rsidRPr="00B10E78" w:rsidRDefault="00836A97" w:rsidP="00AA6398">
            <w:pPr>
              <w:spacing w:line="240" w:lineRule="auto"/>
              <w:jc w:val="center"/>
              <w:rPr>
                <w:rFonts w:ascii="Times New Roman" w:hAnsi="Times New Roman" w:cs="Times New Roman"/>
                <w:highlight w:val="lightGray"/>
              </w:rPr>
            </w:pPr>
          </w:p>
          <w:p w14:paraId="44160D31" w14:textId="77777777" w:rsidR="00836A97" w:rsidRPr="00B10E78" w:rsidRDefault="00836A97" w:rsidP="00B63569">
            <w:pPr>
              <w:spacing w:line="240" w:lineRule="auto"/>
              <w:ind w:hanging="43"/>
              <w:jc w:val="center"/>
              <w:rPr>
                <w:rFonts w:ascii="Times New Roman" w:hAnsi="Times New Roman" w:cs="Times New Roman"/>
                <w:highlight w:val="lightGray"/>
              </w:rPr>
            </w:pPr>
            <w:r w:rsidRPr="00B10E78">
              <w:rPr>
                <w:rFonts w:ascii="Times New Roman" w:hAnsi="Times New Roman" w:cs="Times New Roman"/>
                <w:highlight w:val="lightGray"/>
              </w:rPr>
              <w:t>SU PASIŪLYMU PRIDEDAME:</w:t>
            </w:r>
          </w:p>
          <w:p w14:paraId="1D04EE3D" w14:textId="77777777" w:rsidR="00836A97" w:rsidRPr="00B10E78" w:rsidRDefault="00836A97" w:rsidP="00B63569">
            <w:pPr>
              <w:spacing w:line="240" w:lineRule="auto"/>
              <w:ind w:hanging="43"/>
              <w:rPr>
                <w:rFonts w:ascii="Times New Roman" w:hAnsi="Times New Roman" w:cs="Times New Roman"/>
                <w:highlight w:val="lightGray"/>
              </w:rPr>
            </w:pPr>
            <w:r w:rsidRPr="00B10E78">
              <w:rPr>
                <w:rFonts w:ascii="Times New Roman" w:hAnsi="Times New Roman" w:cs="Times New Roman"/>
                <w:highlight w:val="lightGray"/>
              </w:rPr>
              <w:t xml:space="preserve">1. …….[įrašo tiekėjas] </w:t>
            </w:r>
          </w:p>
          <w:p w14:paraId="6134610A" w14:textId="77777777" w:rsidR="00836A97" w:rsidRPr="00E51EB2" w:rsidRDefault="00836A97" w:rsidP="00B63569">
            <w:pPr>
              <w:spacing w:line="20" w:lineRule="atLeast"/>
              <w:ind w:hanging="43"/>
              <w:rPr>
                <w:rFonts w:ascii="Times New Roman" w:eastAsia="Calibri" w:hAnsi="Times New Roman" w:cs="Times New Roman"/>
                <w:highlight w:val="lightGray"/>
              </w:rPr>
            </w:pPr>
            <w:r w:rsidRPr="00B10E78">
              <w:rPr>
                <w:rFonts w:ascii="Times New Roman" w:hAnsi="Times New Roman" w:cs="Times New Roman"/>
                <w:highlight w:val="lightGray"/>
              </w:rPr>
              <w:t>2. …......[įrašo tiekėjas]</w:t>
            </w:r>
          </w:p>
        </w:tc>
      </w:tr>
    </w:tbl>
    <w:p w14:paraId="104DB4CC" w14:textId="77777777" w:rsidR="00836A97" w:rsidRPr="004F764C" w:rsidRDefault="00836A97" w:rsidP="00836A97">
      <w:pPr>
        <w:spacing w:line="240" w:lineRule="auto"/>
        <w:rPr>
          <w:rFonts w:ascii="Times New Roman" w:eastAsia="Times New Roman" w:hAnsi="Times New Roman" w:cs="Times New Roman"/>
          <w:b/>
          <w:bCs/>
          <w:i/>
          <w:iCs/>
          <w:sz w:val="24"/>
          <w:szCs w:val="24"/>
        </w:rPr>
      </w:pP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101DAB03" w14:textId="77777777" w:rsidR="00836A97" w:rsidRPr="004F764C" w:rsidRDefault="00836A97" w:rsidP="00836A97">
      <w:pPr>
        <w:spacing w:line="240" w:lineRule="auto"/>
        <w:rPr>
          <w:rFonts w:ascii="Times New Roman" w:eastAsia="Calibri" w:hAnsi="Times New Roman" w:cs="Times New Roman"/>
          <w:b/>
          <w:bCs/>
          <w:i/>
          <w:sz w:val="24"/>
          <w:szCs w:val="24"/>
          <w:u w:val="single"/>
        </w:rPr>
      </w:pPr>
    </w:p>
    <w:p w14:paraId="5D364EB5" w14:textId="77777777" w:rsidR="00836A97" w:rsidRPr="004F764C" w:rsidRDefault="00836A97" w:rsidP="00836A97">
      <w:pPr>
        <w:tabs>
          <w:tab w:val="left" w:pos="567"/>
        </w:tabs>
        <w:ind w:right="142" w:firstLine="567"/>
        <w:contextualSpacing/>
        <w:rPr>
          <w:rFonts w:ascii="Times New Roman" w:eastAsia="Calibri" w:hAnsi="Times New Roman" w:cs="Times New Roman"/>
          <w:b/>
          <w:sz w:val="24"/>
          <w:szCs w:val="24"/>
        </w:rPr>
      </w:pPr>
      <w:r w:rsidRPr="004F764C">
        <w:rPr>
          <w:rFonts w:ascii="Times New Roman" w:eastAsia="Calibri" w:hAnsi="Times New Roman" w:cs="Times New Roman"/>
          <w:b/>
          <w:iCs/>
          <w:sz w:val="24"/>
          <w:szCs w:val="24"/>
        </w:rPr>
        <w:t>6</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Siūlomos prekės visiškai atitinka pirkimo dokumentuose nurodytus reikalavimus.</w:t>
      </w:r>
    </w:p>
    <w:p w14:paraId="07764D93" w14:textId="77777777" w:rsidR="00836A97" w:rsidRPr="004F764C" w:rsidRDefault="00836A97" w:rsidP="00836A97">
      <w:pPr>
        <w:shd w:val="clear" w:color="auto" w:fill="FFFFFF"/>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t>7. Pasiūlymas galioja iki termino, nustatyto pirkimo dokumentuose.</w:t>
      </w:r>
    </w:p>
    <w:p w14:paraId="608AAF61" w14:textId="77777777" w:rsidR="00836A97" w:rsidRPr="004F764C" w:rsidRDefault="00836A97" w:rsidP="00836A97">
      <w:pPr>
        <w:shd w:val="clear" w:color="auto" w:fill="FFFFFF"/>
        <w:spacing w:line="240" w:lineRule="auto"/>
        <w:ind w:firstLine="567"/>
        <w:rPr>
          <w:rFonts w:ascii="Times New Roman" w:eastAsia="Calibri" w:hAnsi="Times New Roman" w:cs="Times New Roman"/>
          <w:sz w:val="24"/>
          <w:szCs w:val="24"/>
        </w:rPr>
      </w:pPr>
    </w:p>
    <w:p w14:paraId="4377182B" w14:textId="77777777" w:rsidR="00836A97" w:rsidRPr="004F764C" w:rsidRDefault="00836A97" w:rsidP="00836A97">
      <w:pPr>
        <w:tabs>
          <w:tab w:val="left" w:pos="1296"/>
        </w:tabs>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t>8. Kartu su pasiūlymu pateikiami šie dokumentai:</w:t>
      </w:r>
    </w:p>
    <w:tbl>
      <w:tblPr>
        <w:tblW w:w="9661" w:type="dxa"/>
        <w:tblInd w:w="562" w:type="dxa"/>
        <w:tblLayout w:type="fixed"/>
        <w:tblLook w:val="04A0" w:firstRow="1" w:lastRow="0" w:firstColumn="1" w:lastColumn="0" w:noHBand="0" w:noVBand="1"/>
      </w:tblPr>
      <w:tblGrid>
        <w:gridCol w:w="1146"/>
        <w:gridCol w:w="4262"/>
        <w:gridCol w:w="4253"/>
      </w:tblGrid>
      <w:tr w:rsidR="00836A97" w:rsidRPr="004F764C" w14:paraId="328D5FF4" w14:textId="77777777" w:rsidTr="00AA6398">
        <w:trPr>
          <w:trHeight w:val="97"/>
        </w:trPr>
        <w:tc>
          <w:tcPr>
            <w:tcW w:w="1146" w:type="dxa"/>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AA6398">
            <w:pPr>
              <w:widowControl w:val="0"/>
              <w:spacing w:line="240" w:lineRule="auto"/>
              <w:ind w:left="67" w:right="27" w:hanging="12"/>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AA6398">
            <w:pPr>
              <w:widowControl w:val="0"/>
              <w:spacing w:line="240" w:lineRule="auto"/>
              <w:ind w:hanging="249"/>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2" w:type="dxa"/>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AA6398">
        <w:trPr>
          <w:trHeight w:val="66"/>
        </w:trPr>
        <w:tc>
          <w:tcPr>
            <w:tcW w:w="1146" w:type="dxa"/>
            <w:tcBorders>
              <w:top w:val="single" w:sz="4" w:space="0" w:color="000000"/>
              <w:left w:val="single" w:sz="4" w:space="0" w:color="000000"/>
              <w:bottom w:val="single" w:sz="4" w:space="0" w:color="000000"/>
              <w:right w:val="single" w:sz="4" w:space="0" w:color="000000"/>
            </w:tcBorders>
          </w:tcPr>
          <w:p w14:paraId="74A6D679" w14:textId="77777777" w:rsidR="00836A97" w:rsidRPr="004F764C" w:rsidRDefault="00836A97" w:rsidP="00AA6398">
            <w:pPr>
              <w:widowControl w:val="0"/>
              <w:spacing w:line="240" w:lineRule="auto"/>
              <w:ind w:left="67" w:right="27" w:hanging="12"/>
              <w:jc w:val="center"/>
              <w:rPr>
                <w:rFonts w:ascii="Times New Roman" w:eastAsia="Calibri" w:hAnsi="Times New Roman" w:cs="Times New Roman"/>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3"/>
            <w:tcBorders>
              <w:top w:val="single" w:sz="4" w:space="0" w:color="000000"/>
              <w:bottom w:val="single" w:sz="4" w:space="0" w:color="000000"/>
            </w:tcBorders>
          </w:tcPr>
          <w:p w14:paraId="766CD0B9" w14:textId="77777777" w:rsidR="00836A97" w:rsidRPr="004F764C" w:rsidRDefault="00836A97" w:rsidP="00AA6398">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790434D" w14:textId="77777777" w:rsidR="00836A97" w:rsidRPr="004F764C" w:rsidRDefault="00836A97" w:rsidP="00AA6398">
            <w:pPr>
              <w:widowControl w:val="0"/>
              <w:pBdr>
                <w:right w:val="single" w:sz="4" w:space="4" w:color="000000"/>
              </w:pBdr>
              <w:spacing w:line="240" w:lineRule="auto"/>
              <w:ind w:right="-108" w:hanging="108"/>
              <w:rPr>
                <w:rFonts w:ascii="Times New Roman" w:eastAsia="Calibri" w:hAnsi="Times New Roman" w:cs="Times New Roman"/>
                <w:sz w:val="24"/>
                <w:szCs w:val="24"/>
              </w:rPr>
            </w:pPr>
            <w:r w:rsidRPr="004F764C">
              <w:rPr>
                <w:rFonts w:ascii="Times New Roman" w:eastAsia="Calibri" w:hAnsi="Times New Roman" w:cs="Times New Roman"/>
                <w:sz w:val="24"/>
                <w:szCs w:val="24"/>
              </w:rPr>
              <w:t>9. Ši pasiūlyme nurodyta informacija yra konfidenciali:</w:t>
            </w:r>
          </w:p>
        </w:tc>
      </w:tr>
      <w:tr w:rsidR="00836A97" w:rsidRPr="004F764C" w14:paraId="29347871" w14:textId="77777777" w:rsidTr="00AA6398">
        <w:trPr>
          <w:trHeight w:val="599"/>
        </w:trPr>
        <w:tc>
          <w:tcPr>
            <w:tcW w:w="1146" w:type="dxa"/>
            <w:tcBorders>
              <w:top w:val="single" w:sz="4" w:space="0" w:color="000000"/>
              <w:left w:val="single" w:sz="4" w:space="0" w:color="000000"/>
              <w:right w:val="single" w:sz="4" w:space="0" w:color="000000"/>
            </w:tcBorders>
          </w:tcPr>
          <w:p w14:paraId="433E6F29" w14:textId="77777777" w:rsidR="00836A97" w:rsidRPr="004F764C" w:rsidRDefault="00836A97" w:rsidP="00AA6398">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4" w:type="dxa"/>
            <w:gridSpan w:val="2"/>
            <w:tcBorders>
              <w:top w:val="single" w:sz="4" w:space="0" w:color="000000"/>
              <w:left w:val="single" w:sz="4" w:space="0" w:color="000000"/>
              <w:right w:val="single" w:sz="4" w:space="0" w:color="000000"/>
            </w:tcBorders>
          </w:tcPr>
          <w:p w14:paraId="79BB13F2"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AA6398">
        <w:trPr>
          <w:trHeight w:val="322"/>
        </w:trPr>
        <w:tc>
          <w:tcPr>
            <w:tcW w:w="1146"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4" w:type="dxa"/>
            <w:gridSpan w:val="2"/>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AA6398">
            <w:pPr>
              <w:widowControl w:val="0"/>
              <w:spacing w:line="240" w:lineRule="auto"/>
              <w:rPr>
                <w:rFonts w:ascii="Times New Roman" w:eastAsia="Calibri" w:hAnsi="Times New Roman" w:cs="Times New Roman"/>
                <w:sz w:val="24"/>
                <w:szCs w:val="24"/>
              </w:rPr>
            </w:pPr>
          </w:p>
        </w:tc>
      </w:tr>
      <w:tr w:rsidR="00836A97" w:rsidRPr="004F764C" w14:paraId="3299CA40" w14:textId="77777777" w:rsidTr="00AA6398">
        <w:trPr>
          <w:trHeight w:val="244"/>
        </w:trPr>
        <w:tc>
          <w:tcPr>
            <w:tcW w:w="1146" w:type="dxa"/>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AA6398">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4" w:type="dxa"/>
            <w:gridSpan w:val="2"/>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AA6398">
            <w:pPr>
              <w:widowControl w:val="0"/>
              <w:spacing w:line="240" w:lineRule="auto"/>
              <w:rPr>
                <w:rFonts w:ascii="Times New Roman" w:eastAsia="Calibri" w:hAnsi="Times New Roman" w:cs="Times New Roman"/>
                <w:sz w:val="24"/>
                <w:szCs w:val="24"/>
              </w:rPr>
            </w:pPr>
          </w:p>
        </w:tc>
      </w:tr>
    </w:tbl>
    <w:p w14:paraId="50F0D509" w14:textId="77777777" w:rsidR="00836A97" w:rsidRPr="004F764C" w:rsidRDefault="00836A97" w:rsidP="00836A97">
      <w:pPr>
        <w:autoSpaceDE w:val="0"/>
        <w:autoSpaceDN w:val="0"/>
        <w:adjustRightInd w:val="0"/>
        <w:spacing w:line="240" w:lineRule="auto"/>
        <w:rPr>
          <w:rFonts w:ascii="Times New Roman" w:eastAsia="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36A97" w:rsidRPr="004F764C" w14:paraId="7177AE1E" w14:textId="77777777" w:rsidTr="00AA6398">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36A97" w:rsidRPr="004F764C" w14:paraId="17339130" w14:textId="77777777" w:rsidTr="00AA6398">
              <w:trPr>
                <w:trHeight w:val="186"/>
              </w:trPr>
              <w:tc>
                <w:tcPr>
                  <w:tcW w:w="3284" w:type="dxa"/>
                  <w:tcBorders>
                    <w:top w:val="single" w:sz="4" w:space="0" w:color="auto"/>
                    <w:left w:val="nil"/>
                    <w:bottom w:val="nil"/>
                    <w:right w:val="nil"/>
                  </w:tcBorders>
                  <w:hideMark/>
                </w:tcPr>
                <w:p w14:paraId="4229A7AA" w14:textId="77777777" w:rsidR="00836A97" w:rsidRPr="004F764C" w:rsidRDefault="00836A97" w:rsidP="00AA6398">
                  <w:pPr>
                    <w:snapToGrid w:val="0"/>
                    <w:spacing w:line="240" w:lineRule="auto"/>
                    <w:rPr>
                      <w:rFonts w:ascii="Times New Roman" w:eastAsia="Times New Roman" w:hAnsi="Times New Roman" w:cs="Times New Roman"/>
                      <w:position w:val="6"/>
                      <w:sz w:val="24"/>
                      <w:szCs w:val="24"/>
                    </w:rPr>
                  </w:pPr>
                  <w:r w:rsidRPr="004F764C">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3120617"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7580785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Borders>
                    <w:top w:val="nil"/>
                    <w:left w:val="nil"/>
                    <w:bottom w:val="nil"/>
                    <w:right w:val="nil"/>
                  </w:tcBorders>
                </w:tcPr>
                <w:p w14:paraId="5C94C51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525910F0"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Borders>
                    <w:top w:val="nil"/>
                    <w:left w:val="nil"/>
                    <w:bottom w:val="nil"/>
                    <w:right w:val="nil"/>
                  </w:tcBorders>
                </w:tcPr>
                <w:p w14:paraId="3DEBB96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r>
          </w:tbl>
          <w:p w14:paraId="305594D6" w14:textId="77777777" w:rsidR="00836A97" w:rsidRPr="004F764C" w:rsidRDefault="00836A97" w:rsidP="00AA6398">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4"/>
                <w:szCs w:val="24"/>
              </w:rPr>
            </w:pPr>
          </w:p>
        </w:tc>
        <w:tc>
          <w:tcPr>
            <w:tcW w:w="604" w:type="dxa"/>
          </w:tcPr>
          <w:p w14:paraId="5E3BAAA2"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c>
          <w:tcPr>
            <w:tcW w:w="1979" w:type="dxa"/>
            <w:tcBorders>
              <w:top w:val="single" w:sz="4" w:space="0" w:color="000000"/>
            </w:tcBorders>
          </w:tcPr>
          <w:p w14:paraId="320E0156"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(parašas)</w:t>
            </w:r>
          </w:p>
        </w:tc>
        <w:tc>
          <w:tcPr>
            <w:tcW w:w="703" w:type="dxa"/>
          </w:tcPr>
          <w:p w14:paraId="5E561D14"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c>
          <w:tcPr>
            <w:tcW w:w="2608" w:type="dxa"/>
            <w:tcBorders>
              <w:top w:val="single" w:sz="4" w:space="0" w:color="000000"/>
            </w:tcBorders>
          </w:tcPr>
          <w:p w14:paraId="28A66421"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(vardas, pavardė)</w:t>
            </w:r>
          </w:p>
        </w:tc>
        <w:tc>
          <w:tcPr>
            <w:tcW w:w="648" w:type="dxa"/>
          </w:tcPr>
          <w:p w14:paraId="125C13FE"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r>
    </w:tbl>
    <w:p w14:paraId="175FB39B" w14:textId="77777777" w:rsidR="00836A97" w:rsidRPr="004F764C" w:rsidRDefault="00836A97" w:rsidP="00DD75AB">
      <w:pPr>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77777777" w:rsidR="007D6542" w:rsidRPr="008839FD" w:rsidRDefault="007D6542" w:rsidP="00EC1D3F">
      <w:pPr>
        <w:spacing w:line="240" w:lineRule="auto"/>
        <w:ind w:left="7314" w:firstLine="0"/>
        <w:outlineLvl w:val="0"/>
        <w:rPr>
          <w:rFonts w:ascii="Times New Roman" w:hAnsi="Times New Roman" w:cs="Times New Roman"/>
        </w:rPr>
      </w:pPr>
      <w:bookmarkStart w:id="57" w:name="_Pirkimo_sąlygų_3"/>
      <w:bookmarkStart w:id="58" w:name="_Toc194400103"/>
      <w:bookmarkEnd w:id="57"/>
      <w:r w:rsidRPr="008839FD">
        <w:rPr>
          <w:rFonts w:ascii="Times New Roman" w:hAnsi="Times New Roman" w:cs="Times New Roman"/>
        </w:rPr>
        <w:lastRenderedPageBreak/>
        <w:t xml:space="preserve">Pirkimo sąlygų </w:t>
      </w:r>
      <w:r w:rsidR="0077592D">
        <w:rPr>
          <w:rFonts w:ascii="Times New Roman" w:hAnsi="Times New Roman" w:cs="Times New Roman"/>
        </w:rPr>
        <w:t>4</w:t>
      </w:r>
      <w:r w:rsidRPr="008839FD">
        <w:rPr>
          <w:rFonts w:ascii="Times New Roman" w:hAnsi="Times New Roman" w:cs="Times New Roman"/>
        </w:rPr>
        <w:t xml:space="preserve"> priedas „Pasiūlymų vertinimo kriterijai ir sąlygos“</w:t>
      </w:r>
      <w:bookmarkEnd w:id="58"/>
    </w:p>
    <w:p w14:paraId="5B968A58" w14:textId="77777777" w:rsidR="00DF53CC" w:rsidRPr="008839FD" w:rsidRDefault="00DF53CC" w:rsidP="007D6542">
      <w:pPr>
        <w:spacing w:line="240" w:lineRule="auto"/>
        <w:ind w:left="7314" w:firstLine="0"/>
        <w:rPr>
          <w:rFonts w:ascii="Times New Roman" w:hAnsi="Times New Roman" w:cs="Times New Roman"/>
        </w:rPr>
      </w:pPr>
    </w:p>
    <w:p w14:paraId="39463AF2" w14:textId="77777777" w:rsidR="00A54EAE" w:rsidRPr="008839FD" w:rsidRDefault="00A54EAE" w:rsidP="00A54EAE">
      <w:pPr>
        <w:jc w:val="center"/>
        <w:rPr>
          <w:rFonts w:ascii="Times New Roman" w:hAnsi="Times New Roman" w:cs="Times New Roman"/>
          <w:b/>
          <w:szCs w:val="24"/>
        </w:rPr>
      </w:pPr>
    </w:p>
    <w:p w14:paraId="56501BBF" w14:textId="77777777" w:rsidR="00A54EAE" w:rsidRPr="008839FD" w:rsidRDefault="00A54EAE" w:rsidP="00A54EAE">
      <w:pPr>
        <w:pStyle w:val="Paantrat"/>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343C91">
      <w:pPr>
        <w:spacing w:line="240" w:lineRule="auto"/>
        <w:ind w:left="7314" w:firstLine="0"/>
        <w:rPr>
          <w:rFonts w:ascii="Times New Roman" w:hAnsi="Times New Roman" w:cs="Times New Roman"/>
        </w:rPr>
      </w:pPr>
    </w:p>
    <w:p w14:paraId="309A179A" w14:textId="77777777" w:rsidR="0077592D" w:rsidRDefault="0077592D" w:rsidP="0077592D">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7D1518DA" w14:textId="77777777" w:rsidR="00506996" w:rsidRPr="008839FD" w:rsidRDefault="00506996" w:rsidP="00EC1D3F">
      <w:pPr>
        <w:spacing w:line="240" w:lineRule="auto"/>
        <w:ind w:left="7314" w:firstLine="0"/>
        <w:outlineLvl w:val="0"/>
        <w:rPr>
          <w:rFonts w:ascii="Times New Roman" w:hAnsi="Times New Roman" w:cs="Times New Roman"/>
        </w:rPr>
      </w:pPr>
      <w:bookmarkStart w:id="59" w:name="_Toc194400104"/>
      <w:r w:rsidRPr="008839FD">
        <w:rPr>
          <w:rFonts w:ascii="Times New Roman" w:hAnsi="Times New Roman" w:cs="Times New Roman"/>
        </w:rPr>
        <w:t xml:space="preserve">Pirkimo sąlygų </w:t>
      </w:r>
      <w:r w:rsidR="0077592D">
        <w:rPr>
          <w:rFonts w:ascii="Times New Roman" w:hAnsi="Times New Roman" w:cs="Times New Roman"/>
        </w:rPr>
        <w:t>5</w:t>
      </w:r>
      <w:r w:rsidRPr="008839FD">
        <w:rPr>
          <w:rFonts w:ascii="Times New Roman" w:hAnsi="Times New Roman" w:cs="Times New Roman"/>
        </w:rPr>
        <w:t xml:space="preserve"> priedas „Sutarties projektas“</w:t>
      </w:r>
      <w:bookmarkEnd w:id="59"/>
    </w:p>
    <w:p w14:paraId="2D674CC5" w14:textId="77777777" w:rsidR="00506996" w:rsidRPr="008839FD" w:rsidRDefault="00506996" w:rsidP="00E63A8A">
      <w:pPr>
        <w:pStyle w:val="Betarp"/>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685216">
      <w:pPr>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685216">
      <w:pPr>
        <w:pStyle w:val="Betarp"/>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9B4090">
      <w:pPr>
        <w:rPr>
          <w:rFonts w:ascii="Times New Roman" w:eastAsiaTheme="minorHAnsi" w:hAnsi="Times New Roman" w:cs="Times New Roman"/>
          <w:bCs/>
          <w:iCs/>
        </w:rPr>
      </w:pPr>
    </w:p>
    <w:p w14:paraId="55171182" w14:textId="60E84DDD" w:rsidR="0047658D" w:rsidRDefault="0047658D" w:rsidP="0047658D">
      <w:pPr>
        <w:spacing w:line="240" w:lineRule="auto"/>
        <w:ind w:left="5103"/>
        <w:jc w:val="right"/>
        <w:outlineLvl w:val="0"/>
        <w:rPr>
          <w:rFonts w:ascii="Times New Roman" w:hAnsi="Times New Roman" w:cs="Times New Roman"/>
          <w:sz w:val="24"/>
          <w:szCs w:val="24"/>
        </w:rPr>
      </w:pPr>
      <w:bookmarkStart w:id="60" w:name="_Toc185518288"/>
      <w:bookmarkStart w:id="61" w:name="_Toc187851327"/>
      <w:bookmarkStart w:id="62" w:name="_Toc194400105"/>
      <w:r w:rsidRPr="00834F7D">
        <w:rPr>
          <w:rFonts w:ascii="Times New Roman" w:hAnsi="Times New Roman" w:cs="Times New Roman"/>
          <w:sz w:val="24"/>
          <w:szCs w:val="24"/>
        </w:rPr>
        <w:t xml:space="preserve">Pirkimo sąlygų </w:t>
      </w:r>
      <w:r>
        <w:rPr>
          <w:rFonts w:ascii="Times New Roman" w:hAnsi="Times New Roman" w:cs="Times New Roman"/>
          <w:sz w:val="24"/>
          <w:szCs w:val="24"/>
        </w:rPr>
        <w:t>6</w:t>
      </w:r>
      <w:r w:rsidRPr="00834F7D">
        <w:rPr>
          <w:rFonts w:ascii="Times New Roman" w:hAnsi="Times New Roman" w:cs="Times New Roman"/>
          <w:sz w:val="24"/>
          <w:szCs w:val="24"/>
        </w:rPr>
        <w:t xml:space="preserve"> priedas „</w:t>
      </w:r>
      <w:r>
        <w:rPr>
          <w:rFonts w:ascii="Times New Roman" w:hAnsi="Times New Roman" w:cs="Times New Roman"/>
          <w:sz w:val="24"/>
          <w:szCs w:val="24"/>
        </w:rPr>
        <w:t>T</w:t>
      </w:r>
      <w:r w:rsidRPr="00834F7D">
        <w:rPr>
          <w:rFonts w:ascii="Times New Roman" w:hAnsi="Times New Roman" w:cs="Times New Roman"/>
          <w:sz w:val="24"/>
          <w:szCs w:val="24"/>
        </w:rPr>
        <w:t>iekėjo</w:t>
      </w:r>
      <w:r>
        <w:rPr>
          <w:rFonts w:ascii="Times New Roman" w:hAnsi="Times New Roman" w:cs="Times New Roman"/>
          <w:sz w:val="24"/>
          <w:szCs w:val="24"/>
        </w:rPr>
        <w:t xml:space="preserve"> ar jo subtiekėjo</w:t>
      </w:r>
      <w:r w:rsidRPr="00834F7D">
        <w:rPr>
          <w:rFonts w:ascii="Times New Roman" w:hAnsi="Times New Roman" w:cs="Times New Roman"/>
          <w:sz w:val="24"/>
          <w:szCs w:val="24"/>
        </w:rPr>
        <w:t xml:space="preserve"> deklaracija </w:t>
      </w:r>
      <w:r>
        <w:rPr>
          <w:rFonts w:ascii="Times New Roman" w:hAnsi="Times New Roman" w:cs="Times New Roman"/>
          <w:sz w:val="24"/>
          <w:szCs w:val="24"/>
        </w:rPr>
        <w:t>dėl lėšų gavėjų tikrųjų savininkų duomenų</w:t>
      </w:r>
      <w:r w:rsidRPr="00834F7D">
        <w:rPr>
          <w:rFonts w:ascii="Times New Roman" w:hAnsi="Times New Roman" w:cs="Times New Roman"/>
          <w:sz w:val="24"/>
          <w:szCs w:val="24"/>
        </w:rPr>
        <w:t>“</w:t>
      </w:r>
      <w:bookmarkEnd w:id="60"/>
      <w:bookmarkEnd w:id="61"/>
      <w:bookmarkEnd w:id="62"/>
    </w:p>
    <w:p w14:paraId="710794DF" w14:textId="77777777" w:rsidR="0047658D" w:rsidRPr="00834F7D" w:rsidRDefault="0047658D" w:rsidP="0047658D">
      <w:pPr>
        <w:spacing w:line="240" w:lineRule="auto"/>
        <w:ind w:left="5103"/>
        <w:jc w:val="right"/>
        <w:outlineLvl w:val="0"/>
        <w:rPr>
          <w:rFonts w:ascii="Times New Roman" w:hAnsi="Times New Roman" w:cs="Times New Roman"/>
          <w:sz w:val="24"/>
          <w:szCs w:val="24"/>
        </w:rPr>
      </w:pPr>
    </w:p>
    <w:p w14:paraId="4AE71763" w14:textId="77777777" w:rsidR="0047658D" w:rsidRPr="00E41171" w:rsidRDefault="0047658D" w:rsidP="0047658D">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Herbas arba prekių ženklas</w:t>
      </w:r>
    </w:p>
    <w:p w14:paraId="1E790BDB" w14:textId="77777777" w:rsidR="0047658D" w:rsidRPr="00E41171" w:rsidRDefault="0047658D" w:rsidP="0047658D">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(Tiekėjo pavadinimas)</w:t>
      </w:r>
    </w:p>
    <w:p w14:paraId="24C890B3" w14:textId="77777777" w:rsidR="0047658D" w:rsidRPr="00E41171" w:rsidRDefault="0047658D" w:rsidP="0047658D">
      <w:pPr>
        <w:spacing w:line="240" w:lineRule="auto"/>
        <w:jc w:val="center"/>
        <w:rPr>
          <w:rFonts w:ascii="Times New Roman" w:hAnsi="Times New Roman" w:cs="Times New Roman"/>
          <w:i/>
          <w:iCs/>
          <w:sz w:val="24"/>
          <w:szCs w:val="24"/>
        </w:rPr>
      </w:pPr>
      <w:r w:rsidRPr="00E41171">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63E916" w14:textId="77777777" w:rsidR="0047658D" w:rsidRDefault="0047658D" w:rsidP="0047658D">
      <w:pPr>
        <w:spacing w:line="240" w:lineRule="auto"/>
        <w:jc w:val="center"/>
        <w:rPr>
          <w:rFonts w:ascii="Times New Roman" w:hAnsi="Times New Roman" w:cs="Times New Roman"/>
          <w:sz w:val="24"/>
          <w:szCs w:val="24"/>
        </w:rPr>
      </w:pPr>
    </w:p>
    <w:p w14:paraId="3CF1C476" w14:textId="77777777" w:rsidR="0047658D" w:rsidRPr="00614FE6" w:rsidRDefault="0047658D" w:rsidP="0047658D">
      <w:pPr>
        <w:spacing w:line="240" w:lineRule="auto"/>
        <w:jc w:val="center"/>
        <w:rPr>
          <w:rFonts w:ascii="Times New Roman" w:hAnsi="Times New Roman" w:cs="Times New Roman"/>
          <w:sz w:val="24"/>
          <w:szCs w:val="24"/>
        </w:rPr>
      </w:pPr>
      <w:r w:rsidRPr="00614FE6">
        <w:rPr>
          <w:rFonts w:ascii="Times New Roman" w:hAnsi="Times New Roman" w:cs="Times New Roman"/>
          <w:sz w:val="24"/>
          <w:szCs w:val="24"/>
        </w:rPr>
        <w:t>__________________________</w:t>
      </w:r>
    </w:p>
    <w:p w14:paraId="220ACA0C" w14:textId="77777777" w:rsidR="0047658D" w:rsidRPr="00614FE6" w:rsidRDefault="0047658D" w:rsidP="0047658D">
      <w:pPr>
        <w:tabs>
          <w:tab w:val="center" w:pos="2520"/>
        </w:tabs>
        <w:spacing w:line="240" w:lineRule="auto"/>
        <w:jc w:val="center"/>
        <w:rPr>
          <w:rFonts w:ascii="Times New Roman" w:hAnsi="Times New Roman" w:cs="Times New Roman"/>
          <w:i/>
          <w:iCs/>
          <w:sz w:val="24"/>
          <w:szCs w:val="24"/>
        </w:rPr>
      </w:pPr>
      <w:r w:rsidRPr="00614FE6">
        <w:rPr>
          <w:rFonts w:ascii="Times New Roman" w:hAnsi="Times New Roman" w:cs="Times New Roman"/>
          <w:i/>
          <w:iCs/>
          <w:sz w:val="24"/>
          <w:szCs w:val="24"/>
        </w:rPr>
        <w:t>(Adresatas (perkančioji organizacija))</w:t>
      </w:r>
    </w:p>
    <w:p w14:paraId="12F5E669" w14:textId="77777777" w:rsidR="0047658D" w:rsidRPr="00614FE6" w:rsidRDefault="0047658D" w:rsidP="0047658D">
      <w:pPr>
        <w:spacing w:before="100" w:beforeAutospacing="1" w:line="240" w:lineRule="auto"/>
        <w:jc w:val="center"/>
        <w:rPr>
          <w:rFonts w:ascii="Times New Roman" w:eastAsia="Times New Roman" w:hAnsi="Times New Roman" w:cs="Times New Roman"/>
          <w:sz w:val="24"/>
          <w:szCs w:val="24"/>
        </w:rPr>
      </w:pPr>
      <w:r w:rsidRPr="00614FE6">
        <w:rPr>
          <w:rFonts w:ascii="Times New Roman" w:eastAsia="Times New Roman" w:hAnsi="Times New Roman" w:cs="Times New Roman"/>
          <w:b/>
          <w:bCs/>
          <w:sz w:val="24"/>
          <w:szCs w:val="24"/>
        </w:rPr>
        <w:t>DEKLARACIJA</w:t>
      </w:r>
    </w:p>
    <w:p w14:paraId="7E94F886" w14:textId="77777777" w:rsidR="0047658D" w:rsidRDefault="0047658D" w:rsidP="0047658D">
      <w:pPr>
        <w:spacing w:after="100" w:afterAutospacing="1" w:line="240" w:lineRule="auto"/>
        <w:jc w:val="center"/>
        <w:rPr>
          <w:rFonts w:ascii="Times New Roman" w:eastAsia="Times New Roman" w:hAnsi="Times New Roman" w:cs="Times New Roman"/>
          <w:b/>
          <w:bCs/>
          <w:sz w:val="24"/>
          <w:szCs w:val="24"/>
        </w:rPr>
      </w:pPr>
      <w:r w:rsidRPr="00614FE6">
        <w:rPr>
          <w:rFonts w:ascii="Times New Roman" w:eastAsia="Times New Roman" w:hAnsi="Times New Roman" w:cs="Times New Roman"/>
          <w:b/>
          <w:bCs/>
          <w:sz w:val="24"/>
          <w:szCs w:val="24"/>
        </w:rPr>
        <w:t xml:space="preserve">DĖL TIEKĖJO AR JO SUBTIEKĖJŲ </w:t>
      </w:r>
      <w:r>
        <w:rPr>
          <w:rFonts w:ascii="Times New Roman" w:eastAsia="Times New Roman" w:hAnsi="Times New Roman" w:cs="Times New Roman"/>
          <w:b/>
          <w:bCs/>
          <w:sz w:val="24"/>
          <w:szCs w:val="24"/>
        </w:rPr>
        <w:t xml:space="preserve"> NAUDOS GAVĖJŲ</w:t>
      </w:r>
      <w:r w:rsidRPr="00614FE6">
        <w:rPr>
          <w:rFonts w:ascii="Times New Roman" w:eastAsia="Times New Roman" w:hAnsi="Times New Roman" w:cs="Times New Roman"/>
          <w:b/>
          <w:bCs/>
          <w:sz w:val="24"/>
          <w:szCs w:val="24"/>
        </w:rPr>
        <w:t xml:space="preserve"> </w:t>
      </w:r>
    </w:p>
    <w:p w14:paraId="340F173B" w14:textId="77777777" w:rsidR="0047658D" w:rsidRPr="003A74C6" w:rsidRDefault="0047658D" w:rsidP="0047658D">
      <w:pPr>
        <w:shd w:val="clear" w:color="auto" w:fill="FFFFFF"/>
        <w:spacing w:line="240" w:lineRule="auto"/>
        <w:jc w:val="center"/>
        <w:rPr>
          <w:rFonts w:ascii="Times New Roman" w:hAnsi="Times New Roman" w:cs="Times New Roman"/>
          <w:b/>
          <w:bCs/>
        </w:rPr>
      </w:pPr>
      <w:r w:rsidRPr="003A74C6">
        <w:rPr>
          <w:rFonts w:ascii="Times New Roman" w:hAnsi="Times New Roman" w:cs="Times New Roman"/>
        </w:rPr>
        <w:t>_____________</w:t>
      </w:r>
      <w:r w:rsidRPr="003A74C6">
        <w:rPr>
          <w:rFonts w:ascii="Times New Roman" w:hAnsi="Times New Roman" w:cs="Times New Roman"/>
          <w:b/>
          <w:bCs/>
        </w:rPr>
        <w:t xml:space="preserve"> </w:t>
      </w:r>
      <w:r w:rsidRPr="003A74C6">
        <w:rPr>
          <w:rFonts w:ascii="Times New Roman" w:hAnsi="Times New Roman" w:cs="Times New Roman"/>
        </w:rPr>
        <w:t>Nr.______</w:t>
      </w:r>
    </w:p>
    <w:p w14:paraId="41FAF14C" w14:textId="77777777" w:rsidR="0047658D" w:rsidRPr="003A74C6" w:rsidRDefault="0047658D" w:rsidP="0047658D">
      <w:pPr>
        <w:shd w:val="clear" w:color="auto" w:fill="FFFFFF"/>
        <w:spacing w:line="240" w:lineRule="auto"/>
        <w:ind w:firstLine="3969"/>
        <w:rPr>
          <w:rFonts w:ascii="Times New Roman" w:hAnsi="Times New Roman" w:cs="Times New Roman"/>
          <w:bCs/>
          <w:i/>
          <w:iCs/>
          <w:color w:val="000000"/>
        </w:rPr>
      </w:pPr>
      <w:r w:rsidRPr="003A74C6">
        <w:rPr>
          <w:rFonts w:ascii="Times New Roman" w:hAnsi="Times New Roman" w:cs="Times New Roman"/>
          <w:bCs/>
          <w:i/>
          <w:iCs/>
          <w:color w:val="000000"/>
        </w:rPr>
        <w:t xml:space="preserve">           (Data)</w:t>
      </w:r>
    </w:p>
    <w:p w14:paraId="5307D9A8" w14:textId="77777777" w:rsidR="0047658D" w:rsidRPr="003A74C6" w:rsidRDefault="0047658D" w:rsidP="0047658D">
      <w:pPr>
        <w:shd w:val="clear" w:color="auto" w:fill="FFFFFF"/>
        <w:spacing w:line="240" w:lineRule="auto"/>
        <w:jc w:val="center"/>
        <w:rPr>
          <w:rFonts w:ascii="Times New Roman" w:hAnsi="Times New Roman" w:cs="Times New Roman"/>
          <w:bCs/>
          <w:color w:val="000000"/>
        </w:rPr>
      </w:pPr>
      <w:r w:rsidRPr="003A74C6">
        <w:rPr>
          <w:rFonts w:ascii="Times New Roman" w:hAnsi="Times New Roman" w:cs="Times New Roman"/>
          <w:bCs/>
          <w:color w:val="000000"/>
        </w:rPr>
        <w:t>_____________</w:t>
      </w:r>
    </w:p>
    <w:p w14:paraId="6F35F532" w14:textId="77777777" w:rsidR="0047658D" w:rsidRPr="00614FE6" w:rsidRDefault="0047658D" w:rsidP="0047658D">
      <w:pPr>
        <w:spacing w:after="100" w:afterAutospacing="1" w:line="240" w:lineRule="auto"/>
        <w:jc w:val="center"/>
        <w:rPr>
          <w:rFonts w:ascii="Times New Roman" w:eastAsia="Times New Roman" w:hAnsi="Times New Roman" w:cs="Times New Roman"/>
          <w:sz w:val="24"/>
          <w:szCs w:val="24"/>
        </w:rPr>
      </w:pPr>
      <w:r w:rsidRPr="003A74C6">
        <w:rPr>
          <w:rFonts w:ascii="Times New Roman" w:hAnsi="Times New Roman" w:cs="Times New Roman"/>
          <w:bCs/>
          <w:i/>
          <w:iCs/>
          <w:color w:val="000000"/>
        </w:rPr>
        <w:t>(Sudarymo vieta</w:t>
      </w:r>
      <w:r>
        <w:rPr>
          <w:rFonts w:ascii="Times New Roman" w:hAnsi="Times New Roman" w:cs="Times New Roman"/>
          <w:bCs/>
          <w:i/>
          <w:iCs/>
          <w:color w:val="000000"/>
        </w:rPr>
        <w:t>)</w:t>
      </w:r>
    </w:p>
    <w:p w14:paraId="040C5FFA" w14:textId="77777777" w:rsidR="0047658D" w:rsidRPr="00614FE6" w:rsidRDefault="0047658D" w:rsidP="0047658D">
      <w:pPr>
        <w:spacing w:before="100" w:beforeAutospacing="1" w:after="100" w:afterAutospacing="1" w:line="360" w:lineRule="auto"/>
        <w:ind w:firstLine="1134"/>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Aš</w:t>
      </w:r>
      <w:r>
        <w:rPr>
          <w:rFonts w:ascii="Times New Roman" w:eastAsia="Times New Roman" w:hAnsi="Times New Roman" w:cs="Times New Roman"/>
          <w:sz w:val="24"/>
          <w:szCs w:val="24"/>
        </w:rPr>
        <w:t>,</w:t>
      </w:r>
      <w:r w:rsidRPr="00614FE6">
        <w:rPr>
          <w:rFonts w:ascii="Times New Roman" w:eastAsia="Times New Roman" w:hAnsi="Times New Roman" w:cs="Times New Roman"/>
          <w:i/>
          <w:iCs/>
          <w:sz w:val="24"/>
          <w:szCs w:val="24"/>
          <w:u w:val="single"/>
        </w:rPr>
        <w:t>_____(tiekėjo</w:t>
      </w:r>
      <w:r>
        <w:rPr>
          <w:rFonts w:ascii="Times New Roman" w:eastAsia="Times New Roman" w:hAnsi="Times New Roman" w:cs="Times New Roman"/>
          <w:i/>
          <w:iCs/>
          <w:sz w:val="24"/>
          <w:szCs w:val="24"/>
          <w:u w:val="single"/>
        </w:rPr>
        <w:t xml:space="preserve"> vadovo ar jo įgalioto asmens pareigų pavadinimas, </w:t>
      </w:r>
      <w:r w:rsidRPr="00614FE6">
        <w:rPr>
          <w:rFonts w:ascii="Times New Roman" w:eastAsia="Times New Roman" w:hAnsi="Times New Roman" w:cs="Times New Roman"/>
          <w:i/>
          <w:iCs/>
          <w:sz w:val="24"/>
          <w:szCs w:val="24"/>
          <w:u w:val="single"/>
        </w:rPr>
        <w:t>vardas ir pavardė</w:t>
      </w:r>
      <w:r>
        <w:rPr>
          <w:rFonts w:ascii="Times New Roman" w:eastAsia="Times New Roman" w:hAnsi="Times New Roman" w:cs="Times New Roman"/>
          <w:sz w:val="24"/>
          <w:szCs w:val="24"/>
        </w:rPr>
        <w:t>)______________________________________</w:t>
      </w:r>
      <w:r w:rsidRPr="00614FE6">
        <w:rPr>
          <w:rFonts w:ascii="Times New Roman" w:eastAsia="Times New Roman" w:hAnsi="Times New Roman" w:cs="Times New Roman"/>
          <w:sz w:val="24"/>
          <w:szCs w:val="24"/>
        </w:rPr>
        <w:t>, atstovaudamas</w:t>
      </w:r>
      <w:r>
        <w:rPr>
          <w:rFonts w:ascii="Times New Roman" w:eastAsia="Times New Roman" w:hAnsi="Times New Roman" w:cs="Times New Roman"/>
          <w:sz w:val="24"/>
          <w:szCs w:val="24"/>
        </w:rPr>
        <w:t xml:space="preserve"> (-a)</w:t>
      </w:r>
      <w:r w:rsidRPr="00614FE6">
        <w:rPr>
          <w:rFonts w:ascii="Times New Roman" w:eastAsia="Times New Roman" w:hAnsi="Times New Roman" w:cs="Times New Roman"/>
          <w:sz w:val="24"/>
          <w:szCs w:val="24"/>
        </w:rPr>
        <w:t xml:space="preserve"> </w:t>
      </w:r>
      <w:r w:rsidRPr="00614FE6">
        <w:rPr>
          <w:rFonts w:ascii="Times New Roman" w:eastAsia="Times New Roman" w:hAnsi="Times New Roman" w:cs="Times New Roman"/>
          <w:i/>
          <w:iCs/>
          <w:sz w:val="24"/>
          <w:szCs w:val="24"/>
          <w:u w:val="single"/>
        </w:rPr>
        <w:t>(Tiekėjo pavadinimas, juridinio kodas)</w:t>
      </w:r>
      <w:r>
        <w:rPr>
          <w:rFonts w:ascii="Times New Roman" w:eastAsia="Times New Roman" w:hAnsi="Times New Roman" w:cs="Times New Roman"/>
          <w:i/>
          <w:iCs/>
          <w:sz w:val="24"/>
          <w:szCs w:val="24"/>
          <w:u w:val="single"/>
        </w:rPr>
        <w:t xml:space="preserve"> </w:t>
      </w:r>
      <w:r>
        <w:rPr>
          <w:rFonts w:ascii="Times New Roman" w:eastAsia="Times New Roman" w:hAnsi="Times New Roman" w:cs="Times New Roman"/>
          <w:sz w:val="24"/>
          <w:szCs w:val="24"/>
        </w:rPr>
        <w:t>tvirtinu, kad dalyvaudamas (-a) Ignalinos rajono savivaldybės administracijos atliekamame _____</w:t>
      </w:r>
      <w:r w:rsidRPr="003A74C6">
        <w:rPr>
          <w:rFonts w:ascii="Times New Roman" w:eastAsia="Times New Roman" w:hAnsi="Times New Roman" w:cs="Times New Roman"/>
          <w:i/>
          <w:iCs/>
          <w:sz w:val="24"/>
          <w:szCs w:val="24"/>
          <w:u w:val="single"/>
        </w:rPr>
        <w:t>(Pirkimo objekto pavadinimas, pirkimo numeris</w:t>
      </w:r>
      <w:r w:rsidRPr="003A74C6">
        <w:rPr>
          <w:rFonts w:ascii="Times New Roman" w:eastAsia="Times New Roman" w:hAnsi="Times New Roman" w:cs="Times New Roman"/>
          <w:sz w:val="24"/>
          <w:szCs w:val="24"/>
          <w:u w:val="single"/>
        </w:rPr>
        <w:t>)___</w:t>
      </w:r>
      <w:r w:rsidRPr="00614FE6">
        <w:rPr>
          <w:rFonts w:ascii="Times New Roman" w:eastAsia="Times New Roman" w:hAnsi="Times New Roman" w:cs="Times New Roman"/>
          <w:sz w:val="24"/>
          <w:szCs w:val="24"/>
        </w:rPr>
        <w:t xml:space="preserve"> </w:t>
      </w:r>
      <w:r w:rsidRPr="003A74C6">
        <w:rPr>
          <w:rFonts w:ascii="Times New Roman" w:eastAsia="Times New Roman" w:hAnsi="Times New Roman" w:cs="Times New Roman"/>
          <w:sz w:val="24"/>
          <w:szCs w:val="24"/>
        </w:rPr>
        <w:t>pirkime</w:t>
      </w:r>
      <w:r w:rsidRPr="003A74C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614FE6">
        <w:rPr>
          <w:rFonts w:ascii="Times New Roman" w:eastAsia="Times New Roman" w:hAnsi="Times New Roman" w:cs="Times New Roman"/>
          <w:sz w:val="24"/>
          <w:szCs w:val="24"/>
        </w:rPr>
        <w:t>virtinu, kad:</w:t>
      </w:r>
    </w:p>
    <w:p w14:paraId="69CAA101" w14:textId="77777777" w:rsidR="0047658D" w:rsidRDefault="0047658D" w:rsidP="0047658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sidRPr="00C06E45">
        <w:rPr>
          <w:rFonts w:ascii="Times New Roman" w:eastAsia="Times New Roman" w:hAnsi="Times New Roman" w:cs="Times New Roman"/>
          <w:sz w:val="24"/>
          <w:szCs w:val="24"/>
        </w:rPr>
        <w:t>ekėjas</w:t>
      </w:r>
      <w:r>
        <w:rPr>
          <w:rFonts w:ascii="Times New Roman" w:eastAsia="Times New Roman" w:hAnsi="Times New Roman" w:cs="Times New Roman"/>
          <w:sz w:val="24"/>
          <w:szCs w:val="24"/>
        </w:rPr>
        <w:t xml:space="preserve"> ir / ar</w:t>
      </w:r>
      <w:r w:rsidRPr="00C06E45">
        <w:rPr>
          <w:rFonts w:ascii="Times New Roman" w:eastAsia="Times New Roman" w:hAnsi="Times New Roman" w:cs="Times New Roman"/>
          <w:sz w:val="24"/>
          <w:szCs w:val="24"/>
        </w:rPr>
        <w:t xml:space="preserve"> subti</w:t>
      </w:r>
      <w:r>
        <w:rPr>
          <w:rFonts w:ascii="Times New Roman" w:eastAsia="Times New Roman" w:hAnsi="Times New Roman" w:cs="Times New Roman"/>
          <w:sz w:val="24"/>
          <w:szCs w:val="24"/>
        </w:rPr>
        <w:t>e</w:t>
      </w:r>
      <w:r w:rsidRPr="00C06E45">
        <w:rPr>
          <w:rFonts w:ascii="Times New Roman" w:eastAsia="Times New Roman" w:hAnsi="Times New Roman" w:cs="Times New Roman"/>
          <w:sz w:val="24"/>
          <w:szCs w:val="24"/>
        </w:rPr>
        <w:t>kėjas (nepriklausomai nuo to, remiamasi jų pajėgumais</w:t>
      </w:r>
      <w:r>
        <w:rPr>
          <w:rFonts w:ascii="Times New Roman" w:eastAsia="Times New Roman" w:hAnsi="Times New Roman" w:cs="Times New Roman"/>
          <w:sz w:val="24"/>
          <w:szCs w:val="24"/>
        </w:rPr>
        <w:t>,</w:t>
      </w:r>
      <w:r w:rsidRPr="00C06E45">
        <w:rPr>
          <w:rFonts w:ascii="Times New Roman" w:eastAsia="Times New Roman" w:hAnsi="Times New Roman" w:cs="Times New Roman"/>
          <w:sz w:val="24"/>
          <w:szCs w:val="24"/>
        </w:rPr>
        <w:t xml:space="preserve"> ar ne)</w:t>
      </w:r>
      <w:r>
        <w:rPr>
          <w:rFonts w:ascii="Times New Roman" w:eastAsia="Times New Roman" w:hAnsi="Times New Roman" w:cs="Times New Roman"/>
          <w:sz w:val="24"/>
          <w:szCs w:val="24"/>
        </w:rPr>
        <w:t xml:space="preserve">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sidRPr="00C06E45">
        <w:rPr>
          <w:rFonts w:ascii="Times New Roman" w:eastAsia="Times New Roman" w:hAnsi="Times New Roman" w:cs="Times New Roman"/>
          <w:sz w:val="24"/>
          <w:szCs w:val="24"/>
        </w:rPr>
        <w:t xml:space="preserve"> </w:t>
      </w:r>
      <w:r w:rsidRPr="00911465">
        <w:rPr>
          <w:rFonts w:ascii="Times New Roman" w:eastAsia="Times New Roman" w:hAnsi="Times New Roman" w:cs="Times New Roman"/>
          <w:i/>
          <w:iCs/>
          <w:sz w:val="24"/>
          <w:szCs w:val="24"/>
        </w:rPr>
        <w:t>(išbraukti nereikalingą)</w:t>
      </w:r>
      <w:r w:rsidRPr="00C06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užsienyje registruotas juridinis asmuo arba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užsienietis</w:t>
      </w:r>
      <w:r>
        <w:rPr>
          <w:rFonts w:ascii="Times New Roman" w:eastAsia="Times New Roman" w:hAnsi="Times New Roman" w:cs="Times New Roman"/>
          <w:sz w:val="24"/>
          <w:szCs w:val="24"/>
        </w:rPr>
        <w:t xml:space="preserve"> fizinis asmuo </w:t>
      </w:r>
      <w:r w:rsidRPr="00911465">
        <w:rPr>
          <w:rFonts w:ascii="Times New Roman" w:eastAsia="Times New Roman" w:hAnsi="Times New Roman" w:cs="Times New Roman"/>
          <w:i/>
          <w:iCs/>
          <w:sz w:val="24"/>
          <w:szCs w:val="24"/>
        </w:rPr>
        <w:t>(išbraukti nereikalingą)</w:t>
      </w:r>
      <w:r>
        <w:rPr>
          <w:rFonts w:ascii="Times New Roman" w:eastAsia="Times New Roman" w:hAnsi="Times New Roman" w:cs="Times New Roman"/>
          <w:sz w:val="24"/>
          <w:szCs w:val="24"/>
        </w:rPr>
        <w:t xml:space="preserve">. </w:t>
      </w:r>
    </w:p>
    <w:p w14:paraId="1D8FA37E" w14:textId="77777777" w:rsidR="0047658D" w:rsidRPr="00614FE6" w:rsidRDefault="0047658D" w:rsidP="0047658D">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Tiekėjo ar subtiekėjų tikrasis (-</w:t>
      </w:r>
      <w:proofErr w:type="spellStart"/>
      <w:r w:rsidRPr="00614FE6">
        <w:rPr>
          <w:rFonts w:ascii="Times New Roman" w:eastAsia="Times New Roman" w:hAnsi="Times New Roman" w:cs="Times New Roman"/>
          <w:sz w:val="24"/>
          <w:szCs w:val="24"/>
        </w:rPr>
        <w:t>ieji</w:t>
      </w:r>
      <w:proofErr w:type="spellEnd"/>
      <w:r w:rsidRPr="00614FE6">
        <w:rPr>
          <w:rFonts w:ascii="Times New Roman" w:eastAsia="Times New Roman" w:hAnsi="Times New Roman" w:cs="Times New Roman"/>
          <w:sz w:val="24"/>
          <w:szCs w:val="24"/>
        </w:rPr>
        <w:t xml:space="preserve">) savininkas (-ai) </w:t>
      </w:r>
      <w:r w:rsidRPr="00614FE6">
        <w:rPr>
          <w:rFonts w:ascii="Times New Roman" w:eastAsia="Times New Roman" w:hAnsi="Times New Roman" w:cs="Times New Roman"/>
          <w:b/>
          <w:bCs/>
          <w:sz w:val="24"/>
          <w:szCs w:val="24"/>
        </w:rPr>
        <w:t>yra / nėra</w:t>
      </w:r>
      <w:r w:rsidRPr="00E41171">
        <w:rPr>
          <w:rFonts w:ascii="Times New Roman" w:eastAsia="Times New Roman" w:hAnsi="Times New Roman" w:cs="Times New Roman"/>
          <w:i/>
          <w:iCs/>
          <w:sz w:val="24"/>
          <w:szCs w:val="24"/>
        </w:rPr>
        <w:t xml:space="preserve"> (išbraukti nereikalingą)</w:t>
      </w:r>
      <w:r>
        <w:rPr>
          <w:rFonts w:ascii="Times New Roman" w:eastAsia="Times New Roman" w:hAnsi="Times New Roman" w:cs="Times New Roman"/>
          <w:sz w:val="24"/>
          <w:szCs w:val="24"/>
        </w:rPr>
        <w:t xml:space="preserve"> </w:t>
      </w:r>
      <w:r w:rsidRPr="00614FE6">
        <w:rPr>
          <w:rFonts w:ascii="Times New Roman" w:eastAsia="Times New Roman" w:hAnsi="Times New Roman" w:cs="Times New Roman"/>
          <w:sz w:val="24"/>
          <w:szCs w:val="24"/>
        </w:rPr>
        <w:t>užsienietis (fizinis asmuo)</w:t>
      </w:r>
      <w:r>
        <w:rPr>
          <w:rFonts w:ascii="Times New Roman" w:eastAsia="Times New Roman" w:hAnsi="Times New Roman" w:cs="Times New Roman"/>
          <w:sz w:val="24"/>
          <w:szCs w:val="24"/>
        </w:rPr>
        <w:t>, kuris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turi daugiau nei 25 procentų akcijų, arba turi 50 ar daugiau procentų visų įmonės dalyvių balsų</w:t>
      </w:r>
      <w:r>
        <w:rPr>
          <w:rFonts w:ascii="Times New Roman" w:eastAsia="Times New Roman" w:hAnsi="Times New Roman" w:cs="Times New Roman"/>
          <w:sz w:val="24"/>
          <w:szCs w:val="24"/>
        </w:rPr>
        <w:t>,</w:t>
      </w:r>
      <w:r w:rsidRPr="00614FE6">
        <w:rPr>
          <w:rFonts w:ascii="Times New Roman" w:eastAsia="Times New Roman" w:hAnsi="Times New Roman" w:cs="Times New Roman"/>
          <w:sz w:val="24"/>
          <w:szCs w:val="24"/>
        </w:rPr>
        <w:t xml:space="preserve"> ar užsienyje registruotas juridinis asmuo</w:t>
      </w:r>
      <w:r>
        <w:rPr>
          <w:rFonts w:ascii="Times New Roman" w:eastAsia="Times New Roman" w:hAnsi="Times New Roman" w:cs="Times New Roman"/>
          <w:sz w:val="24"/>
          <w:szCs w:val="24"/>
        </w:rPr>
        <w:t xml:space="preserve">. </w:t>
      </w:r>
    </w:p>
    <w:p w14:paraId="2A7FE37B" w14:textId="77777777" w:rsidR="0047658D" w:rsidRDefault="0047658D" w:rsidP="0047658D">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Pasirašydamas šią deklaraciją</w:t>
      </w:r>
      <w:r>
        <w:rPr>
          <w:rFonts w:ascii="Times New Roman" w:eastAsia="Times New Roman" w:hAnsi="Times New Roman" w:cs="Times New Roman"/>
          <w:sz w:val="24"/>
          <w:szCs w:val="24"/>
        </w:rPr>
        <w:t>:</w:t>
      </w:r>
    </w:p>
    <w:p w14:paraId="07469CD6" w14:textId="77777777" w:rsidR="0047658D" w:rsidRDefault="0047658D" w:rsidP="0047658D">
      <w:pPr>
        <w:pStyle w:val="Sraopastraipa"/>
        <w:numPr>
          <w:ilvl w:val="0"/>
          <w:numId w:val="13"/>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 xml:space="preserve">patvirtinu, kad pateikti duomenys yra tikslūs ir teisingi, </w:t>
      </w:r>
    </w:p>
    <w:p w14:paraId="3AFB653B" w14:textId="77777777" w:rsidR="0047658D" w:rsidRDefault="0047658D" w:rsidP="0047658D">
      <w:pPr>
        <w:pStyle w:val="Sraopastraipa"/>
        <w:numPr>
          <w:ilvl w:val="0"/>
          <w:numId w:val="13"/>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suprantu pateiktos informacijos svarbą ir prisiimu visą atsakomybę už galimus teisės aktų pažeidimus dėl klaidingų duomenų pateikimo</w:t>
      </w:r>
      <w:r>
        <w:rPr>
          <w:rFonts w:ascii="Times New Roman" w:eastAsia="Times New Roman" w:hAnsi="Times New Roman" w:cs="Times New Roman"/>
          <w:sz w:val="24"/>
          <w:szCs w:val="24"/>
        </w:rPr>
        <w:t>,</w:t>
      </w:r>
      <w:r w:rsidRPr="00911465">
        <w:rPr>
          <w:rFonts w:ascii="Times New Roman" w:eastAsia="Times New Roman" w:hAnsi="Times New Roman" w:cs="Times New Roman"/>
          <w:sz w:val="24"/>
          <w:szCs w:val="24"/>
        </w:rPr>
        <w:t xml:space="preserve"> </w:t>
      </w:r>
    </w:p>
    <w:p w14:paraId="596757B5" w14:textId="77777777" w:rsidR="0047658D" w:rsidRPr="00911465" w:rsidRDefault="0047658D" w:rsidP="0047658D">
      <w:pPr>
        <w:pStyle w:val="Sraopastraipa"/>
        <w:numPr>
          <w:ilvl w:val="0"/>
          <w:numId w:val="13"/>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perkančiajai organizacijai paprašius, į</w:t>
      </w:r>
      <w:r w:rsidRPr="00614FE6">
        <w:rPr>
          <w:rFonts w:ascii="Times New Roman" w:eastAsia="Times New Roman" w:hAnsi="Times New Roman" w:cs="Times New Roman"/>
          <w:sz w:val="24"/>
          <w:szCs w:val="24"/>
        </w:rPr>
        <w:t xml:space="preserve">sipareigoju pateikti </w:t>
      </w:r>
      <w:r w:rsidRPr="00C71BAA">
        <w:rPr>
          <w:rFonts w:ascii="Times New Roman" w:eastAsia="Times New Roman" w:hAnsi="Times New Roman" w:cs="Times New Roman"/>
          <w:sz w:val="24"/>
          <w:szCs w:val="24"/>
        </w:rPr>
        <w:t>duomen</w:t>
      </w:r>
      <w:r>
        <w:rPr>
          <w:rFonts w:ascii="Times New Roman" w:eastAsia="Times New Roman" w:hAnsi="Times New Roman" w:cs="Times New Roman"/>
          <w:sz w:val="24"/>
          <w:szCs w:val="24"/>
        </w:rPr>
        <w:t>i</w:t>
      </w:r>
      <w:r w:rsidRPr="00C71BAA">
        <w:rPr>
          <w:rFonts w:ascii="Times New Roman" w:eastAsia="Times New Roman" w:hAnsi="Times New Roman" w:cs="Times New Roman"/>
          <w:sz w:val="24"/>
          <w:szCs w:val="24"/>
        </w:rPr>
        <w:t xml:space="preserve">s apie </w:t>
      </w:r>
      <w:r>
        <w:rPr>
          <w:rFonts w:ascii="Times New Roman" w:eastAsia="Times New Roman" w:hAnsi="Times New Roman" w:cs="Times New Roman"/>
          <w:sz w:val="24"/>
          <w:szCs w:val="24"/>
        </w:rPr>
        <w:t>tiekėjo ir/ ar subtiekėjo</w:t>
      </w:r>
      <w:r w:rsidRPr="00C71BAA">
        <w:rPr>
          <w:rFonts w:ascii="Times New Roman" w:eastAsia="Times New Roman" w:hAnsi="Times New Roman" w:cs="Times New Roman"/>
          <w:sz w:val="24"/>
          <w:szCs w:val="24"/>
        </w:rPr>
        <w:t xml:space="preserve"> naudos gavėjus – fizinius asmenis (vardas, pavardė ir gimimo data), kurie turi daugiau nei 25 procentų akcijų, arba turi 50 ar daugiau procentų visų įmonės dalyvių balsų</w:t>
      </w:r>
      <w:r>
        <w:rPr>
          <w:rFonts w:ascii="Times New Roman" w:eastAsia="Times New Roman" w:hAnsi="Times New Roman" w:cs="Times New Roman"/>
          <w:sz w:val="24"/>
          <w:szCs w:val="24"/>
        </w:rPr>
        <w:t>.</w:t>
      </w:r>
    </w:p>
    <w:p w14:paraId="6C9C9B56" w14:textId="77777777" w:rsidR="0047658D" w:rsidRDefault="0047658D" w:rsidP="0047658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Suprantu, kad t</w:t>
      </w:r>
      <w:r w:rsidRPr="00C06E45">
        <w:rPr>
          <w:rFonts w:ascii="Times New Roman" w:hAnsi="Times New Roman" w:cs="Times New Roman"/>
          <w:sz w:val="24"/>
          <w:szCs w:val="24"/>
        </w:rPr>
        <w:t>uo atveju, jei tiekėjo ar jo nurodytų subtiekėjų (nepriklausomai nuo to, remiamasi ar ne jų pajėgumais) tikrasis (-</w:t>
      </w:r>
      <w:proofErr w:type="spellStart"/>
      <w:r w:rsidRPr="00C06E45">
        <w:rPr>
          <w:rFonts w:ascii="Times New Roman" w:hAnsi="Times New Roman" w:cs="Times New Roman"/>
          <w:sz w:val="24"/>
          <w:szCs w:val="24"/>
        </w:rPr>
        <w:t>ieji</w:t>
      </w:r>
      <w:proofErr w:type="spellEnd"/>
      <w:r w:rsidRPr="00C06E45">
        <w:rPr>
          <w:rFonts w:ascii="Times New Roman" w:hAnsi="Times New Roman" w:cs="Times New Roman"/>
          <w:sz w:val="24"/>
          <w:szCs w:val="24"/>
        </w:rPr>
        <w:t xml:space="preserve">) savininkas (-ai) yra užsienietis (fizinis asmuo) ar užsienyje registruotas </w:t>
      </w:r>
      <w:r w:rsidRPr="00C06E45">
        <w:rPr>
          <w:rFonts w:ascii="Times New Roman" w:hAnsi="Times New Roman" w:cs="Times New Roman"/>
          <w:sz w:val="24"/>
          <w:szCs w:val="24"/>
        </w:rPr>
        <w:lastRenderedPageBreak/>
        <w:t>juridinis asmuo arba</w:t>
      </w:r>
      <w:r>
        <w:rPr>
          <w:rFonts w:ascii="Times New Roman" w:hAnsi="Times New Roman" w:cs="Times New Roman"/>
          <w:sz w:val="24"/>
          <w:szCs w:val="24"/>
        </w:rPr>
        <w:t>,</w:t>
      </w:r>
      <w:r w:rsidRPr="00C06E45">
        <w:rPr>
          <w:rFonts w:ascii="Times New Roman" w:hAnsi="Times New Roman" w:cs="Times New Roman"/>
          <w:sz w:val="24"/>
          <w:szCs w:val="24"/>
        </w:rPr>
        <w:t xml:space="preserve"> </w:t>
      </w:r>
      <w:r>
        <w:rPr>
          <w:rFonts w:ascii="Times New Roman" w:hAnsi="Times New Roman" w:cs="Times New Roman"/>
          <w:sz w:val="24"/>
          <w:szCs w:val="24"/>
        </w:rPr>
        <w:t xml:space="preserve">jei </w:t>
      </w:r>
      <w:r w:rsidRPr="00C06E45">
        <w:rPr>
          <w:rFonts w:ascii="Times New Roman" w:hAnsi="Times New Roman" w:cs="Times New Roman"/>
          <w:sz w:val="24"/>
          <w:szCs w:val="24"/>
        </w:rPr>
        <w:t>tiekėjas, subti</w:t>
      </w:r>
      <w:r>
        <w:rPr>
          <w:rFonts w:ascii="Times New Roman" w:hAnsi="Times New Roman" w:cs="Times New Roman"/>
          <w:sz w:val="24"/>
          <w:szCs w:val="24"/>
        </w:rPr>
        <w:t>e</w:t>
      </w:r>
      <w:r w:rsidRPr="00C06E45">
        <w:rPr>
          <w:rFonts w:ascii="Times New Roman" w:hAnsi="Times New Roman" w:cs="Times New Roman"/>
          <w:sz w:val="24"/>
          <w:szCs w:val="24"/>
        </w:rPr>
        <w:t xml:space="preserve">kėjas (nepriklausomai nuo to, remiamasi ar ne jų pajėgumais) yra užsienietis (fizinis asmuo), iš galimo laimėtojo </w:t>
      </w:r>
      <w:r>
        <w:rPr>
          <w:rFonts w:ascii="Times New Roman" w:hAnsi="Times New Roman" w:cs="Times New Roman"/>
          <w:sz w:val="24"/>
          <w:szCs w:val="24"/>
        </w:rPr>
        <w:t>gali būti</w:t>
      </w:r>
      <w:r w:rsidRPr="00C06E45">
        <w:rPr>
          <w:rFonts w:ascii="Times New Roman" w:hAnsi="Times New Roman" w:cs="Times New Roman"/>
          <w:sz w:val="24"/>
          <w:szCs w:val="24"/>
        </w:rPr>
        <w:t xml:space="preserve"> prašom</w:t>
      </w:r>
      <w:r>
        <w:rPr>
          <w:rFonts w:ascii="Times New Roman" w:hAnsi="Times New Roman" w:cs="Times New Roman"/>
          <w:sz w:val="24"/>
          <w:szCs w:val="24"/>
        </w:rPr>
        <w:t>a</w:t>
      </w:r>
      <w:r w:rsidRPr="00C06E45">
        <w:rPr>
          <w:rFonts w:ascii="Times New Roman" w:hAnsi="Times New Roman" w:cs="Times New Roman"/>
          <w:sz w:val="24"/>
          <w:szCs w:val="24"/>
        </w:rPr>
        <w:t xml:space="preserve"> pateikti duomen</w:t>
      </w:r>
      <w:r>
        <w:rPr>
          <w:rFonts w:ascii="Times New Roman" w:hAnsi="Times New Roman" w:cs="Times New Roman"/>
          <w:sz w:val="24"/>
          <w:szCs w:val="24"/>
        </w:rPr>
        <w:t>i</w:t>
      </w:r>
      <w:r w:rsidRPr="00C06E45">
        <w:rPr>
          <w:rFonts w:ascii="Times New Roman" w:hAnsi="Times New Roman" w:cs="Times New Roman"/>
          <w:sz w:val="24"/>
          <w:szCs w:val="24"/>
        </w:rPr>
        <w:t xml:space="preserve">s apie šių asmenų naudos gavėjus </w:t>
      </w:r>
      <w:r>
        <w:rPr>
          <w:rFonts w:ascii="Times New Roman" w:hAnsi="Times New Roman" w:cs="Times New Roman"/>
          <w:sz w:val="24"/>
          <w:szCs w:val="24"/>
        </w:rPr>
        <w:t>–</w:t>
      </w:r>
      <w:r w:rsidRPr="00C06E45">
        <w:rPr>
          <w:rFonts w:ascii="Times New Roman" w:hAnsi="Times New Roman" w:cs="Times New Roman"/>
          <w:sz w:val="24"/>
          <w:szCs w:val="24"/>
        </w:rPr>
        <w:t xml:space="preserve">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w:t>
      </w:r>
      <w:r>
        <w:rPr>
          <w:rFonts w:ascii="Times New Roman" w:hAnsi="Times New Roman" w:cs="Times New Roman"/>
          <w:sz w:val="24"/>
          <w:szCs w:val="24"/>
        </w:rPr>
        <w:t>t</w:t>
      </w:r>
      <w:r w:rsidRPr="00C06E45">
        <w:rPr>
          <w:rFonts w:ascii="Times New Roman" w:hAnsi="Times New Roman" w:cs="Times New Roman"/>
          <w:sz w:val="24"/>
          <w:szCs w:val="24"/>
        </w:rPr>
        <w:t>iekėjo pasiūlymas bus atmestas.</w:t>
      </w:r>
      <w:r w:rsidRPr="00AF282C">
        <w:rPr>
          <w:rFonts w:ascii="Times New Roman" w:hAnsi="Times New Roman" w:cs="Times New Roman"/>
          <w:sz w:val="24"/>
          <w:szCs w:val="24"/>
        </w:rPr>
        <w:t xml:space="preserve"> </w:t>
      </w:r>
    </w:p>
    <w:p w14:paraId="4F001140" w14:textId="77777777" w:rsidR="0047658D" w:rsidRPr="00336C84" w:rsidRDefault="0047658D" w:rsidP="0047658D">
      <w:pPr>
        <w:spacing w:line="240" w:lineRule="auto"/>
        <w:jc w:val="center"/>
        <w:rPr>
          <w:rFonts w:ascii="Times New Roman" w:hAnsi="Times New Roman" w:cs="Times New Roman"/>
        </w:rPr>
      </w:pPr>
    </w:p>
    <w:tbl>
      <w:tblPr>
        <w:tblW w:w="9825" w:type="dxa"/>
        <w:tblLayout w:type="fixed"/>
        <w:tblLook w:val="04A0" w:firstRow="1" w:lastRow="0" w:firstColumn="1" w:lastColumn="0" w:noHBand="0" w:noVBand="1"/>
      </w:tblPr>
      <w:tblGrid>
        <w:gridCol w:w="3514"/>
        <w:gridCol w:w="647"/>
        <w:gridCol w:w="2119"/>
        <w:gridCol w:w="753"/>
        <w:gridCol w:w="2792"/>
      </w:tblGrid>
      <w:tr w:rsidR="0047658D" w:rsidRPr="00E41171" w14:paraId="4DC2C1D6" w14:textId="77777777" w:rsidTr="00D9595B">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47658D" w:rsidRPr="00E41171" w14:paraId="7B6821B1" w14:textId="77777777" w:rsidTr="00D9595B">
              <w:trPr>
                <w:trHeight w:val="186"/>
              </w:trPr>
              <w:tc>
                <w:tcPr>
                  <w:tcW w:w="3284" w:type="dxa"/>
                  <w:hideMark/>
                </w:tcPr>
                <w:p w14:paraId="50A2AA60" w14:textId="77777777" w:rsidR="0047658D" w:rsidRPr="00E41171" w:rsidRDefault="0047658D" w:rsidP="00D9595B">
                  <w:pPr>
                    <w:pStyle w:val="Pagrindinistekstas1"/>
                    <w:ind w:firstLine="0"/>
                    <w:rPr>
                      <w:rFonts w:ascii="Times New Roman" w:hAnsi="Times New Roman" w:cs="Times New Roman"/>
                      <w:sz w:val="24"/>
                      <w:szCs w:val="24"/>
                      <w:lang w:val="lt-LT" w:eastAsia="lt-LT"/>
                    </w:rPr>
                  </w:pPr>
                  <w:r w:rsidRPr="00E41171">
                    <w:rPr>
                      <w:rFonts w:ascii="Times New Roman" w:hAnsi="Times New Roman" w:cs="Times New Roman"/>
                      <w:sz w:val="24"/>
                      <w:szCs w:val="24"/>
                      <w:lang w:val="lt-LT" w:eastAsia="lt-LT"/>
                    </w:rPr>
                    <w:t>(Tiekėjo arba jo įgalioto asmens pareigų pavadinimas)</w:t>
                  </w:r>
                </w:p>
              </w:tc>
              <w:tc>
                <w:tcPr>
                  <w:tcW w:w="604" w:type="dxa"/>
                </w:tcPr>
                <w:p w14:paraId="0B6F14D2" w14:textId="77777777" w:rsidR="0047658D" w:rsidRPr="00E41171" w:rsidRDefault="0047658D" w:rsidP="00D9595B">
                  <w:pPr>
                    <w:spacing w:line="240" w:lineRule="auto"/>
                    <w:ind w:right="-1"/>
                    <w:jc w:val="center"/>
                    <w:rPr>
                      <w:rFonts w:ascii="Times New Roman" w:hAnsi="Times New Roman" w:cs="Times New Roman"/>
                      <w:sz w:val="24"/>
                      <w:szCs w:val="24"/>
                    </w:rPr>
                  </w:pPr>
                </w:p>
              </w:tc>
              <w:tc>
                <w:tcPr>
                  <w:tcW w:w="1980" w:type="dxa"/>
                  <w:hideMark/>
                </w:tcPr>
                <w:p w14:paraId="3F7E7E00" w14:textId="77777777" w:rsidR="0047658D" w:rsidRPr="00E41171" w:rsidRDefault="0047658D" w:rsidP="00D9595B">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1" w:type="dxa"/>
                </w:tcPr>
                <w:p w14:paraId="72B4AB4D" w14:textId="77777777" w:rsidR="0047658D" w:rsidRPr="00E41171" w:rsidRDefault="0047658D" w:rsidP="00D9595B">
                  <w:pPr>
                    <w:spacing w:line="240" w:lineRule="auto"/>
                    <w:ind w:right="-1"/>
                    <w:jc w:val="center"/>
                    <w:rPr>
                      <w:rFonts w:ascii="Times New Roman" w:hAnsi="Times New Roman" w:cs="Times New Roman"/>
                      <w:sz w:val="24"/>
                      <w:szCs w:val="24"/>
                    </w:rPr>
                  </w:pPr>
                </w:p>
              </w:tc>
              <w:tc>
                <w:tcPr>
                  <w:tcW w:w="2611" w:type="dxa"/>
                  <w:hideMark/>
                </w:tcPr>
                <w:p w14:paraId="181C98FE" w14:textId="77777777" w:rsidR="0047658D" w:rsidRPr="00E41171" w:rsidRDefault="0047658D" w:rsidP="00D9595B">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ir pavardė)</w:t>
                  </w:r>
                </w:p>
              </w:tc>
              <w:tc>
                <w:tcPr>
                  <w:tcW w:w="648" w:type="dxa"/>
                </w:tcPr>
                <w:p w14:paraId="1C261108" w14:textId="77777777" w:rsidR="0047658D" w:rsidRPr="00E41171" w:rsidRDefault="0047658D" w:rsidP="00D9595B">
                  <w:pPr>
                    <w:spacing w:line="240" w:lineRule="auto"/>
                    <w:ind w:right="-1"/>
                    <w:jc w:val="center"/>
                    <w:rPr>
                      <w:rFonts w:ascii="Times New Roman" w:hAnsi="Times New Roman" w:cs="Times New Roman"/>
                      <w:sz w:val="24"/>
                      <w:szCs w:val="24"/>
                    </w:rPr>
                  </w:pPr>
                </w:p>
              </w:tc>
            </w:tr>
          </w:tbl>
          <w:p w14:paraId="64E16F92" w14:textId="77777777" w:rsidR="0047658D" w:rsidRPr="00E41171" w:rsidRDefault="0047658D" w:rsidP="00D9595B">
            <w:pPr>
              <w:pStyle w:val="Antrat1"/>
              <w:spacing w:after="0"/>
              <w:ind w:left="1152"/>
              <w:rPr>
                <w:rFonts w:ascii="Times New Roman" w:eastAsiaTheme="minorEastAsia" w:hAnsi="Times New Roman" w:cs="Times New Roman"/>
                <w:color w:val="auto"/>
                <w:sz w:val="24"/>
                <w:szCs w:val="24"/>
              </w:rPr>
            </w:pPr>
          </w:p>
        </w:tc>
        <w:tc>
          <w:tcPr>
            <w:tcW w:w="604" w:type="dxa"/>
          </w:tcPr>
          <w:p w14:paraId="37822003" w14:textId="77777777" w:rsidR="0047658D" w:rsidRPr="00E41171" w:rsidRDefault="0047658D" w:rsidP="00D9595B">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1612E31E" w14:textId="77777777" w:rsidR="0047658D" w:rsidRPr="00E41171" w:rsidRDefault="0047658D" w:rsidP="00D9595B">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3" w:type="dxa"/>
          </w:tcPr>
          <w:p w14:paraId="6D9FA912" w14:textId="77777777" w:rsidR="0047658D" w:rsidRPr="00E41171" w:rsidRDefault="0047658D" w:rsidP="00D9595B">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21261A11" w14:textId="77777777" w:rsidR="0047658D" w:rsidRPr="00E41171" w:rsidRDefault="0047658D" w:rsidP="00D9595B">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pavardė)</w:t>
            </w:r>
          </w:p>
        </w:tc>
      </w:tr>
    </w:tbl>
    <w:p w14:paraId="3539CAFB" w14:textId="77777777" w:rsidR="00A949CC" w:rsidRPr="00E003B1" w:rsidRDefault="00A949CC" w:rsidP="00A949CC">
      <w:pPr>
        <w:rPr>
          <w:rFonts w:ascii="Times New Roman" w:hAnsi="Times New Roman" w:cs="Times New Roman"/>
          <w:sz w:val="24"/>
          <w:szCs w:val="24"/>
        </w:rPr>
      </w:pPr>
      <w:r w:rsidRPr="00E003B1">
        <w:rPr>
          <w:rFonts w:ascii="Times New Roman" w:hAnsi="Times New Roman" w:cs="Times New Roman"/>
          <w:sz w:val="24"/>
          <w:szCs w:val="24"/>
        </w:rPr>
        <w:br w:type="page"/>
      </w:r>
    </w:p>
    <w:p w14:paraId="052CDFC5" w14:textId="69EA309F" w:rsidR="00182661" w:rsidRPr="008839FD" w:rsidRDefault="00182661" w:rsidP="00182661">
      <w:pPr>
        <w:ind w:firstLine="7371"/>
        <w:jc w:val="right"/>
        <w:outlineLvl w:val="0"/>
        <w:rPr>
          <w:rFonts w:ascii="Times New Roman" w:eastAsiaTheme="minorHAnsi" w:hAnsi="Times New Roman" w:cs="Times New Roman"/>
          <w:bCs/>
          <w:iCs/>
        </w:rPr>
      </w:pPr>
      <w:bookmarkStart w:id="63" w:name="_Toc194400106"/>
      <w:r w:rsidRPr="008839FD">
        <w:rPr>
          <w:rFonts w:ascii="Times New Roman" w:hAnsi="Times New Roman" w:cs="Times New Roman"/>
        </w:rPr>
        <w:lastRenderedPageBreak/>
        <w:t xml:space="preserve">Pirkimo sąlygų </w:t>
      </w:r>
      <w:r>
        <w:rPr>
          <w:rFonts w:ascii="Times New Roman" w:hAnsi="Times New Roman" w:cs="Times New Roman"/>
        </w:rPr>
        <w:t xml:space="preserve">7 </w:t>
      </w:r>
      <w:r w:rsidRPr="008839FD">
        <w:rPr>
          <w:rFonts w:ascii="Times New Roman" w:hAnsi="Times New Roman" w:cs="Times New Roman"/>
        </w:rPr>
        <w:t>priedas „T</w:t>
      </w:r>
      <w:r>
        <w:rPr>
          <w:rFonts w:ascii="Times New Roman" w:hAnsi="Times New Roman" w:cs="Times New Roman"/>
        </w:rPr>
        <w:t>iekėjo dekl</w:t>
      </w:r>
      <w:r w:rsidR="00DA6BF8">
        <w:rPr>
          <w:rFonts w:ascii="Times New Roman" w:hAnsi="Times New Roman" w:cs="Times New Roman"/>
        </w:rPr>
        <w:t>a</w:t>
      </w:r>
      <w:r>
        <w:rPr>
          <w:rFonts w:ascii="Times New Roman" w:hAnsi="Times New Roman" w:cs="Times New Roman"/>
        </w:rPr>
        <w:t>racija</w:t>
      </w:r>
      <w:r w:rsidRPr="008839FD">
        <w:rPr>
          <w:rFonts w:ascii="Times New Roman" w:hAnsi="Times New Roman" w:cs="Times New Roman"/>
        </w:rPr>
        <w:t>“</w:t>
      </w:r>
      <w:bookmarkEnd w:id="63"/>
    </w:p>
    <w:p w14:paraId="25914137" w14:textId="77777777" w:rsidR="00182661" w:rsidRPr="00182661" w:rsidRDefault="00182661" w:rsidP="00182661">
      <w:pPr>
        <w:spacing w:line="240" w:lineRule="auto"/>
        <w:ind w:left="142"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TIEKĖJO DEKLARACIJA / PASIŽADĖJIMAS TAIKYTI APLINKOS APSAUGOS PRIEMONES</w:t>
      </w:r>
    </w:p>
    <w:p w14:paraId="507F9ABE"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eastAsia="en-US"/>
        </w:rPr>
      </w:pPr>
    </w:p>
    <w:p w14:paraId="4A605AF7"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val="en-US" w:eastAsia="en-US"/>
        </w:rPr>
      </w:pPr>
      <w:r w:rsidRPr="00182661">
        <w:rPr>
          <w:rFonts w:ascii="Times New Roman" w:eastAsia="Times New Roman" w:hAnsi="Times New Roman" w:cs="Times New Roman"/>
          <w:b/>
          <w:bCs/>
          <w:sz w:val="24"/>
          <w:szCs w:val="20"/>
          <w:lang w:val="en-US" w:eastAsia="en-US"/>
        </w:rPr>
        <w:t>TIEKĖJO DEKLARACIJA</w:t>
      </w:r>
    </w:p>
    <w:p w14:paraId="6D8E9DCE" w14:textId="77777777" w:rsidR="00182661" w:rsidRPr="00182661" w:rsidRDefault="00182661" w:rsidP="00182661">
      <w:pPr>
        <w:spacing w:line="240" w:lineRule="auto"/>
        <w:ind w:firstLine="0"/>
        <w:jc w:val="left"/>
        <w:rPr>
          <w:rFonts w:ascii="Times New Roman" w:eastAsia="Times New Roman" w:hAnsi="Times New Roman" w:cs="Times New Roman"/>
          <w:sz w:val="24"/>
          <w:szCs w:val="20"/>
          <w:lang w:val="en-US" w:eastAsia="en-US"/>
        </w:rPr>
      </w:pPr>
    </w:p>
    <w:p w14:paraId="1348CD24"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sz w:val="24"/>
          <w:szCs w:val="20"/>
          <w:lang w:val="en-US" w:eastAsia="en-US"/>
        </w:rPr>
        <w:t>_____________</w:t>
      </w:r>
      <w:r w:rsidRPr="00182661">
        <w:rPr>
          <w:rFonts w:ascii="Times New Roman" w:eastAsia="Times New Roman" w:hAnsi="Times New Roman" w:cs="Times New Roman"/>
          <w:b/>
          <w:bCs/>
          <w:color w:val="000000"/>
          <w:sz w:val="24"/>
          <w:szCs w:val="20"/>
          <w:lang w:val="en-US" w:eastAsia="en-US"/>
        </w:rPr>
        <w:t xml:space="preserve">  </w:t>
      </w:r>
      <w:r w:rsidRPr="00182661">
        <w:rPr>
          <w:rFonts w:ascii="Times New Roman" w:eastAsia="Times New Roman" w:hAnsi="Times New Roman" w:cs="Times New Roman"/>
          <w:sz w:val="24"/>
          <w:szCs w:val="20"/>
          <w:lang w:val="en-US" w:eastAsia="en-US"/>
        </w:rPr>
        <w:t>Nr. ______</w:t>
      </w:r>
    </w:p>
    <w:p w14:paraId="6AF2A7BB"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i/>
          <w:iCs/>
          <w:color w:val="000000"/>
          <w:sz w:val="24"/>
          <w:szCs w:val="20"/>
          <w:lang w:val="en-US" w:eastAsia="en-US"/>
        </w:rPr>
      </w:pPr>
      <w:r w:rsidRPr="00182661">
        <w:rPr>
          <w:rFonts w:ascii="Times New Roman" w:eastAsia="Times New Roman" w:hAnsi="Times New Roman" w:cs="Times New Roman"/>
          <w:bCs/>
          <w:i/>
          <w:iCs/>
          <w:color w:val="000000"/>
          <w:sz w:val="24"/>
          <w:szCs w:val="20"/>
          <w:lang w:val="en-US" w:eastAsia="en-US"/>
        </w:rPr>
        <w:t>(data)</w:t>
      </w:r>
    </w:p>
    <w:p w14:paraId="7A199FF9"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bCs/>
          <w:color w:val="000000"/>
          <w:sz w:val="24"/>
          <w:szCs w:val="20"/>
          <w:lang w:val="en-US" w:eastAsia="en-US"/>
        </w:rPr>
        <w:t>_____________</w:t>
      </w:r>
    </w:p>
    <w:p w14:paraId="441B1B27"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i/>
          <w:iCs/>
          <w:color w:val="000000"/>
          <w:sz w:val="24"/>
          <w:szCs w:val="20"/>
          <w:lang w:eastAsia="en-US"/>
        </w:rPr>
      </w:pPr>
      <w:r w:rsidRPr="00182661">
        <w:rPr>
          <w:rFonts w:ascii="Times New Roman" w:eastAsia="Times New Roman" w:hAnsi="Times New Roman" w:cs="Times New Roman"/>
          <w:bCs/>
          <w:i/>
          <w:iCs/>
          <w:color w:val="000000"/>
          <w:sz w:val="24"/>
          <w:szCs w:val="20"/>
          <w:lang w:eastAsia="en-US"/>
        </w:rPr>
        <w:t>(sudarymo vieta)</w:t>
      </w:r>
    </w:p>
    <w:p w14:paraId="5EED7F35"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eastAsia="en-US"/>
        </w:rPr>
      </w:pPr>
    </w:p>
    <w:tbl>
      <w:tblPr>
        <w:tblW w:w="9894" w:type="dxa"/>
        <w:tblLayout w:type="fixed"/>
        <w:tblLook w:val="04A0" w:firstRow="1" w:lastRow="0" w:firstColumn="1" w:lastColumn="0" w:noHBand="0" w:noVBand="1"/>
      </w:tblPr>
      <w:tblGrid>
        <w:gridCol w:w="142"/>
        <w:gridCol w:w="567"/>
        <w:gridCol w:w="2575"/>
        <w:gridCol w:w="604"/>
        <w:gridCol w:w="1980"/>
        <w:gridCol w:w="701"/>
        <w:gridCol w:w="944"/>
        <w:gridCol w:w="1667"/>
        <w:gridCol w:w="648"/>
        <w:gridCol w:w="66"/>
      </w:tblGrid>
      <w:tr w:rsidR="00182661" w:rsidRPr="00182661" w14:paraId="2A716412" w14:textId="77777777" w:rsidTr="00AA6398">
        <w:trPr>
          <w:gridAfter w:val="1"/>
          <w:wAfter w:w="66" w:type="dxa"/>
        </w:trPr>
        <w:tc>
          <w:tcPr>
            <w:tcW w:w="9828" w:type="dxa"/>
            <w:gridSpan w:val="9"/>
          </w:tcPr>
          <w:p w14:paraId="5835FE80" w14:textId="77777777" w:rsidR="00182661" w:rsidRPr="00182661" w:rsidRDefault="00182661" w:rsidP="00182661">
            <w:pPr>
              <w:snapToGrid w:val="0"/>
              <w:spacing w:line="240" w:lineRule="auto"/>
              <w:ind w:right="-82" w:firstLine="90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Aš, ______________________________________________________________ ,</w:t>
            </w:r>
          </w:p>
        </w:tc>
      </w:tr>
      <w:tr w:rsidR="00182661" w:rsidRPr="00182661" w14:paraId="614E3E79" w14:textId="77777777" w:rsidTr="00AA6398">
        <w:trPr>
          <w:gridAfter w:val="1"/>
          <w:wAfter w:w="66" w:type="dxa"/>
        </w:trPr>
        <w:tc>
          <w:tcPr>
            <w:tcW w:w="9828" w:type="dxa"/>
            <w:gridSpan w:val="9"/>
          </w:tcPr>
          <w:p w14:paraId="5B18CBC5"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w:t>
            </w:r>
            <w:r w:rsidRPr="00182661">
              <w:rPr>
                <w:rFonts w:ascii="Times New Roman" w:eastAsia="Times New Roman" w:hAnsi="Times New Roman" w:cs="Times New Roman"/>
                <w:i/>
                <w:iCs/>
                <w:position w:val="6"/>
                <w:sz w:val="24"/>
                <w:szCs w:val="20"/>
                <w:lang w:eastAsia="en-US"/>
              </w:rPr>
              <w:t>Tiekėjo vadovo ar jo įgalioto asmens pareigų pavadinimas, vardas ir pavardė</w:t>
            </w:r>
            <w:r w:rsidRPr="00182661">
              <w:rPr>
                <w:rFonts w:ascii="Times New Roman" w:eastAsia="Times New Roman" w:hAnsi="Times New Roman" w:cs="Times New Roman"/>
                <w:position w:val="6"/>
                <w:sz w:val="24"/>
                <w:szCs w:val="20"/>
                <w:lang w:eastAsia="en-US"/>
              </w:rPr>
              <w:t>)</w:t>
            </w:r>
          </w:p>
        </w:tc>
      </w:tr>
      <w:tr w:rsidR="00182661" w:rsidRPr="00182661" w14:paraId="7DEE3DBB" w14:textId="77777777" w:rsidTr="00AA6398">
        <w:trPr>
          <w:gridAfter w:val="1"/>
          <w:wAfter w:w="66" w:type="dxa"/>
        </w:trPr>
        <w:tc>
          <w:tcPr>
            <w:tcW w:w="9828" w:type="dxa"/>
            <w:gridSpan w:val="9"/>
          </w:tcPr>
          <w:p w14:paraId="11BF961B" w14:textId="77777777" w:rsidR="00182661" w:rsidRPr="00182661" w:rsidRDefault="00182661" w:rsidP="00182661">
            <w:pPr>
              <w:snapToGrid w:val="0"/>
              <w:spacing w:line="240" w:lineRule="auto"/>
              <w:ind w:right="-82"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tvirtinu, kad mano vadovaujamas (-a) (atstovaujamas (-a)_____________________________ ,</w:t>
            </w:r>
          </w:p>
        </w:tc>
      </w:tr>
      <w:tr w:rsidR="00182661" w:rsidRPr="00182661" w14:paraId="553F0B89" w14:textId="77777777" w:rsidTr="00AA6398">
        <w:trPr>
          <w:gridAfter w:val="1"/>
          <w:wAfter w:w="66" w:type="dxa"/>
        </w:trPr>
        <w:tc>
          <w:tcPr>
            <w:tcW w:w="9828" w:type="dxa"/>
            <w:gridSpan w:val="9"/>
          </w:tcPr>
          <w:p w14:paraId="37C32A6B"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 xml:space="preserve">                                                                                (</w:t>
            </w:r>
            <w:r w:rsidRPr="00182661">
              <w:rPr>
                <w:rFonts w:ascii="Times New Roman" w:eastAsia="Times New Roman" w:hAnsi="Times New Roman" w:cs="Times New Roman"/>
                <w:i/>
                <w:iCs/>
                <w:position w:val="6"/>
                <w:sz w:val="24"/>
                <w:szCs w:val="20"/>
                <w:lang w:eastAsia="en-US"/>
              </w:rPr>
              <w:t>Tiekėjo pavadinimas</w:t>
            </w:r>
            <w:r w:rsidRPr="00182661">
              <w:rPr>
                <w:rFonts w:ascii="Times New Roman" w:eastAsia="Times New Roman" w:hAnsi="Times New Roman" w:cs="Times New Roman"/>
                <w:position w:val="6"/>
                <w:sz w:val="24"/>
                <w:szCs w:val="20"/>
                <w:lang w:eastAsia="en-US"/>
              </w:rPr>
              <w:t>)</w:t>
            </w:r>
          </w:p>
        </w:tc>
      </w:tr>
      <w:tr w:rsidR="00182661" w:rsidRPr="00182661" w14:paraId="17E1C283" w14:textId="77777777" w:rsidTr="00AA6398">
        <w:trPr>
          <w:gridAfter w:val="1"/>
          <w:wAfter w:w="66" w:type="dxa"/>
        </w:trPr>
        <w:tc>
          <w:tcPr>
            <w:tcW w:w="9828" w:type="dxa"/>
            <w:gridSpan w:val="9"/>
          </w:tcPr>
          <w:p w14:paraId="6EAA573D" w14:textId="7FF15033" w:rsidR="00182661" w:rsidRPr="00182661" w:rsidRDefault="00182661" w:rsidP="00182661">
            <w:pPr>
              <w:spacing w:line="240" w:lineRule="auto"/>
              <w:ind w:firstLine="0"/>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sz w:val="24"/>
                <w:szCs w:val="20"/>
                <w:lang w:eastAsia="en-US"/>
              </w:rPr>
              <w:t>dalyvaujantis Ignalinos rajono centrinės perkančiosios organizacijos</w:t>
            </w:r>
            <w:r w:rsidRPr="00182661">
              <w:rPr>
                <w:rFonts w:ascii="Times New Roman" w:eastAsia="Times New Roman" w:hAnsi="Times New Roman" w:cs="Times New Roman"/>
                <w:bCs/>
                <w:sz w:val="24"/>
                <w:szCs w:val="20"/>
                <w:lang w:eastAsia="en-US"/>
              </w:rPr>
              <w:t xml:space="preserve"> mažos vertės  pirkime </w:t>
            </w:r>
            <w:r w:rsidRPr="00182661">
              <w:rPr>
                <w:rFonts w:ascii="Times New Roman" w:eastAsia="Times New Roman" w:hAnsi="Times New Roman" w:cs="Times New Roman"/>
                <w:sz w:val="24"/>
                <w:szCs w:val="20"/>
                <w:lang w:eastAsia="en-US"/>
              </w:rPr>
              <w:t>„</w:t>
            </w:r>
            <w:r w:rsidR="00D15E9B">
              <w:rPr>
                <w:rFonts w:ascii="Times New Roman" w:hAnsi="Times New Roman" w:cs="Times New Roman"/>
                <w:bCs/>
                <w:color w:val="000000"/>
                <w:sz w:val="24"/>
                <w:szCs w:val="24"/>
              </w:rPr>
              <w:t>Spintos eksponatams</w:t>
            </w:r>
            <w:r w:rsidR="002B0D91" w:rsidRPr="002B0D91">
              <w:rPr>
                <w:rFonts w:ascii="Times New Roman" w:hAnsi="Times New Roman" w:cs="Times New Roman"/>
                <w:bCs/>
                <w:color w:val="000000"/>
                <w:sz w:val="24"/>
                <w:szCs w:val="24"/>
              </w:rPr>
              <w:t xml:space="preserve"> IČKG muziejui įgyvendinant projektą „</w:t>
            </w:r>
            <w:r w:rsidR="002B0D91">
              <w:rPr>
                <w:rFonts w:ascii="Times New Roman" w:hAnsi="Times New Roman" w:cs="Times New Roman"/>
                <w:bCs/>
                <w:color w:val="000000"/>
                <w:sz w:val="24"/>
                <w:szCs w:val="24"/>
              </w:rPr>
              <w:t>T</w:t>
            </w:r>
            <w:r w:rsidR="002B0D91" w:rsidRPr="002B0D91">
              <w:rPr>
                <w:rFonts w:ascii="Times New Roman" w:hAnsi="Times New Roman" w:cs="Times New Roman"/>
                <w:bCs/>
                <w:color w:val="000000"/>
                <w:sz w:val="24"/>
                <w:szCs w:val="24"/>
              </w:rPr>
              <w:t xml:space="preserve">ūkstantmečio mokyklos </w:t>
            </w:r>
            <w:r w:rsidR="002B0D91">
              <w:rPr>
                <w:rFonts w:ascii="Times New Roman" w:hAnsi="Times New Roman" w:cs="Times New Roman"/>
                <w:bCs/>
                <w:color w:val="000000"/>
                <w:sz w:val="24"/>
                <w:szCs w:val="24"/>
              </w:rPr>
              <w:t>I</w:t>
            </w:r>
            <w:r w:rsidRPr="00182661">
              <w:rPr>
                <w:rFonts w:ascii="Times New Roman" w:eastAsia="Times New Roman" w:hAnsi="Times New Roman" w:cs="Times New Roman"/>
                <w:sz w:val="24"/>
                <w:szCs w:val="24"/>
                <w:lang w:eastAsia="en-US"/>
              </w:rPr>
              <w:t xml:space="preserve">“ </w:t>
            </w:r>
          </w:p>
        </w:tc>
      </w:tr>
      <w:tr w:rsidR="00182661" w:rsidRPr="00182661" w14:paraId="6F4EB52B" w14:textId="77777777" w:rsidTr="00AA6398">
        <w:trPr>
          <w:gridAfter w:val="1"/>
          <w:wAfter w:w="66" w:type="dxa"/>
          <w:trHeight w:val="681"/>
        </w:trPr>
        <w:tc>
          <w:tcPr>
            <w:tcW w:w="9828" w:type="dxa"/>
            <w:gridSpan w:val="9"/>
          </w:tcPr>
          <w:p w14:paraId="4AEFDF1A" w14:textId="77777777" w:rsidR="00182661" w:rsidRPr="00182661" w:rsidRDefault="00182661" w:rsidP="00656E8E">
            <w:pPr>
              <w:spacing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bCs/>
                <w:sz w:val="24"/>
                <w:szCs w:val="20"/>
                <w:lang w:eastAsia="en-US"/>
              </w:rPr>
              <w:t>vykdomame skelbiamos apklausos būdų (CVP IS pirkimo numeris ..................)</w:t>
            </w:r>
            <w:r w:rsidRPr="00182661">
              <w:rPr>
                <w:rFonts w:ascii="Times New Roman" w:eastAsia="Times New Roman" w:hAnsi="Times New Roman" w:cs="Times New Roman"/>
                <w:sz w:val="24"/>
                <w:szCs w:val="20"/>
                <w:lang w:eastAsia="en-US"/>
              </w:rPr>
              <w:t xml:space="preserve"> pirkimo sutarties vykdymo metu taikys žemiau išvardintas aplinkos apsaugos kriterijus:</w:t>
            </w:r>
          </w:p>
        </w:tc>
      </w:tr>
      <w:tr w:rsidR="00182661" w:rsidRPr="00182661" w14:paraId="5F6F9A66" w14:textId="77777777" w:rsidTr="00AA6398">
        <w:trPr>
          <w:gridAfter w:val="1"/>
          <w:wAfter w:w="66" w:type="dxa"/>
        </w:trPr>
        <w:tc>
          <w:tcPr>
            <w:tcW w:w="9828" w:type="dxa"/>
            <w:gridSpan w:val="9"/>
          </w:tcPr>
          <w:p w14:paraId="398932D3"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p>
        </w:tc>
      </w:tr>
      <w:tr w:rsidR="00182661" w:rsidRPr="00182661" w14:paraId="187535DF" w14:textId="77777777" w:rsidTr="00AA6398">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57831B69"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Eil. Nr.</w:t>
            </w:r>
          </w:p>
        </w:tc>
        <w:tc>
          <w:tcPr>
            <w:tcW w:w="6804" w:type="dxa"/>
            <w:gridSpan w:val="5"/>
            <w:tcBorders>
              <w:top w:val="single" w:sz="4" w:space="0" w:color="auto"/>
              <w:left w:val="single" w:sz="4" w:space="0" w:color="auto"/>
              <w:bottom w:val="single" w:sz="4" w:space="0" w:color="auto"/>
              <w:right w:val="single" w:sz="4" w:space="0" w:color="auto"/>
            </w:tcBorders>
            <w:noWrap/>
            <w:vAlign w:val="center"/>
          </w:tcPr>
          <w:p w14:paraId="5BBF7B9C"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b/>
                <w:bCs/>
                <w:iCs/>
                <w:noProof/>
                <w:position w:val="-14"/>
                <w:sz w:val="24"/>
                <w:szCs w:val="20"/>
                <w:lang w:eastAsia="en-US"/>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5BF60229"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Įrašyti</w:t>
            </w:r>
          </w:p>
          <w:p w14:paraId="07BDCDB8" w14:textId="77777777" w:rsidR="00182661" w:rsidRPr="00182661" w:rsidRDefault="00182661" w:rsidP="00182661">
            <w:pPr>
              <w:spacing w:line="240" w:lineRule="auto"/>
              <w:ind w:firstLine="0"/>
              <w:jc w:val="left"/>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 xml:space="preserve"> </w:t>
            </w:r>
            <w:r w:rsidRPr="00182661">
              <w:rPr>
                <w:rFonts w:ascii="Times New Roman" w:eastAsia="Times New Roman" w:hAnsi="Times New Roman" w:cs="Times New Roman"/>
                <w:b/>
                <w:sz w:val="24"/>
                <w:szCs w:val="20"/>
                <w:lang w:eastAsia="en-US"/>
              </w:rPr>
              <w:t>[Taip, bus taikoma / Ne, taikoma nebus]</w:t>
            </w:r>
          </w:p>
          <w:p w14:paraId="1789B1C3"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p>
        </w:tc>
      </w:tr>
      <w:tr w:rsidR="00182661" w:rsidRPr="00182661" w14:paraId="2CECCD97"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3A0700B" w14:textId="77777777" w:rsidR="00182661" w:rsidRPr="00182661" w:rsidRDefault="00182661"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1.</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547EA704" w14:textId="77777777" w:rsidR="00596649" w:rsidRPr="00CA6AC9" w:rsidRDefault="00596649" w:rsidP="00596649">
            <w:pPr>
              <w:spacing w:line="240" w:lineRule="auto"/>
              <w:rPr>
                <w:rFonts w:ascii="Times New Roman" w:hAnsi="Times New Roman" w:cs="Times New Roman"/>
                <w:sz w:val="24"/>
                <w:szCs w:val="24"/>
              </w:rPr>
            </w:pPr>
            <w:r w:rsidRPr="00CA6AC9">
              <w:rPr>
                <w:rFonts w:ascii="Times New Roman" w:hAnsi="Times New Roman" w:cs="Times New Roman"/>
                <w:sz w:val="24"/>
                <w:szCs w:val="24"/>
              </w:rPr>
              <w:t>Minimalūs aplinkos apsaugos kriterijai, taikomi baldams:</w:t>
            </w:r>
          </w:p>
          <w:p w14:paraId="19DA1CF2" w14:textId="77777777" w:rsidR="00596649" w:rsidRPr="008F1CFB" w:rsidRDefault="00596649" w:rsidP="00596649">
            <w:pPr>
              <w:spacing w:line="240" w:lineRule="auto"/>
              <w:ind w:firstLine="184"/>
              <w:rPr>
                <w:rFonts w:ascii="Times New Roman" w:hAnsi="Times New Roman" w:cs="Times New Roman"/>
                <w:kern w:val="2"/>
                <w:sz w:val="24"/>
                <w:szCs w:val="24"/>
              </w:rPr>
            </w:pPr>
            <w:r>
              <w:rPr>
                <w:rFonts w:ascii="Times New Roman" w:hAnsi="Times New Roman" w:cs="Times New Roman"/>
                <w:kern w:val="2"/>
                <w:sz w:val="24"/>
                <w:szCs w:val="24"/>
              </w:rPr>
              <w:t>-</w:t>
            </w:r>
            <w:r w:rsidRPr="008F1CFB">
              <w:rPr>
                <w:rFonts w:ascii="Times New Roman" w:hAnsi="Times New Roman" w:cs="Times New Roman"/>
                <w:kern w:val="2"/>
                <w:sz w:val="24"/>
                <w:szCs w:val="24"/>
              </w:rPr>
              <w:t>ne mažiau kaip 80 proc. balduose naudojamos medienos, medienos medžiagų ir gaminių turi būti iš miškų, sertifikuotų naudojant FSC ar PEFC miškų sertifikavimo sistemas arba lygiavertes sertifikavimo sistemas;</w:t>
            </w:r>
          </w:p>
          <w:p w14:paraId="5F95373F" w14:textId="77777777" w:rsidR="00596649" w:rsidRPr="008F1CFB" w:rsidRDefault="00596649" w:rsidP="00596649">
            <w:pPr>
              <w:spacing w:line="240" w:lineRule="auto"/>
              <w:ind w:firstLine="184"/>
              <w:rPr>
                <w:rFonts w:ascii="Times New Roman" w:hAnsi="Times New Roman" w:cs="Times New Roman"/>
                <w:kern w:val="2"/>
                <w:sz w:val="24"/>
                <w:szCs w:val="24"/>
              </w:rPr>
            </w:pPr>
            <w:r>
              <w:rPr>
                <w:rFonts w:ascii="Times New Roman" w:hAnsi="Times New Roman" w:cs="Times New Roman"/>
                <w:kern w:val="2"/>
                <w:sz w:val="24"/>
                <w:szCs w:val="24"/>
              </w:rPr>
              <w:t>-</w:t>
            </w:r>
            <w:r w:rsidRPr="008F1CFB">
              <w:rPr>
                <w:rFonts w:ascii="Times New Roman" w:hAnsi="Times New Roman" w:cs="Times New Roman"/>
                <w:kern w:val="2"/>
                <w:sz w:val="24"/>
                <w:szCs w:val="24"/>
              </w:rPr>
              <w:t xml:space="preserve"> visos plastikinės dalys, kurių masė ≥ 50 g, turi būti paženklintos kaip tinkamos perdirbti pagal LST EN ISO 11469 „Bendrasis plastikinių gaminių identifikavimas ir ženklinimas“ (toliau – LST EN ISO 11469) ar lygiavertį standartą;</w:t>
            </w:r>
          </w:p>
          <w:p w14:paraId="7A7542BA" w14:textId="77777777" w:rsidR="00596649" w:rsidRPr="008F1CFB" w:rsidRDefault="00596649" w:rsidP="00596649">
            <w:pPr>
              <w:spacing w:line="240" w:lineRule="auto"/>
              <w:ind w:firstLine="184"/>
              <w:rPr>
                <w:rFonts w:ascii="Times New Roman" w:hAnsi="Times New Roman" w:cs="Times New Roman"/>
                <w:kern w:val="2"/>
                <w:sz w:val="24"/>
                <w:szCs w:val="24"/>
              </w:rPr>
            </w:pPr>
            <w:r>
              <w:rPr>
                <w:rFonts w:ascii="Times New Roman" w:hAnsi="Times New Roman" w:cs="Times New Roman"/>
                <w:kern w:val="2"/>
                <w:sz w:val="24"/>
                <w:szCs w:val="24"/>
              </w:rPr>
              <w:t>-</w:t>
            </w:r>
            <w:r w:rsidRPr="008F1CFB">
              <w:rPr>
                <w:rFonts w:ascii="Times New Roman" w:hAnsi="Times New Roman" w:cs="Times New Roman"/>
                <w:kern w:val="2"/>
                <w:sz w:val="24"/>
                <w:szCs w:val="24"/>
              </w:rPr>
              <w:t xml:space="preserve"> jei baldo kamšalo sudėtyje naudojamos sintetinės poliesterio medžiagos, jų sudėtyje turi būti dalis perdirbtų medžiagų;</w:t>
            </w:r>
          </w:p>
          <w:p w14:paraId="7F8DC769" w14:textId="77777777" w:rsidR="00596649" w:rsidRPr="008F1CFB" w:rsidRDefault="00596649" w:rsidP="00596649">
            <w:pPr>
              <w:spacing w:line="240" w:lineRule="auto"/>
              <w:ind w:firstLine="184"/>
              <w:rPr>
                <w:rFonts w:ascii="Times New Roman" w:hAnsi="Times New Roman" w:cs="Times New Roman"/>
                <w:kern w:val="2"/>
                <w:sz w:val="24"/>
                <w:szCs w:val="24"/>
              </w:rPr>
            </w:pPr>
            <w:r>
              <w:rPr>
                <w:rFonts w:ascii="Times New Roman" w:hAnsi="Times New Roman" w:cs="Times New Roman"/>
                <w:kern w:val="2"/>
                <w:sz w:val="24"/>
                <w:szCs w:val="24"/>
              </w:rPr>
              <w:t>-</w:t>
            </w:r>
            <w:r w:rsidRPr="008F1CFB">
              <w:rPr>
                <w:rFonts w:ascii="Times New Roman" w:hAnsi="Times New Roman" w:cs="Times New Roman"/>
                <w:kern w:val="2"/>
                <w:sz w:val="24"/>
                <w:szCs w:val="24"/>
              </w:rPr>
              <w:t xml:space="preserve"> paviršiams dengti naudojamuose produktuose:</w:t>
            </w:r>
          </w:p>
          <w:p w14:paraId="7D28126F" w14:textId="77777777" w:rsidR="00596649" w:rsidRPr="008F1CFB" w:rsidRDefault="00596649" w:rsidP="00596649">
            <w:pPr>
              <w:spacing w:line="240" w:lineRule="auto"/>
              <w:ind w:firstLine="184"/>
              <w:rPr>
                <w:rFonts w:ascii="Times New Roman" w:hAnsi="Times New Roman" w:cs="Times New Roman"/>
                <w:kern w:val="2"/>
                <w:sz w:val="24"/>
                <w:szCs w:val="24"/>
              </w:rPr>
            </w:pPr>
            <w:r w:rsidRPr="008F1CFB">
              <w:rPr>
                <w:rFonts w:ascii="Times New Roman" w:hAnsi="Times New Roman" w:cs="Times New Roman"/>
                <w:kern w:val="2"/>
                <w:sz w:val="24"/>
                <w:szCs w:val="24"/>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5581FF1" w14:textId="77777777" w:rsidR="00596649" w:rsidRPr="008F1CFB" w:rsidRDefault="00596649" w:rsidP="00596649">
            <w:pPr>
              <w:spacing w:line="240" w:lineRule="auto"/>
              <w:ind w:firstLine="184"/>
              <w:rPr>
                <w:rFonts w:ascii="Times New Roman" w:hAnsi="Times New Roman" w:cs="Times New Roman"/>
                <w:kern w:val="2"/>
                <w:sz w:val="24"/>
                <w:szCs w:val="24"/>
              </w:rPr>
            </w:pPr>
            <w:r w:rsidRPr="008F1CFB">
              <w:rPr>
                <w:rFonts w:ascii="Times New Roman" w:hAnsi="Times New Roman" w:cs="Times New Roman"/>
                <w:kern w:val="2"/>
                <w:sz w:val="24"/>
                <w:szCs w:val="24"/>
              </w:rPr>
              <w:t xml:space="preserve">2. neturi būti daugiau kaip 5 proc. masės lakiųjų organinių junginių (LOJ); </w:t>
            </w:r>
          </w:p>
          <w:p w14:paraId="20CE1E85" w14:textId="77777777" w:rsidR="00596649" w:rsidRPr="008F1CFB" w:rsidRDefault="00596649" w:rsidP="00596649">
            <w:pPr>
              <w:spacing w:line="240" w:lineRule="auto"/>
              <w:ind w:firstLine="184"/>
              <w:rPr>
                <w:rFonts w:ascii="Times New Roman" w:hAnsi="Times New Roman" w:cs="Times New Roman"/>
                <w:kern w:val="2"/>
                <w:sz w:val="24"/>
                <w:szCs w:val="24"/>
              </w:rPr>
            </w:pPr>
            <w:r w:rsidRPr="008F1CFB">
              <w:rPr>
                <w:rFonts w:ascii="Times New Roman" w:hAnsi="Times New Roman" w:cs="Times New Roman"/>
                <w:kern w:val="2"/>
                <w:sz w:val="24"/>
                <w:szCs w:val="24"/>
              </w:rPr>
              <w:lastRenderedPageBreak/>
              <w:t xml:space="preserve">3. neturi būti chromo (VI) junginių; </w:t>
            </w:r>
          </w:p>
          <w:p w14:paraId="1E75901D" w14:textId="77777777" w:rsidR="00596649" w:rsidRPr="008F1CFB" w:rsidRDefault="00596649" w:rsidP="00596649">
            <w:pPr>
              <w:spacing w:line="240" w:lineRule="auto"/>
              <w:ind w:firstLine="184"/>
              <w:rPr>
                <w:rFonts w:ascii="Times New Roman" w:hAnsi="Times New Roman" w:cs="Times New Roman"/>
                <w:kern w:val="2"/>
                <w:sz w:val="24"/>
                <w:szCs w:val="24"/>
              </w:rPr>
            </w:pPr>
            <w:r w:rsidRPr="008F1CFB">
              <w:rPr>
                <w:rFonts w:ascii="Times New Roman" w:hAnsi="Times New Roman" w:cs="Times New Roman"/>
                <w:kern w:val="2"/>
                <w:sz w:val="24"/>
                <w:szCs w:val="24"/>
              </w:rPr>
              <w:t xml:space="preserve">4. </w:t>
            </w:r>
            <w:proofErr w:type="spellStart"/>
            <w:r w:rsidRPr="008F1CFB">
              <w:rPr>
                <w:rFonts w:ascii="Times New Roman" w:hAnsi="Times New Roman" w:cs="Times New Roman"/>
                <w:kern w:val="2"/>
                <w:sz w:val="24"/>
                <w:szCs w:val="24"/>
              </w:rPr>
              <w:t>formaldehido</w:t>
            </w:r>
            <w:proofErr w:type="spellEnd"/>
            <w:r w:rsidRPr="008F1CFB">
              <w:rPr>
                <w:rFonts w:ascii="Times New Roman" w:hAnsi="Times New Roman" w:cs="Times New Roman"/>
                <w:kern w:val="2"/>
                <w:sz w:val="24"/>
                <w:szCs w:val="24"/>
              </w:rPr>
              <w:t xml:space="preserve"> išmetamieji teršalai neturi viršyti 0,05 </w:t>
            </w:r>
            <w:proofErr w:type="spellStart"/>
            <w:r w:rsidRPr="008F1CFB">
              <w:rPr>
                <w:rFonts w:ascii="Times New Roman" w:hAnsi="Times New Roman" w:cs="Times New Roman"/>
                <w:kern w:val="2"/>
                <w:sz w:val="24"/>
                <w:szCs w:val="24"/>
              </w:rPr>
              <w:t>ppm</w:t>
            </w:r>
            <w:proofErr w:type="spellEnd"/>
            <w:r w:rsidRPr="008F1CFB">
              <w:rPr>
                <w:rFonts w:ascii="Times New Roman" w:hAnsi="Times New Roman" w:cs="Times New Roman"/>
                <w:kern w:val="2"/>
                <w:sz w:val="24"/>
                <w:szCs w:val="24"/>
              </w:rPr>
              <w:t>.“.</w:t>
            </w:r>
          </w:p>
          <w:p w14:paraId="1F265A11" w14:textId="77777777" w:rsidR="00596649" w:rsidRPr="00182661" w:rsidRDefault="00596649" w:rsidP="00596649">
            <w:pPr>
              <w:tabs>
                <w:tab w:val="center" w:pos="4830"/>
              </w:tabs>
              <w:spacing w:after="28" w:line="240" w:lineRule="auto"/>
              <w:contextualSpacing/>
              <w:rPr>
                <w:rFonts w:ascii="Times New Roman" w:eastAsia="Times New Roman" w:hAnsi="Times New Roman" w:cs="Times New Roman"/>
                <w:color w:val="000000"/>
                <w:sz w:val="24"/>
                <w:szCs w:val="24"/>
                <w:lang w:eastAsia="en-US"/>
              </w:rPr>
            </w:pPr>
          </w:p>
          <w:p w14:paraId="1D59F420" w14:textId="77777777" w:rsidR="00596649" w:rsidRPr="00182661" w:rsidRDefault="00596649" w:rsidP="00596649">
            <w:pPr>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182661">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1BA77B4D" w14:textId="1EF74113" w:rsidR="00182661" w:rsidRPr="00182661" w:rsidRDefault="00596649" w:rsidP="00596649">
            <w:pPr>
              <w:spacing w:line="240" w:lineRule="auto"/>
              <w:ind w:firstLine="0"/>
              <w:rPr>
                <w:rFonts w:ascii="Times New Roman" w:eastAsia="Times New Roman" w:hAnsi="Times New Roman" w:cs="Times New Roman"/>
                <w:color w:val="000000"/>
                <w:sz w:val="24"/>
                <w:szCs w:val="24"/>
                <w:lang w:eastAsia="en-US"/>
              </w:rPr>
            </w:pPr>
            <w:r w:rsidRPr="00182661">
              <w:rPr>
                <w:rFonts w:ascii="Times New Roman" w:eastAsia="Arial Unicode MS" w:hAnsi="Times New Roman" w:cs="Times New Roman"/>
                <w:i/>
                <w:iCs/>
                <w:sz w:val="24"/>
                <w:szCs w:val="24"/>
                <w:bdr w:val="none" w:sz="0" w:space="0" w:color="auto" w:frame="1"/>
                <w:lang w:eastAsia="en-US"/>
              </w:rPr>
              <w:t xml:space="preserve">Vadovautis Lietuvos Respublikos aplinkos ministro 2011 m. birželio 28 d. įsakymo Nr. D1-508 „Dėl aplinkos apsaugos kriterijų taikymo, vykdant žaliuosius pirkimus, tvarkos aprašo patvirtinimo“ (aktuali redakcija) </w:t>
            </w:r>
            <w:r w:rsidRPr="00182661">
              <w:rPr>
                <w:rFonts w:ascii="Times New Roman" w:eastAsia="Arial Unicode MS" w:hAnsi="Times New Roman" w:cs="Times New Roman"/>
                <w:i/>
                <w:iCs/>
                <w:sz w:val="24"/>
                <w:szCs w:val="24"/>
                <w:u w:val="single"/>
                <w:bdr w:val="none" w:sz="0" w:space="0" w:color="auto" w:frame="1"/>
                <w:lang w:eastAsia="en-US"/>
              </w:rPr>
              <w:t>III skyriaus nuostatomis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331EA0E" w14:textId="77777777" w:rsidR="00182661" w:rsidRPr="00182661" w:rsidRDefault="00182661" w:rsidP="00182661">
            <w:pPr>
              <w:spacing w:line="240" w:lineRule="auto"/>
              <w:ind w:firstLine="0"/>
              <w:jc w:val="center"/>
              <w:rPr>
                <w:rFonts w:ascii="Times New Roman" w:eastAsia="Times New Roman" w:hAnsi="Times New Roman" w:cs="Times New Roman"/>
                <w:i/>
                <w:sz w:val="24"/>
                <w:szCs w:val="20"/>
                <w:lang w:eastAsia="en-US"/>
              </w:rPr>
            </w:pPr>
            <w:r w:rsidRPr="00182661">
              <w:rPr>
                <w:rFonts w:ascii="Times New Roman" w:eastAsia="Times New Roman" w:hAnsi="Times New Roman" w:cs="Times New Roman"/>
                <w:bCs/>
                <w:i/>
                <w:iCs/>
                <w:sz w:val="24"/>
                <w:szCs w:val="20"/>
                <w:lang w:eastAsia="en-US"/>
              </w:rPr>
              <w:lastRenderedPageBreak/>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9D7728" w:rsidRPr="00182661" w14:paraId="77F2037E"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397DDAC" w14:textId="77777777" w:rsidR="009D7728" w:rsidRPr="00182661" w:rsidRDefault="006D09DB"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78078520" w14:textId="77777777" w:rsidR="005A2028" w:rsidRPr="005A2028" w:rsidRDefault="005A2028" w:rsidP="005A2028">
            <w:pPr>
              <w:widowControl w:val="0"/>
              <w:autoSpaceDE w:val="0"/>
              <w:autoSpaceDN w:val="0"/>
              <w:adjustRightInd w:val="0"/>
              <w:spacing w:line="240" w:lineRule="auto"/>
              <w:ind w:firstLine="0"/>
              <w:contextualSpacing/>
              <w:rPr>
                <w:rFonts w:ascii="Times New Roman" w:hAnsi="Times New Roman" w:cs="Times New Roman"/>
                <w:sz w:val="24"/>
                <w:szCs w:val="24"/>
              </w:rPr>
            </w:pPr>
            <w:r w:rsidRPr="005A2028">
              <w:rPr>
                <w:rFonts w:ascii="Times New Roman" w:hAnsi="Times New Roman" w:cs="Times New Roman"/>
                <w:sz w:val="24"/>
                <w:szCs w:val="24"/>
              </w:rPr>
              <w:t xml:space="preserve">Jei Prekės tiekiamos antrinėje pakuotėje, tuomet prekių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5A2028">
              <w:rPr>
                <w:rFonts w:ascii="Times New Roman" w:hAnsi="Times New Roman" w:cs="Times New Roman"/>
                <w:sz w:val="24"/>
                <w:szCs w:val="24"/>
              </w:rPr>
              <w:t>polietilentereftalato</w:t>
            </w:r>
            <w:proofErr w:type="spellEnd"/>
            <w:r w:rsidRPr="005A2028">
              <w:rPr>
                <w:rFonts w:ascii="Times New Roman" w:hAnsi="Times New Roman" w:cs="Times New Roman"/>
                <w:sz w:val="24"/>
                <w:szCs w:val="24"/>
              </w:rPr>
              <w:t xml:space="preserve"> (PET), aukšto tankumo polietileno (HDPE), </w:t>
            </w:r>
            <w:proofErr w:type="spellStart"/>
            <w:r w:rsidRPr="005A2028">
              <w:rPr>
                <w:rFonts w:ascii="Times New Roman" w:hAnsi="Times New Roman" w:cs="Times New Roman"/>
                <w:sz w:val="24"/>
                <w:szCs w:val="24"/>
              </w:rPr>
              <w:t>polivinilchlorido</w:t>
            </w:r>
            <w:proofErr w:type="spellEnd"/>
            <w:r w:rsidRPr="005A2028">
              <w:rPr>
                <w:rFonts w:ascii="Times New Roman" w:hAnsi="Times New Roman" w:cs="Times New Roman"/>
                <w:sz w:val="24"/>
                <w:szCs w:val="24"/>
              </w:rPr>
              <w:t xml:space="preserve"> (PVC), žemo tankumo polietileno (LDPE), polipropileno (PP), </w:t>
            </w:r>
            <w:proofErr w:type="spellStart"/>
            <w:r w:rsidRPr="005A2028">
              <w:rPr>
                <w:rFonts w:ascii="Times New Roman" w:hAnsi="Times New Roman" w:cs="Times New Roman"/>
                <w:sz w:val="24"/>
                <w:szCs w:val="24"/>
              </w:rPr>
              <w:t>polistireno</w:t>
            </w:r>
            <w:proofErr w:type="spellEnd"/>
            <w:r w:rsidRPr="005A2028">
              <w:rPr>
                <w:rFonts w:ascii="Times New Roman" w:hAnsi="Times New Roman" w:cs="Times New Roman"/>
                <w:sz w:val="24"/>
                <w:szCs w:val="24"/>
              </w:rPr>
              <w:t xml:space="preserve"> (PS), nebent tai prieštarauja higienos normoms.</w:t>
            </w:r>
          </w:p>
          <w:p w14:paraId="538B1482" w14:textId="77777777" w:rsidR="005A2028" w:rsidRPr="005A2028" w:rsidRDefault="005A2028" w:rsidP="005A2028">
            <w:pPr>
              <w:widowControl w:val="0"/>
              <w:autoSpaceDE w:val="0"/>
              <w:autoSpaceDN w:val="0"/>
              <w:adjustRightInd w:val="0"/>
              <w:spacing w:line="240" w:lineRule="auto"/>
              <w:ind w:firstLine="0"/>
              <w:contextualSpacing/>
              <w:rPr>
                <w:rFonts w:ascii="Times New Roman" w:hAnsi="Times New Roman" w:cs="Times New Roman"/>
                <w:sz w:val="24"/>
                <w:szCs w:val="24"/>
              </w:rPr>
            </w:pPr>
          </w:p>
          <w:p w14:paraId="199EB10C" w14:textId="77777777" w:rsidR="005A2028" w:rsidRPr="005A2028" w:rsidRDefault="005A2028" w:rsidP="005A2028">
            <w:pPr>
              <w:widowControl w:val="0"/>
              <w:autoSpaceDE w:val="0"/>
              <w:autoSpaceDN w:val="0"/>
              <w:adjustRightInd w:val="0"/>
              <w:spacing w:line="240" w:lineRule="auto"/>
              <w:ind w:firstLine="0"/>
              <w:contextualSpacing/>
              <w:rPr>
                <w:rFonts w:ascii="Times New Roman" w:hAnsi="Times New Roman" w:cs="Times New Roman"/>
                <w:i/>
                <w:iCs/>
                <w:sz w:val="24"/>
                <w:szCs w:val="24"/>
                <w:u w:val="single"/>
              </w:rPr>
            </w:pPr>
            <w:r w:rsidRPr="005A2028">
              <w:rPr>
                <w:rFonts w:ascii="Times New Roman" w:hAnsi="Times New Roman" w:cs="Times New Roman"/>
                <w:i/>
                <w:iCs/>
                <w:sz w:val="24"/>
                <w:szCs w:val="24"/>
                <w:u w:val="single"/>
              </w:rPr>
              <w:t>Vykdant sutartį kartu su prekėmis pateikiami atitiktį žaliojo pirkimo reikalavimams įrodantys dokumentai.</w:t>
            </w:r>
          </w:p>
          <w:p w14:paraId="197BB8C9" w14:textId="77FAC976" w:rsidR="009D7728" w:rsidRPr="00182661" w:rsidRDefault="005A2028" w:rsidP="005A2028">
            <w:pPr>
              <w:widowControl w:val="0"/>
              <w:autoSpaceDE w:val="0"/>
              <w:autoSpaceDN w:val="0"/>
              <w:adjustRightInd w:val="0"/>
              <w:spacing w:line="240" w:lineRule="auto"/>
              <w:ind w:firstLine="0"/>
              <w:contextualSpacing/>
              <w:rPr>
                <w:rFonts w:ascii="Times New Roman" w:eastAsia="Times New Roman" w:hAnsi="Times New Roman" w:cs="Times New Roman"/>
                <w:sz w:val="24"/>
                <w:szCs w:val="24"/>
                <w:lang w:eastAsia="en-US"/>
              </w:rPr>
            </w:pPr>
            <w:r w:rsidRPr="005A2028">
              <w:rPr>
                <w:rFonts w:ascii="Times New Roman" w:hAnsi="Times New Roman" w:cs="Times New Roman"/>
                <w:i/>
                <w:iCs/>
                <w:sz w:val="24"/>
                <w:szCs w:val="24"/>
              </w:rPr>
              <w:t xml:space="preserve">Vadovautis Lietuvos Respublikos aplinkos ministro 2011 m. birželio 28 d. įsakymo Nr. D1-508 „Dėl aplinkos apsaugos kriterijų taikymo, vykdant žaliuosius pirkimus, tvarkos aprašo patvirtinimo“ (aktuali redakcija) </w:t>
            </w:r>
            <w:r w:rsidRPr="005A2028">
              <w:rPr>
                <w:rFonts w:ascii="Times New Roman" w:hAnsi="Times New Roman" w:cs="Times New Roman"/>
                <w:i/>
                <w:iCs/>
                <w:sz w:val="24"/>
                <w:szCs w:val="24"/>
                <w:u w:val="single"/>
              </w:rPr>
              <w:t>III skyriaus nuostatomis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A6CB895" w14:textId="77777777" w:rsidR="009D7728" w:rsidRPr="00182661" w:rsidRDefault="006D09DB" w:rsidP="00182661">
            <w:pPr>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B378C2" w:rsidRPr="00182661" w14:paraId="2F409B15" w14:textId="77777777" w:rsidTr="00AA6398">
        <w:trPr>
          <w:gridAfter w:val="1"/>
          <w:wAfter w:w="66" w:type="dxa"/>
          <w:trHeight w:val="285"/>
        </w:trPr>
        <w:tc>
          <w:tcPr>
            <w:tcW w:w="3284" w:type="dxa"/>
            <w:gridSpan w:val="3"/>
            <w:tcBorders>
              <w:top w:val="nil"/>
              <w:left w:val="nil"/>
              <w:bottom w:val="single" w:sz="4" w:space="0" w:color="auto"/>
              <w:right w:val="nil"/>
            </w:tcBorders>
          </w:tcPr>
          <w:p w14:paraId="225918B3" w14:textId="77777777" w:rsidR="00B378C2" w:rsidRPr="00182661" w:rsidRDefault="00B378C2" w:rsidP="00B378C2">
            <w:pPr>
              <w:spacing w:line="240" w:lineRule="auto"/>
              <w:ind w:right="-82" w:firstLine="0"/>
              <w:jc w:val="left"/>
              <w:rPr>
                <w:rFonts w:ascii="Times New Roman" w:eastAsia="Times New Roman" w:hAnsi="Times New Roman" w:cs="Times New Roman"/>
                <w:sz w:val="24"/>
                <w:szCs w:val="20"/>
                <w:lang w:eastAsia="en-US"/>
              </w:rPr>
            </w:pPr>
          </w:p>
        </w:tc>
        <w:tc>
          <w:tcPr>
            <w:tcW w:w="604" w:type="dxa"/>
          </w:tcPr>
          <w:p w14:paraId="4F1542B3"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7DACA54A"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701" w:type="dxa"/>
          </w:tcPr>
          <w:p w14:paraId="634E0709"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nil"/>
              <w:left w:val="nil"/>
              <w:bottom w:val="single" w:sz="4" w:space="0" w:color="auto"/>
              <w:right w:val="nil"/>
            </w:tcBorders>
          </w:tcPr>
          <w:p w14:paraId="4370C78D" w14:textId="77777777" w:rsidR="00B378C2" w:rsidRPr="00182661" w:rsidRDefault="00B378C2" w:rsidP="00B378C2">
            <w:pPr>
              <w:spacing w:line="240" w:lineRule="auto"/>
              <w:ind w:right="-82" w:firstLine="0"/>
              <w:jc w:val="right"/>
              <w:rPr>
                <w:rFonts w:ascii="Times New Roman" w:eastAsia="Times New Roman" w:hAnsi="Times New Roman" w:cs="Times New Roman"/>
                <w:sz w:val="24"/>
                <w:szCs w:val="20"/>
                <w:lang w:eastAsia="en-US"/>
              </w:rPr>
            </w:pPr>
          </w:p>
        </w:tc>
        <w:tc>
          <w:tcPr>
            <w:tcW w:w="648" w:type="dxa"/>
          </w:tcPr>
          <w:p w14:paraId="58A4398C" w14:textId="77777777" w:rsidR="00B378C2" w:rsidRPr="00182661" w:rsidRDefault="00B378C2" w:rsidP="00B378C2">
            <w:pPr>
              <w:spacing w:line="240" w:lineRule="auto"/>
              <w:ind w:right="-82" w:firstLine="0"/>
              <w:jc w:val="right"/>
              <w:rPr>
                <w:rFonts w:ascii="Times New Roman" w:eastAsia="Times New Roman" w:hAnsi="Times New Roman" w:cs="Times New Roman"/>
                <w:sz w:val="24"/>
                <w:szCs w:val="20"/>
                <w:lang w:eastAsia="en-US"/>
              </w:rPr>
            </w:pPr>
          </w:p>
        </w:tc>
      </w:tr>
      <w:tr w:rsidR="00B378C2" w:rsidRPr="00182661" w14:paraId="3A3BA718" w14:textId="77777777" w:rsidTr="00AA6398">
        <w:trPr>
          <w:gridAfter w:val="1"/>
          <w:wAfter w:w="66" w:type="dxa"/>
          <w:trHeight w:val="186"/>
        </w:trPr>
        <w:tc>
          <w:tcPr>
            <w:tcW w:w="3284" w:type="dxa"/>
            <w:gridSpan w:val="3"/>
            <w:tcBorders>
              <w:top w:val="single" w:sz="4" w:space="0" w:color="auto"/>
              <w:left w:val="nil"/>
              <w:bottom w:val="nil"/>
              <w:right w:val="nil"/>
            </w:tcBorders>
          </w:tcPr>
          <w:p w14:paraId="5C8A4BB2" w14:textId="77777777" w:rsidR="00B378C2" w:rsidRPr="00182661" w:rsidRDefault="00B378C2" w:rsidP="00B378C2">
            <w:pPr>
              <w:snapToGrid w:val="0"/>
              <w:spacing w:line="240" w:lineRule="auto"/>
              <w:ind w:right="-82" w:firstLine="0"/>
              <w:jc w:val="center"/>
              <w:rPr>
                <w:rFonts w:ascii="Times New Roman" w:eastAsia="Times New Roman" w:hAnsi="Times New Roman" w:cs="Times New Roman"/>
                <w:position w:val="6"/>
                <w:sz w:val="24"/>
                <w:szCs w:val="20"/>
                <w:lang w:eastAsia="en-US"/>
              </w:rPr>
            </w:pPr>
            <w:r w:rsidRPr="00182661">
              <w:rPr>
                <w:rFonts w:ascii="Times New Roman" w:eastAsia="Times New Roman" w:hAnsi="Times New Roman" w:cs="Times New Roman"/>
                <w:position w:val="6"/>
                <w:sz w:val="24"/>
                <w:szCs w:val="20"/>
                <w:lang w:eastAsia="en-US"/>
              </w:rPr>
              <w:t>(Deklaraciją sudariusio asmens pareigų pavadinimas)</w:t>
            </w:r>
          </w:p>
          <w:p w14:paraId="4086C80D" w14:textId="77777777" w:rsidR="00B378C2" w:rsidRPr="00182661" w:rsidRDefault="00B378C2" w:rsidP="00B378C2">
            <w:pPr>
              <w:snapToGrid w:val="0"/>
              <w:spacing w:line="240" w:lineRule="auto"/>
              <w:ind w:right="-82" w:firstLine="0"/>
              <w:jc w:val="center"/>
              <w:rPr>
                <w:rFonts w:ascii="Times New Roman" w:eastAsia="Times New Roman" w:hAnsi="Times New Roman" w:cs="Times New Roman"/>
                <w:position w:val="6"/>
                <w:sz w:val="24"/>
                <w:szCs w:val="20"/>
                <w:lang w:eastAsia="en-US"/>
              </w:rPr>
            </w:pPr>
          </w:p>
        </w:tc>
        <w:tc>
          <w:tcPr>
            <w:tcW w:w="604" w:type="dxa"/>
          </w:tcPr>
          <w:p w14:paraId="0DB57324"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tcPr>
          <w:p w14:paraId="050EEC72"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(Parašas)</w:t>
            </w:r>
          </w:p>
        </w:tc>
        <w:tc>
          <w:tcPr>
            <w:tcW w:w="701" w:type="dxa"/>
          </w:tcPr>
          <w:p w14:paraId="28918604"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single" w:sz="4" w:space="0" w:color="auto"/>
              <w:left w:val="nil"/>
              <w:bottom w:val="nil"/>
              <w:right w:val="nil"/>
            </w:tcBorders>
          </w:tcPr>
          <w:p w14:paraId="71CF0E8F"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(Vardas ir pavardė)</w:t>
            </w:r>
          </w:p>
        </w:tc>
        <w:tc>
          <w:tcPr>
            <w:tcW w:w="648" w:type="dxa"/>
          </w:tcPr>
          <w:p w14:paraId="2F6E6C40"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r>
    </w:tbl>
    <w:p w14:paraId="1D862760" w14:textId="77777777" w:rsidR="00182661" w:rsidRPr="00182661" w:rsidRDefault="00182661" w:rsidP="00182661">
      <w:pPr>
        <w:spacing w:line="240" w:lineRule="auto"/>
        <w:ind w:firstLine="0"/>
        <w:rPr>
          <w:rFonts w:ascii="Times New Roman" w:eastAsia="Times New Roman" w:hAnsi="Times New Roman" w:cs="Times New Roman"/>
          <w:iCs/>
          <w:sz w:val="24"/>
          <w:szCs w:val="24"/>
          <w:u w:val="single"/>
          <w:lang w:eastAsia="en-US"/>
        </w:rPr>
      </w:pPr>
      <w:r w:rsidRPr="00182661">
        <w:rPr>
          <w:rFonts w:ascii="Times New Roman" w:eastAsia="Times New Roman" w:hAnsi="Times New Roman" w:cs="Times New Roman"/>
          <w:sz w:val="24"/>
          <w:szCs w:val="24"/>
          <w:u w:val="single"/>
          <w:lang w:eastAsia="en-US"/>
        </w:rPr>
        <w:t xml:space="preserve">**Pastaba. </w:t>
      </w:r>
      <w:r w:rsidRPr="00182661">
        <w:rPr>
          <w:rFonts w:ascii="Times New Roman" w:eastAsia="Times New Roman" w:hAnsi="Times New Roman" w:cs="Times New Roman"/>
          <w:iCs/>
          <w:sz w:val="24"/>
          <w:szCs w:val="24"/>
          <w:u w:val="single"/>
          <w:lang w:eastAsia="en-US"/>
        </w:rPr>
        <w:t>Jei dokumentas pasirašytas ne Tiekėjo vadovo, kartu pateikiamas įgaliojimas, suteikiantis teisę šį dokumentą pasirašiusiam darbuotojui, atstovauti Tiekėją.</w:t>
      </w:r>
    </w:p>
    <w:p w14:paraId="3EA157AE" w14:textId="77777777" w:rsidR="00182661" w:rsidRPr="00182661" w:rsidRDefault="00182661" w:rsidP="00182661">
      <w:pPr>
        <w:spacing w:line="240" w:lineRule="auto"/>
        <w:ind w:firstLine="0"/>
        <w:rPr>
          <w:rFonts w:ascii="Times New Roman" w:eastAsia="Times New Roman" w:hAnsi="Times New Roman" w:cs="Times New Roman"/>
          <w:i/>
          <w:iCs/>
          <w:color w:val="000000"/>
          <w:sz w:val="24"/>
          <w:szCs w:val="20"/>
          <w:shd w:val="clear" w:color="auto" w:fill="00FF00"/>
          <w:lang w:eastAsia="en-US"/>
        </w:rPr>
      </w:pPr>
      <w:r w:rsidRPr="00182661">
        <w:rPr>
          <w:rFonts w:ascii="Times New Roman" w:eastAsia="Times New Roman" w:hAnsi="Times New Roman" w:cs="Times New Roman"/>
          <w:i/>
          <w:iCs/>
          <w:sz w:val="24"/>
          <w:szCs w:val="20"/>
          <w:lang w:eastAsia="en-US"/>
        </w:rPr>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4EAD84D4" w14:textId="77777777" w:rsidR="00182661" w:rsidRPr="00182661" w:rsidRDefault="00182661" w:rsidP="00182661">
      <w:pPr>
        <w:spacing w:after="120" w:line="240" w:lineRule="auto"/>
        <w:ind w:right="-82" w:firstLine="0"/>
        <w:jc w:val="left"/>
        <w:rPr>
          <w:rFonts w:ascii="Times New Roman" w:eastAsia="Times New Roman" w:hAnsi="Times New Roman" w:cs="Times New Roman"/>
          <w:sz w:val="24"/>
          <w:szCs w:val="24"/>
          <w:lang w:eastAsia="en-US"/>
        </w:rPr>
      </w:pPr>
    </w:p>
    <w:p w14:paraId="71CD91F4" w14:textId="77777777" w:rsidR="00182661" w:rsidRPr="00182661" w:rsidRDefault="00182661" w:rsidP="00182661">
      <w:pPr>
        <w:spacing w:line="240" w:lineRule="auto"/>
        <w:ind w:right="-1" w:firstLine="0"/>
        <w:jc w:val="left"/>
        <w:rPr>
          <w:rFonts w:ascii="Times New Roman" w:eastAsia="Times New Roman" w:hAnsi="Times New Roman" w:cs="Times New Roman"/>
          <w:bCs/>
          <w:sz w:val="24"/>
          <w:szCs w:val="20"/>
          <w:lang w:eastAsia="en-US"/>
        </w:rPr>
      </w:pPr>
    </w:p>
    <w:p w14:paraId="76652EC8" w14:textId="77777777" w:rsidR="00182661" w:rsidRPr="00182661" w:rsidRDefault="00182661" w:rsidP="00182661">
      <w:pPr>
        <w:spacing w:line="240" w:lineRule="auto"/>
        <w:ind w:right="-1" w:firstLine="0"/>
        <w:jc w:val="left"/>
        <w:rPr>
          <w:rFonts w:ascii="Times New Roman" w:eastAsia="Times New Roman" w:hAnsi="Times New Roman" w:cs="Times New Roman"/>
          <w:bCs/>
          <w:sz w:val="24"/>
          <w:szCs w:val="20"/>
          <w:lang w:eastAsia="en-US"/>
        </w:rPr>
      </w:pPr>
    </w:p>
    <w:p w14:paraId="22C09349" w14:textId="77777777" w:rsidR="00182661" w:rsidRPr="00182661" w:rsidRDefault="00182661" w:rsidP="00182661">
      <w:pPr>
        <w:spacing w:line="240" w:lineRule="auto"/>
        <w:ind w:right="-1" w:firstLine="0"/>
        <w:jc w:val="center"/>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t>_______________</w:t>
      </w:r>
    </w:p>
    <w:p w14:paraId="50DF2F43" w14:textId="77777777" w:rsidR="00182661" w:rsidRPr="00182661" w:rsidRDefault="00182661" w:rsidP="00182661">
      <w:pPr>
        <w:spacing w:line="240" w:lineRule="auto"/>
        <w:ind w:firstLine="0"/>
        <w:jc w:val="left"/>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br w:type="page"/>
      </w:r>
    </w:p>
    <w:p w14:paraId="1D24EBB8" w14:textId="77777777" w:rsidR="009B4090" w:rsidRPr="008839FD" w:rsidRDefault="005110A6" w:rsidP="00D85BFB">
      <w:pPr>
        <w:ind w:firstLine="7371"/>
        <w:jc w:val="right"/>
        <w:outlineLvl w:val="0"/>
        <w:rPr>
          <w:rFonts w:ascii="Times New Roman" w:eastAsiaTheme="minorHAnsi" w:hAnsi="Times New Roman" w:cs="Times New Roman"/>
          <w:bCs/>
          <w:iCs/>
        </w:rPr>
      </w:pPr>
      <w:bookmarkStart w:id="64" w:name="_Toc194400107"/>
      <w:r w:rsidRPr="008839FD">
        <w:rPr>
          <w:rFonts w:ascii="Times New Roman" w:hAnsi="Times New Roman" w:cs="Times New Roman"/>
        </w:rPr>
        <w:lastRenderedPageBreak/>
        <w:t xml:space="preserve">Pirkimo sąlygų </w:t>
      </w:r>
      <w:r w:rsidR="00D62218">
        <w:rPr>
          <w:rFonts w:ascii="Times New Roman" w:hAnsi="Times New Roman" w:cs="Times New Roman"/>
        </w:rPr>
        <w:t>8</w:t>
      </w:r>
      <w:r w:rsidR="00A949CC">
        <w:rPr>
          <w:rFonts w:ascii="Times New Roman" w:hAnsi="Times New Roman" w:cs="Times New Roman"/>
        </w:rPr>
        <w:t xml:space="preserve"> </w:t>
      </w:r>
      <w:r w:rsidRPr="008839FD">
        <w:rPr>
          <w:rFonts w:ascii="Times New Roman" w:hAnsi="Times New Roman" w:cs="Times New Roman"/>
        </w:rPr>
        <w:t>priedas „Terminai“</w:t>
      </w:r>
      <w:bookmarkEnd w:id="64"/>
    </w:p>
    <w:p w14:paraId="2C73A52C" w14:textId="77777777" w:rsidR="009B4090" w:rsidRPr="008839FD" w:rsidRDefault="009B4090" w:rsidP="009B4090">
      <w:pPr>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3C138F">
            <w:pPr>
              <w:ind w:firstLine="0"/>
              <w:rPr>
                <w:sz w:val="24"/>
                <w:szCs w:val="24"/>
              </w:rPr>
            </w:pPr>
            <w:r w:rsidRPr="00D85BFB">
              <w:rPr>
                <w:sz w:val="24"/>
                <w:szCs w:val="24"/>
              </w:rPr>
              <w:t>Eil.</w:t>
            </w:r>
          </w:p>
          <w:p w14:paraId="3350107A" w14:textId="77777777" w:rsidR="009B4090" w:rsidRPr="00D85BFB" w:rsidRDefault="009B4090" w:rsidP="003C138F">
            <w:pPr>
              <w:ind w:firstLine="0"/>
              <w:rPr>
                <w:sz w:val="24"/>
                <w:szCs w:val="24"/>
              </w:rPr>
            </w:pPr>
            <w:r w:rsidRPr="00D85BFB">
              <w:rPr>
                <w:sz w:val="24"/>
                <w:szCs w:val="24"/>
              </w:rPr>
              <w:t>Nr.</w:t>
            </w:r>
          </w:p>
        </w:tc>
        <w:tc>
          <w:tcPr>
            <w:tcW w:w="2452" w:type="dxa"/>
          </w:tcPr>
          <w:p w14:paraId="2194E5E0" w14:textId="77777777" w:rsidR="009B4090" w:rsidRPr="00D85BFB" w:rsidRDefault="009B4090" w:rsidP="003C138F">
            <w:pPr>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3C138F">
            <w:pPr>
              <w:ind w:firstLine="34"/>
              <w:rPr>
                <w:b/>
                <w:sz w:val="24"/>
                <w:szCs w:val="24"/>
              </w:rPr>
            </w:pPr>
            <w:r w:rsidRPr="00D85BFB">
              <w:rPr>
                <w:b/>
                <w:sz w:val="24"/>
                <w:szCs w:val="24"/>
              </w:rPr>
              <w:t>DATA/DIENŲ SKAIČIUS/ LAIKAS</w:t>
            </w:r>
          </w:p>
          <w:p w14:paraId="7F0A1DFE" w14:textId="77777777" w:rsidR="009B4090" w:rsidRPr="00D85BFB" w:rsidRDefault="009B4090" w:rsidP="003C138F">
            <w:pPr>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3C138F">
            <w:pPr>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3C138F">
            <w:pPr>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3C138F">
            <w:pPr>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3C138F">
            <w:pPr>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3C138F">
            <w:pPr>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3C138F">
            <w:pPr>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3C138F">
            <w:pPr>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3C138F">
            <w:pPr>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3C138F">
            <w:pPr>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3C138F">
            <w:pPr>
              <w:ind w:firstLine="34"/>
              <w:rPr>
                <w:color w:val="7030A0"/>
                <w:sz w:val="24"/>
                <w:szCs w:val="24"/>
              </w:rPr>
            </w:pPr>
          </w:p>
          <w:p w14:paraId="3A9BEA2F" w14:textId="77777777" w:rsidR="00B831AF" w:rsidRPr="00D85BFB" w:rsidRDefault="00B831AF" w:rsidP="003C138F">
            <w:pPr>
              <w:ind w:firstLine="34"/>
              <w:rPr>
                <w:color w:val="7030A0"/>
                <w:sz w:val="24"/>
                <w:szCs w:val="24"/>
              </w:rPr>
            </w:pPr>
          </w:p>
          <w:p w14:paraId="0A73EB56" w14:textId="77777777" w:rsidR="00B831AF" w:rsidRPr="00D85BFB" w:rsidRDefault="00B831AF" w:rsidP="003C138F">
            <w:pPr>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3C138F">
            <w:pPr>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3C138F">
            <w:pPr>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3C138F">
            <w:pPr>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3C138F">
            <w:pPr>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3C138F">
            <w:pPr>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3C138F">
            <w:pPr>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3C138F">
            <w:pPr>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3C138F">
            <w:pPr>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3C138F">
            <w:pPr>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3C138F">
            <w:pPr>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3C138F">
            <w:pPr>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3C138F">
            <w:pPr>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3C138F">
            <w:pPr>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3C138F">
            <w:pPr>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3C138F">
            <w:pPr>
              <w:ind w:firstLine="34"/>
              <w:rPr>
                <w:sz w:val="24"/>
                <w:szCs w:val="24"/>
              </w:rPr>
            </w:pPr>
            <w:r w:rsidRPr="00D85BFB">
              <w:rPr>
                <w:iCs/>
                <w:sz w:val="24"/>
                <w:szCs w:val="24"/>
              </w:rPr>
              <w:t>Netaikoma</w:t>
            </w:r>
          </w:p>
          <w:p w14:paraId="75B66440" w14:textId="77777777" w:rsidR="009B4090" w:rsidRPr="00D85BFB" w:rsidRDefault="009B4090" w:rsidP="003C138F">
            <w:pPr>
              <w:ind w:firstLine="34"/>
              <w:rPr>
                <w:sz w:val="24"/>
                <w:szCs w:val="24"/>
              </w:rPr>
            </w:pPr>
          </w:p>
        </w:tc>
        <w:tc>
          <w:tcPr>
            <w:tcW w:w="3156" w:type="dxa"/>
          </w:tcPr>
          <w:p w14:paraId="7130EA53" w14:textId="77777777" w:rsidR="009B4090" w:rsidRPr="00D85BFB" w:rsidRDefault="009B4090" w:rsidP="003C138F">
            <w:pPr>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3C138F">
            <w:pPr>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3C138F">
            <w:pPr>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3C138F">
            <w:pPr>
              <w:ind w:firstLine="34"/>
              <w:rPr>
                <w:sz w:val="24"/>
                <w:szCs w:val="24"/>
              </w:rPr>
            </w:pPr>
            <w:r w:rsidRPr="00D85BFB">
              <w:rPr>
                <w:iCs/>
                <w:sz w:val="24"/>
                <w:szCs w:val="24"/>
              </w:rPr>
              <w:t>Netaikoma</w:t>
            </w:r>
          </w:p>
          <w:p w14:paraId="44FBEDE4" w14:textId="77777777" w:rsidR="009B4090" w:rsidRPr="00D85BFB" w:rsidRDefault="009B4090" w:rsidP="003C138F">
            <w:pPr>
              <w:ind w:firstLine="34"/>
              <w:rPr>
                <w:sz w:val="24"/>
                <w:szCs w:val="24"/>
              </w:rPr>
            </w:pPr>
          </w:p>
        </w:tc>
        <w:tc>
          <w:tcPr>
            <w:tcW w:w="3156" w:type="dxa"/>
          </w:tcPr>
          <w:p w14:paraId="0FE22BD5" w14:textId="77777777" w:rsidR="009B4090" w:rsidRPr="00D85BFB" w:rsidRDefault="009B4090" w:rsidP="003C138F">
            <w:pPr>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3C138F">
            <w:pPr>
              <w:ind w:firstLine="0"/>
              <w:rPr>
                <w:bCs/>
                <w:sz w:val="24"/>
                <w:szCs w:val="24"/>
              </w:rPr>
            </w:pPr>
            <w:r w:rsidRPr="00D85BFB">
              <w:rPr>
                <w:bCs/>
                <w:sz w:val="24"/>
                <w:szCs w:val="24"/>
              </w:rPr>
              <w:t>8</w:t>
            </w:r>
            <w:r w:rsidR="00DC230B" w:rsidRPr="00D85BFB">
              <w:rPr>
                <w:bCs/>
                <w:sz w:val="24"/>
                <w:szCs w:val="24"/>
              </w:rPr>
              <w:t>.</w:t>
            </w:r>
          </w:p>
        </w:tc>
        <w:tc>
          <w:tcPr>
            <w:tcW w:w="2452" w:type="dxa"/>
          </w:tcPr>
          <w:p w14:paraId="340D9E6A" w14:textId="77777777" w:rsidR="009B4090" w:rsidRPr="00D85BFB" w:rsidRDefault="77AB3985"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9B4090" w:rsidRPr="00D85BFB">
              <w:rPr>
                <w:sz w:val="24"/>
                <w:szCs w:val="24"/>
              </w:rPr>
              <w:lastRenderedPageBreak/>
              <w:t>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3C138F">
            <w:pPr>
              <w:ind w:firstLine="34"/>
              <w:rPr>
                <w:sz w:val="24"/>
                <w:szCs w:val="24"/>
              </w:rPr>
            </w:pPr>
            <w:r w:rsidRPr="00D85BFB">
              <w:rPr>
                <w:bCs/>
                <w:sz w:val="24"/>
                <w:szCs w:val="24"/>
              </w:rPr>
              <w:lastRenderedPageBreak/>
              <w:t>Netaikoma</w:t>
            </w:r>
          </w:p>
        </w:tc>
        <w:tc>
          <w:tcPr>
            <w:tcW w:w="3156" w:type="dxa"/>
          </w:tcPr>
          <w:p w14:paraId="04C1396A" w14:textId="77777777" w:rsidR="009B4090" w:rsidRPr="00D85BFB" w:rsidRDefault="009B4090" w:rsidP="003C138F">
            <w:pPr>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3C138F">
            <w:pPr>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3C138F">
            <w:pPr>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3C138F">
            <w:pPr>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3C138F">
            <w:pPr>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3C138F">
            <w:pPr>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3C138F">
            <w:pPr>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3C138F">
            <w:pPr>
              <w:ind w:firstLine="34"/>
              <w:rPr>
                <w:sz w:val="24"/>
                <w:szCs w:val="24"/>
              </w:rPr>
            </w:pPr>
          </w:p>
          <w:p w14:paraId="42DFB6F5" w14:textId="77777777" w:rsidR="009B4090" w:rsidRPr="00D85BFB" w:rsidRDefault="009B4090" w:rsidP="003C138F">
            <w:pPr>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3C138F">
            <w:pPr>
              <w:ind w:firstLine="34"/>
              <w:rPr>
                <w:sz w:val="24"/>
                <w:szCs w:val="24"/>
              </w:rPr>
            </w:pPr>
          </w:p>
          <w:p w14:paraId="4F16492C" w14:textId="77777777" w:rsidR="009B4090" w:rsidRPr="00D85BFB" w:rsidRDefault="009B4090" w:rsidP="003C138F">
            <w:pPr>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3C138F">
            <w:pPr>
              <w:ind w:firstLine="34"/>
              <w:rPr>
                <w:sz w:val="24"/>
                <w:szCs w:val="24"/>
              </w:rPr>
            </w:pPr>
          </w:p>
        </w:tc>
        <w:tc>
          <w:tcPr>
            <w:tcW w:w="3156" w:type="dxa"/>
            <w:hideMark/>
          </w:tcPr>
          <w:p w14:paraId="56F9933D" w14:textId="77777777" w:rsidR="009B4090" w:rsidRPr="00D85BFB" w:rsidRDefault="009B4090" w:rsidP="003C138F">
            <w:pPr>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3C138F">
            <w:pPr>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3C138F">
            <w:pPr>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t>d</w:t>
            </w:r>
            <w:r w:rsidR="009B4090" w:rsidRPr="00D85BFB">
              <w:rPr>
                <w:sz w:val="24"/>
                <w:szCs w:val="24"/>
              </w:rPr>
              <w:t>alyviams ne vėliau kaip per</w:t>
            </w:r>
          </w:p>
        </w:tc>
        <w:tc>
          <w:tcPr>
            <w:tcW w:w="3397" w:type="dxa"/>
            <w:hideMark/>
          </w:tcPr>
          <w:p w14:paraId="28AC7BFA" w14:textId="77777777" w:rsidR="009B4090" w:rsidRPr="00D85BFB" w:rsidRDefault="009B4090" w:rsidP="003C138F">
            <w:pPr>
              <w:ind w:firstLine="34"/>
              <w:rPr>
                <w:sz w:val="24"/>
                <w:szCs w:val="24"/>
              </w:rPr>
            </w:pPr>
            <w:r w:rsidRPr="00D85BFB">
              <w:rPr>
                <w:sz w:val="24"/>
                <w:szCs w:val="24"/>
              </w:rPr>
              <w:t>6 (šešias) darbo dienas nuo pretenzijos gavimo dienos</w:t>
            </w:r>
          </w:p>
        </w:tc>
        <w:tc>
          <w:tcPr>
            <w:tcW w:w="3156" w:type="dxa"/>
            <w:hideMark/>
          </w:tcPr>
          <w:p w14:paraId="7C1CECD9" w14:textId="77777777" w:rsidR="009B4090" w:rsidRPr="00D85BFB" w:rsidRDefault="009B4090" w:rsidP="003C138F">
            <w:pPr>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3C138F">
            <w:pPr>
              <w:ind w:firstLine="0"/>
              <w:rPr>
                <w:bCs/>
                <w:sz w:val="24"/>
                <w:szCs w:val="24"/>
              </w:rPr>
            </w:pPr>
            <w:r w:rsidRPr="00D85BFB">
              <w:rPr>
                <w:bCs/>
                <w:sz w:val="24"/>
                <w:szCs w:val="24"/>
              </w:rPr>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3C138F">
            <w:pPr>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w:t>
            </w:r>
            <w:r w:rsidRPr="00D85BFB">
              <w:rPr>
                <w:sz w:val="24"/>
                <w:szCs w:val="24"/>
              </w:rPr>
              <w:lastRenderedPageBreak/>
              <w:t xml:space="preserve">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3C138F">
            <w:pPr>
              <w:ind w:firstLine="34"/>
              <w:rPr>
                <w:sz w:val="24"/>
                <w:szCs w:val="24"/>
                <w:highlight w:val="yellow"/>
              </w:rPr>
            </w:pPr>
            <w:r w:rsidRPr="00D85BFB">
              <w:rPr>
                <w:sz w:val="24"/>
                <w:szCs w:val="24"/>
              </w:rPr>
              <w:lastRenderedPageBreak/>
              <w:t xml:space="preserve">per 15 (penkiolika) dienų nuo dienos, kurią </w:t>
            </w:r>
            <w:r w:rsidR="006178F4" w:rsidRPr="00D85BFB">
              <w:rPr>
                <w:rFonts w:eastAsia="Arial"/>
                <w:sz w:val="24"/>
                <w:szCs w:val="24"/>
              </w:rPr>
              <w:t xml:space="preserve">perkančioji </w:t>
            </w:r>
            <w:r w:rsidR="006178F4" w:rsidRPr="00D85BFB">
              <w:rPr>
                <w:rFonts w:eastAsia="Arial"/>
                <w:sz w:val="24"/>
                <w:szCs w:val="24"/>
              </w:rPr>
              <w:lastRenderedPageBreak/>
              <w:t xml:space="preserve">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3C138F">
            <w:pPr>
              <w:ind w:firstLine="34"/>
              <w:rPr>
                <w:sz w:val="24"/>
                <w:szCs w:val="24"/>
              </w:rPr>
            </w:pPr>
          </w:p>
        </w:tc>
      </w:tr>
      <w:bookmarkEnd w:id="9"/>
    </w:tbl>
    <w:p w14:paraId="175EDBD9" w14:textId="77777777" w:rsidR="009B4090" w:rsidRPr="008839FD" w:rsidRDefault="009B4090" w:rsidP="003C138F">
      <w:pPr>
        <w:spacing w:line="240" w:lineRule="auto"/>
        <w:rPr>
          <w:rFonts w:ascii="Times New Roman" w:hAnsi="Times New Roman" w:cs="Times New Roman"/>
        </w:rPr>
      </w:pPr>
    </w:p>
    <w:sectPr w:rsidR="009B4090" w:rsidRPr="008839FD" w:rsidSect="00182661">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880E" w14:textId="77777777" w:rsidR="00B81C97" w:rsidRDefault="00B81C97" w:rsidP="00D05666">
      <w:r>
        <w:separator/>
      </w:r>
    </w:p>
  </w:endnote>
  <w:endnote w:type="continuationSeparator" w:id="0">
    <w:p w14:paraId="75775148" w14:textId="77777777" w:rsidR="00B81C97" w:rsidRDefault="00B81C97" w:rsidP="00D05666">
      <w:r>
        <w:continuationSeparator/>
      </w:r>
    </w:p>
  </w:endnote>
  <w:endnote w:type="continuationNotice" w:id="1">
    <w:p w14:paraId="382B9924" w14:textId="77777777" w:rsidR="00B81C97" w:rsidRDefault="00B81C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A2C7" w14:textId="77777777" w:rsidR="00B81C97" w:rsidRDefault="00B81C97" w:rsidP="00D05666">
      <w:r>
        <w:separator/>
      </w:r>
    </w:p>
  </w:footnote>
  <w:footnote w:type="continuationSeparator" w:id="0">
    <w:p w14:paraId="5DE5E3D9" w14:textId="77777777" w:rsidR="00B81C97" w:rsidRDefault="00B81C97" w:rsidP="00D05666">
      <w:r>
        <w:continuationSeparator/>
      </w:r>
    </w:p>
  </w:footnote>
  <w:footnote w:type="continuationNotice" w:id="1">
    <w:p w14:paraId="0A1B6613" w14:textId="77777777" w:rsidR="00B81C97" w:rsidRDefault="00B81C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434A097D" w14:textId="77777777" w:rsidR="00AA6398" w:rsidRDefault="00192237">
        <w:pPr>
          <w:pStyle w:val="Antrats"/>
          <w:jc w:val="center"/>
        </w:pPr>
        <w:r>
          <w:fldChar w:fldCharType="begin"/>
        </w:r>
        <w:r>
          <w:instrText>PAGE   \* MERGEFORMAT</w:instrText>
        </w:r>
        <w:r>
          <w:fldChar w:fldCharType="separate"/>
        </w:r>
        <w:r w:rsidR="00A40ACC">
          <w:rPr>
            <w:noProof/>
          </w:rPr>
          <w:t>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6F1239"/>
    <w:multiLevelType w:val="multilevel"/>
    <w:tmpl w:val="7990217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2640185">
    <w:abstractNumId w:val="1"/>
  </w:num>
  <w:num w:numId="2" w16cid:durableId="1704013162">
    <w:abstractNumId w:val="8"/>
  </w:num>
  <w:num w:numId="3" w16cid:durableId="551768332">
    <w:abstractNumId w:val="5"/>
  </w:num>
  <w:num w:numId="4" w16cid:durableId="637804630">
    <w:abstractNumId w:val="12"/>
  </w:num>
  <w:num w:numId="5" w16cid:durableId="899831750">
    <w:abstractNumId w:val="3"/>
  </w:num>
  <w:num w:numId="6" w16cid:durableId="345182882">
    <w:abstractNumId w:val="0"/>
  </w:num>
  <w:num w:numId="7" w16cid:durableId="1658339743">
    <w:abstractNumId w:val="6"/>
  </w:num>
  <w:num w:numId="8" w16cid:durableId="891575252">
    <w:abstractNumId w:val="9"/>
  </w:num>
  <w:num w:numId="9" w16cid:durableId="1315061993">
    <w:abstractNumId w:val="7"/>
  </w:num>
  <w:num w:numId="10" w16cid:durableId="1559510388">
    <w:abstractNumId w:val="4"/>
  </w:num>
  <w:num w:numId="11" w16cid:durableId="2137411011">
    <w:abstractNumId w:val="11"/>
  </w:num>
  <w:num w:numId="12" w16cid:durableId="533924797">
    <w:abstractNumId w:val="10"/>
  </w:num>
  <w:num w:numId="13" w16cid:durableId="108896245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7E1"/>
    <w:rsid w:val="00015F3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52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6A"/>
    <w:rsid w:val="00075D27"/>
    <w:rsid w:val="00077944"/>
    <w:rsid w:val="00077D24"/>
    <w:rsid w:val="00080396"/>
    <w:rsid w:val="00080F53"/>
    <w:rsid w:val="0008241E"/>
    <w:rsid w:val="00082EA1"/>
    <w:rsid w:val="00082F32"/>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D91"/>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0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1C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0B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EC6"/>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C0"/>
    <w:rsid w:val="003468EC"/>
    <w:rsid w:val="003477AB"/>
    <w:rsid w:val="00347ABB"/>
    <w:rsid w:val="0035041E"/>
    <w:rsid w:val="0035091B"/>
    <w:rsid w:val="00351334"/>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C47"/>
    <w:rsid w:val="00392458"/>
    <w:rsid w:val="0039299B"/>
    <w:rsid w:val="0039397E"/>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D38"/>
    <w:rsid w:val="003A65F9"/>
    <w:rsid w:val="003A6756"/>
    <w:rsid w:val="003A6B0F"/>
    <w:rsid w:val="003A6BC4"/>
    <w:rsid w:val="003B0093"/>
    <w:rsid w:val="003B03D1"/>
    <w:rsid w:val="003B12DE"/>
    <w:rsid w:val="003B2617"/>
    <w:rsid w:val="003B26CD"/>
    <w:rsid w:val="003B39F9"/>
    <w:rsid w:val="003B3D2C"/>
    <w:rsid w:val="003B4E5F"/>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1E4"/>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5C5"/>
    <w:rsid w:val="004758C1"/>
    <w:rsid w:val="00475F9B"/>
    <w:rsid w:val="0047658D"/>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B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49"/>
    <w:rsid w:val="00596895"/>
    <w:rsid w:val="00596BDA"/>
    <w:rsid w:val="00597972"/>
    <w:rsid w:val="005A07D8"/>
    <w:rsid w:val="005A0C5B"/>
    <w:rsid w:val="005A2028"/>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C0258"/>
    <w:rsid w:val="005C0B37"/>
    <w:rsid w:val="005C17C2"/>
    <w:rsid w:val="005C3941"/>
    <w:rsid w:val="005C3F18"/>
    <w:rsid w:val="005C4923"/>
    <w:rsid w:val="005C5BD5"/>
    <w:rsid w:val="005C6C2A"/>
    <w:rsid w:val="005C6C99"/>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FDC"/>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7BC"/>
    <w:rsid w:val="00621335"/>
    <w:rsid w:val="0062150E"/>
    <w:rsid w:val="00623F37"/>
    <w:rsid w:val="00623F56"/>
    <w:rsid w:val="00624166"/>
    <w:rsid w:val="006242E9"/>
    <w:rsid w:val="00624348"/>
    <w:rsid w:val="00625049"/>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6B8"/>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521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415"/>
    <w:rsid w:val="006A39B7"/>
    <w:rsid w:val="006A4AF7"/>
    <w:rsid w:val="006A539D"/>
    <w:rsid w:val="006A58FD"/>
    <w:rsid w:val="006A614E"/>
    <w:rsid w:val="006A61B1"/>
    <w:rsid w:val="006A6750"/>
    <w:rsid w:val="006A675A"/>
    <w:rsid w:val="006A6A5B"/>
    <w:rsid w:val="006A71B8"/>
    <w:rsid w:val="006A7476"/>
    <w:rsid w:val="006B0550"/>
    <w:rsid w:val="006B0FD7"/>
    <w:rsid w:val="006B1131"/>
    <w:rsid w:val="006B1A30"/>
    <w:rsid w:val="006B257C"/>
    <w:rsid w:val="006B3563"/>
    <w:rsid w:val="006B3FBF"/>
    <w:rsid w:val="006B4773"/>
    <w:rsid w:val="006B4B0E"/>
    <w:rsid w:val="006B4D7E"/>
    <w:rsid w:val="006B5492"/>
    <w:rsid w:val="006B5692"/>
    <w:rsid w:val="006B56F2"/>
    <w:rsid w:val="006B5F14"/>
    <w:rsid w:val="006C0152"/>
    <w:rsid w:val="006C176F"/>
    <w:rsid w:val="006C1CEA"/>
    <w:rsid w:val="006C29FF"/>
    <w:rsid w:val="006C2ED7"/>
    <w:rsid w:val="006C47F5"/>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E19"/>
    <w:rsid w:val="00706F4D"/>
    <w:rsid w:val="0071041E"/>
    <w:rsid w:val="00710621"/>
    <w:rsid w:val="0071065A"/>
    <w:rsid w:val="00710F05"/>
    <w:rsid w:val="007128D8"/>
    <w:rsid w:val="007128DA"/>
    <w:rsid w:val="00713645"/>
    <w:rsid w:val="00714305"/>
    <w:rsid w:val="00714CC2"/>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592D"/>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C04EA"/>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22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A97"/>
    <w:rsid w:val="00836C8F"/>
    <w:rsid w:val="00837056"/>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FA"/>
    <w:rsid w:val="00856DBF"/>
    <w:rsid w:val="008576A8"/>
    <w:rsid w:val="00857DE3"/>
    <w:rsid w:val="00860F5E"/>
    <w:rsid w:val="00860F76"/>
    <w:rsid w:val="00861205"/>
    <w:rsid w:val="00861C17"/>
    <w:rsid w:val="00861F49"/>
    <w:rsid w:val="0086202D"/>
    <w:rsid w:val="008626CF"/>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45"/>
    <w:rsid w:val="00881064"/>
    <w:rsid w:val="0088112F"/>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E03"/>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83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ACC"/>
    <w:rsid w:val="00A41AC1"/>
    <w:rsid w:val="00A41CA4"/>
    <w:rsid w:val="00A42B33"/>
    <w:rsid w:val="00A42FE7"/>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114"/>
    <w:rsid w:val="00A84437"/>
    <w:rsid w:val="00A84786"/>
    <w:rsid w:val="00A85128"/>
    <w:rsid w:val="00A857C4"/>
    <w:rsid w:val="00A865DA"/>
    <w:rsid w:val="00A90202"/>
    <w:rsid w:val="00A90309"/>
    <w:rsid w:val="00A90821"/>
    <w:rsid w:val="00A90C03"/>
    <w:rsid w:val="00A91483"/>
    <w:rsid w:val="00A92611"/>
    <w:rsid w:val="00A934E0"/>
    <w:rsid w:val="00A94866"/>
    <w:rsid w:val="00A949CC"/>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5EE"/>
    <w:rsid w:val="00AE7102"/>
    <w:rsid w:val="00AF0AB7"/>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298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C97"/>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E5A"/>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5FB"/>
    <w:rsid w:val="00BE13D5"/>
    <w:rsid w:val="00BE1520"/>
    <w:rsid w:val="00BE1858"/>
    <w:rsid w:val="00BE24FC"/>
    <w:rsid w:val="00BE3B73"/>
    <w:rsid w:val="00BE3C0E"/>
    <w:rsid w:val="00BE3EEA"/>
    <w:rsid w:val="00BE432C"/>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26F"/>
    <w:rsid w:val="00C62355"/>
    <w:rsid w:val="00C62A41"/>
    <w:rsid w:val="00C6399F"/>
    <w:rsid w:val="00C63A88"/>
    <w:rsid w:val="00C641C4"/>
    <w:rsid w:val="00C643C7"/>
    <w:rsid w:val="00C64A65"/>
    <w:rsid w:val="00C64F87"/>
    <w:rsid w:val="00C654DD"/>
    <w:rsid w:val="00C66548"/>
    <w:rsid w:val="00C665FD"/>
    <w:rsid w:val="00C66E3C"/>
    <w:rsid w:val="00C6705F"/>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939"/>
    <w:rsid w:val="00CF0529"/>
    <w:rsid w:val="00CF06D5"/>
    <w:rsid w:val="00CF1B69"/>
    <w:rsid w:val="00CF1D58"/>
    <w:rsid w:val="00CF2677"/>
    <w:rsid w:val="00CF2CB6"/>
    <w:rsid w:val="00CF3A6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9B"/>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BF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4A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04C"/>
    <w:rsid w:val="00E97C7F"/>
    <w:rsid w:val="00EA001C"/>
    <w:rsid w:val="00EA0CD1"/>
    <w:rsid w:val="00EA100E"/>
    <w:rsid w:val="00EA141A"/>
    <w:rsid w:val="00EA1758"/>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D4"/>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690"/>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43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47658D"/>
    <w:rPr>
      <w:rFonts w:ascii="TimesLT" w:hAnsi="TimesLT"/>
      <w:lang w:val="en-US" w:eastAsia="en-US"/>
    </w:rPr>
  </w:style>
  <w:style w:type="paragraph" w:customStyle="1" w:styleId="Pagrindinistekstas1">
    <w:name w:val="Pagrindinis tekstas1"/>
    <w:link w:val="BodytextChar"/>
    <w:qFormat/>
    <w:rsid w:val="0047658D"/>
    <w:pPr>
      <w:snapToGrid w:val="0"/>
      <w:spacing w:line="240" w:lineRule="auto"/>
      <w:ind w:firstLine="312"/>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22757</Words>
  <Characters>12973</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2024-12-09T11:51:00Z</dcterms:created>
  <dcterms:modified xsi:type="dcterms:W3CDTF">2025-04-01T12:25:00Z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