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C527" w14:textId="77777777" w:rsidR="00773886" w:rsidRDefault="00773886" w:rsidP="007325A0">
      <w:pPr>
        <w:spacing w:line="300" w:lineRule="atLeast"/>
        <w:jc w:val="both"/>
        <w:rPr>
          <w:lang w:val="lt-LT"/>
        </w:rPr>
      </w:pPr>
    </w:p>
    <w:p w14:paraId="566A3C34" w14:textId="77777777" w:rsidR="005A7E3F" w:rsidRPr="00796B32" w:rsidRDefault="005A7E3F" w:rsidP="005A7E3F">
      <w:pPr>
        <w:spacing w:line="300" w:lineRule="atLeast"/>
        <w:jc w:val="both"/>
        <w:rPr>
          <w:i/>
          <w:iCs/>
          <w:color w:val="000000"/>
          <w:bdr w:val="none" w:sz="0" w:space="0" w:color="auto" w:frame="1"/>
          <w:lang w:val="lt-LT"/>
        </w:rPr>
      </w:pPr>
      <w:r w:rsidRPr="00796B32">
        <w:rPr>
          <w:i/>
          <w:iCs/>
          <w:color w:val="000000"/>
          <w:bdr w:val="none" w:sz="0" w:space="0" w:color="auto" w:frame="1"/>
          <w:lang w:val="lt-LT"/>
        </w:rPr>
        <w:t>Siunčiama CVP IS</w:t>
      </w:r>
    </w:p>
    <w:p w14:paraId="44947F6A" w14:textId="77777777" w:rsidR="005A7E3F" w:rsidRPr="00796B32" w:rsidRDefault="005A7E3F" w:rsidP="005A7E3F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</w:p>
    <w:p w14:paraId="0FE8EE43" w14:textId="77777777" w:rsidR="005A7E3F" w:rsidRPr="00796B32" w:rsidRDefault="005A7E3F" w:rsidP="005A7E3F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  <w:r w:rsidRPr="00796B32">
        <w:rPr>
          <w:rFonts w:asciiTheme="majorBidi" w:eastAsia="Times New Roman" w:hAnsiTheme="majorBidi" w:cstheme="majorBidi"/>
          <w:b/>
          <w:lang w:val="lt-LT" w:eastAsia="lt-LT"/>
        </w:rPr>
        <w:t xml:space="preserve">DĖL ATSAKYMO Į KLAUSIMĄ </w:t>
      </w:r>
      <w:r>
        <w:rPr>
          <w:rFonts w:asciiTheme="majorBidi" w:eastAsia="Times New Roman" w:hAnsiTheme="majorBidi" w:cstheme="majorBidi"/>
          <w:b/>
          <w:lang w:val="lt-LT" w:eastAsia="lt-LT"/>
        </w:rPr>
        <w:t>IR</w:t>
      </w:r>
      <w:r w:rsidRPr="00796B32">
        <w:rPr>
          <w:rFonts w:asciiTheme="majorBidi" w:eastAsia="Times New Roman" w:hAnsiTheme="majorBidi" w:cstheme="majorBidi"/>
          <w:b/>
          <w:lang w:val="lt-LT" w:eastAsia="lt-LT"/>
        </w:rPr>
        <w:t xml:space="preserve"> PIRKIMO SĄLYGŲ</w:t>
      </w:r>
      <w:r>
        <w:rPr>
          <w:rFonts w:asciiTheme="majorBidi" w:eastAsia="Times New Roman" w:hAnsiTheme="majorBidi" w:cstheme="majorBidi"/>
          <w:b/>
          <w:lang w:val="lt-LT" w:eastAsia="lt-LT"/>
        </w:rPr>
        <w:t xml:space="preserve"> TIKSLINIMO</w:t>
      </w:r>
      <w:r w:rsidRPr="00796B32">
        <w:rPr>
          <w:rFonts w:asciiTheme="majorBidi" w:eastAsia="Times New Roman" w:hAnsiTheme="majorBidi" w:cstheme="majorBidi"/>
          <w:b/>
          <w:lang w:val="lt-LT" w:eastAsia="lt-LT"/>
        </w:rPr>
        <w:t xml:space="preserve"> </w:t>
      </w:r>
    </w:p>
    <w:p w14:paraId="76093144" w14:textId="1E59FDF2" w:rsidR="005A7E3F" w:rsidRPr="00796B32" w:rsidRDefault="005A7E3F" w:rsidP="005A7E3F">
      <w:pPr>
        <w:jc w:val="both"/>
        <w:rPr>
          <w:lang w:val="lt-LT" w:eastAsia="en-GB"/>
        </w:rPr>
      </w:pPr>
    </w:p>
    <w:p w14:paraId="59B3EEFE" w14:textId="77777777" w:rsidR="005A7E3F" w:rsidRPr="00796B32" w:rsidRDefault="005A7E3F" w:rsidP="005A7E3F">
      <w:pPr>
        <w:widowControl w:val="0"/>
        <w:ind w:firstLine="851"/>
        <w:jc w:val="both"/>
        <w:rPr>
          <w:rFonts w:asciiTheme="majorBidi" w:eastAsia="Times New Roman" w:hAnsiTheme="majorBidi" w:cstheme="majorBidi"/>
          <w:bCs/>
          <w:lang w:val="lt-LT" w:eastAsia="lt-LT"/>
        </w:rPr>
      </w:pPr>
      <w:r w:rsidRPr="00796B32">
        <w:rPr>
          <w:lang w:val="lt-LT" w:eastAsia="en-GB"/>
        </w:rPr>
        <w:t>Viešoji įstaiga CPO LT, atviro konkurso (</w:t>
      </w:r>
      <w:r>
        <w:rPr>
          <w:lang w:val="lt-LT" w:eastAsia="en-GB"/>
        </w:rPr>
        <w:t>supaprastinto</w:t>
      </w:r>
      <w:r w:rsidRPr="00796B32">
        <w:rPr>
          <w:lang w:val="lt-LT" w:eastAsia="en-GB"/>
        </w:rPr>
        <w:t xml:space="preserve">) būdu </w:t>
      </w:r>
      <w:r w:rsidRPr="00796B32">
        <w:rPr>
          <w:rFonts w:asciiTheme="majorBidi" w:eastAsia="Times New Roman" w:hAnsiTheme="majorBidi" w:cstheme="majorBidi"/>
          <w:bCs/>
          <w:lang w:val="lt-LT" w:eastAsia="lt-LT"/>
        </w:rPr>
        <w:t xml:space="preserve">vykdo </w:t>
      </w:r>
      <w:r w:rsidRPr="00803438">
        <w:rPr>
          <w:b/>
          <w:bCs/>
          <w:color w:val="000000"/>
          <w:lang w:val="lt-LT"/>
        </w:rPr>
        <w:t xml:space="preserve">Lietuvos pirmininkavimo Europos sąjungos tarybai komunikacijos strategijos ir jos įgyvendinimo priemonių plano parengimo paslaugų </w:t>
      </w:r>
      <w:r w:rsidRPr="00796B32">
        <w:rPr>
          <w:color w:val="000000"/>
          <w:lang w:val="lt-LT"/>
        </w:rPr>
        <w:t>viešąjį pirkimą</w:t>
      </w:r>
      <w:r w:rsidRPr="00796B32">
        <w:rPr>
          <w:rFonts w:asciiTheme="majorBidi" w:eastAsia="Times New Roman" w:hAnsiTheme="majorBidi" w:cstheme="majorBidi"/>
          <w:bCs/>
          <w:lang w:val="lt-LT" w:eastAsia="lt-LT"/>
        </w:rPr>
        <w:t xml:space="preserve"> (toliau – pirkimas) (Pirkimo ID </w:t>
      </w:r>
      <w:r w:rsidRPr="00803438">
        <w:rPr>
          <w:rFonts w:asciiTheme="majorBidi" w:eastAsia="Times New Roman" w:hAnsiTheme="majorBidi" w:cstheme="majorBidi"/>
          <w:bCs/>
          <w:lang w:val="lt-LT" w:eastAsia="lt-LT"/>
        </w:rPr>
        <w:t>1825300</w:t>
      </w:r>
      <w:r w:rsidRPr="00796B32">
        <w:rPr>
          <w:rFonts w:asciiTheme="majorBidi" w:eastAsia="Times New Roman" w:hAnsiTheme="majorBidi" w:cstheme="majorBidi"/>
          <w:bCs/>
          <w:lang w:val="lt-LT" w:eastAsia="lt-LT"/>
        </w:rPr>
        <w:t xml:space="preserve">). </w:t>
      </w:r>
    </w:p>
    <w:p w14:paraId="66E478B0" w14:textId="77777777" w:rsidR="005A7E3F" w:rsidRPr="00796B32" w:rsidRDefault="005A7E3F" w:rsidP="005A7E3F">
      <w:pPr>
        <w:ind w:firstLine="851"/>
        <w:jc w:val="both"/>
        <w:rPr>
          <w:lang w:val="lt-LT" w:eastAsia="en-GB"/>
        </w:rPr>
      </w:pPr>
      <w:r w:rsidRPr="00796B32">
        <w:rPr>
          <w:lang w:val="lt-LT" w:eastAsia="en-GB"/>
        </w:rPr>
        <w:t>Informuojame, kad 2025-0</w:t>
      </w:r>
      <w:r>
        <w:rPr>
          <w:lang w:val="lt-LT" w:eastAsia="en-GB"/>
        </w:rPr>
        <w:t>4</w:t>
      </w:r>
      <w:r w:rsidRPr="00796B32">
        <w:rPr>
          <w:lang w:val="lt-LT" w:eastAsia="en-GB"/>
        </w:rPr>
        <w:t>-</w:t>
      </w:r>
      <w:r>
        <w:rPr>
          <w:lang w:val="lt-LT" w:eastAsia="en-GB"/>
        </w:rPr>
        <w:t>01</w:t>
      </w:r>
      <w:r w:rsidRPr="00796B32">
        <w:rPr>
          <w:lang w:val="lt-LT" w:eastAsia="en-GB"/>
        </w:rPr>
        <w:t xml:space="preserve"> Centrinės viešųjų pirkimų informacinės sistemos priemonėmis gautas vieno iš tiekėjų paklausimas dėl pirkimo sąlygų.</w:t>
      </w:r>
    </w:p>
    <w:p w14:paraId="65F6DFC9" w14:textId="77777777" w:rsidR="005A7E3F" w:rsidRPr="00796B32" w:rsidRDefault="005A7E3F" w:rsidP="005A7E3F">
      <w:pPr>
        <w:ind w:firstLine="851"/>
        <w:jc w:val="both"/>
        <w:rPr>
          <w:lang w:val="lt-LT"/>
        </w:rPr>
      </w:pPr>
      <w:r w:rsidRPr="00796B32">
        <w:rPr>
          <w:lang w:val="lt-LT" w:eastAsia="en-GB"/>
        </w:rPr>
        <w:t xml:space="preserve">Vadovaudamiesi </w:t>
      </w:r>
      <w:bookmarkStart w:id="0" w:name="_Hlk98232754"/>
      <w:r w:rsidRPr="00796B32">
        <w:rPr>
          <w:lang w:val="lt-LT" w:eastAsia="en-GB"/>
        </w:rPr>
        <w:t>Bendrųjų pirkimo sąlygų 5.2 pun</w:t>
      </w:r>
      <w:bookmarkEnd w:id="0"/>
      <w:r w:rsidRPr="00796B32">
        <w:rPr>
          <w:lang w:val="lt-LT" w:eastAsia="en-GB"/>
        </w:rPr>
        <w:t>ktu,</w:t>
      </w:r>
      <w:r w:rsidRPr="00796B32">
        <w:rPr>
          <w:lang w:val="lt-LT"/>
        </w:rPr>
        <w:t xml:space="preserve"> teikiame atsakymą:</w:t>
      </w:r>
    </w:p>
    <w:p w14:paraId="4AF418C8" w14:textId="77777777" w:rsidR="005A7E3F" w:rsidRPr="00796B32" w:rsidRDefault="005A7E3F" w:rsidP="005A7E3F">
      <w:pPr>
        <w:ind w:firstLine="851"/>
        <w:jc w:val="both"/>
        <w:rPr>
          <w:lang w:val="lt-LT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570"/>
        <w:gridCol w:w="6234"/>
        <w:gridCol w:w="7371"/>
      </w:tblGrid>
      <w:tr w:rsidR="005A7E3F" w:rsidRPr="00796B32" w14:paraId="03DF2DBE" w14:textId="77777777" w:rsidTr="000950E3">
        <w:tc>
          <w:tcPr>
            <w:tcW w:w="570" w:type="dxa"/>
          </w:tcPr>
          <w:p w14:paraId="116786AD" w14:textId="77777777" w:rsidR="005A7E3F" w:rsidRPr="00796B32" w:rsidRDefault="005A7E3F" w:rsidP="000950E3">
            <w:pPr>
              <w:pStyle w:val="Default"/>
              <w:rPr>
                <w:sz w:val="24"/>
                <w:szCs w:val="24"/>
              </w:rPr>
            </w:pPr>
            <w:r w:rsidRPr="00796B3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6234" w:type="dxa"/>
            <w:vAlign w:val="center"/>
          </w:tcPr>
          <w:p w14:paraId="4BA66267" w14:textId="77777777" w:rsidR="005A7E3F" w:rsidRPr="00796B32" w:rsidRDefault="005A7E3F" w:rsidP="000950E3">
            <w:pPr>
              <w:pStyle w:val="Default"/>
              <w:jc w:val="center"/>
              <w:rPr>
                <w:sz w:val="24"/>
                <w:szCs w:val="24"/>
              </w:rPr>
            </w:pPr>
            <w:r w:rsidRPr="00796B3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Klausimas</w:t>
            </w:r>
          </w:p>
        </w:tc>
        <w:tc>
          <w:tcPr>
            <w:tcW w:w="7371" w:type="dxa"/>
            <w:vAlign w:val="center"/>
          </w:tcPr>
          <w:p w14:paraId="4919F52A" w14:textId="77777777" w:rsidR="005A7E3F" w:rsidRPr="00796B32" w:rsidRDefault="005A7E3F" w:rsidP="000950E3">
            <w:pPr>
              <w:pStyle w:val="Default"/>
              <w:jc w:val="center"/>
              <w:rPr>
                <w:sz w:val="24"/>
                <w:szCs w:val="24"/>
              </w:rPr>
            </w:pPr>
            <w:r w:rsidRPr="00796B3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Perkančios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ios</w:t>
            </w:r>
            <w:r w:rsidRPr="00796B3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organizacijos atsakymas</w:t>
            </w:r>
          </w:p>
        </w:tc>
      </w:tr>
      <w:tr w:rsidR="005A7E3F" w:rsidRPr="005A7E3F" w14:paraId="04578B06" w14:textId="77777777" w:rsidTr="000950E3">
        <w:tc>
          <w:tcPr>
            <w:tcW w:w="570" w:type="dxa"/>
            <w:shd w:val="clear" w:color="auto" w:fill="auto"/>
          </w:tcPr>
          <w:p w14:paraId="23EA9191" w14:textId="77777777" w:rsidR="005A7E3F" w:rsidRPr="00796B32" w:rsidRDefault="005A7E3F" w:rsidP="000950E3">
            <w:pPr>
              <w:pStyle w:val="Defaul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6B3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4" w:type="dxa"/>
            <w:shd w:val="clear" w:color="auto" w:fill="auto"/>
          </w:tcPr>
          <w:p w14:paraId="78DF1C59" w14:textId="77777777" w:rsidR="005A7E3F" w:rsidRPr="001D062A" w:rsidRDefault="005A7E3F" w:rsidP="000950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eastAsiaTheme="minorHAnsi" w:hAnsiTheme="majorBidi" w:cstheme="majorBidi"/>
                <w:color w:val="000000"/>
              </w:rPr>
            </w:pPr>
            <w:r w:rsidRPr="001D062A">
              <w:rPr>
                <w:rFonts w:cs="Arial"/>
              </w:rPr>
              <w:t>Prašome patvirtinti, ar teisingai suprantame, kad minimalus kvalifikacinis reikalavimas dizaineriui per paskutinius 3 metus iki pasiūlymo pateikimo termino pabaigos būti parengus bent 1 įgyvendintos komunikacijos kampanijos dizainą, kuris apėmė logotipo kūrybą ir gamybą, taip pat komunikacijos vizualinio stiliaus vadovo kūrimą ir gamybą apima ir projektus, kurie buvo pradėti vykdyti anksčiau nei prieš 3 metus, tačiau jų vykdymo pabaiga patenka į 3 metų laikotarpį, skaičiuojant laikotarpį iki paskutinės pasiūlymų pateikimo termino dienos.</w:t>
            </w:r>
          </w:p>
        </w:tc>
        <w:tc>
          <w:tcPr>
            <w:tcW w:w="7371" w:type="dxa"/>
          </w:tcPr>
          <w:p w14:paraId="224F76C6" w14:textId="77777777" w:rsidR="005A7E3F" w:rsidRPr="00042B33" w:rsidRDefault="005A7E3F" w:rsidP="000950E3">
            <w:pPr>
              <w:pStyle w:val="Defaul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2B33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(trijų)</w:t>
            </w:r>
            <w:r w:rsidRPr="00042B33">
              <w:rPr>
                <w:rFonts w:asciiTheme="majorBidi" w:hAnsiTheme="majorBidi" w:cstheme="majorBidi"/>
                <w:sz w:val="24"/>
                <w:szCs w:val="24"/>
              </w:rPr>
              <w:t xml:space="preserve"> metų laikotarpis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42B33">
              <w:rPr>
                <w:rFonts w:asciiTheme="majorBidi" w:hAnsiTheme="majorBidi" w:cstheme="majorBidi"/>
                <w:sz w:val="24"/>
                <w:szCs w:val="24"/>
              </w:rPr>
              <w:t xml:space="preserve">skaičiuojamas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iki</w:t>
            </w:r>
            <w:r w:rsidRPr="00042B33">
              <w:rPr>
                <w:rFonts w:asciiTheme="majorBidi" w:hAnsiTheme="majorBidi" w:cstheme="majorBidi"/>
                <w:sz w:val="24"/>
                <w:szCs w:val="24"/>
              </w:rPr>
              <w:t xml:space="preserve"> pasiūlymų pateikimo termino pabaigos, projekto </w:t>
            </w:r>
            <w:r w:rsidRPr="00042B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pabaigos data</w:t>
            </w:r>
            <w:r w:rsidRPr="00042B33">
              <w:rPr>
                <w:rFonts w:asciiTheme="majorBidi" w:hAnsiTheme="majorBidi" w:cstheme="majorBidi"/>
                <w:sz w:val="24"/>
                <w:szCs w:val="24"/>
              </w:rPr>
              <w:t xml:space="preserve"> turi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patekti į šį</w:t>
            </w:r>
            <w:r w:rsidRPr="00042B33">
              <w:rPr>
                <w:rFonts w:asciiTheme="majorBidi" w:hAnsiTheme="majorBidi" w:cstheme="majorBidi"/>
                <w:sz w:val="24"/>
                <w:szCs w:val="24"/>
              </w:rPr>
              <w:t xml:space="preserve"> laikotarpį. Tai reiškia, kad visi projektai, kurių vykdymo pabaiga patenka į 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(trijų)</w:t>
            </w:r>
            <w:r w:rsidRPr="00042B33">
              <w:rPr>
                <w:rFonts w:asciiTheme="majorBidi" w:hAnsiTheme="majorBidi" w:cstheme="majorBidi"/>
                <w:sz w:val="24"/>
                <w:szCs w:val="24"/>
              </w:rPr>
              <w:t xml:space="preserve"> metų laikotarpį, laikomi atitinkančiais kvalifikacinius reikalavimus, nepriklausomai nuo to, kada jie buvo pradėti.</w:t>
            </w:r>
          </w:p>
          <w:p w14:paraId="5D8C47E5" w14:textId="77777777" w:rsidR="005A7E3F" w:rsidRDefault="005A7E3F" w:rsidP="000950E3">
            <w:pPr>
              <w:pStyle w:val="Default"/>
              <w:jc w:val="both"/>
            </w:pPr>
          </w:p>
          <w:p w14:paraId="69AEFE58" w14:textId="77777777" w:rsidR="005A7E3F" w:rsidRDefault="005A7E3F" w:rsidP="000950E3">
            <w:pPr>
              <w:pStyle w:val="Default"/>
              <w:jc w:val="both"/>
            </w:pPr>
          </w:p>
          <w:p w14:paraId="79607438" w14:textId="77777777" w:rsidR="005A7E3F" w:rsidRPr="00042B33" w:rsidRDefault="005A7E3F" w:rsidP="000950E3">
            <w:pPr>
              <w:pStyle w:val="Default"/>
              <w:jc w:val="both"/>
            </w:pPr>
          </w:p>
        </w:tc>
      </w:tr>
    </w:tbl>
    <w:p w14:paraId="2D7D1044" w14:textId="77777777" w:rsidR="005A7E3F" w:rsidRPr="00796B32" w:rsidRDefault="005A7E3F" w:rsidP="005A7E3F">
      <w:pPr>
        <w:ind w:firstLine="993"/>
        <w:jc w:val="both"/>
        <w:rPr>
          <w:b/>
          <w:bCs/>
          <w:i/>
          <w:iCs/>
          <w:u w:val="single"/>
          <w:lang w:val="lt-LT"/>
        </w:rPr>
      </w:pPr>
    </w:p>
    <w:p w14:paraId="31E5C530" w14:textId="77777777" w:rsidR="005A7E3F" w:rsidRDefault="005A7E3F" w:rsidP="005A7E3F">
      <w:pPr>
        <w:rPr>
          <w:lang w:val="lt-LT"/>
        </w:rPr>
      </w:pPr>
    </w:p>
    <w:p w14:paraId="56CA9D06" w14:textId="77777777" w:rsidR="005A7E3F" w:rsidRDefault="005A7E3F" w:rsidP="005A7E3F">
      <w:pPr>
        <w:rPr>
          <w:lang w:val="lt-LT"/>
        </w:rPr>
      </w:pPr>
    </w:p>
    <w:p w14:paraId="35F6E02C" w14:textId="77777777" w:rsidR="005A7E3F" w:rsidRDefault="005A7E3F" w:rsidP="005A7E3F">
      <w:pPr>
        <w:rPr>
          <w:lang w:val="lt-LT"/>
        </w:rPr>
      </w:pPr>
      <w:r>
        <w:rPr>
          <w:lang w:val="lt-LT"/>
        </w:rPr>
        <w:t>Pir</w:t>
      </w:r>
      <w:r w:rsidRPr="00283729">
        <w:rPr>
          <w:lang w:val="lt-LT"/>
        </w:rPr>
        <w:t xml:space="preserve">kimo komisija taip pat informuoja, kad vadovaudamasi Bendrųjų pirkimo sąlygų 5.4 punktu, savo iniciatyva tikslina Specialiųjų pirkimo sąlygų </w:t>
      </w:r>
      <w:r>
        <w:rPr>
          <w:lang w:val="lt-LT"/>
        </w:rPr>
        <w:t>1</w:t>
      </w:r>
      <w:r w:rsidRPr="00283729">
        <w:rPr>
          <w:lang w:val="lt-LT"/>
        </w:rPr>
        <w:t xml:space="preserve"> pried</w:t>
      </w:r>
      <w:r>
        <w:rPr>
          <w:lang w:val="lt-LT"/>
        </w:rPr>
        <w:t>ą</w:t>
      </w:r>
      <w:r w:rsidRPr="00283729">
        <w:rPr>
          <w:lang w:val="lt-LT"/>
        </w:rPr>
        <w:t xml:space="preserve"> „</w:t>
      </w:r>
      <w:r>
        <w:rPr>
          <w:lang w:val="lt-LT"/>
        </w:rPr>
        <w:t>Terminai</w:t>
      </w:r>
      <w:r w:rsidRPr="00283729">
        <w:rPr>
          <w:lang w:val="lt-LT"/>
        </w:rPr>
        <w:t>“</w:t>
      </w:r>
      <w:r>
        <w:rPr>
          <w:lang w:val="lt-LT"/>
        </w:rPr>
        <w:t>, aktuali redakcija pridedama.</w:t>
      </w:r>
    </w:p>
    <w:p w14:paraId="5B02CE86" w14:textId="77777777" w:rsidR="005A7E3F" w:rsidRDefault="005A7E3F" w:rsidP="005A7E3F">
      <w:pPr>
        <w:rPr>
          <w:lang w:val="lt-LT"/>
        </w:rPr>
      </w:pPr>
    </w:p>
    <w:p w14:paraId="15B9E304" w14:textId="77777777" w:rsidR="005A7E3F" w:rsidRPr="00283729" w:rsidRDefault="005A7E3F" w:rsidP="005A7E3F">
      <w:pPr>
        <w:rPr>
          <w:lang w:val="lt-LT"/>
        </w:rPr>
      </w:pPr>
      <w:r w:rsidRPr="00283729">
        <w:rPr>
          <w:lang w:val="lt-LT"/>
        </w:rPr>
        <w:t>PRIDEDAMA.</w:t>
      </w:r>
    </w:p>
    <w:p w14:paraId="1746DF5B" w14:textId="77777777" w:rsidR="005A7E3F" w:rsidRPr="00283729" w:rsidRDefault="005A7E3F" w:rsidP="005A7E3F">
      <w:pPr>
        <w:rPr>
          <w:lang w:val="lt-LT"/>
        </w:rPr>
      </w:pPr>
      <w:r>
        <w:rPr>
          <w:lang w:val="lt-LT"/>
        </w:rPr>
        <w:t>1</w:t>
      </w:r>
      <w:r w:rsidRPr="00283729">
        <w:rPr>
          <w:lang w:val="lt-LT"/>
        </w:rPr>
        <w:t xml:space="preserve"> priedas. Patikslintas pirkimo sąlygų Specialiosios dalies </w:t>
      </w:r>
      <w:r>
        <w:rPr>
          <w:lang w:val="lt-LT"/>
        </w:rPr>
        <w:t>1</w:t>
      </w:r>
      <w:r w:rsidRPr="00283729">
        <w:rPr>
          <w:lang w:val="lt-LT"/>
        </w:rPr>
        <w:t xml:space="preserve"> priedas „</w:t>
      </w:r>
      <w:r>
        <w:rPr>
          <w:lang w:val="lt-LT"/>
        </w:rPr>
        <w:t>Terminai</w:t>
      </w:r>
      <w:r w:rsidRPr="00283729">
        <w:rPr>
          <w:lang w:val="lt-LT"/>
        </w:rPr>
        <w:t>“, aktuali redakcija 202</w:t>
      </w:r>
      <w:r>
        <w:rPr>
          <w:lang w:val="lt-LT"/>
        </w:rPr>
        <w:t>5</w:t>
      </w:r>
      <w:r w:rsidRPr="00283729">
        <w:rPr>
          <w:lang w:val="lt-LT"/>
        </w:rPr>
        <w:t>-</w:t>
      </w:r>
      <w:r>
        <w:rPr>
          <w:lang w:val="lt-LT"/>
        </w:rPr>
        <w:t>04</w:t>
      </w:r>
      <w:r w:rsidRPr="00283729">
        <w:rPr>
          <w:lang w:val="lt-LT"/>
        </w:rPr>
        <w:t>-</w:t>
      </w:r>
      <w:r>
        <w:rPr>
          <w:lang w:val="lt-LT"/>
        </w:rPr>
        <w:t>01</w:t>
      </w:r>
      <w:r w:rsidRPr="00283729">
        <w:rPr>
          <w:bCs/>
          <w:lang w:val="lt-LT"/>
        </w:rPr>
        <w:t>.</w:t>
      </w:r>
    </w:p>
    <w:p w14:paraId="14F363CD" w14:textId="77777777" w:rsidR="005A7E3F" w:rsidRDefault="005A7E3F" w:rsidP="005A7E3F">
      <w:pPr>
        <w:rPr>
          <w:lang w:val="lt-LT"/>
        </w:rPr>
      </w:pPr>
    </w:p>
    <w:p w14:paraId="58487CB9" w14:textId="77777777" w:rsidR="005A7E3F" w:rsidRPr="00283729" w:rsidRDefault="005A7E3F" w:rsidP="005A7E3F">
      <w:pPr>
        <w:rPr>
          <w:lang w:val="lt-LT"/>
        </w:rPr>
      </w:pPr>
      <w:r w:rsidRPr="00283729">
        <w:rPr>
          <w:lang w:val="lt-LT"/>
        </w:rPr>
        <w:t xml:space="preserve">Pagarbiai, </w:t>
      </w:r>
    </w:p>
    <w:p w14:paraId="6FE5A975" w14:textId="77777777" w:rsidR="005A7E3F" w:rsidRPr="00283729" w:rsidRDefault="005A7E3F" w:rsidP="005A7E3F">
      <w:pPr>
        <w:rPr>
          <w:lang w:val="lt-LT"/>
        </w:rPr>
      </w:pPr>
      <w:r w:rsidRPr="00283729">
        <w:rPr>
          <w:lang w:val="lt-LT"/>
        </w:rPr>
        <w:t>Viešojo pirkimo komisija</w:t>
      </w:r>
    </w:p>
    <w:p w14:paraId="16E844A9" w14:textId="77777777" w:rsidR="00773886" w:rsidRDefault="00773886" w:rsidP="007325A0">
      <w:pPr>
        <w:spacing w:line="300" w:lineRule="atLeast"/>
        <w:jc w:val="both"/>
        <w:rPr>
          <w:lang w:val="lt-LT"/>
        </w:rPr>
      </w:pPr>
    </w:p>
    <w:sectPr w:rsidR="00773886" w:rsidSect="00773886">
      <w:pgSz w:w="15840" w:h="12240" w:orient="landscape"/>
      <w:pgMar w:top="567" w:right="109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B51A" w14:textId="77777777" w:rsidR="00363634" w:rsidRDefault="00363634" w:rsidP="00BA5E4A">
      <w:r>
        <w:separator/>
      </w:r>
    </w:p>
  </w:endnote>
  <w:endnote w:type="continuationSeparator" w:id="0">
    <w:p w14:paraId="1CE88274" w14:textId="77777777" w:rsidR="00363634" w:rsidRDefault="00363634" w:rsidP="00B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E03C" w14:textId="77777777" w:rsidR="00363634" w:rsidRDefault="00363634" w:rsidP="00BA5E4A">
      <w:r>
        <w:separator/>
      </w:r>
    </w:p>
  </w:footnote>
  <w:footnote w:type="continuationSeparator" w:id="0">
    <w:p w14:paraId="15100715" w14:textId="77777777" w:rsidR="00363634" w:rsidRDefault="00363634" w:rsidP="00BA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582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4C"/>
    <w:rsid w:val="00005A13"/>
    <w:rsid w:val="00023BDD"/>
    <w:rsid w:val="00033DB3"/>
    <w:rsid w:val="00081778"/>
    <w:rsid w:val="00093926"/>
    <w:rsid w:val="000B7905"/>
    <w:rsid w:val="000C3348"/>
    <w:rsid w:val="000C6C72"/>
    <w:rsid w:val="000D537D"/>
    <w:rsid w:val="000E7685"/>
    <w:rsid w:val="00105C05"/>
    <w:rsid w:val="00130F22"/>
    <w:rsid w:val="00131F54"/>
    <w:rsid w:val="00164C53"/>
    <w:rsid w:val="0017187D"/>
    <w:rsid w:val="00186FEF"/>
    <w:rsid w:val="001B7B63"/>
    <w:rsid w:val="001D034C"/>
    <w:rsid w:val="001D7074"/>
    <w:rsid w:val="001E06BA"/>
    <w:rsid w:val="001F35BA"/>
    <w:rsid w:val="00201EF7"/>
    <w:rsid w:val="0021354B"/>
    <w:rsid w:val="002154DA"/>
    <w:rsid w:val="00232146"/>
    <w:rsid w:val="0027075B"/>
    <w:rsid w:val="002A7394"/>
    <w:rsid w:val="002B7579"/>
    <w:rsid w:val="002C6B18"/>
    <w:rsid w:val="002F6081"/>
    <w:rsid w:val="00363634"/>
    <w:rsid w:val="003714CA"/>
    <w:rsid w:val="003A063F"/>
    <w:rsid w:val="003E18FB"/>
    <w:rsid w:val="003E3DA5"/>
    <w:rsid w:val="00401FD4"/>
    <w:rsid w:val="004260C6"/>
    <w:rsid w:val="0044158F"/>
    <w:rsid w:val="004A1611"/>
    <w:rsid w:val="004C5E10"/>
    <w:rsid w:val="004E7FE2"/>
    <w:rsid w:val="00511B2A"/>
    <w:rsid w:val="005436F4"/>
    <w:rsid w:val="00543F22"/>
    <w:rsid w:val="0056180F"/>
    <w:rsid w:val="00566392"/>
    <w:rsid w:val="005840AA"/>
    <w:rsid w:val="00591304"/>
    <w:rsid w:val="005A38F2"/>
    <w:rsid w:val="005A75FF"/>
    <w:rsid w:val="005A7E3F"/>
    <w:rsid w:val="005E6B3E"/>
    <w:rsid w:val="005E7A89"/>
    <w:rsid w:val="005F345E"/>
    <w:rsid w:val="00630A0D"/>
    <w:rsid w:val="0065461B"/>
    <w:rsid w:val="00654A93"/>
    <w:rsid w:val="006A35CD"/>
    <w:rsid w:val="006C0772"/>
    <w:rsid w:val="00713195"/>
    <w:rsid w:val="007152FE"/>
    <w:rsid w:val="00726311"/>
    <w:rsid w:val="007325A0"/>
    <w:rsid w:val="007411FE"/>
    <w:rsid w:val="00741D25"/>
    <w:rsid w:val="00767A88"/>
    <w:rsid w:val="00772038"/>
    <w:rsid w:val="00773886"/>
    <w:rsid w:val="007826B9"/>
    <w:rsid w:val="00792BDF"/>
    <w:rsid w:val="00796B32"/>
    <w:rsid w:val="007A2F9F"/>
    <w:rsid w:val="007A3CA5"/>
    <w:rsid w:val="007B3CBC"/>
    <w:rsid w:val="007C3F0A"/>
    <w:rsid w:val="007D7EF6"/>
    <w:rsid w:val="00800DA9"/>
    <w:rsid w:val="008041FF"/>
    <w:rsid w:val="00812B5A"/>
    <w:rsid w:val="008142DA"/>
    <w:rsid w:val="008172CA"/>
    <w:rsid w:val="00835927"/>
    <w:rsid w:val="0084323F"/>
    <w:rsid w:val="00847F61"/>
    <w:rsid w:val="0086144B"/>
    <w:rsid w:val="00875445"/>
    <w:rsid w:val="0088076F"/>
    <w:rsid w:val="008B7612"/>
    <w:rsid w:val="008C7AD0"/>
    <w:rsid w:val="008E37C9"/>
    <w:rsid w:val="008F2246"/>
    <w:rsid w:val="00904FE2"/>
    <w:rsid w:val="00913A03"/>
    <w:rsid w:val="00927CA9"/>
    <w:rsid w:val="00934547"/>
    <w:rsid w:val="0093681D"/>
    <w:rsid w:val="009374D2"/>
    <w:rsid w:val="00943ED9"/>
    <w:rsid w:val="00955C67"/>
    <w:rsid w:val="00976A63"/>
    <w:rsid w:val="009A00C7"/>
    <w:rsid w:val="009B1366"/>
    <w:rsid w:val="009B47A6"/>
    <w:rsid w:val="009B6461"/>
    <w:rsid w:val="009F09FE"/>
    <w:rsid w:val="009F53DB"/>
    <w:rsid w:val="00A105EF"/>
    <w:rsid w:val="00A112DB"/>
    <w:rsid w:val="00A11C4D"/>
    <w:rsid w:val="00A33D2E"/>
    <w:rsid w:val="00A438A0"/>
    <w:rsid w:val="00A51003"/>
    <w:rsid w:val="00A65D6D"/>
    <w:rsid w:val="00A73267"/>
    <w:rsid w:val="00A744F7"/>
    <w:rsid w:val="00A755B1"/>
    <w:rsid w:val="00AA54EC"/>
    <w:rsid w:val="00AB4AB9"/>
    <w:rsid w:val="00AC193B"/>
    <w:rsid w:val="00AE563F"/>
    <w:rsid w:val="00AF50A1"/>
    <w:rsid w:val="00B07757"/>
    <w:rsid w:val="00B25247"/>
    <w:rsid w:val="00B60326"/>
    <w:rsid w:val="00B7269A"/>
    <w:rsid w:val="00B879D2"/>
    <w:rsid w:val="00B91A5A"/>
    <w:rsid w:val="00B92EE0"/>
    <w:rsid w:val="00BA2C81"/>
    <w:rsid w:val="00BA4591"/>
    <w:rsid w:val="00BA4CB2"/>
    <w:rsid w:val="00BA5E4A"/>
    <w:rsid w:val="00BB1215"/>
    <w:rsid w:val="00BB3D11"/>
    <w:rsid w:val="00BB45C5"/>
    <w:rsid w:val="00BC2E62"/>
    <w:rsid w:val="00C224AB"/>
    <w:rsid w:val="00C24BEF"/>
    <w:rsid w:val="00C37AC3"/>
    <w:rsid w:val="00C466B6"/>
    <w:rsid w:val="00C5168A"/>
    <w:rsid w:val="00C55DE5"/>
    <w:rsid w:val="00C66271"/>
    <w:rsid w:val="00C85556"/>
    <w:rsid w:val="00C85D01"/>
    <w:rsid w:val="00C92F58"/>
    <w:rsid w:val="00C9438F"/>
    <w:rsid w:val="00C949A4"/>
    <w:rsid w:val="00CA6E78"/>
    <w:rsid w:val="00CC24BF"/>
    <w:rsid w:val="00CD1268"/>
    <w:rsid w:val="00D04D50"/>
    <w:rsid w:val="00D05AD6"/>
    <w:rsid w:val="00D15ED3"/>
    <w:rsid w:val="00D2702E"/>
    <w:rsid w:val="00D505E3"/>
    <w:rsid w:val="00D62F9E"/>
    <w:rsid w:val="00D73C8D"/>
    <w:rsid w:val="00D767CB"/>
    <w:rsid w:val="00D81B88"/>
    <w:rsid w:val="00D82207"/>
    <w:rsid w:val="00D91808"/>
    <w:rsid w:val="00DA1346"/>
    <w:rsid w:val="00DB12F8"/>
    <w:rsid w:val="00DB1B08"/>
    <w:rsid w:val="00DB5A73"/>
    <w:rsid w:val="00DC431A"/>
    <w:rsid w:val="00DC74D6"/>
    <w:rsid w:val="00E006F0"/>
    <w:rsid w:val="00E01731"/>
    <w:rsid w:val="00E16015"/>
    <w:rsid w:val="00E224DF"/>
    <w:rsid w:val="00E34D40"/>
    <w:rsid w:val="00E650B5"/>
    <w:rsid w:val="00E9488C"/>
    <w:rsid w:val="00EB25FA"/>
    <w:rsid w:val="00ED2308"/>
    <w:rsid w:val="00ED4ABF"/>
    <w:rsid w:val="00ED6F2E"/>
    <w:rsid w:val="00EF69E2"/>
    <w:rsid w:val="00F05597"/>
    <w:rsid w:val="00F27A84"/>
    <w:rsid w:val="00F63046"/>
    <w:rsid w:val="00F91E34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5C4F"/>
  <w15:chartTrackingRefBased/>
  <w15:docId w15:val="{A7D54ED5-A772-49AF-BCE9-E2CCDBC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4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aliases w:val="Appendix,HB1"/>
    <w:basedOn w:val="Normal"/>
    <w:next w:val="Normal"/>
    <w:link w:val="Heading1Char"/>
    <w:uiPriority w:val="9"/>
    <w:qFormat/>
    <w:rsid w:val="001D034C"/>
    <w:pPr>
      <w:keepNext/>
      <w:numPr>
        <w:numId w:val="1"/>
      </w:numPr>
      <w:spacing w:before="360" w:after="360"/>
      <w:jc w:val="center"/>
      <w:outlineLvl w:val="0"/>
    </w:pPr>
    <w:rPr>
      <w:rFonts w:eastAsia="Times New Roman"/>
      <w:sz w:val="28"/>
      <w:szCs w:val="20"/>
      <w:lang w:val="lt-LT" w:eastAsia="lt-LT"/>
    </w:rPr>
  </w:style>
  <w:style w:type="paragraph" w:styleId="Heading2">
    <w:name w:val="heading 2"/>
    <w:aliases w:val="Title Header2,HB2"/>
    <w:basedOn w:val="Normal"/>
    <w:next w:val="Normal"/>
    <w:link w:val="Heading2Char"/>
    <w:uiPriority w:val="9"/>
    <w:unhideWhenUsed/>
    <w:qFormat/>
    <w:rsid w:val="001D034C"/>
    <w:pPr>
      <w:numPr>
        <w:ilvl w:val="1"/>
        <w:numId w:val="1"/>
      </w:numPr>
      <w:jc w:val="both"/>
      <w:outlineLvl w:val="1"/>
    </w:pPr>
    <w:rPr>
      <w:rFonts w:eastAsia="Times New Roman"/>
      <w:szCs w:val="20"/>
      <w:lang w:val="lt-LT" w:eastAsia="lt-LT"/>
    </w:rPr>
  </w:style>
  <w:style w:type="paragraph" w:styleId="Heading3">
    <w:name w:val="heading 3"/>
    <w:aliases w:val="Section Header3,Sub-Clause Paragraph,HB3"/>
    <w:basedOn w:val="Normal"/>
    <w:next w:val="Normal"/>
    <w:link w:val="Heading3Char"/>
    <w:unhideWhenUsed/>
    <w:qFormat/>
    <w:rsid w:val="001D034C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  <w:lang w:val="lt-LT" w:eastAsia="lt-LT"/>
    </w:rPr>
  </w:style>
  <w:style w:type="paragraph" w:styleId="Heading4">
    <w:name w:val="heading 4"/>
    <w:aliases w:val="Heading 4 Char Char Char Char,Sub-Clause Sub-paragraph,HB4, Sub-Clause Sub-paragraph"/>
    <w:basedOn w:val="Normal"/>
    <w:next w:val="Normal"/>
    <w:link w:val="Heading4Char"/>
    <w:unhideWhenUsed/>
    <w:qFormat/>
    <w:rsid w:val="001D034C"/>
    <w:pPr>
      <w:keepNext/>
      <w:numPr>
        <w:ilvl w:val="3"/>
        <w:numId w:val="1"/>
      </w:numPr>
      <w:outlineLvl w:val="3"/>
    </w:pPr>
    <w:rPr>
      <w:rFonts w:eastAsia="Times New Roman"/>
      <w:sz w:val="44"/>
      <w:szCs w:val="20"/>
      <w:lang w:val="lt-LT" w:eastAsia="lt-LT"/>
    </w:rPr>
  </w:style>
  <w:style w:type="paragraph" w:styleId="Heading5">
    <w:name w:val="heading 5"/>
    <w:aliases w:val="Diagrama,HB5, Diagrama"/>
    <w:basedOn w:val="Normal"/>
    <w:next w:val="Normal"/>
    <w:link w:val="Heading5Char"/>
    <w:unhideWhenUsed/>
    <w:qFormat/>
    <w:rsid w:val="001D034C"/>
    <w:pPr>
      <w:keepNext/>
      <w:numPr>
        <w:ilvl w:val="4"/>
        <w:numId w:val="1"/>
      </w:numPr>
      <w:outlineLvl w:val="4"/>
    </w:pPr>
    <w:rPr>
      <w:rFonts w:eastAsia="Times New Roman"/>
      <w:sz w:val="40"/>
      <w:szCs w:val="20"/>
      <w:lang w:val="lt-LT" w:eastAsia="lt-LT"/>
    </w:rPr>
  </w:style>
  <w:style w:type="paragraph" w:styleId="Heading6">
    <w:name w:val="heading 6"/>
    <w:aliases w:val="HB6"/>
    <w:basedOn w:val="Normal"/>
    <w:next w:val="Normal"/>
    <w:link w:val="Heading6Char"/>
    <w:unhideWhenUsed/>
    <w:qFormat/>
    <w:rsid w:val="001D034C"/>
    <w:pPr>
      <w:keepNext/>
      <w:numPr>
        <w:ilvl w:val="5"/>
        <w:numId w:val="1"/>
      </w:numPr>
      <w:outlineLvl w:val="5"/>
    </w:pPr>
    <w:rPr>
      <w:rFonts w:eastAsia="Times New Roman"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nhideWhenUsed/>
    <w:qFormat/>
    <w:rsid w:val="001D034C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nhideWhenUsed/>
    <w:qFormat/>
    <w:rsid w:val="001D034C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nhideWhenUsed/>
    <w:qFormat/>
    <w:rsid w:val="001D034C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B1 Char"/>
    <w:basedOn w:val="DefaultParagraphFont"/>
    <w:link w:val="Heading1"/>
    <w:uiPriority w:val="9"/>
    <w:rsid w:val="001D034C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,HB2 Char"/>
    <w:basedOn w:val="DefaultParagraphFont"/>
    <w:link w:val="Heading2"/>
    <w:uiPriority w:val="9"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,HB3 Char"/>
    <w:basedOn w:val="DefaultParagraphFont"/>
    <w:link w:val="Heading3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Sub-Clause Sub-paragraph Char,HB4 Char, Sub-Clause Sub-paragraph Char"/>
    <w:basedOn w:val="DefaultParagraphFont"/>
    <w:link w:val="Heading4"/>
    <w:semiHidden/>
    <w:rsid w:val="001D034C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Heading5Char">
    <w:name w:val="Heading 5 Char"/>
    <w:aliases w:val="Diagrama Char,HB5 Char, Diagrama Char"/>
    <w:basedOn w:val="DefaultParagraphFont"/>
    <w:link w:val="Heading5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Heading6Char">
    <w:name w:val="Heading 6 Char"/>
    <w:aliases w:val="HB6 Char"/>
    <w:basedOn w:val="DefaultParagraphFont"/>
    <w:link w:val="Heading6"/>
    <w:semiHidden/>
    <w:rsid w:val="001D034C"/>
    <w:rPr>
      <w:rFonts w:ascii="Times New Roman" w:eastAsia="Times New Roman" w:hAnsi="Times New Roman" w:cs="Times New Roman"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1D034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1D034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Title">
    <w:name w:val="Title"/>
    <w:next w:val="Normal"/>
    <w:link w:val="TitleChar"/>
    <w:uiPriority w:val="99"/>
    <w:qFormat/>
    <w:rsid w:val="001D034C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1D034C"/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paragraph" w:customStyle="1" w:styleId="FreeForm">
    <w:name w:val="Free Form"/>
    <w:uiPriority w:val="99"/>
    <w:rsid w:val="001D034C"/>
    <w:pP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</w:rPr>
  </w:style>
  <w:style w:type="paragraph" w:customStyle="1" w:styleId="Default">
    <w:name w:val="Default"/>
    <w:rsid w:val="001D034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ListParagraph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"/>
    <w:basedOn w:val="Normal"/>
    <w:uiPriority w:val="34"/>
    <w:qFormat/>
    <w:rsid w:val="001D034C"/>
    <w:pPr>
      <w:ind w:left="720"/>
      <w:contextualSpacing/>
    </w:pPr>
    <w:rPr>
      <w:rFonts w:eastAsia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5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5D6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B5A73"/>
  </w:style>
  <w:style w:type="paragraph" w:customStyle="1" w:styleId="prastasis1">
    <w:name w:val="Įprastasis1"/>
    <w:rsid w:val="00B0775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val="lt-LT"/>
    </w:rPr>
  </w:style>
  <w:style w:type="paragraph" w:styleId="NormalWeb">
    <w:name w:val="Normal (Web)"/>
    <w:basedOn w:val="Normal"/>
    <w:uiPriority w:val="99"/>
    <w:unhideWhenUsed/>
    <w:rsid w:val="00AE563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E563F"/>
    <w:rPr>
      <w:b/>
      <w:bCs/>
    </w:rPr>
  </w:style>
  <w:style w:type="table" w:styleId="TableGrid">
    <w:name w:val="Table Grid"/>
    <w:basedOn w:val="TableNormal"/>
    <w:uiPriority w:val="39"/>
    <w:rsid w:val="00033DB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544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1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A5A"/>
    <w:rPr>
      <w:rFonts w:ascii="Times New Roman" w:eastAsia="Arial Unicode M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A5A"/>
    <w:rPr>
      <w:rFonts w:ascii="Times New Roman" w:eastAsia="Arial Unicode MS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E8DFA-B2B7-4CA6-84CB-E00C14B7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Raminta Mecelicė</cp:lastModifiedBy>
  <cp:revision>7</cp:revision>
  <dcterms:created xsi:type="dcterms:W3CDTF">2025-02-12T11:21:00Z</dcterms:created>
  <dcterms:modified xsi:type="dcterms:W3CDTF">2025-04-01T11:46:00Z</dcterms:modified>
</cp:coreProperties>
</file>