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28E6" w14:textId="3D17AEA5" w:rsidR="00616AC7" w:rsidRDefault="00616AC7" w:rsidP="00616AC7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9B4D2B">
        <w:rPr>
          <w:b/>
          <w:bCs/>
          <w:color w:val="333333"/>
        </w:rPr>
        <w:t xml:space="preserve">ATSAKYMAI NR. </w:t>
      </w:r>
      <w:r>
        <w:rPr>
          <w:b/>
          <w:bCs/>
          <w:color w:val="333333"/>
        </w:rPr>
        <w:t>2</w:t>
      </w:r>
    </w:p>
    <w:p w14:paraId="36BF3576" w14:textId="77777777" w:rsidR="00616AC7" w:rsidRDefault="00616AC7"/>
    <w:p w14:paraId="2F85ACDB" w14:textId="77777777" w:rsidR="00616AC7" w:rsidRDefault="00616AC7"/>
    <w:p w14:paraId="4BBC38E1" w14:textId="6072CF40" w:rsidR="0064775F" w:rsidRPr="00616AC7" w:rsidRDefault="00F176BB">
      <w:pPr>
        <w:rPr>
          <w:rFonts w:ascii="Times New Roman" w:hAnsi="Times New Roman" w:cs="Times New Roman"/>
          <w:sz w:val="24"/>
          <w:szCs w:val="24"/>
        </w:rPr>
      </w:pPr>
      <w:r w:rsidRPr="00616AC7">
        <w:rPr>
          <w:rFonts w:ascii="Times New Roman" w:hAnsi="Times New Roman" w:cs="Times New Roman"/>
          <w:sz w:val="24"/>
          <w:szCs w:val="24"/>
        </w:rPr>
        <w:t>Atsakyme Nr.1 patikslinote, kad sienų medžio dekoro apdaila neperkama, o patalpoje 2-41 montuojama sienų panelė.</w:t>
      </w:r>
      <w:r w:rsidRPr="00616AC7">
        <w:rPr>
          <w:rFonts w:ascii="Times New Roman" w:hAnsi="Times New Roman" w:cs="Times New Roman"/>
          <w:sz w:val="24"/>
          <w:szCs w:val="24"/>
        </w:rPr>
        <w:br/>
        <w:t>Tuo tarpu Darbų kiekių sąrašo „Sienų apdaila“ punkte Nr.2 aptaisymas panelėmis tik 0,1451 m2, o punkte „11. Sienų mažų plotų apkalimas dailylente 20,23 m2“.</w:t>
      </w:r>
      <w:r w:rsidRPr="00616AC7">
        <w:rPr>
          <w:rFonts w:ascii="Times New Roman" w:hAnsi="Times New Roman" w:cs="Times New Roman"/>
          <w:sz w:val="24"/>
          <w:szCs w:val="24"/>
        </w:rPr>
        <w:br/>
        <w:t>Patikslinkite, koks kiekis turi būti aptaisomas panelėmis ir koks kiekis medžio dekoru.</w:t>
      </w:r>
    </w:p>
    <w:p w14:paraId="05D56952" w14:textId="159C1B57" w:rsidR="006D629E" w:rsidRDefault="006D629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16AC7">
        <w:rPr>
          <w:rFonts w:ascii="Times New Roman" w:hAnsi="Times New Roman" w:cs="Times New Roman"/>
          <w:b/>
          <w:bCs/>
          <w:color w:val="FF0000"/>
          <w:sz w:val="24"/>
          <w:szCs w:val="24"/>
        </w:rPr>
        <w:t>Atsakymas:</w:t>
      </w:r>
      <w:r w:rsidRPr="00616AC7">
        <w:rPr>
          <w:rFonts w:ascii="Times New Roman" w:hAnsi="Times New Roman" w:cs="Times New Roman"/>
          <w:color w:val="FF0000"/>
          <w:sz w:val="24"/>
          <w:szCs w:val="24"/>
        </w:rPr>
        <w:t xml:space="preserve"> Patikslintas kiekis darbų kiekių sąraše.</w:t>
      </w:r>
    </w:p>
    <w:p w14:paraId="39A19C2E" w14:textId="77777777" w:rsidR="00616AC7" w:rsidRDefault="00616AC7">
      <w:pPr>
        <w:rPr>
          <w:rFonts w:ascii="Times New Roman" w:hAnsi="Times New Roman" w:cs="Times New Roman"/>
          <w:sz w:val="24"/>
          <w:szCs w:val="24"/>
        </w:rPr>
      </w:pPr>
    </w:p>
    <w:p w14:paraId="0503D164" w14:textId="77777777" w:rsidR="00616AC7" w:rsidRDefault="00616AC7">
      <w:pPr>
        <w:rPr>
          <w:rFonts w:ascii="Times New Roman" w:hAnsi="Times New Roman" w:cs="Times New Roman"/>
          <w:sz w:val="24"/>
          <w:szCs w:val="24"/>
        </w:rPr>
      </w:pPr>
    </w:p>
    <w:p w14:paraId="3F21AC49" w14:textId="77777777" w:rsidR="00616AC7" w:rsidRDefault="00616AC7">
      <w:pPr>
        <w:rPr>
          <w:rFonts w:ascii="Times New Roman" w:hAnsi="Times New Roman" w:cs="Times New Roman"/>
          <w:sz w:val="24"/>
          <w:szCs w:val="24"/>
        </w:rPr>
      </w:pPr>
    </w:p>
    <w:p w14:paraId="6DC891DC" w14:textId="77777777" w:rsidR="00616AC7" w:rsidRPr="00C42A9C" w:rsidRDefault="00616AC7" w:rsidP="00616AC7">
      <w:pPr>
        <w:pStyle w:val="prastasiniatinklio"/>
        <w:shd w:val="clear" w:color="auto" w:fill="FFFFFF"/>
        <w:spacing w:before="0" w:beforeAutospacing="0" w:after="150" w:afterAutospacing="0"/>
        <w:jc w:val="both"/>
      </w:pPr>
      <w:r w:rsidRPr="00C42A9C">
        <w:t>Viešųjų pirkimų komisija</w:t>
      </w:r>
    </w:p>
    <w:p w14:paraId="3CB102E3" w14:textId="77777777" w:rsidR="00616AC7" w:rsidRPr="00616AC7" w:rsidRDefault="00616AC7">
      <w:pPr>
        <w:rPr>
          <w:rFonts w:ascii="Times New Roman" w:hAnsi="Times New Roman" w:cs="Times New Roman"/>
          <w:sz w:val="24"/>
          <w:szCs w:val="24"/>
        </w:rPr>
      </w:pPr>
    </w:p>
    <w:sectPr w:rsidR="00616AC7" w:rsidRPr="00616A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77"/>
    <w:rsid w:val="00451716"/>
    <w:rsid w:val="00616AC7"/>
    <w:rsid w:val="0064775F"/>
    <w:rsid w:val="006D629E"/>
    <w:rsid w:val="009A6FAE"/>
    <w:rsid w:val="00A234FE"/>
    <w:rsid w:val="00AF37A7"/>
    <w:rsid w:val="00DE1877"/>
    <w:rsid w:val="00F1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EBFE"/>
  <w15:chartTrackingRefBased/>
  <w15:docId w15:val="{6A18C531-01C1-4BAB-927F-4E499325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E1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E1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E18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E1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E18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E1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E1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E1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E1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1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E1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E18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E187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E187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E187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E187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E187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E187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E1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E1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E1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E1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E1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E187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E187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E187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E1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E187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E1877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61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</Characters>
  <Application>Microsoft Office Word</Application>
  <DocSecurity>0</DocSecurity>
  <Lines>1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Sadauskas</dc:creator>
  <cp:keywords/>
  <dc:description/>
  <cp:lastModifiedBy>Paulius Sadauskas</cp:lastModifiedBy>
  <cp:revision>3</cp:revision>
  <dcterms:created xsi:type="dcterms:W3CDTF">2025-03-28T13:03:00Z</dcterms:created>
  <dcterms:modified xsi:type="dcterms:W3CDTF">2025-03-31T06:42:00Z</dcterms:modified>
</cp:coreProperties>
</file>