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25E31701"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E3620C" w:rsidRPr="00E3620C">
            <w:rPr>
              <w:b/>
              <w:sz w:val="28"/>
              <w:szCs w:val="28"/>
            </w:rPr>
            <w:t>KULTŪROS PASKIRTIES PASTATŲ, ADMINISTRACINĖS PASKIRTIES PASTATŲ IR GYVENAMOSIOS PASKIRTIES PATALPŲ DRAUDIMAS BEI ADMINISTRACINĖS PASKIRTIES PASTATŲ IR GYVENAMOSIOS PASKIRTIES PATALPŲ CIVILINĖS ATSAKOMYBĖS DRAUDIMAS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AD0436">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AD0436">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AD0436">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AD0436">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AD0436">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AD0436">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AD0436">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AD0436">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7575D6FC" w:rsidR="00173FBA" w:rsidRPr="00D211ED" w:rsidRDefault="00AD0436" w:rsidP="00D211ED">
              <w:pPr>
                <w:pStyle w:val="Sraopastraipa"/>
                <w:ind w:left="1057" w:firstLine="0"/>
                <w:rPr>
                  <w:rFonts w:cstheme="minorHAnsi"/>
                </w:rPr>
              </w:pPr>
            </w:p>
            <w:bookmarkStart w:id="0" w:name="_GoBack" w:displacedByCustomXml="next"/>
            <w:bookmarkEnd w:id="0" w:displacedByCustomXml="next"/>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5436B3BC"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E3620C">
        <w:t xml:space="preserve">Viešųjų pirkimų </w:t>
      </w:r>
      <w:r w:rsidR="008242BA" w:rsidRPr="00BF6004">
        <w:t>skyri</w:t>
      </w:r>
      <w:r w:rsidR="00E3620C">
        <w:t>aus</w:t>
      </w:r>
      <w:r w:rsidR="008242BA" w:rsidRPr="00BF6004">
        <w:t xml:space="preserve"> vyriausioji specialistė </w:t>
      </w:r>
      <w:r w:rsidR="00E3620C">
        <w:t>Dalia Sapranavičienė</w:t>
      </w:r>
      <w:r w:rsidR="00DE699D" w:rsidRPr="00BF6004">
        <w:t>, tel. +370</w:t>
      </w:r>
      <w:r w:rsidR="00BF6004">
        <w:t> </w:t>
      </w:r>
      <w:r w:rsidR="008242BA" w:rsidRPr="00BF6004">
        <w:t>61</w:t>
      </w:r>
      <w:r w:rsidR="00E3620C">
        <w:t>2</w:t>
      </w:r>
      <w:r w:rsidR="00BF6004">
        <w:t xml:space="preserve"> </w:t>
      </w:r>
      <w:r w:rsidR="008242BA" w:rsidRPr="00BF6004">
        <w:t>0</w:t>
      </w:r>
      <w:r w:rsidR="00E3620C">
        <w:t>7126</w:t>
      </w:r>
      <w:r w:rsidR="00DE699D" w:rsidRPr="00BF6004">
        <w:t xml:space="preserve">, el. p. </w:t>
      </w:r>
      <w:hyperlink r:id="rId12" w:history="1">
        <w:r w:rsidR="00E3620C" w:rsidRPr="004E23A5">
          <w:rPr>
            <w:rStyle w:val="Hipersaitas"/>
          </w:rPr>
          <w:t>dalia.sapranaviciene@telsiai.lt</w:t>
        </w:r>
      </w:hyperlink>
      <w:r w:rsidR="00DE699D" w:rsidRPr="00BF6004">
        <w:t>.</w:t>
      </w:r>
    </w:p>
    <w:p w14:paraId="364D33AC" w14:textId="099AAB7A"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6757CA">
        <w:t>3</w:t>
      </w:r>
      <w:r w:rsidR="001F422B" w:rsidRPr="00BF6004">
        <w:t xml:space="preserve"> papunkči</w:t>
      </w:r>
      <w:r w:rsidR="008242BA" w:rsidRPr="00BF6004">
        <w:t>u</w:t>
      </w:r>
      <w:r w:rsidR="001F422B" w:rsidRPr="00BF6004">
        <w:t xml:space="preserve">. </w:t>
      </w:r>
      <w:r w:rsidR="008242BA" w:rsidRPr="00BF6004">
        <w:t xml:space="preserve">Aplinkos apaugos kriterijai nustatyti </w:t>
      </w:r>
      <w:r w:rsidR="00E3620C">
        <w:t>sutarties projekto 10</w:t>
      </w:r>
      <w:r w:rsidR="006757CA" w:rsidRPr="006757CA">
        <w:t>.</w:t>
      </w:r>
      <w:r w:rsidR="00E3620C">
        <w:t>5</w:t>
      </w:r>
      <w:r w:rsidR="006757CA" w:rsidRPr="006757CA">
        <w:t xml:space="preserve"> papunktyje.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27983BC3" w14:textId="099087AF" w:rsidR="008242BA"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8242BA" w:rsidRPr="00BF6004">
        <w:rPr>
          <w:rFonts w:eastAsia="Arial"/>
        </w:rPr>
        <w:t xml:space="preserve">Viešajam pirkimui pateikto pasiūlymo kaina bus laikoma per didele, nepriimtina, jeigu viršys </w:t>
      </w:r>
      <w:r w:rsidR="00E3620C">
        <w:rPr>
          <w:rFonts w:eastAsia="Arial"/>
        </w:rPr>
        <w:t>25000,00 EUR be</w:t>
      </w:r>
      <w:r w:rsidR="008242BA" w:rsidRPr="00BF6004">
        <w:rPr>
          <w:rFonts w:eastAsia="Arial"/>
        </w:rPr>
        <w:t xml:space="preserve"> PVM</w:t>
      </w:r>
      <w:r w:rsidR="00E3620C">
        <w:rPr>
          <w:rFonts w:eastAsia="Arial"/>
        </w:rPr>
        <w:t xml:space="preserve"> sumą.</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51BE0626"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E3620C">
        <w:rPr>
          <w:szCs w:val="24"/>
        </w:rPr>
        <w:t>k</w:t>
      </w:r>
      <w:r w:rsidR="00E3620C" w:rsidRPr="00697B45">
        <w:rPr>
          <w:szCs w:val="24"/>
        </w:rPr>
        <w:t>ultūros paskirties pastatų, administracinės paskirties pastatų ir gyvenamosios paskirties patalpų</w:t>
      </w:r>
      <w:r w:rsidR="00E3620C">
        <w:rPr>
          <w:szCs w:val="24"/>
        </w:rPr>
        <w:t xml:space="preserve"> draudimo</w:t>
      </w:r>
      <w:r w:rsidR="00E3620C" w:rsidRPr="00697B45">
        <w:rPr>
          <w:szCs w:val="24"/>
        </w:rPr>
        <w:t xml:space="preserve"> bei administracinės paskirties pastatų ir gyvenamosios paskirties patalpų civilinės atsakomybės</w:t>
      </w:r>
      <w:r w:rsidR="00E3620C">
        <w:rPr>
          <w:szCs w:val="24"/>
        </w:rPr>
        <w:t xml:space="preserve"> </w:t>
      </w:r>
      <w:r w:rsidR="00E3620C">
        <w:rPr>
          <w:rFonts w:cstheme="minorHAnsi"/>
          <w:sz w:val="22"/>
          <w:szCs w:val="22"/>
        </w:rPr>
        <w:t>draudimo</w:t>
      </w:r>
      <w:r w:rsidR="006757CA">
        <w:rPr>
          <w:rFonts w:cstheme="minorHAnsi"/>
          <w:sz w:val="22"/>
          <w:szCs w:val="22"/>
          <w:lang w:val="en-US"/>
        </w:rPr>
        <w:t xml:space="preserve"> </w:t>
      </w:r>
      <w:proofErr w:type="spellStart"/>
      <w:r w:rsidR="006757CA">
        <w:rPr>
          <w:rFonts w:cstheme="minorHAnsi"/>
          <w:sz w:val="22"/>
          <w:szCs w:val="22"/>
          <w:lang w:val="en-US"/>
        </w:rPr>
        <w:t>paslauga</w:t>
      </w:r>
      <w:r w:rsidR="006757CA" w:rsidRPr="006757CA">
        <w:rPr>
          <w:rFonts w:cstheme="minorHAnsi"/>
          <w:sz w:val="22"/>
          <w:szCs w:val="22"/>
          <w:lang w:val="en-US"/>
        </w:rPr>
        <w:t>s</w:t>
      </w:r>
      <w:proofErr w:type="spellEnd"/>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 xml:space="preserve">3.1. </w:t>
      </w:r>
      <w:r w:rsidR="005D280D" w:rsidRPr="00E3620C">
        <w:rPr>
          <w:rFonts w:cstheme="minorHAnsi"/>
          <w:sz w:val="22"/>
          <w:szCs w:val="22"/>
        </w:rPr>
        <w:t>Reikalavimai dėl tiekėjo ir</w:t>
      </w:r>
      <w:r w:rsidR="00F17EDA" w:rsidRPr="00E3620C">
        <w:rPr>
          <w:rFonts w:cstheme="minorHAnsi"/>
          <w:sz w:val="22"/>
          <w:szCs w:val="22"/>
        </w:rPr>
        <w:t xml:space="preserve"> </w:t>
      </w:r>
      <w:r w:rsidR="005D280D" w:rsidRPr="00E3620C">
        <w:rPr>
          <w:rFonts w:cstheme="minorHAnsi"/>
          <w:sz w:val="22"/>
          <w:szCs w:val="22"/>
        </w:rPr>
        <w:t>subtiekėjų</w:t>
      </w:r>
      <w:r w:rsidR="00DF6485" w:rsidRPr="00E3620C">
        <w:rPr>
          <w:rFonts w:cstheme="minorHAnsi"/>
          <w:sz w:val="22"/>
          <w:szCs w:val="22"/>
        </w:rPr>
        <w:t xml:space="preserve"> (jeigu taikoma)</w:t>
      </w:r>
      <w:r w:rsidR="00A857C4" w:rsidRPr="00E3620C">
        <w:rPr>
          <w:rFonts w:cstheme="minorHAnsi"/>
          <w:sz w:val="22"/>
          <w:szCs w:val="22"/>
        </w:rPr>
        <w:t xml:space="preserve">, ūkio subjektų, kurių pajėgumais </w:t>
      </w:r>
      <w:r w:rsidR="00CF1B69" w:rsidRPr="00E3620C">
        <w:rPr>
          <w:rFonts w:cstheme="minorHAnsi"/>
          <w:sz w:val="22"/>
          <w:szCs w:val="22"/>
        </w:rPr>
        <w:t>tiekėjas remiasi,</w:t>
      </w:r>
      <w:r w:rsidR="00FB4B5E" w:rsidRPr="00E3620C">
        <w:rPr>
          <w:rFonts w:cstheme="minorHAnsi"/>
          <w:sz w:val="22"/>
          <w:szCs w:val="22"/>
        </w:rPr>
        <w:t xml:space="preserve"> </w:t>
      </w:r>
      <w:r w:rsidR="005D280D" w:rsidRPr="00E3620C">
        <w:rPr>
          <w:rFonts w:cstheme="minorHAnsi"/>
          <w:sz w:val="22"/>
          <w:szCs w:val="22"/>
        </w:rPr>
        <w:t>pašalinimo pagrindų nebuvimo</w:t>
      </w:r>
      <w:r w:rsidR="00D339E1" w:rsidRPr="00E3620C">
        <w:rPr>
          <w:rFonts w:cstheme="minorHAnsi"/>
          <w:sz w:val="22"/>
          <w:szCs w:val="22"/>
        </w:rPr>
        <w:t xml:space="preserve"> nurodyti </w:t>
      </w:r>
      <w:r w:rsidR="00CF1B69" w:rsidRPr="00E3620C">
        <w:rPr>
          <w:rFonts w:cstheme="minorHAnsi"/>
          <w:sz w:val="22"/>
          <w:szCs w:val="22"/>
        </w:rPr>
        <w:t>s</w:t>
      </w:r>
      <w:r w:rsidR="0035091B" w:rsidRPr="00E3620C">
        <w:rPr>
          <w:rFonts w:cstheme="minorHAnsi"/>
          <w:sz w:val="22"/>
          <w:szCs w:val="22"/>
        </w:rPr>
        <w:t>pecialiųjų p</w:t>
      </w:r>
      <w:r w:rsidR="005D280D" w:rsidRPr="00E3620C">
        <w:rPr>
          <w:rFonts w:cstheme="minorHAnsi"/>
          <w:sz w:val="22"/>
          <w:szCs w:val="22"/>
        </w:rPr>
        <w:t xml:space="preserve">irkimo sąlygų </w:t>
      </w:r>
      <w:r w:rsidR="00E041A1" w:rsidRPr="00E3620C">
        <w:rPr>
          <w:rFonts w:cstheme="minorHAnsi"/>
          <w:sz w:val="22"/>
          <w:szCs w:val="22"/>
        </w:rPr>
        <w:t xml:space="preserve">1 </w:t>
      </w:r>
      <w:r w:rsidR="005D280D" w:rsidRPr="00E3620C">
        <w:rPr>
          <w:rFonts w:cstheme="minorHAnsi"/>
          <w:sz w:val="22"/>
          <w:szCs w:val="22"/>
        </w:rPr>
        <w:t xml:space="preserve">priede. </w:t>
      </w:r>
      <w:r w:rsidR="007C5C0E" w:rsidRPr="00E3620C">
        <w:rPr>
          <w:rFonts w:cstheme="minorHAnsi"/>
          <w:sz w:val="22"/>
          <w:szCs w:val="22"/>
        </w:rPr>
        <w:t>Jokių dokumentų, įrodančių pašalinimo pagrindų nebuvimą</w:t>
      </w:r>
      <w:r w:rsidR="00E90B5F" w:rsidRPr="00E3620C">
        <w:rPr>
          <w:rFonts w:cstheme="minorHAnsi"/>
          <w:sz w:val="22"/>
          <w:szCs w:val="22"/>
        </w:rPr>
        <w:t>,</w:t>
      </w:r>
      <w:r w:rsidR="007C5C0E" w:rsidRPr="00E3620C">
        <w:rPr>
          <w:rFonts w:cstheme="minorHAnsi"/>
          <w:sz w:val="22"/>
          <w:szCs w:val="22"/>
        </w:rPr>
        <w:t xml:space="preserve"> nereikalaujama.</w:t>
      </w:r>
    </w:p>
    <w:p w14:paraId="317A11F7" w14:textId="3006D9F0" w:rsidR="00464D07"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3.2.</w:t>
      </w:r>
      <w:r w:rsidR="00464D07" w:rsidRPr="00E3620C">
        <w:rPr>
          <w:rFonts w:cstheme="minorHAnsi"/>
          <w:sz w:val="22"/>
          <w:szCs w:val="22"/>
        </w:rPr>
        <w:t xml:space="preserve"> </w:t>
      </w:r>
      <w:r w:rsidR="00855E8D" w:rsidRPr="00E3620C">
        <w:rPr>
          <w:rFonts w:cstheme="minorHAnsi"/>
          <w:sz w:val="22"/>
          <w:szCs w:val="22"/>
        </w:rPr>
        <w:t xml:space="preserve">Tiekėjams </w:t>
      </w:r>
      <w:r w:rsidR="006757CA" w:rsidRPr="00E3620C">
        <w:rPr>
          <w:rFonts w:cstheme="minorHAnsi"/>
          <w:sz w:val="22"/>
          <w:szCs w:val="22"/>
        </w:rPr>
        <w:t>ne</w:t>
      </w:r>
      <w:r w:rsidR="00855E8D" w:rsidRPr="00E3620C">
        <w:rPr>
          <w:rFonts w:cstheme="minorHAnsi"/>
          <w:sz w:val="22"/>
          <w:szCs w:val="22"/>
        </w:rPr>
        <w:t>nustatomi kvalifikacijos reikalavimai</w:t>
      </w:r>
      <w:r w:rsidR="00902646" w:rsidRPr="00E3620C">
        <w:rPr>
          <w:rFonts w:cstheme="minorHAnsi"/>
          <w:sz w:val="22"/>
          <w:szCs w:val="22"/>
        </w:rPr>
        <w:t>. R</w:t>
      </w:r>
      <w:r w:rsidR="00855E8D" w:rsidRPr="00E3620C">
        <w:rPr>
          <w:rFonts w:cstheme="minorHAnsi"/>
          <w:sz w:val="22"/>
          <w:szCs w:val="22"/>
        </w:rPr>
        <w:t>eikalavimai dėl kokybės vadybos sistemos ir aplinkos apsaugos vadybos sistemos standartų laikymosi</w:t>
      </w:r>
      <w:r w:rsidR="00902646" w:rsidRPr="00E3620C">
        <w:rPr>
          <w:rFonts w:cstheme="minorHAnsi"/>
          <w:sz w:val="22"/>
          <w:szCs w:val="22"/>
        </w:rPr>
        <w:t xml:space="preserve"> nėra nustatomi</w:t>
      </w:r>
      <w:r w:rsidR="00855E8D" w:rsidRPr="00E3620C">
        <w:rPr>
          <w:rFonts w:cstheme="minorHAnsi"/>
          <w:sz w:val="22"/>
          <w:szCs w:val="22"/>
        </w:rPr>
        <w:t>. Tiekėjas, teikdamas pasiūlymą, įsipareigoja, kad sutartį vykdys tik teisę verstis atitinkama veikla turintys asmenys</w:t>
      </w:r>
      <w:r w:rsidR="00464D07" w:rsidRPr="00E3620C">
        <w:rPr>
          <w:rFonts w:cstheme="minorHAnsi"/>
          <w:sz w:val="22"/>
          <w:szCs w:val="22"/>
        </w:rPr>
        <w:t>.</w:t>
      </w:r>
    </w:p>
    <w:p w14:paraId="52D80500" w14:textId="426252E5" w:rsidR="00894FEF" w:rsidRPr="00E3620C" w:rsidRDefault="0008617B" w:rsidP="00D251C4">
      <w:pPr>
        <w:spacing w:line="240" w:lineRule="auto"/>
        <w:ind w:firstLine="851"/>
        <w:rPr>
          <w:rFonts w:ascii="Arial" w:eastAsia="Arial" w:hAnsi="Arial" w:cs="Arial"/>
          <w:sz w:val="22"/>
          <w:szCs w:val="22"/>
        </w:rPr>
      </w:pPr>
      <w:r w:rsidRPr="00E3620C">
        <w:rPr>
          <w:rFonts w:cstheme="minorHAnsi"/>
          <w:sz w:val="22"/>
          <w:szCs w:val="22"/>
        </w:rPr>
        <w:t>3.</w:t>
      </w:r>
      <w:r w:rsidR="001B5CAB" w:rsidRPr="00E3620C">
        <w:rPr>
          <w:rFonts w:cstheme="minorHAnsi"/>
          <w:sz w:val="22"/>
          <w:szCs w:val="22"/>
        </w:rPr>
        <w:t xml:space="preserve">3. </w:t>
      </w:r>
      <w:r w:rsidRPr="00E3620C">
        <w:rPr>
          <w:rFonts w:eastAsia="Arial" w:cstheme="minorHAnsi"/>
          <w:sz w:val="22"/>
          <w:szCs w:val="22"/>
        </w:rPr>
        <w:t xml:space="preserve">Tiekėjas teikdamas pasiūlymą </w:t>
      </w:r>
      <w:r w:rsidR="002C50AE" w:rsidRPr="00E3620C">
        <w:rPr>
          <w:rFonts w:eastAsia="Arial" w:cstheme="minorHAnsi"/>
          <w:sz w:val="22"/>
          <w:szCs w:val="22"/>
        </w:rPr>
        <w:t xml:space="preserve">neturi </w:t>
      </w:r>
      <w:r w:rsidRPr="00E3620C">
        <w:rPr>
          <w:rFonts w:eastAsia="Arial" w:cstheme="minorHAnsi"/>
          <w:sz w:val="22"/>
          <w:szCs w:val="22"/>
        </w:rPr>
        <w:t xml:space="preserve">pateikti </w:t>
      </w:r>
      <w:r w:rsidR="002C50AE" w:rsidRPr="00E3620C">
        <w:rPr>
          <w:rFonts w:eastAsia="Arial" w:cstheme="minorHAnsi"/>
          <w:sz w:val="22"/>
          <w:szCs w:val="22"/>
        </w:rPr>
        <w:t>nei EBVPD</w:t>
      </w:r>
      <w:r w:rsidR="00531D05" w:rsidRPr="00E3620C">
        <w:rPr>
          <w:rFonts w:eastAsia="Arial" w:cstheme="minorHAnsi"/>
          <w:sz w:val="22"/>
          <w:szCs w:val="22"/>
        </w:rPr>
        <w:t>,</w:t>
      </w:r>
      <w:r w:rsidR="002C50AE" w:rsidRPr="00E3620C">
        <w:rPr>
          <w:rFonts w:eastAsia="Arial" w:cstheme="minorHAnsi"/>
          <w:sz w:val="22"/>
          <w:szCs w:val="22"/>
        </w:rPr>
        <w:t xml:space="preserve"> nei </w:t>
      </w:r>
      <w:r w:rsidRPr="00E3620C">
        <w:rPr>
          <w:rFonts w:eastAsia="Arial" w:cstheme="minorHAnsi"/>
          <w:sz w:val="22"/>
          <w:szCs w:val="22"/>
        </w:rPr>
        <w:t>laisvos formos deklaracij</w:t>
      </w:r>
      <w:r w:rsidR="002C50AE" w:rsidRPr="00E3620C">
        <w:rPr>
          <w:rFonts w:eastAsia="Arial" w:cstheme="minorHAnsi"/>
          <w:sz w:val="22"/>
          <w:szCs w:val="22"/>
        </w:rPr>
        <w:t>os</w:t>
      </w:r>
      <w:r w:rsidRPr="00E3620C">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6"/>
      <w:bookmarkEnd w:id="7"/>
      <w:bookmarkEnd w:id="8"/>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lastRenderedPageBreak/>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92B6F" w14:textId="77777777" w:rsidR="00AD0436" w:rsidRDefault="00AD0436" w:rsidP="00D05666">
      <w:r>
        <w:separator/>
      </w:r>
    </w:p>
  </w:endnote>
  <w:endnote w:type="continuationSeparator" w:id="0">
    <w:p w14:paraId="2883A8A0" w14:textId="77777777" w:rsidR="00AD0436" w:rsidRDefault="00AD0436" w:rsidP="00D05666">
      <w:r>
        <w:continuationSeparator/>
      </w:r>
    </w:p>
  </w:endnote>
  <w:endnote w:type="continuationNotice" w:id="1">
    <w:p w14:paraId="475A1AC7" w14:textId="77777777" w:rsidR="00AD0436" w:rsidRDefault="00AD04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7465B" w14:textId="77777777" w:rsidR="00AD0436" w:rsidRDefault="00AD0436" w:rsidP="00D05666">
      <w:r>
        <w:separator/>
      </w:r>
    </w:p>
  </w:footnote>
  <w:footnote w:type="continuationSeparator" w:id="0">
    <w:p w14:paraId="117392BB" w14:textId="77777777" w:rsidR="00AD0436" w:rsidRDefault="00AD0436" w:rsidP="00D05666">
      <w:r>
        <w:continuationSeparator/>
      </w:r>
    </w:p>
  </w:footnote>
  <w:footnote w:type="continuationNotice" w:id="1">
    <w:p w14:paraId="7A275654" w14:textId="77777777" w:rsidR="00AD0436" w:rsidRDefault="00AD04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AD4C75F" w:rsidR="00285B02" w:rsidRDefault="00285B02">
        <w:pPr>
          <w:pStyle w:val="Antrats"/>
          <w:jc w:val="center"/>
        </w:pPr>
        <w:r>
          <w:fldChar w:fldCharType="begin"/>
        </w:r>
        <w:r>
          <w:instrText>PAGE   \* MERGEFORMAT</w:instrText>
        </w:r>
        <w:r>
          <w:fldChar w:fldCharType="separate"/>
        </w:r>
        <w:r w:rsidR="00464939">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9"/>
    <w:rsid w:val="00464D07"/>
    <w:rsid w:val="004658BF"/>
    <w:rsid w:val="00467B1D"/>
    <w:rsid w:val="00471043"/>
    <w:rsid w:val="004713B5"/>
    <w:rsid w:val="00471E1D"/>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43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620C"/>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3D"/>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sapranaviciene@tels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C41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13D94"/>
    <w:rsid w:val="00C53C9D"/>
    <w:rsid w:val="00C64F5A"/>
    <w:rsid w:val="00C91BDE"/>
    <w:rsid w:val="00CC5982"/>
    <w:rsid w:val="00CD27B6"/>
    <w:rsid w:val="00CF4CEB"/>
    <w:rsid w:val="00D1288B"/>
    <w:rsid w:val="00D478B1"/>
    <w:rsid w:val="00DC7229"/>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C6CE54-905D-4DE8-A403-78C270DAA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8893</Words>
  <Characters>5070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4</cp:revision>
  <cp:lastPrinted>2021-11-03T05:49:00Z</cp:lastPrinted>
  <dcterms:created xsi:type="dcterms:W3CDTF">2025-03-18T09:27:00Z</dcterms:created>
  <dcterms:modified xsi:type="dcterms:W3CDTF">2025-03-18T09:56:00Z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