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83CC2" w14:textId="77777777" w:rsidR="00392C18" w:rsidRPr="00404ACB" w:rsidRDefault="00392C18" w:rsidP="007C72F4">
      <w:pPr>
        <w:spacing w:line="280" w:lineRule="atLeast"/>
        <w:ind w:firstLine="5812"/>
        <w:rPr>
          <w:lang w:val="lt-LT"/>
        </w:rPr>
      </w:pPr>
      <w:r w:rsidRPr="00404ACB">
        <w:rPr>
          <w:lang w:val="lt-LT"/>
        </w:rPr>
        <w:t>PATVIRTINTA</w:t>
      </w:r>
    </w:p>
    <w:p w14:paraId="43CFB17F" w14:textId="77777777" w:rsidR="00392C18" w:rsidRPr="00404ACB" w:rsidRDefault="00392C18" w:rsidP="007C72F4">
      <w:pPr>
        <w:spacing w:line="280" w:lineRule="atLeast"/>
        <w:ind w:firstLine="5812"/>
        <w:rPr>
          <w:lang w:val="lt-LT"/>
        </w:rPr>
      </w:pPr>
      <w:r w:rsidRPr="00404ACB">
        <w:rPr>
          <w:lang w:val="lt-LT"/>
        </w:rPr>
        <w:t>Viešojo pirkimo komisijos posėdžio</w:t>
      </w:r>
    </w:p>
    <w:p w14:paraId="11D938DF" w14:textId="77777777" w:rsidR="00392C18" w:rsidRPr="00404ACB" w:rsidRDefault="00F01C78" w:rsidP="007C72F4">
      <w:pPr>
        <w:tabs>
          <w:tab w:val="left" w:pos="5220"/>
        </w:tabs>
        <w:spacing w:line="280" w:lineRule="atLeast"/>
        <w:ind w:firstLine="5812"/>
        <w:rPr>
          <w:lang w:val="lt-LT"/>
        </w:rPr>
      </w:pPr>
      <w:r w:rsidRPr="00404ACB">
        <w:rPr>
          <w:lang w:val="lt-LT"/>
        </w:rPr>
        <w:t>20</w:t>
      </w:r>
      <w:r w:rsidR="00C35D8B" w:rsidRPr="00404ACB">
        <w:rPr>
          <w:lang w:val="lt-LT"/>
        </w:rPr>
        <w:t>2</w:t>
      </w:r>
      <w:r w:rsidR="00AD337F" w:rsidRPr="00404ACB">
        <w:rPr>
          <w:lang w:val="lt-LT"/>
        </w:rPr>
        <w:t>5</w:t>
      </w:r>
      <w:r w:rsidR="00C35D8B" w:rsidRPr="00404ACB">
        <w:rPr>
          <w:lang w:val="lt-LT"/>
        </w:rPr>
        <w:t xml:space="preserve"> m.</w:t>
      </w:r>
      <w:r w:rsidR="00AD337F" w:rsidRPr="00404ACB">
        <w:rPr>
          <w:lang w:val="lt-LT"/>
        </w:rPr>
        <w:t xml:space="preserve"> </w:t>
      </w:r>
      <w:r w:rsidR="00B9306C">
        <w:rPr>
          <w:lang w:val="lt-LT"/>
        </w:rPr>
        <w:t xml:space="preserve">balandžio </w:t>
      </w:r>
      <w:r w:rsidR="00422FC6">
        <w:rPr>
          <w:lang w:val="lt-LT"/>
        </w:rPr>
        <w:t>2</w:t>
      </w:r>
      <w:r w:rsidR="00A146C4" w:rsidRPr="00404ACB">
        <w:rPr>
          <w:lang w:val="lt-LT"/>
        </w:rPr>
        <w:t xml:space="preserve"> </w:t>
      </w:r>
      <w:r w:rsidR="008F02DB" w:rsidRPr="00404ACB">
        <w:rPr>
          <w:lang w:val="lt-LT"/>
        </w:rPr>
        <w:t>d.</w:t>
      </w:r>
    </w:p>
    <w:p w14:paraId="55676D6C" w14:textId="77777777" w:rsidR="00421D94" w:rsidRPr="00404ACB" w:rsidRDefault="00392C18" w:rsidP="00C6610E">
      <w:pPr>
        <w:spacing w:line="280" w:lineRule="atLeast"/>
        <w:ind w:firstLine="5812"/>
        <w:rPr>
          <w:lang w:val="lt-LT"/>
        </w:rPr>
      </w:pPr>
      <w:r w:rsidRPr="00404ACB">
        <w:rPr>
          <w:lang w:val="lt-LT"/>
        </w:rPr>
        <w:t xml:space="preserve">protokolu Nr. </w:t>
      </w:r>
      <w:r w:rsidR="00CC3F43" w:rsidRPr="00404ACB">
        <w:rPr>
          <w:lang w:val="lt-LT"/>
        </w:rPr>
        <w:t>VPP-</w:t>
      </w:r>
      <w:r w:rsidR="003C4D81">
        <w:rPr>
          <w:lang w:val="lt-LT"/>
        </w:rPr>
        <w:t>173</w:t>
      </w:r>
    </w:p>
    <w:p w14:paraId="7BDD9ABA" w14:textId="77777777" w:rsidR="00421D94" w:rsidRPr="00404ACB" w:rsidRDefault="00421D94" w:rsidP="007C72F4">
      <w:pPr>
        <w:spacing w:line="280" w:lineRule="atLeast"/>
        <w:ind w:firstLine="5812"/>
        <w:rPr>
          <w:lang w:val="lt-LT"/>
        </w:rPr>
      </w:pPr>
    </w:p>
    <w:p w14:paraId="7F85D13F" w14:textId="77777777" w:rsidR="00392C18" w:rsidRPr="00404ACB" w:rsidRDefault="00392C18" w:rsidP="007C72F4">
      <w:pPr>
        <w:spacing w:line="280" w:lineRule="atLeast"/>
        <w:ind w:firstLine="5812"/>
        <w:jc w:val="center"/>
        <w:rPr>
          <w:b/>
          <w:lang w:val="lt-LT"/>
        </w:rPr>
      </w:pPr>
    </w:p>
    <w:p w14:paraId="4BB94B82" w14:textId="77777777" w:rsidR="00941862" w:rsidRPr="00404ACB" w:rsidRDefault="00941862" w:rsidP="007C72F4">
      <w:pPr>
        <w:spacing w:line="280" w:lineRule="atLeast"/>
        <w:jc w:val="center"/>
        <w:rPr>
          <w:b/>
          <w:lang w:val="lt-LT"/>
        </w:rPr>
      </w:pPr>
    </w:p>
    <w:p w14:paraId="1E928A2D" w14:textId="01E2A71B" w:rsidR="000A4DCB" w:rsidRPr="002921BC" w:rsidRDefault="00CB1D67" w:rsidP="000A4DCB">
      <w:pPr>
        <w:jc w:val="center"/>
        <w:rPr>
          <w:noProof/>
          <w:sz w:val="22"/>
          <w:szCs w:val="22"/>
        </w:rPr>
      </w:pPr>
      <w:r w:rsidRPr="000A4DCB">
        <w:rPr>
          <w:noProof/>
          <w:sz w:val="22"/>
          <w:szCs w:val="22"/>
        </w:rPr>
        <w:drawing>
          <wp:inline distT="0" distB="0" distL="0" distR="0" wp14:anchorId="25DD3948" wp14:editId="6F316902">
            <wp:extent cx="542925" cy="609600"/>
            <wp:effectExtent l="0" t="0" r="0"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6CBB2EA" w14:textId="77777777" w:rsidR="000A4DCB" w:rsidRPr="002921BC" w:rsidRDefault="000A4DCB" w:rsidP="000A4DCB">
      <w:pPr>
        <w:jc w:val="center"/>
        <w:rPr>
          <w:b/>
          <w:bCs/>
          <w:sz w:val="22"/>
          <w:szCs w:val="22"/>
        </w:rPr>
      </w:pPr>
      <w:r w:rsidRPr="002921BC">
        <w:rPr>
          <w:b/>
          <w:bCs/>
          <w:sz w:val="22"/>
          <w:szCs w:val="22"/>
        </w:rPr>
        <w:t>ŠAKIŲ RAJONO SAVIVALDYBĖS</w:t>
      </w:r>
    </w:p>
    <w:p w14:paraId="7F9BC1A7" w14:textId="77777777" w:rsidR="000A4DCB" w:rsidRPr="002921BC" w:rsidRDefault="000A4DCB" w:rsidP="000A4DCB">
      <w:pPr>
        <w:jc w:val="center"/>
        <w:rPr>
          <w:b/>
          <w:bCs/>
          <w:sz w:val="22"/>
          <w:szCs w:val="22"/>
        </w:rPr>
      </w:pPr>
      <w:r w:rsidRPr="002921BC">
        <w:rPr>
          <w:b/>
          <w:bCs/>
          <w:sz w:val="22"/>
          <w:szCs w:val="22"/>
        </w:rPr>
        <w:t xml:space="preserve">ADMINISTRACIJA </w:t>
      </w:r>
    </w:p>
    <w:p w14:paraId="15610D3F" w14:textId="77777777" w:rsidR="000A4DCB" w:rsidRPr="00B71100" w:rsidRDefault="000A4DCB" w:rsidP="000A4DCB">
      <w:pPr>
        <w:pBdr>
          <w:top w:val="single" w:sz="12" w:space="1" w:color="auto"/>
        </w:pBdr>
        <w:tabs>
          <w:tab w:val="center" w:pos="4320"/>
          <w:tab w:val="right" w:pos="8640"/>
        </w:tabs>
        <w:jc w:val="center"/>
        <w:rPr>
          <w:sz w:val="20"/>
          <w:szCs w:val="20"/>
        </w:rPr>
      </w:pPr>
      <w:r w:rsidRPr="00B71100">
        <w:rPr>
          <w:sz w:val="20"/>
          <w:szCs w:val="20"/>
        </w:rPr>
        <w:t xml:space="preserve">Biudžetinė įstaiga. Bažnyčios g. 4, LT-71115 Šakiai; telefonas (+370) 345 60 750;   </w:t>
      </w:r>
    </w:p>
    <w:p w14:paraId="4745DAD1" w14:textId="77777777" w:rsidR="000A4DCB" w:rsidRPr="00B71100" w:rsidRDefault="000A4DCB" w:rsidP="000A4DCB">
      <w:pPr>
        <w:pBdr>
          <w:top w:val="single" w:sz="12" w:space="1" w:color="auto"/>
        </w:pBdr>
        <w:tabs>
          <w:tab w:val="center" w:pos="4320"/>
          <w:tab w:val="right" w:pos="8640"/>
        </w:tabs>
        <w:jc w:val="center"/>
        <w:rPr>
          <w:sz w:val="20"/>
          <w:szCs w:val="20"/>
        </w:rPr>
      </w:pPr>
      <w:r w:rsidRPr="00B71100">
        <w:rPr>
          <w:sz w:val="20"/>
          <w:szCs w:val="20"/>
        </w:rPr>
        <w:t>el.paštas savivaldybe@sakiai.lt; http://www.sakiai.lt. Duomenys kaupiami ir saugomi Juridinių asmenų registre, kodas 188772814</w:t>
      </w:r>
    </w:p>
    <w:p w14:paraId="5DE84EDA" w14:textId="77777777" w:rsidR="00B7045B" w:rsidRPr="00404ACB" w:rsidRDefault="00B7045B" w:rsidP="007C72F4">
      <w:pPr>
        <w:spacing w:line="280" w:lineRule="atLeast"/>
        <w:jc w:val="center"/>
        <w:rPr>
          <w:b/>
          <w:lang w:val="lt-LT"/>
        </w:rPr>
      </w:pPr>
    </w:p>
    <w:p w14:paraId="3425F39D" w14:textId="77777777" w:rsidR="00941862" w:rsidRPr="00404ACB" w:rsidRDefault="00941862" w:rsidP="007C72F4">
      <w:pPr>
        <w:spacing w:line="280" w:lineRule="atLeast"/>
        <w:jc w:val="center"/>
        <w:rPr>
          <w:b/>
          <w:lang w:val="lt-LT"/>
        </w:rPr>
      </w:pPr>
    </w:p>
    <w:p w14:paraId="2EFF8F86" w14:textId="77777777" w:rsidR="00965248" w:rsidRPr="00821942" w:rsidRDefault="00965248" w:rsidP="00965248">
      <w:pPr>
        <w:jc w:val="center"/>
        <w:rPr>
          <w:bCs/>
          <w:sz w:val="28"/>
          <w:szCs w:val="28"/>
          <w:lang w:val="lt-LT"/>
        </w:rPr>
      </w:pPr>
      <w:r w:rsidRPr="00821942">
        <w:rPr>
          <w:bCs/>
          <w:sz w:val="28"/>
          <w:szCs w:val="28"/>
          <w:lang w:val="lt-LT"/>
        </w:rPr>
        <w:t>ATVIRO KONKURSO SĄLYGOS,</w:t>
      </w:r>
    </w:p>
    <w:p w14:paraId="1D31D815" w14:textId="77777777" w:rsidR="00965248" w:rsidRPr="00821942" w:rsidRDefault="00965248" w:rsidP="00965248">
      <w:pPr>
        <w:jc w:val="center"/>
        <w:rPr>
          <w:bCs/>
          <w:sz w:val="28"/>
          <w:szCs w:val="28"/>
          <w:lang w:val="lt-LT"/>
        </w:rPr>
      </w:pPr>
      <w:r w:rsidRPr="00821942">
        <w:rPr>
          <w:bCs/>
          <w:sz w:val="28"/>
          <w:szCs w:val="28"/>
          <w:lang w:val="lt-LT"/>
        </w:rPr>
        <w:t>VYKDANT PIRKIMĄ CVP IS PRIEMONĖMIS</w:t>
      </w:r>
    </w:p>
    <w:p w14:paraId="1C3B4D49" w14:textId="77777777" w:rsidR="00965248" w:rsidRPr="00821942" w:rsidRDefault="00965248" w:rsidP="00421D94">
      <w:pPr>
        <w:jc w:val="center"/>
        <w:rPr>
          <w:bCs/>
          <w:sz w:val="28"/>
          <w:szCs w:val="28"/>
          <w:lang w:val="lt-LT"/>
        </w:rPr>
      </w:pPr>
    </w:p>
    <w:p w14:paraId="2A10B114" w14:textId="77777777" w:rsidR="00A34FC4" w:rsidRPr="00404ACB" w:rsidRDefault="00A34FC4" w:rsidP="00421D94">
      <w:pPr>
        <w:spacing w:line="280" w:lineRule="atLeast"/>
        <w:jc w:val="center"/>
        <w:rPr>
          <w:b/>
          <w:sz w:val="28"/>
          <w:szCs w:val="28"/>
          <w:lang w:val="lt-LT"/>
        </w:rPr>
      </w:pPr>
    </w:p>
    <w:p w14:paraId="5D6611A6" w14:textId="77777777" w:rsidR="00392C18" w:rsidRPr="00404ACB" w:rsidRDefault="00290A14" w:rsidP="007C72F4">
      <w:pPr>
        <w:spacing w:line="280" w:lineRule="atLeast"/>
        <w:jc w:val="center"/>
        <w:rPr>
          <w:b/>
          <w:lang w:val="lt-LT"/>
        </w:rPr>
      </w:pPr>
      <w:bookmarkStart w:id="0" w:name="_Hlk162256811"/>
      <w:r w:rsidRPr="00404ACB">
        <w:rPr>
          <w:b/>
          <w:sz w:val="28"/>
          <w:szCs w:val="28"/>
          <w:lang w:val="lt-LT"/>
        </w:rPr>
        <w:t xml:space="preserve">ŠAKIŲ RAJONO </w:t>
      </w:r>
      <w:r w:rsidR="0039041E" w:rsidRPr="00404ACB">
        <w:rPr>
          <w:b/>
          <w:sz w:val="28"/>
          <w:szCs w:val="28"/>
          <w:lang w:val="lt-LT"/>
        </w:rPr>
        <w:t xml:space="preserve">KELIŲ KAPITALINIO REMONTO, REKONSTRUKCIJOS </w:t>
      </w:r>
      <w:bookmarkStart w:id="1" w:name="_Hlk161927307"/>
      <w:r w:rsidR="00FB0380" w:rsidRPr="00404ACB">
        <w:rPr>
          <w:b/>
          <w:sz w:val="28"/>
          <w:szCs w:val="28"/>
          <w:lang w:val="lt-LT"/>
        </w:rPr>
        <w:t>TECHNINIO DARBO PROJEKTO</w:t>
      </w:r>
      <w:r w:rsidR="00B9306C">
        <w:rPr>
          <w:b/>
          <w:sz w:val="28"/>
          <w:szCs w:val="28"/>
          <w:lang w:val="lt-LT"/>
        </w:rPr>
        <w:t xml:space="preserve"> PARENGIMO</w:t>
      </w:r>
      <w:r w:rsidR="00FB0380" w:rsidRPr="00404ACB">
        <w:rPr>
          <w:b/>
          <w:sz w:val="28"/>
          <w:szCs w:val="28"/>
          <w:lang w:val="lt-LT"/>
        </w:rPr>
        <w:t>, PROJEKTO VYKDYMO PRIEŽIŪROS</w:t>
      </w:r>
      <w:r w:rsidR="00B9306C">
        <w:rPr>
          <w:b/>
          <w:sz w:val="28"/>
          <w:szCs w:val="28"/>
          <w:lang w:val="lt-LT"/>
        </w:rPr>
        <w:t xml:space="preserve"> PASLAUGŲ</w:t>
      </w:r>
      <w:r w:rsidR="00FB0380" w:rsidRPr="00404ACB">
        <w:rPr>
          <w:b/>
          <w:sz w:val="28"/>
          <w:szCs w:val="28"/>
          <w:lang w:val="lt-LT"/>
        </w:rPr>
        <w:t xml:space="preserve"> IR </w:t>
      </w:r>
      <w:r w:rsidR="0039041E" w:rsidRPr="00404ACB">
        <w:rPr>
          <w:b/>
          <w:sz w:val="28"/>
          <w:szCs w:val="28"/>
          <w:lang w:val="lt-LT"/>
        </w:rPr>
        <w:t>DARB</w:t>
      </w:r>
      <w:r w:rsidR="000D5AB3" w:rsidRPr="00404ACB">
        <w:rPr>
          <w:b/>
          <w:sz w:val="28"/>
          <w:szCs w:val="28"/>
          <w:lang w:val="lt-LT"/>
        </w:rPr>
        <w:t>Ų</w:t>
      </w:r>
      <w:bookmarkEnd w:id="1"/>
      <w:r w:rsidR="008B3967" w:rsidRPr="00404ACB">
        <w:rPr>
          <w:b/>
          <w:sz w:val="28"/>
          <w:szCs w:val="28"/>
          <w:lang w:val="lt-LT"/>
        </w:rPr>
        <w:t xml:space="preserve"> </w:t>
      </w:r>
      <w:r w:rsidR="002122BE" w:rsidRPr="00404ACB">
        <w:rPr>
          <w:b/>
          <w:sz w:val="28"/>
          <w:szCs w:val="28"/>
          <w:lang w:val="lt-LT"/>
        </w:rPr>
        <w:t>PIRKIMAS</w:t>
      </w:r>
    </w:p>
    <w:bookmarkEnd w:id="0"/>
    <w:p w14:paraId="2FBFEECA" w14:textId="77777777" w:rsidR="00392C18" w:rsidRPr="00404ACB" w:rsidRDefault="00392C18" w:rsidP="007C72F4">
      <w:pPr>
        <w:spacing w:line="280" w:lineRule="atLeast"/>
        <w:jc w:val="center"/>
        <w:rPr>
          <w:b/>
          <w:lang w:val="lt-LT"/>
        </w:rPr>
      </w:pPr>
    </w:p>
    <w:p w14:paraId="71387AEB" w14:textId="77777777" w:rsidR="00392C18" w:rsidRPr="00404ACB" w:rsidRDefault="00392C18" w:rsidP="007C72F4">
      <w:pPr>
        <w:spacing w:line="280" w:lineRule="atLeast"/>
        <w:jc w:val="center"/>
        <w:rPr>
          <w:b/>
          <w:lang w:val="lt-LT"/>
        </w:rPr>
      </w:pPr>
    </w:p>
    <w:p w14:paraId="1ED08AC6" w14:textId="77777777" w:rsidR="007C72F4" w:rsidRPr="00404ACB" w:rsidRDefault="00E63C8F" w:rsidP="007C72F4">
      <w:pPr>
        <w:spacing w:line="280" w:lineRule="atLeast"/>
        <w:jc w:val="center"/>
        <w:rPr>
          <w:b/>
          <w:lang w:val="lt-LT"/>
        </w:rPr>
      </w:pPr>
      <w:r w:rsidRPr="00404ACB">
        <w:rPr>
          <w:b/>
          <w:lang w:val="lt-LT"/>
        </w:rPr>
        <w:t>Versija Nr.</w:t>
      </w:r>
      <w:r w:rsidR="00AD337F" w:rsidRPr="00404ACB">
        <w:rPr>
          <w:b/>
          <w:lang w:val="lt-LT"/>
        </w:rPr>
        <w:t>1</w:t>
      </w:r>
    </w:p>
    <w:p w14:paraId="41689C15" w14:textId="77777777" w:rsidR="007C72F4" w:rsidRPr="00404ACB" w:rsidRDefault="007C72F4" w:rsidP="007C72F4">
      <w:pPr>
        <w:spacing w:line="280" w:lineRule="atLeast"/>
        <w:jc w:val="center"/>
        <w:rPr>
          <w:b/>
          <w:lang w:val="lt-LT"/>
        </w:rPr>
      </w:pPr>
    </w:p>
    <w:p w14:paraId="65389669" w14:textId="77777777" w:rsidR="007C72F4" w:rsidRPr="00404ACB" w:rsidRDefault="007C72F4" w:rsidP="007C72F4">
      <w:pPr>
        <w:spacing w:line="280" w:lineRule="atLeast"/>
        <w:jc w:val="center"/>
        <w:rPr>
          <w:b/>
          <w:lang w:val="lt-LT"/>
        </w:rPr>
      </w:pPr>
    </w:p>
    <w:p w14:paraId="46EF309B" w14:textId="77777777" w:rsidR="007C72F4" w:rsidRPr="00404ACB" w:rsidRDefault="007C72F4" w:rsidP="007C72F4">
      <w:pPr>
        <w:spacing w:line="280" w:lineRule="atLeast"/>
        <w:jc w:val="center"/>
        <w:rPr>
          <w:b/>
          <w:lang w:val="lt-LT"/>
        </w:rPr>
      </w:pPr>
    </w:p>
    <w:p w14:paraId="61288AD1" w14:textId="77777777" w:rsidR="007C72F4" w:rsidRPr="00404ACB" w:rsidRDefault="007C72F4" w:rsidP="007C72F4">
      <w:pPr>
        <w:spacing w:line="280" w:lineRule="atLeast"/>
        <w:jc w:val="center"/>
        <w:rPr>
          <w:b/>
          <w:lang w:val="lt-LT"/>
        </w:rPr>
      </w:pPr>
    </w:p>
    <w:p w14:paraId="6B624BF7" w14:textId="77777777" w:rsidR="007C72F4" w:rsidRPr="00404ACB" w:rsidRDefault="007C72F4" w:rsidP="007C72F4">
      <w:pPr>
        <w:spacing w:line="280" w:lineRule="atLeast"/>
        <w:jc w:val="center"/>
        <w:rPr>
          <w:b/>
          <w:lang w:val="lt-LT"/>
        </w:rPr>
      </w:pPr>
    </w:p>
    <w:p w14:paraId="35092CFB" w14:textId="77777777" w:rsidR="007C72F4" w:rsidRPr="00404ACB" w:rsidRDefault="007C72F4" w:rsidP="007C72F4">
      <w:pPr>
        <w:spacing w:line="280" w:lineRule="atLeast"/>
        <w:jc w:val="center"/>
        <w:rPr>
          <w:b/>
          <w:lang w:val="lt-LT"/>
        </w:rPr>
      </w:pPr>
    </w:p>
    <w:p w14:paraId="3C0F628A" w14:textId="77777777" w:rsidR="007C72F4" w:rsidRPr="00404ACB" w:rsidRDefault="007C72F4" w:rsidP="007C72F4">
      <w:pPr>
        <w:spacing w:line="280" w:lineRule="atLeast"/>
        <w:jc w:val="center"/>
        <w:rPr>
          <w:b/>
          <w:lang w:val="lt-LT"/>
        </w:rPr>
      </w:pPr>
    </w:p>
    <w:p w14:paraId="35441B4E" w14:textId="77777777" w:rsidR="00943DEF" w:rsidRPr="00404ACB" w:rsidRDefault="00943DEF" w:rsidP="007C72F4">
      <w:pPr>
        <w:spacing w:line="280" w:lineRule="atLeast"/>
        <w:jc w:val="center"/>
        <w:rPr>
          <w:b/>
          <w:lang w:val="lt-LT"/>
        </w:rPr>
      </w:pPr>
    </w:p>
    <w:p w14:paraId="10D84AA4" w14:textId="77777777" w:rsidR="00943DEF" w:rsidRPr="00404ACB" w:rsidRDefault="00943DEF" w:rsidP="007C72F4">
      <w:pPr>
        <w:spacing w:line="280" w:lineRule="atLeast"/>
        <w:jc w:val="center"/>
        <w:rPr>
          <w:b/>
          <w:lang w:val="lt-LT"/>
        </w:rPr>
      </w:pPr>
    </w:p>
    <w:p w14:paraId="54B43E1C" w14:textId="77777777" w:rsidR="007D21F0" w:rsidRPr="00404ACB" w:rsidRDefault="007D21F0" w:rsidP="007C72F4">
      <w:pPr>
        <w:spacing w:line="280" w:lineRule="atLeast"/>
        <w:jc w:val="center"/>
        <w:rPr>
          <w:b/>
          <w:lang w:val="lt-LT"/>
        </w:rPr>
      </w:pPr>
    </w:p>
    <w:p w14:paraId="21BF8B6B" w14:textId="77777777" w:rsidR="007D21F0" w:rsidRPr="00404ACB" w:rsidRDefault="007D21F0" w:rsidP="007C72F4">
      <w:pPr>
        <w:spacing w:line="280" w:lineRule="atLeast"/>
        <w:jc w:val="center"/>
        <w:rPr>
          <w:b/>
          <w:lang w:val="lt-LT"/>
        </w:rPr>
      </w:pPr>
    </w:p>
    <w:p w14:paraId="4C545A24" w14:textId="77777777" w:rsidR="005A1D6A" w:rsidRPr="00404ACB" w:rsidRDefault="005A1D6A" w:rsidP="007C72F4">
      <w:pPr>
        <w:spacing w:line="280" w:lineRule="atLeast"/>
        <w:jc w:val="center"/>
        <w:rPr>
          <w:b/>
          <w:lang w:val="lt-LT"/>
        </w:rPr>
      </w:pPr>
    </w:p>
    <w:p w14:paraId="5B1301DA" w14:textId="77777777" w:rsidR="005A1D6A" w:rsidRPr="00404ACB" w:rsidRDefault="005A1D6A" w:rsidP="007C72F4">
      <w:pPr>
        <w:spacing w:line="280" w:lineRule="atLeast"/>
        <w:jc w:val="center"/>
        <w:rPr>
          <w:b/>
          <w:lang w:val="lt-LT"/>
        </w:rPr>
      </w:pPr>
    </w:p>
    <w:p w14:paraId="033ADBD2" w14:textId="77777777" w:rsidR="005A1D6A" w:rsidRPr="00404ACB" w:rsidRDefault="005A1D6A" w:rsidP="007C72F4">
      <w:pPr>
        <w:spacing w:line="280" w:lineRule="atLeast"/>
        <w:jc w:val="center"/>
        <w:rPr>
          <w:b/>
          <w:lang w:val="lt-LT"/>
        </w:rPr>
      </w:pPr>
    </w:p>
    <w:p w14:paraId="040FAFAE" w14:textId="77777777" w:rsidR="005A1D6A" w:rsidRPr="00404ACB" w:rsidRDefault="005A1D6A" w:rsidP="007C72F4">
      <w:pPr>
        <w:spacing w:line="280" w:lineRule="atLeast"/>
        <w:jc w:val="center"/>
        <w:rPr>
          <w:b/>
          <w:lang w:val="lt-LT"/>
        </w:rPr>
      </w:pPr>
    </w:p>
    <w:p w14:paraId="68D35604" w14:textId="77777777" w:rsidR="007D21F0" w:rsidRPr="00404ACB" w:rsidRDefault="007D21F0" w:rsidP="007C72F4">
      <w:pPr>
        <w:spacing w:line="280" w:lineRule="atLeast"/>
        <w:jc w:val="center"/>
        <w:rPr>
          <w:b/>
          <w:lang w:val="lt-LT"/>
        </w:rPr>
      </w:pPr>
    </w:p>
    <w:p w14:paraId="0E97C3F1" w14:textId="77777777" w:rsidR="009B0F1F" w:rsidRPr="00404ACB" w:rsidRDefault="009B0F1F" w:rsidP="007C72F4">
      <w:pPr>
        <w:spacing w:line="280" w:lineRule="atLeast"/>
        <w:jc w:val="center"/>
        <w:rPr>
          <w:b/>
          <w:lang w:val="lt-LT"/>
        </w:rPr>
      </w:pPr>
    </w:p>
    <w:p w14:paraId="6F44BFB4" w14:textId="77777777" w:rsidR="00791CF9" w:rsidRPr="00404ACB" w:rsidRDefault="00791CF9" w:rsidP="007C72F4">
      <w:pPr>
        <w:spacing w:line="280" w:lineRule="atLeast"/>
        <w:jc w:val="center"/>
        <w:rPr>
          <w:b/>
          <w:lang w:val="lt-LT"/>
        </w:rPr>
      </w:pPr>
    </w:p>
    <w:p w14:paraId="3B7B3D59" w14:textId="77777777" w:rsidR="00791CF9" w:rsidRPr="00404ACB" w:rsidRDefault="00791CF9" w:rsidP="007C72F4">
      <w:pPr>
        <w:spacing w:line="280" w:lineRule="atLeast"/>
        <w:jc w:val="center"/>
        <w:rPr>
          <w:b/>
          <w:lang w:val="lt-LT"/>
        </w:rPr>
      </w:pPr>
    </w:p>
    <w:p w14:paraId="01ED5AF9" w14:textId="77777777" w:rsidR="00AB1D66" w:rsidRPr="00404ACB" w:rsidRDefault="00AB1D66" w:rsidP="007C72F4">
      <w:pPr>
        <w:spacing w:line="280" w:lineRule="atLeast"/>
        <w:jc w:val="center"/>
        <w:rPr>
          <w:b/>
          <w:lang w:val="lt-LT"/>
        </w:rPr>
      </w:pPr>
    </w:p>
    <w:p w14:paraId="09C7BB8E" w14:textId="77777777" w:rsidR="007A4608" w:rsidRPr="00404ACB" w:rsidRDefault="007A4608" w:rsidP="007C72F4">
      <w:pPr>
        <w:spacing w:line="280" w:lineRule="atLeast"/>
        <w:jc w:val="center"/>
        <w:rPr>
          <w:b/>
          <w:lang w:val="lt-LT"/>
        </w:rPr>
      </w:pPr>
    </w:p>
    <w:p w14:paraId="4E72F9CC" w14:textId="77777777" w:rsidR="007A4608" w:rsidRPr="00404ACB" w:rsidRDefault="007A4608" w:rsidP="007C72F4">
      <w:pPr>
        <w:spacing w:line="280" w:lineRule="atLeast"/>
        <w:jc w:val="center"/>
        <w:rPr>
          <w:b/>
          <w:lang w:val="lt-LT"/>
        </w:rPr>
      </w:pPr>
    </w:p>
    <w:p w14:paraId="2BE5F552" w14:textId="77777777" w:rsidR="00AB1D66" w:rsidRPr="00404ACB" w:rsidRDefault="00AB1D66" w:rsidP="007C72F4">
      <w:pPr>
        <w:spacing w:line="280" w:lineRule="atLeast"/>
        <w:jc w:val="center"/>
        <w:rPr>
          <w:b/>
          <w:lang w:val="lt-LT"/>
        </w:rPr>
      </w:pPr>
    </w:p>
    <w:p w14:paraId="30011CC3" w14:textId="77777777" w:rsidR="00AB1D66" w:rsidRPr="00404ACB" w:rsidRDefault="00AB1D66" w:rsidP="007C72F4">
      <w:pPr>
        <w:spacing w:line="280" w:lineRule="atLeast"/>
        <w:jc w:val="center"/>
        <w:rPr>
          <w:b/>
          <w:lang w:val="lt-LT"/>
        </w:rPr>
      </w:pPr>
    </w:p>
    <w:p w14:paraId="35B933BE" w14:textId="77777777" w:rsidR="002C7E62" w:rsidRPr="00404ACB" w:rsidRDefault="002C7E62" w:rsidP="007C72F4">
      <w:pPr>
        <w:spacing w:line="280" w:lineRule="atLeast"/>
        <w:jc w:val="center"/>
        <w:rPr>
          <w:b/>
          <w:lang w:val="lt-LT"/>
        </w:rPr>
      </w:pPr>
    </w:p>
    <w:p w14:paraId="1D02BDC4" w14:textId="77777777" w:rsidR="002C7E62" w:rsidRPr="00404ACB" w:rsidRDefault="002C7E62" w:rsidP="007C72F4">
      <w:pPr>
        <w:spacing w:line="280" w:lineRule="atLeast"/>
        <w:jc w:val="center"/>
        <w:rPr>
          <w:b/>
          <w:lang w:val="lt-LT"/>
        </w:rPr>
      </w:pPr>
    </w:p>
    <w:p w14:paraId="0D36D575" w14:textId="77777777" w:rsidR="00392C18" w:rsidRPr="00404ACB" w:rsidRDefault="00AB1D66" w:rsidP="00AA630B">
      <w:pPr>
        <w:spacing w:line="320" w:lineRule="atLeast"/>
        <w:jc w:val="center"/>
        <w:rPr>
          <w:b/>
          <w:bCs/>
          <w:lang w:val="lt-LT"/>
        </w:rPr>
      </w:pPr>
      <w:r w:rsidRPr="00404ACB">
        <w:rPr>
          <w:b/>
          <w:bCs/>
          <w:lang w:val="lt-LT"/>
        </w:rPr>
        <w:t>ATVIRO KONKURSO</w:t>
      </w:r>
      <w:r w:rsidR="0043573D" w:rsidRPr="00404ACB">
        <w:rPr>
          <w:b/>
          <w:bCs/>
          <w:lang w:val="lt-LT"/>
        </w:rPr>
        <w:t xml:space="preserve"> SĄLYGOS</w:t>
      </w:r>
    </w:p>
    <w:p w14:paraId="0BA7A766" w14:textId="77777777" w:rsidR="00B71A3A" w:rsidRPr="00404ACB" w:rsidRDefault="00B71A3A" w:rsidP="00AA630B">
      <w:pPr>
        <w:spacing w:line="320" w:lineRule="atLeast"/>
        <w:jc w:val="center"/>
        <w:rPr>
          <w:b/>
          <w:bCs/>
          <w:lang w:val="lt-LT"/>
        </w:rPr>
      </w:pPr>
    </w:p>
    <w:p w14:paraId="39CDA8E1" w14:textId="77777777" w:rsidR="00AC19D6" w:rsidRPr="00404ACB" w:rsidRDefault="00392C18" w:rsidP="004238C7">
      <w:pPr>
        <w:tabs>
          <w:tab w:val="left" w:pos="9631"/>
        </w:tabs>
        <w:spacing w:line="320" w:lineRule="atLeast"/>
        <w:jc w:val="both"/>
        <w:rPr>
          <w:iCs/>
          <w:lang w:val="lt-LT"/>
        </w:rPr>
      </w:pPr>
      <w:r w:rsidRPr="00404ACB">
        <w:rPr>
          <w:b/>
          <w:iCs/>
          <w:lang w:val="lt-LT"/>
        </w:rPr>
        <w:t>Perkančioji organizacija</w:t>
      </w:r>
      <w:r w:rsidR="00136758" w:rsidRPr="00404ACB">
        <w:rPr>
          <w:b/>
          <w:iCs/>
          <w:lang w:val="lt-LT"/>
        </w:rPr>
        <w:t>, Užsakovas</w:t>
      </w:r>
      <w:r w:rsidRPr="00404ACB">
        <w:rPr>
          <w:b/>
          <w:iCs/>
          <w:lang w:val="lt-LT"/>
        </w:rPr>
        <w:t>:</w:t>
      </w:r>
      <w:r w:rsidRPr="00404ACB">
        <w:rPr>
          <w:i/>
          <w:iCs/>
          <w:lang w:val="lt-LT"/>
        </w:rPr>
        <w:t xml:space="preserve"> </w:t>
      </w:r>
      <w:r w:rsidR="00CC3F43" w:rsidRPr="00404ACB">
        <w:rPr>
          <w:lang w:val="lt-LT"/>
        </w:rPr>
        <w:t>Šakių</w:t>
      </w:r>
      <w:r w:rsidR="00CC3F43" w:rsidRPr="00404ACB">
        <w:rPr>
          <w:i/>
          <w:iCs/>
          <w:lang w:val="lt-LT"/>
        </w:rPr>
        <w:t xml:space="preserve"> </w:t>
      </w:r>
      <w:r w:rsidR="00CC3F43" w:rsidRPr="00404ACB">
        <w:rPr>
          <w:iCs/>
          <w:lang w:val="lt-LT"/>
        </w:rPr>
        <w:t>rajono</w:t>
      </w:r>
      <w:r w:rsidR="00AF145F" w:rsidRPr="00404ACB">
        <w:rPr>
          <w:iCs/>
          <w:lang w:val="lt-LT"/>
        </w:rPr>
        <w:t xml:space="preserve"> savivaldybės administracija</w:t>
      </w:r>
      <w:r w:rsidRPr="00404ACB">
        <w:rPr>
          <w:iCs/>
          <w:lang w:val="lt-LT"/>
        </w:rPr>
        <w:t xml:space="preserve"> (kodas 188</w:t>
      </w:r>
      <w:r w:rsidR="00CC3F43" w:rsidRPr="00404ACB">
        <w:rPr>
          <w:iCs/>
          <w:lang w:val="lt-LT"/>
        </w:rPr>
        <w:t>772814</w:t>
      </w:r>
      <w:r w:rsidRPr="00404ACB">
        <w:rPr>
          <w:iCs/>
          <w:lang w:val="lt-LT"/>
        </w:rPr>
        <w:t>)</w:t>
      </w:r>
      <w:r w:rsidR="00770D6A" w:rsidRPr="00404ACB">
        <w:rPr>
          <w:iCs/>
          <w:lang w:val="lt-LT"/>
        </w:rPr>
        <w:t xml:space="preserve">, </w:t>
      </w:r>
      <w:r w:rsidR="00CC3F43" w:rsidRPr="00404ACB">
        <w:rPr>
          <w:iCs/>
          <w:lang w:val="lt-LT"/>
        </w:rPr>
        <w:t xml:space="preserve">Bažnyčios g. 4, </w:t>
      </w:r>
      <w:r w:rsidRPr="00404ACB">
        <w:rPr>
          <w:iCs/>
          <w:lang w:val="lt-LT"/>
        </w:rPr>
        <w:t xml:space="preserve"> LT-</w:t>
      </w:r>
      <w:r w:rsidR="00CC3F43" w:rsidRPr="00404ACB">
        <w:rPr>
          <w:iCs/>
          <w:lang w:val="lt-LT"/>
        </w:rPr>
        <w:t>71115 Šakiai</w:t>
      </w:r>
      <w:r w:rsidR="00AC19D6" w:rsidRPr="00404ACB">
        <w:rPr>
          <w:iCs/>
          <w:lang w:val="lt-LT"/>
        </w:rPr>
        <w:t>.</w:t>
      </w:r>
      <w:r w:rsidR="00FC65A7" w:rsidRPr="00404ACB">
        <w:rPr>
          <w:iCs/>
          <w:lang w:val="lt-LT"/>
        </w:rPr>
        <w:t xml:space="preserve"> </w:t>
      </w:r>
    </w:p>
    <w:p w14:paraId="21D49BC1" w14:textId="77777777" w:rsidR="00A74E3F" w:rsidRPr="00404ACB" w:rsidRDefault="00A74E3F" w:rsidP="004238C7">
      <w:pPr>
        <w:tabs>
          <w:tab w:val="left" w:pos="9631"/>
        </w:tabs>
        <w:spacing w:line="320" w:lineRule="atLeast"/>
        <w:jc w:val="both"/>
        <w:rPr>
          <w:iCs/>
          <w:lang w:val="lt-LT"/>
        </w:rPr>
      </w:pPr>
      <w:r w:rsidRPr="00404ACB">
        <w:rPr>
          <w:rFonts w:eastAsia="Arial Unicode MS"/>
          <w:bdr w:val="nil"/>
          <w:lang w:val="lt-LT"/>
        </w:rPr>
        <w:t>Pirkimas atliekamas vadovaujantis Lietuvos Respublikos viešųjų pirkimų įstatymu (toliau – VPĮ), Lietuvos Respublikos civiliniu kodeksu, kitais viešuosius pirkimus reglamentuojančiais teisės aktais bei šiomis pirkimo sąlygomis. Vartojamos sąvokos, apibrėž</w:t>
      </w:r>
      <w:r w:rsidR="00A85799" w:rsidRPr="00404ACB">
        <w:rPr>
          <w:rFonts w:eastAsia="Arial Unicode MS"/>
          <w:bdr w:val="nil"/>
          <w:lang w:val="lt-LT"/>
        </w:rPr>
        <w:t>tos VPĮ</w:t>
      </w:r>
      <w:r w:rsidRPr="00404ACB">
        <w:rPr>
          <w:rFonts w:eastAsia="Arial Unicode MS"/>
          <w:bdr w:val="nil"/>
          <w:lang w:val="lt-LT"/>
        </w:rPr>
        <w:t xml:space="preserve">. Pirkimas atliekamas laikantis lygiateisiškumo, nediskriminavimo, abipusio pripažinimo, proporcingumo ir skaidrumo principų bei konfidencialumo ir nešališkumo reikalavimų. </w:t>
      </w:r>
      <w:r w:rsidRPr="00404ACB">
        <w:rPr>
          <w:noProof/>
          <w:lang w:val="lt-LT"/>
        </w:rPr>
        <w:t>Išankstinis skelbimas apie pirkimą nebuvo skelbtas.</w:t>
      </w:r>
    </w:p>
    <w:p w14:paraId="7467F0AF" w14:textId="77777777" w:rsidR="00A85799" w:rsidRPr="00404ACB" w:rsidRDefault="00FC65A7" w:rsidP="004238C7">
      <w:pPr>
        <w:tabs>
          <w:tab w:val="left" w:pos="9631"/>
        </w:tabs>
        <w:spacing w:line="320" w:lineRule="atLeast"/>
        <w:jc w:val="both"/>
        <w:rPr>
          <w:b/>
          <w:bCs/>
          <w:u w:val="single"/>
          <w:lang w:val="lt-LT"/>
        </w:rPr>
      </w:pPr>
      <w:r w:rsidRPr="00404ACB">
        <w:rPr>
          <w:b/>
          <w:bCs/>
          <w:u w:val="single"/>
          <w:lang w:val="lt-LT"/>
        </w:rPr>
        <w:t>Perkančiosios organizacijos kontaktiniai asmenys:</w:t>
      </w:r>
    </w:p>
    <w:p w14:paraId="528964E8" w14:textId="77777777" w:rsidR="007A4608" w:rsidRPr="00404ACB" w:rsidRDefault="00A85799" w:rsidP="004238C7">
      <w:pPr>
        <w:tabs>
          <w:tab w:val="left" w:pos="9631"/>
        </w:tabs>
        <w:spacing w:line="320" w:lineRule="atLeast"/>
        <w:jc w:val="both"/>
        <w:rPr>
          <w:lang w:val="lt-LT"/>
        </w:rPr>
      </w:pPr>
      <w:r w:rsidRPr="00404ACB">
        <w:rPr>
          <w:b/>
          <w:i/>
          <w:lang w:val="lt-LT"/>
        </w:rPr>
        <w:t>– dėl klausimų, susijusių su pirkimo objektu</w:t>
      </w:r>
      <w:r w:rsidRPr="00404ACB">
        <w:rPr>
          <w:lang w:val="lt-LT"/>
        </w:rPr>
        <w:t xml:space="preserve"> –</w:t>
      </w:r>
      <w:r w:rsidR="007A4608" w:rsidRPr="00404ACB">
        <w:rPr>
          <w:lang w:val="lt-LT"/>
        </w:rPr>
        <w:t xml:space="preserve"> </w:t>
      </w:r>
      <w:r w:rsidR="00CC3F43" w:rsidRPr="00404ACB">
        <w:rPr>
          <w:lang w:val="lt-LT"/>
        </w:rPr>
        <w:t>Martynas Remeikis, Šakių rajono savivaldybės administracijos Ūkio ir investicijų skyriaus vedėjas</w:t>
      </w:r>
      <w:r w:rsidR="007A4608" w:rsidRPr="00404ACB">
        <w:rPr>
          <w:lang w:val="lt-LT"/>
        </w:rPr>
        <w:t xml:space="preserve">, tel.: </w:t>
      </w:r>
      <w:r w:rsidR="004300EE" w:rsidRPr="00404ACB">
        <w:rPr>
          <w:lang w:val="lt-LT"/>
        </w:rPr>
        <w:t>+370</w:t>
      </w:r>
      <w:r w:rsidR="00CC3F43" w:rsidRPr="00404ACB">
        <w:rPr>
          <w:lang w:val="lt-LT"/>
        </w:rPr>
        <w:t> 345 66141</w:t>
      </w:r>
      <w:r w:rsidR="007A4608" w:rsidRPr="00404ACB">
        <w:rPr>
          <w:lang w:val="lt-LT"/>
        </w:rPr>
        <w:t xml:space="preserve">, el. p. </w:t>
      </w:r>
      <w:r w:rsidR="00CC3F43" w:rsidRPr="00404ACB">
        <w:rPr>
          <w:lang w:val="lt-LT"/>
        </w:rPr>
        <w:t>martynas.remeikis@sakiai.lt</w:t>
      </w:r>
      <w:r w:rsidR="007A4608" w:rsidRPr="00404ACB">
        <w:rPr>
          <w:lang w:val="lt-LT"/>
        </w:rPr>
        <w:t xml:space="preserve">; </w:t>
      </w:r>
    </w:p>
    <w:p w14:paraId="7BF0F184" w14:textId="77777777" w:rsidR="00993FB6" w:rsidRPr="00404ACB" w:rsidRDefault="00A85799" w:rsidP="004238C7">
      <w:pPr>
        <w:tabs>
          <w:tab w:val="left" w:pos="9631"/>
        </w:tabs>
        <w:spacing w:line="320" w:lineRule="atLeast"/>
        <w:jc w:val="both"/>
        <w:rPr>
          <w:lang w:val="lt-LT"/>
        </w:rPr>
      </w:pPr>
      <w:r w:rsidRPr="00404ACB">
        <w:rPr>
          <w:b/>
          <w:i/>
          <w:lang w:val="lt-LT"/>
        </w:rPr>
        <w:t xml:space="preserve">– </w:t>
      </w:r>
      <w:r w:rsidRPr="00404ACB">
        <w:rPr>
          <w:b/>
          <w:bCs/>
          <w:i/>
          <w:lang w:val="lt-LT"/>
        </w:rPr>
        <w:t>dėl klaus</w:t>
      </w:r>
      <w:r w:rsidR="008E479B" w:rsidRPr="00404ACB">
        <w:rPr>
          <w:b/>
          <w:bCs/>
          <w:i/>
          <w:lang w:val="lt-LT"/>
        </w:rPr>
        <w:t>imų susijusių su viešųjų pirkimų</w:t>
      </w:r>
      <w:r w:rsidRPr="00404ACB">
        <w:rPr>
          <w:b/>
          <w:bCs/>
          <w:i/>
          <w:lang w:val="lt-LT"/>
        </w:rPr>
        <w:t xml:space="preserve"> procedūromis, konkurso sąlygų reikalavimais</w:t>
      </w:r>
      <w:r w:rsidRPr="00404ACB">
        <w:rPr>
          <w:lang w:val="lt-LT"/>
        </w:rPr>
        <w:t xml:space="preserve"> – </w:t>
      </w:r>
      <w:r w:rsidR="00AD337F" w:rsidRPr="00404ACB">
        <w:rPr>
          <w:lang w:val="lt-LT"/>
        </w:rPr>
        <w:t>Asta Bakanevičienė</w:t>
      </w:r>
      <w:r w:rsidR="008E479B" w:rsidRPr="00404ACB">
        <w:rPr>
          <w:lang w:val="lt-LT"/>
        </w:rPr>
        <w:t xml:space="preserve">, </w:t>
      </w:r>
      <w:r w:rsidR="00CC3F43" w:rsidRPr="00404ACB">
        <w:rPr>
          <w:lang w:val="lt-LT"/>
        </w:rPr>
        <w:t xml:space="preserve">Šakių rajono savivaldybės administracijos </w:t>
      </w:r>
      <w:r w:rsidR="008B3967" w:rsidRPr="00404ACB">
        <w:rPr>
          <w:lang w:val="lt-LT"/>
        </w:rPr>
        <w:t xml:space="preserve">Teisės, personalo ir civilinės metrikacijos skyriaus vyriausioji specialistė </w:t>
      </w:r>
      <w:r w:rsidR="008E479B" w:rsidRPr="00404ACB">
        <w:rPr>
          <w:lang w:val="lt-LT"/>
        </w:rPr>
        <w:t>, tel. +370</w:t>
      </w:r>
      <w:r w:rsidR="008B3967" w:rsidRPr="00404ACB">
        <w:rPr>
          <w:lang w:val="lt-LT"/>
        </w:rPr>
        <w:t> 345 661</w:t>
      </w:r>
      <w:r w:rsidR="00AD71C3" w:rsidRPr="00404ACB">
        <w:rPr>
          <w:lang w:val="lt-LT"/>
        </w:rPr>
        <w:t>17</w:t>
      </w:r>
      <w:r w:rsidR="008E479B" w:rsidRPr="00404ACB">
        <w:rPr>
          <w:lang w:val="lt-LT"/>
        </w:rPr>
        <w:t xml:space="preserve">, el. p. </w:t>
      </w:r>
      <w:r w:rsidR="00AD337F" w:rsidRPr="00404ACB">
        <w:rPr>
          <w:lang w:val="lt-LT"/>
        </w:rPr>
        <w:t>asta.bakaneviciene</w:t>
      </w:r>
      <w:r w:rsidR="008B3967" w:rsidRPr="00404ACB">
        <w:rPr>
          <w:lang w:val="lt-LT"/>
        </w:rPr>
        <w:t>@sakiai.lt.</w:t>
      </w:r>
      <w:r w:rsidR="008E479B" w:rsidRPr="00404ACB">
        <w:rPr>
          <w:lang w:val="lt-LT"/>
        </w:rPr>
        <w:t xml:space="preserve"> </w:t>
      </w:r>
    </w:p>
    <w:p w14:paraId="656E61F7" w14:textId="77777777" w:rsidR="00993FB6" w:rsidRPr="00404ACB" w:rsidRDefault="00FC65A7" w:rsidP="004238C7">
      <w:pPr>
        <w:tabs>
          <w:tab w:val="left" w:pos="9631"/>
        </w:tabs>
        <w:spacing w:line="320" w:lineRule="atLeast"/>
        <w:jc w:val="both"/>
        <w:rPr>
          <w:lang w:val="lt-LT"/>
        </w:rPr>
      </w:pPr>
      <w:r w:rsidRPr="00404ACB">
        <w:rPr>
          <w:b/>
          <w:iCs/>
          <w:u w:val="single"/>
          <w:lang w:val="lt-LT"/>
        </w:rPr>
        <w:t>Perkančiosios organizacijos tipas:</w:t>
      </w:r>
      <w:r w:rsidRPr="00404ACB">
        <w:rPr>
          <w:b/>
          <w:iCs/>
          <w:lang w:val="lt-LT"/>
        </w:rPr>
        <w:t xml:space="preserve"> </w:t>
      </w:r>
      <w:r w:rsidRPr="00404ACB">
        <w:rPr>
          <w:iCs/>
          <w:lang w:val="lt-LT"/>
        </w:rPr>
        <w:t>savivaldybės valdymo institucija.</w:t>
      </w:r>
    </w:p>
    <w:p w14:paraId="56B13B3D" w14:textId="77777777" w:rsidR="004300EE" w:rsidRPr="00404ACB" w:rsidRDefault="004300EE" w:rsidP="004238C7">
      <w:pPr>
        <w:spacing w:line="320" w:lineRule="atLeast"/>
        <w:jc w:val="both"/>
        <w:rPr>
          <w:lang w:val="lt-LT"/>
        </w:rPr>
      </w:pPr>
      <w:r w:rsidRPr="00404ACB">
        <w:rPr>
          <w:b/>
          <w:u w:val="single"/>
          <w:lang w:val="lt-LT"/>
        </w:rPr>
        <w:t>Pirkimo pavadinimas:</w:t>
      </w:r>
      <w:bookmarkStart w:id="2" w:name="_Hlk160199721"/>
      <w:r w:rsidR="007B2930" w:rsidRPr="00404ACB">
        <w:rPr>
          <w:b/>
          <w:u w:val="single"/>
          <w:lang w:val="lt-LT"/>
        </w:rPr>
        <w:t xml:space="preserve"> </w:t>
      </w:r>
      <w:r w:rsidR="00C26978" w:rsidRPr="00404ACB">
        <w:rPr>
          <w:b/>
          <w:lang w:val="lt-LT"/>
        </w:rPr>
        <w:t xml:space="preserve">Šakių rajono </w:t>
      </w:r>
      <w:r w:rsidR="0039041E" w:rsidRPr="00404ACB">
        <w:rPr>
          <w:b/>
          <w:lang w:val="lt-LT"/>
        </w:rPr>
        <w:t xml:space="preserve">kelių kapitalinio remonto, rekonstrukcijos </w:t>
      </w:r>
      <w:r w:rsidR="007B2930" w:rsidRPr="00404ACB">
        <w:rPr>
          <w:b/>
          <w:lang w:val="lt-LT"/>
        </w:rPr>
        <w:t>techninio darbo projekto</w:t>
      </w:r>
      <w:r w:rsidR="00FE1AAF">
        <w:rPr>
          <w:b/>
          <w:lang w:val="lt-LT"/>
        </w:rPr>
        <w:t xml:space="preserve"> parengimo</w:t>
      </w:r>
      <w:r w:rsidR="007B2930" w:rsidRPr="00404ACB">
        <w:rPr>
          <w:b/>
          <w:lang w:val="lt-LT"/>
        </w:rPr>
        <w:t xml:space="preserve">, projekto vykdymo priežiūros </w:t>
      </w:r>
      <w:r w:rsidR="00FE1AAF">
        <w:rPr>
          <w:b/>
          <w:lang w:val="lt-LT"/>
        </w:rPr>
        <w:t xml:space="preserve">paslaugų </w:t>
      </w:r>
      <w:r w:rsidR="007B2930" w:rsidRPr="00404ACB">
        <w:rPr>
          <w:b/>
          <w:lang w:val="lt-LT"/>
        </w:rPr>
        <w:t xml:space="preserve">ir </w:t>
      </w:r>
      <w:r w:rsidR="0039041E" w:rsidRPr="00404ACB">
        <w:rPr>
          <w:b/>
          <w:lang w:val="lt-LT"/>
        </w:rPr>
        <w:t xml:space="preserve">darbų </w:t>
      </w:r>
      <w:r w:rsidR="000D5AB3" w:rsidRPr="00404ACB">
        <w:rPr>
          <w:b/>
          <w:lang w:val="lt-LT"/>
        </w:rPr>
        <w:t>pirkimas</w:t>
      </w:r>
      <w:r w:rsidRPr="00404ACB">
        <w:rPr>
          <w:bCs/>
          <w:lang w:val="lt-LT"/>
        </w:rPr>
        <w:t xml:space="preserve"> </w:t>
      </w:r>
      <w:bookmarkEnd w:id="2"/>
      <w:r w:rsidRPr="00404ACB">
        <w:rPr>
          <w:bCs/>
          <w:lang w:val="lt-LT"/>
        </w:rPr>
        <w:t xml:space="preserve">(toliau – </w:t>
      </w:r>
      <w:r w:rsidR="007B2930" w:rsidRPr="00404ACB">
        <w:rPr>
          <w:bCs/>
          <w:lang w:val="lt-LT"/>
        </w:rPr>
        <w:t>P</w:t>
      </w:r>
      <w:r w:rsidRPr="00404ACB">
        <w:rPr>
          <w:bCs/>
          <w:lang w:val="lt-LT"/>
        </w:rPr>
        <w:t>irkimas).</w:t>
      </w:r>
    </w:p>
    <w:p w14:paraId="683A6C53" w14:textId="77777777" w:rsidR="0039041E" w:rsidRPr="00404ACB" w:rsidRDefault="004300EE" w:rsidP="0039041E">
      <w:pPr>
        <w:spacing w:line="300" w:lineRule="atLeast"/>
        <w:jc w:val="both"/>
        <w:rPr>
          <w:b/>
          <w:lang w:val="lt-LT"/>
        </w:rPr>
      </w:pPr>
      <w:r w:rsidRPr="00404ACB">
        <w:rPr>
          <w:b/>
          <w:u w:val="single"/>
          <w:lang w:val="lt-LT"/>
        </w:rPr>
        <w:t>Pirkimo objekto kodas pagal BVPŽ:</w:t>
      </w:r>
      <w:r w:rsidRPr="00404ACB">
        <w:rPr>
          <w:b/>
          <w:lang w:val="lt-LT"/>
        </w:rPr>
        <w:t xml:space="preserve"> </w:t>
      </w:r>
      <w:r w:rsidR="000D5AB3" w:rsidRPr="00404ACB">
        <w:rPr>
          <w:b/>
          <w:lang w:val="lt-LT"/>
        </w:rPr>
        <w:t>45233</w:t>
      </w:r>
      <w:r w:rsidR="00C739CF" w:rsidRPr="00404ACB">
        <w:rPr>
          <w:b/>
          <w:lang w:val="lt-LT"/>
        </w:rPr>
        <w:t>220</w:t>
      </w:r>
      <w:r w:rsidR="000D5AB3" w:rsidRPr="00404ACB">
        <w:rPr>
          <w:b/>
          <w:lang w:val="lt-LT"/>
        </w:rPr>
        <w:t xml:space="preserve"> Kelių </w:t>
      </w:r>
      <w:r w:rsidR="00C739CF" w:rsidRPr="00404ACB">
        <w:rPr>
          <w:b/>
          <w:lang w:val="lt-LT"/>
        </w:rPr>
        <w:t>dangos</w:t>
      </w:r>
      <w:r w:rsidR="000D5AB3" w:rsidRPr="00404ACB">
        <w:rPr>
          <w:b/>
          <w:lang w:val="lt-LT"/>
        </w:rPr>
        <w:t xml:space="preserve"> darbai; </w:t>
      </w:r>
      <w:r w:rsidR="0039041E" w:rsidRPr="00404ACB">
        <w:rPr>
          <w:b/>
          <w:lang w:val="lt-LT"/>
        </w:rPr>
        <w:t>papildomas kodas: 71320000-7 (Inžinerinio projektavimo paslaugos).</w:t>
      </w:r>
    </w:p>
    <w:p w14:paraId="245A8BD6" w14:textId="77777777" w:rsidR="004300EE" w:rsidRPr="00404ACB" w:rsidRDefault="004300EE" w:rsidP="0039041E">
      <w:pPr>
        <w:spacing w:line="300" w:lineRule="atLeast"/>
        <w:jc w:val="both"/>
        <w:rPr>
          <w:lang w:val="lt-LT"/>
        </w:rPr>
      </w:pPr>
      <w:bookmarkStart w:id="3" w:name="_Hlk160524130"/>
      <w:r w:rsidRPr="00404ACB">
        <w:rPr>
          <w:b/>
          <w:u w:val="single"/>
          <w:lang w:val="lt-LT"/>
        </w:rPr>
        <w:t>Pirkimo objekto apibūdinimas:</w:t>
      </w:r>
      <w:r w:rsidRPr="00404ACB">
        <w:rPr>
          <w:lang w:val="lt-LT"/>
        </w:rPr>
        <w:t xml:space="preserve"> </w:t>
      </w:r>
      <w:r w:rsidR="00C26978" w:rsidRPr="00404ACB">
        <w:rPr>
          <w:lang w:val="lt-LT"/>
        </w:rPr>
        <w:t xml:space="preserve">Šakių rajono </w:t>
      </w:r>
      <w:r w:rsidR="00D93C44" w:rsidRPr="00404ACB">
        <w:rPr>
          <w:lang w:val="lt-LT"/>
        </w:rPr>
        <w:t>kelių kapitalinio remonto</w:t>
      </w:r>
      <w:r w:rsidR="00864283" w:rsidRPr="00404ACB">
        <w:rPr>
          <w:lang w:val="lt-LT"/>
        </w:rPr>
        <w:t>, rekonstrukcijos techninio darbo projekto, projekto vykdymo priežiūros ir darbų pirkimas</w:t>
      </w:r>
      <w:r w:rsidR="00D93C44" w:rsidRPr="00404ACB">
        <w:rPr>
          <w:lang w:val="lt-LT"/>
        </w:rPr>
        <w:t xml:space="preserve"> </w:t>
      </w:r>
      <w:r w:rsidRPr="00404ACB">
        <w:rPr>
          <w:lang w:val="lt-LT"/>
        </w:rPr>
        <w:t>(toliau – Darbai).</w:t>
      </w:r>
    </w:p>
    <w:p w14:paraId="40B368DC" w14:textId="77777777" w:rsidR="00177A4B" w:rsidRPr="00404ACB" w:rsidRDefault="004300EE" w:rsidP="004238C7">
      <w:pPr>
        <w:spacing w:line="320" w:lineRule="atLeast"/>
        <w:jc w:val="both"/>
        <w:rPr>
          <w:lang w:val="lt-LT"/>
        </w:rPr>
      </w:pPr>
      <w:r w:rsidRPr="00404ACB">
        <w:rPr>
          <w:b/>
          <w:u w:val="single"/>
          <w:lang w:val="lt-LT"/>
        </w:rPr>
        <w:t xml:space="preserve">Pirkimo objektas </w:t>
      </w:r>
      <w:r w:rsidR="000D5AB3" w:rsidRPr="00404ACB">
        <w:rPr>
          <w:b/>
          <w:u w:val="single"/>
          <w:lang w:val="lt-LT"/>
        </w:rPr>
        <w:t xml:space="preserve">neskaidomas į </w:t>
      </w:r>
      <w:r w:rsidR="00625BB2" w:rsidRPr="00404ACB">
        <w:rPr>
          <w:b/>
          <w:u w:val="single"/>
          <w:lang w:val="lt-LT"/>
        </w:rPr>
        <w:t xml:space="preserve">atskiras </w:t>
      </w:r>
      <w:r w:rsidR="000D5AB3" w:rsidRPr="00404ACB">
        <w:rPr>
          <w:b/>
          <w:u w:val="single"/>
          <w:lang w:val="lt-LT"/>
        </w:rPr>
        <w:t xml:space="preserve">pirkimo </w:t>
      </w:r>
      <w:r w:rsidR="00625BB2" w:rsidRPr="00404ACB">
        <w:rPr>
          <w:b/>
          <w:u w:val="single"/>
          <w:lang w:val="lt-LT"/>
        </w:rPr>
        <w:t xml:space="preserve">objekto </w:t>
      </w:r>
      <w:r w:rsidR="000D5AB3" w:rsidRPr="00404ACB">
        <w:rPr>
          <w:b/>
          <w:u w:val="single"/>
          <w:lang w:val="lt-LT"/>
        </w:rPr>
        <w:t>dalis. Bus sudaroma viena preliminarioji sutartis visai darbų apimčia</w:t>
      </w:r>
      <w:r w:rsidR="00177A4B" w:rsidRPr="00404ACB">
        <w:rPr>
          <w:b/>
          <w:u w:val="single"/>
          <w:lang w:val="lt-LT"/>
        </w:rPr>
        <w:t xml:space="preserve">i. </w:t>
      </w:r>
    </w:p>
    <w:p w14:paraId="3DCA8AC7" w14:textId="77777777" w:rsidR="00177A4B" w:rsidRPr="00404ACB" w:rsidRDefault="004300EE" w:rsidP="004238C7">
      <w:pPr>
        <w:spacing w:line="320" w:lineRule="atLeast"/>
        <w:jc w:val="both"/>
        <w:rPr>
          <w:lang w:val="lt-LT"/>
        </w:rPr>
      </w:pPr>
      <w:bookmarkStart w:id="4" w:name="_Hlk163744584"/>
      <w:bookmarkEnd w:id="3"/>
      <w:r w:rsidRPr="00404ACB">
        <w:rPr>
          <w:lang w:val="lt-LT"/>
        </w:rPr>
        <w:t>Planuojamas preliminarus darbų atlikimo terminas, kai darbų vertė iki 500</w:t>
      </w:r>
      <w:r w:rsidR="00177A4B" w:rsidRPr="00404ACB">
        <w:rPr>
          <w:lang w:val="lt-LT"/>
        </w:rPr>
        <w:t xml:space="preserve"> 000,00</w:t>
      </w:r>
      <w:r w:rsidR="00D44D5D" w:rsidRPr="00404ACB">
        <w:rPr>
          <w:lang w:val="lt-LT"/>
        </w:rPr>
        <w:t xml:space="preserve"> Eur</w:t>
      </w:r>
      <w:r w:rsidR="00A85556" w:rsidRPr="00404ACB">
        <w:rPr>
          <w:lang w:val="lt-LT"/>
        </w:rPr>
        <w:t xml:space="preserve"> be PVM</w:t>
      </w:r>
      <w:r w:rsidRPr="00404ACB">
        <w:rPr>
          <w:lang w:val="lt-LT"/>
        </w:rPr>
        <w:t xml:space="preserve"> (SMD) ~ </w:t>
      </w:r>
      <w:r w:rsidR="00177A4B" w:rsidRPr="00404ACB">
        <w:rPr>
          <w:lang w:val="lt-LT"/>
        </w:rPr>
        <w:t>4</w:t>
      </w:r>
      <w:r w:rsidRPr="00404ACB">
        <w:rPr>
          <w:lang w:val="lt-LT"/>
        </w:rPr>
        <w:t xml:space="preserve"> mėn., kai darbų vertė nuo 500</w:t>
      </w:r>
      <w:r w:rsidR="00177A4B" w:rsidRPr="00404ACB">
        <w:rPr>
          <w:lang w:val="lt-LT"/>
        </w:rPr>
        <w:t> 000,00</w:t>
      </w:r>
      <w:r w:rsidR="00D44D5D" w:rsidRPr="00404ACB">
        <w:rPr>
          <w:lang w:val="lt-LT"/>
        </w:rPr>
        <w:t xml:space="preserve"> Eur</w:t>
      </w:r>
      <w:r w:rsidR="00A85556" w:rsidRPr="00404ACB">
        <w:rPr>
          <w:lang w:val="lt-LT"/>
        </w:rPr>
        <w:t xml:space="preserve"> be PVM</w:t>
      </w:r>
      <w:r w:rsidRPr="00404ACB">
        <w:rPr>
          <w:lang w:val="lt-LT"/>
        </w:rPr>
        <w:t xml:space="preserve"> iki 1</w:t>
      </w:r>
      <w:r w:rsidR="00177A4B" w:rsidRPr="00404ACB">
        <w:rPr>
          <w:lang w:val="lt-LT"/>
        </w:rPr>
        <w:t> </w:t>
      </w:r>
      <w:r w:rsidRPr="00404ACB">
        <w:rPr>
          <w:lang w:val="lt-LT"/>
        </w:rPr>
        <w:t>000</w:t>
      </w:r>
      <w:r w:rsidR="00177A4B" w:rsidRPr="00404ACB">
        <w:rPr>
          <w:lang w:val="lt-LT"/>
        </w:rPr>
        <w:t> 000,00</w:t>
      </w:r>
      <w:r w:rsidR="00D44D5D" w:rsidRPr="00404ACB">
        <w:rPr>
          <w:lang w:val="lt-LT"/>
        </w:rPr>
        <w:t xml:space="preserve"> Eur</w:t>
      </w:r>
      <w:r w:rsidR="00A85556" w:rsidRPr="00404ACB">
        <w:rPr>
          <w:lang w:val="lt-LT"/>
        </w:rPr>
        <w:t xml:space="preserve"> be PVM</w:t>
      </w:r>
      <w:r w:rsidRPr="00404ACB">
        <w:rPr>
          <w:lang w:val="lt-LT"/>
        </w:rPr>
        <w:t xml:space="preserve"> ~ </w:t>
      </w:r>
      <w:r w:rsidR="00177A4B" w:rsidRPr="00404ACB">
        <w:rPr>
          <w:lang w:val="lt-LT"/>
        </w:rPr>
        <w:t>6</w:t>
      </w:r>
      <w:r w:rsidRPr="00404ACB">
        <w:rPr>
          <w:lang w:val="lt-LT"/>
        </w:rPr>
        <w:t xml:space="preserve"> mėn., kai darbų vertė didesnė nei 1</w:t>
      </w:r>
      <w:r w:rsidR="00177A4B" w:rsidRPr="00404ACB">
        <w:rPr>
          <w:lang w:val="lt-LT"/>
        </w:rPr>
        <w:t> </w:t>
      </w:r>
      <w:r w:rsidRPr="00404ACB">
        <w:rPr>
          <w:lang w:val="lt-LT"/>
        </w:rPr>
        <w:t>000</w:t>
      </w:r>
      <w:r w:rsidR="00177A4B" w:rsidRPr="00404ACB">
        <w:rPr>
          <w:lang w:val="lt-LT"/>
        </w:rPr>
        <w:t> 000,00</w:t>
      </w:r>
      <w:r w:rsidR="00D44D5D" w:rsidRPr="00404ACB">
        <w:rPr>
          <w:lang w:val="lt-LT"/>
        </w:rPr>
        <w:t xml:space="preserve"> Eur</w:t>
      </w:r>
      <w:r w:rsidR="00A85556" w:rsidRPr="00404ACB">
        <w:rPr>
          <w:lang w:val="lt-LT"/>
        </w:rPr>
        <w:t xml:space="preserve"> be PVM</w:t>
      </w:r>
      <w:r w:rsidRPr="00404ACB">
        <w:rPr>
          <w:lang w:val="lt-LT"/>
        </w:rPr>
        <w:t xml:space="preserve"> – darbų atlikimo terminas, priklausomai nuo objekto sudėtingumo ir darbų specifikacijos, nustatomas individualiai</w:t>
      </w:r>
      <w:r w:rsidR="00177A4B" w:rsidRPr="00404ACB">
        <w:rPr>
          <w:lang w:val="lt-LT"/>
        </w:rPr>
        <w:t>.</w:t>
      </w:r>
    </w:p>
    <w:bookmarkEnd w:id="4"/>
    <w:p w14:paraId="1E3AB961" w14:textId="77777777" w:rsidR="004300EE" w:rsidRPr="00404ACB" w:rsidRDefault="004300EE" w:rsidP="004238C7">
      <w:pPr>
        <w:spacing w:line="320" w:lineRule="atLeast"/>
        <w:jc w:val="both"/>
        <w:rPr>
          <w:noProof/>
          <w:lang w:val="lt-LT"/>
        </w:rPr>
      </w:pPr>
      <w:r w:rsidRPr="00404ACB">
        <w:rPr>
          <w:lang w:val="lt-LT"/>
        </w:rPr>
        <w:t xml:space="preserve">Perkančioji organizacija vykdydama viešąjį pirkimą, </w:t>
      </w:r>
      <w:r w:rsidR="00177A4B" w:rsidRPr="00404ACB">
        <w:rPr>
          <w:lang w:val="lt-LT"/>
        </w:rPr>
        <w:t>n</w:t>
      </w:r>
      <w:r w:rsidRPr="00404ACB">
        <w:rPr>
          <w:lang w:val="lt-LT"/>
        </w:rPr>
        <w:t xml:space="preserve">umato sudaryti preliminariąją Darbų pirkimo sutartį (toliau – Preliminarioji sutartis), su </w:t>
      </w:r>
      <w:r w:rsidR="00C74DDB" w:rsidRPr="00404ACB">
        <w:rPr>
          <w:lang w:val="lt-LT"/>
        </w:rPr>
        <w:t>3</w:t>
      </w:r>
      <w:r w:rsidRPr="00404ACB">
        <w:rPr>
          <w:lang w:val="lt-LT"/>
        </w:rPr>
        <w:t xml:space="preserve"> (arba mažiau nei su </w:t>
      </w:r>
      <w:r w:rsidR="00C74DDB" w:rsidRPr="00404ACB">
        <w:rPr>
          <w:lang w:val="lt-LT"/>
        </w:rPr>
        <w:t>3</w:t>
      </w:r>
      <w:r w:rsidRPr="00404ACB">
        <w:rPr>
          <w:lang w:val="lt-LT"/>
        </w:rPr>
        <w:t xml:space="preserve"> (</w:t>
      </w:r>
      <w:r w:rsidR="00C74DDB" w:rsidRPr="00404ACB">
        <w:rPr>
          <w:lang w:val="lt-LT"/>
        </w:rPr>
        <w:t>trimis</w:t>
      </w:r>
      <w:r w:rsidRPr="00404ACB">
        <w:rPr>
          <w:lang w:val="lt-LT"/>
        </w:rPr>
        <w:t xml:space="preserve">), jeigu Konkursą laimėjusiais tiekėjais pripažįstami mažiau nei </w:t>
      </w:r>
      <w:r w:rsidR="00C74DDB" w:rsidRPr="00404ACB">
        <w:rPr>
          <w:lang w:val="lt-LT"/>
        </w:rPr>
        <w:t>3</w:t>
      </w:r>
      <w:r w:rsidRPr="00404ACB">
        <w:rPr>
          <w:lang w:val="lt-LT"/>
        </w:rPr>
        <w:t xml:space="preserve"> tiekėjai, kurios pagrindu su šią sutartį sudariusiais dalyviais bus sudaromos pagrindinės Darbų pirkimo sutartys</w:t>
      </w:r>
      <w:r w:rsidRPr="00404ACB">
        <w:rPr>
          <w:noProof/>
          <w:lang w:val="lt-LT"/>
        </w:rPr>
        <w:t>.</w:t>
      </w:r>
      <w:r w:rsidR="009847D5" w:rsidRPr="00404ACB">
        <w:rPr>
          <w:lang w:val="lt-LT"/>
        </w:rPr>
        <w:t xml:space="preserve"> </w:t>
      </w:r>
      <w:r w:rsidR="009847D5" w:rsidRPr="00404ACB">
        <w:rPr>
          <w:noProof/>
          <w:lang w:val="lt-LT"/>
        </w:rPr>
        <w:t>Preliminarioji sutartis bus vykdoma atnaujinant tiekėjų varžymąsi.</w:t>
      </w:r>
      <w:r w:rsidRPr="00404ACB">
        <w:rPr>
          <w:noProof/>
          <w:lang w:val="lt-LT"/>
        </w:rPr>
        <w:t xml:space="preserve"> </w:t>
      </w:r>
      <w:bookmarkStart w:id="5" w:name="_Hlk163745428"/>
      <w:r w:rsidRPr="00404ACB">
        <w:rPr>
          <w:noProof/>
          <w:lang w:val="lt-LT"/>
        </w:rPr>
        <w:t xml:space="preserve">Konkrečius reikalavimus konkrečiai pagrindinei sutarčiai užsakovas pateiks pagal poreikį, atnaujindamas </w:t>
      </w:r>
      <w:r w:rsidR="009847D5" w:rsidRPr="00404ACB">
        <w:rPr>
          <w:noProof/>
          <w:lang w:val="lt-LT"/>
        </w:rPr>
        <w:t>tiekėjų</w:t>
      </w:r>
      <w:r w:rsidRPr="00404ACB">
        <w:rPr>
          <w:noProof/>
          <w:lang w:val="lt-LT"/>
        </w:rPr>
        <w:t xml:space="preserve"> varžymąsi ir kviesdamas visus Preliminariąją sutartį sudariusius </w:t>
      </w:r>
      <w:r w:rsidR="009847D5" w:rsidRPr="00404ACB">
        <w:rPr>
          <w:noProof/>
          <w:lang w:val="lt-LT"/>
        </w:rPr>
        <w:t>tiekėjus</w:t>
      </w:r>
      <w:r w:rsidRPr="00404ACB">
        <w:rPr>
          <w:noProof/>
          <w:lang w:val="lt-LT"/>
        </w:rPr>
        <w:t xml:space="preserve"> pateikti pasiūlymus atnaujintam varžymuisi.</w:t>
      </w:r>
    </w:p>
    <w:bookmarkEnd w:id="5"/>
    <w:p w14:paraId="4DE683D9" w14:textId="77777777" w:rsidR="001953A7" w:rsidRPr="00404ACB" w:rsidRDefault="006C0E71" w:rsidP="001953A7">
      <w:pPr>
        <w:spacing w:line="320" w:lineRule="atLeast"/>
        <w:jc w:val="both"/>
        <w:rPr>
          <w:noProof/>
          <w:lang w:val="lt-LT"/>
        </w:rPr>
      </w:pPr>
      <w:r w:rsidRPr="00404ACB">
        <w:rPr>
          <w:noProof/>
          <w:lang w:val="lt-LT"/>
        </w:rPr>
        <w:t>Pirkimo objekte kartu su darbais numatytos ir projektavimo (</w:t>
      </w:r>
      <w:r w:rsidR="001953A7" w:rsidRPr="00404ACB">
        <w:rPr>
          <w:noProof/>
          <w:lang w:val="lt-LT"/>
        </w:rPr>
        <w:t xml:space="preserve">techninio </w:t>
      </w:r>
      <w:r w:rsidRPr="00404ACB">
        <w:rPr>
          <w:noProof/>
          <w:lang w:val="lt-LT"/>
        </w:rPr>
        <w:t xml:space="preserve">darbo projekto parengimas) </w:t>
      </w:r>
      <w:r w:rsidR="001953A7" w:rsidRPr="00404ACB">
        <w:rPr>
          <w:noProof/>
          <w:lang w:val="lt-LT"/>
        </w:rPr>
        <w:t xml:space="preserve"> bei projekto vykdymo priežiūros </w:t>
      </w:r>
      <w:r w:rsidRPr="00404ACB">
        <w:rPr>
          <w:noProof/>
          <w:lang w:val="lt-LT"/>
        </w:rPr>
        <w:t xml:space="preserve">paslaugos, kurios sudaro nedidelę dalį pirkimo objekto apimtyje. </w:t>
      </w:r>
    </w:p>
    <w:p w14:paraId="1F5CEBDC" w14:textId="77777777" w:rsidR="001953A7" w:rsidRPr="00404ACB" w:rsidRDefault="001953A7" w:rsidP="004238C7">
      <w:pPr>
        <w:spacing w:line="320" w:lineRule="atLeast"/>
        <w:jc w:val="both"/>
        <w:rPr>
          <w:rStyle w:val="wysiwyg-font-size-medium"/>
          <w:lang w:val="lt-LT"/>
        </w:rPr>
      </w:pPr>
      <w:r w:rsidRPr="00404ACB">
        <w:rPr>
          <w:noProof/>
          <w:lang w:val="lt-LT"/>
        </w:rPr>
        <w:t xml:space="preserve">Techninio </w:t>
      </w:r>
      <w:r w:rsidR="005E5A81" w:rsidRPr="00404ACB">
        <w:rPr>
          <w:noProof/>
          <w:lang w:val="lt-LT"/>
        </w:rPr>
        <w:t>d</w:t>
      </w:r>
      <w:r w:rsidR="000F0144" w:rsidRPr="00404ACB">
        <w:rPr>
          <w:noProof/>
          <w:lang w:val="lt-LT"/>
        </w:rPr>
        <w:t>arbo projekto</w:t>
      </w:r>
      <w:r w:rsidRPr="00404ACB">
        <w:rPr>
          <w:noProof/>
          <w:lang w:val="lt-LT"/>
        </w:rPr>
        <w:t xml:space="preserve"> ir projekto vykdymo priežiūros paslaugų</w:t>
      </w:r>
      <w:r w:rsidR="000F0144" w:rsidRPr="00404ACB">
        <w:rPr>
          <w:noProof/>
          <w:lang w:val="lt-LT"/>
        </w:rPr>
        <w:t xml:space="preserve"> įsigi</w:t>
      </w:r>
      <w:r w:rsidR="005E5A81" w:rsidRPr="00404ACB">
        <w:rPr>
          <w:noProof/>
          <w:lang w:val="lt-LT"/>
        </w:rPr>
        <w:t>jimas kartu su darbais užtikrina</w:t>
      </w:r>
      <w:r w:rsidR="000F0144" w:rsidRPr="00404ACB">
        <w:rPr>
          <w:noProof/>
          <w:lang w:val="lt-LT"/>
        </w:rPr>
        <w:t xml:space="preserve"> </w:t>
      </w:r>
      <w:r w:rsidR="00D3100F" w:rsidRPr="00404ACB">
        <w:rPr>
          <w:rStyle w:val="wysiwyg-font-size-medium"/>
          <w:lang w:val="lt-LT"/>
        </w:rPr>
        <w:t>racionalų lėšų naudojimą</w:t>
      </w:r>
      <w:r w:rsidRPr="00404ACB">
        <w:rPr>
          <w:rStyle w:val="wysiwyg-font-size-medium"/>
          <w:lang w:val="lt-LT"/>
        </w:rPr>
        <w:t xml:space="preserve"> bei </w:t>
      </w:r>
      <w:r w:rsidR="005E5A81" w:rsidRPr="00404ACB">
        <w:rPr>
          <w:rStyle w:val="wysiwyg-font-size-medium"/>
          <w:lang w:val="lt-LT"/>
        </w:rPr>
        <w:t xml:space="preserve">tinkamą Sutarties įgyvendinimą. </w:t>
      </w:r>
    </w:p>
    <w:p w14:paraId="4AD10A19" w14:textId="77777777" w:rsidR="00D3100F" w:rsidRPr="00404ACB" w:rsidRDefault="00D3100F" w:rsidP="004238C7">
      <w:pPr>
        <w:spacing w:line="320" w:lineRule="atLeast"/>
        <w:jc w:val="both"/>
        <w:rPr>
          <w:rStyle w:val="wysiwyg-font-size-medium"/>
          <w:lang w:val="lt-LT"/>
        </w:rPr>
      </w:pPr>
    </w:p>
    <w:p w14:paraId="507D3D3E" w14:textId="77777777" w:rsidR="004664C3" w:rsidRDefault="006837E3" w:rsidP="004238C7">
      <w:pPr>
        <w:spacing w:line="320" w:lineRule="atLeast"/>
        <w:jc w:val="both"/>
        <w:rPr>
          <w:lang w:val="lt-LT"/>
        </w:rPr>
      </w:pPr>
      <w:r w:rsidRPr="00404ACB">
        <w:rPr>
          <w:b/>
          <w:u w:val="single"/>
          <w:lang w:val="lt-LT"/>
        </w:rPr>
        <w:t>Preliminariosios sutarties trukmė</w:t>
      </w:r>
      <w:r w:rsidR="00FC65A7" w:rsidRPr="00404ACB">
        <w:rPr>
          <w:b/>
          <w:u w:val="single"/>
          <w:lang w:val="lt-LT"/>
        </w:rPr>
        <w:t>:</w:t>
      </w:r>
      <w:r w:rsidR="00FC65A7" w:rsidRPr="00404ACB">
        <w:rPr>
          <w:lang w:val="lt-LT"/>
        </w:rPr>
        <w:t xml:space="preserve"> </w:t>
      </w:r>
      <w:r w:rsidR="00096CD8" w:rsidRPr="00404ACB">
        <w:rPr>
          <w:lang w:val="lt-LT"/>
        </w:rPr>
        <w:t>Prel</w:t>
      </w:r>
      <w:r w:rsidR="00181615" w:rsidRPr="00404ACB">
        <w:rPr>
          <w:lang w:val="lt-LT"/>
        </w:rPr>
        <w:t xml:space="preserve">iminarioji sutartis įsigalioja: </w:t>
      </w:r>
      <w:r w:rsidR="004664C3" w:rsidRPr="00404ACB">
        <w:rPr>
          <w:lang w:val="lt-LT"/>
        </w:rPr>
        <w:t>jei sudaro</w:t>
      </w:r>
      <w:r w:rsidR="00FB7D60" w:rsidRPr="00404ACB">
        <w:rPr>
          <w:lang w:val="lt-LT"/>
        </w:rPr>
        <w:t>ma elektroninė p</w:t>
      </w:r>
      <w:r w:rsidR="004664C3" w:rsidRPr="00404ACB">
        <w:rPr>
          <w:lang w:val="lt-LT"/>
        </w:rPr>
        <w:t>reliminarioj</w:t>
      </w:r>
      <w:r w:rsidR="00181615" w:rsidRPr="00404ACB">
        <w:rPr>
          <w:lang w:val="lt-LT"/>
        </w:rPr>
        <w:t>i sutartis, ji įsigalioja, kai p</w:t>
      </w:r>
      <w:r w:rsidR="004664C3" w:rsidRPr="00404ACB">
        <w:rPr>
          <w:lang w:val="lt-LT"/>
        </w:rPr>
        <w:t xml:space="preserve">reliminariosios sutarties šalys ją pasirašo kvalifikuotais </w:t>
      </w:r>
      <w:r w:rsidR="004664C3" w:rsidRPr="00404ACB">
        <w:rPr>
          <w:lang w:val="lt-LT"/>
        </w:rPr>
        <w:lastRenderedPageBreak/>
        <w:t>elektroniniais parašais;</w:t>
      </w:r>
      <w:r w:rsidR="00181615" w:rsidRPr="00404ACB">
        <w:rPr>
          <w:lang w:val="lt-LT"/>
        </w:rPr>
        <w:t xml:space="preserve"> </w:t>
      </w:r>
      <w:r w:rsidR="004664C3" w:rsidRPr="00404ACB">
        <w:rPr>
          <w:lang w:val="lt-LT"/>
        </w:rPr>
        <w:t xml:space="preserve">jei </w:t>
      </w:r>
      <w:r w:rsidR="00181615" w:rsidRPr="00404ACB">
        <w:rPr>
          <w:lang w:val="lt-LT"/>
        </w:rPr>
        <w:t>p</w:t>
      </w:r>
      <w:r w:rsidR="004664C3" w:rsidRPr="00404ACB">
        <w:rPr>
          <w:lang w:val="lt-LT"/>
        </w:rPr>
        <w:t xml:space="preserve">reliminarioji sutartis sudaroma pasirašant popierinį dokumentą, </w:t>
      </w:r>
      <w:r w:rsidR="00181615" w:rsidRPr="00404ACB">
        <w:rPr>
          <w:lang w:val="lt-LT"/>
        </w:rPr>
        <w:t>p</w:t>
      </w:r>
      <w:r w:rsidR="004664C3" w:rsidRPr="00404ACB">
        <w:rPr>
          <w:lang w:val="lt-LT"/>
        </w:rPr>
        <w:t xml:space="preserve">reliminarioji sutartis įsigalioja, kai ją pasirašo </w:t>
      </w:r>
      <w:r w:rsidR="00181615" w:rsidRPr="00404ACB">
        <w:rPr>
          <w:lang w:val="lt-LT"/>
        </w:rPr>
        <w:t>p</w:t>
      </w:r>
      <w:r w:rsidR="004664C3" w:rsidRPr="00404ACB">
        <w:rPr>
          <w:lang w:val="lt-LT"/>
        </w:rPr>
        <w:t xml:space="preserve">reliminariosios sutarties šalys ir patvirtina antspaudais, jei antspaudą </w:t>
      </w:r>
      <w:r w:rsidR="00181615" w:rsidRPr="00404ACB">
        <w:rPr>
          <w:lang w:val="lt-LT"/>
        </w:rPr>
        <w:t>p</w:t>
      </w:r>
      <w:r w:rsidR="004664C3" w:rsidRPr="00404ACB">
        <w:rPr>
          <w:lang w:val="lt-LT"/>
        </w:rPr>
        <w:t xml:space="preserve">reliminariosios </w:t>
      </w:r>
      <w:r w:rsidR="00181615" w:rsidRPr="00404ACB">
        <w:rPr>
          <w:lang w:val="lt-LT"/>
        </w:rPr>
        <w:t xml:space="preserve">sutarties šalis turėti privalo. </w:t>
      </w:r>
      <w:r w:rsidR="004664C3" w:rsidRPr="00404ACB">
        <w:rPr>
          <w:lang w:val="lt-LT"/>
        </w:rPr>
        <w:t>Preliminarioji sutartis g</w:t>
      </w:r>
      <w:r w:rsidR="00FB7D60" w:rsidRPr="00404ACB">
        <w:rPr>
          <w:lang w:val="lt-LT"/>
        </w:rPr>
        <w:t xml:space="preserve">alioja </w:t>
      </w:r>
      <w:r w:rsidR="00D93C44" w:rsidRPr="00404ACB">
        <w:rPr>
          <w:lang w:val="lt-LT"/>
        </w:rPr>
        <w:t>24 mėnesius</w:t>
      </w:r>
      <w:r w:rsidR="002D1525" w:rsidRPr="00404ACB">
        <w:rPr>
          <w:lang w:val="lt-LT"/>
        </w:rPr>
        <w:t xml:space="preserve"> ir š</w:t>
      </w:r>
      <w:r w:rsidR="004664C3" w:rsidRPr="00404ACB">
        <w:rPr>
          <w:lang w:val="lt-LT"/>
        </w:rPr>
        <w:t>alių rašytiniu susitarimu gali būti pratęsiama</w:t>
      </w:r>
      <w:r w:rsidR="00D93C44" w:rsidRPr="00404ACB">
        <w:rPr>
          <w:lang w:val="lt-LT"/>
        </w:rPr>
        <w:t>.</w:t>
      </w:r>
      <w:r w:rsidR="00181615" w:rsidRPr="00404ACB">
        <w:rPr>
          <w:lang w:val="lt-LT"/>
        </w:rPr>
        <w:t xml:space="preserve"> Bendras p</w:t>
      </w:r>
      <w:r w:rsidR="004664C3" w:rsidRPr="00404ACB">
        <w:rPr>
          <w:lang w:val="lt-LT"/>
        </w:rPr>
        <w:t>reliminariosios sutarties galiojimo terminas netu</w:t>
      </w:r>
      <w:r w:rsidR="00FB7D60" w:rsidRPr="00404ACB">
        <w:rPr>
          <w:lang w:val="lt-LT"/>
        </w:rPr>
        <w:t>ri viršyti 36</w:t>
      </w:r>
      <w:r w:rsidR="004664C3" w:rsidRPr="00404ACB">
        <w:rPr>
          <w:lang w:val="lt-LT"/>
        </w:rPr>
        <w:t xml:space="preserve"> mėnesių.</w:t>
      </w:r>
    </w:p>
    <w:p w14:paraId="6FA35D65" w14:textId="77777777" w:rsidR="00485611" w:rsidRDefault="00F05E7A" w:rsidP="00E83A27">
      <w:pPr>
        <w:pStyle w:val="Pagrindinistekstas"/>
        <w:spacing w:line="320" w:lineRule="atLeast"/>
        <w:rPr>
          <w:rFonts w:eastAsia="Calibri"/>
          <w:b/>
          <w:bCs/>
          <w:color w:val="000000"/>
          <w:lang w:val="lt-LT" w:eastAsia="lt-LT"/>
        </w:rPr>
      </w:pPr>
      <w:r>
        <w:rPr>
          <w:b/>
          <w:bCs/>
          <w:color w:val="000000"/>
        </w:rPr>
        <w:t>Atliekamas žaliasis pirkimas</w:t>
      </w:r>
      <w:r>
        <w:rPr>
          <w:b/>
          <w:bCs/>
          <w:color w:val="000000"/>
          <w:lang w:val="lt-LT"/>
        </w:rPr>
        <w:t>.</w:t>
      </w:r>
      <w:r>
        <w:rPr>
          <w:color w:val="000000"/>
          <w:lang w:val="lt-LT"/>
        </w:rPr>
        <w:t xml:space="preserve"> </w:t>
      </w:r>
      <w:r>
        <w:rPr>
          <w:rFonts w:eastAsia="Calibri"/>
          <w:color w:val="000000"/>
          <w:lang w:val="lt-LT" w:eastAsia="lt-LT"/>
        </w:rPr>
        <w:t xml:space="preserve">Pirkimas vykdomas vadovaujantis </w:t>
      </w:r>
      <w:r>
        <w:rPr>
          <w:rFonts w:eastAsia="Calibri"/>
          <w:bCs/>
          <w:color w:val="000000"/>
          <w:lang w:val="lt-LT" w:eastAsia="lt-LT"/>
        </w:rPr>
        <w:t>Aplinkos apsaugos kriterijų taikymo, vykdant žaliuosius pirkimus, tvarkos aprašo</w:t>
      </w:r>
      <w:r>
        <w:rPr>
          <w:rFonts w:eastAsia="Calibri"/>
          <w:color w:val="000000"/>
          <w:lang w:val="lt-LT" w:eastAsia="lt-LT"/>
        </w:rPr>
        <w:t xml:space="preserve">, patvirtinto Lietuvos Respublikos aplinkos ministro 2011 birželio 28 d. įsakymu Nr. D1-508 (toliau – Aprašas) </w:t>
      </w:r>
      <w:r w:rsidR="00C029CF">
        <w:rPr>
          <w:rFonts w:eastAsia="Calibri"/>
          <w:color w:val="000000"/>
          <w:lang w:val="lt-LT" w:eastAsia="lt-LT"/>
        </w:rPr>
        <w:t xml:space="preserve">4 punkto </w:t>
      </w:r>
      <w:r>
        <w:rPr>
          <w:rFonts w:eastAsia="Calibri"/>
          <w:color w:val="000000"/>
          <w:lang w:val="lt-LT" w:eastAsia="lt-LT"/>
        </w:rPr>
        <w:t xml:space="preserve">4.1 </w:t>
      </w:r>
      <w:r w:rsidR="00C029CF">
        <w:rPr>
          <w:rFonts w:eastAsia="Calibri"/>
          <w:color w:val="000000"/>
          <w:lang w:val="lt-LT" w:eastAsia="lt-LT"/>
        </w:rPr>
        <w:t>pa</w:t>
      </w:r>
      <w:r>
        <w:rPr>
          <w:rFonts w:eastAsia="Calibri"/>
          <w:color w:val="000000"/>
          <w:lang w:val="lt-LT" w:eastAsia="lt-LT"/>
        </w:rPr>
        <w:t>punk</w:t>
      </w:r>
      <w:r w:rsidR="00C029CF">
        <w:rPr>
          <w:rFonts w:eastAsia="Calibri"/>
          <w:color w:val="000000"/>
          <w:lang w:val="lt-LT" w:eastAsia="lt-LT"/>
        </w:rPr>
        <w:t>čiu</w:t>
      </w:r>
      <w:r>
        <w:rPr>
          <w:rFonts w:eastAsia="Calibri"/>
          <w:color w:val="000000"/>
          <w:lang w:val="lt-LT" w:eastAsia="lt-LT"/>
        </w:rPr>
        <w:t>.</w:t>
      </w:r>
    </w:p>
    <w:p w14:paraId="6942DEC7" w14:textId="77777777" w:rsidR="00E83A27" w:rsidRDefault="00DD6F19" w:rsidP="00E83A27">
      <w:pPr>
        <w:pStyle w:val="Pagrindinistekstas"/>
        <w:spacing w:line="320" w:lineRule="atLeast"/>
        <w:rPr>
          <w:color w:val="000000"/>
        </w:rPr>
      </w:pPr>
      <w:r>
        <w:rPr>
          <w:rFonts w:eastAsia="Calibri"/>
          <w:b/>
          <w:bCs/>
          <w:color w:val="000000"/>
          <w:lang w:val="lt-LT" w:eastAsia="lt-LT"/>
        </w:rPr>
        <w:t xml:space="preserve">Techninėse specifikacijose </w:t>
      </w:r>
      <w:r w:rsidR="00E83A27">
        <w:rPr>
          <w:color w:val="000000"/>
        </w:rPr>
        <w:t xml:space="preserve">nustatytas reikalavimas tiekėjams </w:t>
      </w:r>
      <w:r w:rsidR="00485611">
        <w:rPr>
          <w:color w:val="000000"/>
        </w:rPr>
        <w:t xml:space="preserve">vykdant darbus </w:t>
      </w:r>
      <w:r w:rsidR="00E83A27">
        <w:rPr>
          <w:color w:val="000000"/>
        </w:rPr>
        <w:t>taikyti pirkimo sąlygose nustatytus aplinkos apsaugos vadybos sistemos reikalavimus</w:t>
      </w:r>
      <w:r w:rsidR="00485611">
        <w:rPr>
          <w:color w:val="000000"/>
        </w:rPr>
        <w:t>, r</w:t>
      </w:r>
      <w:r w:rsidR="00E83A27">
        <w:rPr>
          <w:color w:val="000000"/>
          <w:lang w:eastAsia="lt-LT"/>
        </w:rPr>
        <w:t>engiant techninį darbo projektą</w:t>
      </w:r>
      <w:r w:rsidR="00E83A27">
        <w:rPr>
          <w:b/>
          <w:bCs/>
          <w:color w:val="000000"/>
          <w:lang w:eastAsia="lt-LT"/>
        </w:rPr>
        <w:t xml:space="preserve"> </w:t>
      </w:r>
      <w:r w:rsidR="00E83A27">
        <w:rPr>
          <w:color w:val="000000"/>
        </w:rPr>
        <w:t>užtikrinti minimalių aplinkos apsaugos kriterijų nustatymą, kaip reikalaujama Aprašo 2 priedo XVII skyriuje „Kelių projektavimo paslaugos ir statybos darbai, k</w:t>
      </w:r>
      <w:r>
        <w:rPr>
          <w:color w:val="000000"/>
        </w:rPr>
        <w:t>e</w:t>
      </w:r>
      <w:r w:rsidR="00E83A27">
        <w:rPr>
          <w:color w:val="000000"/>
        </w:rPr>
        <w:t>lio eleme</w:t>
      </w:r>
      <w:r>
        <w:rPr>
          <w:color w:val="000000"/>
        </w:rPr>
        <w:t>n</w:t>
      </w:r>
      <w:r w:rsidR="00E83A27">
        <w:rPr>
          <w:color w:val="000000"/>
        </w:rPr>
        <w:t>tai“.</w:t>
      </w:r>
    </w:p>
    <w:p w14:paraId="4569787F" w14:textId="77777777" w:rsidR="007A3B08" w:rsidRPr="00404ACB" w:rsidRDefault="00367C98" w:rsidP="004238C7">
      <w:pPr>
        <w:spacing w:line="320" w:lineRule="atLeast"/>
        <w:jc w:val="both"/>
        <w:rPr>
          <w:b/>
          <w:lang w:val="lt-LT"/>
        </w:rPr>
      </w:pPr>
      <w:r w:rsidRPr="00921CF2">
        <w:rPr>
          <w:b/>
          <w:lang w:val="lt-LT"/>
        </w:rPr>
        <w:t>Darbų atlikimo vieta</w:t>
      </w:r>
      <w:r w:rsidR="00C04AB0" w:rsidRPr="00921CF2">
        <w:rPr>
          <w:b/>
          <w:lang w:val="lt-LT"/>
        </w:rPr>
        <w:t xml:space="preserve">: </w:t>
      </w:r>
      <w:r w:rsidR="00D93C44" w:rsidRPr="00404ACB">
        <w:rPr>
          <w:b/>
          <w:lang w:val="lt-LT"/>
        </w:rPr>
        <w:t>Šakių rajonas</w:t>
      </w:r>
      <w:r w:rsidRPr="00404ACB">
        <w:rPr>
          <w:lang w:val="lt-LT"/>
        </w:rPr>
        <w:t>.</w:t>
      </w:r>
    </w:p>
    <w:p w14:paraId="7A4071CE" w14:textId="77777777" w:rsidR="00367C98" w:rsidRPr="00921CF2" w:rsidRDefault="00367C98" w:rsidP="004238C7">
      <w:pPr>
        <w:suppressAutoHyphens/>
        <w:spacing w:line="320" w:lineRule="atLeast"/>
        <w:jc w:val="both"/>
        <w:rPr>
          <w:i/>
          <w:iCs/>
          <w:noProof/>
          <w:lang w:val="lt-LT"/>
        </w:rPr>
      </w:pPr>
      <w:r w:rsidRPr="00921CF2">
        <w:rPr>
          <w:b/>
          <w:iCs/>
          <w:lang w:val="lt-LT"/>
        </w:rPr>
        <w:t>Neleidžiama pateikti alternatyvių pasiūlymų.</w:t>
      </w:r>
      <w:r w:rsidRPr="00921CF2">
        <w:rPr>
          <w:rFonts w:eastAsia="Calibri"/>
          <w:iCs/>
          <w:noProof/>
          <w:lang w:val="lt-LT"/>
        </w:rPr>
        <w:t xml:space="preserve"> </w:t>
      </w:r>
      <w:r w:rsidRPr="00921CF2">
        <w:rPr>
          <w:lang w:val="lt-LT"/>
        </w:rPr>
        <w:t xml:space="preserve"> </w:t>
      </w:r>
    </w:p>
    <w:p w14:paraId="155AEB97" w14:textId="77777777" w:rsidR="001D08A4" w:rsidRPr="00404ACB" w:rsidRDefault="001D08A4" w:rsidP="004238C7">
      <w:pPr>
        <w:spacing w:line="320" w:lineRule="atLeast"/>
        <w:jc w:val="both"/>
        <w:rPr>
          <w:b/>
          <w:lang w:val="lt-LT"/>
        </w:rPr>
      </w:pPr>
      <w:r w:rsidRPr="00404ACB">
        <w:rPr>
          <w:b/>
          <w:lang w:val="lt-LT"/>
        </w:rPr>
        <w:t>PIRKIMO PROCEDŪROS</w:t>
      </w:r>
    </w:p>
    <w:p w14:paraId="5C0CCE27" w14:textId="77777777" w:rsidR="001D08A4" w:rsidRPr="00921CF2" w:rsidRDefault="001D08A4" w:rsidP="004238C7">
      <w:pPr>
        <w:pStyle w:val="Pagrindinistekstas"/>
        <w:spacing w:line="320" w:lineRule="atLeast"/>
        <w:rPr>
          <w:b/>
          <w:lang w:val="lt-LT"/>
        </w:rPr>
      </w:pPr>
      <w:r w:rsidRPr="00921CF2">
        <w:rPr>
          <w:b/>
          <w:iCs w:val="0"/>
          <w:lang w:val="lt-LT"/>
        </w:rPr>
        <w:t xml:space="preserve">Pirkimo vertė – </w:t>
      </w:r>
      <w:r w:rsidR="00912BB4" w:rsidRPr="00921CF2">
        <w:rPr>
          <w:b/>
          <w:iCs w:val="0"/>
          <w:lang w:val="lt-LT"/>
        </w:rPr>
        <w:t>supaprastinto</w:t>
      </w:r>
      <w:r w:rsidR="001437CB" w:rsidRPr="00921CF2">
        <w:rPr>
          <w:b/>
          <w:lang w:val="lt-LT"/>
        </w:rPr>
        <w:t xml:space="preserve"> </w:t>
      </w:r>
      <w:r w:rsidR="00907295" w:rsidRPr="00921CF2">
        <w:rPr>
          <w:b/>
          <w:lang w:val="lt-LT"/>
        </w:rPr>
        <w:t>pirkimo vertė.</w:t>
      </w:r>
    </w:p>
    <w:p w14:paraId="724DA740" w14:textId="77777777" w:rsidR="001D08A4" w:rsidRPr="00921CF2" w:rsidRDefault="001D08A4" w:rsidP="004238C7">
      <w:pPr>
        <w:tabs>
          <w:tab w:val="left" w:pos="9631"/>
        </w:tabs>
        <w:spacing w:line="320" w:lineRule="atLeast"/>
        <w:jc w:val="both"/>
        <w:rPr>
          <w:b/>
          <w:iCs/>
          <w:lang w:val="lt-LT"/>
        </w:rPr>
      </w:pPr>
      <w:r w:rsidRPr="00921CF2">
        <w:rPr>
          <w:b/>
          <w:iCs/>
          <w:lang w:val="lt-LT"/>
        </w:rPr>
        <w:t>Pirkimas atliekamas tik elektroninėmis priemonėmis</w:t>
      </w:r>
    </w:p>
    <w:p w14:paraId="28163079" w14:textId="77777777" w:rsidR="001D08A4" w:rsidRPr="00404ACB" w:rsidRDefault="001D08A4" w:rsidP="004238C7">
      <w:pPr>
        <w:tabs>
          <w:tab w:val="left" w:pos="9631"/>
        </w:tabs>
        <w:spacing w:line="320" w:lineRule="atLeast"/>
        <w:jc w:val="both"/>
        <w:rPr>
          <w:iCs/>
          <w:lang w:val="lt-LT"/>
        </w:rPr>
      </w:pPr>
      <w:r w:rsidRPr="00921CF2">
        <w:rPr>
          <w:b/>
          <w:iCs/>
          <w:lang w:val="lt-LT"/>
        </w:rPr>
        <w:t>Pirkimo būdas: atviras konkursas.</w:t>
      </w:r>
      <w:r w:rsidRPr="00404ACB">
        <w:rPr>
          <w:b/>
          <w:iCs/>
          <w:lang w:val="lt-LT"/>
        </w:rPr>
        <w:t xml:space="preserve"> </w:t>
      </w:r>
      <w:r w:rsidRPr="00404ACB">
        <w:rPr>
          <w:iCs/>
          <w:lang w:val="lt-LT"/>
        </w:rPr>
        <w:t>Pirkimo dokumentai (taip pat ir paaiškinimai, patikslinimai) skelbiami kartu su skelbimu Centrinėje viešųjų pirkimų informacinėje sistemoje (CVP</w:t>
      </w:r>
      <w:r w:rsidR="008A5637" w:rsidRPr="00404ACB">
        <w:rPr>
          <w:iCs/>
          <w:lang w:val="lt-LT"/>
        </w:rPr>
        <w:t xml:space="preserve"> </w:t>
      </w:r>
      <w:r w:rsidRPr="00404ACB">
        <w:rPr>
          <w:iCs/>
          <w:lang w:val="lt-LT"/>
        </w:rPr>
        <w:t xml:space="preserve">IS). </w:t>
      </w:r>
    </w:p>
    <w:p w14:paraId="764E4CEC" w14:textId="77777777" w:rsidR="00912BB4" w:rsidRPr="00BD103F" w:rsidRDefault="001D08A4" w:rsidP="00912BB4">
      <w:pPr>
        <w:tabs>
          <w:tab w:val="left" w:pos="9631"/>
        </w:tabs>
        <w:spacing w:line="276" w:lineRule="auto"/>
        <w:jc w:val="both"/>
        <w:rPr>
          <w:bCs/>
          <w:lang w:val="lt-LT"/>
        </w:rPr>
      </w:pPr>
      <w:r w:rsidRPr="00BD103F">
        <w:rPr>
          <w:bCs/>
          <w:lang w:val="lt-LT"/>
        </w:rPr>
        <w:t>Tiekėjai norintys dalyvauti pirkime gaunant pirkimo dokumentus, paaiškinimus, patikslinimus ir pateikti pasiūlymą, privalo jame registruotis priimdami kvietimą CVP</w:t>
      </w:r>
      <w:r w:rsidR="008A5637" w:rsidRPr="00BD103F">
        <w:rPr>
          <w:bCs/>
          <w:lang w:val="lt-LT"/>
        </w:rPr>
        <w:t xml:space="preserve"> </w:t>
      </w:r>
      <w:r w:rsidRPr="00BD103F">
        <w:rPr>
          <w:bCs/>
          <w:lang w:val="lt-LT"/>
        </w:rPr>
        <w:t xml:space="preserve">IS. </w:t>
      </w:r>
    </w:p>
    <w:p w14:paraId="34E9F811" w14:textId="77777777" w:rsidR="00BD103F" w:rsidRPr="00BD103F" w:rsidRDefault="00BD103F" w:rsidP="00BD103F">
      <w:pPr>
        <w:tabs>
          <w:tab w:val="left" w:pos="9631"/>
        </w:tabs>
        <w:spacing w:line="276" w:lineRule="auto"/>
        <w:jc w:val="both"/>
        <w:rPr>
          <w:rFonts w:eastAsia="Arial Unicode MS"/>
          <w:bdr w:val="nil"/>
          <w:lang w:val="lt-LT"/>
        </w:rPr>
      </w:pPr>
      <w:r w:rsidRPr="00BD103F">
        <w:rPr>
          <w:rFonts w:eastAsia="Arial Unicode MS"/>
          <w:bdr w:val="nil"/>
          <w:lang w:val="lt-LT"/>
        </w:rPr>
        <w:t xml:space="preserve">Pirkimas atliekamas vadovaujantis Lietuvos Respublikos viešųjų pirkimų įstatymu (toliau – VPĮ), Lietuvos Respublikos civiliniu kodeksu, kitais viešuosius pirkimus reglamentuojančiais teisės aktais bei pirkimo dokumentais, kuriuos </w:t>
      </w:r>
      <w:r w:rsidRPr="00BD103F">
        <w:rPr>
          <w:rFonts w:eastAsia="Calibri"/>
          <w:lang w:val="lt-LT"/>
        </w:rPr>
        <w:t>sudaro:</w:t>
      </w:r>
    </w:p>
    <w:p w14:paraId="0EDE613F" w14:textId="77777777" w:rsidR="00BD103F" w:rsidRPr="00BD103F" w:rsidRDefault="00BD103F" w:rsidP="00BD103F">
      <w:pPr>
        <w:numPr>
          <w:ilvl w:val="0"/>
          <w:numId w:val="27"/>
        </w:numPr>
        <w:shd w:val="clear" w:color="auto" w:fill="FFFFFF"/>
        <w:spacing w:line="276" w:lineRule="auto"/>
        <w:ind w:left="426" w:hanging="426"/>
        <w:jc w:val="both"/>
        <w:rPr>
          <w:rFonts w:eastAsia="Calibri"/>
          <w:color w:val="000000"/>
          <w:lang w:val="lt-LT"/>
        </w:rPr>
      </w:pPr>
      <w:r w:rsidRPr="00BD103F">
        <w:rPr>
          <w:rFonts w:eastAsia="Calibri"/>
          <w:color w:val="000000"/>
          <w:lang w:val="lt-LT"/>
        </w:rPr>
        <w:t>skelbimas apie pirkimą;</w:t>
      </w:r>
    </w:p>
    <w:p w14:paraId="044562CA" w14:textId="77777777" w:rsidR="00BD103F" w:rsidRPr="00BD103F" w:rsidRDefault="00BD103F" w:rsidP="00BD103F">
      <w:pPr>
        <w:numPr>
          <w:ilvl w:val="0"/>
          <w:numId w:val="27"/>
        </w:numPr>
        <w:shd w:val="clear" w:color="auto" w:fill="FFFFFF"/>
        <w:tabs>
          <w:tab w:val="left" w:pos="426"/>
        </w:tabs>
        <w:spacing w:line="276" w:lineRule="auto"/>
        <w:ind w:left="426" w:hanging="426"/>
        <w:jc w:val="both"/>
        <w:rPr>
          <w:rFonts w:eastAsia="Calibri"/>
          <w:color w:val="000000"/>
          <w:lang w:val="lt-LT"/>
        </w:rPr>
      </w:pPr>
      <w:r w:rsidRPr="00BD103F">
        <w:rPr>
          <w:rFonts w:eastAsia="Calibri"/>
          <w:color w:val="000000"/>
          <w:lang w:val="lt-LT"/>
        </w:rPr>
        <w:t>pirkimo sąlygos (kartu su priedais);</w:t>
      </w:r>
    </w:p>
    <w:p w14:paraId="74EB9BFF" w14:textId="77777777" w:rsidR="00BD103F" w:rsidRPr="00BD103F" w:rsidRDefault="00BD103F" w:rsidP="00BD103F">
      <w:pPr>
        <w:pStyle w:val="Sraopastraipa"/>
        <w:numPr>
          <w:ilvl w:val="0"/>
          <w:numId w:val="27"/>
        </w:numPr>
        <w:shd w:val="clear" w:color="auto" w:fill="FFFFFF"/>
        <w:spacing w:line="276" w:lineRule="auto"/>
        <w:ind w:left="426" w:hanging="426"/>
        <w:rPr>
          <w:rFonts w:eastAsia="Calibri"/>
          <w:color w:val="000000"/>
          <w:szCs w:val="24"/>
        </w:rPr>
      </w:pPr>
      <w:r w:rsidRPr="00BD103F">
        <w:rPr>
          <w:rFonts w:eastAsia="Calibri"/>
          <w:color w:val="000000"/>
          <w:szCs w:val="24"/>
        </w:rPr>
        <w:t>pirkimo dokumentų paaiškinimai (patikslinimai), taip pat atsakymai į tiekėjų klausimus (jeigu bus);</w:t>
      </w:r>
    </w:p>
    <w:p w14:paraId="0DCC83D2" w14:textId="77777777" w:rsidR="00BD103F" w:rsidRPr="00BD103F" w:rsidRDefault="00BD103F" w:rsidP="00BD103F">
      <w:pPr>
        <w:pStyle w:val="Sraopastraipa"/>
        <w:numPr>
          <w:ilvl w:val="0"/>
          <w:numId w:val="27"/>
        </w:numPr>
        <w:shd w:val="clear" w:color="auto" w:fill="FFFFFF"/>
        <w:tabs>
          <w:tab w:val="left" w:pos="426"/>
        </w:tabs>
        <w:spacing w:line="276" w:lineRule="auto"/>
        <w:ind w:left="0" w:firstLine="0"/>
        <w:rPr>
          <w:color w:val="000000"/>
          <w:szCs w:val="24"/>
        </w:rPr>
      </w:pPr>
      <w:r w:rsidRPr="00BD103F">
        <w:rPr>
          <w:color w:val="000000"/>
          <w:szCs w:val="24"/>
        </w:rPr>
        <w:t xml:space="preserve">visa kita perkančiosios organizacijos </w:t>
      </w:r>
      <w:r w:rsidRPr="00BD103F">
        <w:rPr>
          <w:iCs/>
          <w:szCs w:val="24"/>
        </w:rPr>
        <w:t xml:space="preserve">Centrinėje viešųjų pirkimų informacinėje sistemoje (toliau – </w:t>
      </w:r>
      <w:r w:rsidRPr="00BD103F">
        <w:rPr>
          <w:color w:val="000000"/>
          <w:szCs w:val="24"/>
        </w:rPr>
        <w:t>CVP IS) pateikta informacija.</w:t>
      </w:r>
    </w:p>
    <w:p w14:paraId="79E9BE44" w14:textId="77777777" w:rsidR="00BD103F" w:rsidRPr="00BD103F" w:rsidRDefault="00BD103F" w:rsidP="00BD103F">
      <w:pPr>
        <w:tabs>
          <w:tab w:val="left" w:pos="9631"/>
        </w:tabs>
        <w:spacing w:line="276" w:lineRule="auto"/>
        <w:jc w:val="both"/>
        <w:rPr>
          <w:iCs/>
          <w:lang w:val="lt-LT"/>
        </w:rPr>
      </w:pPr>
      <w:r w:rsidRPr="00BD103F">
        <w:rPr>
          <w:rFonts w:eastAsia="Arial Unicode MS"/>
          <w:bdr w:val="nil"/>
          <w:lang w:val="lt-LT"/>
        </w:rPr>
        <w:t>Vartojamos sąvokos, apibrėžtos VPĮ. Pirkimas atliekamas laikantis lygiateisiškumo, nediskriminavimo, abipusio pripažinimo, proporcingumo ir skaidrumo principų bei konfidencialumo ir nešališkumo reikalavimų.</w:t>
      </w:r>
    </w:p>
    <w:p w14:paraId="173532A3" w14:textId="77777777" w:rsidR="006F030E" w:rsidRPr="00BD103F" w:rsidRDefault="001D08A4" w:rsidP="00BD103F">
      <w:pPr>
        <w:tabs>
          <w:tab w:val="left" w:pos="9631"/>
        </w:tabs>
        <w:spacing w:line="276" w:lineRule="auto"/>
        <w:jc w:val="both"/>
        <w:rPr>
          <w:b/>
          <w:bCs/>
          <w:iCs/>
          <w:lang w:val="lt-LT"/>
        </w:rPr>
      </w:pPr>
      <w:r w:rsidRPr="00BD103F">
        <w:rPr>
          <w:b/>
          <w:iCs/>
          <w:u w:val="single"/>
          <w:lang w:val="lt-LT"/>
        </w:rPr>
        <w:t>Ekonomiškai naudingiausio pasiūlymo vertinimo kriterijus:</w:t>
      </w:r>
      <w:r w:rsidRPr="00BD103F">
        <w:rPr>
          <w:b/>
          <w:i/>
          <w:iCs/>
          <w:lang w:val="lt-LT"/>
        </w:rPr>
        <w:t xml:space="preserve"> </w:t>
      </w:r>
      <w:r w:rsidRPr="00BD103F">
        <w:rPr>
          <w:b/>
          <w:bCs/>
          <w:iCs/>
          <w:lang w:val="lt-LT"/>
        </w:rPr>
        <w:t>kainos ir kokybės santykis.</w:t>
      </w:r>
    </w:p>
    <w:p w14:paraId="6EE45B79" w14:textId="77777777" w:rsidR="00912BB4" w:rsidRPr="00BD103F" w:rsidRDefault="00912BB4" w:rsidP="00912BB4">
      <w:pPr>
        <w:pStyle w:val="Pagrindinistekstas"/>
        <w:spacing w:line="276" w:lineRule="auto"/>
        <w:rPr>
          <w:lang w:val="lt-LT"/>
        </w:rPr>
      </w:pPr>
      <w:r w:rsidRPr="00BD103F">
        <w:rPr>
          <w:b/>
          <w:u w:val="single"/>
          <w:lang w:val="lt-LT"/>
        </w:rPr>
        <w:t>Motyvai, kodėl pirkimas neatliekamas naudojantis centrinės perkančiosios organizacijos paslaugomis (elektroniniu katalogu)</w:t>
      </w:r>
      <w:r w:rsidRPr="00BD103F">
        <w:rPr>
          <w:b/>
          <w:lang w:val="lt-LT"/>
        </w:rPr>
        <w:t>:</w:t>
      </w:r>
      <w:r w:rsidRPr="00BD103F">
        <w:rPr>
          <w:lang w:val="lt-LT"/>
        </w:rPr>
        <w:t xml:space="preserve"> </w:t>
      </w:r>
      <w:r w:rsidRPr="00BD103F">
        <w:rPr>
          <w:spacing w:val="2"/>
          <w:shd w:val="clear" w:color="auto" w:fill="FFFFFF"/>
          <w:lang w:val="lt-LT"/>
        </w:rPr>
        <w:t>kataloge nėra galimybės įsigyti tokio pobūdžio darbų. CPO katalogo patikrinimo data 2025-</w:t>
      </w:r>
      <w:r w:rsidR="00CC70DD">
        <w:rPr>
          <w:spacing w:val="2"/>
          <w:shd w:val="clear" w:color="auto" w:fill="FFFFFF"/>
          <w:lang w:val="lt-LT"/>
        </w:rPr>
        <w:t>04-01</w:t>
      </w:r>
      <w:r w:rsidRPr="00BD103F">
        <w:rPr>
          <w:spacing w:val="2"/>
          <w:shd w:val="clear" w:color="auto" w:fill="FFFFFF"/>
          <w:lang w:val="lt-LT"/>
        </w:rPr>
        <w:t>.</w:t>
      </w:r>
    </w:p>
    <w:p w14:paraId="49961D01" w14:textId="77777777" w:rsidR="001D08A4" w:rsidRPr="00BD103F" w:rsidRDefault="001D08A4" w:rsidP="004238C7">
      <w:pPr>
        <w:tabs>
          <w:tab w:val="left" w:pos="9631"/>
        </w:tabs>
        <w:spacing w:line="320" w:lineRule="atLeast"/>
        <w:jc w:val="both"/>
        <w:rPr>
          <w:b/>
          <w:bCs/>
          <w:iCs/>
          <w:lang w:val="lt-LT"/>
        </w:rPr>
      </w:pPr>
      <w:r w:rsidRPr="00BD103F">
        <w:rPr>
          <w:b/>
          <w:iCs/>
          <w:u w:val="single"/>
          <w:lang w:val="lt-LT"/>
        </w:rPr>
        <w:t>Pasiūlymų pateikimo terminas</w:t>
      </w:r>
      <w:r w:rsidR="00C04AB0" w:rsidRPr="00BD103F">
        <w:rPr>
          <w:b/>
          <w:u w:val="single"/>
          <w:lang w:val="lt-LT"/>
        </w:rPr>
        <w:t xml:space="preserve">: </w:t>
      </w:r>
      <w:r w:rsidR="00F97C93" w:rsidRPr="00BD103F">
        <w:rPr>
          <w:b/>
          <w:spacing w:val="-4"/>
          <w:lang w:val="lt-LT"/>
        </w:rPr>
        <w:t>skelbime apie pirkimą nurodytas terminas</w:t>
      </w:r>
      <w:r w:rsidR="006F030E" w:rsidRPr="00BD103F">
        <w:rPr>
          <w:b/>
          <w:spacing w:val="-4"/>
          <w:lang w:val="lt-LT"/>
        </w:rPr>
        <w:t>.</w:t>
      </w:r>
    </w:p>
    <w:p w14:paraId="1EE38682" w14:textId="77777777" w:rsidR="001D08A4" w:rsidRPr="00404ACB" w:rsidRDefault="001D08A4" w:rsidP="004238C7">
      <w:pPr>
        <w:tabs>
          <w:tab w:val="left" w:pos="9631"/>
        </w:tabs>
        <w:spacing w:line="320" w:lineRule="atLeast"/>
        <w:jc w:val="both"/>
        <w:rPr>
          <w:iCs/>
          <w:lang w:val="lt-LT"/>
        </w:rPr>
      </w:pPr>
      <w:r w:rsidRPr="00BD103F">
        <w:rPr>
          <w:b/>
          <w:iCs/>
          <w:u w:val="single"/>
          <w:lang w:val="lt-LT"/>
        </w:rPr>
        <w:t xml:space="preserve">Kalba (kalbos), kuria (kuriomis) turi būti parengtas pasiūlymas ar paraiška: lietuvių. </w:t>
      </w:r>
      <w:r w:rsidR="00AA79CD" w:rsidRPr="00AA79CD">
        <w:rPr>
          <w:iCs/>
          <w:lang w:val="lt-LT"/>
        </w:rPr>
        <w:t xml:space="preserve">Visi su pirkimu susiję dokumentai ir pasiūlymai rengiami lietuvių kalba, jei atitinkamuose dokumentuose nenurodyta kitaip, prisilaikant </w:t>
      </w:r>
      <w:r w:rsidR="00AA79CD">
        <w:rPr>
          <w:iCs/>
          <w:lang w:val="lt-LT"/>
        </w:rPr>
        <w:t>konkurso</w:t>
      </w:r>
      <w:r w:rsidR="00AA79CD" w:rsidRPr="00AA79CD">
        <w:rPr>
          <w:iCs/>
          <w:lang w:val="lt-LT"/>
        </w:rPr>
        <w:t xml:space="preserve"> sąlygose išdėstytų reikalavimų pasiūlymo pateikimo struktūrai ir formoms. </w:t>
      </w:r>
      <w:r w:rsidR="00AA79CD" w:rsidRPr="00AA79CD">
        <w:rPr>
          <w:bCs/>
          <w:iCs/>
          <w:lang w:val="lt-LT"/>
        </w:rPr>
        <w:t xml:space="preserve">Jei atitinkami pasiūlymo dokumentai </w:t>
      </w:r>
      <w:r w:rsidR="00AA79CD" w:rsidRPr="00AA79CD">
        <w:rPr>
          <w:iCs/>
          <w:lang w:val="lt-LT"/>
        </w:rPr>
        <w:t>negali būti pateikti lietuvių kalba, šie dokumentai turi būti pateikiami su jų vertimu į lietuvių kalbą. Vertimas turi būti patvirtintas tiekėjo vadovo arba jo įgalioto asmens parašu arba vertėjo parašu ir vertimo biuro antspaudu (jei turi). Kai teikiamas tiekėjo vadovo arba jo įgalioto asmens parašu patvirtintas vertimas, k</w:t>
      </w:r>
      <w:r w:rsidR="00AA79CD" w:rsidRPr="00AA79CD">
        <w:rPr>
          <w:bCs/>
          <w:iCs/>
          <w:lang w:val="lt-LT"/>
        </w:rPr>
        <w:t xml:space="preserve">ilus įtarimų dėl </w:t>
      </w:r>
      <w:r w:rsidR="00AA79CD" w:rsidRPr="00AA79CD">
        <w:rPr>
          <w:bCs/>
          <w:iCs/>
          <w:lang w:val="lt-LT"/>
        </w:rPr>
        <w:lastRenderedPageBreak/>
        <w:t>pasiūlyme pateikto dokumento vertimo kokybės ir (ar) jo atitikties dokumento originalo turiniui, perkančioji organizacija pasilieka teisę reikalauti pateikti vertėjo parašu ir vertimų biuro antspaudu (jei turi) patvirtintą šio dokumento vertimą.</w:t>
      </w:r>
    </w:p>
    <w:p w14:paraId="19ABE639" w14:textId="77777777" w:rsidR="001437CB" w:rsidRPr="00404ACB" w:rsidRDefault="001437CB" w:rsidP="004238C7">
      <w:pPr>
        <w:tabs>
          <w:tab w:val="left" w:pos="9631"/>
        </w:tabs>
        <w:spacing w:line="320" w:lineRule="atLeast"/>
        <w:jc w:val="both"/>
        <w:rPr>
          <w:b/>
          <w:iCs/>
          <w:spacing w:val="-4"/>
          <w:u w:val="single"/>
          <w:lang w:val="lt-LT"/>
        </w:rPr>
      </w:pPr>
      <w:r w:rsidRPr="00404ACB">
        <w:rPr>
          <w:b/>
          <w:iCs/>
          <w:spacing w:val="-4"/>
          <w:u w:val="single"/>
          <w:lang w:val="lt-LT"/>
        </w:rPr>
        <w:t>Su pasiūlymais susipažįstama CVP IS priemonėmis skelbime apie pirkimą nurodytą dieną.</w:t>
      </w:r>
    </w:p>
    <w:p w14:paraId="72ABC6A3" w14:textId="77777777" w:rsidR="001D08A4" w:rsidRPr="00404ACB" w:rsidRDefault="001D08A4" w:rsidP="004238C7">
      <w:pPr>
        <w:tabs>
          <w:tab w:val="left" w:pos="9631"/>
        </w:tabs>
        <w:spacing w:line="320" w:lineRule="atLeast"/>
        <w:jc w:val="both"/>
        <w:rPr>
          <w:b/>
          <w:iCs/>
          <w:lang w:val="lt-LT"/>
        </w:rPr>
      </w:pPr>
      <w:r w:rsidRPr="00404ACB">
        <w:rPr>
          <w:b/>
          <w:iCs/>
          <w:lang w:val="lt-LT"/>
        </w:rPr>
        <w:t>1. Pasiūlymų rengimo reikalavimai.</w:t>
      </w:r>
    </w:p>
    <w:p w14:paraId="42F04251" w14:textId="77777777" w:rsidR="001D08A4" w:rsidRPr="00404ACB" w:rsidRDefault="001D08A4" w:rsidP="004238C7">
      <w:pPr>
        <w:widowControl w:val="0"/>
        <w:autoSpaceDE w:val="0"/>
        <w:autoSpaceDN w:val="0"/>
        <w:adjustRightInd w:val="0"/>
        <w:spacing w:line="320" w:lineRule="atLeast"/>
        <w:jc w:val="both"/>
        <w:rPr>
          <w:lang w:val="lt-LT" w:eastAsia="lt-LT"/>
        </w:rPr>
      </w:pPr>
      <w:r w:rsidRPr="00404ACB">
        <w:rPr>
          <w:b/>
          <w:lang w:val="lt-LT" w:eastAsia="lt-LT"/>
        </w:rPr>
        <w:t>1.1.</w:t>
      </w:r>
      <w:r w:rsidRPr="00404ACB">
        <w:rPr>
          <w:lang w:val="lt-LT" w:eastAsia="lt-LT"/>
        </w:rPr>
        <w:t xml:space="preserve"> </w:t>
      </w:r>
      <w:r w:rsidRPr="00404ACB">
        <w:rPr>
          <w:b/>
          <w:lang w:val="lt-LT" w:eastAsia="lt-LT"/>
        </w:rPr>
        <w:t>Pasiūlymas turi būti pateikiamas</w:t>
      </w:r>
      <w:r w:rsidRPr="00404ACB">
        <w:rPr>
          <w:lang w:val="lt-LT" w:eastAsia="lt-LT"/>
        </w:rPr>
        <w:t xml:space="preserve"> tik elektroninėmis priemonėmis, naudojant CVPIS, pasiekiamą adresu </w:t>
      </w:r>
      <w:hyperlink r:id="rId13" w:history="1">
        <w:r w:rsidR="00611113" w:rsidRPr="00404ACB">
          <w:rPr>
            <w:rStyle w:val="Hipersaitas"/>
            <w:iCs/>
            <w:lang w:val="lt-LT" w:eastAsia="lt-LT"/>
          </w:rPr>
          <w:t>https://viesie</w:t>
        </w:r>
        <w:r w:rsidR="00611113" w:rsidRPr="00404ACB">
          <w:rPr>
            <w:rStyle w:val="Hipersaitas"/>
            <w:iCs/>
            <w:lang w:val="lt-LT" w:eastAsia="lt-LT"/>
          </w:rPr>
          <w:t>j</w:t>
        </w:r>
        <w:r w:rsidR="00611113" w:rsidRPr="00404ACB">
          <w:rPr>
            <w:rStyle w:val="Hipersaitas"/>
            <w:iCs/>
            <w:lang w:val="lt-LT" w:eastAsia="lt-LT"/>
          </w:rPr>
          <w:t>i</w:t>
        </w:r>
        <w:r w:rsidR="00611113" w:rsidRPr="00404ACB">
          <w:rPr>
            <w:rStyle w:val="Hipersaitas"/>
            <w:iCs/>
            <w:lang w:val="lt-LT" w:eastAsia="lt-LT"/>
          </w:rPr>
          <w:t>p</w:t>
        </w:r>
        <w:r w:rsidR="00611113" w:rsidRPr="00404ACB">
          <w:rPr>
            <w:rStyle w:val="Hipersaitas"/>
            <w:iCs/>
            <w:lang w:val="lt-LT" w:eastAsia="lt-LT"/>
          </w:rPr>
          <w:t>i</w:t>
        </w:r>
        <w:r w:rsidR="00611113" w:rsidRPr="00404ACB">
          <w:rPr>
            <w:rStyle w:val="Hipersaitas"/>
            <w:iCs/>
            <w:lang w:val="lt-LT" w:eastAsia="lt-LT"/>
          </w:rPr>
          <w:t>rkimai.lt</w:t>
        </w:r>
      </w:hyperlink>
      <w:r w:rsidRPr="00404ACB">
        <w:rPr>
          <w:iCs/>
          <w:lang w:val="lt-LT" w:eastAsia="lt-LT"/>
        </w:rPr>
        <w:t xml:space="preserve">. </w:t>
      </w:r>
      <w:r w:rsidRPr="00404ACB">
        <w:rPr>
          <w:lang w:val="lt-LT" w:eastAsia="lt-LT"/>
        </w:rPr>
        <w:t>Pasiūlymai, pateikti popierine forma arba ne perkančiosios organizacijos nurodytomis elektroninėmis priemonėmis, bus atmesti kaip neatitinkantys pirkimo dokumentų reikalavimų, išskyrus pasiūlymo galiojimą užtikrinantį dokumentą (jei taikoma) ir prekių pavyzdžius (jei taikoma).</w:t>
      </w:r>
    </w:p>
    <w:p w14:paraId="162CF4DF" w14:textId="77777777" w:rsidR="001D08A4" w:rsidRPr="00404ACB" w:rsidRDefault="001D08A4" w:rsidP="004238C7">
      <w:pPr>
        <w:widowControl w:val="0"/>
        <w:autoSpaceDE w:val="0"/>
        <w:autoSpaceDN w:val="0"/>
        <w:adjustRightInd w:val="0"/>
        <w:spacing w:line="320" w:lineRule="atLeast"/>
        <w:jc w:val="both"/>
        <w:rPr>
          <w:b/>
          <w:lang w:val="lt-LT" w:eastAsia="lt-LT"/>
        </w:rPr>
      </w:pPr>
      <w:r w:rsidRPr="00404ACB">
        <w:rPr>
          <w:b/>
          <w:lang w:val="lt-LT" w:eastAsia="lt-LT"/>
        </w:rPr>
        <w:t>1.2.</w:t>
      </w:r>
      <w:r w:rsidRPr="00404ACB">
        <w:rPr>
          <w:lang w:val="lt-LT" w:eastAsia="lt-LT"/>
        </w:rPr>
        <w:t xml:space="preserve"> </w:t>
      </w:r>
      <w:r w:rsidRPr="00404ACB">
        <w:rPr>
          <w:b/>
          <w:lang w:val="lt-LT" w:eastAsia="lt-LT"/>
        </w:rPr>
        <w:t>Pasiūlymus gali teikti tik CVP</w:t>
      </w:r>
      <w:r w:rsidR="008A5637" w:rsidRPr="00404ACB">
        <w:rPr>
          <w:b/>
          <w:lang w:val="lt-LT" w:eastAsia="lt-LT"/>
        </w:rPr>
        <w:t xml:space="preserve"> </w:t>
      </w:r>
      <w:r w:rsidRPr="00404ACB">
        <w:rPr>
          <w:b/>
          <w:lang w:val="lt-LT" w:eastAsia="lt-LT"/>
        </w:rPr>
        <w:t>IS registruoti tiekėjai</w:t>
      </w:r>
      <w:r w:rsidRPr="00404ACB">
        <w:rPr>
          <w:lang w:val="lt-LT" w:eastAsia="lt-LT"/>
        </w:rPr>
        <w:t xml:space="preserve"> (nemokama registracija adresu </w:t>
      </w:r>
      <w:r w:rsidR="00611113" w:rsidRPr="00404ACB">
        <w:rPr>
          <w:iCs/>
          <w:color w:val="0000FF"/>
          <w:u w:val="single"/>
          <w:lang w:val="lt-LT" w:eastAsia="lt-LT"/>
        </w:rPr>
        <w:t>https://viesiej</w:t>
      </w:r>
      <w:r w:rsidR="00611113" w:rsidRPr="00404ACB">
        <w:rPr>
          <w:iCs/>
          <w:color w:val="0000FF"/>
          <w:u w:val="single"/>
          <w:lang w:val="lt-LT" w:eastAsia="lt-LT"/>
        </w:rPr>
        <w:t>i</w:t>
      </w:r>
      <w:r w:rsidR="00611113" w:rsidRPr="00404ACB">
        <w:rPr>
          <w:iCs/>
          <w:color w:val="0000FF"/>
          <w:u w:val="single"/>
          <w:lang w:val="lt-LT" w:eastAsia="lt-LT"/>
        </w:rPr>
        <w:t>pirkimai.lt</w:t>
      </w:r>
      <w:r w:rsidRPr="00404ACB">
        <w:rPr>
          <w:iCs/>
          <w:lang w:val="lt-LT" w:eastAsia="lt-LT"/>
        </w:rPr>
        <w:t xml:space="preserve">). </w:t>
      </w:r>
      <w:r w:rsidRPr="00404ACB">
        <w:rPr>
          <w:bCs/>
          <w:lang w:val="lt-LT"/>
        </w:rPr>
        <w:t xml:space="preserve">Visi dokumentai turi būti pateikti elektronine forma, t. y. tiesiogiai suformuoti elektroninėmis priemonėmis arba pateikiant </w:t>
      </w:r>
      <w:r w:rsidRPr="00404ACB">
        <w:rPr>
          <w:lang w:val="lt-LT"/>
        </w:rPr>
        <w:t>skaitmenines dokumentų kopijas</w:t>
      </w:r>
      <w:r w:rsidRPr="00404ACB">
        <w:rPr>
          <w:bCs/>
          <w:lang w:val="lt-LT"/>
        </w:rPr>
        <w:t>. Pateikiami dokumentai ar skaitmeninės dokumentų kopijos turi būti prieinami naudojant nediskriminuojančius, visuotinai prieinamus duomenų failų formatus (pvz., pdf, jpg, doc ir kt.)</w:t>
      </w:r>
      <w:r w:rsidRPr="00404ACB">
        <w:rPr>
          <w:spacing w:val="-4"/>
          <w:lang w:val="lt-LT"/>
        </w:rPr>
        <w:t>.</w:t>
      </w:r>
      <w:r w:rsidRPr="00404ACB">
        <w:rPr>
          <w:lang w:val="lt-LT" w:eastAsia="lt-LT"/>
        </w:rPr>
        <w:t xml:space="preserve"> </w:t>
      </w:r>
    </w:p>
    <w:p w14:paraId="55BAC183" w14:textId="77777777" w:rsidR="00921CF2" w:rsidRPr="00921CF2" w:rsidRDefault="001D08A4" w:rsidP="00921CF2">
      <w:pPr>
        <w:widowControl w:val="0"/>
        <w:autoSpaceDE w:val="0"/>
        <w:autoSpaceDN w:val="0"/>
        <w:adjustRightInd w:val="0"/>
        <w:spacing w:line="320" w:lineRule="atLeast"/>
        <w:jc w:val="both"/>
        <w:rPr>
          <w:iCs/>
          <w:lang w:val="lt-LT" w:eastAsia="lt-LT"/>
        </w:rPr>
      </w:pPr>
      <w:r w:rsidRPr="00404ACB">
        <w:rPr>
          <w:b/>
          <w:lang w:val="lt-LT" w:eastAsia="lt-LT"/>
        </w:rPr>
        <w:t>1.3.</w:t>
      </w:r>
      <w:r w:rsidRPr="00404ACB">
        <w:rPr>
          <w:lang w:val="lt-LT" w:eastAsia="lt-LT"/>
        </w:rPr>
        <w:t xml:space="preserve"> </w:t>
      </w:r>
      <w:r w:rsidRPr="00404ACB">
        <w:rPr>
          <w:b/>
          <w:lang w:val="lt-LT" w:eastAsia="lt-LT"/>
        </w:rPr>
        <w:t>Tiekėjai pasiūlyme turi nurodyti, kokia pasiūlyme pateikta informacija yra konfidenciali</w:t>
      </w:r>
      <w:r w:rsidRPr="00404ACB">
        <w:rPr>
          <w:lang w:val="lt-LT" w:eastAsia="lt-LT"/>
        </w:rPr>
        <w:t xml:space="preserve">, </w:t>
      </w:r>
      <w:r w:rsidR="00921CF2" w:rsidRPr="00921CF2">
        <w:rPr>
          <w:lang w:val="lt-LT" w:eastAsia="lt-LT"/>
        </w:rPr>
        <w:t xml:space="preserve">jei tokia yra. </w:t>
      </w:r>
      <w:r w:rsidR="00921CF2" w:rsidRPr="00921CF2">
        <w:rPr>
          <w:iCs/>
          <w:lang w:val="lt-LT" w:eastAsia="lt-LT"/>
        </w:rPr>
        <w:t xml:space="preserve">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w:t>
      </w:r>
      <w:r w:rsidR="00921CF2" w:rsidRPr="00921CF2">
        <w:rPr>
          <w:iCs/>
          <w:u w:val="single"/>
          <w:lang w:val="lt-LT" w:eastAsia="lt-LT"/>
        </w:rPr>
        <w:t>negalima laikyti informacijos</w:t>
      </w:r>
      <w:r w:rsidR="00921CF2" w:rsidRPr="00921CF2">
        <w:rPr>
          <w:iCs/>
          <w:lang w:val="lt-LT" w:eastAsia="lt-LT"/>
        </w:rPr>
        <w:t>:</w:t>
      </w:r>
    </w:p>
    <w:p w14:paraId="789EA8C3" w14:textId="77777777" w:rsidR="00921CF2" w:rsidRPr="00921CF2" w:rsidRDefault="00921CF2" w:rsidP="00921CF2">
      <w:pPr>
        <w:widowControl w:val="0"/>
        <w:autoSpaceDE w:val="0"/>
        <w:autoSpaceDN w:val="0"/>
        <w:adjustRightInd w:val="0"/>
        <w:spacing w:line="320" w:lineRule="atLeast"/>
        <w:jc w:val="both"/>
        <w:rPr>
          <w:lang w:val="lt-LT" w:eastAsia="lt-LT"/>
        </w:rPr>
      </w:pPr>
      <w:r w:rsidRPr="00921CF2">
        <w:rPr>
          <w:lang w:val="lt-LT" w:eastAsia="lt-LT"/>
        </w:rPr>
        <w:t>1) jeigu tai pažeistų įstatymus, nustatančius informacijos atskleidimo ar teisės gauti informaciją reikalavimus, ir šių įstatymų įgyvendinamuosius teisės aktus;</w:t>
      </w:r>
    </w:p>
    <w:p w14:paraId="79BD2970" w14:textId="77777777" w:rsidR="00921CF2" w:rsidRPr="00921CF2" w:rsidRDefault="00921CF2" w:rsidP="00921CF2">
      <w:pPr>
        <w:widowControl w:val="0"/>
        <w:autoSpaceDE w:val="0"/>
        <w:autoSpaceDN w:val="0"/>
        <w:adjustRightInd w:val="0"/>
        <w:spacing w:line="320" w:lineRule="atLeast"/>
        <w:jc w:val="both"/>
        <w:rPr>
          <w:lang w:val="lt-LT" w:eastAsia="lt-LT"/>
        </w:rPr>
      </w:pPr>
      <w:bookmarkStart w:id="6" w:name="part_5fb27dc9e9bf4ec997a8af877c9130f3"/>
      <w:bookmarkEnd w:id="6"/>
      <w:r w:rsidRPr="00921CF2">
        <w:rPr>
          <w:lang w:val="lt-LT" w:eastAsia="lt-LT"/>
        </w:rPr>
        <w:t>2)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8EB9D67" w14:textId="77777777" w:rsidR="00921CF2" w:rsidRPr="00921CF2" w:rsidRDefault="00921CF2" w:rsidP="00921CF2">
      <w:pPr>
        <w:widowControl w:val="0"/>
        <w:autoSpaceDE w:val="0"/>
        <w:autoSpaceDN w:val="0"/>
        <w:adjustRightInd w:val="0"/>
        <w:spacing w:line="320" w:lineRule="atLeast"/>
        <w:jc w:val="both"/>
        <w:rPr>
          <w:lang w:val="lt-LT" w:eastAsia="lt-LT"/>
        </w:rPr>
      </w:pPr>
      <w:bookmarkStart w:id="7" w:name="part_eea1794d84f94553a4ee92a05a063f32"/>
      <w:bookmarkEnd w:id="7"/>
      <w:r w:rsidRPr="00921CF2">
        <w:rPr>
          <w:lang w:val="lt-LT"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21CF2">
        <w:rPr>
          <w:b/>
          <w:bCs/>
          <w:lang w:val="lt-LT" w:eastAsia="lt-LT"/>
        </w:rPr>
        <w:t xml:space="preserve"> </w:t>
      </w:r>
      <w:r w:rsidRPr="00921CF2">
        <w:rPr>
          <w:lang w:val="lt-LT" w:eastAsia="lt-LT"/>
        </w:rPr>
        <w:t>– tuo atveju, kai ši informacija reikalinga tiekėjui jo teisėtiems interesams ginti;</w:t>
      </w:r>
    </w:p>
    <w:p w14:paraId="32027207" w14:textId="77777777" w:rsidR="00921CF2" w:rsidRPr="00921CF2" w:rsidRDefault="00921CF2" w:rsidP="00921CF2">
      <w:pPr>
        <w:widowControl w:val="0"/>
        <w:autoSpaceDE w:val="0"/>
        <w:autoSpaceDN w:val="0"/>
        <w:adjustRightInd w:val="0"/>
        <w:spacing w:line="320" w:lineRule="atLeast"/>
        <w:jc w:val="both"/>
        <w:rPr>
          <w:iCs/>
          <w:lang w:val="lt-LT" w:eastAsia="lt-LT"/>
        </w:rPr>
      </w:pPr>
      <w:bookmarkStart w:id="8" w:name="part_2cb56a77936d41f2a21972165f3ae993"/>
      <w:bookmarkEnd w:id="8"/>
      <w:r w:rsidRPr="00921CF2">
        <w:rPr>
          <w:lang w:val="lt-LT" w:eastAsia="lt-LT"/>
        </w:rPr>
        <w:t>4) informacija apie pasitelktus ūkio subjektus, kurių pajėgumais remiasi tiekėjas, ir subrangovus – tuo atveju, kai ši informacija reikalinga tiekėjui jo teisėtiems interesams ginti.“</w:t>
      </w:r>
    </w:p>
    <w:p w14:paraId="22DD48D1" w14:textId="77777777" w:rsidR="00921CF2" w:rsidRPr="00921CF2" w:rsidRDefault="00921CF2" w:rsidP="00921CF2">
      <w:pPr>
        <w:widowControl w:val="0"/>
        <w:autoSpaceDE w:val="0"/>
        <w:autoSpaceDN w:val="0"/>
        <w:adjustRightInd w:val="0"/>
        <w:spacing w:line="320" w:lineRule="atLeast"/>
        <w:jc w:val="both"/>
        <w:rPr>
          <w:iCs/>
          <w:lang w:val="lt-LT" w:eastAsia="lt-LT"/>
        </w:rPr>
      </w:pPr>
      <w:r w:rsidRPr="00921CF2">
        <w:rPr>
          <w:iCs/>
          <w:lang w:val="lt-LT" w:eastAsia="lt-LT"/>
        </w:rPr>
        <w:t xml:space="preserve">Perkančioji organizacija, Viešojo pirkimo komisija </w:t>
      </w:r>
      <w:r w:rsidRPr="00921CF2">
        <w:rPr>
          <w:lang w:val="lt-LT" w:eastAsia="lt-LT"/>
        </w:rPr>
        <w:t>(toliau vadinama – Komisija)</w:t>
      </w:r>
      <w:r w:rsidRPr="00921CF2">
        <w:rPr>
          <w:iCs/>
          <w:lang w:val="lt-LT" w:eastAsia="lt-LT"/>
        </w:rPr>
        <w:t>, jos nariai ar ekspertai ir kiti asmenys negali tretiesiems asmenims atskleisti iš tiekėjų gautos informacijos, kurią jie nurodė kaip konfidencialią.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 Informacija, kurią viešai skelbti įpareigoja Lietuvos Respublikos įstatymai, negali būti tiekėjo nurodoma kaip konfidenciali, todėl tiekėjui nurodžius tokią informaciją kaip konfidencialią, perkančioji organizacija turi teisę ją skelbti.</w:t>
      </w:r>
    </w:p>
    <w:p w14:paraId="1E3F3E56" w14:textId="77777777" w:rsidR="00F05E7A" w:rsidRPr="00F05E7A" w:rsidRDefault="001D08A4" w:rsidP="00F05E7A">
      <w:pPr>
        <w:spacing w:line="276" w:lineRule="auto"/>
        <w:ind w:firstLine="709"/>
        <w:jc w:val="both"/>
        <w:rPr>
          <w:rFonts w:eastAsia="Calibri"/>
          <w:u w:val="single"/>
          <w:lang w:val="lt-LT" w:eastAsia="lt-LT"/>
        </w:rPr>
      </w:pPr>
      <w:r w:rsidRPr="00F05E7A">
        <w:rPr>
          <w:bCs/>
          <w:lang w:val="lt-LT"/>
        </w:rPr>
        <w:t>1.4.</w:t>
      </w:r>
      <w:r w:rsidRPr="00F05E7A">
        <w:rPr>
          <w:b/>
          <w:lang w:val="lt-LT"/>
        </w:rPr>
        <w:t xml:space="preserve"> </w:t>
      </w:r>
      <w:r w:rsidR="00F05E7A" w:rsidRPr="00F05E7A">
        <w:rPr>
          <w:rFonts w:eastAsia="Calibri"/>
          <w:lang w:val="lt-LT" w:eastAsia="lt-LT"/>
        </w:rPr>
        <w:t xml:space="preserve">Pasiūlymas gali būti pasirašytas fiziniu parašu arba kvalifikuotu elektroniniu parašu. Jeigu tiekėjas dokumentus tvirtina naudodamas elektroninį, o ne fizinį parašą, elektroninis parašas </w:t>
      </w:r>
      <w:r w:rsidR="00F05E7A" w:rsidRPr="00F05E7A">
        <w:rPr>
          <w:rFonts w:eastAsia="Calibri"/>
          <w:lang w:val="lt-LT" w:eastAsia="lt-LT"/>
        </w:rPr>
        <w:lastRenderedPageBreak/>
        <w:t xml:space="preserve">turi atitikti </w:t>
      </w:r>
      <w:r w:rsidR="00F05E7A">
        <w:rPr>
          <w:rFonts w:eastAsia="Calibri"/>
          <w:lang w:val="lt-LT" w:eastAsia="lt-LT"/>
        </w:rPr>
        <w:t xml:space="preserve">Viešųjų pirkimų įstatymo </w:t>
      </w:r>
      <w:r w:rsidR="00F05E7A" w:rsidRPr="00F05E7A">
        <w:rPr>
          <w:rFonts w:eastAsia="Calibri"/>
          <w:lang w:val="lt-LT" w:eastAsia="lt-LT"/>
        </w:rPr>
        <w:t>22 straipsnio 11 dalies 2 ir 3 punktuose nustatytus reikalavimus. Perkančiajai organizacijai kilus abejonių dėl dokumentų tikrumo, ji turi teisę reikalauti pateikti dokumentų originalus. Gali būti:</w:t>
      </w:r>
    </w:p>
    <w:p w14:paraId="7B473CDC" w14:textId="77777777" w:rsidR="00F05E7A" w:rsidRPr="00F05E7A" w:rsidRDefault="00F05E7A" w:rsidP="00F05E7A">
      <w:pPr>
        <w:spacing w:line="276" w:lineRule="auto"/>
        <w:ind w:firstLine="709"/>
        <w:contextualSpacing/>
        <w:jc w:val="both"/>
        <w:rPr>
          <w:rFonts w:eastAsia="Calibri"/>
          <w:bCs/>
          <w:iCs/>
          <w:u w:val="single"/>
          <w:lang w:val="lt-LT" w:eastAsia="lt-LT"/>
        </w:rPr>
      </w:pPr>
      <w:r>
        <w:rPr>
          <w:rFonts w:eastAsia="Calibri"/>
          <w:bCs/>
          <w:iCs/>
          <w:lang w:val="lt-LT" w:eastAsia="lt-LT"/>
        </w:rPr>
        <w:t>1.4</w:t>
      </w:r>
      <w:r w:rsidRPr="00F05E7A">
        <w:rPr>
          <w:rFonts w:eastAsia="Calibri"/>
          <w:bCs/>
          <w:iCs/>
          <w:lang w:val="lt-LT" w:eastAsia="lt-LT"/>
        </w:rPr>
        <w:t>.1 pateikiami kvalifikuotu elektroniniu parašu pasirašyti elektroninėmis priemonėmis suformuoti dokumentai;</w:t>
      </w:r>
    </w:p>
    <w:p w14:paraId="76F6B908" w14:textId="77777777" w:rsidR="00F05E7A" w:rsidRPr="00F05E7A" w:rsidRDefault="00F05E7A" w:rsidP="00F05E7A">
      <w:pPr>
        <w:numPr>
          <w:ilvl w:val="2"/>
          <w:numId w:val="26"/>
        </w:numPr>
        <w:tabs>
          <w:tab w:val="left" w:pos="1418"/>
        </w:tabs>
        <w:spacing w:line="276" w:lineRule="auto"/>
        <w:ind w:left="0" w:firstLine="709"/>
        <w:contextualSpacing/>
        <w:jc w:val="both"/>
        <w:rPr>
          <w:rFonts w:eastAsia="Calibri"/>
          <w:bCs/>
          <w:iCs/>
          <w:lang w:val="lt-LT" w:eastAsia="lt-LT"/>
        </w:rPr>
      </w:pPr>
      <w:r w:rsidRPr="00F05E7A">
        <w:rPr>
          <w:rFonts w:eastAsia="Calibri"/>
          <w:bCs/>
          <w:iCs/>
          <w:lang w:val="lt-LT" w:eastAsia="lt-LT"/>
        </w:rPr>
        <w:t>skaitmeninės dokumentų kopijos (</w:t>
      </w:r>
      <w:r w:rsidRPr="00F05E7A">
        <w:rPr>
          <w:rFonts w:eastAsia="Calibri"/>
          <w:iCs/>
          <w:lang w:val="lt-LT" w:eastAsia="lt-LT"/>
        </w:rPr>
        <w:t>fiziniu parašu tvirtinami dokumentai turi būti pateikiami pasirašyti ir nuskenuoti)</w:t>
      </w:r>
      <w:r w:rsidRPr="00F05E7A">
        <w:rPr>
          <w:rFonts w:eastAsia="Calibri"/>
          <w:bCs/>
          <w:iCs/>
          <w:lang w:val="lt-LT" w:eastAsia="lt-LT"/>
        </w:rPr>
        <w:t>.</w:t>
      </w:r>
    </w:p>
    <w:p w14:paraId="72256482" w14:textId="77777777" w:rsidR="001D08A4" w:rsidRPr="00404ACB" w:rsidRDefault="001D08A4" w:rsidP="00F05E7A">
      <w:pPr>
        <w:pStyle w:val="Pagrindinistekstas"/>
        <w:shd w:val="clear" w:color="auto" w:fill="FFFFFF"/>
        <w:spacing w:line="240" w:lineRule="auto"/>
        <w:rPr>
          <w:b/>
          <w:noProof w:val="0"/>
          <w:u w:val="single"/>
          <w:lang w:val="lt-LT"/>
        </w:rPr>
      </w:pPr>
      <w:r w:rsidRPr="00404ACB">
        <w:rPr>
          <w:b/>
          <w:noProof w:val="0"/>
          <w:u w:val="single"/>
          <w:lang w:val="lt-LT"/>
        </w:rPr>
        <w:t xml:space="preserve">1.5. </w:t>
      </w:r>
      <w:r w:rsidRPr="00404ACB">
        <w:rPr>
          <w:b/>
          <w:bCs/>
          <w:u w:val="single"/>
          <w:lang w:val="lt-LT"/>
        </w:rPr>
        <w:t>Pasiūlymą sudaro tiekėjo pateiktų dokumentų elektroninėje formoje CVP</w:t>
      </w:r>
      <w:r w:rsidR="008A5637" w:rsidRPr="00404ACB">
        <w:rPr>
          <w:b/>
          <w:bCs/>
          <w:u w:val="single"/>
          <w:lang w:val="lt-LT"/>
        </w:rPr>
        <w:t xml:space="preserve"> </w:t>
      </w:r>
      <w:r w:rsidRPr="00404ACB">
        <w:rPr>
          <w:b/>
          <w:bCs/>
          <w:u w:val="single"/>
          <w:lang w:val="lt-LT"/>
        </w:rPr>
        <w:t>IS prie</w:t>
      </w:r>
      <w:r w:rsidR="00661F16" w:rsidRPr="00404ACB">
        <w:rPr>
          <w:b/>
          <w:bCs/>
          <w:u w:val="single"/>
          <w:lang w:val="lt-LT"/>
        </w:rPr>
        <w:t>monėmis visuma, kurią sudaro</w:t>
      </w:r>
      <w:r w:rsidRPr="00404ACB">
        <w:rPr>
          <w:b/>
          <w:bCs/>
          <w:u w:val="single"/>
          <w:lang w:val="lt-LT"/>
        </w:rPr>
        <w:t>:</w:t>
      </w:r>
    </w:p>
    <w:p w14:paraId="1F8DD221" w14:textId="77777777" w:rsidR="001D08A4" w:rsidRPr="00AF7396" w:rsidRDefault="001D08A4" w:rsidP="004238C7">
      <w:pPr>
        <w:pStyle w:val="Pagrindinistekstas"/>
        <w:shd w:val="clear" w:color="auto" w:fill="FFFFFF"/>
        <w:spacing w:line="320" w:lineRule="atLeast"/>
        <w:rPr>
          <w:noProof w:val="0"/>
          <w:lang w:val="lt-LT"/>
        </w:rPr>
      </w:pPr>
      <w:r w:rsidRPr="00404ACB">
        <w:rPr>
          <w:b/>
          <w:noProof w:val="0"/>
          <w:lang w:val="lt-LT"/>
        </w:rPr>
        <w:t>1.5.1.</w:t>
      </w:r>
      <w:r w:rsidRPr="00404ACB">
        <w:rPr>
          <w:noProof w:val="0"/>
          <w:lang w:val="lt-LT"/>
        </w:rPr>
        <w:t xml:space="preserve"> </w:t>
      </w:r>
      <w:r w:rsidR="009B1A6A" w:rsidRPr="00404ACB">
        <w:rPr>
          <w:b/>
          <w:noProof w:val="0"/>
          <w:lang w:val="lt-LT"/>
        </w:rPr>
        <w:t>U</w:t>
      </w:r>
      <w:r w:rsidRPr="00404ACB">
        <w:rPr>
          <w:b/>
          <w:noProof w:val="0"/>
          <w:lang w:val="lt-LT"/>
        </w:rPr>
        <w:t xml:space="preserve">žpildytas ,,Pasiūlymas“ </w:t>
      </w:r>
      <w:r w:rsidRPr="00404ACB">
        <w:rPr>
          <w:noProof w:val="0"/>
          <w:lang w:val="lt-LT"/>
        </w:rPr>
        <w:t xml:space="preserve">(forma pridedama, </w:t>
      </w:r>
      <w:r w:rsidR="00921CF2">
        <w:rPr>
          <w:noProof w:val="0"/>
          <w:lang w:val="lt-LT"/>
        </w:rPr>
        <w:t xml:space="preserve">konkurso sąlygų </w:t>
      </w:r>
      <w:r w:rsidRPr="00404ACB">
        <w:rPr>
          <w:noProof w:val="0"/>
          <w:lang w:val="lt-LT"/>
        </w:rPr>
        <w:t xml:space="preserve">2 priedas), parengtas elektroninėje formoje. </w:t>
      </w:r>
      <w:r w:rsidRPr="00404ACB">
        <w:rPr>
          <w:i/>
          <w:noProof w:val="0"/>
          <w:lang w:val="lt-LT"/>
        </w:rPr>
        <w:t>Prašome „prisegti“ Pasiūlymą CVP</w:t>
      </w:r>
      <w:r w:rsidR="008A5637" w:rsidRPr="00404ACB">
        <w:rPr>
          <w:i/>
          <w:noProof w:val="0"/>
          <w:lang w:val="lt-LT"/>
        </w:rPr>
        <w:t xml:space="preserve"> </w:t>
      </w:r>
      <w:r w:rsidRPr="00404ACB">
        <w:rPr>
          <w:i/>
          <w:noProof w:val="0"/>
          <w:lang w:val="lt-LT"/>
        </w:rPr>
        <w:t xml:space="preserve">IS priemonėmis atskiru failu, pavadinimu „PASIŪLYMAS“. </w:t>
      </w:r>
      <w:r w:rsidR="00C62943" w:rsidRPr="00AF7396">
        <w:rPr>
          <w:noProof w:val="0"/>
          <w:lang w:val="lt-LT"/>
        </w:rPr>
        <w:t>Tiekėjas pasiūlyme turi nurodyti</w:t>
      </w:r>
      <w:r w:rsidR="00921CF2" w:rsidRPr="00AF7396">
        <w:rPr>
          <w:noProof w:val="0"/>
          <w:lang w:val="lt-LT"/>
        </w:rPr>
        <w:t>,</w:t>
      </w:r>
      <w:r w:rsidR="00C62943" w:rsidRPr="00AF7396">
        <w:rPr>
          <w:noProof w:val="0"/>
          <w:lang w:val="lt-LT"/>
        </w:rPr>
        <w:t xml:space="preserve">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w:t>
      </w:r>
      <w:r w:rsidR="009B1A6A" w:rsidRPr="00AF7396">
        <w:rPr>
          <w:noProof w:val="0"/>
          <w:lang w:val="lt-LT"/>
        </w:rPr>
        <w:t>atitinkamą dokumento pavadinimą.</w:t>
      </w:r>
    </w:p>
    <w:p w14:paraId="1EC2FC0E" w14:textId="77777777" w:rsidR="00AF63EE" w:rsidRPr="00404ACB" w:rsidRDefault="00AF63EE" w:rsidP="004238C7">
      <w:pPr>
        <w:spacing w:line="320" w:lineRule="atLeast"/>
        <w:jc w:val="both"/>
        <w:rPr>
          <w:i/>
          <w:lang w:val="lt-LT"/>
        </w:rPr>
      </w:pPr>
      <w:r w:rsidRPr="00404ACB">
        <w:rPr>
          <w:i/>
          <w:lang w:val="lt-LT"/>
        </w:rPr>
        <w:t>Jei iš pateiktų duomenų (darbų aprašymų, techninių specifikacijų ar kt.)</w:t>
      </w:r>
      <w:r w:rsidR="00921CF2">
        <w:rPr>
          <w:i/>
          <w:lang w:val="lt-LT"/>
        </w:rPr>
        <w:t xml:space="preserve"> ar kitos pirkimo dokumentacijos</w:t>
      </w:r>
      <w:r w:rsidRPr="00404ACB">
        <w:rPr>
          <w:i/>
          <w:lang w:val="lt-LT"/>
        </w:rPr>
        <w:t xml:space="preserve"> būtų galima daryti prielaidą apie konkrečius prekių modelius ar šaltinius, konkrečius technologinius procesus ar prekių ženklus, patentus, tipus, standartus, sertifikatus, konkrečią kilmę ar gamybą, laikoma, kad duomenys (reikalavimai) yra tik orientaciniai ir tiekėjai gali siūlyti lygiaverčius (lygiavertiškumą privalo įrodyti tiekėjas) ar geresnių charakteristikų.</w:t>
      </w:r>
    </w:p>
    <w:p w14:paraId="394C642D" w14:textId="77777777" w:rsidR="00C62943" w:rsidRPr="00404ACB" w:rsidRDefault="009B1A6A" w:rsidP="004238C7">
      <w:pPr>
        <w:shd w:val="clear" w:color="auto" w:fill="FFFFFF"/>
        <w:tabs>
          <w:tab w:val="left" w:pos="0"/>
          <w:tab w:val="left" w:pos="9631"/>
        </w:tabs>
        <w:spacing w:line="320" w:lineRule="atLeast"/>
        <w:jc w:val="both"/>
        <w:rPr>
          <w:shd w:val="clear" w:color="auto" w:fill="FFFFFF"/>
          <w:lang w:val="lt-LT"/>
        </w:rPr>
      </w:pPr>
      <w:r w:rsidRPr="00404ACB">
        <w:rPr>
          <w:b/>
          <w:lang w:val="lt-LT"/>
        </w:rPr>
        <w:t>1.5.2. U</w:t>
      </w:r>
      <w:r w:rsidR="00C62943" w:rsidRPr="00404ACB">
        <w:rPr>
          <w:b/>
          <w:lang w:val="lt-LT"/>
        </w:rPr>
        <w:t xml:space="preserve">žpildytas </w:t>
      </w:r>
      <w:r w:rsidR="00016C46" w:rsidRPr="00404ACB">
        <w:rPr>
          <w:b/>
          <w:lang w:val="lt-LT"/>
        </w:rPr>
        <w:t>konkurso</w:t>
      </w:r>
      <w:r w:rsidR="00C62943" w:rsidRPr="00404ACB">
        <w:rPr>
          <w:b/>
          <w:lang w:val="lt-LT"/>
        </w:rPr>
        <w:t xml:space="preserve"> sąlygų priedas „Europos bendrasis viešųjų pirkimų dokumentas“ </w:t>
      </w:r>
      <w:r w:rsidR="00824C87" w:rsidRPr="00404ACB">
        <w:rPr>
          <w:lang w:val="lt-LT"/>
        </w:rPr>
        <w:t>(toliau –</w:t>
      </w:r>
      <w:r w:rsidR="00C62943" w:rsidRPr="00404ACB">
        <w:rPr>
          <w:lang w:val="lt-LT"/>
        </w:rPr>
        <w:t xml:space="preserve"> EBVPD)</w:t>
      </w:r>
      <w:r w:rsidR="00C62943" w:rsidRPr="00404ACB">
        <w:rPr>
          <w:b/>
          <w:bCs/>
          <w:lang w:val="lt-LT"/>
        </w:rPr>
        <w:t xml:space="preserve"> </w:t>
      </w:r>
      <w:r w:rsidR="00C62943" w:rsidRPr="00404ACB">
        <w:rPr>
          <w:lang w:val="lt-LT"/>
        </w:rPr>
        <w:t>(</w:t>
      </w:r>
      <w:r w:rsidR="00824C87" w:rsidRPr="00404ACB">
        <w:rPr>
          <w:lang w:val="lt-LT"/>
        </w:rPr>
        <w:t xml:space="preserve">forma </w:t>
      </w:r>
      <w:r w:rsidR="00C62943" w:rsidRPr="00404ACB">
        <w:rPr>
          <w:lang w:val="lt-LT"/>
        </w:rPr>
        <w:t xml:space="preserve">pridedama, 1 </w:t>
      </w:r>
      <w:r w:rsidR="00C62943" w:rsidRPr="00404ACB">
        <w:rPr>
          <w:shd w:val="clear" w:color="auto" w:fill="FFFFFF"/>
          <w:lang w:val="lt-LT"/>
        </w:rPr>
        <w:t xml:space="preserve">priedas), </w:t>
      </w:r>
      <w:r w:rsidR="00C62943" w:rsidRPr="00404ACB">
        <w:rPr>
          <w:lang w:val="lt-LT"/>
        </w:rPr>
        <w:t xml:space="preserve">parengtas pagal VPĮ 50 straipsnyje nustatytus reikalavimus. EBVPD pildomas jį įkėlus į tinklalapį </w:t>
      </w:r>
      <w:hyperlink r:id="rId14" w:history="1">
        <w:r w:rsidR="00C62943" w:rsidRPr="00404ACB">
          <w:rPr>
            <w:rStyle w:val="Hipersaitas"/>
            <w:lang w:val="lt-LT"/>
          </w:rPr>
          <w:t>http://ebvpd.eviesiejipir</w:t>
        </w:r>
        <w:r w:rsidR="00C62943" w:rsidRPr="00404ACB">
          <w:rPr>
            <w:rStyle w:val="Hipersaitas"/>
            <w:lang w:val="lt-LT"/>
          </w:rPr>
          <w:t>k</w:t>
        </w:r>
        <w:r w:rsidR="00C62943" w:rsidRPr="00404ACB">
          <w:rPr>
            <w:rStyle w:val="Hipersaitas"/>
            <w:lang w:val="lt-LT"/>
          </w:rPr>
          <w:t>im</w:t>
        </w:r>
        <w:r w:rsidR="00C62943" w:rsidRPr="00404ACB">
          <w:rPr>
            <w:rStyle w:val="Hipersaitas"/>
            <w:lang w:val="lt-LT"/>
          </w:rPr>
          <w:t>a</w:t>
        </w:r>
        <w:r w:rsidR="00C62943" w:rsidRPr="00404ACB">
          <w:rPr>
            <w:rStyle w:val="Hipersaitas"/>
            <w:lang w:val="lt-LT"/>
          </w:rPr>
          <w:t>i.lt/</w:t>
        </w:r>
        <w:r w:rsidR="00C62943" w:rsidRPr="00404ACB">
          <w:rPr>
            <w:rStyle w:val="Hipersaitas"/>
            <w:lang w:val="lt-LT"/>
          </w:rPr>
          <w:t>e</w:t>
        </w:r>
        <w:r w:rsidR="00C62943" w:rsidRPr="00404ACB">
          <w:rPr>
            <w:rStyle w:val="Hipersaitas"/>
            <w:lang w:val="lt-LT"/>
          </w:rPr>
          <w:t>spd-web/</w:t>
        </w:r>
      </w:hyperlink>
      <w:r w:rsidR="00C62943" w:rsidRPr="00404ACB">
        <w:rPr>
          <w:lang w:val="lt-LT"/>
        </w:rPr>
        <w:t xml:space="preserve"> ir užpildžius bei atsisiuntus pateikiamas su pasiūlymu</w:t>
      </w:r>
      <w:r w:rsidR="00C62943" w:rsidRPr="00404ACB">
        <w:rPr>
          <w:shd w:val="clear" w:color="auto" w:fill="FFFFFF"/>
          <w:lang w:val="lt-LT"/>
        </w:rPr>
        <w:t xml:space="preserve">. EBVPD pildymo instrukcija pateikta Viešųjų pirkimų tarnybos internetinėje svetainėje </w:t>
      </w:r>
      <w:hyperlink r:id="rId15" w:history="1">
        <w:r w:rsidR="00C62943" w:rsidRPr="00404ACB">
          <w:rPr>
            <w:color w:val="0000FF"/>
            <w:u w:val="single"/>
            <w:shd w:val="clear" w:color="auto" w:fill="FFFFFF"/>
            <w:lang w:val="lt-LT"/>
          </w:rPr>
          <w:t>https://vpt.lrv.lt/upload</w:t>
        </w:r>
        <w:r w:rsidR="00C62943" w:rsidRPr="00404ACB">
          <w:rPr>
            <w:color w:val="0000FF"/>
            <w:u w:val="single"/>
            <w:shd w:val="clear" w:color="auto" w:fill="FFFFFF"/>
            <w:lang w:val="lt-LT"/>
          </w:rPr>
          <w:t>s</w:t>
        </w:r>
        <w:r w:rsidR="00C62943" w:rsidRPr="00404ACB">
          <w:rPr>
            <w:color w:val="0000FF"/>
            <w:u w:val="single"/>
            <w:shd w:val="clear" w:color="auto" w:fill="FFFFFF"/>
            <w:lang w:val="lt-LT"/>
          </w:rPr>
          <w:t>/vpt/document</w:t>
        </w:r>
        <w:r w:rsidR="00C62943" w:rsidRPr="00404ACB">
          <w:rPr>
            <w:color w:val="0000FF"/>
            <w:u w:val="single"/>
            <w:shd w:val="clear" w:color="auto" w:fill="FFFFFF"/>
            <w:lang w:val="lt-LT"/>
          </w:rPr>
          <w:t>s</w:t>
        </w:r>
        <w:r w:rsidR="00C62943" w:rsidRPr="00404ACB">
          <w:rPr>
            <w:color w:val="0000FF"/>
            <w:u w:val="single"/>
            <w:shd w:val="clear" w:color="auto" w:fill="FFFFFF"/>
            <w:lang w:val="lt-LT"/>
          </w:rPr>
          <w:t>/files/EBVPD%20pildymas(Tiek%C4%97jas).pdf</w:t>
        </w:r>
      </w:hyperlink>
    </w:p>
    <w:p w14:paraId="42ABE9F0" w14:textId="77777777" w:rsidR="001D08A4" w:rsidRDefault="00C62943" w:rsidP="008350F3">
      <w:pPr>
        <w:shd w:val="clear" w:color="auto" w:fill="FFFFFF"/>
        <w:tabs>
          <w:tab w:val="left" w:pos="0"/>
          <w:tab w:val="left" w:pos="9631"/>
        </w:tabs>
        <w:spacing w:line="320" w:lineRule="atLeast"/>
        <w:jc w:val="both"/>
        <w:rPr>
          <w:b/>
          <w:color w:val="000000"/>
          <w:lang w:val="lt-LT"/>
        </w:rPr>
      </w:pPr>
      <w:r w:rsidRPr="00404ACB">
        <w:rPr>
          <w:iCs/>
          <w:lang w:val="lt-LT"/>
        </w:rPr>
        <w:t xml:space="preserve">Jeigu pirkime dalyvauja ūkio subjektų grupė, veikianti pagal jungtinės veiklos (partnerystės) sutartį, EBVPD teikiamas už kiekvieną ūkio subjektų grupės narį atskirai. Kai tiekėjas pasitelkia  kitus ūkio subjektus, kurių pajėgumais remiasi, kartu su tiekėjo EBVPD teikiami ir šių subjektų EBVPD. Už tiekėjo pateiktame EBVPD nurodytos informacijos teisingumą atsako EBVPD pildantis subjektas, </w:t>
      </w:r>
      <w:r w:rsidR="00E75F5D" w:rsidRPr="00404ACB">
        <w:rPr>
          <w:iCs/>
          <w:lang w:val="lt-LT"/>
        </w:rPr>
        <w:t xml:space="preserve"> </w:t>
      </w:r>
      <w:r w:rsidRPr="00404ACB">
        <w:rPr>
          <w:iCs/>
          <w:lang w:val="lt-LT"/>
        </w:rPr>
        <w:t>t. y., pats tiekėjas.</w:t>
      </w:r>
      <w:r w:rsidRPr="00404ACB">
        <w:rPr>
          <w:lang w:val="lt-LT"/>
        </w:rPr>
        <w:t xml:space="preserve"> </w:t>
      </w:r>
      <w:r>
        <w:rPr>
          <w:bCs/>
          <w:color w:val="000000"/>
          <w:lang w:val="lt-LT"/>
        </w:rPr>
        <w:t xml:space="preserve">Subrangovų, kurių pajėgumais tiekėjas nesiremia, EBVPD nereikalaujamas. </w:t>
      </w:r>
      <w:r w:rsidR="00E75F5D" w:rsidRPr="00404ACB">
        <w:rPr>
          <w:color w:val="000000"/>
          <w:lang w:val="lt-LT" w:eastAsia="lt-LT"/>
        </w:rPr>
        <w:t xml:space="preserve">Tais atvejais, kai </w:t>
      </w:r>
      <w:r w:rsidRPr="00404ACB">
        <w:rPr>
          <w:color w:val="000000"/>
          <w:lang w:val="lt-LT" w:eastAsia="lt-LT"/>
        </w:rPr>
        <w:t>tiekėjas naudojasi (naudosis) tr</w:t>
      </w:r>
      <w:r w:rsidR="00E75F5D" w:rsidRPr="00404ACB">
        <w:rPr>
          <w:color w:val="000000"/>
          <w:lang w:val="lt-LT" w:eastAsia="lt-LT"/>
        </w:rPr>
        <w:t xml:space="preserve">ečiųjų asmenų, kurie tiesiogiai </w:t>
      </w:r>
      <w:r w:rsidRPr="00404ACB">
        <w:rPr>
          <w:color w:val="000000"/>
          <w:lang w:val="lt-LT"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404ACB">
        <w:rPr>
          <w:i/>
          <w:iCs/>
          <w:color w:val="000000"/>
          <w:lang w:val="lt-LT" w:eastAsia="lt-LT"/>
        </w:rPr>
        <w:t>pavyzdžiui, tik išnuomos patalpas, išnuomos įrangą ar pan.</w:t>
      </w:r>
      <w:r w:rsidRPr="00404ACB">
        <w:rPr>
          <w:color w:val="000000"/>
          <w:lang w:val="lt-LT" w:eastAsia="lt-LT"/>
        </w:rPr>
        <w:t>)</w:t>
      </w:r>
      <w:r w:rsidR="00E75F5D" w:rsidRPr="00404ACB">
        <w:rPr>
          <w:color w:val="000000"/>
          <w:lang w:val="lt-LT" w:eastAsia="lt-LT"/>
        </w:rPr>
        <w:t xml:space="preserve">, tiekėjas, neprivalo teikti jų </w:t>
      </w:r>
      <w:r w:rsidRPr="00404ACB">
        <w:rPr>
          <w:color w:val="000000"/>
          <w:lang w:val="lt-LT" w:eastAsia="lt-LT"/>
        </w:rPr>
        <w:t>EBVPD</w:t>
      </w:r>
      <w:r w:rsidRPr="00404ACB">
        <w:rPr>
          <w:b/>
          <w:lang w:val="lt-LT"/>
        </w:rPr>
        <w:t xml:space="preserve">. </w:t>
      </w:r>
      <w:r>
        <w:rPr>
          <w:b/>
          <w:color w:val="000000"/>
          <w:lang w:val="lt-LT"/>
        </w:rPr>
        <w:t xml:space="preserve">EBVPD turi būti </w:t>
      </w:r>
      <w:r>
        <w:rPr>
          <w:b/>
          <w:color w:val="000000"/>
          <w:u w:val="single"/>
          <w:lang w:val="lt-LT"/>
        </w:rPr>
        <w:t>pasirašytas</w:t>
      </w:r>
      <w:r>
        <w:rPr>
          <w:b/>
          <w:color w:val="000000"/>
          <w:lang w:val="lt-LT"/>
        </w:rPr>
        <w:t xml:space="preserve"> jį užpildžiusio tiekėjo vadovo, jungtinės veiklos partnerio/ūkio subjekto, kurio pajėgumais tiekėjas remiasi,</w:t>
      </w:r>
      <w:r w:rsidR="00D73439">
        <w:rPr>
          <w:b/>
          <w:color w:val="000000"/>
          <w:lang w:val="lt-LT"/>
        </w:rPr>
        <w:t xml:space="preserve"> </w:t>
      </w:r>
      <w:r>
        <w:rPr>
          <w:b/>
          <w:color w:val="000000"/>
          <w:lang w:val="lt-LT"/>
        </w:rPr>
        <w:t xml:space="preserve">vadovo </w:t>
      </w:r>
      <w:r>
        <w:rPr>
          <w:b/>
          <w:color w:val="000000"/>
          <w:u w:val="single"/>
          <w:lang w:val="lt-LT"/>
        </w:rPr>
        <w:t xml:space="preserve">parašu, nurodant pasirašiusiojo asmens vardą ir pavardę </w:t>
      </w:r>
      <w:r>
        <w:rPr>
          <w:b/>
          <w:color w:val="000000"/>
          <w:lang w:val="lt-LT"/>
        </w:rPr>
        <w:t xml:space="preserve">(nuskenuotas dokumentas pdf formatu, arba pasirašytas elektroniniu parašu (jei dokumentas teikiamas ne pdf formatu). Jei EBVPD pasirašytas ne tiekėjo (vadovo) ar jungtinės veiklos partnerio/ūkio subjekto, kurio pajėgumais tiekėjas remiasi, (vadovo), kartu pateikiamas </w:t>
      </w:r>
      <w:r>
        <w:rPr>
          <w:b/>
          <w:color w:val="000000"/>
          <w:u w:val="single"/>
          <w:lang w:val="lt-LT"/>
        </w:rPr>
        <w:t>įgaliojimas</w:t>
      </w:r>
      <w:r>
        <w:rPr>
          <w:b/>
          <w:color w:val="000000"/>
          <w:lang w:val="lt-LT"/>
        </w:rPr>
        <w:t>, suteikiantis teisę šį dokumentą pasirašiusiam darbuotojui, atstovauti tiekėją ar jungtinės veiklos partnerį</w:t>
      </w:r>
      <w:r w:rsidR="00824C87">
        <w:rPr>
          <w:b/>
          <w:color w:val="000000"/>
          <w:lang w:val="lt-LT"/>
        </w:rPr>
        <w:t xml:space="preserve"> </w:t>
      </w:r>
      <w:r>
        <w:rPr>
          <w:b/>
          <w:color w:val="000000"/>
          <w:lang w:val="lt-LT"/>
        </w:rPr>
        <w:t>/ ūkio subjektą, kurio pajėgumais tiekėjas remiasi</w:t>
      </w:r>
      <w:r w:rsidR="009B1A6A">
        <w:rPr>
          <w:b/>
          <w:color w:val="000000"/>
          <w:lang w:val="lt-LT"/>
        </w:rPr>
        <w:t>.</w:t>
      </w:r>
    </w:p>
    <w:p w14:paraId="583A82FD" w14:textId="77777777" w:rsidR="001D08A4" w:rsidRPr="00404ACB" w:rsidRDefault="001D08A4" w:rsidP="008350F3">
      <w:pPr>
        <w:shd w:val="clear" w:color="auto" w:fill="FFFFFF"/>
        <w:spacing w:line="320" w:lineRule="atLeast"/>
        <w:jc w:val="both"/>
        <w:rPr>
          <w:i/>
          <w:iCs/>
          <w:lang w:val="lt-LT" w:eastAsia="lt-LT"/>
        </w:rPr>
      </w:pPr>
      <w:r w:rsidRPr="00404ACB">
        <w:rPr>
          <w:b/>
          <w:lang w:val="lt-LT"/>
        </w:rPr>
        <w:lastRenderedPageBreak/>
        <w:t>1.5.3.</w:t>
      </w:r>
      <w:r w:rsidRPr="00404ACB">
        <w:rPr>
          <w:b/>
          <w:bCs/>
          <w:iCs/>
          <w:lang w:val="lt-LT" w:eastAsia="lt-LT"/>
        </w:rPr>
        <w:t xml:space="preserve"> ,,Pasiūlymo galiojimo užtikrinimas“ </w:t>
      </w:r>
      <w:r w:rsidRPr="00404ACB">
        <w:rPr>
          <w:iCs/>
          <w:lang w:val="lt-LT" w:eastAsia="lt-LT"/>
        </w:rPr>
        <w:t xml:space="preserve">(forma pridedama, 3 priedas). Dokumentas pateikiamas arba elektroniniu būdu arba voke 9.6.6 punkte nurodyta tvarka ir laiku. </w:t>
      </w:r>
      <w:r w:rsidRPr="00404ACB">
        <w:rPr>
          <w:i/>
          <w:iCs/>
          <w:lang w:val="lt-LT" w:eastAsia="lt-LT"/>
        </w:rPr>
        <w:t>Jei dokumentas pateikiamas elektroniniu būdu, pageidautina, kad pasiūlymo forma CVP</w:t>
      </w:r>
      <w:r w:rsidR="008A5637" w:rsidRPr="00404ACB">
        <w:rPr>
          <w:i/>
          <w:iCs/>
          <w:lang w:val="lt-LT" w:eastAsia="lt-LT"/>
        </w:rPr>
        <w:t xml:space="preserve"> </w:t>
      </w:r>
      <w:r w:rsidRPr="00404ACB">
        <w:rPr>
          <w:i/>
          <w:iCs/>
          <w:lang w:val="lt-LT" w:eastAsia="lt-LT"/>
        </w:rPr>
        <w:t>IS būtų „prisegta“ atskiru failu, pavadinimu „</w:t>
      </w:r>
      <w:r w:rsidRPr="00404ACB">
        <w:rPr>
          <w:bCs/>
          <w:i/>
          <w:iCs/>
          <w:lang w:val="lt-LT" w:eastAsia="lt-LT"/>
        </w:rPr>
        <w:t>PASIŪLYMO GALIOJIMO UŽTIKRINIMAS</w:t>
      </w:r>
      <w:r w:rsidR="009B1A6A" w:rsidRPr="00404ACB">
        <w:rPr>
          <w:i/>
          <w:iCs/>
          <w:lang w:val="lt-LT" w:eastAsia="lt-LT"/>
        </w:rPr>
        <w:t>“.</w:t>
      </w:r>
    </w:p>
    <w:p w14:paraId="57C005D7" w14:textId="77777777" w:rsidR="001D08A4" w:rsidRPr="00404ACB" w:rsidRDefault="004540DD" w:rsidP="008350F3">
      <w:pPr>
        <w:pStyle w:val="Pagrindinistekstas"/>
        <w:spacing w:line="320" w:lineRule="atLeast"/>
        <w:rPr>
          <w:noProof w:val="0"/>
          <w:lang w:val="lt-LT"/>
        </w:rPr>
      </w:pPr>
      <w:r w:rsidRPr="00404ACB">
        <w:rPr>
          <w:b/>
          <w:noProof w:val="0"/>
          <w:lang w:val="lt-LT"/>
        </w:rPr>
        <w:t>1.5.</w:t>
      </w:r>
      <w:r w:rsidR="00B4432E" w:rsidRPr="00404ACB">
        <w:rPr>
          <w:b/>
          <w:noProof w:val="0"/>
          <w:lang w:val="lt-LT"/>
        </w:rPr>
        <w:t>4</w:t>
      </w:r>
      <w:r w:rsidR="001D08A4" w:rsidRPr="00404ACB">
        <w:rPr>
          <w:b/>
          <w:noProof w:val="0"/>
          <w:lang w:val="lt-LT"/>
        </w:rPr>
        <w:t>.</w:t>
      </w:r>
      <w:r w:rsidR="001D08A4" w:rsidRPr="00404ACB">
        <w:rPr>
          <w:noProof w:val="0"/>
          <w:lang w:val="lt-LT"/>
        </w:rPr>
        <w:t xml:space="preserve"> </w:t>
      </w:r>
      <w:r w:rsidR="009B1A6A" w:rsidRPr="00404ACB">
        <w:rPr>
          <w:b/>
          <w:noProof w:val="0"/>
          <w:lang w:val="lt-LT"/>
        </w:rPr>
        <w:t>J</w:t>
      </w:r>
      <w:r w:rsidR="001D08A4" w:rsidRPr="00404ACB">
        <w:rPr>
          <w:b/>
          <w:noProof w:val="0"/>
          <w:lang w:val="lt-LT"/>
        </w:rPr>
        <w:t>ungtinės veiklos sutartis,</w:t>
      </w:r>
      <w:r w:rsidR="001D08A4" w:rsidRPr="00404ACB">
        <w:rPr>
          <w:noProof w:val="0"/>
          <w:lang w:val="lt-LT"/>
        </w:rPr>
        <w:t xml:space="preserve"> jeigu pirkimo procedūroje dalyvauja </w:t>
      </w:r>
      <w:r w:rsidR="001D08A4" w:rsidRPr="00404ACB">
        <w:rPr>
          <w:b/>
          <w:noProof w:val="0"/>
          <w:lang w:val="lt-LT"/>
        </w:rPr>
        <w:t>jungtinės veiklos sutartimi</w:t>
      </w:r>
      <w:r w:rsidR="001D08A4" w:rsidRPr="00404ACB">
        <w:rPr>
          <w:noProof w:val="0"/>
          <w:lang w:val="lt-LT"/>
        </w:rPr>
        <w:t xml:space="preserve"> susivienijusių ūkio subjektų grupė. Pateikiama skaitmeninė jungtinės veiklos sutarties kopija. Sutartis turi būti patvirtinta šalių parašais (notaro patvirtinimo nereikalaujame). Šioje sutartyje turi būti </w:t>
      </w:r>
      <w:r w:rsidR="001D08A4" w:rsidRPr="00404ACB">
        <w:rPr>
          <w:noProof w:val="0"/>
          <w:u w:val="single"/>
          <w:lang w:val="lt-LT"/>
        </w:rPr>
        <w:t>aiškiai nurodytos kiekvienos šalies pareigos</w:t>
      </w:r>
      <w:r w:rsidR="001D08A4" w:rsidRPr="00404ACB">
        <w:rPr>
          <w:noProof w:val="0"/>
          <w:lang w:val="lt-LT"/>
        </w:rPr>
        <w:t xml:space="preserve">, vykdant pirkimo sutartį. Sutartis turi numatyti </w:t>
      </w:r>
      <w:r w:rsidR="001D08A4" w:rsidRPr="00404ACB">
        <w:rPr>
          <w:noProof w:val="0"/>
          <w:u w:val="single"/>
          <w:lang w:val="lt-LT"/>
        </w:rPr>
        <w:t>solidarią</w:t>
      </w:r>
      <w:r w:rsidR="001D08A4" w:rsidRPr="00404ACB">
        <w:rPr>
          <w:noProof w:val="0"/>
          <w:lang w:val="lt-LT"/>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w:t>
      </w:r>
      <w:r w:rsidR="009B1A6A" w:rsidRPr="00404ACB">
        <w:rPr>
          <w:noProof w:val="0"/>
          <w:lang w:val="lt-LT"/>
        </w:rPr>
        <w:t xml:space="preserve"> įgautų tam tikrą teisinę formą.</w:t>
      </w:r>
    </w:p>
    <w:p w14:paraId="7CACF274" w14:textId="77777777" w:rsidR="00C62943" w:rsidRPr="00404ACB" w:rsidRDefault="00C62943" w:rsidP="004238C7">
      <w:pPr>
        <w:tabs>
          <w:tab w:val="left" w:pos="0"/>
          <w:tab w:val="left" w:pos="9631"/>
        </w:tabs>
        <w:spacing w:line="320" w:lineRule="atLeast"/>
        <w:jc w:val="both"/>
        <w:rPr>
          <w:lang w:val="lt-LT"/>
        </w:rPr>
      </w:pPr>
      <w:r w:rsidRPr="00404ACB">
        <w:rPr>
          <w:b/>
          <w:bCs/>
          <w:lang w:val="lt-LT"/>
        </w:rPr>
        <w:t>1.5.</w:t>
      </w:r>
      <w:r w:rsidR="003D4968">
        <w:rPr>
          <w:b/>
          <w:bCs/>
          <w:lang w:val="lt-LT"/>
        </w:rPr>
        <w:t>5</w:t>
      </w:r>
      <w:r w:rsidRPr="00404ACB">
        <w:rPr>
          <w:b/>
          <w:bCs/>
          <w:lang w:val="lt-LT"/>
        </w:rPr>
        <w:t>.</w:t>
      </w:r>
      <w:r w:rsidR="009B1A6A" w:rsidRPr="00404ACB">
        <w:rPr>
          <w:b/>
          <w:bCs/>
          <w:lang w:val="lt-LT"/>
        </w:rPr>
        <w:t xml:space="preserve"> K</w:t>
      </w:r>
      <w:r w:rsidRPr="00404ACB">
        <w:rPr>
          <w:b/>
          <w:bCs/>
          <w:lang w:val="lt-LT"/>
        </w:rPr>
        <w:t>iekvieno pasitelkto ūkio subjekto</w:t>
      </w:r>
      <w:r w:rsidR="00AE52C6" w:rsidRPr="00404ACB">
        <w:rPr>
          <w:b/>
          <w:bCs/>
          <w:lang w:val="lt-LT"/>
        </w:rPr>
        <w:t>,</w:t>
      </w:r>
      <w:r w:rsidRPr="00404ACB">
        <w:rPr>
          <w:b/>
          <w:bCs/>
          <w:lang w:val="lt-LT"/>
        </w:rPr>
        <w:t xml:space="preserve"> </w:t>
      </w:r>
      <w:r w:rsidRPr="00404ACB">
        <w:rPr>
          <w:bCs/>
          <w:lang w:val="lt-LT"/>
        </w:rPr>
        <w:t xml:space="preserve">kurio pajėgumais tiekėjas remiasi (jei tokius nurodė Pasiūlymo formoje (2 priedas), </w:t>
      </w:r>
      <w:r w:rsidRPr="00404ACB">
        <w:rPr>
          <w:b/>
          <w:bCs/>
          <w:lang w:val="lt-LT"/>
        </w:rPr>
        <w:t>pasirašytos laisvos formos deklaracijos ar kito dokumento, patvirtinančio sutikimą dalyvauti šiame viešajame pirkime ir atlikti jam tiekėjo pavestus</w:t>
      </w:r>
      <w:r w:rsidR="00824C87" w:rsidRPr="00404ACB">
        <w:rPr>
          <w:b/>
          <w:bCs/>
          <w:lang w:val="lt-LT"/>
        </w:rPr>
        <w:t xml:space="preserve"> (-as)</w:t>
      </w:r>
      <w:r w:rsidRPr="00404ACB">
        <w:rPr>
          <w:b/>
          <w:bCs/>
          <w:lang w:val="lt-LT"/>
        </w:rPr>
        <w:t xml:space="preserve"> darbus</w:t>
      </w:r>
      <w:r w:rsidR="009B1A6A" w:rsidRPr="00404ACB">
        <w:rPr>
          <w:b/>
          <w:bCs/>
          <w:lang w:val="lt-LT"/>
        </w:rPr>
        <w:t xml:space="preserve"> </w:t>
      </w:r>
      <w:r w:rsidRPr="00404ACB">
        <w:rPr>
          <w:b/>
          <w:bCs/>
          <w:lang w:val="lt-LT"/>
        </w:rPr>
        <w:t>/</w:t>
      </w:r>
      <w:r w:rsidR="009B1A6A" w:rsidRPr="00404ACB">
        <w:rPr>
          <w:b/>
          <w:bCs/>
          <w:lang w:val="lt-LT"/>
        </w:rPr>
        <w:t xml:space="preserve"> </w:t>
      </w:r>
      <w:r w:rsidRPr="00404ACB">
        <w:rPr>
          <w:b/>
          <w:bCs/>
          <w:lang w:val="lt-LT"/>
        </w:rPr>
        <w:t>paslaugas</w:t>
      </w:r>
      <w:r w:rsidRPr="00404ACB">
        <w:rPr>
          <w:bCs/>
          <w:lang w:val="lt-LT"/>
        </w:rPr>
        <w:t xml:space="preserve">, </w:t>
      </w:r>
      <w:r w:rsidR="0063725C" w:rsidRPr="00404ACB">
        <w:rPr>
          <w:b/>
          <w:bCs/>
          <w:lang w:val="lt-LT"/>
        </w:rPr>
        <w:t>juos / jas konkrečiai įvardinant</w:t>
      </w:r>
      <w:r w:rsidR="0063725C" w:rsidRPr="00404ACB">
        <w:rPr>
          <w:bCs/>
          <w:lang w:val="lt-LT"/>
        </w:rPr>
        <w:t xml:space="preserve">, </w:t>
      </w:r>
      <w:r w:rsidRPr="00404ACB">
        <w:rPr>
          <w:bCs/>
          <w:lang w:val="lt-LT"/>
        </w:rPr>
        <w:t>skaitmeninę kopiją.</w:t>
      </w:r>
      <w:r w:rsidRPr="00404ACB">
        <w:rPr>
          <w:lang w:val="lt-LT"/>
        </w:rPr>
        <w:t xml:space="preserve"> </w:t>
      </w:r>
      <w:r w:rsidRPr="00404ACB">
        <w:rPr>
          <w:color w:val="000000"/>
          <w:lang w:val="lt-LT" w:eastAsia="lt-LT"/>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1DE34D2" w14:textId="77777777" w:rsidR="00C62943" w:rsidRPr="00404ACB" w:rsidRDefault="00C62943" w:rsidP="004238C7">
      <w:pPr>
        <w:tabs>
          <w:tab w:val="left" w:pos="0"/>
          <w:tab w:val="left" w:pos="9631"/>
        </w:tabs>
        <w:spacing w:line="320" w:lineRule="atLeast"/>
        <w:jc w:val="both"/>
        <w:rPr>
          <w:i/>
          <w:lang w:val="lt-LT"/>
        </w:rPr>
      </w:pPr>
      <w:r w:rsidRPr="00404ACB">
        <w:rPr>
          <w:i/>
          <w:u w:val="single"/>
          <w:lang w:val="lt-LT"/>
        </w:rPr>
        <w:t>Pastaba</w:t>
      </w:r>
      <w:r w:rsidRPr="00404ACB">
        <w:rPr>
          <w:i/>
          <w:lang w:val="lt-LT"/>
        </w:rPr>
        <w:t>.</w:t>
      </w:r>
      <w:r w:rsidRPr="00404ACB">
        <w:rPr>
          <w:lang w:val="lt-LT"/>
        </w:rPr>
        <w:t xml:space="preserve"> </w:t>
      </w:r>
      <w:r w:rsidRPr="00404ACB">
        <w:rPr>
          <w:i/>
          <w:lang w:val="lt-LT"/>
        </w:rPr>
        <w:t>Ūkio subjektai,</w:t>
      </w:r>
      <w:r w:rsidRPr="00404ACB">
        <w:rPr>
          <w:bCs/>
          <w:lang w:val="lt-LT"/>
        </w:rPr>
        <w:t xml:space="preserve"> </w:t>
      </w:r>
      <w:r w:rsidRPr="00404ACB">
        <w:rPr>
          <w:bCs/>
          <w:i/>
          <w:lang w:val="lt-LT"/>
        </w:rPr>
        <w:t>kurių pajėgumais tiekėjas remiasi</w:t>
      </w:r>
      <w:r w:rsidRPr="00404ACB">
        <w:rPr>
          <w:i/>
          <w:lang w:val="lt-LT"/>
        </w:rPr>
        <w:t xml:space="preserve">, turi būti išviešinti teikiant pasiūlymą, nes po pasiūlymo pateikimo termino pabaigos pasitelkti (nurodyti) naujų ūkio subjektų, </w:t>
      </w:r>
      <w:r w:rsidRPr="00404ACB">
        <w:rPr>
          <w:bCs/>
          <w:i/>
          <w:lang w:val="lt-LT"/>
        </w:rPr>
        <w:t>kurių pajėgumais</w:t>
      </w:r>
      <w:r w:rsidRPr="00404ACB" w:rsidDel="007A4222">
        <w:rPr>
          <w:i/>
          <w:lang w:val="lt-LT"/>
        </w:rPr>
        <w:t xml:space="preserve"> </w:t>
      </w:r>
      <w:r w:rsidRPr="00404ACB">
        <w:rPr>
          <w:i/>
          <w:lang w:val="lt-LT"/>
        </w:rPr>
        <w:t xml:space="preserve">tiekėjas remiasi, tam, kad atitiktų kvalifikacijos reikalavimus, negalės, t. y. po pasiūlymo pateikimo tiekėjas </w:t>
      </w:r>
      <w:r w:rsidRPr="00404ACB">
        <w:rPr>
          <w:i/>
          <w:u w:val="single"/>
          <w:lang w:val="lt-LT"/>
        </w:rPr>
        <w:t>neturi teisės</w:t>
      </w:r>
      <w:r w:rsidRPr="00404ACB">
        <w:rPr>
          <w:i/>
          <w:lang w:val="lt-LT"/>
        </w:rPr>
        <w:t xml:space="preserve"> nurodyti naujų ūkio subjektų, </w:t>
      </w:r>
      <w:r w:rsidRPr="00404ACB">
        <w:rPr>
          <w:bCs/>
          <w:i/>
          <w:lang w:val="lt-LT"/>
        </w:rPr>
        <w:t>kurių pajėgumais</w:t>
      </w:r>
      <w:r w:rsidRPr="00404ACB" w:rsidDel="007A4222">
        <w:rPr>
          <w:i/>
          <w:lang w:val="lt-LT"/>
        </w:rPr>
        <w:t xml:space="preserve"> </w:t>
      </w:r>
      <w:r w:rsidRPr="00404ACB">
        <w:rPr>
          <w:i/>
          <w:lang w:val="lt-LT"/>
        </w:rPr>
        <w:t xml:space="preserve">tiekėjas remiasi, nes tokie veiksmai, laikomi </w:t>
      </w:r>
      <w:r w:rsidR="001437CB" w:rsidRPr="00404ACB">
        <w:rPr>
          <w:i/>
          <w:lang w:val="lt-LT"/>
        </w:rPr>
        <w:t xml:space="preserve">esminiu </w:t>
      </w:r>
      <w:r w:rsidRPr="00404ACB">
        <w:rPr>
          <w:i/>
          <w:lang w:val="lt-LT"/>
        </w:rPr>
        <w:t xml:space="preserve">pasiūlymo keitimu, prieštarauja </w:t>
      </w:r>
      <w:r w:rsidR="001437CB" w:rsidRPr="00404ACB">
        <w:rPr>
          <w:i/>
          <w:color w:val="000000"/>
          <w:lang w:val="lt-LT"/>
        </w:rPr>
        <w:t>Viešųjų pirkimų tarnybos  taisyklių</w:t>
      </w:r>
      <w:r w:rsidR="001437CB" w:rsidRPr="00404ACB">
        <w:rPr>
          <w:color w:val="000000"/>
          <w:lang w:val="lt-LT"/>
        </w:rPr>
        <w:t xml:space="preserve"> (</w:t>
      </w:r>
      <w:r w:rsidR="001437CB" w:rsidRPr="00404ACB">
        <w:rPr>
          <w:bCs/>
          <w:i/>
          <w:color w:val="000000"/>
          <w:spacing w:val="-2"/>
          <w:lang w:val="lt-LT"/>
        </w:rPr>
        <w:t xml:space="preserve">Pasiūlymų patikslinimo, papildymo ar paaiškinimo taisyklės) </w:t>
      </w:r>
      <w:r w:rsidRPr="00404ACB">
        <w:rPr>
          <w:i/>
          <w:lang w:val="lt-LT"/>
        </w:rPr>
        <w:t>nuostatoms</w:t>
      </w:r>
      <w:r w:rsidR="001437CB" w:rsidRPr="00404ACB">
        <w:rPr>
          <w:i/>
          <w:lang w:val="lt-LT"/>
        </w:rPr>
        <w:t xml:space="preserve"> (VPĮ 45 str. 3 d.)</w:t>
      </w:r>
      <w:r w:rsidRPr="00404ACB">
        <w:rPr>
          <w:i/>
          <w:lang w:val="lt-LT"/>
        </w:rPr>
        <w:t xml:space="preserve"> ir todėl toks tiekėjo pasiūlymas yra atmetamas, kaip nurodyta 7.22.3 punkte. Jeigu teikiant pasiūlymą išviešintas ūkio subjektas,</w:t>
      </w:r>
      <w:r w:rsidR="002A18F6">
        <w:rPr>
          <w:i/>
          <w:lang w:val="lt-LT"/>
        </w:rPr>
        <w:t xml:space="preserve"> </w:t>
      </w:r>
      <w:r w:rsidRPr="00404ACB">
        <w:rPr>
          <w:bCs/>
          <w:i/>
          <w:lang w:val="lt-LT"/>
        </w:rPr>
        <w:t>kurio pajėgumais</w:t>
      </w:r>
      <w:r w:rsidRPr="00404ACB" w:rsidDel="007A4222">
        <w:rPr>
          <w:i/>
          <w:lang w:val="lt-LT"/>
        </w:rPr>
        <w:t xml:space="preserve"> </w:t>
      </w:r>
      <w:r w:rsidRPr="00404ACB">
        <w:rPr>
          <w:i/>
          <w:lang w:val="lt-LT"/>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subjektų, </w:t>
      </w:r>
      <w:r w:rsidRPr="00404ACB">
        <w:rPr>
          <w:bCs/>
          <w:i/>
          <w:lang w:val="lt-LT"/>
        </w:rPr>
        <w:t>kurio pajėgumais</w:t>
      </w:r>
      <w:r w:rsidRPr="00404ACB" w:rsidDel="007A4222">
        <w:rPr>
          <w:i/>
          <w:lang w:val="lt-LT"/>
        </w:rPr>
        <w:t xml:space="preserve"> </w:t>
      </w:r>
      <w:r w:rsidRPr="00404ACB">
        <w:rPr>
          <w:i/>
          <w:lang w:val="lt-LT"/>
        </w:rPr>
        <w:t>tiekėjas remiasi.</w:t>
      </w:r>
    </w:p>
    <w:p w14:paraId="149D0654" w14:textId="77777777" w:rsidR="00C62943" w:rsidRPr="00404ACB" w:rsidRDefault="00C62943" w:rsidP="008350F3">
      <w:pPr>
        <w:tabs>
          <w:tab w:val="left" w:pos="0"/>
          <w:tab w:val="left" w:pos="9631"/>
        </w:tabs>
        <w:spacing w:line="320" w:lineRule="atLeast"/>
        <w:jc w:val="both"/>
        <w:rPr>
          <w:lang w:val="lt-LT"/>
        </w:rPr>
      </w:pPr>
      <w:r w:rsidRPr="00404ACB">
        <w:rPr>
          <w:b/>
          <w:bCs/>
          <w:lang w:val="lt-LT"/>
        </w:rPr>
        <w:t>1.5.</w:t>
      </w:r>
      <w:r w:rsidR="003D4968">
        <w:rPr>
          <w:b/>
          <w:bCs/>
          <w:lang w:val="lt-LT"/>
        </w:rPr>
        <w:t>6</w:t>
      </w:r>
      <w:r w:rsidRPr="00404ACB">
        <w:rPr>
          <w:b/>
          <w:bCs/>
          <w:lang w:val="lt-LT"/>
        </w:rPr>
        <w:t xml:space="preserve">. Kiekvieno specialisto, kurio pajėgumais tiekėjas remiasi ir kurį </w:t>
      </w:r>
      <w:r w:rsidRPr="00404ACB">
        <w:rPr>
          <w:b/>
          <w:bCs/>
          <w:u w:val="single"/>
          <w:lang w:val="lt-LT"/>
        </w:rPr>
        <w:t>ketina įdarbinti</w:t>
      </w:r>
      <w:r w:rsidR="009B5931" w:rsidRPr="00404ACB">
        <w:rPr>
          <w:b/>
          <w:bCs/>
          <w:lang w:val="lt-LT"/>
        </w:rPr>
        <w:t xml:space="preserve"> (toliau – kvazisubrangovas</w:t>
      </w:r>
      <w:r w:rsidRPr="00404ACB">
        <w:rPr>
          <w:b/>
          <w:bCs/>
          <w:lang w:val="lt-LT"/>
        </w:rPr>
        <w:t xml:space="preserve">) </w:t>
      </w:r>
      <w:r w:rsidRPr="00404ACB">
        <w:rPr>
          <w:bCs/>
          <w:lang w:val="lt-LT"/>
        </w:rPr>
        <w:t xml:space="preserve">(t. y. jei jis pasiūlymo pateikimo metu </w:t>
      </w:r>
      <w:r w:rsidRPr="00404ACB">
        <w:rPr>
          <w:b/>
          <w:bCs/>
          <w:i/>
          <w:lang w:val="lt-LT"/>
        </w:rPr>
        <w:t>nėra tiekėjo ar</w:t>
      </w:r>
      <w:r w:rsidRPr="00404ACB">
        <w:rPr>
          <w:bCs/>
          <w:lang w:val="lt-LT"/>
        </w:rPr>
        <w:t xml:space="preserve"> </w:t>
      </w:r>
      <w:r w:rsidRPr="00404ACB">
        <w:rPr>
          <w:b/>
          <w:i/>
          <w:lang w:val="lt-LT"/>
        </w:rPr>
        <w:t xml:space="preserve">ūkio subjekto, </w:t>
      </w:r>
      <w:r w:rsidRPr="00404ACB">
        <w:rPr>
          <w:b/>
          <w:bCs/>
          <w:i/>
          <w:lang w:val="lt-LT"/>
        </w:rPr>
        <w:t>kurio pajėgumais</w:t>
      </w:r>
      <w:r w:rsidRPr="00404ACB" w:rsidDel="007A4222">
        <w:rPr>
          <w:b/>
          <w:i/>
          <w:lang w:val="lt-LT"/>
        </w:rPr>
        <w:t xml:space="preserve"> </w:t>
      </w:r>
      <w:r w:rsidRPr="00404ACB">
        <w:rPr>
          <w:b/>
          <w:i/>
          <w:lang w:val="lt-LT"/>
        </w:rPr>
        <w:t>tiekėjas remiasi,</w:t>
      </w:r>
      <w:r w:rsidRPr="00404ACB">
        <w:rPr>
          <w:bCs/>
          <w:lang w:val="lt-LT"/>
        </w:rPr>
        <w:t xml:space="preserve"> darbuotojas)</w:t>
      </w:r>
      <w:r w:rsidRPr="00404ACB">
        <w:rPr>
          <w:b/>
          <w:bCs/>
          <w:lang w:val="lt-LT"/>
        </w:rPr>
        <w:t xml:space="preserve"> </w:t>
      </w:r>
      <w:r w:rsidRPr="00404ACB">
        <w:rPr>
          <w:bCs/>
          <w:lang w:val="lt-LT"/>
        </w:rPr>
        <w:t xml:space="preserve">(jei tokius nurodė Pasiūlymo formoje (2 priedas), </w:t>
      </w:r>
      <w:r w:rsidRPr="00404ACB">
        <w:rPr>
          <w:b/>
          <w:bCs/>
          <w:lang w:val="lt-LT"/>
        </w:rPr>
        <w:t>pasirašytos laisvos formos sutikimas, patvirtinantis atlikti sutartyje nurodytus</w:t>
      </w:r>
      <w:r w:rsidR="000F540F" w:rsidRPr="00404ACB">
        <w:rPr>
          <w:b/>
          <w:bCs/>
          <w:lang w:val="lt-LT"/>
        </w:rPr>
        <w:t xml:space="preserve"> (-as)</w:t>
      </w:r>
      <w:r w:rsidRPr="00404ACB">
        <w:rPr>
          <w:b/>
          <w:bCs/>
          <w:lang w:val="lt-LT"/>
        </w:rPr>
        <w:t xml:space="preserve"> darbus</w:t>
      </w:r>
      <w:r w:rsidR="009B1A6A" w:rsidRPr="00404ACB">
        <w:rPr>
          <w:b/>
          <w:bCs/>
          <w:lang w:val="lt-LT"/>
        </w:rPr>
        <w:t xml:space="preserve"> </w:t>
      </w:r>
      <w:r w:rsidRPr="00404ACB">
        <w:rPr>
          <w:b/>
          <w:bCs/>
          <w:lang w:val="lt-LT"/>
        </w:rPr>
        <w:t>/</w:t>
      </w:r>
      <w:r w:rsidR="009B1A6A" w:rsidRPr="00404ACB">
        <w:rPr>
          <w:b/>
          <w:bCs/>
          <w:lang w:val="lt-LT"/>
        </w:rPr>
        <w:t xml:space="preserve"> </w:t>
      </w:r>
      <w:r w:rsidRPr="00404ACB">
        <w:rPr>
          <w:b/>
          <w:bCs/>
          <w:lang w:val="lt-LT"/>
        </w:rPr>
        <w:t>paslaugas</w:t>
      </w:r>
      <w:r w:rsidR="0063725C" w:rsidRPr="00404ACB">
        <w:rPr>
          <w:b/>
          <w:bCs/>
          <w:lang w:val="lt-LT"/>
        </w:rPr>
        <w:t>, juos / jas konkrečiai įvardinant,</w:t>
      </w:r>
      <w:r w:rsidRPr="00404ACB">
        <w:rPr>
          <w:b/>
          <w:bCs/>
          <w:lang w:val="lt-LT"/>
        </w:rPr>
        <w:t xml:space="preserve"> ir tiekėjo ar </w:t>
      </w:r>
      <w:r w:rsidRPr="00404ACB">
        <w:rPr>
          <w:b/>
          <w:i/>
          <w:lang w:val="lt-LT"/>
        </w:rPr>
        <w:t xml:space="preserve">ūkio subjekto, </w:t>
      </w:r>
      <w:r w:rsidRPr="00404ACB">
        <w:rPr>
          <w:b/>
          <w:bCs/>
          <w:i/>
          <w:lang w:val="lt-LT"/>
        </w:rPr>
        <w:t>kurio pajėgumais</w:t>
      </w:r>
      <w:r w:rsidRPr="00404ACB" w:rsidDel="007A4222">
        <w:rPr>
          <w:b/>
          <w:i/>
          <w:lang w:val="lt-LT"/>
        </w:rPr>
        <w:t xml:space="preserve"> </w:t>
      </w:r>
      <w:r w:rsidRPr="00404ACB">
        <w:rPr>
          <w:b/>
          <w:i/>
          <w:lang w:val="lt-LT"/>
        </w:rPr>
        <w:t>tiekėjas remiasi,</w:t>
      </w:r>
      <w:r w:rsidRPr="00404ACB">
        <w:rPr>
          <w:b/>
          <w:bCs/>
          <w:lang w:val="lt-LT"/>
        </w:rPr>
        <w:t xml:space="preserve"> patvirtinimas, kad laimėjęs konkursą, įdarbins šį specialistą</w:t>
      </w:r>
      <w:r w:rsidRPr="00404ACB">
        <w:rPr>
          <w:bCs/>
          <w:lang w:val="lt-LT"/>
        </w:rPr>
        <w:t>, skaitmeninės kopijos.</w:t>
      </w:r>
      <w:r w:rsidRPr="00404ACB">
        <w:rPr>
          <w:lang w:val="lt-LT"/>
        </w:rPr>
        <w:t xml:space="preserve"> </w:t>
      </w:r>
    </w:p>
    <w:p w14:paraId="6708742B" w14:textId="77777777" w:rsidR="00C501C3" w:rsidRPr="00404ACB" w:rsidRDefault="00C501C3" w:rsidP="008350F3">
      <w:pPr>
        <w:pStyle w:val="Pagrindiniotekstotrauka"/>
        <w:spacing w:line="320" w:lineRule="atLeast"/>
        <w:ind w:left="0" w:firstLine="0"/>
        <w:rPr>
          <w:i/>
          <w:noProof w:val="0"/>
          <w:lang w:val="lt-LT"/>
        </w:rPr>
      </w:pPr>
      <w:r w:rsidRPr="00404ACB">
        <w:rPr>
          <w:i/>
          <w:noProof w:val="0"/>
          <w:u w:val="single"/>
          <w:lang w:val="lt-LT"/>
        </w:rPr>
        <w:t>Pastaba.</w:t>
      </w:r>
      <w:r w:rsidRPr="00404ACB">
        <w:rPr>
          <w:i/>
          <w:noProof w:val="0"/>
          <w:lang w:val="lt-LT"/>
        </w:rPr>
        <w:t xml:space="preserve"> Kvazisubrangovai turi būti išviešinti teikiant pasiūlymą, nes po pasiūlymo pateikimo termino pabaigos pasitelkti (nurodyti) naujų kvazisubrangovų tam, kad atitiktų kvalifikacijos reikalavimus, tiekėjas negalės, t. y. po pasiūlymo pateikimo tiekėjas neturi teisės nurodyti naujų kvazisubrangovų, nes tokie veiksmai laikomi</w:t>
      </w:r>
      <w:r w:rsidR="001437CB" w:rsidRPr="00404ACB">
        <w:rPr>
          <w:i/>
          <w:noProof w:val="0"/>
          <w:lang w:val="lt-LT"/>
        </w:rPr>
        <w:t xml:space="preserve"> esminiu </w:t>
      </w:r>
      <w:r w:rsidRPr="00404ACB">
        <w:rPr>
          <w:i/>
          <w:noProof w:val="0"/>
          <w:lang w:val="lt-LT"/>
        </w:rPr>
        <w:t xml:space="preserve"> pasiūlymo keitimu, prieštarauja </w:t>
      </w:r>
      <w:r w:rsidR="001437CB" w:rsidRPr="00404ACB">
        <w:rPr>
          <w:i/>
          <w:color w:val="000000"/>
          <w:lang w:val="lt-LT"/>
        </w:rPr>
        <w:t xml:space="preserve">Viešųjų </w:t>
      </w:r>
      <w:r w:rsidR="001437CB" w:rsidRPr="00404ACB">
        <w:rPr>
          <w:i/>
          <w:color w:val="000000"/>
          <w:lang w:val="lt-LT"/>
        </w:rPr>
        <w:lastRenderedPageBreak/>
        <w:t>pirkimų tarnybos  taisyklių</w:t>
      </w:r>
      <w:r w:rsidR="001437CB" w:rsidRPr="00404ACB">
        <w:rPr>
          <w:bCs/>
          <w:i/>
          <w:color w:val="000000"/>
          <w:spacing w:val="-2"/>
          <w:lang w:val="lt-LT"/>
        </w:rPr>
        <w:t xml:space="preserve"> (Pasiūlymų patikslinimo, papildymo ar paaiškinimo taisyklės)</w:t>
      </w:r>
      <w:r w:rsidRPr="00404ACB">
        <w:rPr>
          <w:i/>
          <w:noProof w:val="0"/>
          <w:lang w:val="lt-LT"/>
        </w:rPr>
        <w:t xml:space="preserve"> nuostatoms</w:t>
      </w:r>
      <w:r w:rsidR="001437CB" w:rsidRPr="00404ACB">
        <w:rPr>
          <w:i/>
          <w:noProof w:val="0"/>
          <w:lang w:val="lt-LT"/>
        </w:rPr>
        <w:t xml:space="preserve"> </w:t>
      </w:r>
      <w:r w:rsidR="001437CB" w:rsidRPr="00404ACB">
        <w:rPr>
          <w:i/>
          <w:lang w:val="lt-LT"/>
        </w:rPr>
        <w:t>(VPĮ 45 str. 3 d.)</w:t>
      </w:r>
      <w:r w:rsidRPr="00404ACB">
        <w:rPr>
          <w:i/>
          <w:noProof w:val="0"/>
          <w:lang w:val="lt-LT"/>
        </w:rPr>
        <w:t xml:space="preserve"> ir todėl toks tiekėjo pasiūlymas yra atmetamas, kaip nurodyta 7.22.3 punkte. Jeigu teikiant pasiūlymą išviešintas kvazisubrangovas netenkins jam keliamų kvalifikacijos reikalavimų, perkančioji organizacija pareikalaus per jos nustatytą terminą pakeisti jį reikalavimus atitinkančiu kvazisubrangovu.</w:t>
      </w:r>
    </w:p>
    <w:p w14:paraId="4A5D838A" w14:textId="77777777" w:rsidR="00183683" w:rsidRPr="00404ACB" w:rsidRDefault="00183683" w:rsidP="008350F3">
      <w:pPr>
        <w:pStyle w:val="Pagrindiniotekstotrauka"/>
        <w:spacing w:line="320" w:lineRule="atLeast"/>
        <w:ind w:left="0" w:firstLine="0"/>
        <w:rPr>
          <w:noProof w:val="0"/>
          <w:lang w:val="lt-LT"/>
        </w:rPr>
      </w:pPr>
      <w:r w:rsidRPr="00404ACB">
        <w:rPr>
          <w:noProof w:val="0"/>
          <w:lang w:val="lt-LT"/>
        </w:rPr>
        <w:t>1.</w:t>
      </w:r>
      <w:r w:rsidR="00BD69F0" w:rsidRPr="00404ACB">
        <w:rPr>
          <w:noProof w:val="0"/>
          <w:lang w:val="lt-LT"/>
        </w:rPr>
        <w:t>6</w:t>
      </w:r>
      <w:r w:rsidRPr="00404ACB">
        <w:rPr>
          <w:noProof w:val="0"/>
          <w:lang w:val="lt-LT"/>
        </w:rPr>
        <w:t xml:space="preserve">. </w:t>
      </w:r>
      <w:r w:rsidR="009F7635" w:rsidRPr="00404ACB">
        <w:rPr>
          <w:noProof w:val="0"/>
          <w:lang w:val="lt-LT"/>
        </w:rPr>
        <w:t>T</w:t>
      </w:r>
      <w:r w:rsidRPr="00404ACB">
        <w:rPr>
          <w:noProof w:val="0"/>
          <w:lang w:val="lt-LT"/>
        </w:rPr>
        <w:t xml:space="preserve">iekėjas turi prisiimti visas išlaidas, susijusias su pirkimo </w:t>
      </w:r>
      <w:r w:rsidR="00013AE0" w:rsidRPr="00404ACB">
        <w:rPr>
          <w:noProof w:val="0"/>
          <w:lang w:val="lt-LT"/>
        </w:rPr>
        <w:t>pasiūlymo parengimu ir įteikimu.</w:t>
      </w:r>
    </w:p>
    <w:p w14:paraId="008C30E2" w14:textId="77777777" w:rsidR="00DB4C70" w:rsidRPr="00404ACB" w:rsidRDefault="00183683" w:rsidP="008350F3">
      <w:pPr>
        <w:pStyle w:val="Sraopastraipa"/>
        <w:spacing w:line="320" w:lineRule="atLeast"/>
        <w:ind w:left="0"/>
        <w:rPr>
          <w:rFonts w:eastAsia="Calibri"/>
          <w:szCs w:val="24"/>
        </w:rPr>
      </w:pPr>
      <w:r w:rsidRPr="00404ACB">
        <w:rPr>
          <w:szCs w:val="24"/>
        </w:rPr>
        <w:t>1.</w:t>
      </w:r>
      <w:r w:rsidR="00BD69F0" w:rsidRPr="00404ACB">
        <w:rPr>
          <w:szCs w:val="24"/>
        </w:rPr>
        <w:t>7</w:t>
      </w:r>
      <w:r w:rsidRPr="00404ACB">
        <w:rPr>
          <w:szCs w:val="24"/>
        </w:rPr>
        <w:t>. Tiekėjas gali sudaryti sutartis su trečiaisiais asmenimis, už kuriuos atsakomybė tenka tiekėjui.</w:t>
      </w:r>
      <w:r w:rsidR="00DB4C70" w:rsidRPr="00404ACB">
        <w:rPr>
          <w:rFonts w:eastAsia="Calibri"/>
          <w:szCs w:val="24"/>
        </w:rPr>
        <w:t xml:space="preserve"> </w:t>
      </w:r>
    </w:p>
    <w:p w14:paraId="1D3C0939" w14:textId="77777777" w:rsidR="00C62943" w:rsidRPr="00404ACB" w:rsidRDefault="00C62943" w:rsidP="008350F3">
      <w:pPr>
        <w:pStyle w:val="Pagrindiniotekstotrauka"/>
        <w:spacing w:line="320" w:lineRule="atLeast"/>
        <w:ind w:left="0" w:firstLine="0"/>
        <w:rPr>
          <w:noProof w:val="0"/>
          <w:lang w:val="lt-LT"/>
        </w:rPr>
      </w:pPr>
      <w:r w:rsidRPr="00404ACB">
        <w:rPr>
          <w:noProof w:val="0"/>
          <w:lang w:val="lt-LT"/>
        </w:rPr>
        <w:t xml:space="preserve">1.8. Tiekėjas </w:t>
      </w:r>
      <w:r w:rsidRPr="00404ACB">
        <w:rPr>
          <w:noProof w:val="0"/>
          <w:u w:val="single"/>
          <w:lang w:val="lt-LT"/>
        </w:rPr>
        <w:t>savo pasiūlyme turi nurodyti</w:t>
      </w:r>
      <w:r w:rsidRPr="00404ACB">
        <w:rPr>
          <w:noProof w:val="0"/>
          <w:lang w:val="lt-LT"/>
        </w:rPr>
        <w:t xml:space="preserve">, kokius subrangovus ir ūkio subjektus, kurių pajėgumais tiekėjas remiasi, kad atitiktų kvalifikacijos reikalavimus, kokiems darbams, paslaugoms jis ketina pasitelkti ir kokiai pirkimo sutarties daliai jie ketinami pasitelkti. </w:t>
      </w:r>
    </w:p>
    <w:p w14:paraId="233A8F40" w14:textId="77777777" w:rsidR="00C62943" w:rsidRPr="00404ACB" w:rsidRDefault="00C62943" w:rsidP="008350F3">
      <w:pPr>
        <w:spacing w:line="320" w:lineRule="atLeast"/>
        <w:jc w:val="both"/>
        <w:rPr>
          <w:lang w:val="lt-LT"/>
        </w:rPr>
      </w:pPr>
      <w:r w:rsidRPr="00404ACB">
        <w:rPr>
          <w:b/>
          <w:lang w:val="lt-LT"/>
        </w:rPr>
        <w:t xml:space="preserve">Subrangovas </w:t>
      </w:r>
      <w:r w:rsidRPr="00404ACB">
        <w:rPr>
          <w:lang w:val="lt-LT"/>
        </w:rPr>
        <w:t xml:space="preserve">– tretysis asmuo, tiekėjo pasiūlyme įvardintas kaip subrangovas, paskirtas tiekėjo atlikti </w:t>
      </w:r>
      <w:r w:rsidRPr="00404ACB">
        <w:rPr>
          <w:u w:val="single"/>
          <w:lang w:val="lt-LT"/>
        </w:rPr>
        <w:t>dalį darbų,</w:t>
      </w:r>
      <w:r w:rsidRPr="00404ACB">
        <w:rPr>
          <w:lang w:val="lt-LT"/>
        </w:rPr>
        <w:t xml:space="preserve"> sutartyje nustatyta tvarka ir veikia aktyviai, t.</w:t>
      </w:r>
      <w:r w:rsidR="000F540F" w:rsidRPr="00404ACB">
        <w:rPr>
          <w:lang w:val="lt-LT"/>
        </w:rPr>
        <w:t xml:space="preserve"> </w:t>
      </w:r>
      <w:r w:rsidRPr="00404ACB">
        <w:rPr>
          <w:lang w:val="lt-LT"/>
        </w:rPr>
        <w:t xml:space="preserve">y. teikia ar vykdo dalį darbų, </w:t>
      </w:r>
      <w:r w:rsidRPr="00404ACB">
        <w:rPr>
          <w:lang w:val="lt-LT" w:eastAsia="lt-LT"/>
        </w:rPr>
        <w:t>kurio kvalifikacija tiekėjas nesiremia, kad atitiktų kvalifikacijos reikalavimus</w:t>
      </w:r>
      <w:r w:rsidRPr="00404ACB">
        <w:rPr>
          <w:lang w:val="lt-LT"/>
        </w:rPr>
        <w:t>. Jeigu tiekėjas ketina sutarties v</w:t>
      </w:r>
      <w:r w:rsidR="004F034F" w:rsidRPr="00404ACB">
        <w:rPr>
          <w:lang w:val="lt-LT"/>
        </w:rPr>
        <w:t>ykdymui pasitelkti specialistą –</w:t>
      </w:r>
      <w:r w:rsidRPr="00404ACB">
        <w:rPr>
          <w:lang w:val="lt-LT"/>
        </w:rPr>
        <w:t xml:space="preserve"> fizinį asmenį,</w:t>
      </w:r>
      <w:r w:rsidRPr="00404ACB">
        <w:rPr>
          <w:lang w:val="lt-LT" w:eastAsia="lt-LT"/>
        </w:rPr>
        <w:t xml:space="preserve"> kurio kvalifikacija tiekėjas nesiremia,</w:t>
      </w:r>
      <w:r w:rsidRPr="00404ACB">
        <w:rPr>
          <w:lang w:val="lt-LT"/>
        </w:rPr>
        <w:t xml:space="preserve"> tačiau neplanuoja jo įdarbinti, tokiu atveju specialistas (fizinis asmuo) pasiūlyme turi būti nurodomas kaip tiekėjo</w:t>
      </w:r>
      <w:r w:rsidRPr="00404ACB">
        <w:rPr>
          <w:rStyle w:val="apple-converted-space"/>
          <w:lang w:val="lt-LT"/>
        </w:rPr>
        <w:t> </w:t>
      </w:r>
      <w:r w:rsidRPr="00404ACB">
        <w:rPr>
          <w:b/>
          <w:bCs/>
          <w:lang w:val="lt-LT"/>
        </w:rPr>
        <w:t>subrangovas</w:t>
      </w:r>
      <w:r w:rsidRPr="00404ACB">
        <w:rPr>
          <w:lang w:val="lt-LT"/>
        </w:rPr>
        <w:t>.</w:t>
      </w:r>
    </w:p>
    <w:p w14:paraId="18964A6E" w14:textId="77777777" w:rsidR="000F540F" w:rsidRPr="00404ACB" w:rsidRDefault="00C62943" w:rsidP="008350F3">
      <w:pPr>
        <w:spacing w:line="320" w:lineRule="atLeast"/>
        <w:jc w:val="both"/>
        <w:rPr>
          <w:lang w:val="lt-LT"/>
        </w:rPr>
      </w:pPr>
      <w:r w:rsidRPr="00404ACB">
        <w:rPr>
          <w:b/>
          <w:lang w:val="lt-LT" w:eastAsia="lt-LT"/>
        </w:rPr>
        <w:t>Ūkio subjekt</w:t>
      </w:r>
      <w:r w:rsidR="00900327" w:rsidRPr="00404ACB">
        <w:rPr>
          <w:b/>
          <w:lang w:val="lt-LT" w:eastAsia="lt-LT"/>
        </w:rPr>
        <w:t>as, kurio pajėgumais</w:t>
      </w:r>
      <w:r w:rsidRPr="00404ACB">
        <w:rPr>
          <w:b/>
          <w:lang w:val="lt-LT" w:eastAsia="lt-LT"/>
        </w:rPr>
        <w:t xml:space="preserve"> remia</w:t>
      </w:r>
      <w:r w:rsidR="00900327" w:rsidRPr="00404ACB">
        <w:rPr>
          <w:b/>
          <w:lang w:val="lt-LT" w:eastAsia="lt-LT"/>
        </w:rPr>
        <w:t>ma</w:t>
      </w:r>
      <w:r w:rsidRPr="00404ACB">
        <w:rPr>
          <w:b/>
          <w:lang w:val="lt-LT" w:eastAsia="lt-LT"/>
        </w:rPr>
        <w:t xml:space="preserve">si – </w:t>
      </w:r>
      <w:r w:rsidRPr="00404ACB">
        <w:rPr>
          <w:lang w:val="lt-LT" w:eastAsia="lt-LT"/>
        </w:rPr>
        <w:t>tiekėjo pirkimo sutarties vykdymui pasitelkiamas trečiasis asmuo, kurio kvalifikacija tiekėjas remiasi, kad atitiktų kvalifikacijos reikalavimus.</w:t>
      </w:r>
    </w:p>
    <w:p w14:paraId="58B21452" w14:textId="77777777" w:rsidR="0019562E" w:rsidRPr="00404ACB" w:rsidRDefault="000F540F" w:rsidP="008350F3">
      <w:pPr>
        <w:spacing w:line="320" w:lineRule="atLeast"/>
        <w:jc w:val="both"/>
        <w:rPr>
          <w:lang w:val="lt-LT"/>
        </w:rPr>
      </w:pPr>
      <w:r w:rsidRPr="00404ACB">
        <w:rPr>
          <w:bCs/>
          <w:i/>
          <w:color w:val="000000"/>
          <w:u w:val="single"/>
          <w:lang w:val="lt-LT"/>
        </w:rPr>
        <w:t>Pastaba.</w:t>
      </w:r>
      <w:r w:rsidR="00C62943" w:rsidRPr="00404ACB">
        <w:rPr>
          <w:b/>
          <w:bCs/>
          <w:i/>
          <w:color w:val="000000"/>
          <w:lang w:val="lt-LT"/>
        </w:rPr>
        <w:t xml:space="preserve"> </w:t>
      </w:r>
      <w:r w:rsidR="00C62943" w:rsidRPr="00404ACB">
        <w:rPr>
          <w:bCs/>
          <w:i/>
          <w:color w:val="000000"/>
          <w:lang w:val="lt-LT"/>
        </w:rPr>
        <w:t>Vadovaujantis Tiekėjo kvalifikacijos reikalavimų nustatymo metodika, patvirtinta</w:t>
      </w:r>
      <w:r w:rsidR="00C62943" w:rsidRPr="00404ACB">
        <w:rPr>
          <w:b/>
          <w:bCs/>
          <w:i/>
          <w:color w:val="000000"/>
          <w:lang w:val="lt-LT"/>
        </w:rPr>
        <w:t xml:space="preserve"> </w:t>
      </w:r>
      <w:r w:rsidR="00C62943" w:rsidRPr="00404ACB">
        <w:rPr>
          <w:i/>
          <w:color w:val="000000"/>
          <w:lang w:val="lt-LT" w:eastAsia="lt-LT"/>
        </w:rPr>
        <w:t>Viešųjų pirkimų tarnybos direktoriaus 2017 m. birželio 29 d. įsakymu Nr. 1S-105, ū</w:t>
      </w:r>
      <w:r w:rsidR="00C62943" w:rsidRPr="00404ACB">
        <w:rPr>
          <w:i/>
          <w:lang w:val="lt-LT"/>
        </w:rPr>
        <w:t xml:space="preserve">kio subjektai, kurių </w:t>
      </w:r>
      <w:r w:rsidR="00C62943" w:rsidRPr="00404ACB">
        <w:rPr>
          <w:i/>
          <w:color w:val="000000"/>
          <w:lang w:val="lt-LT"/>
        </w:rPr>
        <w:t xml:space="preserve">pajėgumais tiekėjas remiasi pagal VPĮ 49 straipsnį, nevadinami subrangovais tik šiose </w:t>
      </w:r>
      <w:r w:rsidR="00016C46" w:rsidRPr="00404ACB">
        <w:rPr>
          <w:i/>
          <w:color w:val="000000"/>
          <w:lang w:val="lt-LT"/>
        </w:rPr>
        <w:t>konkurso</w:t>
      </w:r>
      <w:r w:rsidR="00C62943" w:rsidRPr="00404ACB">
        <w:rPr>
          <w:i/>
          <w:color w:val="000000"/>
          <w:lang w:val="lt-LT"/>
        </w:rPr>
        <w:t xml:space="preserve"> sąlygose ir jos prieduose, išskyrus sutarties projektą. Sutarties projekte ūkio subjektai, kurių pajėgumais tiekėjas remiasi yra vadinami subrangovais (kai sutarties nuostatos taikomos subrangovams bendrai, nepriklausomai nuo rėmimosi</w:t>
      </w:r>
      <w:r w:rsidR="004F034F" w:rsidRPr="00404ACB">
        <w:rPr>
          <w:i/>
          <w:color w:val="000000"/>
          <w:lang w:val="lt-LT"/>
        </w:rPr>
        <w:t xml:space="preserve"> jų pajėgumais) ir</w:t>
      </w:r>
      <w:r w:rsidR="00C62943" w:rsidRPr="00404ACB">
        <w:rPr>
          <w:i/>
          <w:color w:val="000000"/>
          <w:lang w:val="lt-LT"/>
        </w:rPr>
        <w:t> subrangovais, kurių pajėgumais remiamasi (tais atvejais, kai sutarties nuostatos bus taikomos tik subrangovams, kurių pajėgumais remiamasi).</w:t>
      </w:r>
    </w:p>
    <w:p w14:paraId="42C27261" w14:textId="77777777" w:rsidR="00586A4B" w:rsidRPr="00404ACB" w:rsidRDefault="00EB0F35" w:rsidP="008350F3">
      <w:pPr>
        <w:tabs>
          <w:tab w:val="left" w:pos="0"/>
          <w:tab w:val="left" w:pos="9631"/>
        </w:tabs>
        <w:spacing w:line="320" w:lineRule="atLeast"/>
        <w:jc w:val="both"/>
        <w:rPr>
          <w:lang w:val="lt-LT"/>
        </w:rPr>
      </w:pPr>
      <w:r w:rsidRPr="00404ACB">
        <w:rPr>
          <w:lang w:val="lt-LT"/>
        </w:rPr>
        <w:t>1.9</w:t>
      </w:r>
      <w:r w:rsidR="00586A4B" w:rsidRPr="00404ACB">
        <w:rPr>
          <w:lang w:val="lt-LT"/>
        </w:rPr>
        <w:t xml:space="preserve">. Jei tiekėjas pirkimo procedūrų metu nuslėpė informaciją ar pateikė melagingą informaciją apie atitiktį reikalavimams, jo pasiūlymas atmetamas, ir informacija </w:t>
      </w:r>
      <w:r w:rsidR="00BA097E" w:rsidRPr="00404ACB">
        <w:rPr>
          <w:lang w:val="lt-LT"/>
        </w:rPr>
        <w:t>apie tokį tiekėją skelbiama CVP</w:t>
      </w:r>
      <w:r w:rsidR="00586A4B" w:rsidRPr="00404ACB">
        <w:rPr>
          <w:lang w:val="lt-LT"/>
        </w:rPr>
        <w:t>IS.</w:t>
      </w:r>
    </w:p>
    <w:p w14:paraId="38AADAA4" w14:textId="77777777" w:rsidR="007E3451" w:rsidRPr="00404ACB" w:rsidRDefault="007E3451" w:rsidP="008350F3">
      <w:pPr>
        <w:shd w:val="clear" w:color="auto" w:fill="FFFFFF"/>
        <w:tabs>
          <w:tab w:val="left" w:pos="0"/>
        </w:tabs>
        <w:spacing w:line="320" w:lineRule="atLeast"/>
        <w:jc w:val="both"/>
        <w:rPr>
          <w:b/>
          <w:bCs/>
          <w:lang w:val="lt-LT"/>
        </w:rPr>
      </w:pPr>
      <w:r w:rsidRPr="00404ACB">
        <w:rPr>
          <w:b/>
          <w:bCs/>
          <w:lang w:val="lt-LT"/>
        </w:rPr>
        <w:t>2. Tiekėjų pašalinimo pagrindai, kvalifikacijos reikalavimai, EBVPD</w:t>
      </w:r>
      <w:r w:rsidR="002B31EA" w:rsidRPr="00404ACB">
        <w:rPr>
          <w:b/>
          <w:bCs/>
          <w:lang w:val="lt-LT"/>
        </w:rPr>
        <w:t xml:space="preserve">, </w:t>
      </w:r>
      <w:r w:rsidR="00BE0307" w:rsidRPr="00404ACB">
        <w:rPr>
          <w:b/>
          <w:bCs/>
          <w:lang w:val="lt-LT"/>
        </w:rPr>
        <w:t>aplinkos apsaugos vadybos sistemos standartų taikymo ir juose</w:t>
      </w:r>
      <w:r w:rsidRPr="00404ACB">
        <w:rPr>
          <w:b/>
          <w:bCs/>
          <w:lang w:val="lt-LT"/>
        </w:rPr>
        <w:t xml:space="preserve"> pateikiamos informacijos patvirtinimo priemonės.</w:t>
      </w:r>
    </w:p>
    <w:p w14:paraId="0D929288" w14:textId="77777777" w:rsidR="007E3451" w:rsidRPr="00404ACB" w:rsidRDefault="007E3451" w:rsidP="008350F3">
      <w:pPr>
        <w:tabs>
          <w:tab w:val="left" w:pos="0"/>
        </w:tabs>
        <w:spacing w:line="320" w:lineRule="atLeast"/>
        <w:jc w:val="both"/>
        <w:rPr>
          <w:bCs/>
          <w:lang w:val="lt-LT"/>
        </w:rPr>
      </w:pPr>
      <w:r w:rsidRPr="00404ACB">
        <w:rPr>
          <w:bCs/>
          <w:lang w:val="lt-LT"/>
        </w:rPr>
        <w:t>2.1. Perkančioji organizacija tiekėją pašalina iš Pirkimo procedūros bet kuriame Pirkimo procedūros etape, jeigu paaiškėja, kad dėl savo veiksmų ar neveikimo prieš pirkimo procedūrą ar jos metu jis atitinka bent vieną iš</w:t>
      </w:r>
      <w:r w:rsidR="000651A4" w:rsidRPr="00404ACB">
        <w:rPr>
          <w:bCs/>
          <w:lang w:val="lt-LT"/>
        </w:rPr>
        <w:t xml:space="preserve"> konkurso</w:t>
      </w:r>
      <w:r w:rsidR="00CA13E9" w:rsidRPr="00404ACB">
        <w:rPr>
          <w:bCs/>
          <w:lang w:val="lt-LT"/>
        </w:rPr>
        <w:t xml:space="preserve"> sąlygų</w:t>
      </w:r>
      <w:r w:rsidRPr="00404ACB">
        <w:rPr>
          <w:bCs/>
          <w:lang w:val="lt-LT"/>
        </w:rPr>
        <w:t xml:space="preserve"> 2.6</w:t>
      </w:r>
      <w:r w:rsidR="005B56B5" w:rsidRPr="00404ACB">
        <w:rPr>
          <w:bCs/>
          <w:lang w:val="lt-LT"/>
        </w:rPr>
        <w:t>.1</w:t>
      </w:r>
      <w:r w:rsidRPr="00404ACB">
        <w:rPr>
          <w:bCs/>
          <w:lang w:val="lt-LT"/>
        </w:rPr>
        <w:t xml:space="preserve"> punkto lentelėje nustatytų tiekėjo pašalinimo pagrindų</w:t>
      </w:r>
      <w:r w:rsidR="002B31EA" w:rsidRPr="00404ACB">
        <w:rPr>
          <w:bCs/>
          <w:lang w:val="lt-LT"/>
        </w:rPr>
        <w:t xml:space="preserve">, </w:t>
      </w:r>
      <w:r w:rsidRPr="00404ACB">
        <w:rPr>
          <w:bCs/>
          <w:lang w:val="lt-LT"/>
        </w:rPr>
        <w:t>ar neatitinka</w:t>
      </w:r>
      <w:r w:rsidR="000651A4" w:rsidRPr="00404ACB">
        <w:rPr>
          <w:bCs/>
          <w:lang w:val="lt-LT"/>
        </w:rPr>
        <w:t xml:space="preserve"> bent vieno iš konkurso</w:t>
      </w:r>
      <w:r w:rsidR="00CA13E9" w:rsidRPr="00404ACB">
        <w:rPr>
          <w:bCs/>
          <w:lang w:val="lt-LT"/>
        </w:rPr>
        <w:t xml:space="preserve"> sąlygų</w:t>
      </w:r>
      <w:r w:rsidRPr="00404ACB">
        <w:rPr>
          <w:bCs/>
          <w:lang w:val="lt-LT"/>
        </w:rPr>
        <w:t xml:space="preserve"> 2.6</w:t>
      </w:r>
      <w:r w:rsidR="005B56B5" w:rsidRPr="00404ACB">
        <w:rPr>
          <w:bCs/>
          <w:lang w:val="lt-LT"/>
        </w:rPr>
        <w:t>.2</w:t>
      </w:r>
      <w:r w:rsidRPr="00404ACB">
        <w:rPr>
          <w:bCs/>
          <w:lang w:val="lt-LT"/>
        </w:rPr>
        <w:t xml:space="preserve"> punkto lentelėje nustatytų kvalifikacijos reikalavimų</w:t>
      </w:r>
      <w:r w:rsidR="00BE0307" w:rsidRPr="00404ACB">
        <w:rPr>
          <w:lang w:val="lt-LT"/>
        </w:rPr>
        <w:t xml:space="preserve"> </w:t>
      </w:r>
      <w:r w:rsidR="00BE0307" w:rsidRPr="00404ACB">
        <w:rPr>
          <w:bCs/>
          <w:lang w:val="lt-LT"/>
        </w:rPr>
        <w:t>ar aplinkos apsaugos vadybos sistemos standartų.</w:t>
      </w:r>
      <w:r w:rsidRPr="00404ACB">
        <w:rPr>
          <w:bCs/>
          <w:lang w:val="lt-LT"/>
        </w:rPr>
        <w:t xml:space="preserve"> </w:t>
      </w:r>
    </w:p>
    <w:p w14:paraId="4B0C33C9" w14:textId="77777777" w:rsidR="007E3451" w:rsidRPr="00404ACB" w:rsidRDefault="007E3451" w:rsidP="008350F3">
      <w:pPr>
        <w:tabs>
          <w:tab w:val="left" w:pos="0"/>
        </w:tabs>
        <w:spacing w:line="320" w:lineRule="atLeast"/>
        <w:jc w:val="both"/>
        <w:rPr>
          <w:rFonts w:eastAsia="Calibri"/>
          <w:lang w:val="lt-LT"/>
        </w:rPr>
      </w:pPr>
      <w:r w:rsidRPr="00404ACB">
        <w:rPr>
          <w:rFonts w:eastAsia="Calibri"/>
          <w:lang w:val="lt-LT"/>
        </w:rPr>
        <w:t>2.</w:t>
      </w:r>
      <w:r w:rsidR="002B31EA" w:rsidRPr="00404ACB">
        <w:rPr>
          <w:rFonts w:eastAsia="Calibri"/>
          <w:lang w:val="lt-LT"/>
        </w:rPr>
        <w:t>2</w:t>
      </w:r>
      <w:r w:rsidRPr="00404ACB">
        <w:rPr>
          <w:rFonts w:eastAsia="Calibri"/>
          <w:lang w:val="lt-LT"/>
        </w:rPr>
        <w:t>. Perkančioji organizacija reikalauja, kad tiekėjas, teikdamas pasiūlymą, pateiktų EBVPD, kaip nurodyta 1.</w:t>
      </w:r>
      <w:r w:rsidR="00EB0F35" w:rsidRPr="00404ACB">
        <w:rPr>
          <w:rFonts w:eastAsia="Calibri"/>
          <w:lang w:val="lt-LT"/>
        </w:rPr>
        <w:t>5</w:t>
      </w:r>
      <w:r w:rsidRPr="00404ACB">
        <w:rPr>
          <w:rFonts w:eastAsia="Calibri"/>
          <w:lang w:val="lt-LT"/>
        </w:rPr>
        <w:t>.</w:t>
      </w:r>
      <w:r w:rsidR="00681E36" w:rsidRPr="00404ACB">
        <w:rPr>
          <w:rFonts w:eastAsia="Calibri"/>
          <w:lang w:val="lt-LT"/>
        </w:rPr>
        <w:t>2</w:t>
      </w:r>
      <w:r w:rsidRPr="00404ACB">
        <w:rPr>
          <w:rFonts w:eastAsia="Calibri"/>
          <w:lang w:val="lt-LT"/>
        </w:rPr>
        <w:t xml:space="preserve"> punkte – aktualią deklaraciją, pakeičiančią kompetentingų institucijų išduodamus dokumentus ir preliminariai patvirtinančią, tiekėj</w:t>
      </w:r>
      <w:r w:rsidR="00C6581F" w:rsidRPr="00404ACB">
        <w:rPr>
          <w:rFonts w:eastAsia="Calibri"/>
          <w:lang w:val="lt-LT"/>
        </w:rPr>
        <w:t>o</w:t>
      </w:r>
      <w:r w:rsidRPr="00404ACB">
        <w:rPr>
          <w:rFonts w:eastAsia="Calibri"/>
          <w:lang w:val="lt-LT"/>
        </w:rPr>
        <w:t xml:space="preserve"> ir subjekt</w:t>
      </w:r>
      <w:r w:rsidR="00C6581F" w:rsidRPr="00404ACB">
        <w:rPr>
          <w:rFonts w:eastAsia="Calibri"/>
          <w:lang w:val="lt-LT"/>
        </w:rPr>
        <w:t>ų</w:t>
      </w:r>
      <w:r w:rsidRPr="00404ACB">
        <w:rPr>
          <w:rFonts w:eastAsia="Calibri"/>
          <w:lang w:val="lt-LT"/>
        </w:rPr>
        <w:t xml:space="preserve">, kurių pajėgumais jis remiasi pagal VPĮ 49 straipsnį, </w:t>
      </w:r>
      <w:r w:rsidR="0030729F" w:rsidRPr="00404ACB">
        <w:rPr>
          <w:rFonts w:eastAsia="Calibri"/>
          <w:lang w:val="lt-LT"/>
        </w:rPr>
        <w:t>atitikimą pirkimo dokumentuose nustatytiems reikalavimas</w:t>
      </w:r>
      <w:r w:rsidR="002B31EA" w:rsidRPr="00404ACB">
        <w:rPr>
          <w:rFonts w:eastAsia="Calibri"/>
          <w:lang w:val="lt-LT"/>
        </w:rPr>
        <w:t>.</w:t>
      </w:r>
    </w:p>
    <w:p w14:paraId="2E2B91B1" w14:textId="77777777" w:rsidR="007E3451" w:rsidRPr="00404ACB" w:rsidRDefault="007E3451" w:rsidP="008350F3">
      <w:pPr>
        <w:tabs>
          <w:tab w:val="left" w:pos="0"/>
        </w:tabs>
        <w:spacing w:line="320" w:lineRule="atLeast"/>
        <w:jc w:val="both"/>
        <w:rPr>
          <w:rFonts w:eastAsia="Calibri"/>
          <w:lang w:val="lt-LT"/>
        </w:rPr>
      </w:pPr>
      <w:r w:rsidRPr="00404ACB">
        <w:rPr>
          <w:rFonts w:eastAsia="Calibri"/>
          <w:lang w:val="lt-LT"/>
        </w:rPr>
        <w:t>2.</w:t>
      </w:r>
      <w:r w:rsidR="002B31EA" w:rsidRPr="00404ACB">
        <w:rPr>
          <w:rFonts w:eastAsia="Calibri"/>
          <w:lang w:val="lt-LT"/>
        </w:rPr>
        <w:t>3</w:t>
      </w:r>
      <w:r w:rsidRPr="00404ACB">
        <w:rPr>
          <w:rFonts w:eastAsia="Calibri"/>
          <w:lang w:val="lt-LT"/>
        </w:rPr>
        <w:t>. Tiekėjai gali</w:t>
      </w:r>
      <w:r w:rsidR="000F540F" w:rsidRPr="00404ACB">
        <w:rPr>
          <w:rFonts w:eastAsia="Calibri"/>
          <w:lang w:val="lt-LT"/>
        </w:rPr>
        <w:t xml:space="preserve"> pakartotinai naudoti EBVPD</w:t>
      </w:r>
      <w:r w:rsidRPr="00404ACB">
        <w:rPr>
          <w:rFonts w:eastAsia="Calibri"/>
          <w:lang w:val="lt-LT"/>
        </w:rPr>
        <w:t>, kurį jie naudojo ankstesnėj</w:t>
      </w:r>
      <w:r w:rsidR="000B750B" w:rsidRPr="00404ACB">
        <w:rPr>
          <w:rFonts w:eastAsia="Calibri"/>
          <w:lang w:val="lt-LT"/>
        </w:rPr>
        <w:t>e pirkimo procedūroje</w:t>
      </w:r>
      <w:r w:rsidR="002B31EA" w:rsidRPr="00404ACB">
        <w:rPr>
          <w:rFonts w:eastAsia="Calibri"/>
          <w:lang w:val="lt-LT"/>
        </w:rPr>
        <w:t xml:space="preserve"> nuo 202</w:t>
      </w:r>
      <w:r w:rsidR="00AF7396">
        <w:rPr>
          <w:rFonts w:eastAsia="Calibri"/>
          <w:lang w:val="lt-LT"/>
        </w:rPr>
        <w:t>5</w:t>
      </w:r>
      <w:r w:rsidR="002B31EA" w:rsidRPr="00404ACB">
        <w:rPr>
          <w:rFonts w:eastAsia="Calibri"/>
          <w:lang w:val="lt-LT"/>
        </w:rPr>
        <w:t>-0</w:t>
      </w:r>
      <w:r w:rsidR="00AF7396">
        <w:rPr>
          <w:rFonts w:eastAsia="Calibri"/>
          <w:lang w:val="lt-LT"/>
        </w:rPr>
        <w:t>2</w:t>
      </w:r>
      <w:r w:rsidR="002B31EA" w:rsidRPr="00404ACB">
        <w:rPr>
          <w:rFonts w:eastAsia="Calibri"/>
          <w:lang w:val="lt-LT"/>
        </w:rPr>
        <w:t>-01</w:t>
      </w:r>
      <w:r w:rsidR="000B750B" w:rsidRPr="00404ACB">
        <w:rPr>
          <w:rFonts w:eastAsia="Calibri"/>
          <w:lang w:val="lt-LT"/>
        </w:rPr>
        <w:t>, jeigu jie</w:t>
      </w:r>
      <w:r w:rsidRPr="00404ACB">
        <w:rPr>
          <w:rFonts w:eastAsia="Calibri"/>
          <w:lang w:val="lt-LT"/>
        </w:rPr>
        <w:t xml:space="preserve"> patvirtina, kad šiame dokumente esanti informacija yra teisinga.</w:t>
      </w:r>
    </w:p>
    <w:p w14:paraId="58810DD0" w14:textId="77777777" w:rsidR="007E3451" w:rsidRPr="00404ACB" w:rsidRDefault="007E3451" w:rsidP="008350F3">
      <w:pPr>
        <w:tabs>
          <w:tab w:val="left" w:pos="0"/>
        </w:tabs>
        <w:spacing w:line="320" w:lineRule="atLeast"/>
        <w:jc w:val="both"/>
        <w:rPr>
          <w:rFonts w:eastAsia="Calibri"/>
          <w:lang w:val="lt-LT"/>
        </w:rPr>
      </w:pPr>
      <w:r w:rsidRPr="00404ACB">
        <w:rPr>
          <w:rFonts w:eastAsia="Calibri"/>
          <w:lang w:val="lt-LT"/>
        </w:rPr>
        <w:t>2.</w:t>
      </w:r>
      <w:r w:rsidR="002B4D07" w:rsidRPr="00404ACB">
        <w:rPr>
          <w:rFonts w:eastAsia="Calibri"/>
          <w:lang w:val="lt-LT"/>
        </w:rPr>
        <w:t>4</w:t>
      </w:r>
      <w:r w:rsidRPr="00404ACB">
        <w:rPr>
          <w:rFonts w:eastAsia="Calibri"/>
          <w:lang w:val="lt-LT"/>
        </w:rPr>
        <w:t>. Perkančioji organizacija bet kuriuo pirkimo procedūros metu gali paprašyti dalyvių pateikti visus ar dalį dokumentų, patvirtinančių jų pašalinimo pagrindų nebuvimą</w:t>
      </w:r>
      <w:r w:rsidR="00AF7396">
        <w:rPr>
          <w:rFonts w:eastAsia="Calibri"/>
          <w:lang w:val="lt-LT"/>
        </w:rPr>
        <w:t xml:space="preserve"> (kilus pagrįstų abejonių </w:t>
      </w:r>
      <w:r w:rsidR="00AF7396">
        <w:rPr>
          <w:rFonts w:eastAsia="Calibri"/>
          <w:lang w:val="lt-LT"/>
        </w:rPr>
        <w:lastRenderedPageBreak/>
        <w:t>dėk tiekėjo patikimumo)</w:t>
      </w:r>
      <w:r w:rsidR="002B31EA" w:rsidRPr="00404ACB">
        <w:rPr>
          <w:rFonts w:eastAsia="Calibri"/>
          <w:lang w:val="lt-LT"/>
        </w:rPr>
        <w:t xml:space="preserve">, </w:t>
      </w:r>
      <w:r w:rsidRPr="00404ACB">
        <w:rPr>
          <w:rFonts w:eastAsia="Calibri"/>
          <w:lang w:val="lt-LT"/>
        </w:rPr>
        <w:t xml:space="preserve">ar kvalifikacijos reikalavimų atitikimą, </w:t>
      </w:r>
      <w:r w:rsidR="00BE0307" w:rsidRPr="00404ACB">
        <w:rPr>
          <w:rFonts w:eastAsia="Calibri"/>
          <w:lang w:val="lt-LT"/>
        </w:rPr>
        <w:t xml:space="preserve">atitiktį aplinkos apsaugos vadybos sistemos standartams, </w:t>
      </w:r>
      <w:r w:rsidRPr="00404ACB">
        <w:rPr>
          <w:rFonts w:eastAsia="Calibri"/>
          <w:lang w:val="lt-LT"/>
        </w:rPr>
        <w:t>jeigu tai būtina siekiant užtikrinti tinkamą pirkimo procedūros atlikimą.</w:t>
      </w:r>
    </w:p>
    <w:p w14:paraId="69FBCE95" w14:textId="77777777" w:rsidR="002B31EA" w:rsidRPr="00404ACB" w:rsidRDefault="002B4D07" w:rsidP="008350F3">
      <w:pPr>
        <w:tabs>
          <w:tab w:val="left" w:pos="0"/>
        </w:tabs>
        <w:spacing w:line="320" w:lineRule="atLeast"/>
        <w:jc w:val="both"/>
        <w:rPr>
          <w:rFonts w:eastAsia="Calibri"/>
          <w:lang w:val="lt-LT"/>
        </w:rPr>
      </w:pPr>
      <w:r w:rsidRPr="00AF7396">
        <w:rPr>
          <w:rFonts w:eastAsia="Calibri"/>
          <w:bCs/>
          <w:lang w:val="lt-LT"/>
        </w:rPr>
        <w:t xml:space="preserve">2.5. </w:t>
      </w:r>
      <w:r w:rsidRPr="00A10EB0">
        <w:rPr>
          <w:rFonts w:eastAsia="Calibri"/>
          <w:lang w:val="lt-LT"/>
        </w:rPr>
        <w:t>Tikrindama, ar nėra EBVPD nurodytų tiekėjo pašalinimo pagrindų, perkančioji organizacija reikalau</w:t>
      </w:r>
      <w:r w:rsidR="00A10EB0" w:rsidRPr="00A10EB0">
        <w:rPr>
          <w:rFonts w:eastAsia="Calibri"/>
          <w:lang w:val="lt-LT"/>
        </w:rPr>
        <w:t>s</w:t>
      </w:r>
      <w:r w:rsidRPr="00A10EB0">
        <w:rPr>
          <w:rFonts w:eastAsia="Calibri"/>
          <w:lang w:val="lt-LT"/>
        </w:rPr>
        <w:t xml:space="preserve"> 2.6.1 p. nurodytų patvirtinančių dokumentų</w:t>
      </w:r>
      <w:r w:rsidR="00A10EB0">
        <w:rPr>
          <w:rFonts w:eastAsia="Yu Mincho"/>
          <w:b/>
          <w:bCs/>
          <w:i/>
          <w:iCs/>
          <w:color w:val="000000"/>
          <w:sz w:val="22"/>
          <w:szCs w:val="22"/>
          <w:lang w:val="lt-LT"/>
        </w:rPr>
        <w:t xml:space="preserve"> </w:t>
      </w:r>
      <w:r w:rsidR="00A10EB0" w:rsidRPr="00A10EB0">
        <w:rPr>
          <w:rFonts w:eastAsia="Yu Mincho"/>
          <w:color w:val="000000"/>
          <w:sz w:val="22"/>
          <w:szCs w:val="22"/>
          <w:lang w:val="lt-LT"/>
        </w:rPr>
        <w:t>tik turėdama pagrįstų abejonių dėl tiekėjo patikimumo.</w:t>
      </w:r>
      <w:r w:rsidR="00A10EB0">
        <w:rPr>
          <w:rFonts w:eastAsia="Yu Mincho"/>
          <w:color w:val="000000"/>
          <w:sz w:val="22"/>
          <w:szCs w:val="22"/>
          <w:lang w:val="lt-LT"/>
        </w:rPr>
        <w:t xml:space="preserve"> </w:t>
      </w:r>
      <w:r w:rsidR="00376206" w:rsidRPr="00A10EB0">
        <w:rPr>
          <w:rFonts w:eastAsia="Calibri"/>
          <w:lang w:val="lt-LT"/>
        </w:rPr>
        <w:t>Tikrindama kvalifikacijos reikalavimų atitikimą, perkančioji organizacija reikalauja 2.6.</w:t>
      </w:r>
      <w:r w:rsidR="00416BCE" w:rsidRPr="00A10EB0">
        <w:rPr>
          <w:rFonts w:eastAsia="Calibri"/>
          <w:lang w:val="lt-LT"/>
        </w:rPr>
        <w:t>3</w:t>
      </w:r>
      <w:r w:rsidR="00376206" w:rsidRPr="00A10EB0">
        <w:rPr>
          <w:rFonts w:eastAsia="Calibri"/>
          <w:lang w:val="lt-LT"/>
        </w:rPr>
        <w:t xml:space="preserve"> p. nurodytų patvirtinančių dokumentų.</w:t>
      </w:r>
    </w:p>
    <w:p w14:paraId="7C312B27" w14:textId="77777777" w:rsidR="00D37A19" w:rsidRPr="00404ACB" w:rsidRDefault="007E3451" w:rsidP="008350F3">
      <w:pPr>
        <w:tabs>
          <w:tab w:val="left" w:pos="0"/>
        </w:tabs>
        <w:spacing w:line="320" w:lineRule="atLeast"/>
        <w:jc w:val="both"/>
        <w:rPr>
          <w:rFonts w:eastAsia="Calibri"/>
          <w:b/>
          <w:lang w:val="lt-LT"/>
        </w:rPr>
      </w:pPr>
      <w:r w:rsidRPr="00404ACB">
        <w:rPr>
          <w:rFonts w:eastAsia="Calibri"/>
          <w:b/>
          <w:lang w:val="lt-LT"/>
        </w:rPr>
        <w:t>2.6. Tiekėjo pašalinimo pagrindų nebuvimo ir kvalifikacijos reikalavimų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418"/>
        <w:gridCol w:w="45"/>
        <w:gridCol w:w="5058"/>
      </w:tblGrid>
      <w:tr w:rsidR="002B4D07" w:rsidRPr="00404ACB" w14:paraId="6C6DC1DE" w14:textId="77777777" w:rsidTr="006D0838">
        <w:tblPrEx>
          <w:tblCellMar>
            <w:top w:w="0" w:type="dxa"/>
            <w:bottom w:w="0" w:type="dxa"/>
          </w:tblCellMar>
        </w:tblPrEx>
        <w:tc>
          <w:tcPr>
            <w:tcW w:w="3118" w:type="dxa"/>
          </w:tcPr>
          <w:p w14:paraId="05516F22" w14:textId="77777777" w:rsidR="002B4D07" w:rsidRPr="00404ACB" w:rsidRDefault="002B4D07" w:rsidP="004238C7">
            <w:pPr>
              <w:jc w:val="center"/>
              <w:rPr>
                <w:b/>
                <w:sz w:val="22"/>
                <w:szCs w:val="22"/>
                <w:lang w:val="lt-LT"/>
              </w:rPr>
            </w:pPr>
            <w:r w:rsidRPr="00404ACB">
              <w:rPr>
                <w:b/>
                <w:sz w:val="22"/>
                <w:szCs w:val="22"/>
                <w:lang w:val="lt-LT"/>
              </w:rPr>
              <w:t>Tiekėjo pašalinimo pagrindų ar kvalifikacijos reikalavimų pavadinimas</w:t>
            </w:r>
          </w:p>
          <w:p w14:paraId="2021177D" w14:textId="77777777" w:rsidR="002E69F5" w:rsidRPr="00404ACB" w:rsidRDefault="002E69F5" w:rsidP="004238C7">
            <w:pPr>
              <w:jc w:val="center"/>
              <w:rPr>
                <w:b/>
                <w:sz w:val="22"/>
                <w:szCs w:val="22"/>
                <w:lang w:val="lt-LT"/>
              </w:rPr>
            </w:pPr>
            <w:r w:rsidRPr="00404ACB">
              <w:rPr>
                <w:b/>
                <w:sz w:val="22"/>
                <w:szCs w:val="22"/>
                <w:lang w:val="lt-LT"/>
              </w:rPr>
              <w:t>(taikoma I ir II pirkimo dalims)</w:t>
            </w:r>
          </w:p>
        </w:tc>
        <w:tc>
          <w:tcPr>
            <w:tcW w:w="1418" w:type="dxa"/>
            <w:vMerge w:val="restart"/>
          </w:tcPr>
          <w:p w14:paraId="308EC95D" w14:textId="77777777" w:rsidR="002B4D07" w:rsidRPr="00404ACB" w:rsidRDefault="002B4D07" w:rsidP="004238C7">
            <w:pPr>
              <w:keepNext/>
              <w:ind w:left="-105"/>
              <w:jc w:val="center"/>
              <w:outlineLvl w:val="2"/>
              <w:rPr>
                <w:b/>
                <w:sz w:val="22"/>
                <w:szCs w:val="22"/>
                <w:lang w:val="lt-LT"/>
              </w:rPr>
            </w:pPr>
            <w:r w:rsidRPr="00404ACB">
              <w:rPr>
                <w:b/>
                <w:sz w:val="22"/>
                <w:szCs w:val="22"/>
                <w:lang w:val="lt-LT"/>
              </w:rPr>
              <w:t>VPĮ straipsnis, dalis, punktas bei EBVPD formos dalis pildymui</w:t>
            </w:r>
          </w:p>
        </w:tc>
        <w:tc>
          <w:tcPr>
            <w:tcW w:w="5103" w:type="dxa"/>
            <w:gridSpan w:val="2"/>
          </w:tcPr>
          <w:p w14:paraId="70CFBC0A" w14:textId="77777777" w:rsidR="002B4D07" w:rsidRPr="00404ACB" w:rsidRDefault="002B4D07" w:rsidP="004238C7">
            <w:pPr>
              <w:keepNext/>
              <w:ind w:left="-110"/>
              <w:jc w:val="center"/>
              <w:outlineLvl w:val="2"/>
              <w:rPr>
                <w:b/>
                <w:sz w:val="22"/>
                <w:szCs w:val="22"/>
                <w:lang w:val="lt-LT"/>
              </w:rPr>
            </w:pPr>
            <w:r w:rsidRPr="00404ACB">
              <w:rPr>
                <w:b/>
                <w:sz w:val="22"/>
                <w:szCs w:val="22"/>
                <w:lang w:val="lt-LT"/>
              </w:rPr>
              <w:t>Dokumentai, kuriuos tiekėjas turi pateikti, siekiant įrodyti jo pašalinimo pagrindų nebuvimą ar atitiktį kvalifikacijos reikalavimams</w:t>
            </w:r>
          </w:p>
        </w:tc>
      </w:tr>
      <w:tr w:rsidR="002B4D07" w:rsidRPr="00404ACB" w14:paraId="4C09F8C7" w14:textId="77777777" w:rsidTr="006D0838">
        <w:tblPrEx>
          <w:tblCellMar>
            <w:top w:w="0" w:type="dxa"/>
            <w:bottom w:w="0" w:type="dxa"/>
          </w:tblCellMar>
        </w:tblPrEx>
        <w:tc>
          <w:tcPr>
            <w:tcW w:w="3118" w:type="dxa"/>
          </w:tcPr>
          <w:p w14:paraId="49B353C4" w14:textId="77777777" w:rsidR="002B4D07" w:rsidRPr="00404ACB" w:rsidRDefault="00AC140F" w:rsidP="004238C7">
            <w:pPr>
              <w:ind w:hanging="108"/>
              <w:jc w:val="both"/>
              <w:rPr>
                <w:b/>
                <w:sz w:val="22"/>
                <w:szCs w:val="22"/>
                <w:lang w:val="lt-LT"/>
              </w:rPr>
            </w:pPr>
            <w:r w:rsidRPr="00404ACB">
              <w:rPr>
                <w:b/>
                <w:sz w:val="22"/>
                <w:szCs w:val="22"/>
                <w:lang w:val="lt-LT"/>
              </w:rPr>
              <w:t xml:space="preserve"> </w:t>
            </w:r>
            <w:r w:rsidR="002B4D07" w:rsidRPr="00404ACB">
              <w:rPr>
                <w:b/>
                <w:sz w:val="22"/>
                <w:szCs w:val="22"/>
                <w:lang w:val="lt-LT"/>
              </w:rPr>
              <w:t xml:space="preserve">2.6.1. Pašalinimo pagrindai </w:t>
            </w:r>
          </w:p>
        </w:tc>
        <w:tc>
          <w:tcPr>
            <w:tcW w:w="1418" w:type="dxa"/>
            <w:vMerge/>
          </w:tcPr>
          <w:p w14:paraId="7FA15240" w14:textId="77777777" w:rsidR="002B4D07" w:rsidRPr="00404ACB" w:rsidRDefault="002B4D07" w:rsidP="004238C7">
            <w:pPr>
              <w:jc w:val="both"/>
              <w:rPr>
                <w:b/>
                <w:sz w:val="22"/>
                <w:szCs w:val="22"/>
                <w:lang w:val="lt-LT"/>
              </w:rPr>
            </w:pPr>
          </w:p>
        </w:tc>
        <w:tc>
          <w:tcPr>
            <w:tcW w:w="5103" w:type="dxa"/>
            <w:gridSpan w:val="2"/>
          </w:tcPr>
          <w:p w14:paraId="6ADD6F76" w14:textId="77777777" w:rsidR="002B4D07" w:rsidRPr="00404ACB" w:rsidRDefault="002B4D07" w:rsidP="004238C7">
            <w:pPr>
              <w:jc w:val="both"/>
              <w:rPr>
                <w:b/>
                <w:sz w:val="22"/>
                <w:szCs w:val="22"/>
                <w:lang w:val="lt-LT"/>
              </w:rPr>
            </w:pPr>
            <w:r w:rsidRPr="00404ACB">
              <w:rPr>
                <w:b/>
                <w:sz w:val="22"/>
                <w:szCs w:val="22"/>
                <w:lang w:val="lt-LT"/>
              </w:rPr>
              <w:t>Dokumentai, kuriuos tiekėjas turi pateikti, siekiant įrodyti jo pašalinimo pagrindų nebuvimą</w:t>
            </w:r>
          </w:p>
        </w:tc>
      </w:tr>
      <w:tr w:rsidR="002B4D07" w:rsidRPr="00404ACB" w14:paraId="25B7137A" w14:textId="77777777" w:rsidTr="006D0838">
        <w:tblPrEx>
          <w:tblCellMar>
            <w:top w:w="0" w:type="dxa"/>
            <w:bottom w:w="0" w:type="dxa"/>
          </w:tblCellMar>
        </w:tblPrEx>
        <w:tc>
          <w:tcPr>
            <w:tcW w:w="3118" w:type="dxa"/>
          </w:tcPr>
          <w:p w14:paraId="3599CE53" w14:textId="77777777" w:rsidR="00D93C44" w:rsidRPr="00404ACB" w:rsidRDefault="001A1438" w:rsidP="00D93C44">
            <w:pPr>
              <w:jc w:val="both"/>
              <w:rPr>
                <w:sz w:val="22"/>
                <w:szCs w:val="22"/>
                <w:lang w:val="lt-LT"/>
              </w:rPr>
            </w:pPr>
            <w:r w:rsidRPr="00404ACB">
              <w:rPr>
                <w:sz w:val="22"/>
                <w:szCs w:val="22"/>
                <w:lang w:val="lt-LT"/>
              </w:rPr>
              <w:t>2.6.1.</w:t>
            </w:r>
            <w:r w:rsidR="00AF7396">
              <w:rPr>
                <w:sz w:val="22"/>
                <w:szCs w:val="22"/>
                <w:lang w:val="lt-LT"/>
              </w:rPr>
              <w:t>1.</w:t>
            </w:r>
            <w:r w:rsidRPr="00404ACB">
              <w:rPr>
                <w:sz w:val="22"/>
                <w:szCs w:val="22"/>
                <w:lang w:val="lt-LT"/>
              </w:rPr>
              <w:t xml:space="preserve"> </w:t>
            </w:r>
            <w:r w:rsidR="00D93C44" w:rsidRPr="00404ACB">
              <w:rPr>
                <w:sz w:val="22"/>
                <w:szCs w:val="22"/>
                <w:lang w:val="lt-LT"/>
              </w:rPr>
              <w:t>Tiekėjas arba jo atsakingas asmuo, nurodytas Viešųjų pirkimų įstatymo 46 straipsnio 2 dalies 2 punkte, nuteistas už šią nusikalstamą veiką:</w:t>
            </w:r>
          </w:p>
          <w:p w14:paraId="688D0C6F" w14:textId="77777777" w:rsidR="00D93C44" w:rsidRPr="00404ACB" w:rsidRDefault="00D93C44" w:rsidP="00D93C44">
            <w:pPr>
              <w:jc w:val="both"/>
              <w:rPr>
                <w:sz w:val="22"/>
                <w:szCs w:val="22"/>
                <w:lang w:val="lt-LT"/>
              </w:rPr>
            </w:pPr>
            <w:r w:rsidRPr="00404ACB">
              <w:rPr>
                <w:sz w:val="22"/>
                <w:szCs w:val="22"/>
                <w:lang w:val="lt-LT"/>
              </w:rPr>
              <w:t>1) dalyvavimą nusikalstamame susivienijime, jo organizavimą ar vadovavimą jam;</w:t>
            </w:r>
          </w:p>
          <w:p w14:paraId="0622E6B4" w14:textId="77777777" w:rsidR="00D93C44" w:rsidRPr="00404ACB" w:rsidRDefault="00D93C44" w:rsidP="00D93C44">
            <w:pPr>
              <w:jc w:val="both"/>
              <w:rPr>
                <w:sz w:val="22"/>
                <w:szCs w:val="22"/>
                <w:lang w:val="lt-LT"/>
              </w:rPr>
            </w:pPr>
            <w:r w:rsidRPr="00404ACB">
              <w:rPr>
                <w:sz w:val="22"/>
                <w:szCs w:val="22"/>
                <w:lang w:val="lt-LT"/>
              </w:rPr>
              <w:t>2) kyšininkavimą, prekybą poveikiu, papirkimą;</w:t>
            </w:r>
          </w:p>
          <w:p w14:paraId="03F93BD8" w14:textId="77777777" w:rsidR="00D93C44" w:rsidRPr="00404ACB" w:rsidRDefault="00D93C44" w:rsidP="00D93C44">
            <w:pPr>
              <w:jc w:val="both"/>
              <w:rPr>
                <w:sz w:val="22"/>
                <w:szCs w:val="22"/>
                <w:lang w:val="lt-LT"/>
              </w:rPr>
            </w:pPr>
            <w:r w:rsidRPr="00404ACB">
              <w:rPr>
                <w:sz w:val="22"/>
                <w:szCs w:val="22"/>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7986A4" w14:textId="77777777" w:rsidR="00D93C44" w:rsidRPr="00404ACB" w:rsidRDefault="00D93C44" w:rsidP="00D93C44">
            <w:pPr>
              <w:jc w:val="both"/>
              <w:rPr>
                <w:sz w:val="22"/>
                <w:szCs w:val="22"/>
                <w:lang w:val="lt-LT"/>
              </w:rPr>
            </w:pPr>
            <w:r w:rsidRPr="00404ACB">
              <w:rPr>
                <w:sz w:val="22"/>
                <w:szCs w:val="22"/>
                <w:lang w:val="lt-LT"/>
              </w:rPr>
              <w:t>4) nusikalstamą bankrotą;</w:t>
            </w:r>
          </w:p>
          <w:p w14:paraId="502F0BC2" w14:textId="77777777" w:rsidR="00D93C44" w:rsidRPr="00404ACB" w:rsidRDefault="00D93C44" w:rsidP="00D93C44">
            <w:pPr>
              <w:jc w:val="both"/>
              <w:rPr>
                <w:sz w:val="22"/>
                <w:szCs w:val="22"/>
                <w:lang w:val="lt-LT"/>
              </w:rPr>
            </w:pPr>
            <w:r w:rsidRPr="00404ACB">
              <w:rPr>
                <w:sz w:val="22"/>
                <w:szCs w:val="22"/>
                <w:lang w:val="lt-LT"/>
              </w:rPr>
              <w:t>5) teroristinį ir su teroristine veikla susijusį nusikaltimą;</w:t>
            </w:r>
          </w:p>
          <w:p w14:paraId="37E2E493" w14:textId="77777777" w:rsidR="00D93C44" w:rsidRPr="00404ACB" w:rsidRDefault="00D93C44" w:rsidP="00D93C44">
            <w:pPr>
              <w:jc w:val="both"/>
              <w:rPr>
                <w:sz w:val="22"/>
                <w:szCs w:val="22"/>
                <w:lang w:val="lt-LT"/>
              </w:rPr>
            </w:pPr>
            <w:r w:rsidRPr="00404ACB">
              <w:rPr>
                <w:sz w:val="22"/>
                <w:szCs w:val="22"/>
                <w:lang w:val="lt-LT"/>
              </w:rPr>
              <w:t>6) nusikalstamu būdu gauto turto legalizavimą;</w:t>
            </w:r>
          </w:p>
          <w:p w14:paraId="16679FBD" w14:textId="77777777" w:rsidR="00D93C44" w:rsidRPr="00404ACB" w:rsidRDefault="00D93C44" w:rsidP="00D93C44">
            <w:pPr>
              <w:jc w:val="both"/>
              <w:rPr>
                <w:sz w:val="22"/>
                <w:szCs w:val="22"/>
                <w:lang w:val="lt-LT"/>
              </w:rPr>
            </w:pPr>
            <w:r w:rsidRPr="00404ACB">
              <w:rPr>
                <w:sz w:val="22"/>
                <w:szCs w:val="22"/>
                <w:lang w:val="lt-LT"/>
              </w:rPr>
              <w:t>7) prekybą žmonėmis, vaiko pirkimą arba pardavimą;</w:t>
            </w:r>
          </w:p>
          <w:p w14:paraId="2067E250" w14:textId="77777777" w:rsidR="00D93C44" w:rsidRPr="00404ACB" w:rsidRDefault="00D93C44" w:rsidP="00D93C44">
            <w:pPr>
              <w:jc w:val="both"/>
              <w:rPr>
                <w:sz w:val="22"/>
                <w:szCs w:val="22"/>
                <w:lang w:val="lt-LT"/>
              </w:rPr>
            </w:pPr>
            <w:r w:rsidRPr="00404ACB">
              <w:rPr>
                <w:sz w:val="22"/>
                <w:szCs w:val="22"/>
                <w:lang w:val="lt-LT"/>
              </w:rPr>
              <w:t xml:space="preserve">8) kitos valstybės tiekėjo atliktą nusikaltimą, apibrėžtą </w:t>
            </w:r>
            <w:r w:rsidRPr="00404ACB">
              <w:rPr>
                <w:sz w:val="22"/>
                <w:szCs w:val="22"/>
                <w:lang w:val="lt-LT"/>
              </w:rPr>
              <w:lastRenderedPageBreak/>
              <w:t>Direktyvos 2014/24/ES 57 straipsnio 1 dalyje išvardytus Europos Sąjungos teisės aktus įgyvendinančiuose kitų valstybių teisės aktuose.</w:t>
            </w:r>
          </w:p>
          <w:p w14:paraId="4C61E9EF" w14:textId="77777777" w:rsidR="00D93C44" w:rsidRPr="00404ACB" w:rsidRDefault="00D93C44" w:rsidP="00D93C44">
            <w:pPr>
              <w:jc w:val="both"/>
              <w:rPr>
                <w:sz w:val="22"/>
                <w:szCs w:val="22"/>
                <w:lang w:val="lt-LT"/>
              </w:rPr>
            </w:pPr>
          </w:p>
          <w:p w14:paraId="63584B9E" w14:textId="77777777" w:rsidR="00D93C44" w:rsidRPr="00404ACB" w:rsidRDefault="00D93C44" w:rsidP="00D93C44">
            <w:pPr>
              <w:jc w:val="both"/>
              <w:rPr>
                <w:sz w:val="22"/>
                <w:szCs w:val="22"/>
                <w:lang w:val="lt-LT"/>
              </w:rPr>
            </w:pPr>
            <w:r w:rsidRPr="00404ACB">
              <w:rPr>
                <w:sz w:val="22"/>
                <w:szCs w:val="22"/>
                <w:lang w:val="lt-LT"/>
              </w:rPr>
              <w:t>Laikoma, kad tiekėjas arba jo atsakingas asmuo nuteistas už aukščiau nurodytą nusikalstamą veiką, kai dėl:</w:t>
            </w:r>
          </w:p>
          <w:p w14:paraId="4D59C56A" w14:textId="77777777" w:rsidR="00D93C44" w:rsidRPr="00404ACB" w:rsidRDefault="00D93C44" w:rsidP="00D93C44">
            <w:pPr>
              <w:jc w:val="both"/>
              <w:rPr>
                <w:sz w:val="22"/>
                <w:szCs w:val="22"/>
                <w:lang w:val="lt-LT"/>
              </w:rPr>
            </w:pPr>
            <w:r w:rsidRPr="00404ACB">
              <w:rPr>
                <w:sz w:val="22"/>
                <w:szCs w:val="22"/>
                <w:lang w:val="lt-LT"/>
              </w:rPr>
              <w:t>1) tiekėjo, kuris yra fizinis asmuo, per pastaruosius 5 metus buvo priimtas ir įsiteisėjęs apkaltinamasis teismo nuosprendis ir šis asmuo turi neišnykusį ar nepanaikintą teistumą;</w:t>
            </w:r>
          </w:p>
          <w:p w14:paraId="07F74542" w14:textId="77777777" w:rsidR="00D93C44" w:rsidRPr="00404ACB" w:rsidRDefault="00D93C44" w:rsidP="00D93C44">
            <w:pPr>
              <w:jc w:val="both"/>
              <w:rPr>
                <w:sz w:val="22"/>
                <w:szCs w:val="22"/>
                <w:lang w:val="lt-LT"/>
              </w:rPr>
            </w:pPr>
            <w:r w:rsidRPr="00404ACB">
              <w:rPr>
                <w:sz w:val="22"/>
                <w:szCs w:val="22"/>
                <w:lang w:val="lt-LT"/>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28AEF9" w14:textId="77777777" w:rsidR="002B4D07" w:rsidRPr="00404ACB" w:rsidRDefault="00D93C44" w:rsidP="00D93C44">
            <w:pPr>
              <w:pBdr>
                <w:top w:val="nil"/>
                <w:left w:val="nil"/>
                <w:bottom w:val="nil"/>
                <w:right w:val="nil"/>
                <w:between w:val="nil"/>
                <w:bar w:val="nil"/>
              </w:pBdr>
              <w:suppressAutoHyphens/>
              <w:jc w:val="both"/>
              <w:rPr>
                <w:b/>
                <w:sz w:val="22"/>
                <w:szCs w:val="22"/>
                <w:lang w:val="lt-LT"/>
              </w:rPr>
            </w:pPr>
            <w:r w:rsidRPr="00404ACB">
              <w:rPr>
                <w:sz w:val="22"/>
                <w:szCs w:val="22"/>
                <w:lang w:val="lt-LT"/>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1418" w:type="dxa"/>
          </w:tcPr>
          <w:p w14:paraId="17CD5090" w14:textId="77777777" w:rsidR="002B4D07" w:rsidRPr="00404ACB" w:rsidRDefault="002B4D07" w:rsidP="004238C7">
            <w:pPr>
              <w:ind w:left="37"/>
              <w:jc w:val="both"/>
              <w:rPr>
                <w:b/>
                <w:sz w:val="22"/>
                <w:szCs w:val="22"/>
                <w:lang w:val="lt-LT"/>
              </w:rPr>
            </w:pPr>
            <w:r w:rsidRPr="00404ACB">
              <w:rPr>
                <w:b/>
                <w:sz w:val="22"/>
                <w:szCs w:val="22"/>
                <w:lang w:val="lt-LT"/>
              </w:rPr>
              <w:lastRenderedPageBreak/>
              <w:t>VPĮ 46 straipsnio 1 dalis</w:t>
            </w:r>
          </w:p>
          <w:p w14:paraId="3A987071" w14:textId="77777777" w:rsidR="002B4D07" w:rsidRPr="00404ACB" w:rsidRDefault="002B4D07" w:rsidP="004238C7">
            <w:pPr>
              <w:ind w:left="37"/>
              <w:jc w:val="both"/>
              <w:rPr>
                <w:b/>
                <w:sz w:val="22"/>
                <w:szCs w:val="22"/>
                <w:lang w:val="lt-LT"/>
              </w:rPr>
            </w:pPr>
          </w:p>
          <w:p w14:paraId="051E6783" w14:textId="77777777" w:rsidR="002B4D07" w:rsidRPr="00404ACB" w:rsidRDefault="002B4D07" w:rsidP="004238C7">
            <w:pPr>
              <w:ind w:left="37"/>
              <w:jc w:val="both"/>
              <w:rPr>
                <w:sz w:val="22"/>
                <w:szCs w:val="22"/>
                <w:lang w:val="lt-LT"/>
              </w:rPr>
            </w:pPr>
            <w:r w:rsidRPr="00404ACB">
              <w:rPr>
                <w:sz w:val="22"/>
                <w:szCs w:val="22"/>
                <w:lang w:val="lt-LT"/>
              </w:rPr>
              <w:t>EBVPD III dalies A1-A6 punktai</w:t>
            </w:r>
          </w:p>
          <w:p w14:paraId="7A75B280" w14:textId="77777777" w:rsidR="002B4D07" w:rsidRPr="00404ACB" w:rsidRDefault="002B4D07" w:rsidP="004238C7">
            <w:pPr>
              <w:ind w:left="37"/>
              <w:rPr>
                <w:sz w:val="22"/>
                <w:szCs w:val="22"/>
                <w:lang w:val="lt-LT"/>
              </w:rPr>
            </w:pPr>
            <w:r w:rsidRPr="00404ACB">
              <w:rPr>
                <w:sz w:val="22"/>
                <w:szCs w:val="22"/>
                <w:lang w:val="lt-LT"/>
              </w:rPr>
              <w:t>EBVPD III dalies D1 punktas</w:t>
            </w:r>
          </w:p>
        </w:tc>
        <w:tc>
          <w:tcPr>
            <w:tcW w:w="5103" w:type="dxa"/>
            <w:gridSpan w:val="2"/>
          </w:tcPr>
          <w:p w14:paraId="104DD542" w14:textId="77777777" w:rsidR="002B4D07" w:rsidRPr="00404ACB" w:rsidRDefault="002B4D07" w:rsidP="004238C7">
            <w:pPr>
              <w:jc w:val="both"/>
              <w:rPr>
                <w:sz w:val="22"/>
                <w:szCs w:val="22"/>
                <w:lang w:val="lt-LT" w:eastAsia="lt-LT"/>
              </w:rPr>
            </w:pPr>
            <w:r w:rsidRPr="00404ACB">
              <w:rPr>
                <w:sz w:val="22"/>
                <w:szCs w:val="22"/>
                <w:lang w:val="lt-LT"/>
              </w:rPr>
              <w:t>Iš Lietuvoje įsteigtų subjektų reikalaujama:</w:t>
            </w:r>
          </w:p>
          <w:p w14:paraId="14FB0917" w14:textId="77777777" w:rsidR="002B4D07" w:rsidRPr="00404ACB" w:rsidRDefault="002B4D07" w:rsidP="004238C7">
            <w:pPr>
              <w:numPr>
                <w:ilvl w:val="0"/>
                <w:numId w:val="21"/>
              </w:numPr>
              <w:ind w:left="314"/>
              <w:jc w:val="both"/>
              <w:rPr>
                <w:b/>
                <w:bCs/>
                <w:sz w:val="22"/>
                <w:szCs w:val="22"/>
                <w:lang w:val="lt-LT" w:eastAsia="lt-LT"/>
              </w:rPr>
            </w:pPr>
            <w:r w:rsidRPr="00404ACB">
              <w:rPr>
                <w:sz w:val="22"/>
                <w:szCs w:val="22"/>
                <w:lang w:val="lt-LT" w:eastAsia="lt-LT"/>
              </w:rPr>
              <w:t>išrašo iš teismo sprendimo arba</w:t>
            </w:r>
          </w:p>
          <w:p w14:paraId="7D986F19" w14:textId="77777777" w:rsidR="002B4D07" w:rsidRPr="00404ACB" w:rsidRDefault="002B4D07" w:rsidP="004238C7">
            <w:pPr>
              <w:numPr>
                <w:ilvl w:val="0"/>
                <w:numId w:val="21"/>
              </w:numPr>
              <w:ind w:left="314"/>
              <w:jc w:val="both"/>
              <w:rPr>
                <w:b/>
                <w:bCs/>
                <w:sz w:val="22"/>
                <w:szCs w:val="22"/>
                <w:lang w:val="lt-LT" w:eastAsia="lt-LT"/>
              </w:rPr>
            </w:pPr>
            <w:r w:rsidRPr="00404ACB">
              <w:rPr>
                <w:sz w:val="22"/>
                <w:szCs w:val="22"/>
                <w:lang w:val="lt-LT" w:eastAsia="lt-LT"/>
              </w:rPr>
              <w:t>Informatikos ir ryšių departamento prie Vidaus reikalų ministerijos pažymos, arba</w:t>
            </w:r>
          </w:p>
          <w:p w14:paraId="5BEB17AE" w14:textId="77777777" w:rsidR="002B4D07" w:rsidRPr="00404ACB" w:rsidRDefault="002B4D07" w:rsidP="004238C7">
            <w:pPr>
              <w:numPr>
                <w:ilvl w:val="0"/>
                <w:numId w:val="21"/>
              </w:numPr>
              <w:ind w:left="314"/>
              <w:jc w:val="both"/>
              <w:rPr>
                <w:b/>
                <w:bCs/>
                <w:sz w:val="22"/>
                <w:szCs w:val="22"/>
                <w:lang w:val="lt-LT" w:eastAsia="lt-LT"/>
              </w:rPr>
            </w:pPr>
            <w:r w:rsidRPr="00404ACB">
              <w:rPr>
                <w:sz w:val="22"/>
                <w:szCs w:val="22"/>
                <w:lang w:val="lt-LT" w:eastAsia="lt-LT"/>
              </w:rPr>
              <w:t>valstybės įmonės Registrų centro Lietuvos Respublikos Vyriausybės nustatyta tvarka išduoto dokumento, patvirtinančio jungtinius kompetentingų institucijų tvarkomus duomenis.</w:t>
            </w:r>
          </w:p>
          <w:p w14:paraId="64F842F4" w14:textId="77777777" w:rsidR="002B4D07" w:rsidRPr="00404ACB" w:rsidRDefault="002B4D07" w:rsidP="004238C7">
            <w:pPr>
              <w:jc w:val="both"/>
              <w:rPr>
                <w:sz w:val="22"/>
                <w:szCs w:val="22"/>
                <w:lang w:val="lt-LT"/>
              </w:rPr>
            </w:pPr>
          </w:p>
          <w:p w14:paraId="232D7531" w14:textId="77777777" w:rsidR="002B4D07" w:rsidRPr="00404ACB" w:rsidRDefault="002B4D07" w:rsidP="004238C7">
            <w:pPr>
              <w:jc w:val="both"/>
              <w:rPr>
                <w:sz w:val="22"/>
                <w:szCs w:val="22"/>
                <w:lang w:val="lt-LT" w:eastAsia="lt-LT"/>
              </w:rPr>
            </w:pPr>
            <w:r w:rsidRPr="00404ACB">
              <w:rPr>
                <w:sz w:val="22"/>
                <w:szCs w:val="22"/>
                <w:lang w:val="lt-LT"/>
              </w:rPr>
              <w:t>Iš ne Lietuvoje įsteigtų subjektų reikalaujama:</w:t>
            </w:r>
          </w:p>
          <w:p w14:paraId="21F59785" w14:textId="77777777" w:rsidR="002B4D07" w:rsidRPr="00404ACB" w:rsidRDefault="002B4D07" w:rsidP="004238C7">
            <w:pPr>
              <w:numPr>
                <w:ilvl w:val="0"/>
                <w:numId w:val="21"/>
              </w:numPr>
              <w:ind w:left="314"/>
              <w:jc w:val="both"/>
              <w:rPr>
                <w:b/>
                <w:bCs/>
                <w:sz w:val="22"/>
                <w:szCs w:val="22"/>
                <w:lang w:val="lt-LT" w:eastAsia="lt-LT"/>
              </w:rPr>
            </w:pPr>
            <w:r w:rsidRPr="00404ACB">
              <w:rPr>
                <w:sz w:val="22"/>
                <w:szCs w:val="22"/>
                <w:lang w:val="lt-LT" w:eastAsia="lt-LT"/>
              </w:rPr>
              <w:t>atitinkamos užsienio šalies institucijos dokumento</w:t>
            </w:r>
            <w:r w:rsidRPr="00404ACB">
              <w:rPr>
                <w:sz w:val="22"/>
                <w:szCs w:val="22"/>
                <w:vertAlign w:val="superscript"/>
                <w:lang w:val="lt-LT" w:eastAsia="lt-LT"/>
              </w:rPr>
              <w:footnoteReference w:id="1"/>
            </w:r>
            <w:r w:rsidRPr="00404ACB">
              <w:rPr>
                <w:sz w:val="22"/>
                <w:szCs w:val="22"/>
                <w:lang w:val="lt-LT" w:eastAsia="lt-LT"/>
              </w:rPr>
              <w:t>.</w:t>
            </w:r>
          </w:p>
          <w:p w14:paraId="65C27E10" w14:textId="77777777" w:rsidR="002B4D07" w:rsidRPr="00404ACB" w:rsidRDefault="002B4D07" w:rsidP="004238C7">
            <w:pPr>
              <w:jc w:val="both"/>
              <w:rPr>
                <w:sz w:val="22"/>
                <w:szCs w:val="22"/>
                <w:lang w:val="lt-LT" w:eastAsia="lt-LT"/>
              </w:rPr>
            </w:pPr>
          </w:p>
          <w:p w14:paraId="716B2737" w14:textId="77777777" w:rsidR="002B4D07" w:rsidRPr="00404ACB" w:rsidRDefault="002B4D07" w:rsidP="004238C7">
            <w:pPr>
              <w:jc w:val="both"/>
              <w:rPr>
                <w:color w:val="7030A0"/>
                <w:sz w:val="22"/>
                <w:szCs w:val="22"/>
                <w:lang w:val="lt-LT" w:eastAsia="lt-LT"/>
              </w:rPr>
            </w:pPr>
            <w:r w:rsidRPr="00404ACB">
              <w:rPr>
                <w:sz w:val="22"/>
                <w:szCs w:val="22"/>
                <w:lang w:val="lt-LT" w:eastAsia="lt-LT"/>
              </w:rPr>
              <w:t xml:space="preserve">Nurodyti dokumentai turi būti išduoti ne anksčiau kaip </w:t>
            </w:r>
            <w:r w:rsidRPr="00404ACB">
              <w:rPr>
                <w:i/>
                <w:sz w:val="22"/>
                <w:szCs w:val="22"/>
                <w:lang w:val="lt-LT" w:eastAsia="lt-LT"/>
              </w:rPr>
              <w:t>180 dienų</w:t>
            </w:r>
            <w:r w:rsidRPr="00404ACB">
              <w:rPr>
                <w:i/>
                <w:color w:val="00B050"/>
                <w:sz w:val="22"/>
                <w:szCs w:val="22"/>
                <w:lang w:val="lt-LT" w:eastAsia="lt-LT"/>
              </w:rPr>
              <w:t xml:space="preserve"> </w:t>
            </w:r>
            <w:r w:rsidRPr="00404ACB">
              <w:rPr>
                <w:i/>
                <w:sz w:val="22"/>
                <w:szCs w:val="22"/>
                <w:lang w:val="lt-LT" w:eastAsia="lt-LT"/>
              </w:rPr>
              <w:t>iki</w:t>
            </w:r>
            <w:r w:rsidRPr="00404ACB">
              <w:rPr>
                <w:sz w:val="22"/>
                <w:szCs w:val="22"/>
                <w:lang w:val="lt-LT" w:eastAsia="lt-LT"/>
              </w:rPr>
              <w:t xml:space="preserve"> </w:t>
            </w:r>
            <w:r w:rsidRPr="00404ACB">
              <w:rPr>
                <w:i/>
                <w:iCs/>
                <w:sz w:val="22"/>
                <w:szCs w:val="22"/>
                <w:lang w:val="lt-LT" w:eastAsia="lt-LT"/>
              </w:rPr>
              <w:t>tos dienos, kai tiekėjas perkančiosios organizacijos prašymu turės pateikti pašalinimo pagrindų nebuvimą patvirtinančius dok</w:t>
            </w:r>
            <w:r w:rsidRPr="00404ACB">
              <w:rPr>
                <w:sz w:val="22"/>
                <w:szCs w:val="22"/>
                <w:lang w:val="lt-LT" w:eastAsia="lt-LT"/>
              </w:rPr>
              <w:t xml:space="preserve">umentus. </w:t>
            </w:r>
            <w:r w:rsidRPr="00404ACB">
              <w:rPr>
                <w:b/>
                <w:bCs/>
                <w:i/>
                <w:iCs/>
                <w:color w:val="000000"/>
                <w:sz w:val="22"/>
                <w:szCs w:val="22"/>
                <w:lang w:val="lt-LT" w:eastAsia="lt-LT"/>
              </w:rPr>
              <w:t>Pavyzdys</w:t>
            </w:r>
            <w:r w:rsidRPr="00404ACB">
              <w:rPr>
                <w:i/>
                <w:iCs/>
                <w:color w:val="000000"/>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 </w:t>
            </w:r>
          </w:p>
          <w:p w14:paraId="36CC6F67" w14:textId="77777777" w:rsidR="002B4D07" w:rsidRPr="00404ACB" w:rsidRDefault="002B4D07" w:rsidP="004238C7">
            <w:pPr>
              <w:jc w:val="both"/>
              <w:rPr>
                <w:b/>
                <w:bCs/>
                <w:sz w:val="22"/>
                <w:szCs w:val="22"/>
                <w:lang w:val="lt-LT" w:eastAsia="lt-LT"/>
              </w:rPr>
            </w:pPr>
          </w:p>
          <w:p w14:paraId="5BDA9729" w14:textId="77777777" w:rsidR="002B4D07" w:rsidRPr="00404ACB" w:rsidRDefault="002B4D07" w:rsidP="004238C7">
            <w:pPr>
              <w:jc w:val="both"/>
              <w:rPr>
                <w:rFonts w:eastAsia="Calibri"/>
                <w:sz w:val="22"/>
                <w:szCs w:val="22"/>
                <w:lang w:val="lt-LT"/>
              </w:rPr>
            </w:pPr>
            <w:r w:rsidRPr="00404ACB">
              <w:rPr>
                <w:bCs/>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r w:rsidRPr="00404ACB">
              <w:rPr>
                <w:rFonts w:eastAsia="Calibri"/>
                <w:sz w:val="22"/>
                <w:szCs w:val="22"/>
                <w:lang w:val="lt-LT"/>
              </w:rPr>
              <w:t xml:space="preserve"> Tuo atveju, jei galimo laimėtojo pašalinimo pagrindų nebuvimą ir kvalifikaciją patvirtinantys  dokumentai buvo pateikti kartu su pasiūlymu, tiekėjo, jo vadovo,</w:t>
            </w:r>
            <w:r w:rsidRPr="00404ACB">
              <w:rPr>
                <w:sz w:val="22"/>
                <w:szCs w:val="22"/>
                <w:lang w:val="lt-LT"/>
              </w:rPr>
              <w:t xml:space="preserve"> </w:t>
            </w:r>
            <w:r w:rsidRPr="00404ACB">
              <w:rPr>
                <w:rFonts w:eastAsia="Calibri"/>
                <w:sz w:val="22"/>
                <w:szCs w:val="22"/>
                <w:lang w:val="lt-LT"/>
              </w:rPr>
              <w:t xml:space="preserve">kito valdymo ar priežiūros organo nario ar kito asmens, turinčio (turinčių) teisę atstovauti tiekėjui ar jį kontroliuoti, jo vardu priimti sprendimą, sudaryti sandorį, </w:t>
            </w:r>
            <w:r w:rsidRPr="00404ACB">
              <w:rPr>
                <w:sz w:val="22"/>
                <w:szCs w:val="22"/>
                <w:bdr w:val="none" w:sz="0" w:space="0" w:color="auto" w:frame="1"/>
                <w:lang w:val="lt-LT" w:eastAsia="lt-LT"/>
              </w:rPr>
              <w:t xml:space="preserve">asmens (asmenų), turinčio (turinčių) teisę surašyti ir pasirašyti tiekėjo finansinės apskaitos dokumentus, </w:t>
            </w:r>
            <w:r w:rsidRPr="00404ACB">
              <w:rPr>
                <w:rFonts w:eastAsia="Calibri"/>
                <w:sz w:val="22"/>
                <w:szCs w:val="22"/>
                <w:lang w:val="lt-LT"/>
              </w:rPr>
              <w:t>dokumentas turi būti išduotas ne anksčiau kaip 180 dienų iki dokumentų tikrinimo dienos, kuri negali būti ankstesnė nei galimo laimėtojo nustatymo diena.</w:t>
            </w:r>
          </w:p>
          <w:p w14:paraId="6BE5EA71" w14:textId="77777777" w:rsidR="002B4D07" w:rsidRPr="00404ACB" w:rsidRDefault="002B4D07" w:rsidP="004238C7">
            <w:pPr>
              <w:jc w:val="both"/>
              <w:rPr>
                <w:rFonts w:eastAsia="Calibri"/>
                <w:sz w:val="22"/>
                <w:szCs w:val="22"/>
                <w:lang w:val="lt-LT"/>
              </w:rPr>
            </w:pPr>
            <w:r w:rsidRPr="00404ACB">
              <w:rPr>
                <w:rFonts w:eastAsia="Calibri"/>
                <w:sz w:val="22"/>
                <w:szCs w:val="22"/>
                <w:vertAlign w:val="superscript"/>
                <w:lang w:val="lt-LT"/>
              </w:rPr>
              <w:t>1</w:t>
            </w:r>
            <w:r w:rsidRPr="00404ACB">
              <w:rPr>
                <w:rFonts w:eastAsia="Calibri"/>
                <w:sz w:val="22"/>
                <w:szCs w:val="22"/>
                <w:lang w:val="lt-LT"/>
              </w:rPr>
              <w:t xml:space="preserve">Jeigu tiekėjas negali pateikti nurodytų dokumentų, </w:t>
            </w:r>
            <w:r w:rsidRPr="00404ACB">
              <w:rPr>
                <w:rFonts w:eastAsia="Calibri"/>
                <w:sz w:val="22"/>
                <w:szCs w:val="22"/>
                <w:lang w:val="lt-LT"/>
              </w:rPr>
              <w:lastRenderedPageBreak/>
              <w:t xml:space="preserve">įrodančių, kad nėra pašalinimo pagrindų, numatytų </w:t>
            </w:r>
            <w:r w:rsidRPr="00404ACB">
              <w:rPr>
                <w:rFonts w:eastAsia="Yu Mincho"/>
                <w:i/>
                <w:iCs/>
                <w:sz w:val="22"/>
                <w:szCs w:val="22"/>
                <w:lang w:val="lt-LT"/>
              </w:rPr>
              <w:t xml:space="preserve">Lietuvos Respublikos viešųjų pirkimų įstatymo 46 straipsnio 1 ir 3 dalyse ir 6 dalies 2 punkte, </w:t>
            </w:r>
            <w:r w:rsidRPr="00404ACB">
              <w:rPr>
                <w:rFonts w:eastAsia="Calibri"/>
                <w:sz w:val="22"/>
                <w:szCs w:val="22"/>
                <w:lang w:val="lt-LT"/>
              </w:rPr>
              <w:t xml:space="preserve">nes valstybėje narėje ar atitinkamoje šalyje tokie dokumentai neišduodami arba toje šalyje išduodami dokumentai neapima visų </w:t>
            </w:r>
            <w:r w:rsidRPr="00404ACB">
              <w:rPr>
                <w:rFonts w:eastAsia="Yu Mincho"/>
                <w:i/>
                <w:iCs/>
                <w:sz w:val="22"/>
                <w:szCs w:val="22"/>
                <w:lang w:val="lt-LT"/>
              </w:rPr>
              <w:t>46 straipsnio 1 ir 3 dalyse ir 6 dalies 2 punkte keliamų klausimų</w:t>
            </w:r>
            <w:r w:rsidRPr="00404ACB">
              <w:rPr>
                <w:rFonts w:eastAsia="Calibri"/>
                <w:sz w:val="22"/>
                <w:szCs w:val="22"/>
                <w:lang w:val="lt-LT"/>
              </w:rPr>
              <w:t>, jie gali būti pakeisti:</w:t>
            </w:r>
          </w:p>
          <w:p w14:paraId="6E5FD620" w14:textId="77777777" w:rsidR="002B4D07" w:rsidRPr="00404ACB" w:rsidRDefault="002B4D07" w:rsidP="004238C7">
            <w:pPr>
              <w:jc w:val="both"/>
              <w:rPr>
                <w:rFonts w:eastAsia="Calibri"/>
                <w:sz w:val="22"/>
                <w:szCs w:val="22"/>
                <w:lang w:val="lt-LT"/>
              </w:rPr>
            </w:pPr>
            <w:r w:rsidRPr="00404ACB">
              <w:rPr>
                <w:rFonts w:eastAsia="Calibri"/>
                <w:sz w:val="22"/>
                <w:szCs w:val="22"/>
                <w:lang w:val="lt-LT"/>
              </w:rPr>
              <w:t>1) priesaikos deklaracija;</w:t>
            </w:r>
          </w:p>
          <w:p w14:paraId="6DA68B2C" w14:textId="77777777" w:rsidR="002B4D07" w:rsidRPr="00404ACB" w:rsidRDefault="002B4D07" w:rsidP="004238C7">
            <w:pPr>
              <w:jc w:val="both"/>
              <w:rPr>
                <w:rFonts w:eastAsia="Calibri"/>
                <w:sz w:val="22"/>
                <w:szCs w:val="22"/>
                <w:lang w:val="lt-LT"/>
              </w:rPr>
            </w:pPr>
            <w:r w:rsidRPr="00404ACB">
              <w:rPr>
                <w:rFonts w:eastAsia="Calibri"/>
                <w:sz w:val="22"/>
                <w:szCs w:val="22"/>
                <w:lang w:val="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9361970" w14:textId="77777777" w:rsidR="002B4D07" w:rsidRPr="00404ACB" w:rsidRDefault="002B4D07" w:rsidP="004238C7">
            <w:pPr>
              <w:ind w:left="32"/>
              <w:jc w:val="both"/>
              <w:rPr>
                <w:sz w:val="22"/>
                <w:szCs w:val="22"/>
                <w:lang w:val="lt-LT"/>
              </w:rPr>
            </w:pPr>
            <w:r w:rsidRPr="00404ACB">
              <w:rPr>
                <w:b/>
                <w:sz w:val="22"/>
                <w:szCs w:val="22"/>
                <w:lang w:val="lt-LT"/>
              </w:rPr>
              <w:t>2. Deklaracija dėl tiekėjo atsakingų asmenų</w:t>
            </w:r>
            <w:r w:rsidRPr="00404ACB">
              <w:rPr>
                <w:sz w:val="22"/>
                <w:szCs w:val="22"/>
                <w:lang w:val="lt-LT"/>
              </w:rPr>
              <w:t xml:space="preserve"> (pildoma pagal </w:t>
            </w:r>
            <w:r w:rsidR="00A10EB0">
              <w:rPr>
                <w:sz w:val="22"/>
                <w:szCs w:val="22"/>
                <w:lang w:val="lt-LT"/>
              </w:rPr>
              <w:t xml:space="preserve">konkurso sąlygų </w:t>
            </w:r>
            <w:r w:rsidRPr="00404ACB">
              <w:rPr>
                <w:sz w:val="22"/>
                <w:szCs w:val="22"/>
                <w:lang w:val="lt-LT"/>
              </w:rPr>
              <w:t>5 priedą)</w:t>
            </w:r>
            <w:r w:rsidR="00D957CB" w:rsidRPr="00404ACB">
              <w:rPr>
                <w:sz w:val="22"/>
                <w:szCs w:val="22"/>
                <w:lang w:val="lt-LT"/>
              </w:rPr>
              <w:t xml:space="preserve"> </w:t>
            </w:r>
          </w:p>
          <w:p w14:paraId="1B7A9A4F" w14:textId="77777777" w:rsidR="002B4D07" w:rsidRPr="00404ACB" w:rsidRDefault="002B4D07" w:rsidP="004238C7">
            <w:pPr>
              <w:ind w:left="32"/>
              <w:jc w:val="both"/>
              <w:rPr>
                <w:sz w:val="22"/>
                <w:szCs w:val="22"/>
                <w:u w:val="single"/>
                <w:lang w:val="lt-LT"/>
              </w:rPr>
            </w:pPr>
            <w:r w:rsidRPr="00404ACB">
              <w:rPr>
                <w:sz w:val="22"/>
                <w:szCs w:val="22"/>
                <w:u w:val="single"/>
                <w:lang w:val="lt-LT"/>
              </w:rPr>
              <w:t>Pateikiama dokumento kopija*.</w:t>
            </w:r>
          </w:p>
          <w:p w14:paraId="497E7A27" w14:textId="77777777" w:rsidR="002B4D07" w:rsidRPr="00404ACB" w:rsidRDefault="002B4D07" w:rsidP="004238C7">
            <w:pPr>
              <w:pBdr>
                <w:top w:val="nil"/>
                <w:left w:val="nil"/>
                <w:bottom w:val="nil"/>
                <w:right w:val="nil"/>
                <w:between w:val="nil"/>
                <w:bar w:val="nil"/>
              </w:pBdr>
              <w:suppressAutoHyphens/>
              <w:ind w:left="32"/>
              <w:jc w:val="both"/>
              <w:rPr>
                <w:rFonts w:eastAsia="Arial Unicode MS"/>
                <w:b/>
                <w:color w:val="000000"/>
                <w:sz w:val="22"/>
                <w:szCs w:val="22"/>
                <w:bdr w:val="nil"/>
                <w:lang w:val="lt-LT" w:eastAsia="lt-LT"/>
              </w:rPr>
            </w:pPr>
          </w:p>
          <w:p w14:paraId="1420FF84" w14:textId="77777777" w:rsidR="002B4D07" w:rsidRPr="00404ACB" w:rsidRDefault="002B4D07" w:rsidP="00016C46">
            <w:pPr>
              <w:pBdr>
                <w:top w:val="nil"/>
                <w:left w:val="nil"/>
                <w:bottom w:val="nil"/>
                <w:right w:val="nil"/>
                <w:between w:val="nil"/>
                <w:bar w:val="nil"/>
              </w:pBdr>
              <w:suppressAutoHyphens/>
              <w:ind w:left="32"/>
              <w:jc w:val="both"/>
              <w:rPr>
                <w:i/>
                <w:sz w:val="22"/>
                <w:szCs w:val="22"/>
                <w:lang w:val="lt-LT"/>
              </w:rPr>
            </w:pPr>
            <w:r w:rsidRPr="00404ACB">
              <w:rPr>
                <w:rFonts w:eastAsia="Arial Unicode MS"/>
                <w:b/>
                <w:color w:val="000000"/>
                <w:sz w:val="22"/>
                <w:szCs w:val="22"/>
                <w:bdr w:val="nil"/>
                <w:lang w:val="lt-LT" w:eastAsia="lt-LT"/>
              </w:rPr>
              <w:t xml:space="preserve">Pastaba. </w:t>
            </w:r>
            <w:r w:rsidRPr="00404ACB">
              <w:rPr>
                <w:rFonts w:eastAsia="Arial Unicode MS"/>
                <w:i/>
                <w:color w:val="000000"/>
                <w:sz w:val="22"/>
                <w:szCs w:val="22"/>
                <w:bdr w:val="nil"/>
                <w:lang w:val="lt-LT" w:eastAsia="lt-LT"/>
              </w:rPr>
              <w:t>Jei deklaracijoje</w:t>
            </w:r>
            <w:r w:rsidRPr="00404ACB">
              <w:rPr>
                <w:rFonts w:eastAsia="Arial Unicode MS"/>
                <w:b/>
                <w:i/>
                <w:color w:val="000000"/>
                <w:sz w:val="22"/>
                <w:szCs w:val="22"/>
                <w:bdr w:val="nil"/>
                <w:lang w:val="lt-LT" w:eastAsia="lt-LT"/>
              </w:rPr>
              <w:t xml:space="preserve"> </w:t>
            </w:r>
            <w:r w:rsidRPr="00404ACB">
              <w:rPr>
                <w:i/>
                <w:sz w:val="22"/>
                <w:szCs w:val="22"/>
                <w:lang w:val="lt-LT"/>
              </w:rPr>
              <w:t xml:space="preserve">nurodysite atsakingus fizinius asmenis, prašome pateikti dokumentus (neteistumo pažymas), patvirtinančius deklaracijoje nurodytų atsakingų asmenų pašalinimo pagrindų nebuvimą, kaip nurodyta </w:t>
            </w:r>
            <w:r w:rsidR="00016C46" w:rsidRPr="00404ACB">
              <w:rPr>
                <w:i/>
                <w:sz w:val="22"/>
                <w:szCs w:val="22"/>
                <w:lang w:val="lt-LT"/>
              </w:rPr>
              <w:t>konkurso</w:t>
            </w:r>
            <w:r w:rsidRPr="00404ACB">
              <w:rPr>
                <w:i/>
                <w:sz w:val="22"/>
                <w:szCs w:val="22"/>
                <w:lang w:val="lt-LT"/>
              </w:rPr>
              <w:t xml:space="preserve"> </w:t>
            </w:r>
            <w:r w:rsidRPr="00404ACB">
              <w:rPr>
                <w:bCs/>
                <w:i/>
                <w:sz w:val="22"/>
                <w:szCs w:val="22"/>
                <w:lang w:val="lt-LT"/>
              </w:rPr>
              <w:t>sąlygų</w:t>
            </w:r>
            <w:r w:rsidRPr="00404ACB">
              <w:rPr>
                <w:i/>
                <w:sz w:val="22"/>
                <w:szCs w:val="22"/>
                <w:lang w:val="lt-LT"/>
              </w:rPr>
              <w:t xml:space="preserve"> 2.6.1.1 punkte.</w:t>
            </w:r>
          </w:p>
          <w:p w14:paraId="50F71A28" w14:textId="77777777" w:rsidR="001A1438" w:rsidRPr="00404ACB" w:rsidRDefault="001A1438" w:rsidP="00016C46">
            <w:pPr>
              <w:pBdr>
                <w:top w:val="nil"/>
                <w:left w:val="nil"/>
                <w:bottom w:val="nil"/>
                <w:right w:val="nil"/>
                <w:between w:val="nil"/>
                <w:bar w:val="nil"/>
              </w:pBdr>
              <w:suppressAutoHyphens/>
              <w:ind w:left="32"/>
              <w:jc w:val="both"/>
              <w:rPr>
                <w:rFonts w:eastAsia="Arial Unicode MS"/>
                <w:b/>
                <w:color w:val="000000"/>
                <w:sz w:val="22"/>
                <w:szCs w:val="22"/>
                <w:bdr w:val="nil"/>
                <w:lang w:val="lt-LT" w:eastAsia="lt-LT"/>
              </w:rPr>
            </w:pPr>
          </w:p>
          <w:p w14:paraId="32B35B01" w14:textId="77777777" w:rsidR="001A1438" w:rsidRPr="00404ACB" w:rsidRDefault="001A1438" w:rsidP="00016C46">
            <w:pPr>
              <w:pBdr>
                <w:top w:val="nil"/>
                <w:left w:val="nil"/>
                <w:bottom w:val="nil"/>
                <w:right w:val="nil"/>
                <w:between w:val="nil"/>
                <w:bar w:val="nil"/>
              </w:pBdr>
              <w:suppressAutoHyphens/>
              <w:ind w:left="32"/>
              <w:jc w:val="both"/>
              <w:rPr>
                <w:rFonts w:eastAsia="Arial Unicode MS"/>
                <w:b/>
                <w:color w:val="000000"/>
                <w:sz w:val="22"/>
                <w:szCs w:val="22"/>
                <w:bdr w:val="nil"/>
                <w:lang w:val="lt-LT" w:eastAsia="lt-LT"/>
              </w:rPr>
            </w:pPr>
            <w:r>
              <w:rPr>
                <w:rFonts w:eastAsia="Yu Mincho"/>
                <w:b/>
                <w:bCs/>
                <w:i/>
                <w:iCs/>
                <w:color w:val="000000"/>
                <w:sz w:val="22"/>
                <w:szCs w:val="22"/>
                <w:lang w:val="lt-LT"/>
              </w:rPr>
              <w:t>Pastaba.</w:t>
            </w:r>
            <w:r>
              <w:rPr>
                <w:rFonts w:eastAsia="Yu Mincho"/>
                <w:i/>
                <w:iCs/>
                <w:color w:val="000000"/>
                <w:sz w:val="22"/>
                <w:szCs w:val="22"/>
                <w:lang w:val="lt-LT"/>
              </w:rPr>
              <w:t xml:space="preserve"> </w:t>
            </w:r>
            <w:r>
              <w:rPr>
                <w:rFonts w:eastAsia="Yu Mincho"/>
                <w:b/>
                <w:bCs/>
                <w:i/>
                <w:iCs/>
                <w:color w:val="000000"/>
                <w:sz w:val="22"/>
                <w:szCs w:val="22"/>
                <w:lang w:val="lt-LT"/>
              </w:rPr>
              <w:t xml:space="preserve">Perkančioji organizacija </w:t>
            </w:r>
            <w:r>
              <w:rPr>
                <w:rFonts w:eastAsia="Yu Mincho"/>
                <w:b/>
                <w:bCs/>
                <w:i/>
                <w:iCs/>
                <w:color w:val="000000"/>
                <w:sz w:val="22"/>
                <w:szCs w:val="22"/>
                <w:u w:val="single"/>
                <w:lang w:val="lt-LT"/>
              </w:rPr>
              <w:t>nereikalauja</w:t>
            </w:r>
            <w:r>
              <w:rPr>
                <w:rFonts w:eastAsia="Yu Mincho"/>
                <w:b/>
                <w:bCs/>
                <w:i/>
                <w:iCs/>
                <w:color w:val="000000"/>
                <w:sz w:val="22"/>
                <w:szCs w:val="22"/>
                <w:lang w:val="lt-LT"/>
              </w:rPr>
              <w:t xml:space="preserve"> pateikti pažymų, patvirtinančių Viešųjų pirkimų įstatymo 46 straipsnyje nurodytų tiekėjo pašalinimo pagrindų nebuvimą. Jų perkančioji organizacija</w:t>
            </w:r>
            <w:r w:rsidRPr="00404ACB">
              <w:rPr>
                <w:rFonts w:eastAsia="Yu Mincho"/>
                <w:b/>
                <w:bCs/>
                <w:i/>
                <w:iCs/>
                <w:color w:val="538135"/>
                <w:sz w:val="22"/>
                <w:szCs w:val="22"/>
                <w:lang w:val="lt-LT"/>
              </w:rPr>
              <w:t xml:space="preserve"> </w:t>
            </w:r>
            <w:r>
              <w:rPr>
                <w:rFonts w:eastAsia="Yu Mincho"/>
                <w:b/>
                <w:bCs/>
                <w:i/>
                <w:iCs/>
                <w:color w:val="000000"/>
                <w:sz w:val="22"/>
                <w:szCs w:val="22"/>
                <w:lang w:val="lt-LT"/>
              </w:rPr>
              <w:t>reikalaus tik turėdama pagrįstų abejonių dėl tiekėjo patikimumo.)</w:t>
            </w:r>
          </w:p>
        </w:tc>
      </w:tr>
      <w:tr w:rsidR="00EC3C03" w:rsidRPr="00404ACB" w14:paraId="5FD5A475" w14:textId="77777777">
        <w:tblPrEx>
          <w:tblCellMar>
            <w:top w:w="0" w:type="dxa"/>
            <w:bottom w:w="0" w:type="dxa"/>
          </w:tblCellMar>
        </w:tblPrEx>
        <w:tc>
          <w:tcPr>
            <w:tcW w:w="3118" w:type="dxa"/>
            <w:tcBorders>
              <w:top w:val="single" w:sz="4" w:space="0" w:color="000000"/>
              <w:left w:val="single" w:sz="4" w:space="0" w:color="000000"/>
              <w:bottom w:val="single" w:sz="4" w:space="0" w:color="000000"/>
              <w:right w:val="single" w:sz="4" w:space="0" w:color="000000"/>
            </w:tcBorders>
          </w:tcPr>
          <w:p w14:paraId="7B72E830" w14:textId="77777777" w:rsidR="00EC3C03" w:rsidRPr="00404ACB" w:rsidRDefault="00EC3C03" w:rsidP="00EC3C03">
            <w:pPr>
              <w:jc w:val="both"/>
              <w:rPr>
                <w:sz w:val="22"/>
                <w:szCs w:val="22"/>
                <w:lang w:val="lt-LT"/>
              </w:rPr>
            </w:pPr>
            <w:r w:rsidRPr="00404ACB">
              <w:rPr>
                <w:sz w:val="22"/>
                <w:szCs w:val="22"/>
                <w:lang w:val="lt-LT"/>
              </w:rPr>
              <w:lastRenderedPageBreak/>
              <w:t>2.6.</w:t>
            </w:r>
            <w:r w:rsidR="00AF7396">
              <w:rPr>
                <w:sz w:val="22"/>
                <w:szCs w:val="22"/>
                <w:lang w:val="lt-LT"/>
              </w:rPr>
              <w:t>1.</w:t>
            </w:r>
            <w:r w:rsidRPr="00404ACB">
              <w:rPr>
                <w:sz w:val="22"/>
                <w:szCs w:val="22"/>
                <w:lang w:val="lt-LT"/>
              </w:rPr>
              <w:t>2. Tiekėjas yra neatlikęs jam paskirtos baudžiamojo poveikio priemonės – uždraudimo juridiniam asmeniui dalyvauti viešuosiuose pirkimuose.</w:t>
            </w:r>
          </w:p>
        </w:tc>
        <w:tc>
          <w:tcPr>
            <w:tcW w:w="1418" w:type="dxa"/>
            <w:tcBorders>
              <w:top w:val="single" w:sz="4" w:space="0" w:color="000000"/>
              <w:left w:val="single" w:sz="4" w:space="0" w:color="000000"/>
              <w:bottom w:val="single" w:sz="4" w:space="0" w:color="000000"/>
              <w:right w:val="single" w:sz="4" w:space="0" w:color="000000"/>
            </w:tcBorders>
          </w:tcPr>
          <w:p w14:paraId="02427479" w14:textId="77777777" w:rsidR="00EC3C03" w:rsidRPr="00404ACB" w:rsidRDefault="00EC3C03" w:rsidP="00EC3C03">
            <w:pPr>
              <w:pStyle w:val="Betarp"/>
              <w:jc w:val="both"/>
              <w:rPr>
                <w:rFonts w:ascii="Times New Roman" w:eastAsia="Yu Mincho" w:hAnsi="Times New Roman"/>
                <w:b/>
                <w:bCs/>
              </w:rPr>
            </w:pPr>
            <w:r w:rsidRPr="00404ACB">
              <w:rPr>
                <w:rFonts w:ascii="Times New Roman" w:eastAsia="Yu Mincho" w:hAnsi="Times New Roman"/>
                <w:b/>
                <w:bCs/>
              </w:rPr>
              <w:t>VPĮ 46 straipsnio 2¹ dalis</w:t>
            </w:r>
          </w:p>
          <w:p w14:paraId="4A7B0353" w14:textId="77777777" w:rsidR="00EC3C03" w:rsidRPr="00404ACB" w:rsidRDefault="00EC3C03" w:rsidP="00EC3C03">
            <w:pPr>
              <w:pStyle w:val="Betarp"/>
              <w:jc w:val="both"/>
              <w:rPr>
                <w:rFonts w:ascii="Times New Roman" w:eastAsia="Yu Mincho" w:hAnsi="Times New Roman"/>
                <w:b/>
                <w:bCs/>
              </w:rPr>
            </w:pPr>
          </w:p>
          <w:p w14:paraId="6C3B57ED" w14:textId="77777777" w:rsidR="00EC3C03" w:rsidRPr="00404ACB" w:rsidRDefault="00EC3C03" w:rsidP="00EC3C03">
            <w:pPr>
              <w:ind w:left="37"/>
              <w:jc w:val="both"/>
              <w:rPr>
                <w:b/>
                <w:sz w:val="22"/>
                <w:szCs w:val="22"/>
                <w:lang w:val="lt-LT"/>
              </w:rPr>
            </w:pPr>
            <w:r w:rsidRPr="00404ACB">
              <w:rPr>
                <w:rFonts w:eastAsia="Yu Mincho"/>
                <w:sz w:val="22"/>
                <w:szCs w:val="22"/>
                <w:lang w:val="lt-LT"/>
              </w:rPr>
              <w:t>EBVPD III dalies D2 punktas</w:t>
            </w:r>
          </w:p>
        </w:tc>
        <w:tc>
          <w:tcPr>
            <w:tcW w:w="5103" w:type="dxa"/>
            <w:gridSpan w:val="2"/>
            <w:tcBorders>
              <w:top w:val="single" w:sz="4" w:space="0" w:color="000000"/>
              <w:left w:val="single" w:sz="4" w:space="0" w:color="000000"/>
              <w:bottom w:val="single" w:sz="4" w:space="0" w:color="000000"/>
              <w:right w:val="single" w:sz="4" w:space="0" w:color="000000"/>
            </w:tcBorders>
          </w:tcPr>
          <w:p w14:paraId="3BA90899" w14:textId="77777777" w:rsidR="00EC3C03" w:rsidRPr="00404ACB" w:rsidRDefault="00EC3C03" w:rsidP="00EC3C03">
            <w:pPr>
              <w:pStyle w:val="Betarp"/>
              <w:jc w:val="both"/>
              <w:rPr>
                <w:rFonts w:ascii="Times New Roman" w:hAnsi="Times New Roman"/>
              </w:rPr>
            </w:pPr>
            <w:r w:rsidRPr="00404ACB">
              <w:rPr>
                <w:rFonts w:ascii="Times New Roman" w:hAnsi="Times New Roman"/>
              </w:rPr>
              <w:t>Iš Lietuvoje įsteigtų subjektų įrodančių dokumentų nereikalaujama. Užtenka pateikto EBVPD.</w:t>
            </w:r>
          </w:p>
          <w:p w14:paraId="5EBBA5D4" w14:textId="77777777" w:rsidR="00EC3C03" w:rsidRPr="00404ACB" w:rsidRDefault="00EC3C03" w:rsidP="00EC3C03">
            <w:pPr>
              <w:jc w:val="both"/>
              <w:rPr>
                <w:sz w:val="22"/>
                <w:szCs w:val="22"/>
                <w:lang w:val="lt-LT"/>
              </w:rPr>
            </w:pPr>
          </w:p>
        </w:tc>
      </w:tr>
      <w:tr w:rsidR="001A1438" w:rsidRPr="00404ACB" w14:paraId="707891D2" w14:textId="77777777" w:rsidTr="006D0838">
        <w:tblPrEx>
          <w:tblCellMar>
            <w:top w:w="0" w:type="dxa"/>
            <w:bottom w:w="0" w:type="dxa"/>
          </w:tblCellMar>
        </w:tblPrEx>
        <w:tc>
          <w:tcPr>
            <w:tcW w:w="3118" w:type="dxa"/>
          </w:tcPr>
          <w:p w14:paraId="221312AB" w14:textId="77777777" w:rsidR="001A1438" w:rsidRPr="00404ACB" w:rsidRDefault="001A1438" w:rsidP="001A1438">
            <w:pPr>
              <w:contextualSpacing/>
              <w:jc w:val="both"/>
              <w:rPr>
                <w:rFonts w:eastAsia="SimSun"/>
                <w:bCs/>
                <w:sz w:val="22"/>
                <w:szCs w:val="22"/>
                <w:lang w:val="lt-LT"/>
              </w:rPr>
            </w:pPr>
            <w:r w:rsidRPr="00404ACB">
              <w:rPr>
                <w:rFonts w:eastAsia="SimSun"/>
                <w:bCs/>
                <w:sz w:val="22"/>
                <w:szCs w:val="22"/>
                <w:lang w:val="lt-LT"/>
              </w:rPr>
              <w:t>2.6.</w:t>
            </w:r>
            <w:r w:rsidR="00AF7396">
              <w:rPr>
                <w:rFonts w:eastAsia="SimSun"/>
                <w:bCs/>
                <w:sz w:val="22"/>
                <w:szCs w:val="22"/>
                <w:lang w:val="lt-LT"/>
              </w:rPr>
              <w:t>1.</w:t>
            </w:r>
            <w:r w:rsidR="00EC3C03" w:rsidRPr="00404ACB">
              <w:rPr>
                <w:rFonts w:eastAsia="SimSun"/>
                <w:bCs/>
                <w:sz w:val="22"/>
                <w:szCs w:val="22"/>
                <w:lang w:val="lt-LT"/>
              </w:rPr>
              <w:t>3</w:t>
            </w:r>
            <w:r w:rsidRPr="00404ACB">
              <w:rPr>
                <w:rFonts w:eastAsia="SimSun"/>
                <w:bCs/>
                <w:sz w:val="22"/>
                <w:szCs w:val="22"/>
                <w:lang w:val="lt-LT"/>
              </w:rPr>
              <w:t xml:space="preserve">. Tiekėjas yra nuteistas už įsipareigojimų, susijusių su mokesčių, įskaitant socialinio draudimo įmokas, mokėjimu, nevykdymą pagal šalies, kurioje registruotas tiekėjas, ar šalies, kurioje yra perkančioji </w:t>
            </w:r>
            <w:r w:rsidRPr="00404ACB">
              <w:rPr>
                <w:rFonts w:eastAsia="SimSun"/>
                <w:bCs/>
                <w:sz w:val="22"/>
                <w:szCs w:val="22"/>
                <w:lang w:val="lt-LT"/>
              </w:rPr>
              <w:lastRenderedPageBreak/>
              <w:t xml:space="preserve">organizacija, reikalavimus, kaip tai apibrėžta Viešųjų pirkimų įstatymo 46 straipsnio 2 dalies 1 ir 3 punktuose, arba perkančioji organizacija turi kitų įrodymų apie šių įsipareigojimų nevykdymą. </w:t>
            </w:r>
          </w:p>
          <w:p w14:paraId="50BFEEC1" w14:textId="77777777" w:rsidR="001A1438" w:rsidRPr="00404ACB" w:rsidRDefault="001A1438" w:rsidP="001A1438">
            <w:pPr>
              <w:contextualSpacing/>
              <w:jc w:val="both"/>
              <w:rPr>
                <w:rFonts w:eastAsia="SimSun"/>
                <w:bCs/>
                <w:sz w:val="22"/>
                <w:szCs w:val="22"/>
                <w:lang w:val="lt-LT"/>
              </w:rPr>
            </w:pPr>
          </w:p>
          <w:p w14:paraId="6E374AA3" w14:textId="77777777" w:rsidR="001A1438" w:rsidRPr="00404ACB" w:rsidRDefault="001A1438" w:rsidP="001A1438">
            <w:pPr>
              <w:contextualSpacing/>
              <w:jc w:val="both"/>
              <w:rPr>
                <w:rFonts w:eastAsia="SimSun"/>
                <w:bCs/>
                <w:sz w:val="22"/>
                <w:szCs w:val="22"/>
                <w:lang w:val="lt-LT"/>
              </w:rPr>
            </w:pPr>
            <w:r w:rsidRPr="00404ACB">
              <w:rPr>
                <w:rFonts w:eastAsia="SimSun"/>
                <w:bCs/>
                <w:sz w:val="22"/>
                <w:szCs w:val="22"/>
                <w:lang w:val="lt-LT"/>
              </w:rPr>
              <w:t>Laikoma, kad tiekėjas nuteistas už aukščiau nurodytą nusikalstamą veiką, kai dėl:</w:t>
            </w:r>
          </w:p>
          <w:p w14:paraId="5A3737F7" w14:textId="77777777" w:rsidR="001A1438" w:rsidRPr="00404ACB" w:rsidRDefault="001A1438" w:rsidP="001A1438">
            <w:pPr>
              <w:contextualSpacing/>
              <w:jc w:val="both"/>
              <w:rPr>
                <w:rFonts w:eastAsia="SimSun"/>
                <w:bCs/>
                <w:sz w:val="22"/>
                <w:szCs w:val="22"/>
                <w:lang w:val="lt-LT"/>
              </w:rPr>
            </w:pPr>
            <w:r w:rsidRPr="00404ACB">
              <w:rPr>
                <w:rFonts w:eastAsia="SimSun"/>
                <w:bCs/>
                <w:sz w:val="22"/>
                <w:szCs w:val="22"/>
                <w:lang w:val="lt-LT"/>
              </w:rPr>
              <w:t>1) tiekėjo, kuris yra fizinis asmuo, per pastaruosius 5 metus buvo priimtas ir įsiteisėjęs apkaltinamasis teismo nuosprendis ir šis asmuo turi neišnykusį ar nepanaikintą teistumą;</w:t>
            </w:r>
          </w:p>
          <w:p w14:paraId="136AD62D" w14:textId="77777777" w:rsidR="001A1438" w:rsidRPr="00404ACB" w:rsidRDefault="001A1438" w:rsidP="001A1438">
            <w:pPr>
              <w:contextualSpacing/>
              <w:jc w:val="both"/>
              <w:rPr>
                <w:rFonts w:eastAsia="SimSun"/>
                <w:bCs/>
                <w:sz w:val="22"/>
                <w:szCs w:val="22"/>
                <w:lang w:val="lt-LT"/>
              </w:rPr>
            </w:pPr>
            <w:r w:rsidRPr="00404ACB">
              <w:rPr>
                <w:rFonts w:eastAsia="SimSun"/>
                <w:bCs/>
                <w:sz w:val="22"/>
                <w:szCs w:val="22"/>
                <w:lang w:val="lt-LT"/>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04A72EDA" w14:textId="77777777" w:rsidR="001A1438" w:rsidRPr="00404ACB" w:rsidRDefault="001A1438" w:rsidP="001A1438">
            <w:pPr>
              <w:contextualSpacing/>
              <w:jc w:val="both"/>
              <w:rPr>
                <w:rFonts w:eastAsia="SimSun"/>
                <w:sz w:val="22"/>
                <w:szCs w:val="22"/>
                <w:lang w:val="lt-LT"/>
              </w:rPr>
            </w:pPr>
            <w:r w:rsidRPr="00404ACB">
              <w:rPr>
                <w:rFonts w:eastAsia="SimSun"/>
                <w:sz w:val="22"/>
                <w:szCs w:val="22"/>
                <w:lang w:val="lt-LT"/>
              </w:rPr>
              <w:t>Tačiau ši nuostata netaikoma, jeigu:</w:t>
            </w:r>
          </w:p>
          <w:p w14:paraId="1CBD2502" w14:textId="77777777" w:rsidR="001A1438" w:rsidRPr="00404ACB" w:rsidRDefault="001A1438" w:rsidP="001A1438">
            <w:pPr>
              <w:contextualSpacing/>
              <w:jc w:val="both"/>
              <w:rPr>
                <w:rFonts w:eastAsia="SimSun"/>
                <w:sz w:val="22"/>
                <w:szCs w:val="22"/>
                <w:lang w:val="lt-LT"/>
              </w:rPr>
            </w:pPr>
            <w:r w:rsidRPr="00404ACB">
              <w:rPr>
                <w:rFonts w:eastAsia="SimSun"/>
                <w:sz w:val="22"/>
                <w:szCs w:val="22"/>
                <w:lang w:val="lt-LT"/>
              </w:rPr>
              <w:t>1) tiekėjas yra įsipareigojęs sumokėti mokesčius, įskaitant socialinio draudimo įmokas ir dėl to laikomas jau įvykdžiusiu šioje dalyje nurodytus įsipareigojimus;</w:t>
            </w:r>
          </w:p>
          <w:p w14:paraId="1F417FF7" w14:textId="77777777" w:rsidR="001A1438" w:rsidRPr="00404ACB" w:rsidRDefault="001A1438" w:rsidP="001A1438">
            <w:pPr>
              <w:contextualSpacing/>
              <w:jc w:val="both"/>
              <w:rPr>
                <w:rFonts w:eastAsia="SimSun"/>
                <w:sz w:val="22"/>
                <w:szCs w:val="22"/>
                <w:lang w:val="lt-LT"/>
              </w:rPr>
            </w:pPr>
            <w:r w:rsidRPr="00404ACB">
              <w:rPr>
                <w:rFonts w:eastAsia="SimSun"/>
                <w:sz w:val="22"/>
                <w:szCs w:val="22"/>
                <w:lang w:val="lt-LT"/>
              </w:rPr>
              <w:t>2) įsiskolinimo suma neviršija 50 Eur (penkiasdešimt eurų);</w:t>
            </w:r>
          </w:p>
          <w:p w14:paraId="2ED6F016" w14:textId="77777777" w:rsidR="001A1438" w:rsidRPr="00404ACB" w:rsidRDefault="001A1438" w:rsidP="001A1438">
            <w:pPr>
              <w:ind w:left="32"/>
              <w:jc w:val="both"/>
              <w:rPr>
                <w:b/>
                <w:bCs/>
                <w:sz w:val="22"/>
                <w:szCs w:val="22"/>
                <w:lang w:val="lt-LT"/>
              </w:rPr>
            </w:pPr>
            <w:r w:rsidRPr="00404ACB">
              <w:rPr>
                <w:rFonts w:eastAsia="SimSun"/>
                <w:sz w:val="22"/>
                <w:szCs w:val="22"/>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04ACB">
              <w:rPr>
                <w:rFonts w:eastAsia="SimSun"/>
                <w:sz w:val="22"/>
                <w:szCs w:val="22"/>
                <w:lang w:val="lt-LT"/>
              </w:rPr>
              <w:lastRenderedPageBreak/>
              <w:t>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418" w:type="dxa"/>
          </w:tcPr>
          <w:p w14:paraId="06C54F2B" w14:textId="77777777" w:rsidR="001A1438" w:rsidRPr="00404ACB" w:rsidRDefault="001A1438" w:rsidP="001A1438">
            <w:pPr>
              <w:ind w:firstLine="37"/>
              <w:jc w:val="both"/>
              <w:rPr>
                <w:b/>
                <w:sz w:val="22"/>
                <w:szCs w:val="22"/>
                <w:lang w:val="lt-LT"/>
              </w:rPr>
            </w:pPr>
            <w:r w:rsidRPr="00404ACB">
              <w:rPr>
                <w:b/>
                <w:sz w:val="22"/>
                <w:szCs w:val="22"/>
                <w:lang w:val="lt-LT"/>
              </w:rPr>
              <w:lastRenderedPageBreak/>
              <w:t>VPĮ 46 straipsnio 3 dalis</w:t>
            </w:r>
          </w:p>
          <w:p w14:paraId="5A7AC98F" w14:textId="77777777" w:rsidR="001A1438" w:rsidRPr="00404ACB" w:rsidRDefault="001A1438" w:rsidP="001A1438">
            <w:pPr>
              <w:ind w:firstLine="37"/>
              <w:jc w:val="both"/>
              <w:rPr>
                <w:b/>
                <w:sz w:val="22"/>
                <w:szCs w:val="22"/>
                <w:lang w:val="lt-LT"/>
              </w:rPr>
            </w:pPr>
          </w:p>
          <w:p w14:paraId="339361D8" w14:textId="77777777" w:rsidR="001A1438" w:rsidRPr="00404ACB" w:rsidRDefault="001A1438" w:rsidP="001A1438">
            <w:pPr>
              <w:ind w:firstLine="37"/>
              <w:jc w:val="both"/>
              <w:rPr>
                <w:sz w:val="22"/>
                <w:szCs w:val="22"/>
                <w:lang w:val="lt-LT"/>
              </w:rPr>
            </w:pPr>
            <w:r w:rsidRPr="00404ACB">
              <w:rPr>
                <w:sz w:val="22"/>
                <w:szCs w:val="22"/>
                <w:lang w:val="lt-LT"/>
              </w:rPr>
              <w:t>EBVPD III dalies B1 ir B2 punktai</w:t>
            </w:r>
          </w:p>
          <w:p w14:paraId="381D6EB7" w14:textId="77777777" w:rsidR="001A1438" w:rsidRPr="00404ACB" w:rsidRDefault="001A1438" w:rsidP="001A1438">
            <w:pPr>
              <w:ind w:left="-567" w:firstLine="604"/>
              <w:jc w:val="both"/>
              <w:rPr>
                <w:b/>
                <w:sz w:val="22"/>
                <w:szCs w:val="22"/>
                <w:lang w:val="lt-LT"/>
              </w:rPr>
            </w:pPr>
          </w:p>
        </w:tc>
        <w:tc>
          <w:tcPr>
            <w:tcW w:w="5103" w:type="dxa"/>
            <w:gridSpan w:val="2"/>
          </w:tcPr>
          <w:p w14:paraId="5C2D34C0" w14:textId="77777777" w:rsidR="001A1438" w:rsidRPr="00404ACB" w:rsidRDefault="001A1438" w:rsidP="001A1438">
            <w:pPr>
              <w:jc w:val="both"/>
              <w:rPr>
                <w:b/>
                <w:bCs/>
                <w:sz w:val="22"/>
                <w:szCs w:val="22"/>
                <w:lang w:val="lt-LT" w:eastAsia="lt-LT"/>
              </w:rPr>
            </w:pPr>
            <w:r w:rsidRPr="00404ACB">
              <w:rPr>
                <w:sz w:val="22"/>
                <w:szCs w:val="22"/>
                <w:lang w:val="lt-LT" w:eastAsia="lt-LT"/>
              </w:rPr>
              <w:lastRenderedPageBreak/>
              <w:t>1) Dėl įsipareigojimų, susijusių su mokesčių mokėjimu, įvykdymo i</w:t>
            </w:r>
            <w:r w:rsidRPr="00404ACB">
              <w:rPr>
                <w:sz w:val="22"/>
                <w:szCs w:val="22"/>
                <w:lang w:val="lt-LT"/>
              </w:rPr>
              <w:t xml:space="preserve">š Lietuvoje įsteigtų subjektų </w:t>
            </w:r>
            <w:r w:rsidRPr="00404ACB">
              <w:rPr>
                <w:sz w:val="22"/>
                <w:szCs w:val="22"/>
                <w:lang w:val="lt-LT" w:eastAsia="lt-LT"/>
              </w:rPr>
              <w:t>prašoma:</w:t>
            </w:r>
          </w:p>
          <w:p w14:paraId="4D4D9486" w14:textId="77777777" w:rsidR="001A1438" w:rsidRPr="00404ACB" w:rsidRDefault="001A1438" w:rsidP="001A1438">
            <w:pPr>
              <w:jc w:val="both"/>
              <w:rPr>
                <w:b/>
                <w:bCs/>
                <w:sz w:val="22"/>
                <w:szCs w:val="22"/>
                <w:lang w:val="lt-LT" w:eastAsia="lt-LT"/>
              </w:rPr>
            </w:pPr>
          </w:p>
          <w:p w14:paraId="3447AC4D" w14:textId="77777777" w:rsidR="001A1438" w:rsidRPr="00404ACB" w:rsidRDefault="001A1438" w:rsidP="001A1438">
            <w:pPr>
              <w:numPr>
                <w:ilvl w:val="0"/>
                <w:numId w:val="23"/>
              </w:numPr>
              <w:ind w:left="175" w:hanging="175"/>
              <w:jc w:val="both"/>
              <w:rPr>
                <w:sz w:val="22"/>
                <w:szCs w:val="22"/>
                <w:lang w:val="lt-LT" w:eastAsia="lt-LT"/>
              </w:rPr>
            </w:pPr>
            <w:r w:rsidRPr="00404ACB">
              <w:rPr>
                <w:sz w:val="22"/>
                <w:szCs w:val="22"/>
                <w:lang w:val="lt-LT" w:eastAsia="lt-LT"/>
              </w:rPr>
              <w:t>išrašo iš teismo sprendimo (jei toks yra) arba Valstybinės mokesčių inspekcijos prie Lietuvos Respublikos finansų ministerijos išduoto dokumento,</w:t>
            </w:r>
          </w:p>
          <w:p w14:paraId="3CA9D4B9" w14:textId="77777777" w:rsidR="001A1438" w:rsidRPr="00404ACB" w:rsidRDefault="001A1438" w:rsidP="001A1438">
            <w:pPr>
              <w:numPr>
                <w:ilvl w:val="0"/>
                <w:numId w:val="22"/>
              </w:numPr>
              <w:ind w:left="175" w:hanging="175"/>
              <w:jc w:val="both"/>
              <w:rPr>
                <w:sz w:val="22"/>
                <w:szCs w:val="22"/>
                <w:lang w:val="lt-LT" w:eastAsia="lt-LT"/>
              </w:rPr>
            </w:pPr>
            <w:r w:rsidRPr="00404ACB">
              <w:rPr>
                <w:sz w:val="22"/>
                <w:szCs w:val="22"/>
                <w:lang w:val="lt-LT" w:eastAsia="lt-LT"/>
              </w:rPr>
              <w:lastRenderedPageBreak/>
              <w:t>arba valstybės įmonės Registrų centro Lietuvos Respublikos Vyriausybės nustatyta tvarka išduoto dokumento, patvirtinančio jungtinius kompetentingų institucijų tvarkomus duomenis.</w:t>
            </w:r>
          </w:p>
          <w:p w14:paraId="5A529360" w14:textId="77777777" w:rsidR="001A1438" w:rsidRPr="00404ACB" w:rsidRDefault="001A1438" w:rsidP="001A1438">
            <w:pPr>
              <w:jc w:val="both"/>
              <w:rPr>
                <w:sz w:val="22"/>
                <w:szCs w:val="22"/>
                <w:lang w:val="lt-LT" w:eastAsia="lt-LT"/>
              </w:rPr>
            </w:pPr>
          </w:p>
          <w:p w14:paraId="2CEC9F5F" w14:textId="77777777" w:rsidR="001A1438" w:rsidRPr="00404ACB" w:rsidRDefault="001A1438" w:rsidP="001A1438">
            <w:pPr>
              <w:jc w:val="both"/>
              <w:rPr>
                <w:sz w:val="22"/>
                <w:szCs w:val="22"/>
                <w:lang w:val="lt-LT" w:eastAsia="lt-LT"/>
              </w:rPr>
            </w:pPr>
            <w:r w:rsidRPr="00404ACB">
              <w:rPr>
                <w:sz w:val="22"/>
                <w:szCs w:val="22"/>
                <w:lang w:val="lt-LT"/>
              </w:rPr>
              <w:t>Iš ne Lietuvoje įsteigtų subjektų reikalaujama:</w:t>
            </w:r>
          </w:p>
          <w:p w14:paraId="0CAABCA8" w14:textId="77777777" w:rsidR="001A1438" w:rsidRPr="00404ACB" w:rsidRDefault="001A1438" w:rsidP="001A1438">
            <w:pPr>
              <w:numPr>
                <w:ilvl w:val="0"/>
                <w:numId w:val="21"/>
              </w:numPr>
              <w:ind w:left="314"/>
              <w:jc w:val="both"/>
              <w:rPr>
                <w:b/>
                <w:bCs/>
                <w:sz w:val="22"/>
                <w:szCs w:val="22"/>
                <w:lang w:val="lt-LT" w:eastAsia="lt-LT"/>
              </w:rPr>
            </w:pPr>
            <w:r w:rsidRPr="00404ACB">
              <w:rPr>
                <w:sz w:val="22"/>
                <w:szCs w:val="22"/>
                <w:lang w:val="lt-LT" w:eastAsia="lt-LT"/>
              </w:rPr>
              <w:t>atitinkamos užsienio šalies institucijos dokumento</w:t>
            </w:r>
            <w:r w:rsidRPr="00404ACB">
              <w:rPr>
                <w:sz w:val="22"/>
                <w:szCs w:val="22"/>
                <w:vertAlign w:val="superscript"/>
                <w:lang w:val="lt-LT" w:eastAsia="lt-LT"/>
              </w:rPr>
              <w:footnoteReference w:id="2"/>
            </w:r>
            <w:r w:rsidRPr="00404ACB">
              <w:rPr>
                <w:sz w:val="22"/>
                <w:szCs w:val="22"/>
                <w:lang w:val="lt-LT" w:eastAsia="lt-LT"/>
              </w:rPr>
              <w:t>.</w:t>
            </w:r>
          </w:p>
          <w:p w14:paraId="0D1434E7" w14:textId="77777777" w:rsidR="001A1438" w:rsidRPr="00404ACB" w:rsidRDefault="001A1438" w:rsidP="001A1438">
            <w:pPr>
              <w:jc w:val="both"/>
              <w:rPr>
                <w:rFonts w:eastAsia="Yu Mincho"/>
                <w:sz w:val="22"/>
                <w:szCs w:val="22"/>
                <w:lang w:val="lt-LT" w:eastAsia="lt-LT"/>
              </w:rPr>
            </w:pPr>
          </w:p>
          <w:p w14:paraId="5B3E3A6A" w14:textId="77777777" w:rsidR="001A1438" w:rsidRPr="00404ACB" w:rsidRDefault="001A1438" w:rsidP="001A1438">
            <w:pPr>
              <w:jc w:val="both"/>
              <w:rPr>
                <w:i/>
                <w:iCs/>
                <w:color w:val="000000"/>
                <w:sz w:val="22"/>
                <w:szCs w:val="22"/>
                <w:lang w:val="lt-LT" w:eastAsia="lt-LT"/>
              </w:rPr>
            </w:pPr>
            <w:r w:rsidRPr="00404ACB">
              <w:rPr>
                <w:sz w:val="22"/>
                <w:szCs w:val="22"/>
                <w:lang w:val="lt-LT" w:eastAsia="lt-LT"/>
              </w:rPr>
              <w:t xml:space="preserve">Nurodyti dokumentai turi būti  išduoti ne anksčiau kaip </w:t>
            </w:r>
            <w:r w:rsidRPr="00404ACB">
              <w:rPr>
                <w:i/>
                <w:sz w:val="22"/>
                <w:szCs w:val="22"/>
                <w:lang w:val="lt-LT" w:eastAsia="lt-LT"/>
              </w:rPr>
              <w:t>120 dienų iki</w:t>
            </w:r>
            <w:r w:rsidRPr="00404ACB">
              <w:rPr>
                <w:sz w:val="22"/>
                <w:szCs w:val="22"/>
                <w:lang w:val="lt-LT" w:eastAsia="lt-LT"/>
              </w:rPr>
              <w:t xml:space="preserve"> </w:t>
            </w:r>
            <w:r w:rsidRPr="00404ACB">
              <w:rPr>
                <w:i/>
                <w:iCs/>
                <w:sz w:val="22"/>
                <w:szCs w:val="22"/>
                <w:lang w:val="lt-LT" w:eastAsia="lt-LT"/>
              </w:rPr>
              <w:t>tos dienos, kai tiekėjas perkančiosios organizacijos prašymu turės pateikti pašalinimo pagrindų nebuvimą patvirtinančius dok</w:t>
            </w:r>
            <w:r w:rsidRPr="00404ACB">
              <w:rPr>
                <w:sz w:val="22"/>
                <w:szCs w:val="22"/>
                <w:lang w:val="lt-LT" w:eastAsia="lt-LT"/>
              </w:rPr>
              <w:t xml:space="preserve">umentus. </w:t>
            </w:r>
            <w:r w:rsidRPr="00404ACB">
              <w:rPr>
                <w:b/>
                <w:bCs/>
                <w:i/>
                <w:iCs/>
                <w:color w:val="000000"/>
                <w:sz w:val="22"/>
                <w:szCs w:val="22"/>
                <w:lang w:val="lt-LT" w:eastAsia="lt-LT"/>
              </w:rPr>
              <w:t>Pavyzdys</w:t>
            </w:r>
            <w:r w:rsidRPr="00404ACB">
              <w:rPr>
                <w:i/>
                <w:iCs/>
                <w:color w:val="000000"/>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7D53CCB2" w14:textId="77777777" w:rsidR="001A1438" w:rsidRPr="00404ACB" w:rsidRDefault="001A1438" w:rsidP="001A1438">
            <w:pPr>
              <w:jc w:val="both"/>
              <w:rPr>
                <w:i/>
                <w:iCs/>
                <w:color w:val="7030A0"/>
                <w:sz w:val="22"/>
                <w:szCs w:val="22"/>
                <w:lang w:val="lt-LT" w:eastAsia="lt-LT"/>
              </w:rPr>
            </w:pPr>
          </w:p>
          <w:p w14:paraId="12E0C0DA" w14:textId="77777777" w:rsidR="001A1438" w:rsidRPr="00404ACB" w:rsidRDefault="001A1438" w:rsidP="001A1438">
            <w:pPr>
              <w:jc w:val="both"/>
              <w:rPr>
                <w:bCs/>
                <w:sz w:val="22"/>
                <w:szCs w:val="22"/>
                <w:lang w:val="lt-LT" w:eastAsia="lt-LT"/>
              </w:rPr>
            </w:pPr>
            <w:r w:rsidRPr="00404ACB">
              <w:rPr>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3532C28" w14:textId="77777777" w:rsidR="001A1438" w:rsidRPr="00404ACB" w:rsidRDefault="001A1438" w:rsidP="001A1438">
            <w:pPr>
              <w:jc w:val="both"/>
              <w:rPr>
                <w:sz w:val="22"/>
                <w:szCs w:val="22"/>
                <w:lang w:val="lt-LT"/>
              </w:rPr>
            </w:pPr>
            <w:r w:rsidRPr="00404ACB">
              <w:rPr>
                <w:sz w:val="22"/>
                <w:szCs w:val="22"/>
                <w:lang w:val="lt-LT"/>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8D1E6E1" w14:textId="77777777" w:rsidR="001A1438" w:rsidRPr="00404ACB" w:rsidRDefault="001A1438" w:rsidP="001A1438">
            <w:pPr>
              <w:jc w:val="both"/>
              <w:rPr>
                <w:b/>
                <w:bCs/>
                <w:sz w:val="22"/>
                <w:szCs w:val="22"/>
                <w:lang w:val="lt-LT" w:eastAsia="lt-LT"/>
              </w:rPr>
            </w:pPr>
          </w:p>
          <w:p w14:paraId="6793123D" w14:textId="77777777" w:rsidR="001A1438" w:rsidRPr="00404ACB" w:rsidRDefault="001A1438" w:rsidP="001A1438">
            <w:pPr>
              <w:jc w:val="both"/>
              <w:rPr>
                <w:b/>
                <w:bCs/>
                <w:sz w:val="22"/>
                <w:szCs w:val="22"/>
                <w:u w:val="single"/>
                <w:lang w:val="lt-LT" w:eastAsia="lt-LT"/>
              </w:rPr>
            </w:pPr>
            <w:r w:rsidRPr="00404ACB">
              <w:rPr>
                <w:bCs/>
                <w:sz w:val="22"/>
                <w:szCs w:val="22"/>
                <w:lang w:val="lt-LT" w:eastAsia="lt-LT"/>
              </w:rPr>
              <w:t xml:space="preserve">2) </w:t>
            </w:r>
            <w:r w:rsidRPr="00404ACB">
              <w:rPr>
                <w:b/>
                <w:bCs/>
                <w:sz w:val="22"/>
                <w:szCs w:val="22"/>
                <w:u w:val="single"/>
                <w:lang w:val="lt-LT" w:eastAsia="lt-LT"/>
              </w:rPr>
              <w:t>Dėl įsipareigojimų, susijusių su socialinio draudimo įmokų mokėjimu, įvykdymo i</w:t>
            </w:r>
            <w:r w:rsidRPr="00404ACB">
              <w:rPr>
                <w:b/>
                <w:sz w:val="22"/>
                <w:szCs w:val="22"/>
                <w:u w:val="single"/>
                <w:lang w:val="lt-LT"/>
              </w:rPr>
              <w:t xml:space="preserve">š Lietuvoje įsteigtų subjektų </w:t>
            </w:r>
            <w:r w:rsidRPr="00404ACB">
              <w:rPr>
                <w:b/>
                <w:bCs/>
                <w:sz w:val="22"/>
                <w:szCs w:val="22"/>
                <w:u w:val="single"/>
                <w:lang w:val="lt-LT" w:eastAsia="lt-LT"/>
              </w:rPr>
              <w:t>prašoma:</w:t>
            </w:r>
          </w:p>
          <w:p w14:paraId="102F9976" w14:textId="77777777" w:rsidR="001A1438" w:rsidRPr="00404ACB" w:rsidRDefault="001A1438" w:rsidP="001A1438">
            <w:pPr>
              <w:jc w:val="both"/>
              <w:rPr>
                <w:bCs/>
                <w:sz w:val="22"/>
                <w:szCs w:val="22"/>
                <w:lang w:val="lt-LT" w:eastAsia="lt-LT"/>
              </w:rPr>
            </w:pPr>
            <w:r w:rsidRPr="00404ACB">
              <w:rPr>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404ACB">
                <w:rPr>
                  <w:bCs/>
                  <w:color w:val="0000FF"/>
                  <w:sz w:val="22"/>
                  <w:szCs w:val="22"/>
                  <w:u w:val="single"/>
                  <w:lang w:val="lt-LT" w:eastAsia="lt-LT"/>
                </w:rPr>
                <w:t>http://draudejai.sodra.lt/draudeju_viesi_duomenys/</w:t>
              </w:r>
            </w:hyperlink>
            <w:r w:rsidRPr="00404ACB">
              <w:rPr>
                <w:bCs/>
                <w:sz w:val="22"/>
                <w:szCs w:val="22"/>
                <w:lang w:val="lt-LT" w:eastAsia="lt-LT"/>
              </w:rPr>
              <w:t>.</w:t>
            </w:r>
          </w:p>
          <w:p w14:paraId="0D1EFB8B" w14:textId="77777777" w:rsidR="001A1438" w:rsidRPr="00404ACB" w:rsidRDefault="001A1438" w:rsidP="001A1438">
            <w:pPr>
              <w:jc w:val="both"/>
              <w:rPr>
                <w:b/>
                <w:bCs/>
                <w:sz w:val="22"/>
                <w:szCs w:val="22"/>
                <w:lang w:val="lt-LT" w:eastAsia="lt-LT"/>
              </w:rPr>
            </w:pPr>
          </w:p>
          <w:p w14:paraId="78A4B565" w14:textId="77777777" w:rsidR="001A1438" w:rsidRPr="00404ACB" w:rsidRDefault="001A1438" w:rsidP="001A1438">
            <w:pPr>
              <w:jc w:val="both"/>
              <w:rPr>
                <w:sz w:val="22"/>
                <w:szCs w:val="22"/>
                <w:lang w:val="lt-LT" w:eastAsia="lt-LT"/>
              </w:rPr>
            </w:pPr>
            <w:r w:rsidRPr="00404ACB">
              <w:rPr>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1CFE2D8" w14:textId="77777777" w:rsidR="001A1438" w:rsidRPr="00404ACB" w:rsidRDefault="001A1438" w:rsidP="001A1438">
            <w:pPr>
              <w:jc w:val="both"/>
              <w:rPr>
                <w:b/>
                <w:bCs/>
                <w:sz w:val="22"/>
                <w:szCs w:val="22"/>
                <w:lang w:val="lt-LT" w:eastAsia="lt-LT"/>
              </w:rPr>
            </w:pPr>
          </w:p>
          <w:p w14:paraId="7F3E5BBF" w14:textId="77777777" w:rsidR="001A1438" w:rsidRPr="00404ACB" w:rsidRDefault="001A1438" w:rsidP="001A1438">
            <w:pPr>
              <w:jc w:val="both"/>
              <w:rPr>
                <w:sz w:val="22"/>
                <w:szCs w:val="22"/>
                <w:lang w:val="lt-LT" w:eastAsia="lt-LT"/>
              </w:rPr>
            </w:pPr>
            <w:r w:rsidRPr="00404ACB">
              <w:rPr>
                <w:sz w:val="22"/>
                <w:szCs w:val="22"/>
                <w:lang w:val="lt-LT" w:eastAsia="lt-LT"/>
              </w:rPr>
              <w:t xml:space="preserve">2.2) Jeigu tiekėjas yra fizinis asmuo, registruotas </w:t>
            </w:r>
            <w:r w:rsidRPr="00404ACB">
              <w:rPr>
                <w:sz w:val="22"/>
                <w:szCs w:val="22"/>
                <w:lang w:val="lt-LT" w:eastAsia="lt-LT"/>
              </w:rPr>
              <w:lastRenderedPageBreak/>
              <w:t>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652A214" w14:textId="77777777" w:rsidR="001A1438" w:rsidRPr="00404ACB" w:rsidRDefault="001A1438" w:rsidP="001A1438">
            <w:pPr>
              <w:jc w:val="both"/>
              <w:rPr>
                <w:b/>
                <w:bCs/>
                <w:sz w:val="22"/>
                <w:szCs w:val="22"/>
                <w:lang w:val="lt-LT" w:eastAsia="lt-LT"/>
              </w:rPr>
            </w:pPr>
          </w:p>
          <w:p w14:paraId="7B209E1F" w14:textId="77777777" w:rsidR="001A1438" w:rsidRPr="00404ACB" w:rsidRDefault="001A1438" w:rsidP="001A1438">
            <w:pPr>
              <w:jc w:val="both"/>
              <w:rPr>
                <w:sz w:val="22"/>
                <w:szCs w:val="22"/>
                <w:lang w:val="lt-LT" w:eastAsia="lt-LT"/>
              </w:rPr>
            </w:pPr>
            <w:r w:rsidRPr="00404ACB">
              <w:rPr>
                <w:sz w:val="22"/>
                <w:szCs w:val="22"/>
                <w:lang w:val="lt-LT"/>
              </w:rPr>
              <w:t>Iš ne Lietuvoje įsteigtų subjektų reikalaujama:</w:t>
            </w:r>
          </w:p>
          <w:p w14:paraId="2D5F08B1" w14:textId="77777777" w:rsidR="001A1438" w:rsidRPr="00404ACB" w:rsidRDefault="001A1438" w:rsidP="001A1438">
            <w:pPr>
              <w:numPr>
                <w:ilvl w:val="0"/>
                <w:numId w:val="21"/>
              </w:numPr>
              <w:ind w:left="314"/>
              <w:jc w:val="both"/>
              <w:rPr>
                <w:b/>
                <w:bCs/>
                <w:sz w:val="22"/>
                <w:szCs w:val="22"/>
                <w:lang w:val="lt-LT" w:eastAsia="lt-LT"/>
              </w:rPr>
            </w:pPr>
            <w:r w:rsidRPr="00404ACB">
              <w:rPr>
                <w:sz w:val="22"/>
                <w:szCs w:val="22"/>
                <w:lang w:val="lt-LT" w:eastAsia="lt-LT"/>
              </w:rPr>
              <w:t>atitinkamos užsienio šalies kompetentingos institucijos dokumento</w:t>
            </w:r>
            <w:r w:rsidRPr="00404ACB">
              <w:rPr>
                <w:sz w:val="22"/>
                <w:szCs w:val="22"/>
                <w:vertAlign w:val="superscript"/>
                <w:lang w:val="lt-LT" w:eastAsia="lt-LT"/>
              </w:rPr>
              <w:t>2</w:t>
            </w:r>
          </w:p>
          <w:p w14:paraId="31DD4AD7" w14:textId="77777777" w:rsidR="001A1438" w:rsidRPr="00404ACB" w:rsidRDefault="001A1438" w:rsidP="001A1438">
            <w:pPr>
              <w:jc w:val="both"/>
              <w:rPr>
                <w:b/>
                <w:bCs/>
                <w:sz w:val="22"/>
                <w:szCs w:val="22"/>
                <w:lang w:val="lt-LT" w:eastAsia="lt-LT"/>
              </w:rPr>
            </w:pPr>
          </w:p>
          <w:p w14:paraId="118CDA19" w14:textId="77777777" w:rsidR="001A1438" w:rsidRPr="00404ACB" w:rsidRDefault="001A1438" w:rsidP="001A1438">
            <w:pPr>
              <w:jc w:val="both"/>
              <w:rPr>
                <w:i/>
                <w:iCs/>
                <w:color w:val="7030A0"/>
                <w:sz w:val="22"/>
                <w:szCs w:val="22"/>
                <w:lang w:val="lt-LT" w:eastAsia="lt-LT"/>
              </w:rPr>
            </w:pPr>
            <w:r w:rsidRPr="00404ACB">
              <w:rPr>
                <w:sz w:val="22"/>
                <w:szCs w:val="22"/>
                <w:lang w:val="lt-LT" w:eastAsia="lt-LT"/>
              </w:rPr>
              <w:t xml:space="preserve">Nurodyti dokumentai turi būti  išduoti ne anksčiau kaip </w:t>
            </w:r>
            <w:r w:rsidRPr="00404ACB">
              <w:rPr>
                <w:i/>
                <w:sz w:val="22"/>
                <w:szCs w:val="22"/>
                <w:lang w:val="lt-LT" w:eastAsia="lt-LT"/>
              </w:rPr>
              <w:t>120 dienų iki</w:t>
            </w:r>
            <w:r w:rsidRPr="00404ACB">
              <w:rPr>
                <w:sz w:val="22"/>
                <w:szCs w:val="22"/>
                <w:lang w:val="lt-LT" w:eastAsia="lt-LT"/>
              </w:rPr>
              <w:t xml:space="preserve"> </w:t>
            </w:r>
            <w:r w:rsidRPr="00404ACB">
              <w:rPr>
                <w:i/>
                <w:iCs/>
                <w:sz w:val="22"/>
                <w:szCs w:val="22"/>
                <w:lang w:val="lt-LT" w:eastAsia="lt-LT"/>
              </w:rPr>
              <w:t>tos dienos, kai tiekėjas perkančiosios organizacijos prašymu turės pateikti pašalinimo pagrindų nebuvimą patvirtinančius dok</w:t>
            </w:r>
            <w:r w:rsidRPr="00404ACB">
              <w:rPr>
                <w:sz w:val="22"/>
                <w:szCs w:val="22"/>
                <w:lang w:val="lt-LT" w:eastAsia="lt-LT"/>
              </w:rPr>
              <w:t xml:space="preserve">umentus. </w:t>
            </w:r>
            <w:r w:rsidRPr="00404ACB">
              <w:rPr>
                <w:b/>
                <w:bCs/>
                <w:i/>
                <w:iCs/>
                <w:color w:val="000000"/>
                <w:sz w:val="22"/>
                <w:szCs w:val="22"/>
                <w:lang w:val="lt-LT" w:eastAsia="lt-LT"/>
              </w:rPr>
              <w:t>Pavyzdys</w:t>
            </w:r>
            <w:r w:rsidRPr="00404ACB">
              <w:rPr>
                <w:i/>
                <w:iCs/>
                <w:color w:val="000000"/>
                <w:sz w:val="22"/>
                <w:szCs w:val="22"/>
                <w:lang w:val="lt-LT" w:eastAsia="lt-LT"/>
              </w:rPr>
              <w:t>: Jeigu perkančioji organizacija 2022-10-10 kreipėsi į tiekėją prašydama iki 2022-10-14 pateikti įrodančius dokumentus, jie turi būti išduoti ne anksčiau kaip 120 dienų, jas skaičiuojant atgal nuo 2022-10-14.</w:t>
            </w:r>
          </w:p>
          <w:p w14:paraId="6397A934" w14:textId="77777777" w:rsidR="001A1438" w:rsidRPr="00404ACB" w:rsidRDefault="001A1438" w:rsidP="001A1438">
            <w:pPr>
              <w:jc w:val="both"/>
              <w:rPr>
                <w:b/>
                <w:bCs/>
                <w:sz w:val="22"/>
                <w:szCs w:val="22"/>
                <w:lang w:val="lt-LT" w:eastAsia="lt-LT"/>
              </w:rPr>
            </w:pPr>
          </w:p>
          <w:p w14:paraId="4C430B9A" w14:textId="77777777" w:rsidR="001A1438" w:rsidRPr="00404ACB" w:rsidRDefault="001A1438" w:rsidP="001A1438">
            <w:pPr>
              <w:ind w:left="32"/>
              <w:jc w:val="both"/>
              <w:rPr>
                <w:sz w:val="22"/>
                <w:szCs w:val="22"/>
                <w:lang w:val="lt-LT"/>
              </w:rPr>
            </w:pPr>
            <w:r w:rsidRPr="00404ACB">
              <w:rPr>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320F95F" w14:textId="77777777" w:rsidR="001A1438" w:rsidRPr="00404ACB" w:rsidRDefault="001A1438" w:rsidP="001A1438">
            <w:pPr>
              <w:ind w:left="32"/>
              <w:jc w:val="both"/>
              <w:rPr>
                <w:sz w:val="22"/>
                <w:szCs w:val="22"/>
                <w:lang w:val="lt-LT"/>
              </w:rPr>
            </w:pPr>
            <w:r w:rsidRPr="00404ACB">
              <w:rPr>
                <w:sz w:val="22"/>
                <w:szCs w:val="22"/>
                <w:lang w:val="lt-LT"/>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30B96F6" w14:textId="77777777" w:rsidR="001A1438" w:rsidRPr="00404ACB" w:rsidRDefault="001A1438" w:rsidP="001A1438">
            <w:pPr>
              <w:jc w:val="both"/>
              <w:rPr>
                <w:i/>
                <w:iCs/>
                <w:sz w:val="22"/>
                <w:szCs w:val="22"/>
                <w:lang w:val="lt-LT"/>
              </w:rPr>
            </w:pPr>
            <w:r w:rsidRPr="00404ACB">
              <w:rPr>
                <w:sz w:val="22"/>
                <w:szCs w:val="22"/>
                <w:u w:val="single"/>
                <w:vertAlign w:val="superscript"/>
                <w:lang w:val="lt-LT"/>
              </w:rPr>
              <w:t>2</w:t>
            </w:r>
            <w:r w:rsidRPr="00404ACB">
              <w:rPr>
                <w:rFonts w:eastAsia="Yu Mincho"/>
                <w:i/>
                <w:iCs/>
                <w:sz w:val="22"/>
                <w:szCs w:val="22"/>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AB5952" w14:textId="77777777" w:rsidR="001A1438" w:rsidRPr="00404ACB" w:rsidRDefault="001A1438" w:rsidP="001A1438">
            <w:pPr>
              <w:numPr>
                <w:ilvl w:val="0"/>
                <w:numId w:val="24"/>
              </w:numPr>
              <w:ind w:left="0" w:firstLine="458"/>
              <w:jc w:val="both"/>
              <w:rPr>
                <w:rFonts w:eastAsia="Yu Mincho"/>
                <w:i/>
                <w:iCs/>
                <w:sz w:val="22"/>
                <w:szCs w:val="22"/>
                <w:lang w:val="lt-LT"/>
              </w:rPr>
            </w:pPr>
            <w:r w:rsidRPr="00404ACB">
              <w:rPr>
                <w:rFonts w:eastAsia="Yu Mincho"/>
                <w:i/>
                <w:iCs/>
                <w:sz w:val="22"/>
                <w:szCs w:val="22"/>
                <w:lang w:val="lt-LT"/>
              </w:rPr>
              <w:t xml:space="preserve">priesaikos deklaracija; </w:t>
            </w:r>
          </w:p>
          <w:p w14:paraId="1E8E8598" w14:textId="77777777" w:rsidR="001A1438" w:rsidRPr="00404ACB" w:rsidRDefault="001A1438" w:rsidP="001A1438">
            <w:pPr>
              <w:numPr>
                <w:ilvl w:val="0"/>
                <w:numId w:val="24"/>
              </w:numPr>
              <w:ind w:left="0" w:firstLine="458"/>
              <w:jc w:val="both"/>
              <w:rPr>
                <w:rFonts w:eastAsia="Yu Mincho"/>
                <w:sz w:val="22"/>
                <w:szCs w:val="22"/>
                <w:lang w:val="lt-LT"/>
              </w:rPr>
            </w:pPr>
            <w:r w:rsidRPr="00404ACB">
              <w:rPr>
                <w:rFonts w:eastAsia="Yu Mincho"/>
                <w:i/>
                <w:iCs/>
                <w:sz w:val="22"/>
                <w:szCs w:val="22"/>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A7D3C9" w14:textId="77777777" w:rsidR="001A1438" w:rsidRPr="00404ACB" w:rsidRDefault="001A1438" w:rsidP="001A1438">
            <w:pPr>
              <w:ind w:left="32"/>
              <w:jc w:val="both"/>
              <w:rPr>
                <w:rFonts w:eastAsia="Yu Mincho"/>
                <w:b/>
                <w:bCs/>
                <w:i/>
                <w:iCs/>
                <w:color w:val="538135"/>
                <w:sz w:val="22"/>
                <w:szCs w:val="22"/>
                <w:lang w:val="lt-LT"/>
              </w:rPr>
            </w:pPr>
          </w:p>
          <w:p w14:paraId="2D74AF5F" w14:textId="77777777" w:rsidR="001A1438" w:rsidRDefault="001A1438" w:rsidP="001A1438">
            <w:pPr>
              <w:ind w:left="32"/>
              <w:jc w:val="both"/>
              <w:rPr>
                <w:rFonts w:eastAsia="Arial Unicode MS"/>
                <w:b/>
                <w:color w:val="000000"/>
                <w:sz w:val="22"/>
                <w:szCs w:val="22"/>
                <w:bdr w:val="nil"/>
                <w:vertAlign w:val="superscript"/>
                <w:lang w:val="lt-LT" w:eastAsia="lt-LT"/>
              </w:rPr>
            </w:pPr>
            <w:r>
              <w:rPr>
                <w:rFonts w:eastAsia="Yu Mincho"/>
                <w:b/>
                <w:bCs/>
                <w:i/>
                <w:iCs/>
                <w:color w:val="000000"/>
                <w:sz w:val="22"/>
                <w:szCs w:val="22"/>
                <w:lang w:val="lt-LT"/>
              </w:rPr>
              <w:t>Pastaba.</w:t>
            </w:r>
            <w:r>
              <w:rPr>
                <w:rFonts w:eastAsia="Yu Mincho"/>
                <w:i/>
                <w:iCs/>
                <w:color w:val="000000"/>
                <w:sz w:val="22"/>
                <w:szCs w:val="22"/>
                <w:lang w:val="lt-LT"/>
              </w:rPr>
              <w:t xml:space="preserve"> </w:t>
            </w:r>
            <w:r>
              <w:rPr>
                <w:rFonts w:eastAsia="Yu Mincho"/>
                <w:b/>
                <w:bCs/>
                <w:i/>
                <w:iCs/>
                <w:color w:val="000000"/>
                <w:sz w:val="22"/>
                <w:szCs w:val="22"/>
                <w:lang w:val="lt-LT"/>
              </w:rPr>
              <w:t xml:space="preserve">Perkančioji organizacija </w:t>
            </w:r>
            <w:r>
              <w:rPr>
                <w:rFonts w:eastAsia="Yu Mincho"/>
                <w:b/>
                <w:bCs/>
                <w:i/>
                <w:iCs/>
                <w:color w:val="000000"/>
                <w:sz w:val="22"/>
                <w:szCs w:val="22"/>
                <w:u w:val="single"/>
                <w:lang w:val="lt-LT"/>
              </w:rPr>
              <w:t>nereikalauja</w:t>
            </w:r>
            <w:r>
              <w:rPr>
                <w:rFonts w:eastAsia="Yu Mincho"/>
                <w:b/>
                <w:bCs/>
                <w:i/>
                <w:iCs/>
                <w:color w:val="000000"/>
                <w:sz w:val="22"/>
                <w:szCs w:val="22"/>
                <w:lang w:val="lt-LT"/>
              </w:rPr>
              <w:t xml:space="preserve"> pateikti pažymų, patvirtinančių Viešųjų pirkimų įstatymo 46 straipsnyje nurodytų tiekėjo pašalinimo pagrindų nebuvimą. Jų perkančioji organizacija reikalaus tik turėdama pagrįstų abejonių dėl tiekėjo patikimumo.)</w:t>
            </w:r>
          </w:p>
        </w:tc>
      </w:tr>
      <w:tr w:rsidR="002B4D07" w:rsidRPr="00404ACB" w14:paraId="5D2959A8" w14:textId="77777777" w:rsidTr="006D0838">
        <w:tblPrEx>
          <w:tblCellMar>
            <w:top w:w="0" w:type="dxa"/>
            <w:bottom w:w="0" w:type="dxa"/>
          </w:tblCellMar>
        </w:tblPrEx>
        <w:tc>
          <w:tcPr>
            <w:tcW w:w="3118" w:type="dxa"/>
          </w:tcPr>
          <w:p w14:paraId="5C7F1BF9" w14:textId="77777777" w:rsidR="002B4D07" w:rsidRPr="00404ACB" w:rsidRDefault="002B4D07" w:rsidP="004238C7">
            <w:pPr>
              <w:ind w:left="32"/>
              <w:jc w:val="both"/>
              <w:rPr>
                <w:b/>
                <w:bCs/>
                <w:sz w:val="22"/>
                <w:szCs w:val="22"/>
                <w:lang w:val="lt-LT" w:eastAsia="lt-LT"/>
              </w:rPr>
            </w:pPr>
            <w:r w:rsidRPr="00404ACB">
              <w:rPr>
                <w:b/>
                <w:sz w:val="22"/>
                <w:szCs w:val="22"/>
                <w:lang w:val="lt-LT" w:eastAsia="lt-LT"/>
              </w:rPr>
              <w:lastRenderedPageBreak/>
              <w:t>2.6.1.</w:t>
            </w:r>
            <w:r w:rsidR="006C0CBD" w:rsidRPr="00404ACB">
              <w:rPr>
                <w:b/>
                <w:sz w:val="22"/>
                <w:szCs w:val="22"/>
                <w:lang w:val="lt-LT" w:eastAsia="lt-LT"/>
              </w:rPr>
              <w:t>4</w:t>
            </w:r>
            <w:r w:rsidRPr="00404ACB">
              <w:rPr>
                <w:b/>
                <w:sz w:val="22"/>
                <w:szCs w:val="22"/>
                <w:lang w:val="lt-LT" w:eastAsia="lt-LT"/>
              </w:rPr>
              <w:t>.</w:t>
            </w:r>
            <w:r w:rsidRPr="00404ACB">
              <w:rPr>
                <w:sz w:val="22"/>
                <w:szCs w:val="22"/>
                <w:lang w:val="lt-LT" w:eastAsia="lt-LT"/>
              </w:rPr>
              <w:t xml:space="preserve"> Tiekėjas su kitais </w:t>
            </w:r>
            <w:r w:rsidRPr="00404ACB">
              <w:rPr>
                <w:sz w:val="22"/>
                <w:szCs w:val="22"/>
                <w:lang w:val="lt-LT" w:eastAsia="lt-LT"/>
              </w:rPr>
              <w:lastRenderedPageBreak/>
              <w:t>tiekėjais yra sudaręs susitarimų, kuriais siekiama iškreipti konkurenciją atliekamame pirkime, ir perkančioji organizacija dėl to turi įtikinamų duomenų.</w:t>
            </w:r>
          </w:p>
        </w:tc>
        <w:tc>
          <w:tcPr>
            <w:tcW w:w="1418" w:type="dxa"/>
          </w:tcPr>
          <w:p w14:paraId="136114DF" w14:textId="77777777" w:rsidR="002B4D07" w:rsidRPr="00404ACB" w:rsidRDefault="002B4D07" w:rsidP="004238C7">
            <w:pPr>
              <w:ind w:left="37"/>
              <w:jc w:val="both"/>
              <w:rPr>
                <w:rFonts w:eastAsia="Yu Mincho"/>
                <w:b/>
                <w:bCs/>
                <w:sz w:val="22"/>
                <w:szCs w:val="22"/>
                <w:lang w:val="lt-LT" w:eastAsia="lt-LT"/>
              </w:rPr>
            </w:pPr>
            <w:r w:rsidRPr="00404ACB">
              <w:rPr>
                <w:rFonts w:eastAsia="Yu Mincho"/>
                <w:b/>
                <w:bCs/>
                <w:sz w:val="22"/>
                <w:szCs w:val="22"/>
                <w:lang w:val="lt-LT" w:eastAsia="lt-LT"/>
              </w:rPr>
              <w:lastRenderedPageBreak/>
              <w:t xml:space="preserve">VPĮ 46 </w:t>
            </w:r>
            <w:r w:rsidRPr="00404ACB">
              <w:rPr>
                <w:rFonts w:eastAsia="Yu Mincho"/>
                <w:b/>
                <w:bCs/>
                <w:sz w:val="22"/>
                <w:szCs w:val="22"/>
                <w:lang w:val="lt-LT" w:eastAsia="lt-LT"/>
              </w:rPr>
              <w:lastRenderedPageBreak/>
              <w:t>straipsnio 4 dalies 1 punktas</w:t>
            </w:r>
          </w:p>
          <w:p w14:paraId="0E6A7AB1" w14:textId="77777777" w:rsidR="002B4D07" w:rsidRPr="00404ACB" w:rsidRDefault="002B4D07" w:rsidP="004238C7">
            <w:pPr>
              <w:ind w:left="37"/>
              <w:jc w:val="both"/>
              <w:rPr>
                <w:rFonts w:eastAsia="Yu Mincho"/>
                <w:sz w:val="22"/>
                <w:szCs w:val="22"/>
                <w:lang w:val="lt-LT" w:eastAsia="lt-LT"/>
              </w:rPr>
            </w:pPr>
          </w:p>
          <w:p w14:paraId="25F19D50" w14:textId="77777777" w:rsidR="002B4D07" w:rsidRPr="00404ACB" w:rsidRDefault="002B4D07" w:rsidP="004238C7">
            <w:pPr>
              <w:ind w:left="37"/>
              <w:jc w:val="both"/>
              <w:rPr>
                <w:rFonts w:eastAsia="Yu Mincho"/>
                <w:sz w:val="22"/>
                <w:szCs w:val="22"/>
                <w:lang w:val="lt-LT"/>
              </w:rPr>
            </w:pPr>
            <w:r w:rsidRPr="00404ACB">
              <w:rPr>
                <w:rFonts w:eastAsia="Yu Mincho"/>
                <w:sz w:val="22"/>
                <w:szCs w:val="22"/>
                <w:lang w:val="lt-LT" w:eastAsia="lt-LT"/>
              </w:rPr>
              <w:t>EBVPD III dalies C10 punktas</w:t>
            </w:r>
          </w:p>
        </w:tc>
        <w:tc>
          <w:tcPr>
            <w:tcW w:w="5103" w:type="dxa"/>
            <w:gridSpan w:val="2"/>
          </w:tcPr>
          <w:p w14:paraId="412CC4B4" w14:textId="77777777" w:rsidR="002B4D07" w:rsidRPr="00404ACB" w:rsidRDefault="002B4D07" w:rsidP="004238C7">
            <w:pPr>
              <w:jc w:val="both"/>
              <w:rPr>
                <w:sz w:val="22"/>
                <w:szCs w:val="22"/>
                <w:lang w:val="lt-LT"/>
              </w:rPr>
            </w:pPr>
            <w:r w:rsidRPr="00404ACB">
              <w:rPr>
                <w:sz w:val="22"/>
                <w:szCs w:val="22"/>
                <w:lang w:val="lt-LT"/>
              </w:rPr>
              <w:lastRenderedPageBreak/>
              <w:t xml:space="preserve">Iš Lietuvoje įsteigtų subjektų įrodančių dokumentų </w:t>
            </w:r>
            <w:r w:rsidRPr="00404ACB">
              <w:rPr>
                <w:sz w:val="22"/>
                <w:szCs w:val="22"/>
                <w:lang w:val="lt-LT"/>
              </w:rPr>
              <w:lastRenderedPageBreak/>
              <w:t>nereikalaujama. Užtenka pateikto EBVPD.</w:t>
            </w:r>
          </w:p>
          <w:p w14:paraId="6D830188" w14:textId="77777777" w:rsidR="002B4D07" w:rsidRPr="00404ACB" w:rsidRDefault="002B4D07" w:rsidP="004238C7">
            <w:pPr>
              <w:ind w:left="32"/>
              <w:jc w:val="both"/>
              <w:rPr>
                <w:bCs/>
                <w:iCs/>
                <w:sz w:val="22"/>
                <w:szCs w:val="22"/>
                <w:lang w:val="lt-LT"/>
              </w:rPr>
            </w:pPr>
          </w:p>
          <w:p w14:paraId="55DEBDEF" w14:textId="77777777" w:rsidR="002B4D07" w:rsidRPr="00404ACB" w:rsidRDefault="002B4D07" w:rsidP="004238C7">
            <w:pPr>
              <w:ind w:left="32"/>
              <w:jc w:val="both"/>
              <w:rPr>
                <w:b/>
                <w:bCs/>
                <w:iCs/>
                <w:sz w:val="22"/>
                <w:szCs w:val="22"/>
                <w:lang w:val="lt-LT"/>
              </w:rPr>
            </w:pPr>
          </w:p>
        </w:tc>
      </w:tr>
      <w:tr w:rsidR="002B4D07" w:rsidRPr="00404ACB" w14:paraId="1B7704B8" w14:textId="77777777" w:rsidTr="006D0838">
        <w:tblPrEx>
          <w:tblCellMar>
            <w:top w:w="0" w:type="dxa"/>
            <w:bottom w:w="0" w:type="dxa"/>
          </w:tblCellMar>
        </w:tblPrEx>
        <w:tc>
          <w:tcPr>
            <w:tcW w:w="3118" w:type="dxa"/>
          </w:tcPr>
          <w:p w14:paraId="16616816" w14:textId="77777777" w:rsidR="002B4D07" w:rsidRPr="00404ACB" w:rsidRDefault="002B4D07" w:rsidP="004238C7">
            <w:pPr>
              <w:ind w:left="32"/>
              <w:jc w:val="both"/>
              <w:rPr>
                <w:b/>
                <w:bCs/>
                <w:sz w:val="22"/>
                <w:szCs w:val="22"/>
                <w:lang w:val="lt-LT" w:eastAsia="lt-LT"/>
              </w:rPr>
            </w:pPr>
            <w:r w:rsidRPr="00404ACB">
              <w:rPr>
                <w:b/>
                <w:sz w:val="22"/>
                <w:szCs w:val="22"/>
                <w:lang w:val="lt-LT" w:eastAsia="lt-LT"/>
              </w:rPr>
              <w:lastRenderedPageBreak/>
              <w:t>2.6.1.</w:t>
            </w:r>
            <w:r w:rsidR="006C0CBD" w:rsidRPr="00404ACB">
              <w:rPr>
                <w:b/>
                <w:sz w:val="22"/>
                <w:szCs w:val="22"/>
                <w:lang w:val="lt-LT" w:eastAsia="lt-LT"/>
              </w:rPr>
              <w:t>5</w:t>
            </w:r>
            <w:r w:rsidRPr="00404ACB">
              <w:rPr>
                <w:b/>
                <w:sz w:val="22"/>
                <w:szCs w:val="22"/>
                <w:lang w:val="lt-LT" w:eastAsia="lt-LT"/>
              </w:rPr>
              <w:t>.</w:t>
            </w:r>
            <w:r w:rsidRPr="00404ACB">
              <w:rPr>
                <w:sz w:val="22"/>
                <w:szCs w:val="22"/>
                <w:lang w:val="lt-LT" w:eastAsia="lt-LT"/>
              </w:rPr>
              <w:t xml:space="preserve"> Tiekėjas pirkimo metu pateko į interesų konflikto situaciją, kaip apibrėžta VPĮ 21 straipsnyje, ir atitinkamos padėties negalima ištaisyti. </w:t>
            </w:r>
          </w:p>
          <w:p w14:paraId="31E2D69B" w14:textId="77777777" w:rsidR="002B4D07" w:rsidRPr="00404ACB" w:rsidRDefault="002B4D07" w:rsidP="004238C7">
            <w:pPr>
              <w:ind w:left="32"/>
              <w:jc w:val="both"/>
              <w:rPr>
                <w:b/>
                <w:bCs/>
                <w:sz w:val="22"/>
                <w:szCs w:val="22"/>
                <w:lang w:val="lt-LT" w:eastAsia="lt-LT"/>
              </w:rPr>
            </w:pPr>
            <w:r w:rsidRPr="00404ACB">
              <w:rPr>
                <w:sz w:val="22"/>
                <w:szCs w:val="22"/>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Pr>
          <w:p w14:paraId="664FBE24" w14:textId="77777777" w:rsidR="002B4D07" w:rsidRPr="00404ACB" w:rsidRDefault="002B4D07" w:rsidP="004238C7">
            <w:pPr>
              <w:ind w:left="37"/>
              <w:jc w:val="both"/>
              <w:rPr>
                <w:rFonts w:eastAsia="Yu Mincho"/>
                <w:b/>
                <w:bCs/>
                <w:sz w:val="22"/>
                <w:szCs w:val="22"/>
                <w:lang w:val="lt-LT" w:eastAsia="lt-LT"/>
              </w:rPr>
            </w:pPr>
            <w:r w:rsidRPr="00404ACB">
              <w:rPr>
                <w:rFonts w:eastAsia="Yu Mincho"/>
                <w:b/>
                <w:bCs/>
                <w:sz w:val="22"/>
                <w:szCs w:val="22"/>
                <w:lang w:val="lt-LT" w:eastAsia="lt-LT"/>
              </w:rPr>
              <w:t>VPĮ 46 straipsnio 4 dalies 2 punktas</w:t>
            </w:r>
          </w:p>
          <w:p w14:paraId="1C3E5002" w14:textId="77777777" w:rsidR="002B4D07" w:rsidRPr="00404ACB" w:rsidRDefault="002B4D07" w:rsidP="004238C7">
            <w:pPr>
              <w:ind w:left="37"/>
              <w:jc w:val="both"/>
              <w:rPr>
                <w:rFonts w:eastAsia="Yu Mincho"/>
                <w:sz w:val="22"/>
                <w:szCs w:val="22"/>
                <w:lang w:val="lt-LT" w:eastAsia="lt-LT"/>
              </w:rPr>
            </w:pPr>
          </w:p>
          <w:p w14:paraId="1D9029E8" w14:textId="77777777" w:rsidR="002B4D07" w:rsidRPr="00404ACB" w:rsidRDefault="002B4D07" w:rsidP="004238C7">
            <w:pPr>
              <w:ind w:left="37"/>
              <w:jc w:val="both"/>
              <w:rPr>
                <w:rFonts w:eastAsia="Yu Mincho"/>
                <w:sz w:val="22"/>
                <w:szCs w:val="22"/>
                <w:lang w:val="lt-LT" w:eastAsia="lt-LT"/>
              </w:rPr>
            </w:pPr>
            <w:r w:rsidRPr="00404ACB">
              <w:rPr>
                <w:rFonts w:eastAsia="Yu Mincho"/>
                <w:sz w:val="22"/>
                <w:szCs w:val="22"/>
                <w:lang w:val="lt-LT" w:eastAsia="lt-LT"/>
              </w:rPr>
              <w:t>EBVPD III dalies C12 punktas</w:t>
            </w:r>
          </w:p>
        </w:tc>
        <w:tc>
          <w:tcPr>
            <w:tcW w:w="5103" w:type="dxa"/>
            <w:gridSpan w:val="2"/>
          </w:tcPr>
          <w:p w14:paraId="3EA46034" w14:textId="77777777" w:rsidR="002B4D07" w:rsidRPr="00404ACB" w:rsidRDefault="002B4D07" w:rsidP="004238C7">
            <w:pPr>
              <w:jc w:val="both"/>
              <w:rPr>
                <w:sz w:val="22"/>
                <w:szCs w:val="22"/>
                <w:lang w:val="lt-LT"/>
              </w:rPr>
            </w:pPr>
            <w:r w:rsidRPr="00404ACB">
              <w:rPr>
                <w:sz w:val="22"/>
                <w:szCs w:val="22"/>
                <w:lang w:val="lt-LT"/>
              </w:rPr>
              <w:t>Iš Lietuvoje įsteigtų subjektų įrodančių dokumentų nereikalaujama. Užtenka pateikto EBVPD.</w:t>
            </w:r>
          </w:p>
          <w:p w14:paraId="430B8A33" w14:textId="77777777" w:rsidR="002B4D07" w:rsidRPr="00404ACB" w:rsidRDefault="002B4D07" w:rsidP="004238C7">
            <w:pPr>
              <w:ind w:left="32"/>
              <w:jc w:val="both"/>
              <w:rPr>
                <w:bCs/>
                <w:iCs/>
                <w:sz w:val="22"/>
                <w:szCs w:val="22"/>
                <w:lang w:val="lt-LT"/>
              </w:rPr>
            </w:pPr>
          </w:p>
          <w:p w14:paraId="2CC1A22B" w14:textId="77777777" w:rsidR="002B4D07" w:rsidRPr="00404ACB" w:rsidRDefault="002B4D07" w:rsidP="004238C7">
            <w:pPr>
              <w:ind w:left="32"/>
              <w:jc w:val="both"/>
              <w:rPr>
                <w:b/>
                <w:bCs/>
                <w:iCs/>
                <w:sz w:val="22"/>
                <w:szCs w:val="22"/>
                <w:lang w:val="lt-LT"/>
              </w:rPr>
            </w:pPr>
          </w:p>
        </w:tc>
      </w:tr>
      <w:tr w:rsidR="002B4D07" w:rsidRPr="00404ACB" w14:paraId="5E837AB0" w14:textId="77777777" w:rsidTr="006D0838">
        <w:tblPrEx>
          <w:tblCellMar>
            <w:top w:w="0" w:type="dxa"/>
            <w:bottom w:w="0" w:type="dxa"/>
          </w:tblCellMar>
        </w:tblPrEx>
        <w:tc>
          <w:tcPr>
            <w:tcW w:w="3118" w:type="dxa"/>
          </w:tcPr>
          <w:p w14:paraId="3FFCCA0E" w14:textId="77777777" w:rsidR="002B4D07" w:rsidRPr="00404ACB" w:rsidRDefault="002B4D07" w:rsidP="004238C7">
            <w:pPr>
              <w:ind w:left="32"/>
              <w:jc w:val="both"/>
              <w:rPr>
                <w:b/>
                <w:bCs/>
                <w:sz w:val="22"/>
                <w:szCs w:val="22"/>
                <w:lang w:val="lt-LT" w:eastAsia="lt-LT"/>
              </w:rPr>
            </w:pPr>
            <w:r w:rsidRPr="00404ACB">
              <w:rPr>
                <w:b/>
                <w:sz w:val="22"/>
                <w:szCs w:val="22"/>
                <w:lang w:val="lt-LT" w:eastAsia="lt-LT"/>
              </w:rPr>
              <w:t>2.6.1.</w:t>
            </w:r>
            <w:r w:rsidR="006C0CBD" w:rsidRPr="00404ACB">
              <w:rPr>
                <w:b/>
                <w:sz w:val="22"/>
                <w:szCs w:val="22"/>
                <w:lang w:val="lt-LT" w:eastAsia="lt-LT"/>
              </w:rPr>
              <w:t>6</w:t>
            </w:r>
            <w:r w:rsidRPr="00404ACB">
              <w:rPr>
                <w:b/>
                <w:sz w:val="22"/>
                <w:szCs w:val="22"/>
                <w:lang w:val="lt-LT" w:eastAsia="lt-LT"/>
              </w:rPr>
              <w:t xml:space="preserve">. </w:t>
            </w:r>
            <w:r w:rsidRPr="00404ACB">
              <w:rPr>
                <w:sz w:val="22"/>
                <w:szCs w:val="22"/>
                <w:lang w:val="lt-LT" w:eastAsia="lt-LT"/>
              </w:rPr>
              <w:t>Pažeista konkurencija, kaip nustatyta VPĮ 27 straipsnio 3 ir 4 dalyse, ir atitinkamos padėties negalima ištaisyti.</w:t>
            </w:r>
          </w:p>
        </w:tc>
        <w:tc>
          <w:tcPr>
            <w:tcW w:w="1418" w:type="dxa"/>
          </w:tcPr>
          <w:p w14:paraId="5FE0524D" w14:textId="77777777" w:rsidR="002B4D07" w:rsidRPr="00404ACB" w:rsidRDefault="002B4D07" w:rsidP="004238C7">
            <w:pPr>
              <w:ind w:left="37"/>
              <w:jc w:val="both"/>
              <w:rPr>
                <w:rFonts w:eastAsia="Yu Mincho"/>
                <w:b/>
                <w:bCs/>
                <w:sz w:val="22"/>
                <w:szCs w:val="22"/>
                <w:lang w:val="lt-LT" w:eastAsia="lt-LT"/>
              </w:rPr>
            </w:pPr>
            <w:r w:rsidRPr="00404ACB">
              <w:rPr>
                <w:rFonts w:eastAsia="Yu Mincho"/>
                <w:b/>
                <w:bCs/>
                <w:sz w:val="22"/>
                <w:szCs w:val="22"/>
                <w:lang w:val="lt-LT" w:eastAsia="lt-LT"/>
              </w:rPr>
              <w:t>VPĮ 46 straipsnio 4 dalies 3 punktas</w:t>
            </w:r>
          </w:p>
          <w:p w14:paraId="3BC23E4C" w14:textId="77777777" w:rsidR="002B4D07" w:rsidRPr="00404ACB" w:rsidRDefault="002B4D07" w:rsidP="004238C7">
            <w:pPr>
              <w:ind w:left="37"/>
              <w:jc w:val="both"/>
              <w:rPr>
                <w:rFonts w:eastAsia="Yu Mincho"/>
                <w:sz w:val="22"/>
                <w:szCs w:val="22"/>
                <w:lang w:val="lt-LT" w:eastAsia="lt-LT"/>
              </w:rPr>
            </w:pPr>
          </w:p>
          <w:p w14:paraId="25DCB9C9" w14:textId="77777777" w:rsidR="002B4D07" w:rsidRPr="00404ACB" w:rsidRDefault="002B4D07" w:rsidP="004238C7">
            <w:pPr>
              <w:ind w:left="37"/>
              <w:jc w:val="both"/>
              <w:rPr>
                <w:rFonts w:eastAsia="Yu Mincho"/>
                <w:sz w:val="22"/>
                <w:szCs w:val="22"/>
                <w:lang w:val="lt-LT"/>
              </w:rPr>
            </w:pPr>
            <w:r w:rsidRPr="00404ACB">
              <w:rPr>
                <w:rFonts w:eastAsia="Yu Mincho"/>
                <w:sz w:val="22"/>
                <w:szCs w:val="22"/>
                <w:lang w:val="lt-LT" w:eastAsia="lt-LT"/>
              </w:rPr>
              <w:t>EBVPD III dalies C13 punktas</w:t>
            </w:r>
            <w:r w:rsidRPr="00404ACB">
              <w:rPr>
                <w:rFonts w:eastAsia="Yu Mincho"/>
                <w:sz w:val="22"/>
                <w:szCs w:val="22"/>
                <w:lang w:val="lt-LT"/>
              </w:rPr>
              <w:t xml:space="preserve"> </w:t>
            </w:r>
          </w:p>
        </w:tc>
        <w:tc>
          <w:tcPr>
            <w:tcW w:w="5103" w:type="dxa"/>
            <w:gridSpan w:val="2"/>
          </w:tcPr>
          <w:p w14:paraId="1FD01522" w14:textId="77777777" w:rsidR="002B4D07" w:rsidRPr="00404ACB" w:rsidRDefault="002B4D07" w:rsidP="004238C7">
            <w:pPr>
              <w:jc w:val="both"/>
              <w:rPr>
                <w:sz w:val="22"/>
                <w:szCs w:val="22"/>
                <w:lang w:val="lt-LT"/>
              </w:rPr>
            </w:pPr>
            <w:r w:rsidRPr="00404ACB">
              <w:rPr>
                <w:sz w:val="22"/>
                <w:szCs w:val="22"/>
                <w:lang w:val="lt-LT"/>
              </w:rPr>
              <w:t>Iš Lietuvoje įsteigtų subjektų įrodančių dokumentų nereikalaujama. Užtenka pateikto EBVPD.</w:t>
            </w:r>
          </w:p>
          <w:p w14:paraId="0CC78D46" w14:textId="77777777" w:rsidR="002B4D07" w:rsidRPr="00404ACB" w:rsidRDefault="002B4D07" w:rsidP="004238C7">
            <w:pPr>
              <w:ind w:left="32"/>
              <w:jc w:val="both"/>
              <w:rPr>
                <w:b/>
                <w:bCs/>
                <w:iCs/>
                <w:sz w:val="22"/>
                <w:szCs w:val="22"/>
                <w:lang w:val="lt-LT"/>
              </w:rPr>
            </w:pPr>
          </w:p>
        </w:tc>
      </w:tr>
      <w:tr w:rsidR="002B4D07" w:rsidRPr="00404ACB" w14:paraId="313F6BF0" w14:textId="77777777" w:rsidTr="006D0838">
        <w:tblPrEx>
          <w:tblCellMar>
            <w:top w:w="0" w:type="dxa"/>
            <w:bottom w:w="0" w:type="dxa"/>
          </w:tblCellMar>
        </w:tblPrEx>
        <w:tc>
          <w:tcPr>
            <w:tcW w:w="3118" w:type="dxa"/>
          </w:tcPr>
          <w:p w14:paraId="75069DFB" w14:textId="77777777" w:rsidR="002B4D07" w:rsidRPr="00404ACB" w:rsidRDefault="002B4D07" w:rsidP="004238C7">
            <w:pPr>
              <w:ind w:left="32"/>
              <w:jc w:val="both"/>
              <w:rPr>
                <w:sz w:val="22"/>
                <w:szCs w:val="22"/>
                <w:lang w:val="lt-LT" w:eastAsia="lt-LT"/>
              </w:rPr>
            </w:pPr>
            <w:r w:rsidRPr="00404ACB">
              <w:rPr>
                <w:b/>
                <w:sz w:val="22"/>
                <w:szCs w:val="22"/>
                <w:lang w:val="lt-LT" w:eastAsia="lt-LT"/>
              </w:rPr>
              <w:t>2.6.1.</w:t>
            </w:r>
            <w:r w:rsidR="006C0CBD" w:rsidRPr="00404ACB">
              <w:rPr>
                <w:b/>
                <w:sz w:val="22"/>
                <w:szCs w:val="22"/>
                <w:lang w:val="lt-LT" w:eastAsia="lt-LT"/>
              </w:rPr>
              <w:t>7</w:t>
            </w:r>
            <w:r w:rsidRPr="00404ACB">
              <w:rPr>
                <w:b/>
                <w:sz w:val="22"/>
                <w:szCs w:val="22"/>
                <w:lang w:val="lt-LT" w:eastAsia="lt-LT"/>
              </w:rPr>
              <w:t>.</w:t>
            </w:r>
            <w:r w:rsidRPr="00404ACB">
              <w:rPr>
                <w:sz w:val="22"/>
                <w:szCs w:val="22"/>
                <w:lang w:val="lt-LT" w:eastAsia="lt-LT"/>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E7A38B" w14:textId="77777777" w:rsidR="002B4D07" w:rsidRPr="00404ACB" w:rsidRDefault="002B4D07" w:rsidP="004238C7">
            <w:pPr>
              <w:ind w:left="32"/>
              <w:jc w:val="both"/>
              <w:rPr>
                <w:bCs/>
                <w:sz w:val="22"/>
                <w:szCs w:val="22"/>
                <w:lang w:val="lt-LT" w:eastAsia="lt-LT"/>
              </w:rPr>
            </w:pPr>
            <w:r w:rsidRPr="00404ACB">
              <w:rPr>
                <w:bCs/>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w:t>
            </w:r>
            <w:r w:rsidRPr="00404ACB">
              <w:rPr>
                <w:bCs/>
                <w:sz w:val="22"/>
                <w:szCs w:val="22"/>
                <w:lang w:val="lt-LT" w:eastAsia="lt-LT"/>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79BAA0" w14:textId="77777777" w:rsidR="002B4D07" w:rsidRPr="00404ACB" w:rsidRDefault="002B4D07" w:rsidP="004238C7">
            <w:pPr>
              <w:ind w:left="32"/>
              <w:jc w:val="both"/>
              <w:rPr>
                <w:bCs/>
                <w:sz w:val="22"/>
                <w:szCs w:val="22"/>
                <w:lang w:val="lt-LT" w:eastAsia="lt-LT"/>
              </w:rPr>
            </w:pPr>
            <w:r w:rsidRPr="00404ACB">
              <w:rPr>
                <w:bCs/>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Pr>
          <w:p w14:paraId="66F96FA1" w14:textId="77777777" w:rsidR="002B4D07" w:rsidRPr="00404ACB" w:rsidRDefault="002B4D07" w:rsidP="004238C7">
            <w:pPr>
              <w:ind w:left="37"/>
              <w:jc w:val="both"/>
              <w:rPr>
                <w:rFonts w:eastAsia="Yu Mincho"/>
                <w:b/>
                <w:bCs/>
                <w:sz w:val="22"/>
                <w:szCs w:val="22"/>
                <w:lang w:val="lt-LT" w:eastAsia="lt-LT"/>
              </w:rPr>
            </w:pPr>
            <w:r w:rsidRPr="00404ACB">
              <w:rPr>
                <w:rFonts w:eastAsia="Yu Mincho"/>
                <w:b/>
                <w:bCs/>
                <w:sz w:val="22"/>
                <w:szCs w:val="22"/>
                <w:lang w:val="lt-LT" w:eastAsia="lt-LT"/>
              </w:rPr>
              <w:lastRenderedPageBreak/>
              <w:t>VPĮ 46 straipsnio 4 dalies 4 punktas</w:t>
            </w:r>
          </w:p>
          <w:p w14:paraId="0A3C55B9" w14:textId="77777777" w:rsidR="002B4D07" w:rsidRPr="00404ACB" w:rsidRDefault="002B4D07" w:rsidP="004238C7">
            <w:pPr>
              <w:ind w:left="37"/>
              <w:jc w:val="both"/>
              <w:rPr>
                <w:rFonts w:eastAsia="Yu Mincho"/>
                <w:sz w:val="22"/>
                <w:szCs w:val="22"/>
                <w:lang w:val="lt-LT" w:eastAsia="lt-LT"/>
              </w:rPr>
            </w:pPr>
          </w:p>
          <w:p w14:paraId="47B152B4" w14:textId="77777777" w:rsidR="002B4D07" w:rsidRPr="00404ACB" w:rsidRDefault="002B4D07" w:rsidP="004238C7">
            <w:pPr>
              <w:ind w:left="37"/>
              <w:jc w:val="both"/>
              <w:rPr>
                <w:rFonts w:eastAsia="Yu Mincho"/>
                <w:sz w:val="22"/>
                <w:szCs w:val="22"/>
                <w:lang w:val="lt-LT"/>
              </w:rPr>
            </w:pPr>
            <w:r w:rsidRPr="00404ACB">
              <w:rPr>
                <w:rFonts w:eastAsia="Yu Mincho"/>
                <w:sz w:val="22"/>
                <w:szCs w:val="22"/>
                <w:lang w:val="lt-LT" w:eastAsia="lt-LT"/>
              </w:rPr>
              <w:t>EBVPD III dalies C15 punktas</w:t>
            </w:r>
            <w:r w:rsidRPr="00404ACB">
              <w:rPr>
                <w:rFonts w:eastAsia="Yu Mincho"/>
                <w:sz w:val="22"/>
                <w:szCs w:val="22"/>
                <w:lang w:val="lt-LT"/>
              </w:rPr>
              <w:t xml:space="preserve"> </w:t>
            </w:r>
          </w:p>
        </w:tc>
        <w:tc>
          <w:tcPr>
            <w:tcW w:w="5103" w:type="dxa"/>
            <w:gridSpan w:val="2"/>
          </w:tcPr>
          <w:p w14:paraId="78BE9B94" w14:textId="77777777" w:rsidR="002B4D07" w:rsidRPr="00404ACB" w:rsidRDefault="002B4D07" w:rsidP="004238C7">
            <w:pPr>
              <w:jc w:val="both"/>
              <w:rPr>
                <w:sz w:val="22"/>
                <w:szCs w:val="22"/>
                <w:lang w:val="lt-LT"/>
              </w:rPr>
            </w:pPr>
            <w:r w:rsidRPr="00404ACB">
              <w:rPr>
                <w:sz w:val="22"/>
                <w:szCs w:val="22"/>
                <w:lang w:val="lt-LT"/>
              </w:rPr>
              <w:t>Iš Lietuvoje įsteigtų subjektų įrodančių dokumentų nereikalaujama. Užtenka pateikto EBVPD.</w:t>
            </w:r>
          </w:p>
          <w:p w14:paraId="436374F3" w14:textId="77777777" w:rsidR="002B4D07" w:rsidRPr="00404ACB" w:rsidRDefault="002B4D07" w:rsidP="004238C7">
            <w:pPr>
              <w:ind w:left="32"/>
              <w:jc w:val="both"/>
              <w:rPr>
                <w:bCs/>
                <w:iCs/>
                <w:sz w:val="22"/>
                <w:szCs w:val="22"/>
                <w:lang w:val="lt-LT"/>
              </w:rPr>
            </w:pPr>
          </w:p>
          <w:p w14:paraId="598A759A" w14:textId="77777777" w:rsidR="002B4D07" w:rsidRPr="00404ACB" w:rsidRDefault="002B4D07" w:rsidP="004238C7">
            <w:pPr>
              <w:ind w:left="32"/>
              <w:jc w:val="both"/>
              <w:rPr>
                <w:bCs/>
                <w:iCs/>
                <w:sz w:val="22"/>
                <w:szCs w:val="22"/>
                <w:lang w:val="lt-LT"/>
              </w:rPr>
            </w:pPr>
          </w:p>
          <w:p w14:paraId="2FCE814B" w14:textId="77777777" w:rsidR="002B4D07" w:rsidRPr="00404ACB" w:rsidRDefault="002B4D07" w:rsidP="004238C7">
            <w:pPr>
              <w:ind w:left="32"/>
              <w:jc w:val="both"/>
              <w:rPr>
                <w:b/>
                <w:bCs/>
                <w:sz w:val="22"/>
                <w:szCs w:val="22"/>
                <w:lang w:val="lt-LT" w:eastAsia="lt-LT"/>
              </w:rPr>
            </w:pPr>
            <w:r w:rsidRPr="00404ACB">
              <w:rPr>
                <w:b/>
                <w:bCs/>
                <w:sz w:val="22"/>
                <w:szCs w:val="22"/>
                <w:lang w:val="lt-LT" w:eastAsia="lt-LT"/>
              </w:rPr>
              <w:t xml:space="preserve">Priimant sprendimus dėl tiekėjo pašalinimo iš pirkimo procedūros šiame punkte nurodytu pašalinimo pagrindu, be kita ko, gali būti atsižvelgiama į pagal VPĮ 52 straipsnį skelbiamą informaciją: </w:t>
            </w:r>
          </w:p>
          <w:p w14:paraId="2042E6C0" w14:textId="77777777" w:rsidR="002B4D07" w:rsidRPr="00404ACB" w:rsidRDefault="002B4D07" w:rsidP="004238C7">
            <w:pPr>
              <w:ind w:left="32"/>
              <w:jc w:val="both"/>
              <w:rPr>
                <w:b/>
                <w:bCs/>
                <w:sz w:val="22"/>
                <w:szCs w:val="22"/>
                <w:lang w:val="lt-LT" w:eastAsia="lt-LT"/>
              </w:rPr>
            </w:pPr>
          </w:p>
          <w:p w14:paraId="419B18AF" w14:textId="77777777" w:rsidR="002B4D07" w:rsidRPr="00404ACB" w:rsidRDefault="002B4D07" w:rsidP="004238C7">
            <w:pPr>
              <w:ind w:left="32"/>
              <w:jc w:val="both"/>
              <w:rPr>
                <w:sz w:val="22"/>
                <w:szCs w:val="22"/>
                <w:u w:val="single"/>
                <w:lang w:val="lt-LT" w:eastAsia="lt-LT"/>
              </w:rPr>
            </w:pPr>
            <w:hyperlink r:id="rId17">
              <w:r w:rsidRPr="00404ACB">
                <w:rPr>
                  <w:color w:val="0000FF"/>
                  <w:sz w:val="22"/>
                  <w:szCs w:val="22"/>
                  <w:u w:val="single"/>
                  <w:lang w:val="lt-LT" w:eastAsia="lt-LT"/>
                </w:rPr>
                <w:t>https://vpt.lrv.lt/melaginga-informacija-pateikusiu-tiekeju-sarasas-3</w:t>
              </w:r>
            </w:hyperlink>
          </w:p>
          <w:p w14:paraId="760ECF9B" w14:textId="77777777" w:rsidR="002B4D07" w:rsidRPr="00404ACB" w:rsidRDefault="002B4D07" w:rsidP="004238C7">
            <w:pPr>
              <w:ind w:left="32"/>
              <w:jc w:val="both"/>
              <w:rPr>
                <w:b/>
                <w:bCs/>
                <w:sz w:val="22"/>
                <w:szCs w:val="22"/>
                <w:lang w:val="lt-LT" w:eastAsia="lt-LT"/>
              </w:rPr>
            </w:pPr>
          </w:p>
        </w:tc>
      </w:tr>
      <w:tr w:rsidR="002B4D07" w:rsidRPr="00404ACB" w14:paraId="24AF9B42" w14:textId="77777777" w:rsidTr="006D0838">
        <w:tblPrEx>
          <w:tblCellMar>
            <w:top w:w="0" w:type="dxa"/>
            <w:bottom w:w="0" w:type="dxa"/>
          </w:tblCellMar>
        </w:tblPrEx>
        <w:tc>
          <w:tcPr>
            <w:tcW w:w="3118" w:type="dxa"/>
          </w:tcPr>
          <w:p w14:paraId="691CAF20" w14:textId="77777777" w:rsidR="002B4D07" w:rsidRPr="00404ACB" w:rsidRDefault="002B4D07" w:rsidP="004238C7">
            <w:pPr>
              <w:ind w:left="32"/>
              <w:jc w:val="both"/>
              <w:rPr>
                <w:b/>
                <w:bCs/>
                <w:sz w:val="22"/>
                <w:szCs w:val="22"/>
                <w:lang w:val="lt-LT" w:eastAsia="lt-LT"/>
              </w:rPr>
            </w:pPr>
            <w:r w:rsidRPr="00404ACB">
              <w:rPr>
                <w:b/>
                <w:sz w:val="22"/>
                <w:szCs w:val="22"/>
                <w:lang w:val="lt-LT" w:eastAsia="lt-LT"/>
              </w:rPr>
              <w:t>2.6.1.</w:t>
            </w:r>
            <w:r w:rsidR="006C0CBD" w:rsidRPr="00404ACB">
              <w:rPr>
                <w:b/>
                <w:sz w:val="22"/>
                <w:szCs w:val="22"/>
                <w:lang w:val="lt-LT" w:eastAsia="lt-LT"/>
              </w:rPr>
              <w:t>8</w:t>
            </w:r>
            <w:r w:rsidRPr="00404ACB">
              <w:rPr>
                <w:b/>
                <w:sz w:val="22"/>
                <w:szCs w:val="22"/>
                <w:lang w:val="lt-LT" w:eastAsia="lt-LT"/>
              </w:rPr>
              <w:t>.</w:t>
            </w:r>
            <w:r w:rsidRPr="00404ACB">
              <w:rPr>
                <w:sz w:val="22"/>
                <w:szCs w:val="22"/>
                <w:lang w:val="lt-LT"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Pr>
          <w:p w14:paraId="0C774FC5" w14:textId="77777777" w:rsidR="002B4D07" w:rsidRPr="00404ACB" w:rsidRDefault="002B4D07" w:rsidP="004238C7">
            <w:pPr>
              <w:ind w:left="37"/>
              <w:jc w:val="both"/>
              <w:rPr>
                <w:rFonts w:eastAsia="Yu Mincho"/>
                <w:b/>
                <w:bCs/>
                <w:sz w:val="22"/>
                <w:szCs w:val="22"/>
                <w:lang w:val="lt-LT" w:eastAsia="lt-LT"/>
              </w:rPr>
            </w:pPr>
            <w:r w:rsidRPr="00404ACB">
              <w:rPr>
                <w:rFonts w:eastAsia="Yu Mincho"/>
                <w:b/>
                <w:bCs/>
                <w:sz w:val="22"/>
                <w:szCs w:val="22"/>
                <w:lang w:val="lt-LT" w:eastAsia="lt-LT"/>
              </w:rPr>
              <w:t>VPĮ 46 straipsnio 4 dalies 5 punktas</w:t>
            </w:r>
          </w:p>
          <w:p w14:paraId="583BF6AE" w14:textId="77777777" w:rsidR="002B4D07" w:rsidRPr="00404ACB" w:rsidRDefault="002B4D07" w:rsidP="004238C7">
            <w:pPr>
              <w:ind w:left="37"/>
              <w:jc w:val="both"/>
              <w:rPr>
                <w:rFonts w:eastAsia="Yu Mincho"/>
                <w:sz w:val="22"/>
                <w:szCs w:val="22"/>
                <w:lang w:val="lt-LT" w:eastAsia="lt-LT"/>
              </w:rPr>
            </w:pPr>
          </w:p>
          <w:p w14:paraId="0F73614F" w14:textId="77777777" w:rsidR="002B4D07" w:rsidRPr="00404ACB" w:rsidRDefault="002B4D07" w:rsidP="004238C7">
            <w:pPr>
              <w:ind w:left="37"/>
              <w:jc w:val="both"/>
              <w:rPr>
                <w:rFonts w:eastAsia="Yu Mincho"/>
                <w:sz w:val="22"/>
                <w:szCs w:val="22"/>
                <w:lang w:val="lt-LT" w:eastAsia="lt-LT"/>
              </w:rPr>
            </w:pPr>
            <w:r w:rsidRPr="00404ACB">
              <w:rPr>
                <w:rFonts w:eastAsia="Yu Mincho"/>
                <w:sz w:val="22"/>
                <w:szCs w:val="22"/>
                <w:lang w:val="lt-LT" w:eastAsia="lt-LT"/>
              </w:rPr>
              <w:t>EBVPD</w:t>
            </w:r>
            <w:r w:rsidRPr="00404ACB">
              <w:rPr>
                <w:rFonts w:eastAsia="Arial"/>
                <w:sz w:val="22"/>
                <w:szCs w:val="22"/>
                <w:lang w:val="lt-LT" w:eastAsia="lt-LT"/>
              </w:rPr>
              <w:t xml:space="preserve"> III dalies C15 punktas</w:t>
            </w:r>
          </w:p>
          <w:p w14:paraId="5868BCFC" w14:textId="77777777" w:rsidR="002B4D07" w:rsidRPr="00404ACB" w:rsidRDefault="002B4D07" w:rsidP="004238C7">
            <w:pPr>
              <w:ind w:left="37"/>
              <w:jc w:val="both"/>
              <w:rPr>
                <w:rFonts w:eastAsia="Yu Mincho"/>
                <w:sz w:val="22"/>
                <w:szCs w:val="22"/>
                <w:lang w:val="lt-LT"/>
              </w:rPr>
            </w:pPr>
          </w:p>
          <w:p w14:paraId="4526EC9C" w14:textId="77777777" w:rsidR="002B4D07" w:rsidRPr="00404ACB" w:rsidRDefault="002B4D07" w:rsidP="004238C7">
            <w:pPr>
              <w:ind w:left="-567"/>
              <w:jc w:val="both"/>
              <w:rPr>
                <w:rFonts w:eastAsia="Yu Mincho"/>
                <w:sz w:val="22"/>
                <w:szCs w:val="22"/>
                <w:lang w:val="lt-LT"/>
              </w:rPr>
            </w:pPr>
          </w:p>
        </w:tc>
        <w:tc>
          <w:tcPr>
            <w:tcW w:w="5103" w:type="dxa"/>
            <w:gridSpan w:val="2"/>
          </w:tcPr>
          <w:p w14:paraId="014FE714" w14:textId="77777777" w:rsidR="002B4D07" w:rsidRPr="00404ACB" w:rsidRDefault="002B4D07" w:rsidP="004238C7">
            <w:pPr>
              <w:jc w:val="both"/>
              <w:rPr>
                <w:sz w:val="22"/>
                <w:szCs w:val="22"/>
                <w:lang w:val="lt-LT"/>
              </w:rPr>
            </w:pPr>
            <w:r w:rsidRPr="00404ACB">
              <w:rPr>
                <w:sz w:val="22"/>
                <w:szCs w:val="22"/>
                <w:lang w:val="lt-LT"/>
              </w:rPr>
              <w:t>Iš Lietuvoje įsteigtų subjektų įrodančių dokumentų nereikalaujama. Užtenka pateikto EBVPD.</w:t>
            </w:r>
          </w:p>
          <w:p w14:paraId="7160ABE6" w14:textId="77777777" w:rsidR="002B4D07" w:rsidRPr="00404ACB" w:rsidRDefault="002B4D07" w:rsidP="004238C7">
            <w:pPr>
              <w:ind w:left="32"/>
              <w:jc w:val="both"/>
              <w:rPr>
                <w:b/>
                <w:bCs/>
                <w:iCs/>
                <w:sz w:val="22"/>
                <w:szCs w:val="22"/>
                <w:lang w:val="lt-LT"/>
              </w:rPr>
            </w:pPr>
          </w:p>
        </w:tc>
      </w:tr>
      <w:tr w:rsidR="002B4D07" w:rsidRPr="00404ACB" w14:paraId="5FF05E07" w14:textId="77777777" w:rsidTr="006D0838">
        <w:tblPrEx>
          <w:tblCellMar>
            <w:top w:w="0" w:type="dxa"/>
            <w:bottom w:w="0" w:type="dxa"/>
          </w:tblCellMar>
        </w:tblPrEx>
        <w:tc>
          <w:tcPr>
            <w:tcW w:w="3118" w:type="dxa"/>
          </w:tcPr>
          <w:p w14:paraId="7FE3E600" w14:textId="77777777" w:rsidR="002B4D07" w:rsidRPr="00404ACB" w:rsidRDefault="002B4D07" w:rsidP="004238C7">
            <w:pPr>
              <w:ind w:left="32"/>
              <w:jc w:val="both"/>
              <w:rPr>
                <w:sz w:val="22"/>
                <w:szCs w:val="22"/>
                <w:lang w:val="lt-LT"/>
              </w:rPr>
            </w:pPr>
            <w:r w:rsidRPr="00404ACB">
              <w:rPr>
                <w:b/>
                <w:sz w:val="22"/>
                <w:szCs w:val="22"/>
                <w:lang w:val="lt-LT"/>
              </w:rPr>
              <w:t>2.6.1.</w:t>
            </w:r>
            <w:r w:rsidR="006C0CBD" w:rsidRPr="00404ACB">
              <w:rPr>
                <w:b/>
                <w:sz w:val="22"/>
                <w:szCs w:val="22"/>
                <w:lang w:val="lt-LT"/>
              </w:rPr>
              <w:t>9</w:t>
            </w:r>
            <w:r w:rsidRPr="00404ACB">
              <w:rPr>
                <w:b/>
                <w:sz w:val="22"/>
                <w:szCs w:val="22"/>
                <w:lang w:val="lt-LT"/>
              </w:rPr>
              <w:t>.</w:t>
            </w:r>
            <w:r w:rsidRPr="00404ACB">
              <w:rPr>
                <w:sz w:val="22"/>
                <w:szCs w:val="22"/>
                <w:lang w:val="lt-LT"/>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404ACB">
              <w:rPr>
                <w:sz w:val="22"/>
                <w:szCs w:val="22"/>
                <w:lang w:val="lt-LT"/>
              </w:rPr>
              <w:lastRenderedPageBreak/>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FB8296" w14:textId="77777777" w:rsidR="002B4D07" w:rsidRPr="00404ACB" w:rsidRDefault="002B4D07" w:rsidP="004238C7">
            <w:pPr>
              <w:ind w:left="32"/>
              <w:jc w:val="both"/>
              <w:rPr>
                <w:sz w:val="22"/>
                <w:szCs w:val="22"/>
                <w:lang w:val="lt-LT"/>
              </w:rPr>
            </w:pPr>
            <w:r w:rsidRPr="00404ACB">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Pr>
          <w:p w14:paraId="1FCDA69C" w14:textId="77777777" w:rsidR="002B4D07" w:rsidRPr="00404ACB" w:rsidRDefault="002B4D07" w:rsidP="004238C7">
            <w:pPr>
              <w:jc w:val="both"/>
              <w:rPr>
                <w:rFonts w:eastAsia="Yu Mincho"/>
                <w:b/>
                <w:bCs/>
                <w:sz w:val="22"/>
                <w:szCs w:val="22"/>
                <w:lang w:val="lt-LT" w:eastAsia="lt-LT"/>
              </w:rPr>
            </w:pPr>
            <w:r w:rsidRPr="00404ACB">
              <w:rPr>
                <w:rFonts w:eastAsia="Yu Mincho"/>
                <w:b/>
                <w:bCs/>
                <w:sz w:val="22"/>
                <w:szCs w:val="22"/>
                <w:lang w:val="lt-LT" w:eastAsia="lt-LT"/>
              </w:rPr>
              <w:lastRenderedPageBreak/>
              <w:t>VPĮ 46 straipsnio 4 dalies 6 punktas</w:t>
            </w:r>
          </w:p>
          <w:p w14:paraId="2F7D7AA7" w14:textId="77777777" w:rsidR="002B4D07" w:rsidRPr="00404ACB" w:rsidRDefault="002B4D07" w:rsidP="004238C7">
            <w:pPr>
              <w:jc w:val="both"/>
              <w:rPr>
                <w:rFonts w:eastAsia="Yu Mincho"/>
                <w:sz w:val="22"/>
                <w:szCs w:val="22"/>
                <w:lang w:val="lt-LT" w:eastAsia="lt-LT"/>
              </w:rPr>
            </w:pPr>
          </w:p>
          <w:p w14:paraId="7BD7132F" w14:textId="77777777" w:rsidR="002B4D07" w:rsidRPr="00404ACB" w:rsidRDefault="002B4D07" w:rsidP="004238C7">
            <w:pPr>
              <w:jc w:val="both"/>
              <w:rPr>
                <w:rFonts w:eastAsia="Yu Mincho"/>
                <w:sz w:val="22"/>
                <w:szCs w:val="22"/>
                <w:lang w:val="lt-LT" w:eastAsia="lt-LT"/>
              </w:rPr>
            </w:pPr>
            <w:r w:rsidRPr="00404ACB">
              <w:rPr>
                <w:rFonts w:eastAsia="Yu Mincho"/>
                <w:sz w:val="22"/>
                <w:szCs w:val="22"/>
                <w:lang w:val="lt-LT" w:eastAsia="lt-LT"/>
              </w:rPr>
              <w:t>EBVPD</w:t>
            </w:r>
            <w:r w:rsidRPr="00404ACB">
              <w:rPr>
                <w:rFonts w:eastAsia="Arial"/>
                <w:sz w:val="22"/>
                <w:szCs w:val="22"/>
                <w:lang w:val="lt-LT" w:eastAsia="lt-LT"/>
              </w:rPr>
              <w:t xml:space="preserve"> III dalies C14 punktas</w:t>
            </w:r>
          </w:p>
          <w:p w14:paraId="0507ECF6" w14:textId="77777777" w:rsidR="002B4D07" w:rsidRPr="00404ACB" w:rsidRDefault="002B4D07" w:rsidP="004238C7">
            <w:pPr>
              <w:ind w:left="-567"/>
              <w:jc w:val="both"/>
              <w:rPr>
                <w:rFonts w:eastAsia="Yu Mincho"/>
                <w:sz w:val="22"/>
                <w:szCs w:val="22"/>
                <w:lang w:val="lt-LT"/>
              </w:rPr>
            </w:pPr>
          </w:p>
          <w:p w14:paraId="1C1A48A6" w14:textId="77777777" w:rsidR="002B4D07" w:rsidRPr="00404ACB" w:rsidRDefault="002B4D07" w:rsidP="004238C7">
            <w:pPr>
              <w:ind w:left="-567"/>
              <w:jc w:val="both"/>
              <w:rPr>
                <w:rFonts w:eastAsia="Yu Mincho"/>
                <w:sz w:val="22"/>
                <w:szCs w:val="22"/>
                <w:lang w:val="lt-LT"/>
              </w:rPr>
            </w:pPr>
          </w:p>
        </w:tc>
        <w:tc>
          <w:tcPr>
            <w:tcW w:w="5103" w:type="dxa"/>
            <w:gridSpan w:val="2"/>
          </w:tcPr>
          <w:p w14:paraId="3761D362" w14:textId="77777777" w:rsidR="002B4D07" w:rsidRPr="00404ACB" w:rsidRDefault="002B4D07" w:rsidP="004238C7">
            <w:pPr>
              <w:jc w:val="both"/>
              <w:rPr>
                <w:sz w:val="22"/>
                <w:szCs w:val="22"/>
                <w:lang w:val="lt-LT"/>
              </w:rPr>
            </w:pPr>
            <w:r w:rsidRPr="00404ACB">
              <w:rPr>
                <w:sz w:val="22"/>
                <w:szCs w:val="22"/>
                <w:lang w:val="lt-LT"/>
              </w:rPr>
              <w:t>Iš Lietuvoje įsteigtų subjektų įrodančių dokumentų nereikalaujama. Užtenka pateikto EBVPD.</w:t>
            </w:r>
          </w:p>
          <w:p w14:paraId="3EF73097" w14:textId="77777777" w:rsidR="002B4D07" w:rsidRPr="00404ACB" w:rsidRDefault="002B4D07" w:rsidP="004238C7">
            <w:pPr>
              <w:ind w:left="32"/>
              <w:jc w:val="both"/>
              <w:rPr>
                <w:bCs/>
                <w:iCs/>
                <w:sz w:val="22"/>
                <w:szCs w:val="22"/>
                <w:lang w:val="lt-LT"/>
              </w:rPr>
            </w:pPr>
          </w:p>
          <w:p w14:paraId="2C0FF077" w14:textId="77777777" w:rsidR="002B4D07" w:rsidRPr="00404ACB" w:rsidRDefault="002B4D07" w:rsidP="004238C7">
            <w:pPr>
              <w:ind w:left="32"/>
              <w:jc w:val="both"/>
              <w:rPr>
                <w:b/>
                <w:bCs/>
                <w:sz w:val="22"/>
                <w:szCs w:val="22"/>
                <w:lang w:val="lt-LT" w:eastAsia="lt-LT"/>
              </w:rPr>
            </w:pPr>
            <w:r w:rsidRPr="00404ACB">
              <w:rPr>
                <w:b/>
                <w:bCs/>
                <w:sz w:val="22"/>
                <w:szCs w:val="22"/>
                <w:lang w:val="lt-LT" w:eastAsia="lt-LT"/>
              </w:rPr>
              <w:t xml:space="preserve">Priimant sprendimus dėl tiekėjo pašalinimo iš pirkimo procedūros šiame punkte nurodytu pašalinimo pagrindu, gali būti atsižvelgiama į pagal VPĮ 91 straipsnį skelbiamą informaciją: </w:t>
            </w:r>
          </w:p>
          <w:p w14:paraId="7A88D660" w14:textId="77777777" w:rsidR="002B4D07" w:rsidRPr="00404ACB" w:rsidRDefault="002B4D07" w:rsidP="004238C7">
            <w:pPr>
              <w:ind w:left="32"/>
              <w:jc w:val="both"/>
              <w:rPr>
                <w:sz w:val="22"/>
                <w:szCs w:val="22"/>
                <w:lang w:val="lt-LT" w:eastAsia="lt-LT"/>
              </w:rPr>
            </w:pPr>
          </w:p>
          <w:p w14:paraId="6E951636" w14:textId="77777777" w:rsidR="002B4D07" w:rsidRPr="00404ACB" w:rsidRDefault="002B4D07" w:rsidP="004238C7">
            <w:pPr>
              <w:jc w:val="both"/>
              <w:rPr>
                <w:color w:val="0000FF"/>
                <w:sz w:val="22"/>
                <w:szCs w:val="22"/>
                <w:u w:val="single"/>
                <w:lang w:val="lt-LT" w:eastAsia="lt-LT"/>
              </w:rPr>
            </w:pPr>
            <w:hyperlink r:id="rId18" w:history="1">
              <w:r w:rsidRPr="00404ACB">
                <w:rPr>
                  <w:color w:val="0000FF"/>
                  <w:sz w:val="22"/>
                  <w:szCs w:val="22"/>
                  <w:u w:val="single"/>
                  <w:lang w:val="lt-LT" w:eastAsia="lt-LT"/>
                </w:rPr>
                <w:t>https://vpt.lrv.lt/lt/pasalinimo-pagrindai-1/nepatikimi-tiekejai-1</w:t>
              </w:r>
            </w:hyperlink>
          </w:p>
          <w:p w14:paraId="688200D6" w14:textId="77777777" w:rsidR="002B4D07" w:rsidRPr="00404ACB" w:rsidRDefault="002B4D07" w:rsidP="004238C7">
            <w:pPr>
              <w:jc w:val="both"/>
              <w:rPr>
                <w:sz w:val="22"/>
                <w:szCs w:val="22"/>
                <w:lang w:val="lt-LT" w:eastAsia="lt-LT"/>
              </w:rPr>
            </w:pPr>
          </w:p>
          <w:p w14:paraId="5E670F3F" w14:textId="77777777" w:rsidR="002B4D07" w:rsidRPr="00404ACB" w:rsidRDefault="002B4D07" w:rsidP="008350F3">
            <w:pPr>
              <w:jc w:val="both"/>
              <w:rPr>
                <w:sz w:val="22"/>
                <w:szCs w:val="22"/>
                <w:lang w:val="lt-LT" w:eastAsia="lt-LT"/>
              </w:rPr>
            </w:pPr>
            <w:hyperlink r:id="rId19" w:history="1">
              <w:r w:rsidRPr="00404ACB">
                <w:rPr>
                  <w:color w:val="0000FF"/>
                  <w:sz w:val="22"/>
                  <w:szCs w:val="22"/>
                  <w:u w:val="single"/>
                  <w:lang w:val="lt-LT" w:eastAsia="lt-LT"/>
                </w:rPr>
                <w:t>https://vpt.lrv.lt/lt/pasalinimo-pagrindai-1/nepatikimu-koncesininku-sarasas-1/nepatikimu-koncesininku-</w:t>
              </w:r>
              <w:r w:rsidRPr="00404ACB">
                <w:rPr>
                  <w:color w:val="0000FF"/>
                  <w:sz w:val="22"/>
                  <w:szCs w:val="22"/>
                  <w:u w:val="single"/>
                  <w:lang w:val="lt-LT" w:eastAsia="lt-LT"/>
                </w:rPr>
                <w:lastRenderedPageBreak/>
                <w:t>sarasas</w:t>
              </w:r>
            </w:hyperlink>
          </w:p>
          <w:p w14:paraId="32C0C73E" w14:textId="77777777" w:rsidR="002B4D07" w:rsidRPr="00404ACB" w:rsidRDefault="002B4D07" w:rsidP="008350F3">
            <w:pPr>
              <w:ind w:left="32"/>
              <w:jc w:val="both"/>
              <w:rPr>
                <w:bCs/>
                <w:sz w:val="22"/>
                <w:szCs w:val="22"/>
                <w:lang w:val="lt-LT" w:eastAsia="lt-LT"/>
              </w:rPr>
            </w:pPr>
          </w:p>
          <w:p w14:paraId="28A869D2" w14:textId="77777777" w:rsidR="002B4D07" w:rsidRPr="00404ACB" w:rsidRDefault="002B4D07" w:rsidP="008350F3">
            <w:pPr>
              <w:ind w:left="32"/>
              <w:jc w:val="both"/>
              <w:rPr>
                <w:b/>
                <w:bCs/>
                <w:sz w:val="22"/>
                <w:szCs w:val="22"/>
                <w:lang w:val="lt-LT" w:eastAsia="lt-LT"/>
              </w:rPr>
            </w:pPr>
          </w:p>
        </w:tc>
      </w:tr>
      <w:tr w:rsidR="002B4D07" w:rsidRPr="00404ACB" w14:paraId="33EEEED4" w14:textId="77777777" w:rsidTr="006D0838">
        <w:tblPrEx>
          <w:tblCellMar>
            <w:top w:w="0" w:type="dxa"/>
            <w:bottom w:w="0" w:type="dxa"/>
          </w:tblCellMar>
        </w:tblPrEx>
        <w:tc>
          <w:tcPr>
            <w:tcW w:w="3118" w:type="dxa"/>
          </w:tcPr>
          <w:p w14:paraId="235409FD" w14:textId="77777777" w:rsidR="00715F2C" w:rsidRPr="00404ACB" w:rsidRDefault="00715F2C" w:rsidP="00715F2C">
            <w:pPr>
              <w:ind w:left="32"/>
              <w:jc w:val="both"/>
              <w:rPr>
                <w:sz w:val="22"/>
                <w:szCs w:val="22"/>
                <w:lang w:val="lt-LT" w:eastAsia="lt-LT"/>
              </w:rPr>
            </w:pPr>
            <w:r w:rsidRPr="00404ACB">
              <w:rPr>
                <w:b/>
                <w:sz w:val="22"/>
                <w:szCs w:val="22"/>
                <w:lang w:val="lt-LT" w:eastAsia="lt-LT"/>
              </w:rPr>
              <w:lastRenderedPageBreak/>
              <w:t>2.6.1.</w:t>
            </w:r>
            <w:r w:rsidR="006C0CBD" w:rsidRPr="00404ACB">
              <w:rPr>
                <w:b/>
                <w:sz w:val="22"/>
                <w:szCs w:val="22"/>
                <w:lang w:val="lt-LT" w:eastAsia="lt-LT"/>
              </w:rPr>
              <w:t>10</w:t>
            </w:r>
            <w:r w:rsidRPr="00404ACB">
              <w:rPr>
                <w:b/>
                <w:sz w:val="22"/>
                <w:szCs w:val="22"/>
                <w:lang w:val="lt-LT" w:eastAsia="lt-LT"/>
              </w:rPr>
              <w:t>.</w:t>
            </w:r>
            <w:r w:rsidRPr="00404ACB">
              <w:rPr>
                <w:sz w:val="22"/>
                <w:szCs w:val="22"/>
                <w:lang w:val="lt-LT" w:eastAsia="lt-LT"/>
              </w:rPr>
              <w:t xml:space="preserve"> Perkančioji organizacija bet kokiomis tinkamomis priemonėmis gali įrodyti, kad tiekėjas yra padaręs rimtą profesinį pažeidimą, dėl kurio perkančioji organizacija abejoja tiekėjo sąžiningumu, kai jis:</w:t>
            </w:r>
          </w:p>
          <w:p w14:paraId="6A0FE169" w14:textId="77777777" w:rsidR="00715F2C" w:rsidRPr="00404ACB" w:rsidRDefault="00715F2C" w:rsidP="00715F2C">
            <w:pPr>
              <w:ind w:left="32"/>
              <w:jc w:val="both"/>
              <w:rPr>
                <w:sz w:val="22"/>
                <w:szCs w:val="22"/>
                <w:lang w:val="lt-LT" w:eastAsia="lt-LT"/>
              </w:rPr>
            </w:pPr>
            <w:r w:rsidRPr="00404ACB">
              <w:rPr>
                <w:sz w:val="22"/>
                <w:szCs w:val="22"/>
                <w:lang w:val="lt-LT" w:eastAsia="lt-LT"/>
              </w:rPr>
              <w:t>a) yra padaręs finansinės atskaitomybės ir audito teisės aktų pažeidimą ir nuo jo padarymo dienos praėjo mažiau kaip vieni metai;</w:t>
            </w:r>
          </w:p>
          <w:p w14:paraId="7E476350" w14:textId="77777777" w:rsidR="00715F2C" w:rsidRPr="00404ACB" w:rsidRDefault="00715F2C" w:rsidP="00715F2C">
            <w:pPr>
              <w:ind w:left="32"/>
              <w:jc w:val="both"/>
              <w:rPr>
                <w:sz w:val="22"/>
                <w:szCs w:val="22"/>
                <w:lang w:val="lt-LT" w:eastAsia="lt-LT"/>
              </w:rPr>
            </w:pPr>
            <w:r w:rsidRPr="00404ACB">
              <w:rPr>
                <w:sz w:val="22"/>
                <w:szCs w:val="22"/>
                <w:lang w:val="lt-LT" w:eastAsia="lt-LT"/>
              </w:rPr>
              <w:lastRenderedPageBreak/>
              <w:t>b) neatitinka minimalių patikimo mokesčių mokėtojo kriterijų, nustatytų Lietuvos Respublikos mokesčių administravimo įstatymo 401 straipsnio 1 dalyje;</w:t>
            </w:r>
          </w:p>
          <w:p w14:paraId="13BA0307" w14:textId="77777777" w:rsidR="002B4D07" w:rsidRPr="00404ACB" w:rsidRDefault="00715F2C" w:rsidP="00715F2C">
            <w:pPr>
              <w:ind w:left="32"/>
              <w:jc w:val="both"/>
              <w:rPr>
                <w:b/>
                <w:sz w:val="22"/>
                <w:szCs w:val="22"/>
                <w:lang w:val="lt-LT"/>
              </w:rPr>
            </w:pPr>
            <w:r w:rsidRPr="00404ACB">
              <w:rPr>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Pr>
          <w:p w14:paraId="6212ECE5" w14:textId="77777777" w:rsidR="002B4D07" w:rsidRPr="00404ACB" w:rsidRDefault="002B4D07" w:rsidP="004238C7">
            <w:pPr>
              <w:jc w:val="both"/>
              <w:rPr>
                <w:rFonts w:eastAsia="Yu Mincho"/>
                <w:b/>
                <w:bCs/>
                <w:sz w:val="22"/>
                <w:szCs w:val="22"/>
                <w:lang w:val="lt-LT" w:eastAsia="lt-LT"/>
              </w:rPr>
            </w:pPr>
            <w:r w:rsidRPr="00404ACB">
              <w:rPr>
                <w:rFonts w:eastAsia="Yu Mincho"/>
                <w:b/>
                <w:bCs/>
                <w:sz w:val="22"/>
                <w:szCs w:val="22"/>
                <w:lang w:val="lt-LT" w:eastAsia="lt-LT"/>
              </w:rPr>
              <w:lastRenderedPageBreak/>
              <w:t>VPĮ 46 straipsnio 4 dalies 7 punkto a papunktis</w:t>
            </w:r>
          </w:p>
          <w:p w14:paraId="0B1706BB" w14:textId="77777777" w:rsidR="002B4D07" w:rsidRPr="00404ACB" w:rsidRDefault="002B4D07" w:rsidP="004238C7">
            <w:pPr>
              <w:jc w:val="both"/>
              <w:rPr>
                <w:rFonts w:eastAsia="Yu Mincho"/>
                <w:sz w:val="22"/>
                <w:szCs w:val="22"/>
                <w:lang w:val="lt-LT" w:eastAsia="lt-LT"/>
              </w:rPr>
            </w:pPr>
          </w:p>
          <w:p w14:paraId="0D69D8E0" w14:textId="77777777" w:rsidR="002B4D07" w:rsidRPr="00404ACB" w:rsidRDefault="002B4D07" w:rsidP="008350F3">
            <w:pPr>
              <w:jc w:val="both"/>
              <w:rPr>
                <w:rFonts w:eastAsia="Yu Mincho"/>
                <w:sz w:val="22"/>
                <w:szCs w:val="22"/>
                <w:lang w:val="lt-LT" w:eastAsia="lt-LT"/>
              </w:rPr>
            </w:pPr>
            <w:r w:rsidRPr="00404ACB">
              <w:rPr>
                <w:rFonts w:eastAsia="Yu Mincho"/>
                <w:sz w:val="22"/>
                <w:szCs w:val="22"/>
                <w:lang w:val="lt-LT" w:eastAsia="lt-LT"/>
              </w:rPr>
              <w:t>EBVPD III dalies C11 punktas</w:t>
            </w:r>
          </w:p>
        </w:tc>
        <w:tc>
          <w:tcPr>
            <w:tcW w:w="5103" w:type="dxa"/>
            <w:gridSpan w:val="2"/>
          </w:tcPr>
          <w:p w14:paraId="30B1D1E8" w14:textId="77777777" w:rsidR="00715F2C" w:rsidRPr="00404ACB" w:rsidRDefault="00715F2C" w:rsidP="00715F2C">
            <w:pPr>
              <w:contextualSpacing/>
              <w:jc w:val="both"/>
              <w:rPr>
                <w:rFonts w:eastAsia="SimSun"/>
                <w:sz w:val="22"/>
                <w:szCs w:val="22"/>
                <w:lang w:val="lt-LT"/>
              </w:rPr>
            </w:pPr>
            <w:r w:rsidRPr="00404ACB">
              <w:rPr>
                <w:rFonts w:eastAsia="SimSun"/>
                <w:sz w:val="22"/>
                <w:szCs w:val="22"/>
                <w:lang w:val="lt-LT"/>
              </w:rPr>
              <w:t>Iš Lietuvoje įsteigtų subjektų įrodančių dokumentų nereikalaujama. Užtenka pateikto EBVPD.</w:t>
            </w:r>
          </w:p>
          <w:p w14:paraId="30CE8487" w14:textId="77777777" w:rsidR="00715F2C" w:rsidRPr="00404ACB" w:rsidRDefault="00715F2C" w:rsidP="00715F2C">
            <w:pPr>
              <w:contextualSpacing/>
              <w:jc w:val="both"/>
              <w:rPr>
                <w:rFonts w:eastAsia="SimSun"/>
                <w:sz w:val="22"/>
                <w:szCs w:val="22"/>
                <w:lang w:val="lt-LT"/>
              </w:rPr>
            </w:pPr>
            <w:r w:rsidRPr="00404ACB">
              <w:rPr>
                <w:rFonts w:eastAsia="SimSun"/>
                <w:sz w:val="22"/>
                <w:szCs w:val="22"/>
                <w:lang w:val="lt-LT"/>
              </w:rPr>
              <w:t xml:space="preserve">Priimant sprendimus dėl tiekėjo pašalinimo iš pirkimo procedūros (a) punkte nurodytu pašalinimo pagrindu, be kita ko, atsižvelgiama į nacionalinėje duomenų bazėje adresu: </w:t>
            </w:r>
            <w:hyperlink r:id="rId20" w:history="1">
              <w:r w:rsidRPr="00404ACB">
                <w:rPr>
                  <w:rStyle w:val="Hipersaitas"/>
                  <w:rFonts w:eastAsia="SimSun"/>
                  <w:sz w:val="22"/>
                  <w:szCs w:val="22"/>
                  <w:lang w:val="lt-LT"/>
                </w:rPr>
                <w:t>https://www.registrucentras.lt/jar/p/index.php</w:t>
              </w:r>
            </w:hyperlink>
            <w:r w:rsidRPr="00404ACB">
              <w:rPr>
                <w:rFonts w:eastAsia="SimSun"/>
                <w:sz w:val="22"/>
                <w:szCs w:val="22"/>
                <w:lang w:val="lt-LT"/>
              </w:rPr>
              <w:t xml:space="preserve"> paskelbtą informaciją, taip pat į Viešųjų pirkimų tarnybos informaciniame pranešime pateiktą informaciją:</w:t>
            </w:r>
          </w:p>
          <w:p w14:paraId="7DBF0150" w14:textId="77777777" w:rsidR="00715F2C" w:rsidRPr="00404ACB" w:rsidRDefault="00715F2C" w:rsidP="00715F2C">
            <w:pPr>
              <w:contextualSpacing/>
              <w:jc w:val="both"/>
              <w:rPr>
                <w:rFonts w:eastAsia="SimSun"/>
                <w:sz w:val="22"/>
                <w:szCs w:val="22"/>
                <w:lang w:val="lt-LT"/>
              </w:rPr>
            </w:pPr>
            <w:hyperlink r:id="rId21" w:history="1">
              <w:r w:rsidRPr="00404ACB">
                <w:rPr>
                  <w:rStyle w:val="Hipersaitas"/>
                  <w:rFonts w:eastAsia="SimSun"/>
                  <w:sz w:val="22"/>
                  <w:szCs w:val="22"/>
                  <w:lang w:val="lt-LT"/>
                </w:rPr>
                <w:t>https://vpt.lrv.lt/lt/naujienos-3/nepateike-finansiniu-ataskaitu-tiekejai-gali-buti-pasalinti-is-pirkimo-proceduros-1/</w:t>
              </w:r>
            </w:hyperlink>
            <w:r w:rsidRPr="00404ACB">
              <w:rPr>
                <w:rFonts w:eastAsia="SimSun"/>
                <w:sz w:val="22"/>
                <w:szCs w:val="22"/>
                <w:lang w:val="lt-LT"/>
              </w:rPr>
              <w:t>.</w:t>
            </w:r>
          </w:p>
          <w:p w14:paraId="23A244D6" w14:textId="77777777" w:rsidR="00715F2C" w:rsidRPr="00404ACB" w:rsidRDefault="00715F2C" w:rsidP="00715F2C">
            <w:pPr>
              <w:contextualSpacing/>
              <w:jc w:val="both"/>
              <w:rPr>
                <w:rFonts w:eastAsia="SimSun"/>
                <w:sz w:val="22"/>
                <w:szCs w:val="22"/>
                <w:lang w:val="lt-LT"/>
              </w:rPr>
            </w:pPr>
            <w:r w:rsidRPr="00404ACB">
              <w:rPr>
                <w:rFonts w:eastAsia="SimSun"/>
                <w:sz w:val="22"/>
                <w:szCs w:val="22"/>
                <w:lang w:val="lt-LT"/>
              </w:rPr>
              <w:lastRenderedPageBreak/>
              <w:t xml:space="preserve">Priimant sprendimus dėl tiekėjo pašalinimo iš pirkimo procedūros (b) punkte nurodytu pašalinimo pagrindu, be kita ko, atsižvelgiama į nacionalinėje duomenų bazėje adresu </w:t>
            </w:r>
            <w:hyperlink r:id="rId22" w:history="1">
              <w:r w:rsidRPr="00404ACB">
                <w:rPr>
                  <w:rStyle w:val="Hipersaitas"/>
                  <w:rFonts w:eastAsia="SimSun"/>
                  <w:sz w:val="22"/>
                  <w:szCs w:val="22"/>
                  <w:lang w:val="lt-LT"/>
                </w:rPr>
                <w:t>https://www.vmi.lt/evmi/mokesciu-moketoju-informacija</w:t>
              </w:r>
            </w:hyperlink>
            <w:r w:rsidRPr="00404ACB">
              <w:rPr>
                <w:rFonts w:eastAsia="SimSun"/>
                <w:sz w:val="22"/>
                <w:szCs w:val="22"/>
                <w:lang w:val="lt-LT"/>
              </w:rPr>
              <w:t xml:space="preserve"> skelbiamą informaciją.</w:t>
            </w:r>
          </w:p>
          <w:p w14:paraId="23379970" w14:textId="77777777" w:rsidR="00715F2C" w:rsidRPr="00404ACB" w:rsidRDefault="00715F2C" w:rsidP="00715F2C">
            <w:pPr>
              <w:contextualSpacing/>
              <w:jc w:val="both"/>
              <w:rPr>
                <w:rFonts w:eastAsia="SimSun"/>
                <w:sz w:val="22"/>
                <w:szCs w:val="22"/>
                <w:lang w:val="lt-LT"/>
              </w:rPr>
            </w:pPr>
          </w:p>
          <w:p w14:paraId="27063368" w14:textId="77777777" w:rsidR="002B4D07" w:rsidRPr="00404ACB" w:rsidRDefault="00715F2C" w:rsidP="00715F2C">
            <w:pPr>
              <w:ind w:left="32"/>
              <w:jc w:val="both"/>
              <w:rPr>
                <w:b/>
                <w:bCs/>
                <w:iCs/>
                <w:sz w:val="22"/>
                <w:szCs w:val="22"/>
                <w:lang w:val="lt-LT" w:eastAsia="lt-LT"/>
              </w:rPr>
            </w:pPr>
            <w:r w:rsidRPr="00404ACB">
              <w:rPr>
                <w:rFonts w:eastAsia="SimSun"/>
                <w:sz w:val="22"/>
                <w:szCs w:val="22"/>
                <w:lang w:val="lt-LT"/>
              </w:rPr>
              <w:t xml:space="preserve">Priimant sprendimus dėl tiekėjo pašalinimo iš pirkimo procedūros (c) punkte nurodytu pašalinimo pagrindu, be kita ko, atsižvelgiama į nacionalinėje duomenų bazėje adresu: </w:t>
            </w:r>
            <w:hyperlink r:id="rId23" w:history="1">
              <w:r w:rsidRPr="00404ACB">
                <w:rPr>
                  <w:rStyle w:val="Hipersaitas"/>
                  <w:rFonts w:eastAsia="SimSun"/>
                  <w:sz w:val="22"/>
                  <w:szCs w:val="22"/>
                  <w:lang w:val="lt-LT"/>
                </w:rPr>
                <w:t>https://kt.gov.lt/lt/atviri-duomenys/diskvalifikavimas-is-viesuju-pirkimu</w:t>
              </w:r>
            </w:hyperlink>
            <w:r w:rsidRPr="00404ACB">
              <w:rPr>
                <w:rFonts w:eastAsia="SimSun"/>
                <w:sz w:val="22"/>
                <w:szCs w:val="22"/>
                <w:lang w:val="lt-LT"/>
              </w:rPr>
              <w:t xml:space="preserve"> skelbiamą informaciją.</w:t>
            </w:r>
          </w:p>
        </w:tc>
      </w:tr>
      <w:tr w:rsidR="002B4D07" w:rsidRPr="00404ACB" w14:paraId="185FAE19" w14:textId="77777777" w:rsidTr="006D0838">
        <w:tblPrEx>
          <w:tblCellMar>
            <w:top w:w="0" w:type="dxa"/>
            <w:bottom w:w="0" w:type="dxa"/>
          </w:tblCellMar>
        </w:tblPrEx>
        <w:tc>
          <w:tcPr>
            <w:tcW w:w="3118" w:type="dxa"/>
          </w:tcPr>
          <w:p w14:paraId="704D10E1" w14:textId="77777777" w:rsidR="002B4D07" w:rsidRPr="00404ACB" w:rsidRDefault="002B4D07" w:rsidP="004238C7">
            <w:pPr>
              <w:ind w:left="32"/>
              <w:jc w:val="both"/>
              <w:rPr>
                <w:b/>
                <w:bCs/>
                <w:sz w:val="22"/>
                <w:szCs w:val="22"/>
                <w:lang w:val="lt-LT" w:eastAsia="lt-LT"/>
              </w:rPr>
            </w:pPr>
            <w:r w:rsidRPr="00404ACB">
              <w:rPr>
                <w:b/>
                <w:sz w:val="22"/>
                <w:szCs w:val="22"/>
                <w:lang w:val="lt-LT" w:eastAsia="lt-LT"/>
              </w:rPr>
              <w:lastRenderedPageBreak/>
              <w:t>2.6.1.1</w:t>
            </w:r>
            <w:r w:rsidR="006C0CBD" w:rsidRPr="00404ACB">
              <w:rPr>
                <w:b/>
                <w:sz w:val="22"/>
                <w:szCs w:val="22"/>
                <w:lang w:val="lt-LT" w:eastAsia="lt-LT"/>
              </w:rPr>
              <w:t>1</w:t>
            </w:r>
            <w:r w:rsidRPr="00404ACB">
              <w:rPr>
                <w:b/>
                <w:sz w:val="22"/>
                <w:szCs w:val="22"/>
                <w:lang w:val="lt-LT" w:eastAsia="lt-LT"/>
              </w:rPr>
              <w:t>.</w:t>
            </w:r>
            <w:r w:rsidRPr="00404ACB">
              <w:rPr>
                <w:sz w:val="22"/>
                <w:szCs w:val="22"/>
                <w:lang w:val="lt-LT" w:eastAsia="lt-LT"/>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04ACB">
              <w:rPr>
                <w:sz w:val="22"/>
                <w:szCs w:val="22"/>
                <w:vertAlign w:val="superscript"/>
                <w:lang w:val="lt-LT" w:eastAsia="lt-LT"/>
              </w:rPr>
              <w:t>1</w:t>
            </w:r>
            <w:r w:rsidRPr="00404ACB">
              <w:rPr>
                <w:sz w:val="22"/>
                <w:szCs w:val="22"/>
                <w:lang w:val="lt-LT" w:eastAsia="lt-LT"/>
              </w:rPr>
              <w:t xml:space="preserve"> straipsnio 1 dalyje.</w:t>
            </w:r>
          </w:p>
        </w:tc>
        <w:tc>
          <w:tcPr>
            <w:tcW w:w="1418" w:type="dxa"/>
          </w:tcPr>
          <w:p w14:paraId="578D8E15" w14:textId="77777777" w:rsidR="002B4D07" w:rsidRPr="00404ACB" w:rsidRDefault="002B4D07" w:rsidP="004238C7">
            <w:pPr>
              <w:jc w:val="both"/>
              <w:rPr>
                <w:rFonts w:eastAsia="Yu Mincho"/>
                <w:b/>
                <w:bCs/>
                <w:sz w:val="22"/>
                <w:szCs w:val="22"/>
                <w:lang w:val="lt-LT" w:eastAsia="lt-LT"/>
              </w:rPr>
            </w:pPr>
            <w:r w:rsidRPr="00404ACB">
              <w:rPr>
                <w:rFonts w:eastAsia="Yu Mincho"/>
                <w:b/>
                <w:bCs/>
                <w:sz w:val="22"/>
                <w:szCs w:val="22"/>
                <w:lang w:val="lt-LT" w:eastAsia="lt-LT"/>
              </w:rPr>
              <w:t>VPĮ 46 straipsnio 4 dalies 7 punkto b papunktis</w:t>
            </w:r>
          </w:p>
          <w:p w14:paraId="6C90AFB1" w14:textId="77777777" w:rsidR="002B4D07" w:rsidRPr="00404ACB" w:rsidRDefault="002B4D07" w:rsidP="004238C7">
            <w:pPr>
              <w:jc w:val="both"/>
              <w:rPr>
                <w:rFonts w:eastAsia="Yu Mincho"/>
                <w:sz w:val="22"/>
                <w:szCs w:val="22"/>
                <w:lang w:val="lt-LT" w:eastAsia="lt-LT"/>
              </w:rPr>
            </w:pPr>
          </w:p>
          <w:p w14:paraId="05B10101" w14:textId="77777777" w:rsidR="002B4D07" w:rsidRPr="00404ACB" w:rsidRDefault="002B4D07" w:rsidP="004238C7">
            <w:pPr>
              <w:jc w:val="both"/>
              <w:rPr>
                <w:rFonts w:eastAsia="Yu Mincho"/>
                <w:sz w:val="22"/>
                <w:szCs w:val="22"/>
                <w:lang w:val="lt-LT"/>
              </w:rPr>
            </w:pPr>
            <w:r w:rsidRPr="00404ACB">
              <w:rPr>
                <w:rFonts w:eastAsia="Yu Mincho"/>
                <w:sz w:val="22"/>
                <w:szCs w:val="22"/>
                <w:lang w:val="lt-LT" w:eastAsia="lt-LT"/>
              </w:rPr>
              <w:t>EBVPD III dalies C11 punktas</w:t>
            </w:r>
          </w:p>
        </w:tc>
        <w:tc>
          <w:tcPr>
            <w:tcW w:w="5103" w:type="dxa"/>
            <w:gridSpan w:val="2"/>
          </w:tcPr>
          <w:p w14:paraId="728045D2" w14:textId="77777777" w:rsidR="002B4D07" w:rsidRPr="00404ACB" w:rsidRDefault="002B4D07" w:rsidP="008350F3">
            <w:pPr>
              <w:jc w:val="both"/>
              <w:rPr>
                <w:sz w:val="22"/>
                <w:szCs w:val="22"/>
                <w:lang w:val="lt-LT"/>
              </w:rPr>
            </w:pPr>
            <w:r w:rsidRPr="00404ACB">
              <w:rPr>
                <w:sz w:val="22"/>
                <w:szCs w:val="22"/>
                <w:lang w:val="lt-LT"/>
              </w:rPr>
              <w:t>Iš Lietuvoje įsteigtų subjektų įrodančių dokumentų nereikalaujama. Užtenka pateikto EBVPD.</w:t>
            </w:r>
          </w:p>
          <w:p w14:paraId="3E038DEA" w14:textId="77777777" w:rsidR="002B4D07" w:rsidRPr="00404ACB" w:rsidRDefault="002B4D07" w:rsidP="008350F3">
            <w:pPr>
              <w:ind w:left="32"/>
              <w:jc w:val="both"/>
              <w:rPr>
                <w:b/>
                <w:bCs/>
                <w:iCs/>
                <w:sz w:val="22"/>
                <w:szCs w:val="22"/>
                <w:lang w:val="lt-LT"/>
              </w:rPr>
            </w:pPr>
          </w:p>
          <w:p w14:paraId="296810F7" w14:textId="77777777" w:rsidR="002B4D07" w:rsidRPr="00404ACB" w:rsidRDefault="002B4D07" w:rsidP="004238C7">
            <w:pPr>
              <w:ind w:left="32"/>
              <w:jc w:val="both"/>
              <w:rPr>
                <w:b/>
                <w:bCs/>
                <w:sz w:val="22"/>
                <w:szCs w:val="22"/>
                <w:lang w:val="lt-LT" w:eastAsia="lt-LT"/>
              </w:rPr>
            </w:pPr>
            <w:r w:rsidRPr="00404ACB">
              <w:rPr>
                <w:sz w:val="22"/>
                <w:szCs w:val="22"/>
                <w:lang w:val="lt-LT" w:eastAsia="lt-LT"/>
              </w:rPr>
              <w:t>Priimant sprendimus dėl tiekėjo pašalinimo iš pirkimo procedūros šiame punkte nurodytu pašalinimo pagrindu, be kita ko, atsižvelgiama į</w:t>
            </w:r>
            <w:r w:rsidRPr="00404ACB">
              <w:rPr>
                <w:b/>
                <w:bCs/>
                <w:sz w:val="22"/>
                <w:szCs w:val="22"/>
                <w:lang w:val="lt-LT" w:eastAsia="lt-LT"/>
              </w:rPr>
              <w:t xml:space="preserve"> </w:t>
            </w:r>
            <w:r w:rsidRPr="00404ACB">
              <w:rPr>
                <w:sz w:val="22"/>
                <w:szCs w:val="22"/>
                <w:lang w:val="lt-LT" w:eastAsia="lt-LT"/>
              </w:rPr>
              <w:t xml:space="preserve">nacionalinėje duomenų bazėje adresu </w:t>
            </w:r>
            <w:hyperlink r:id="rId24">
              <w:r w:rsidRPr="00404ACB">
                <w:rPr>
                  <w:color w:val="0000FF"/>
                  <w:sz w:val="22"/>
                  <w:szCs w:val="22"/>
                  <w:u w:val="single"/>
                  <w:lang w:val="lt-LT" w:eastAsia="lt-LT"/>
                </w:rPr>
                <w:t>https://www.vmi.lt/evmi/mokesciu-moketoju-informacija</w:t>
              </w:r>
            </w:hyperlink>
            <w:r w:rsidRPr="00404ACB">
              <w:rPr>
                <w:sz w:val="22"/>
                <w:szCs w:val="22"/>
                <w:lang w:val="lt-LT" w:eastAsia="lt-LT"/>
              </w:rPr>
              <w:t xml:space="preserve"> skelbiamą informaciją.</w:t>
            </w:r>
          </w:p>
        </w:tc>
      </w:tr>
      <w:tr w:rsidR="002B4D07" w:rsidRPr="00404ACB" w14:paraId="4C139F33" w14:textId="77777777" w:rsidTr="006D0838">
        <w:tblPrEx>
          <w:tblCellMar>
            <w:top w:w="0" w:type="dxa"/>
            <w:bottom w:w="0" w:type="dxa"/>
          </w:tblCellMar>
        </w:tblPrEx>
        <w:tc>
          <w:tcPr>
            <w:tcW w:w="3118" w:type="dxa"/>
          </w:tcPr>
          <w:p w14:paraId="29A6AACF" w14:textId="77777777" w:rsidR="002B4D07" w:rsidRPr="00404ACB" w:rsidRDefault="002B4D07" w:rsidP="004238C7">
            <w:pPr>
              <w:ind w:left="32"/>
              <w:jc w:val="both"/>
              <w:rPr>
                <w:sz w:val="22"/>
                <w:szCs w:val="22"/>
                <w:lang w:val="lt-LT" w:eastAsia="lt-LT"/>
              </w:rPr>
            </w:pPr>
            <w:r w:rsidRPr="00404ACB">
              <w:rPr>
                <w:b/>
                <w:sz w:val="22"/>
                <w:szCs w:val="22"/>
                <w:lang w:val="lt-LT" w:eastAsia="lt-LT"/>
              </w:rPr>
              <w:t>2.6.1.1</w:t>
            </w:r>
            <w:r w:rsidR="006C0CBD" w:rsidRPr="00404ACB">
              <w:rPr>
                <w:b/>
                <w:sz w:val="22"/>
                <w:szCs w:val="22"/>
                <w:lang w:val="lt-LT" w:eastAsia="lt-LT"/>
              </w:rPr>
              <w:t>2</w:t>
            </w:r>
            <w:r w:rsidRPr="00404ACB">
              <w:rPr>
                <w:b/>
                <w:sz w:val="22"/>
                <w:szCs w:val="22"/>
                <w:lang w:val="lt-LT" w:eastAsia="lt-LT"/>
              </w:rPr>
              <w:t>.</w:t>
            </w:r>
            <w:r w:rsidRPr="00404ACB">
              <w:rPr>
                <w:sz w:val="22"/>
                <w:szCs w:val="22"/>
                <w:lang w:val="lt-LT" w:eastAsia="lt-LT"/>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Pr>
          <w:p w14:paraId="79F383BD" w14:textId="77777777" w:rsidR="002B4D07" w:rsidRPr="00404ACB" w:rsidRDefault="002B4D07" w:rsidP="004238C7">
            <w:pPr>
              <w:jc w:val="both"/>
              <w:rPr>
                <w:rFonts w:eastAsia="Yu Mincho"/>
                <w:b/>
                <w:bCs/>
                <w:sz w:val="22"/>
                <w:szCs w:val="22"/>
                <w:lang w:val="lt-LT" w:eastAsia="lt-LT"/>
              </w:rPr>
            </w:pPr>
            <w:r w:rsidRPr="00404ACB">
              <w:rPr>
                <w:rFonts w:eastAsia="Yu Mincho"/>
                <w:b/>
                <w:bCs/>
                <w:sz w:val="22"/>
                <w:szCs w:val="22"/>
                <w:lang w:val="lt-LT" w:eastAsia="lt-LT"/>
              </w:rPr>
              <w:t>VPĮ 46 straipsnio 4 dalies 7 punkto c papunktis</w:t>
            </w:r>
          </w:p>
          <w:p w14:paraId="0E11E0E0" w14:textId="77777777" w:rsidR="002B4D07" w:rsidRPr="00404ACB" w:rsidRDefault="002B4D07" w:rsidP="004238C7">
            <w:pPr>
              <w:jc w:val="both"/>
              <w:rPr>
                <w:rFonts w:eastAsia="Yu Mincho"/>
                <w:sz w:val="22"/>
                <w:szCs w:val="22"/>
                <w:lang w:val="lt-LT" w:eastAsia="lt-LT"/>
              </w:rPr>
            </w:pPr>
          </w:p>
          <w:p w14:paraId="5EECA48D" w14:textId="77777777" w:rsidR="002B4D07" w:rsidRPr="00404ACB" w:rsidRDefault="002B4D07" w:rsidP="004238C7">
            <w:pPr>
              <w:jc w:val="both"/>
              <w:rPr>
                <w:rFonts w:eastAsia="Yu Mincho"/>
                <w:sz w:val="22"/>
                <w:szCs w:val="22"/>
                <w:lang w:val="lt-LT"/>
              </w:rPr>
            </w:pPr>
            <w:r w:rsidRPr="00404ACB">
              <w:rPr>
                <w:rFonts w:eastAsia="Yu Mincho"/>
                <w:sz w:val="22"/>
                <w:szCs w:val="22"/>
                <w:lang w:val="lt-LT" w:eastAsia="lt-LT"/>
              </w:rPr>
              <w:t>EBVPD III dalies C11 punktas</w:t>
            </w:r>
          </w:p>
        </w:tc>
        <w:tc>
          <w:tcPr>
            <w:tcW w:w="5103" w:type="dxa"/>
            <w:gridSpan w:val="2"/>
          </w:tcPr>
          <w:p w14:paraId="37719163" w14:textId="77777777" w:rsidR="002B4D07" w:rsidRPr="00404ACB" w:rsidRDefault="002B4D07" w:rsidP="008350F3">
            <w:pPr>
              <w:jc w:val="both"/>
              <w:rPr>
                <w:sz w:val="22"/>
                <w:szCs w:val="22"/>
                <w:lang w:val="lt-LT"/>
              </w:rPr>
            </w:pPr>
            <w:r w:rsidRPr="00404ACB">
              <w:rPr>
                <w:sz w:val="22"/>
                <w:szCs w:val="22"/>
                <w:lang w:val="lt-LT"/>
              </w:rPr>
              <w:t>Iš Lietuvoje įsteigtų subjektų įrodančių dokumentų nereikalaujama. Užtenka pateikto EBVPD.</w:t>
            </w:r>
          </w:p>
          <w:p w14:paraId="1AE3467A" w14:textId="77777777" w:rsidR="002B4D07" w:rsidRPr="00404ACB" w:rsidRDefault="002B4D07" w:rsidP="008350F3">
            <w:pPr>
              <w:ind w:left="32"/>
              <w:jc w:val="both"/>
              <w:rPr>
                <w:bCs/>
                <w:iCs/>
                <w:sz w:val="22"/>
                <w:szCs w:val="22"/>
                <w:lang w:val="lt-LT"/>
              </w:rPr>
            </w:pPr>
          </w:p>
          <w:p w14:paraId="1C13830D" w14:textId="77777777" w:rsidR="002B4D07" w:rsidRPr="00404ACB" w:rsidRDefault="002B4D07" w:rsidP="008350F3">
            <w:pPr>
              <w:ind w:left="32"/>
              <w:rPr>
                <w:b/>
                <w:bCs/>
                <w:sz w:val="22"/>
                <w:szCs w:val="22"/>
                <w:lang w:val="lt-LT"/>
              </w:rPr>
            </w:pPr>
            <w:r w:rsidRPr="00404ACB">
              <w:rPr>
                <w:b/>
                <w:bCs/>
                <w:sz w:val="22"/>
                <w:szCs w:val="22"/>
                <w:lang w:val="lt-LT"/>
              </w:rPr>
              <w:t xml:space="preserve">Priimant sprendimus dėl tiekėjo pašalinimo iš pirkimo procedūros šiame punkte nurodytu pašalinimo pagrindu, be kita ko, atsižvelgiama į nacionalinėje duomenų bazėje adresu: </w:t>
            </w:r>
          </w:p>
          <w:p w14:paraId="33973D33" w14:textId="77777777" w:rsidR="002B4D07" w:rsidRPr="00404ACB" w:rsidRDefault="002B4D07" w:rsidP="004238C7">
            <w:pPr>
              <w:ind w:left="32"/>
              <w:rPr>
                <w:bCs/>
                <w:iCs/>
                <w:sz w:val="22"/>
                <w:szCs w:val="22"/>
                <w:lang w:val="lt-LT"/>
              </w:rPr>
            </w:pPr>
            <w:hyperlink r:id="rId25" w:history="1">
              <w:r w:rsidRPr="00404ACB">
                <w:rPr>
                  <w:color w:val="0000FF"/>
                  <w:sz w:val="22"/>
                  <w:szCs w:val="22"/>
                  <w:u w:val="single"/>
                  <w:lang w:val="lt-LT"/>
                </w:rPr>
                <w:t>https://kt.gov.lt/lt/atviri-duomenys/diskvalifikavimas-is-viesuju-pirkimu</w:t>
              </w:r>
            </w:hyperlink>
            <w:r w:rsidRPr="00404ACB">
              <w:rPr>
                <w:sz w:val="22"/>
                <w:szCs w:val="22"/>
                <w:lang w:val="lt-LT"/>
              </w:rPr>
              <w:t xml:space="preserve"> skelbiamą informaciją. </w:t>
            </w:r>
          </w:p>
        </w:tc>
      </w:tr>
      <w:tr w:rsidR="002B4D07" w:rsidRPr="00404ACB" w14:paraId="6F86497F" w14:textId="77777777" w:rsidTr="006D0838">
        <w:tblPrEx>
          <w:tblCellMar>
            <w:top w:w="0" w:type="dxa"/>
            <w:bottom w:w="0" w:type="dxa"/>
          </w:tblCellMar>
        </w:tblPrEx>
        <w:tc>
          <w:tcPr>
            <w:tcW w:w="3118" w:type="dxa"/>
          </w:tcPr>
          <w:p w14:paraId="27CF40EB" w14:textId="77777777" w:rsidR="002B4D07" w:rsidRPr="00404ACB" w:rsidRDefault="002B4D07" w:rsidP="004238C7">
            <w:pPr>
              <w:ind w:left="32"/>
              <w:jc w:val="both"/>
              <w:rPr>
                <w:bCs/>
                <w:sz w:val="22"/>
                <w:szCs w:val="22"/>
                <w:lang w:val="lt-LT" w:eastAsia="lt-LT"/>
              </w:rPr>
            </w:pPr>
            <w:r w:rsidRPr="00404ACB">
              <w:rPr>
                <w:b/>
                <w:bCs/>
                <w:sz w:val="22"/>
                <w:szCs w:val="22"/>
                <w:lang w:val="lt-LT" w:eastAsia="lt-LT"/>
              </w:rPr>
              <w:t>2.6.1.1</w:t>
            </w:r>
            <w:r w:rsidR="006C0CBD" w:rsidRPr="00404ACB">
              <w:rPr>
                <w:b/>
                <w:bCs/>
                <w:sz w:val="22"/>
                <w:szCs w:val="22"/>
                <w:lang w:val="lt-LT" w:eastAsia="lt-LT"/>
              </w:rPr>
              <w:t>3</w:t>
            </w:r>
            <w:r w:rsidRPr="00404ACB">
              <w:rPr>
                <w:b/>
                <w:bCs/>
                <w:sz w:val="22"/>
                <w:szCs w:val="22"/>
                <w:lang w:val="lt-LT" w:eastAsia="lt-LT"/>
              </w:rPr>
              <w:t>.</w:t>
            </w:r>
            <w:r w:rsidRPr="00404ACB">
              <w:rPr>
                <w:bCs/>
                <w:sz w:val="22"/>
                <w:szCs w:val="22"/>
                <w:lang w:val="lt-LT" w:eastAsia="lt-LT"/>
              </w:rPr>
              <w:t xml:space="preserve"> Tiekėjas </w:t>
            </w:r>
            <w:r w:rsidRPr="00404ACB">
              <w:rPr>
                <w:sz w:val="22"/>
                <w:szCs w:val="22"/>
                <w:lang w:val="lt-LT" w:eastAsia="lt-LT"/>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Pr>
          <w:p w14:paraId="54FA4598" w14:textId="77777777" w:rsidR="002B4D07" w:rsidRPr="00404ACB" w:rsidRDefault="002B4D07" w:rsidP="004238C7">
            <w:pPr>
              <w:rPr>
                <w:rFonts w:eastAsia="Yu Mincho"/>
                <w:sz w:val="22"/>
                <w:szCs w:val="22"/>
                <w:lang w:val="lt-LT"/>
              </w:rPr>
            </w:pPr>
            <w:r w:rsidRPr="00404ACB">
              <w:rPr>
                <w:rFonts w:eastAsia="Yu Mincho"/>
                <w:b/>
                <w:bCs/>
                <w:sz w:val="22"/>
                <w:szCs w:val="22"/>
                <w:lang w:val="lt-LT"/>
              </w:rPr>
              <w:t>VPĮ 46 straipsnio 6 dalies 1 punktas</w:t>
            </w:r>
          </w:p>
          <w:p w14:paraId="204CCA56" w14:textId="77777777" w:rsidR="002B4D07" w:rsidRPr="00404ACB" w:rsidRDefault="002B4D07" w:rsidP="004238C7">
            <w:pPr>
              <w:rPr>
                <w:rFonts w:eastAsia="Yu Mincho"/>
                <w:sz w:val="22"/>
                <w:szCs w:val="22"/>
                <w:lang w:val="lt-LT"/>
              </w:rPr>
            </w:pPr>
            <w:r w:rsidRPr="00404ACB">
              <w:rPr>
                <w:rFonts w:eastAsia="Yu Mincho"/>
                <w:sz w:val="22"/>
                <w:szCs w:val="22"/>
                <w:lang w:val="lt-LT"/>
              </w:rPr>
              <w:t>EBVPD III dalies C1, C2, C3 punktai</w:t>
            </w:r>
          </w:p>
          <w:p w14:paraId="3CFB1138" w14:textId="77777777" w:rsidR="002B4D07" w:rsidRPr="00404ACB" w:rsidRDefault="002B4D07" w:rsidP="004238C7">
            <w:pPr>
              <w:jc w:val="center"/>
              <w:rPr>
                <w:sz w:val="22"/>
                <w:szCs w:val="22"/>
                <w:lang w:val="lt-LT"/>
              </w:rPr>
            </w:pPr>
          </w:p>
        </w:tc>
        <w:tc>
          <w:tcPr>
            <w:tcW w:w="5103" w:type="dxa"/>
            <w:gridSpan w:val="2"/>
          </w:tcPr>
          <w:p w14:paraId="06D0723B" w14:textId="77777777" w:rsidR="002B4D07" w:rsidRPr="00404ACB" w:rsidRDefault="002B4D07" w:rsidP="008350F3">
            <w:pPr>
              <w:jc w:val="both"/>
              <w:rPr>
                <w:sz w:val="22"/>
                <w:szCs w:val="22"/>
                <w:lang w:val="lt-LT"/>
              </w:rPr>
            </w:pPr>
            <w:r w:rsidRPr="00404ACB">
              <w:rPr>
                <w:sz w:val="22"/>
                <w:szCs w:val="22"/>
                <w:lang w:val="lt-LT"/>
              </w:rPr>
              <w:t>Iš Lietuvoje įsteigtų subjektų įrodančių dokumentų nereikalaujama. Užtenka pateikto EBVPD.</w:t>
            </w:r>
          </w:p>
          <w:p w14:paraId="05BAEF98" w14:textId="77777777" w:rsidR="002B4D07" w:rsidRPr="00404ACB" w:rsidRDefault="002B4D07" w:rsidP="008350F3">
            <w:pPr>
              <w:ind w:left="32"/>
              <w:jc w:val="both"/>
              <w:rPr>
                <w:rFonts w:eastAsia="Yu Mincho"/>
                <w:sz w:val="22"/>
                <w:szCs w:val="22"/>
                <w:lang w:val="lt-LT" w:eastAsia="lt-LT"/>
              </w:rPr>
            </w:pPr>
          </w:p>
        </w:tc>
      </w:tr>
      <w:tr w:rsidR="002B4D07" w:rsidRPr="00404ACB" w14:paraId="279FAA28" w14:textId="77777777" w:rsidTr="006D0838">
        <w:tblPrEx>
          <w:tblCellMar>
            <w:top w:w="0" w:type="dxa"/>
            <w:bottom w:w="0" w:type="dxa"/>
          </w:tblCellMar>
        </w:tblPrEx>
        <w:tc>
          <w:tcPr>
            <w:tcW w:w="3118" w:type="dxa"/>
          </w:tcPr>
          <w:p w14:paraId="0DBE7E95" w14:textId="77777777" w:rsidR="002B4D07" w:rsidRPr="00404ACB" w:rsidRDefault="002B4D07" w:rsidP="004238C7">
            <w:pPr>
              <w:ind w:left="32"/>
              <w:jc w:val="both"/>
              <w:rPr>
                <w:sz w:val="22"/>
                <w:szCs w:val="22"/>
                <w:lang w:val="lt-LT"/>
              </w:rPr>
            </w:pPr>
            <w:r w:rsidRPr="00404ACB">
              <w:rPr>
                <w:b/>
                <w:sz w:val="22"/>
                <w:szCs w:val="22"/>
                <w:lang w:val="lt-LT"/>
              </w:rPr>
              <w:t>2.6.1.1</w:t>
            </w:r>
            <w:r w:rsidR="006C0CBD" w:rsidRPr="00404ACB">
              <w:rPr>
                <w:b/>
                <w:sz w:val="22"/>
                <w:szCs w:val="22"/>
                <w:lang w:val="lt-LT"/>
              </w:rPr>
              <w:t>4</w:t>
            </w:r>
            <w:r w:rsidRPr="00404ACB">
              <w:rPr>
                <w:b/>
                <w:sz w:val="22"/>
                <w:szCs w:val="22"/>
                <w:lang w:val="lt-LT"/>
              </w:rPr>
              <w:t>.</w:t>
            </w:r>
            <w:r w:rsidRPr="00404ACB">
              <w:rPr>
                <w:sz w:val="22"/>
                <w:szCs w:val="22"/>
                <w:lang w:val="lt-LT"/>
              </w:rPr>
              <w:t xml:space="preserve"> Tiekėjas yra nemokus, jam iškelta restruktūrizavimo ar bankroto byla, inicijuotos ar pradėtos likvidavimo procedūros, kai jo turtą valdo teismas ar nemokumo </w:t>
            </w:r>
            <w:r w:rsidRPr="00404ACB">
              <w:rPr>
                <w:sz w:val="22"/>
                <w:szCs w:val="22"/>
                <w:lang w:val="lt-LT"/>
              </w:rPr>
              <w:lastRenderedPageBreak/>
              <w:t xml:space="preserve">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00ACDE7" w14:textId="77777777" w:rsidR="002B4D07" w:rsidRPr="00404ACB" w:rsidRDefault="002B4D07" w:rsidP="004238C7">
            <w:pPr>
              <w:ind w:left="32"/>
              <w:jc w:val="both"/>
              <w:rPr>
                <w:sz w:val="22"/>
                <w:szCs w:val="22"/>
                <w:lang w:val="lt-LT"/>
              </w:rPr>
            </w:pPr>
            <w:r w:rsidRPr="00404ACB">
              <w:rPr>
                <w:sz w:val="22"/>
                <w:szCs w:val="22"/>
                <w:lang w:val="lt-LT"/>
              </w:rPr>
              <w:t>Tačiau kai yra šiame punkte apibrėžta situacija, perkančioji organizacija nepašalins tiekėjo iš pirkimo procedūros, jeigu jis pateikia pagrįstų įrodymų, kad sugebės tinkamai įvykdyti sutartį.</w:t>
            </w:r>
          </w:p>
        </w:tc>
        <w:tc>
          <w:tcPr>
            <w:tcW w:w="1418" w:type="dxa"/>
          </w:tcPr>
          <w:p w14:paraId="198A0477" w14:textId="77777777" w:rsidR="002B4D07" w:rsidRPr="00404ACB" w:rsidRDefault="002B4D07" w:rsidP="004238C7">
            <w:pPr>
              <w:ind w:left="37"/>
              <w:rPr>
                <w:rFonts w:eastAsia="Yu Mincho"/>
                <w:sz w:val="22"/>
                <w:szCs w:val="22"/>
                <w:lang w:val="lt-LT"/>
              </w:rPr>
            </w:pPr>
            <w:r w:rsidRPr="00404ACB">
              <w:rPr>
                <w:rFonts w:eastAsia="Yu Mincho"/>
                <w:b/>
                <w:bCs/>
                <w:sz w:val="22"/>
                <w:szCs w:val="22"/>
                <w:lang w:val="lt-LT"/>
              </w:rPr>
              <w:lastRenderedPageBreak/>
              <w:t>VPĮ 46 straipsnio 6 dalies 2 punktas</w:t>
            </w:r>
          </w:p>
          <w:p w14:paraId="5EDA1222" w14:textId="77777777" w:rsidR="002B4D07" w:rsidRPr="00404ACB" w:rsidRDefault="002B4D07" w:rsidP="004238C7">
            <w:pPr>
              <w:ind w:left="37"/>
              <w:jc w:val="both"/>
              <w:rPr>
                <w:rFonts w:eastAsia="Yu Mincho"/>
                <w:sz w:val="22"/>
                <w:szCs w:val="22"/>
                <w:lang w:val="lt-LT" w:eastAsia="lt-LT"/>
              </w:rPr>
            </w:pPr>
          </w:p>
          <w:p w14:paraId="6EF69870" w14:textId="77777777" w:rsidR="002B4D07" w:rsidRPr="00404ACB" w:rsidRDefault="002B4D07" w:rsidP="008350F3">
            <w:pPr>
              <w:ind w:left="37"/>
              <w:jc w:val="both"/>
              <w:rPr>
                <w:rFonts w:eastAsia="Yu Mincho"/>
                <w:sz w:val="22"/>
                <w:szCs w:val="22"/>
                <w:lang w:val="lt-LT" w:eastAsia="lt-LT"/>
              </w:rPr>
            </w:pPr>
            <w:r w:rsidRPr="00404ACB">
              <w:rPr>
                <w:rFonts w:eastAsia="Yu Mincho"/>
                <w:sz w:val="22"/>
                <w:szCs w:val="22"/>
                <w:lang w:val="lt-LT" w:eastAsia="lt-LT"/>
              </w:rPr>
              <w:t xml:space="preserve">EBVPD III </w:t>
            </w:r>
            <w:r w:rsidRPr="00404ACB">
              <w:rPr>
                <w:rFonts w:eastAsia="Yu Mincho"/>
                <w:sz w:val="22"/>
                <w:szCs w:val="22"/>
                <w:lang w:val="lt-LT" w:eastAsia="lt-LT"/>
              </w:rPr>
              <w:lastRenderedPageBreak/>
              <w:t>dalies C4, C5, C6, C7, C8, C9 punktai</w:t>
            </w:r>
          </w:p>
        </w:tc>
        <w:tc>
          <w:tcPr>
            <w:tcW w:w="5103" w:type="dxa"/>
            <w:gridSpan w:val="2"/>
          </w:tcPr>
          <w:p w14:paraId="0542E4B8" w14:textId="77777777" w:rsidR="002B4D07" w:rsidRPr="00404ACB" w:rsidRDefault="002B4D07" w:rsidP="008350F3">
            <w:pPr>
              <w:jc w:val="both"/>
              <w:rPr>
                <w:sz w:val="22"/>
                <w:szCs w:val="22"/>
                <w:lang w:val="lt-LT"/>
              </w:rPr>
            </w:pPr>
            <w:r w:rsidRPr="00404ACB">
              <w:rPr>
                <w:sz w:val="22"/>
                <w:szCs w:val="22"/>
                <w:lang w:val="lt-LT"/>
              </w:rPr>
              <w:lastRenderedPageBreak/>
              <w:t>Iš Lietuvoje įsteigtų subjektų įrodančių dokumentų nereikalaujama. Užtenka pateikto EBVPD.</w:t>
            </w:r>
          </w:p>
          <w:p w14:paraId="724D2D33" w14:textId="77777777" w:rsidR="002B4D07" w:rsidRPr="00404ACB" w:rsidRDefault="002B4D07" w:rsidP="008350F3">
            <w:pPr>
              <w:ind w:left="32"/>
              <w:jc w:val="both"/>
              <w:rPr>
                <w:sz w:val="22"/>
                <w:szCs w:val="22"/>
                <w:lang w:val="lt-LT" w:eastAsia="lt-LT"/>
              </w:rPr>
            </w:pPr>
            <w:r w:rsidRPr="00404ACB">
              <w:rPr>
                <w:sz w:val="22"/>
                <w:szCs w:val="22"/>
                <w:lang w:val="lt-LT"/>
              </w:rPr>
              <w:t xml:space="preserve"> </w:t>
            </w:r>
            <w:r w:rsidRPr="00404ACB">
              <w:rPr>
                <w:sz w:val="22"/>
                <w:szCs w:val="22"/>
                <w:lang w:val="lt-LT" w:eastAsia="lt-LT"/>
              </w:rPr>
              <w:t>Perkančioji organizacija savarankiškai patikrina duomenis nacionalinėje duomenų bazėje, adresu:</w:t>
            </w:r>
          </w:p>
          <w:p w14:paraId="15CBECE0" w14:textId="77777777" w:rsidR="002B4D07" w:rsidRPr="00404ACB" w:rsidRDefault="002B4D07" w:rsidP="004238C7">
            <w:pPr>
              <w:ind w:left="32"/>
              <w:jc w:val="both"/>
              <w:rPr>
                <w:bCs/>
                <w:sz w:val="22"/>
                <w:szCs w:val="22"/>
                <w:lang w:val="lt-LT" w:eastAsia="lt-LT"/>
              </w:rPr>
            </w:pPr>
            <w:hyperlink r:id="rId26" w:history="1">
              <w:r w:rsidRPr="00404ACB">
                <w:rPr>
                  <w:bCs/>
                  <w:color w:val="0000FF"/>
                  <w:sz w:val="22"/>
                  <w:szCs w:val="22"/>
                  <w:u w:val="single"/>
                  <w:lang w:val="lt-LT" w:eastAsia="lt-LT"/>
                </w:rPr>
                <w:t>https://www.registrucentras.lt/jar/p/</w:t>
              </w:r>
            </w:hyperlink>
            <w:r w:rsidRPr="00404ACB">
              <w:rPr>
                <w:bCs/>
                <w:sz w:val="22"/>
                <w:szCs w:val="22"/>
                <w:lang w:val="lt-LT" w:eastAsia="lt-LT"/>
              </w:rPr>
              <w:t xml:space="preserve">. </w:t>
            </w:r>
          </w:p>
          <w:p w14:paraId="4B4AFDDA" w14:textId="77777777" w:rsidR="002B4D07" w:rsidRPr="00404ACB" w:rsidRDefault="002B4D07" w:rsidP="004238C7">
            <w:pPr>
              <w:ind w:left="32"/>
              <w:jc w:val="both"/>
              <w:rPr>
                <w:b/>
                <w:bCs/>
                <w:sz w:val="22"/>
                <w:szCs w:val="22"/>
                <w:lang w:val="lt-LT" w:eastAsia="lt-LT"/>
              </w:rPr>
            </w:pPr>
          </w:p>
          <w:p w14:paraId="16F9820B" w14:textId="77777777" w:rsidR="002B4D07" w:rsidRPr="00404ACB" w:rsidRDefault="002B4D07" w:rsidP="008350F3">
            <w:pPr>
              <w:ind w:left="32"/>
              <w:jc w:val="both"/>
              <w:rPr>
                <w:i/>
                <w:iCs/>
                <w:sz w:val="22"/>
                <w:szCs w:val="22"/>
                <w:lang w:val="lt-LT" w:eastAsia="lt-LT"/>
              </w:rPr>
            </w:pPr>
            <w:r w:rsidRPr="00404ACB">
              <w:rPr>
                <w:sz w:val="22"/>
                <w:szCs w:val="22"/>
                <w:lang w:val="lt-LT" w:eastAsia="lt-LT"/>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404ACB">
              <w:rPr>
                <w:b/>
                <w:sz w:val="22"/>
                <w:szCs w:val="22"/>
                <w:lang w:val="lt-LT" w:eastAsia="lt-LT"/>
              </w:rPr>
              <w:t>kaip 120 dienų</w:t>
            </w:r>
            <w:r w:rsidRPr="00404ACB">
              <w:rPr>
                <w:sz w:val="22"/>
                <w:szCs w:val="22"/>
                <w:lang w:val="lt-LT" w:eastAsia="lt-LT"/>
              </w:rPr>
              <w:t xml:space="preserve"> iki </w:t>
            </w:r>
            <w:r w:rsidRPr="00404ACB">
              <w:rPr>
                <w:i/>
                <w:iCs/>
                <w:sz w:val="22"/>
                <w:szCs w:val="22"/>
                <w:lang w:val="lt-LT" w:eastAsia="lt-LT"/>
              </w:rPr>
              <w:t>tos dienos, kai tiekėjas perkančiosios organizacijos prašymu turės pateikti pašalinimo pagrindų nebuvimą patvirtinančius dok</w:t>
            </w:r>
            <w:r w:rsidRPr="00404ACB">
              <w:rPr>
                <w:sz w:val="22"/>
                <w:szCs w:val="22"/>
                <w:lang w:val="lt-LT" w:eastAsia="lt-LT"/>
              </w:rPr>
              <w:t xml:space="preserve">umentus. </w:t>
            </w:r>
            <w:r w:rsidRPr="00404ACB">
              <w:rPr>
                <w:b/>
                <w:bCs/>
                <w:i/>
                <w:iCs/>
                <w:sz w:val="22"/>
                <w:szCs w:val="22"/>
                <w:lang w:val="lt-LT" w:eastAsia="lt-LT"/>
              </w:rPr>
              <w:t>Pavyzdys</w:t>
            </w:r>
            <w:r w:rsidRPr="00404ACB">
              <w:rPr>
                <w:i/>
                <w:iCs/>
                <w:sz w:val="22"/>
                <w:szCs w:val="22"/>
                <w:lang w:val="lt-LT" w:eastAsia="lt-LT"/>
              </w:rPr>
              <w:t xml:space="preserve">: Jeigu perkančioji organizacija 2022-10-10 kreipėsi į tiekėją prašydama iki 2022-10-14 pateikti įrodančius dokumentus, jis turi būti išduotas ne anksčiau </w:t>
            </w:r>
            <w:r w:rsidRPr="00404ACB">
              <w:rPr>
                <w:b/>
                <w:iCs/>
                <w:sz w:val="22"/>
                <w:szCs w:val="22"/>
                <w:lang w:val="lt-LT" w:eastAsia="lt-LT"/>
              </w:rPr>
              <w:t>kaip 120 dienų</w:t>
            </w:r>
            <w:r w:rsidRPr="00404ACB">
              <w:rPr>
                <w:i/>
                <w:iCs/>
                <w:sz w:val="22"/>
                <w:szCs w:val="22"/>
                <w:lang w:val="lt-LT" w:eastAsia="lt-LT"/>
              </w:rPr>
              <w:t>, jas skaičiuojant atgal nuo 2022-10-14.</w:t>
            </w:r>
          </w:p>
          <w:p w14:paraId="7CFE9E68" w14:textId="77777777" w:rsidR="002B4D07" w:rsidRPr="00404ACB" w:rsidRDefault="002B4D07" w:rsidP="008350F3">
            <w:pPr>
              <w:ind w:left="32"/>
              <w:jc w:val="both"/>
              <w:rPr>
                <w:sz w:val="22"/>
                <w:szCs w:val="22"/>
                <w:lang w:val="lt-LT" w:eastAsia="lt-LT"/>
              </w:rPr>
            </w:pPr>
          </w:p>
          <w:p w14:paraId="4F1007BF" w14:textId="77777777" w:rsidR="002B4D07" w:rsidRDefault="002B4D07" w:rsidP="008350F3">
            <w:pPr>
              <w:ind w:left="32"/>
              <w:jc w:val="both"/>
              <w:rPr>
                <w:sz w:val="22"/>
                <w:szCs w:val="22"/>
                <w:lang w:val="lt-LT" w:eastAsia="lt-LT"/>
              </w:rPr>
            </w:pPr>
            <w:r w:rsidRPr="00404ACB">
              <w:rPr>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5060FEA" w14:textId="77777777" w:rsidR="00AF7396" w:rsidRPr="00AF7396" w:rsidRDefault="00AF7396" w:rsidP="00AF7396">
            <w:pPr>
              <w:ind w:left="32"/>
              <w:jc w:val="both"/>
              <w:rPr>
                <w:b/>
                <w:bCs/>
                <w:i/>
                <w:iCs/>
                <w:sz w:val="22"/>
                <w:szCs w:val="22"/>
                <w:lang w:val="lt-LT" w:eastAsia="lt-LT"/>
              </w:rPr>
            </w:pPr>
            <w:r w:rsidRPr="00AF7396">
              <w:rPr>
                <w:b/>
                <w:bCs/>
                <w:i/>
                <w:iCs/>
                <w:sz w:val="22"/>
                <w:szCs w:val="22"/>
                <w:lang w:val="lt-LT" w:eastAsia="lt-LT"/>
              </w:rPr>
              <w:t>PASTABA</w:t>
            </w:r>
          </w:p>
          <w:p w14:paraId="449D6291" w14:textId="77777777" w:rsidR="00AF7396" w:rsidRPr="00AF7396" w:rsidRDefault="00AF7396" w:rsidP="00AF7396">
            <w:pPr>
              <w:ind w:left="32"/>
              <w:jc w:val="both"/>
              <w:rPr>
                <w:sz w:val="22"/>
                <w:szCs w:val="22"/>
                <w:lang w:val="lt-LT" w:eastAsia="lt-LT"/>
              </w:rPr>
            </w:pPr>
            <w:r w:rsidRPr="00AF7396">
              <w:rPr>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4DB375B" w14:textId="77777777" w:rsidR="00AF7396" w:rsidRDefault="00AF7396" w:rsidP="008350F3">
            <w:pPr>
              <w:ind w:left="32"/>
              <w:jc w:val="both"/>
              <w:rPr>
                <w:sz w:val="22"/>
                <w:szCs w:val="22"/>
                <w:lang w:val="lt-LT" w:eastAsia="lt-LT"/>
              </w:rPr>
            </w:pPr>
          </w:p>
          <w:p w14:paraId="48E7805D" w14:textId="77777777" w:rsidR="00AF7396" w:rsidRDefault="00AF7396" w:rsidP="008350F3">
            <w:pPr>
              <w:ind w:left="32"/>
              <w:jc w:val="both"/>
              <w:rPr>
                <w:sz w:val="22"/>
                <w:szCs w:val="22"/>
                <w:lang w:val="lt-LT" w:eastAsia="lt-LT"/>
              </w:rPr>
            </w:pPr>
          </w:p>
          <w:p w14:paraId="7434559C" w14:textId="77777777" w:rsidR="00AF7396" w:rsidRDefault="00AF7396" w:rsidP="008350F3">
            <w:pPr>
              <w:ind w:left="32"/>
              <w:jc w:val="both"/>
              <w:rPr>
                <w:sz w:val="22"/>
                <w:szCs w:val="22"/>
                <w:lang w:val="lt-LT" w:eastAsia="lt-LT"/>
              </w:rPr>
            </w:pPr>
          </w:p>
          <w:p w14:paraId="16C53C1C" w14:textId="77777777" w:rsidR="00AF7396" w:rsidRPr="00404ACB" w:rsidRDefault="00AF7396" w:rsidP="008350F3">
            <w:pPr>
              <w:ind w:left="32"/>
              <w:jc w:val="both"/>
              <w:rPr>
                <w:b/>
                <w:bCs/>
                <w:sz w:val="22"/>
                <w:szCs w:val="22"/>
                <w:lang w:val="lt-LT" w:eastAsia="lt-LT"/>
              </w:rPr>
            </w:pPr>
          </w:p>
        </w:tc>
      </w:tr>
      <w:tr w:rsidR="002B4D07" w:rsidRPr="00404ACB" w14:paraId="78BC6DC9" w14:textId="77777777" w:rsidTr="006D0838">
        <w:tblPrEx>
          <w:tblCellMar>
            <w:top w:w="0" w:type="dxa"/>
            <w:bottom w:w="0" w:type="dxa"/>
          </w:tblCellMar>
        </w:tblPrEx>
        <w:tc>
          <w:tcPr>
            <w:tcW w:w="3118" w:type="dxa"/>
          </w:tcPr>
          <w:p w14:paraId="334F8BE9" w14:textId="77777777" w:rsidR="002B4D07" w:rsidRPr="00404ACB" w:rsidRDefault="002B4D07" w:rsidP="004238C7">
            <w:pPr>
              <w:ind w:left="32"/>
              <w:jc w:val="both"/>
              <w:rPr>
                <w:sz w:val="22"/>
                <w:szCs w:val="22"/>
                <w:lang w:val="lt-LT"/>
              </w:rPr>
            </w:pPr>
            <w:r w:rsidRPr="00404ACB">
              <w:rPr>
                <w:b/>
                <w:sz w:val="22"/>
                <w:szCs w:val="22"/>
                <w:lang w:val="lt-LT"/>
              </w:rPr>
              <w:lastRenderedPageBreak/>
              <w:t>2.6.1.1</w:t>
            </w:r>
            <w:r w:rsidR="006C0CBD" w:rsidRPr="00404ACB">
              <w:rPr>
                <w:b/>
                <w:sz w:val="22"/>
                <w:szCs w:val="22"/>
                <w:lang w:val="lt-LT"/>
              </w:rPr>
              <w:t>5</w:t>
            </w:r>
            <w:r w:rsidRPr="00404ACB">
              <w:rPr>
                <w:b/>
                <w:sz w:val="22"/>
                <w:szCs w:val="22"/>
                <w:lang w:val="lt-LT"/>
              </w:rPr>
              <w:t>.</w:t>
            </w:r>
            <w:r w:rsidRPr="00404ACB">
              <w:rPr>
                <w:sz w:val="22"/>
                <w:szCs w:val="22"/>
                <w:lang w:val="lt-LT"/>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8" w:type="dxa"/>
          </w:tcPr>
          <w:p w14:paraId="0DB73926" w14:textId="77777777" w:rsidR="002B4D07" w:rsidRPr="00404ACB" w:rsidRDefault="002B4D07" w:rsidP="004238C7">
            <w:pPr>
              <w:ind w:left="37"/>
              <w:rPr>
                <w:rFonts w:eastAsia="Yu Mincho"/>
                <w:sz w:val="22"/>
                <w:szCs w:val="22"/>
                <w:lang w:val="lt-LT"/>
              </w:rPr>
            </w:pPr>
            <w:r w:rsidRPr="00404ACB">
              <w:rPr>
                <w:rFonts w:eastAsia="Yu Mincho"/>
                <w:b/>
                <w:bCs/>
                <w:sz w:val="22"/>
                <w:szCs w:val="22"/>
                <w:lang w:val="lt-LT"/>
              </w:rPr>
              <w:t>VPĮ 46 straipsnio 6 dalies 3 punktas</w:t>
            </w:r>
          </w:p>
          <w:p w14:paraId="49180F91" w14:textId="77777777" w:rsidR="002B4D07" w:rsidRPr="00404ACB" w:rsidRDefault="002B4D07" w:rsidP="004238C7">
            <w:pPr>
              <w:ind w:left="37"/>
              <w:jc w:val="both"/>
              <w:rPr>
                <w:rFonts w:eastAsia="Yu Mincho"/>
                <w:sz w:val="22"/>
                <w:szCs w:val="22"/>
                <w:lang w:val="lt-LT" w:eastAsia="lt-LT"/>
              </w:rPr>
            </w:pPr>
          </w:p>
          <w:p w14:paraId="3B1A0053" w14:textId="77777777" w:rsidR="002B4D07" w:rsidRPr="00404ACB" w:rsidRDefault="002B4D07" w:rsidP="004238C7">
            <w:pPr>
              <w:ind w:left="37"/>
              <w:jc w:val="both"/>
              <w:rPr>
                <w:rFonts w:eastAsia="Yu Mincho"/>
                <w:sz w:val="22"/>
                <w:szCs w:val="22"/>
                <w:lang w:val="lt-LT" w:eastAsia="lt-LT"/>
              </w:rPr>
            </w:pPr>
            <w:r w:rsidRPr="00404ACB">
              <w:rPr>
                <w:rFonts w:eastAsia="Yu Mincho"/>
                <w:sz w:val="22"/>
                <w:szCs w:val="22"/>
                <w:lang w:val="lt-LT" w:eastAsia="lt-LT"/>
              </w:rPr>
              <w:t>EBVPD III dalies C11 punktas</w:t>
            </w:r>
          </w:p>
        </w:tc>
        <w:tc>
          <w:tcPr>
            <w:tcW w:w="5103" w:type="dxa"/>
            <w:gridSpan w:val="2"/>
          </w:tcPr>
          <w:p w14:paraId="6F8B310A" w14:textId="77777777" w:rsidR="002B4D07" w:rsidRPr="00404ACB" w:rsidRDefault="002B4D07" w:rsidP="008350F3">
            <w:pPr>
              <w:jc w:val="both"/>
              <w:rPr>
                <w:sz w:val="22"/>
                <w:szCs w:val="22"/>
                <w:lang w:val="lt-LT"/>
              </w:rPr>
            </w:pPr>
            <w:r w:rsidRPr="00404ACB">
              <w:rPr>
                <w:sz w:val="22"/>
                <w:szCs w:val="22"/>
                <w:lang w:val="lt-LT"/>
              </w:rPr>
              <w:t>Iš Lietuvoje įsteigtų subjektų įrodančių dokumentų nereikalaujama. Užtenka pateikto EBVPD.</w:t>
            </w:r>
          </w:p>
          <w:p w14:paraId="49E53203" w14:textId="77777777" w:rsidR="002B4D07" w:rsidRPr="00404ACB" w:rsidRDefault="002B4D07" w:rsidP="008350F3">
            <w:pPr>
              <w:ind w:left="32"/>
              <w:jc w:val="both"/>
              <w:rPr>
                <w:bCs/>
                <w:iCs/>
                <w:color w:val="00B050"/>
                <w:sz w:val="22"/>
                <w:szCs w:val="22"/>
                <w:lang w:val="lt-LT"/>
              </w:rPr>
            </w:pPr>
          </w:p>
        </w:tc>
      </w:tr>
      <w:tr w:rsidR="00F86674" w:rsidRPr="00404ACB" w14:paraId="022765DC" w14:textId="77777777" w:rsidTr="006D0838">
        <w:tblPrEx>
          <w:tblCellMar>
            <w:top w:w="0" w:type="dxa"/>
            <w:bottom w:w="0" w:type="dxa"/>
          </w:tblCellMar>
        </w:tblPrEx>
        <w:tc>
          <w:tcPr>
            <w:tcW w:w="4536" w:type="dxa"/>
            <w:gridSpan w:val="2"/>
          </w:tcPr>
          <w:p w14:paraId="6FCCA9E8" w14:textId="77777777" w:rsidR="00F86674" w:rsidRPr="00404ACB" w:rsidRDefault="00F86674" w:rsidP="004238C7">
            <w:pPr>
              <w:ind w:hanging="108"/>
              <w:jc w:val="both"/>
              <w:rPr>
                <w:b/>
                <w:sz w:val="22"/>
                <w:szCs w:val="22"/>
                <w:lang w:val="lt-LT"/>
              </w:rPr>
            </w:pPr>
            <w:r w:rsidRPr="00404ACB">
              <w:rPr>
                <w:b/>
                <w:sz w:val="22"/>
                <w:szCs w:val="22"/>
                <w:lang w:val="lt-LT"/>
              </w:rPr>
              <w:t>2.6.2. Kvalifikacijos reikalavimai</w:t>
            </w:r>
            <w:r w:rsidR="0028355D" w:rsidRPr="00404ACB">
              <w:rPr>
                <w:b/>
                <w:sz w:val="22"/>
                <w:szCs w:val="22"/>
                <w:lang w:val="lt-LT"/>
              </w:rPr>
              <w:t>*</w:t>
            </w:r>
          </w:p>
          <w:p w14:paraId="199F2D15" w14:textId="77777777" w:rsidR="00ED1FB1" w:rsidRPr="00404ACB" w:rsidRDefault="00ED1FB1" w:rsidP="004238C7">
            <w:pPr>
              <w:ind w:hanging="108"/>
              <w:jc w:val="both"/>
              <w:rPr>
                <w:b/>
                <w:sz w:val="22"/>
                <w:szCs w:val="22"/>
                <w:lang w:val="lt-LT"/>
              </w:rPr>
            </w:pPr>
          </w:p>
        </w:tc>
        <w:tc>
          <w:tcPr>
            <w:tcW w:w="5103" w:type="dxa"/>
            <w:gridSpan w:val="2"/>
          </w:tcPr>
          <w:p w14:paraId="0A914597" w14:textId="77777777" w:rsidR="00F86674" w:rsidRPr="00404ACB" w:rsidRDefault="00F86674" w:rsidP="004238C7">
            <w:pPr>
              <w:jc w:val="both"/>
              <w:rPr>
                <w:b/>
                <w:sz w:val="22"/>
                <w:szCs w:val="22"/>
                <w:lang w:val="lt-LT"/>
              </w:rPr>
            </w:pPr>
            <w:r w:rsidRPr="00404ACB">
              <w:rPr>
                <w:b/>
                <w:sz w:val="22"/>
                <w:szCs w:val="22"/>
                <w:lang w:val="lt-LT"/>
              </w:rPr>
              <w:t>Kvalifikacijos reikalavimų atitikimą įrodantys dokumentai</w:t>
            </w:r>
          </w:p>
        </w:tc>
      </w:tr>
      <w:tr w:rsidR="00F6743A" w:rsidRPr="00404ACB" w14:paraId="57CA6E4B" w14:textId="77777777" w:rsidTr="006D0838">
        <w:tblPrEx>
          <w:tblCellMar>
            <w:top w:w="0" w:type="dxa"/>
            <w:bottom w:w="0" w:type="dxa"/>
          </w:tblCellMar>
        </w:tblPrEx>
        <w:trPr>
          <w:trHeight w:val="558"/>
        </w:trPr>
        <w:tc>
          <w:tcPr>
            <w:tcW w:w="4536" w:type="dxa"/>
            <w:gridSpan w:val="2"/>
          </w:tcPr>
          <w:p w14:paraId="3C7B5EA5" w14:textId="77777777" w:rsidR="007E4DCC" w:rsidRPr="00404ACB" w:rsidRDefault="007E4DCC" w:rsidP="004238C7">
            <w:pPr>
              <w:tabs>
                <w:tab w:val="left" w:pos="426"/>
                <w:tab w:val="left" w:pos="709"/>
              </w:tabs>
              <w:jc w:val="both"/>
              <w:rPr>
                <w:b/>
                <w:sz w:val="22"/>
                <w:szCs w:val="22"/>
                <w:lang w:val="lt-LT"/>
              </w:rPr>
            </w:pPr>
            <w:r w:rsidRPr="00404ACB">
              <w:rPr>
                <w:b/>
                <w:sz w:val="22"/>
                <w:szCs w:val="22"/>
                <w:lang w:val="lt-LT"/>
              </w:rPr>
              <w:t>2.6.2.1. Tiekėjas turi teisę verstis statybos darbų veikla</w:t>
            </w:r>
            <w:r w:rsidR="00FF1697" w:rsidRPr="00404ACB">
              <w:rPr>
                <w:b/>
                <w:sz w:val="22"/>
                <w:szCs w:val="22"/>
                <w:vertAlign w:val="superscript"/>
                <w:lang w:val="lt-LT"/>
              </w:rPr>
              <w:t>1</w:t>
            </w:r>
            <w:r w:rsidR="003F6711" w:rsidRPr="00404ACB">
              <w:rPr>
                <w:b/>
                <w:sz w:val="22"/>
                <w:szCs w:val="22"/>
                <w:vertAlign w:val="superscript"/>
                <w:lang w:val="lt-LT"/>
              </w:rPr>
              <w:t xml:space="preserve"> </w:t>
            </w:r>
            <w:r w:rsidR="00B25FB6" w:rsidRPr="00404ACB">
              <w:rPr>
                <w:sz w:val="22"/>
                <w:szCs w:val="22"/>
                <w:lang w:val="lt-LT"/>
              </w:rPr>
              <w:t xml:space="preserve">(reikalavimai nustatomi vadovaujantis LR </w:t>
            </w:r>
            <w:r w:rsidR="00404ACB">
              <w:rPr>
                <w:sz w:val="22"/>
                <w:szCs w:val="22"/>
                <w:lang w:val="lt-LT"/>
              </w:rPr>
              <w:t>S</w:t>
            </w:r>
            <w:r w:rsidR="00B25FB6" w:rsidRPr="00404ACB">
              <w:rPr>
                <w:sz w:val="22"/>
                <w:szCs w:val="22"/>
                <w:lang w:val="lt-LT"/>
              </w:rPr>
              <w:t>tatybos įstatymu)</w:t>
            </w:r>
            <w:r w:rsidRPr="00404ACB">
              <w:rPr>
                <w:b/>
                <w:sz w:val="22"/>
                <w:szCs w:val="22"/>
                <w:lang w:val="lt-LT"/>
              </w:rPr>
              <w:t>:</w:t>
            </w:r>
          </w:p>
          <w:p w14:paraId="63EAC2D9" w14:textId="77777777" w:rsidR="008660E4" w:rsidRPr="00404ACB" w:rsidRDefault="007E4DCC" w:rsidP="004238C7">
            <w:pPr>
              <w:jc w:val="both"/>
              <w:rPr>
                <w:sz w:val="22"/>
                <w:szCs w:val="22"/>
                <w:lang w:val="lt-LT"/>
              </w:rPr>
            </w:pPr>
            <w:r w:rsidRPr="00404ACB">
              <w:rPr>
                <w:sz w:val="22"/>
                <w:szCs w:val="22"/>
                <w:lang w:val="lt-LT"/>
              </w:rPr>
              <w:t>Statinių</w:t>
            </w:r>
            <w:r w:rsidR="00B25FB6" w:rsidRPr="00404ACB">
              <w:rPr>
                <w:sz w:val="22"/>
                <w:szCs w:val="22"/>
                <w:lang w:val="lt-LT"/>
              </w:rPr>
              <w:t xml:space="preserve"> kategorija: ypatingi</w:t>
            </w:r>
            <w:r w:rsidR="00404ACB">
              <w:rPr>
                <w:sz w:val="22"/>
                <w:szCs w:val="22"/>
                <w:lang w:val="lt-LT"/>
              </w:rPr>
              <w:t>eji</w:t>
            </w:r>
            <w:r w:rsidR="00B25FB6" w:rsidRPr="00404ACB">
              <w:rPr>
                <w:sz w:val="22"/>
                <w:szCs w:val="22"/>
                <w:lang w:val="lt-LT"/>
              </w:rPr>
              <w:t xml:space="preserve"> statiniai;</w:t>
            </w:r>
            <w:r w:rsidRPr="00404ACB">
              <w:rPr>
                <w:sz w:val="22"/>
                <w:szCs w:val="22"/>
                <w:lang w:val="lt-LT"/>
              </w:rPr>
              <w:t xml:space="preserve"> </w:t>
            </w:r>
            <w:r w:rsidR="008660E4" w:rsidRPr="00404ACB">
              <w:rPr>
                <w:sz w:val="22"/>
                <w:szCs w:val="22"/>
                <w:lang w:val="lt-LT"/>
              </w:rPr>
              <w:t xml:space="preserve">inžinerinių statinių grupė: </w:t>
            </w:r>
            <w:r w:rsidRPr="00404ACB">
              <w:rPr>
                <w:sz w:val="22"/>
                <w:szCs w:val="22"/>
                <w:lang w:val="lt-LT"/>
              </w:rPr>
              <w:t>susisiekimo komunikacij</w:t>
            </w:r>
            <w:r w:rsidR="00404ACB">
              <w:rPr>
                <w:sz w:val="22"/>
                <w:szCs w:val="22"/>
                <w:lang w:val="lt-LT"/>
              </w:rPr>
              <w:t>ų statiniai</w:t>
            </w:r>
            <w:r w:rsidR="008660E4" w:rsidRPr="00404ACB">
              <w:rPr>
                <w:sz w:val="22"/>
                <w:szCs w:val="22"/>
                <w:lang w:val="lt-LT"/>
              </w:rPr>
              <w:t>; inžinerinių statinių pogrupis</w:t>
            </w:r>
            <w:r w:rsidR="00404ACB">
              <w:rPr>
                <w:sz w:val="22"/>
                <w:szCs w:val="22"/>
                <w:lang w:val="lt-LT"/>
              </w:rPr>
              <w:t xml:space="preserve"> (paskirtis)</w:t>
            </w:r>
            <w:r w:rsidR="008660E4" w:rsidRPr="00404ACB">
              <w:rPr>
                <w:sz w:val="22"/>
                <w:szCs w:val="22"/>
                <w:lang w:val="lt-LT"/>
              </w:rPr>
              <w:t>: keli</w:t>
            </w:r>
            <w:r w:rsidR="00404ACB">
              <w:rPr>
                <w:sz w:val="22"/>
                <w:szCs w:val="22"/>
                <w:lang w:val="lt-LT"/>
              </w:rPr>
              <w:t>ų</w:t>
            </w:r>
            <w:r w:rsidR="008660E4" w:rsidRPr="00404ACB">
              <w:rPr>
                <w:sz w:val="22"/>
                <w:szCs w:val="22"/>
                <w:lang w:val="lt-LT"/>
              </w:rPr>
              <w:t>, gatv</w:t>
            </w:r>
            <w:r w:rsidR="00404ACB">
              <w:rPr>
                <w:sz w:val="22"/>
                <w:szCs w:val="22"/>
                <w:lang w:val="lt-LT"/>
              </w:rPr>
              <w:t>ių</w:t>
            </w:r>
            <w:r w:rsidR="008660E4" w:rsidRPr="00404ACB">
              <w:rPr>
                <w:sz w:val="22"/>
                <w:szCs w:val="22"/>
                <w:lang w:val="lt-LT"/>
              </w:rPr>
              <w:t xml:space="preserve">. </w:t>
            </w:r>
          </w:p>
          <w:p w14:paraId="4041E6AF" w14:textId="77777777" w:rsidR="008660E4" w:rsidRPr="00404ACB" w:rsidRDefault="008660E4" w:rsidP="004238C7">
            <w:pPr>
              <w:jc w:val="both"/>
              <w:rPr>
                <w:sz w:val="22"/>
                <w:szCs w:val="22"/>
                <w:lang w:val="lt-LT"/>
              </w:rPr>
            </w:pPr>
          </w:p>
          <w:p w14:paraId="3B3B97F9" w14:textId="77777777" w:rsidR="00404ACB" w:rsidRDefault="008660E4" w:rsidP="00404ACB">
            <w:pPr>
              <w:jc w:val="both"/>
              <w:rPr>
                <w:i/>
                <w:iCs/>
                <w:color w:val="000000"/>
                <w:sz w:val="22"/>
                <w:szCs w:val="22"/>
                <w:lang w:val="lt-LT"/>
              </w:rPr>
            </w:pPr>
            <w:r w:rsidRPr="00404ACB">
              <w:rPr>
                <w:sz w:val="22"/>
                <w:szCs w:val="22"/>
                <w:lang w:val="lt-LT"/>
              </w:rPr>
              <w:t>Statinių kategorija: ypatingi</w:t>
            </w:r>
            <w:r w:rsidR="00404ACB">
              <w:rPr>
                <w:sz w:val="22"/>
                <w:szCs w:val="22"/>
                <w:lang w:val="lt-LT"/>
              </w:rPr>
              <w:t>eji</w:t>
            </w:r>
            <w:r w:rsidRPr="00404ACB">
              <w:rPr>
                <w:sz w:val="22"/>
                <w:szCs w:val="22"/>
                <w:lang w:val="lt-LT"/>
              </w:rPr>
              <w:t xml:space="preserve"> statiniai; inžinerinių statinių grupė: kiti inžineriniai statiniai; inžinerinių </w:t>
            </w:r>
            <w:r w:rsidRPr="004C259D">
              <w:rPr>
                <w:sz w:val="22"/>
                <w:szCs w:val="22"/>
                <w:lang w:val="lt-LT"/>
              </w:rPr>
              <w:t>statinių pogrupis</w:t>
            </w:r>
            <w:r w:rsidR="00404ACB" w:rsidRPr="004C259D">
              <w:rPr>
                <w:sz w:val="22"/>
                <w:szCs w:val="22"/>
                <w:lang w:val="lt-LT"/>
              </w:rPr>
              <w:t xml:space="preserve"> (paskirtis)</w:t>
            </w:r>
            <w:r w:rsidRPr="004C259D">
              <w:rPr>
                <w:sz w:val="22"/>
                <w:szCs w:val="22"/>
                <w:lang w:val="lt-LT"/>
              </w:rPr>
              <w:t xml:space="preserve">: </w:t>
            </w:r>
            <w:r w:rsidRPr="004C259D">
              <w:rPr>
                <w:sz w:val="22"/>
                <w:szCs w:val="22"/>
                <w:lang w:val="lt-LT"/>
              </w:rPr>
              <w:lastRenderedPageBreak/>
              <w:t>kit</w:t>
            </w:r>
            <w:r w:rsidR="00404ACB" w:rsidRPr="004C259D">
              <w:rPr>
                <w:sz w:val="22"/>
                <w:szCs w:val="22"/>
                <w:lang w:val="lt-LT"/>
              </w:rPr>
              <w:t>ų</w:t>
            </w:r>
            <w:r w:rsidRPr="004C259D">
              <w:rPr>
                <w:sz w:val="22"/>
                <w:szCs w:val="22"/>
                <w:lang w:val="lt-LT"/>
              </w:rPr>
              <w:t xml:space="preserve"> transporto statini</w:t>
            </w:r>
            <w:r w:rsidR="00404ACB" w:rsidRPr="004C259D">
              <w:rPr>
                <w:sz w:val="22"/>
                <w:szCs w:val="22"/>
                <w:lang w:val="lt-LT"/>
              </w:rPr>
              <w:t>ų</w:t>
            </w:r>
            <w:r w:rsidR="004C259D" w:rsidRPr="004C259D">
              <w:rPr>
                <w:sz w:val="22"/>
                <w:szCs w:val="22"/>
                <w:lang w:val="lt-LT"/>
              </w:rPr>
              <w:t xml:space="preserve"> </w:t>
            </w:r>
            <w:r w:rsidR="00404ACB">
              <w:rPr>
                <w:i/>
                <w:iCs/>
                <w:color w:val="000000"/>
                <w:sz w:val="22"/>
                <w:szCs w:val="22"/>
                <w:lang w:val="lt-LT"/>
              </w:rPr>
              <w:t>(</w:t>
            </w:r>
            <w:r w:rsidR="004C259D">
              <w:rPr>
                <w:i/>
                <w:iCs/>
                <w:color w:val="000000"/>
                <w:sz w:val="22"/>
                <w:szCs w:val="22"/>
                <w:lang w:val="lt-LT"/>
              </w:rPr>
              <w:t xml:space="preserve">pagal </w:t>
            </w:r>
            <w:r w:rsidR="00404ACB">
              <w:rPr>
                <w:i/>
                <w:iCs/>
                <w:color w:val="000000"/>
                <w:sz w:val="22"/>
                <w:szCs w:val="22"/>
                <w:lang w:val="lt-LT"/>
              </w:rPr>
              <w:t>iki 2024-11-01</w:t>
            </w:r>
            <w:r w:rsidR="004C259D">
              <w:rPr>
                <w:i/>
                <w:iCs/>
                <w:color w:val="000000"/>
                <w:sz w:val="22"/>
                <w:szCs w:val="22"/>
                <w:lang w:val="lt-LT"/>
              </w:rPr>
              <w:t xml:space="preserve"> buvusį reglamentavimą</w:t>
            </w:r>
            <w:r w:rsidR="00404ACB">
              <w:rPr>
                <w:i/>
                <w:iCs/>
                <w:color w:val="000000"/>
                <w:sz w:val="22"/>
                <w:szCs w:val="22"/>
                <w:lang w:val="lt-LT"/>
              </w:rPr>
              <w:t xml:space="preserve"> inžinerini</w:t>
            </w:r>
            <w:r w:rsidR="003F1E6E">
              <w:rPr>
                <w:i/>
                <w:iCs/>
                <w:color w:val="000000"/>
                <w:sz w:val="22"/>
                <w:szCs w:val="22"/>
                <w:lang w:val="lt-LT"/>
              </w:rPr>
              <w:t>ų</w:t>
            </w:r>
            <w:r w:rsidR="00404ACB">
              <w:rPr>
                <w:i/>
                <w:iCs/>
                <w:color w:val="000000"/>
                <w:sz w:val="22"/>
                <w:szCs w:val="22"/>
                <w:lang w:val="lt-LT"/>
              </w:rPr>
              <w:t xml:space="preserve"> statini</w:t>
            </w:r>
            <w:r w:rsidR="003F1E6E">
              <w:rPr>
                <w:i/>
                <w:iCs/>
                <w:color w:val="000000"/>
                <w:sz w:val="22"/>
                <w:szCs w:val="22"/>
                <w:lang w:val="lt-LT"/>
              </w:rPr>
              <w:t>ų</w:t>
            </w:r>
            <w:r w:rsidR="00404ACB">
              <w:rPr>
                <w:i/>
                <w:iCs/>
                <w:color w:val="000000"/>
                <w:sz w:val="22"/>
                <w:szCs w:val="22"/>
                <w:lang w:val="lt-LT"/>
              </w:rPr>
              <w:t xml:space="preserve"> grupė - susisiekimo komunikacij</w:t>
            </w:r>
            <w:r w:rsidR="003F1E6E">
              <w:rPr>
                <w:i/>
                <w:iCs/>
                <w:color w:val="000000"/>
                <w:sz w:val="22"/>
                <w:szCs w:val="22"/>
                <w:lang w:val="lt-LT"/>
              </w:rPr>
              <w:t>os</w:t>
            </w:r>
            <w:r w:rsidR="00404ACB">
              <w:rPr>
                <w:i/>
                <w:iCs/>
                <w:color w:val="000000"/>
                <w:sz w:val="22"/>
                <w:szCs w:val="22"/>
                <w:lang w:val="lt-LT"/>
              </w:rPr>
              <w:t>; pogrupis</w:t>
            </w:r>
            <w:r w:rsidR="003F1E6E">
              <w:rPr>
                <w:i/>
                <w:iCs/>
                <w:color w:val="000000"/>
                <w:sz w:val="22"/>
                <w:szCs w:val="22"/>
                <w:lang w:val="lt-LT"/>
              </w:rPr>
              <w:t xml:space="preserve"> </w:t>
            </w:r>
            <w:r w:rsidR="00404ACB">
              <w:rPr>
                <w:i/>
                <w:iCs/>
                <w:color w:val="000000"/>
                <w:sz w:val="22"/>
                <w:szCs w:val="22"/>
                <w:lang w:val="lt-LT"/>
              </w:rPr>
              <w:t>- kiti transporto statiniai).</w:t>
            </w:r>
          </w:p>
          <w:p w14:paraId="78420179" w14:textId="77777777" w:rsidR="008660E4" w:rsidRDefault="008660E4" w:rsidP="004238C7">
            <w:pPr>
              <w:jc w:val="both"/>
              <w:rPr>
                <w:color w:val="000000"/>
                <w:sz w:val="22"/>
                <w:szCs w:val="22"/>
                <w:lang w:val="lt-LT"/>
              </w:rPr>
            </w:pPr>
          </w:p>
          <w:p w14:paraId="173F6CE1" w14:textId="77777777" w:rsidR="007E4DCC" w:rsidRPr="004C259D" w:rsidRDefault="007E4DCC" w:rsidP="004238C7">
            <w:pPr>
              <w:jc w:val="both"/>
              <w:rPr>
                <w:sz w:val="22"/>
                <w:szCs w:val="22"/>
                <w:lang w:val="lt-LT"/>
              </w:rPr>
            </w:pPr>
            <w:r w:rsidRPr="004C259D">
              <w:rPr>
                <w:sz w:val="22"/>
                <w:szCs w:val="22"/>
                <w:lang w:val="lt-LT"/>
              </w:rPr>
              <w:t>Statybos darbų sritis: bendrieji statybos darbai.</w:t>
            </w:r>
          </w:p>
          <w:p w14:paraId="7740B932" w14:textId="77777777" w:rsidR="007E4DCC" w:rsidRPr="004C259D" w:rsidRDefault="007E4DCC" w:rsidP="004238C7">
            <w:pPr>
              <w:jc w:val="both"/>
              <w:rPr>
                <w:b/>
                <w:sz w:val="22"/>
                <w:szCs w:val="22"/>
                <w:lang w:val="lt-LT"/>
              </w:rPr>
            </w:pPr>
          </w:p>
          <w:p w14:paraId="090D9B9E" w14:textId="77777777" w:rsidR="007E4DCC" w:rsidRPr="00404ACB" w:rsidRDefault="00FF1697" w:rsidP="004238C7">
            <w:pPr>
              <w:jc w:val="both"/>
              <w:rPr>
                <w:rFonts w:eastAsia="Calibri"/>
                <w:i/>
                <w:iCs/>
                <w:sz w:val="22"/>
                <w:szCs w:val="22"/>
                <w:lang w:val="lt-LT"/>
              </w:rPr>
            </w:pPr>
            <w:r w:rsidRPr="004C259D">
              <w:rPr>
                <w:rFonts w:eastAsia="Calibri"/>
                <w:i/>
                <w:sz w:val="22"/>
                <w:szCs w:val="22"/>
                <w:vertAlign w:val="superscript"/>
                <w:lang w:val="lt-LT"/>
              </w:rPr>
              <w:t>1</w:t>
            </w:r>
            <w:r w:rsidR="007E4DCC" w:rsidRPr="004C259D">
              <w:rPr>
                <w:rFonts w:eastAsia="Calibri"/>
                <w:i/>
                <w:iCs/>
                <w:sz w:val="22"/>
                <w:szCs w:val="22"/>
                <w:lang w:val="lt-LT"/>
              </w:rPr>
              <w:t>Jei atestate yra nurodyta</w:t>
            </w:r>
            <w:r w:rsidR="007E4DCC" w:rsidRPr="00404ACB">
              <w:rPr>
                <w:rFonts w:eastAsia="Calibri"/>
                <w:i/>
                <w:iCs/>
                <w:sz w:val="22"/>
                <w:szCs w:val="22"/>
                <w:lang w:val="lt-LT"/>
              </w:rPr>
              <w:t xml:space="preserve"> visa susisiekimo komunikacijų</w:t>
            </w:r>
            <w:r w:rsidR="004C259D">
              <w:rPr>
                <w:rFonts w:eastAsia="Calibri"/>
                <w:i/>
                <w:iCs/>
                <w:sz w:val="22"/>
                <w:szCs w:val="22"/>
                <w:lang w:val="lt-LT"/>
              </w:rPr>
              <w:t>, kitų inžinerinių statinių</w:t>
            </w:r>
            <w:r w:rsidR="007E4DCC" w:rsidRPr="00404ACB">
              <w:rPr>
                <w:rFonts w:eastAsia="Calibri"/>
                <w:i/>
                <w:iCs/>
                <w:sz w:val="22"/>
                <w:szCs w:val="22"/>
                <w:lang w:val="lt-LT"/>
              </w:rPr>
              <w:t xml:space="preserve"> grupė (neiškirti/nenurodyti pogrupiai</w:t>
            </w:r>
            <w:r w:rsidR="004C259D">
              <w:rPr>
                <w:rFonts w:eastAsia="Calibri"/>
                <w:i/>
                <w:iCs/>
                <w:sz w:val="22"/>
                <w:szCs w:val="22"/>
                <w:lang w:val="lt-LT"/>
              </w:rPr>
              <w:t xml:space="preserve"> (paskirtis)</w:t>
            </w:r>
            <w:r w:rsidR="007E4DCC" w:rsidRPr="00404ACB">
              <w:rPr>
                <w:rFonts w:eastAsia="Calibri"/>
                <w:i/>
                <w:iCs/>
                <w:sz w:val="22"/>
                <w:szCs w:val="22"/>
                <w:lang w:val="lt-LT"/>
              </w:rPr>
              <w:t>) arba susisiekimo komunikacijų</w:t>
            </w:r>
            <w:r w:rsidR="004C259D">
              <w:rPr>
                <w:rFonts w:eastAsia="Calibri"/>
                <w:i/>
                <w:iCs/>
                <w:sz w:val="22"/>
                <w:szCs w:val="22"/>
                <w:lang w:val="lt-LT"/>
              </w:rPr>
              <w:t>, kitų inžinerinių statinių</w:t>
            </w:r>
            <w:r w:rsidR="007E4DCC" w:rsidRPr="00404ACB">
              <w:rPr>
                <w:rFonts w:eastAsia="Calibri"/>
                <w:i/>
                <w:iCs/>
                <w:sz w:val="22"/>
                <w:szCs w:val="22"/>
                <w:lang w:val="lt-LT"/>
              </w:rPr>
              <w:t xml:space="preserve"> grupės pogrupiai yra išskirti ir tarp jų yra nurodyti reikalaujami pogrupiai – tokie atestatai yra tinkami.</w:t>
            </w:r>
          </w:p>
          <w:p w14:paraId="6A17B7F7" w14:textId="77777777" w:rsidR="007E4DCC" w:rsidRPr="00404ACB" w:rsidRDefault="007E4DCC" w:rsidP="004238C7">
            <w:pPr>
              <w:jc w:val="both"/>
              <w:rPr>
                <w:b/>
                <w:sz w:val="22"/>
                <w:szCs w:val="22"/>
                <w:lang w:val="lt-LT"/>
              </w:rPr>
            </w:pPr>
          </w:p>
        </w:tc>
        <w:tc>
          <w:tcPr>
            <w:tcW w:w="5103" w:type="dxa"/>
            <w:gridSpan w:val="2"/>
          </w:tcPr>
          <w:p w14:paraId="2AF96815" w14:textId="77777777" w:rsidR="007E4DCC" w:rsidRPr="00404ACB" w:rsidRDefault="007E4DCC" w:rsidP="008350F3">
            <w:pPr>
              <w:tabs>
                <w:tab w:val="left" w:pos="709"/>
              </w:tabs>
              <w:ind w:right="12"/>
              <w:jc w:val="both"/>
              <w:rPr>
                <w:b/>
                <w:sz w:val="22"/>
                <w:szCs w:val="22"/>
                <w:u w:val="single"/>
                <w:lang w:val="lt-LT"/>
              </w:rPr>
            </w:pPr>
            <w:r w:rsidRPr="00404ACB">
              <w:rPr>
                <w:b/>
                <w:sz w:val="22"/>
                <w:szCs w:val="22"/>
                <w:u w:val="single"/>
                <w:lang w:val="lt-LT"/>
              </w:rPr>
              <w:lastRenderedPageBreak/>
              <w:t>Pateikiama:</w:t>
            </w:r>
          </w:p>
          <w:p w14:paraId="3D1AAFF1" w14:textId="77777777" w:rsidR="007E4DCC" w:rsidRPr="00404ACB" w:rsidRDefault="00F6743A" w:rsidP="008350F3">
            <w:pPr>
              <w:tabs>
                <w:tab w:val="left" w:pos="709"/>
              </w:tabs>
              <w:ind w:right="12"/>
              <w:jc w:val="both"/>
              <w:rPr>
                <w:bCs/>
                <w:sz w:val="22"/>
                <w:szCs w:val="22"/>
                <w:lang w:val="lt-LT" w:eastAsia="lt-LT"/>
              </w:rPr>
            </w:pPr>
            <w:r w:rsidRPr="00404ACB">
              <w:rPr>
                <w:sz w:val="22"/>
                <w:szCs w:val="22"/>
                <w:lang w:val="lt-LT"/>
              </w:rPr>
              <w:t xml:space="preserve">Lietuvos Respublikos Aplinkos ministerijos arba VĮ Statybos produkcijos sertifikavimo centro arba viešosios įstaigos Statybos sektoriaus vystymo agentūros </w:t>
            </w:r>
            <w:r w:rsidR="007E4DCC" w:rsidRPr="00404ACB">
              <w:rPr>
                <w:sz w:val="22"/>
                <w:szCs w:val="22"/>
                <w:lang w:val="lt-LT"/>
              </w:rPr>
              <w:t xml:space="preserve">išduotas kvalifikacijos atestatas, suteikiantis teisę rangovui atlikti </w:t>
            </w:r>
            <w:r w:rsidR="00B25FB6" w:rsidRPr="00404ACB">
              <w:rPr>
                <w:sz w:val="22"/>
                <w:szCs w:val="22"/>
                <w:lang w:val="lt-LT"/>
              </w:rPr>
              <w:t>2.6.2.1 p. nurodytus statybos darbus.</w:t>
            </w:r>
          </w:p>
          <w:p w14:paraId="43DC80E0" w14:textId="77777777" w:rsidR="00F261E6" w:rsidRPr="00404ACB" w:rsidRDefault="00F261E6" w:rsidP="00F261E6">
            <w:pPr>
              <w:widowControl w:val="0"/>
              <w:tabs>
                <w:tab w:val="left" w:pos="1296"/>
                <w:tab w:val="center" w:pos="4153"/>
                <w:tab w:val="right" w:pos="8306"/>
              </w:tabs>
              <w:jc w:val="both"/>
              <w:rPr>
                <w:bCs/>
                <w:sz w:val="22"/>
                <w:szCs w:val="22"/>
                <w:lang w:val="lt-LT" w:eastAsia="lt-LT"/>
              </w:rPr>
            </w:pPr>
            <w:r w:rsidRPr="00404ACB">
              <w:rPr>
                <w:bCs/>
                <w:sz w:val="22"/>
                <w:szCs w:val="22"/>
                <w:lang w:val="lt-LT" w:eastAsia="lt-LT"/>
              </w:rPr>
              <w:t xml:space="preserve">Tiekėjas pasiūlymo pateikimo termino pabaigos dienai turi turėti teisę verstis šiame punkte nurodyta veikla savo kilmės šalyje. Tiekėjo, registruoto Europos Sąjungos valstybėje narėje, Europos ekonominės </w:t>
            </w:r>
            <w:r w:rsidRPr="00404ACB">
              <w:rPr>
                <w:bCs/>
                <w:sz w:val="22"/>
                <w:szCs w:val="22"/>
                <w:lang w:val="lt-LT" w:eastAsia="lt-LT"/>
              </w:rPr>
              <w:lastRenderedPageBreak/>
              <w:t xml:space="preserve">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kurį turi įgyti prieš pasirašant sutartį (PO pasitikrins LT registruose). </w:t>
            </w:r>
          </w:p>
          <w:p w14:paraId="7D48E06C" w14:textId="77777777" w:rsidR="00F6743A" w:rsidRPr="00404ACB" w:rsidRDefault="00F261E6" w:rsidP="00F261E6">
            <w:pPr>
              <w:shd w:val="clear" w:color="auto" w:fill="FFFFFF"/>
              <w:jc w:val="both"/>
              <w:rPr>
                <w:bCs/>
                <w:sz w:val="22"/>
                <w:szCs w:val="22"/>
                <w:lang w:val="lt-LT" w:eastAsia="lt-LT"/>
              </w:rPr>
            </w:pPr>
            <w:r w:rsidRPr="00404ACB">
              <w:rPr>
                <w:bCs/>
                <w:sz w:val="22"/>
                <w:szCs w:val="22"/>
                <w:lang w:val="lt-LT" w:eastAsia="lt-LT"/>
              </w:rPr>
              <w:t>Tiekėjai, registruoti trečiojoje šalyje atestuojami LR statybos techninio reglamento STR 1.02.01:2017 „Statybos dalyvių atestavimo ir teisės pripažinimo tvarkos aprašas“ nustatyta tvarka.</w:t>
            </w:r>
          </w:p>
          <w:p w14:paraId="6FD68146" w14:textId="77777777" w:rsidR="00F261E6" w:rsidRPr="00404ACB" w:rsidRDefault="00F261E6" w:rsidP="00F261E6">
            <w:pPr>
              <w:shd w:val="clear" w:color="auto" w:fill="FFFFFF"/>
              <w:jc w:val="both"/>
              <w:rPr>
                <w:bCs/>
                <w:sz w:val="22"/>
                <w:szCs w:val="22"/>
                <w:u w:val="single"/>
                <w:lang w:val="lt-LT" w:eastAsia="lt-LT"/>
              </w:rPr>
            </w:pPr>
          </w:p>
          <w:p w14:paraId="132A45F4" w14:textId="77777777" w:rsidR="007E4DCC" w:rsidRPr="00404ACB" w:rsidRDefault="00F6743A" w:rsidP="003F6711">
            <w:pPr>
              <w:jc w:val="both"/>
              <w:rPr>
                <w:sz w:val="22"/>
                <w:szCs w:val="22"/>
                <w:lang w:val="lt-LT"/>
              </w:rPr>
            </w:pPr>
            <w:r w:rsidRPr="00404ACB">
              <w:rPr>
                <w:rFonts w:eastAsia="Calibri"/>
                <w:i/>
                <w:sz w:val="22"/>
                <w:szCs w:val="22"/>
                <w:lang w:val="lt-LT"/>
              </w:rPr>
              <w:t xml:space="preserve">Tiekėjas privalo pateikti nurodyto kvalifikacijos atestato kopiją**, išskyrus atvejus, jei informacija apie turimą kvalifikacijos atestatą yra paskelbta </w:t>
            </w:r>
            <w:r w:rsidRPr="00404ACB">
              <w:rPr>
                <w:i/>
                <w:sz w:val="22"/>
                <w:szCs w:val="22"/>
                <w:lang w:val="lt-LT" w:eastAsia="lt-LT"/>
              </w:rPr>
              <w:t>viešai skelbiamame registre</w:t>
            </w:r>
            <w:r w:rsidRPr="00404ACB">
              <w:rPr>
                <w:sz w:val="22"/>
                <w:szCs w:val="22"/>
                <w:bdr w:val="none" w:sz="0" w:space="0" w:color="auto" w:frame="1"/>
                <w:lang w:val="lt-LT" w:eastAsia="lt-LT"/>
              </w:rPr>
              <w:t>.</w:t>
            </w:r>
          </w:p>
        </w:tc>
      </w:tr>
      <w:tr w:rsidR="00E72D40" w:rsidRPr="00404ACB" w14:paraId="5C3A9D86" w14:textId="77777777" w:rsidTr="006D0838">
        <w:tblPrEx>
          <w:tblCellMar>
            <w:top w:w="0" w:type="dxa"/>
            <w:bottom w:w="0" w:type="dxa"/>
          </w:tblCellMar>
        </w:tblPrEx>
        <w:trPr>
          <w:trHeight w:val="558"/>
        </w:trPr>
        <w:tc>
          <w:tcPr>
            <w:tcW w:w="4536" w:type="dxa"/>
            <w:gridSpan w:val="2"/>
          </w:tcPr>
          <w:p w14:paraId="0BF6061F" w14:textId="77777777" w:rsidR="00B44914" w:rsidRPr="00404ACB" w:rsidRDefault="00E72D40" w:rsidP="00B44914">
            <w:pPr>
              <w:pStyle w:val="p137"/>
              <w:shd w:val="clear" w:color="auto" w:fill="FFFFFF"/>
              <w:spacing w:before="0" w:beforeAutospacing="0" w:after="0" w:afterAutospacing="0"/>
              <w:jc w:val="both"/>
              <w:textAlignment w:val="baseline"/>
              <w:rPr>
                <w:color w:val="000000"/>
                <w:sz w:val="22"/>
                <w:szCs w:val="22"/>
              </w:rPr>
            </w:pPr>
            <w:r w:rsidRPr="00404ACB">
              <w:rPr>
                <w:b/>
                <w:sz w:val="22"/>
                <w:szCs w:val="22"/>
              </w:rPr>
              <w:lastRenderedPageBreak/>
              <w:t>2.6.2.</w:t>
            </w:r>
            <w:r w:rsidR="007E4DCC" w:rsidRPr="00404ACB">
              <w:rPr>
                <w:b/>
                <w:sz w:val="22"/>
                <w:szCs w:val="22"/>
              </w:rPr>
              <w:t>2.</w:t>
            </w:r>
            <w:r w:rsidRPr="00404ACB">
              <w:rPr>
                <w:b/>
                <w:sz w:val="22"/>
                <w:szCs w:val="22"/>
              </w:rPr>
              <w:t xml:space="preserve"> </w:t>
            </w:r>
            <w:r w:rsidR="00B44914" w:rsidRPr="00404ACB">
              <w:rPr>
                <w:rStyle w:val="t138"/>
                <w:color w:val="000000"/>
                <w:sz w:val="22"/>
                <w:szCs w:val="22"/>
                <w:bdr w:val="none" w:sz="0" w:space="0" w:color="auto" w:frame="1"/>
              </w:rPr>
              <w:t>Tiekėjo vidutinės metinės visos veiklos pajamos per​​</w:t>
            </w:r>
            <w:r w:rsidR="00B44914" w:rsidRPr="00404ACB">
              <w:rPr>
                <w:rStyle w:val="t139"/>
                <w:color w:val="000000"/>
                <w:sz w:val="22"/>
                <w:szCs w:val="22"/>
                <w:bdr w:val="none" w:sz="0" w:space="0" w:color="auto" w:frame="1"/>
              </w:rPr>
              <w:t xml:space="preserve"> 3 finansinius metus turi </w:t>
            </w:r>
            <w:r w:rsidR="00567A29" w:rsidRPr="00404ACB">
              <w:rPr>
                <w:rStyle w:val="t139"/>
                <w:color w:val="000000"/>
                <w:sz w:val="22"/>
                <w:szCs w:val="22"/>
                <w:bdr w:val="none" w:sz="0" w:space="0" w:color="auto" w:frame="1"/>
              </w:rPr>
              <w:t xml:space="preserve">būti </w:t>
            </w:r>
            <w:r w:rsidR="00B44914" w:rsidRPr="00404ACB">
              <w:rPr>
                <w:rStyle w:val="t139"/>
                <w:color w:val="000000"/>
                <w:sz w:val="22"/>
                <w:szCs w:val="22"/>
                <w:bdr w:val="none" w:sz="0" w:space="0" w:color="auto" w:frame="1"/>
              </w:rPr>
              <w:t xml:space="preserve">ne </w:t>
            </w:r>
            <w:r w:rsidR="00B44914" w:rsidRPr="00404ACB">
              <w:rPr>
                <w:rStyle w:val="t140"/>
                <w:color w:val="000000"/>
                <w:sz w:val="22"/>
                <w:szCs w:val="22"/>
                <w:bdr w:val="none" w:sz="0" w:space="0" w:color="auto" w:frame="1"/>
              </w:rPr>
              <w:t>mažesnės kaip​​ 2 500 000,00 Eur be PVM. </w:t>
            </w:r>
          </w:p>
          <w:p w14:paraId="785582B0" w14:textId="77777777" w:rsidR="00B44914" w:rsidRPr="00404ACB" w:rsidRDefault="00B44914" w:rsidP="004238C7">
            <w:pPr>
              <w:jc w:val="both"/>
              <w:rPr>
                <w:b/>
                <w:sz w:val="22"/>
                <w:szCs w:val="22"/>
                <w:lang w:val="lt-LT"/>
              </w:rPr>
            </w:pPr>
          </w:p>
          <w:p w14:paraId="03839952" w14:textId="77777777" w:rsidR="00B44914" w:rsidRPr="00404ACB" w:rsidRDefault="00B44914" w:rsidP="004238C7">
            <w:pPr>
              <w:jc w:val="both"/>
              <w:rPr>
                <w:b/>
                <w:sz w:val="22"/>
                <w:szCs w:val="22"/>
                <w:lang w:val="lt-LT"/>
              </w:rPr>
            </w:pPr>
          </w:p>
          <w:p w14:paraId="6A9D8A2C" w14:textId="77777777" w:rsidR="00B44914" w:rsidRPr="00404ACB" w:rsidRDefault="00B44914" w:rsidP="004238C7">
            <w:pPr>
              <w:jc w:val="both"/>
              <w:rPr>
                <w:b/>
                <w:sz w:val="22"/>
                <w:szCs w:val="22"/>
                <w:lang w:val="lt-LT"/>
              </w:rPr>
            </w:pPr>
          </w:p>
          <w:p w14:paraId="38CA9A58" w14:textId="77777777" w:rsidR="00B44914" w:rsidRPr="00404ACB" w:rsidRDefault="00B44914" w:rsidP="004238C7">
            <w:pPr>
              <w:jc w:val="both"/>
              <w:rPr>
                <w:b/>
                <w:sz w:val="22"/>
                <w:szCs w:val="22"/>
                <w:lang w:val="lt-LT"/>
              </w:rPr>
            </w:pPr>
          </w:p>
          <w:p w14:paraId="4F8FEC12" w14:textId="77777777" w:rsidR="00B44914" w:rsidRPr="00404ACB" w:rsidRDefault="00B44914" w:rsidP="004238C7">
            <w:pPr>
              <w:jc w:val="both"/>
              <w:rPr>
                <w:b/>
                <w:sz w:val="22"/>
                <w:szCs w:val="22"/>
                <w:lang w:val="lt-LT"/>
              </w:rPr>
            </w:pPr>
          </w:p>
          <w:p w14:paraId="5F606107" w14:textId="77777777" w:rsidR="00B44914" w:rsidRPr="00404ACB" w:rsidRDefault="00B44914" w:rsidP="004238C7">
            <w:pPr>
              <w:jc w:val="both"/>
              <w:rPr>
                <w:b/>
                <w:sz w:val="22"/>
                <w:szCs w:val="22"/>
                <w:lang w:val="lt-LT"/>
              </w:rPr>
            </w:pPr>
          </w:p>
          <w:p w14:paraId="0F77385D" w14:textId="77777777" w:rsidR="00DA2F48" w:rsidRPr="00404ACB" w:rsidRDefault="00DA2F48" w:rsidP="004238C7">
            <w:pPr>
              <w:jc w:val="both"/>
              <w:rPr>
                <w:b/>
                <w:sz w:val="22"/>
                <w:szCs w:val="22"/>
                <w:lang w:val="lt-LT"/>
              </w:rPr>
            </w:pPr>
          </w:p>
          <w:p w14:paraId="6BBA140F" w14:textId="77777777" w:rsidR="002E69F5" w:rsidRPr="00404ACB" w:rsidRDefault="002E69F5" w:rsidP="004238C7">
            <w:pPr>
              <w:jc w:val="both"/>
              <w:rPr>
                <w:b/>
                <w:i/>
                <w:sz w:val="22"/>
                <w:szCs w:val="22"/>
                <w:lang w:val="lt-LT"/>
              </w:rPr>
            </w:pPr>
          </w:p>
          <w:p w14:paraId="5CA08034" w14:textId="77777777" w:rsidR="004D70FD" w:rsidRPr="00404ACB" w:rsidRDefault="004D70FD" w:rsidP="001C2525">
            <w:pPr>
              <w:jc w:val="both"/>
              <w:rPr>
                <w:b/>
                <w:color w:val="FF0000"/>
                <w:sz w:val="22"/>
                <w:szCs w:val="22"/>
                <w:lang w:val="lt-LT"/>
              </w:rPr>
            </w:pPr>
          </w:p>
        </w:tc>
        <w:tc>
          <w:tcPr>
            <w:tcW w:w="5103" w:type="dxa"/>
            <w:gridSpan w:val="2"/>
          </w:tcPr>
          <w:p w14:paraId="1463355E" w14:textId="77777777" w:rsidR="00D6722C" w:rsidRPr="00404ACB" w:rsidRDefault="00D6722C" w:rsidP="008350F3">
            <w:pPr>
              <w:tabs>
                <w:tab w:val="left" w:pos="709"/>
              </w:tabs>
              <w:jc w:val="both"/>
              <w:rPr>
                <w:b/>
                <w:sz w:val="22"/>
                <w:szCs w:val="22"/>
                <w:u w:val="single"/>
                <w:lang w:val="lt-LT"/>
              </w:rPr>
            </w:pPr>
            <w:r w:rsidRPr="00404ACB">
              <w:rPr>
                <w:b/>
                <w:sz w:val="22"/>
                <w:szCs w:val="22"/>
                <w:u w:val="single"/>
                <w:lang w:val="lt-LT"/>
              </w:rPr>
              <w:t>Pateikiama:</w:t>
            </w:r>
          </w:p>
          <w:p w14:paraId="3D030EE5" w14:textId="77777777" w:rsidR="00B44914" w:rsidRPr="00404ACB" w:rsidRDefault="00B44914" w:rsidP="00B44914">
            <w:pPr>
              <w:autoSpaceDE w:val="0"/>
              <w:autoSpaceDN w:val="0"/>
              <w:adjustRightInd w:val="0"/>
              <w:jc w:val="both"/>
              <w:rPr>
                <w:color w:val="000000"/>
                <w:sz w:val="22"/>
                <w:szCs w:val="22"/>
                <w:shd w:val="clear" w:color="auto" w:fill="FFFFFF"/>
                <w:lang w:val="lt-LT"/>
              </w:rPr>
            </w:pPr>
            <w:r w:rsidRPr="00404ACB">
              <w:rPr>
                <w:color w:val="000000"/>
                <w:sz w:val="22"/>
                <w:szCs w:val="22"/>
                <w:shd w:val="clear" w:color="auto" w:fill="FFFFFF"/>
                <w:lang w:val="lt-LT"/>
              </w:rPr>
              <w:t xml:space="preserve">- 3 metų laikotarpio ūkio subjekto finansinių ataskaitų rinkinys su auditoriaus išvada (tais atvejais, kai auditas atliktas) ar jo ištrauka, jeigu šalies, kurioje registruotas tiekėjas, įstatymuose reikalaujama skelbti metinį finansinių ataskaitų rinkinį. </w:t>
            </w:r>
          </w:p>
          <w:p w14:paraId="395F466D" w14:textId="77777777" w:rsidR="00B44914" w:rsidRPr="00404ACB" w:rsidRDefault="00B44914" w:rsidP="00B44914">
            <w:pPr>
              <w:autoSpaceDE w:val="0"/>
              <w:autoSpaceDN w:val="0"/>
              <w:adjustRightInd w:val="0"/>
              <w:jc w:val="both"/>
              <w:rPr>
                <w:color w:val="000000"/>
                <w:sz w:val="22"/>
                <w:szCs w:val="22"/>
                <w:shd w:val="clear" w:color="auto" w:fill="FFFFFF"/>
                <w:lang w:val="lt-LT"/>
              </w:rPr>
            </w:pPr>
            <w:r w:rsidRPr="00404ACB">
              <w:rPr>
                <w:color w:val="000000"/>
                <w:sz w:val="22"/>
                <w:szCs w:val="22"/>
                <w:shd w:val="clear" w:color="auto" w:fill="FFFFFF"/>
                <w:lang w:val="lt-LT"/>
              </w:rPr>
              <w:t>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171D9845" w14:textId="77777777" w:rsidR="00B44914" w:rsidRPr="00404ACB" w:rsidRDefault="00B44914" w:rsidP="00B44914">
            <w:pPr>
              <w:autoSpaceDE w:val="0"/>
              <w:autoSpaceDN w:val="0"/>
              <w:adjustRightInd w:val="0"/>
              <w:jc w:val="both"/>
              <w:rPr>
                <w:sz w:val="22"/>
                <w:szCs w:val="22"/>
                <w:lang w:val="lt-LT"/>
              </w:rPr>
            </w:pPr>
            <w:r w:rsidRPr="00404ACB">
              <w:rPr>
                <w:sz w:val="22"/>
                <w:szCs w:val="22"/>
                <w:lang w:val="lt-LT"/>
              </w:rPr>
              <w:t>- paskutinių 3 finansinių metų, o jeigu ūkio subjektas įregistruotas ar veiklą atitinkamoje srityje pradėjo vėliau, – nuo ūkio subjekto įregistravimo ar veiklos tiekėjo įmonės pažymą apie gautas pajamas iš visos veiklos ar iš veiklos, su kuria susijęs atliekamas pirkimas, jeigu ši informacija turima.</w:t>
            </w:r>
          </w:p>
          <w:p w14:paraId="65674C48" w14:textId="77777777" w:rsidR="00B44914" w:rsidRPr="00404ACB" w:rsidRDefault="00B44914" w:rsidP="00B44914">
            <w:pPr>
              <w:autoSpaceDE w:val="0"/>
              <w:autoSpaceDN w:val="0"/>
              <w:adjustRightInd w:val="0"/>
              <w:jc w:val="both"/>
              <w:rPr>
                <w:sz w:val="22"/>
                <w:szCs w:val="22"/>
                <w:lang w:val="lt-LT"/>
              </w:rPr>
            </w:pPr>
          </w:p>
          <w:p w14:paraId="46E64F5B" w14:textId="77777777" w:rsidR="00B44914" w:rsidRPr="00404ACB" w:rsidRDefault="00B44914" w:rsidP="00B44914">
            <w:pPr>
              <w:tabs>
                <w:tab w:val="left" w:pos="709"/>
              </w:tabs>
              <w:jc w:val="both"/>
              <w:rPr>
                <w:iCs/>
                <w:color w:val="000000"/>
                <w:sz w:val="22"/>
                <w:szCs w:val="22"/>
                <w:lang w:val="lt-LT"/>
              </w:rPr>
            </w:pPr>
            <w:r w:rsidRPr="00404ACB">
              <w:rPr>
                <w:iCs/>
                <w:color w:val="000000"/>
                <w:sz w:val="22"/>
                <w:szCs w:val="22"/>
                <w:lang w:val="lt-LT"/>
              </w:rPr>
              <w:t>Jeigu tiekėjas dėl pateisinamų priežasčių negali pateikti pirkimo vykdytojo reikalaujamų jo finansinį ir ekonominį pajėgumą įrodančių dokumentų, jis turi teisę pateikti kitus pirkimo vykdytojui priimtinus dokumentus.</w:t>
            </w:r>
          </w:p>
          <w:p w14:paraId="0C7F30CD" w14:textId="77777777" w:rsidR="00850A03" w:rsidRPr="00404ACB" w:rsidRDefault="00850A03" w:rsidP="00B44914">
            <w:pPr>
              <w:tabs>
                <w:tab w:val="left" w:pos="709"/>
              </w:tabs>
              <w:jc w:val="both"/>
              <w:rPr>
                <w:i/>
                <w:color w:val="000000"/>
                <w:sz w:val="22"/>
                <w:szCs w:val="22"/>
                <w:lang w:val="lt-LT"/>
              </w:rPr>
            </w:pPr>
          </w:p>
          <w:p w14:paraId="067FDAAE" w14:textId="77777777" w:rsidR="00850A03" w:rsidRPr="004C259D" w:rsidRDefault="00850A03" w:rsidP="00B44914">
            <w:pPr>
              <w:tabs>
                <w:tab w:val="left" w:pos="709"/>
              </w:tabs>
              <w:jc w:val="both"/>
              <w:rPr>
                <w:b/>
                <w:i/>
                <w:iCs/>
                <w:sz w:val="22"/>
                <w:szCs w:val="22"/>
                <w:u w:val="single"/>
                <w:lang w:val="lt-LT"/>
              </w:rPr>
            </w:pPr>
            <w:r w:rsidRPr="004C259D">
              <w:rPr>
                <w:i/>
                <w:iCs/>
                <w:sz w:val="22"/>
                <w:szCs w:val="22"/>
                <w:u w:val="single"/>
                <w:lang w:val="lt-LT"/>
              </w:rPr>
              <w:t>Pateikiamos atitinkamų dokumentų skaitmeninės kopijos.</w:t>
            </w:r>
          </w:p>
          <w:p w14:paraId="71F4ED25" w14:textId="77777777" w:rsidR="00E72D40" w:rsidRPr="00404ACB" w:rsidRDefault="00E72D40" w:rsidP="008350F3">
            <w:pPr>
              <w:jc w:val="both"/>
              <w:rPr>
                <w:i/>
                <w:strike/>
                <w:color w:val="FF0000"/>
                <w:sz w:val="22"/>
                <w:szCs w:val="22"/>
                <w:lang w:val="lt-LT" w:eastAsia="lt-LT"/>
              </w:rPr>
            </w:pPr>
          </w:p>
        </w:tc>
      </w:tr>
      <w:tr w:rsidR="00A3723D" w:rsidRPr="00404ACB" w14:paraId="7083A0AE" w14:textId="77777777" w:rsidTr="006D0838">
        <w:tblPrEx>
          <w:tblCellMar>
            <w:top w:w="0" w:type="dxa"/>
            <w:bottom w:w="0" w:type="dxa"/>
          </w:tblCellMar>
        </w:tblPrEx>
        <w:trPr>
          <w:trHeight w:val="558"/>
        </w:trPr>
        <w:tc>
          <w:tcPr>
            <w:tcW w:w="4536" w:type="dxa"/>
            <w:gridSpan w:val="2"/>
          </w:tcPr>
          <w:p w14:paraId="4FBA0BE6" w14:textId="77777777" w:rsidR="007E4DCC" w:rsidRPr="00404ACB" w:rsidRDefault="004A1232" w:rsidP="004238C7">
            <w:pPr>
              <w:jc w:val="both"/>
              <w:rPr>
                <w:b/>
                <w:sz w:val="22"/>
                <w:szCs w:val="22"/>
                <w:lang w:val="lt-LT"/>
              </w:rPr>
            </w:pPr>
            <w:r w:rsidRPr="00404ACB">
              <w:rPr>
                <w:b/>
                <w:sz w:val="22"/>
                <w:szCs w:val="22"/>
                <w:lang w:val="lt-LT"/>
              </w:rPr>
              <w:t>2.6.2.</w:t>
            </w:r>
            <w:r w:rsidR="007E4DCC" w:rsidRPr="00404ACB">
              <w:rPr>
                <w:b/>
                <w:sz w:val="22"/>
                <w:szCs w:val="22"/>
                <w:lang w:val="lt-LT"/>
              </w:rPr>
              <w:t>3.</w:t>
            </w:r>
            <w:r w:rsidR="007E4DCC" w:rsidRPr="00404ACB">
              <w:rPr>
                <w:sz w:val="22"/>
                <w:szCs w:val="22"/>
                <w:lang w:val="lt-LT"/>
              </w:rPr>
              <w:t xml:space="preserve"> </w:t>
            </w:r>
            <w:r w:rsidR="007E4DCC" w:rsidRPr="00404ACB">
              <w:rPr>
                <w:b/>
                <w:sz w:val="22"/>
                <w:szCs w:val="22"/>
                <w:lang w:val="lt-LT"/>
              </w:rPr>
              <w:t xml:space="preserve">Tiekėjo asmenų (specialistų), atsakingų už sutarties vykdymą, kvalifikacija. </w:t>
            </w:r>
          </w:p>
          <w:p w14:paraId="2F6757D0" w14:textId="77777777" w:rsidR="007E4DCC" w:rsidRPr="00404ACB" w:rsidRDefault="007E4DCC" w:rsidP="004238C7">
            <w:pPr>
              <w:jc w:val="both"/>
              <w:rPr>
                <w:sz w:val="22"/>
                <w:szCs w:val="22"/>
                <w:lang w:val="lt-LT"/>
              </w:rPr>
            </w:pPr>
            <w:r w:rsidRPr="00404ACB">
              <w:rPr>
                <w:b/>
                <w:sz w:val="22"/>
                <w:szCs w:val="22"/>
                <w:lang w:val="lt-LT"/>
              </w:rPr>
              <w:t>Tiekėjas privalo paskirti specialistus</w:t>
            </w:r>
            <w:r w:rsidR="00884E05" w:rsidRPr="00404ACB">
              <w:rPr>
                <w:b/>
                <w:sz w:val="22"/>
                <w:szCs w:val="22"/>
                <w:vertAlign w:val="superscript"/>
                <w:lang w:val="lt-LT"/>
              </w:rPr>
              <w:t>3</w:t>
            </w:r>
            <w:r w:rsidRPr="00404ACB">
              <w:rPr>
                <w:b/>
                <w:sz w:val="22"/>
                <w:szCs w:val="22"/>
                <w:lang w:val="lt-LT"/>
              </w:rPr>
              <w:t>, kurių kvalifikacija</w:t>
            </w:r>
            <w:r w:rsidR="00884E05" w:rsidRPr="00404ACB">
              <w:rPr>
                <w:b/>
                <w:sz w:val="22"/>
                <w:szCs w:val="22"/>
                <w:vertAlign w:val="superscript"/>
                <w:lang w:val="lt-LT"/>
              </w:rPr>
              <w:t>4</w:t>
            </w:r>
            <w:r w:rsidRPr="00404ACB">
              <w:rPr>
                <w:b/>
                <w:sz w:val="22"/>
                <w:szCs w:val="22"/>
                <w:lang w:val="lt-LT"/>
              </w:rPr>
              <w:t xml:space="preserve"> atitinka nurodytus reikalavimus</w:t>
            </w:r>
            <w:r w:rsidR="009D5FD3" w:rsidRPr="00404ACB">
              <w:rPr>
                <w:sz w:val="22"/>
                <w:szCs w:val="22"/>
                <w:lang w:val="lt-LT"/>
              </w:rPr>
              <w:t xml:space="preserve"> (reikalavimai nustatomi vadovaujantis LR </w:t>
            </w:r>
            <w:r w:rsidR="004C259D">
              <w:rPr>
                <w:sz w:val="22"/>
                <w:szCs w:val="22"/>
                <w:lang w:val="lt-LT"/>
              </w:rPr>
              <w:t>S</w:t>
            </w:r>
            <w:r w:rsidR="009D5FD3" w:rsidRPr="00404ACB">
              <w:rPr>
                <w:sz w:val="22"/>
                <w:szCs w:val="22"/>
                <w:lang w:val="lt-LT"/>
              </w:rPr>
              <w:t>tatybos įstatymu)</w:t>
            </w:r>
            <w:r w:rsidRPr="00404ACB">
              <w:rPr>
                <w:sz w:val="22"/>
                <w:szCs w:val="22"/>
                <w:lang w:val="lt-LT"/>
              </w:rPr>
              <w:t>:</w:t>
            </w:r>
          </w:p>
          <w:p w14:paraId="2AA09790" w14:textId="77777777" w:rsidR="007E4DCC" w:rsidRPr="00404ACB" w:rsidRDefault="007E4DCC" w:rsidP="004238C7">
            <w:pPr>
              <w:jc w:val="both"/>
              <w:rPr>
                <w:sz w:val="22"/>
                <w:szCs w:val="22"/>
                <w:lang w:val="lt-LT"/>
              </w:rPr>
            </w:pPr>
            <w:r w:rsidRPr="00404ACB">
              <w:rPr>
                <w:sz w:val="22"/>
                <w:szCs w:val="22"/>
                <w:lang w:val="lt-LT"/>
              </w:rPr>
              <w:t>2.</w:t>
            </w:r>
            <w:r w:rsidR="009D5FD3" w:rsidRPr="00404ACB">
              <w:rPr>
                <w:sz w:val="22"/>
                <w:szCs w:val="22"/>
                <w:lang w:val="lt-LT"/>
              </w:rPr>
              <w:t>6</w:t>
            </w:r>
            <w:r w:rsidRPr="00404ACB">
              <w:rPr>
                <w:sz w:val="22"/>
                <w:szCs w:val="22"/>
                <w:lang w:val="lt-LT"/>
              </w:rPr>
              <w:t xml:space="preserve">.2.3.1. </w:t>
            </w:r>
            <w:r w:rsidRPr="00404ACB">
              <w:rPr>
                <w:b/>
                <w:sz w:val="22"/>
                <w:szCs w:val="22"/>
                <w:lang w:val="lt-LT"/>
              </w:rPr>
              <w:t>ne mažiau kaip 1 ypatingo</w:t>
            </w:r>
            <w:r w:rsidR="004C259D">
              <w:rPr>
                <w:b/>
                <w:sz w:val="22"/>
                <w:szCs w:val="22"/>
                <w:lang w:val="lt-LT"/>
              </w:rPr>
              <w:t>jo</w:t>
            </w:r>
            <w:r w:rsidRPr="00404ACB">
              <w:rPr>
                <w:b/>
                <w:sz w:val="22"/>
                <w:szCs w:val="22"/>
                <w:lang w:val="lt-LT"/>
              </w:rPr>
              <w:t xml:space="preserve"> statinio statybos vadovą</w:t>
            </w:r>
            <w:r w:rsidRPr="00404ACB">
              <w:rPr>
                <w:sz w:val="22"/>
                <w:szCs w:val="22"/>
                <w:lang w:val="lt-LT"/>
              </w:rPr>
              <w:t xml:space="preserve"> (</w:t>
            </w:r>
            <w:r w:rsidR="00BB0187" w:rsidRPr="00404ACB">
              <w:rPr>
                <w:sz w:val="22"/>
                <w:szCs w:val="22"/>
                <w:lang w:val="lt-LT"/>
              </w:rPr>
              <w:t>Inžinerinių s</w:t>
            </w:r>
            <w:r w:rsidRPr="00404ACB">
              <w:rPr>
                <w:sz w:val="22"/>
                <w:szCs w:val="22"/>
                <w:lang w:val="lt-LT"/>
              </w:rPr>
              <w:t>tatinių grupė: susisiekimo komunikacij</w:t>
            </w:r>
            <w:r w:rsidR="004C259D">
              <w:rPr>
                <w:sz w:val="22"/>
                <w:szCs w:val="22"/>
                <w:lang w:val="lt-LT"/>
              </w:rPr>
              <w:t>ų statiniai</w:t>
            </w:r>
            <w:r w:rsidR="00CA7B85">
              <w:rPr>
                <w:sz w:val="22"/>
                <w:szCs w:val="22"/>
                <w:lang w:val="lt-LT"/>
              </w:rPr>
              <w:t>; inžinerinių statinių pogrupis (paskirtis)</w:t>
            </w:r>
            <w:r w:rsidRPr="00404ACB">
              <w:rPr>
                <w:sz w:val="22"/>
                <w:szCs w:val="22"/>
                <w:lang w:val="lt-LT"/>
              </w:rPr>
              <w:t>: keli</w:t>
            </w:r>
            <w:r w:rsidR="00CA7B85">
              <w:rPr>
                <w:sz w:val="22"/>
                <w:szCs w:val="22"/>
                <w:lang w:val="lt-LT"/>
              </w:rPr>
              <w:t>ų</w:t>
            </w:r>
            <w:r w:rsidR="00BB0187" w:rsidRPr="00404ACB">
              <w:rPr>
                <w:sz w:val="22"/>
                <w:szCs w:val="22"/>
                <w:lang w:val="lt-LT"/>
              </w:rPr>
              <w:t>, gatv</w:t>
            </w:r>
            <w:r w:rsidR="00CA7B85">
              <w:rPr>
                <w:sz w:val="22"/>
                <w:szCs w:val="22"/>
                <w:lang w:val="lt-LT"/>
              </w:rPr>
              <w:t>ių</w:t>
            </w:r>
            <w:r w:rsidR="00BB0187" w:rsidRPr="00404ACB">
              <w:rPr>
                <w:sz w:val="22"/>
                <w:szCs w:val="22"/>
                <w:lang w:val="lt-LT"/>
              </w:rPr>
              <w:t>)</w:t>
            </w:r>
            <w:r w:rsidRPr="00404ACB">
              <w:rPr>
                <w:sz w:val="22"/>
                <w:szCs w:val="22"/>
                <w:lang w:val="lt-LT"/>
              </w:rPr>
              <w:t>;</w:t>
            </w:r>
          </w:p>
          <w:p w14:paraId="6DE33059" w14:textId="77777777" w:rsidR="007E4DCC" w:rsidRPr="00404ACB" w:rsidRDefault="007E4DCC" w:rsidP="004238C7">
            <w:pPr>
              <w:jc w:val="both"/>
              <w:rPr>
                <w:sz w:val="22"/>
                <w:szCs w:val="22"/>
                <w:lang w:val="lt-LT"/>
              </w:rPr>
            </w:pPr>
            <w:r w:rsidRPr="00404ACB">
              <w:rPr>
                <w:sz w:val="22"/>
                <w:szCs w:val="22"/>
                <w:lang w:val="lt-LT"/>
              </w:rPr>
              <w:t>2.</w:t>
            </w:r>
            <w:r w:rsidR="009D5FD3" w:rsidRPr="00404ACB">
              <w:rPr>
                <w:sz w:val="22"/>
                <w:szCs w:val="22"/>
                <w:lang w:val="lt-LT"/>
              </w:rPr>
              <w:t>6</w:t>
            </w:r>
            <w:r w:rsidRPr="00404ACB">
              <w:rPr>
                <w:sz w:val="22"/>
                <w:szCs w:val="22"/>
                <w:lang w:val="lt-LT"/>
              </w:rPr>
              <w:t xml:space="preserve">.2.3.2. </w:t>
            </w:r>
            <w:r w:rsidRPr="00404ACB">
              <w:rPr>
                <w:b/>
                <w:sz w:val="22"/>
                <w:szCs w:val="22"/>
                <w:lang w:val="lt-LT"/>
              </w:rPr>
              <w:t>ne mažiau kaip 1 ypatingo</w:t>
            </w:r>
            <w:r w:rsidR="00CA7B85">
              <w:rPr>
                <w:b/>
                <w:sz w:val="22"/>
                <w:szCs w:val="22"/>
                <w:lang w:val="lt-LT"/>
              </w:rPr>
              <w:t>jo</w:t>
            </w:r>
            <w:r w:rsidRPr="00404ACB">
              <w:rPr>
                <w:b/>
                <w:sz w:val="22"/>
                <w:szCs w:val="22"/>
                <w:lang w:val="lt-LT"/>
              </w:rPr>
              <w:t xml:space="preserve"> statinio </w:t>
            </w:r>
            <w:r w:rsidR="009D5FD3" w:rsidRPr="00404ACB">
              <w:rPr>
                <w:b/>
                <w:sz w:val="22"/>
                <w:szCs w:val="22"/>
                <w:lang w:val="lt-LT"/>
              </w:rPr>
              <w:lastRenderedPageBreak/>
              <w:t>statybos</w:t>
            </w:r>
            <w:r w:rsidRPr="00404ACB">
              <w:rPr>
                <w:b/>
                <w:sz w:val="22"/>
                <w:szCs w:val="22"/>
                <w:lang w:val="lt-LT"/>
              </w:rPr>
              <w:t xml:space="preserve"> vadovą</w:t>
            </w:r>
            <w:r w:rsidRPr="00404ACB">
              <w:rPr>
                <w:sz w:val="22"/>
                <w:szCs w:val="22"/>
                <w:lang w:val="lt-LT"/>
              </w:rPr>
              <w:t xml:space="preserve"> (</w:t>
            </w:r>
            <w:r w:rsidR="00BB0187" w:rsidRPr="00404ACB">
              <w:rPr>
                <w:sz w:val="22"/>
                <w:szCs w:val="22"/>
                <w:lang w:val="lt-LT"/>
              </w:rPr>
              <w:t>Inžinerinių s</w:t>
            </w:r>
            <w:r w:rsidRPr="00404ACB">
              <w:rPr>
                <w:sz w:val="22"/>
                <w:szCs w:val="22"/>
                <w:lang w:val="lt-LT"/>
              </w:rPr>
              <w:t xml:space="preserve">tatinių grupė: </w:t>
            </w:r>
            <w:r w:rsidR="00BB0187" w:rsidRPr="00404ACB">
              <w:rPr>
                <w:sz w:val="22"/>
                <w:szCs w:val="22"/>
                <w:lang w:val="lt-LT"/>
              </w:rPr>
              <w:t>kiti inžineriniai statiniai; inžinerinių statinių pogrupis</w:t>
            </w:r>
            <w:r w:rsidR="00CA7B85">
              <w:rPr>
                <w:sz w:val="22"/>
                <w:szCs w:val="22"/>
                <w:lang w:val="lt-LT"/>
              </w:rPr>
              <w:t xml:space="preserve"> (paskirtis)</w:t>
            </w:r>
            <w:r w:rsidR="00BB0187" w:rsidRPr="00404ACB">
              <w:rPr>
                <w:sz w:val="22"/>
                <w:szCs w:val="22"/>
                <w:lang w:val="lt-LT"/>
              </w:rPr>
              <w:t>:</w:t>
            </w:r>
            <w:r w:rsidRPr="00404ACB">
              <w:rPr>
                <w:sz w:val="22"/>
                <w:szCs w:val="22"/>
                <w:lang w:val="lt-LT"/>
              </w:rPr>
              <w:t xml:space="preserve"> kit</w:t>
            </w:r>
            <w:r w:rsidR="00CA7B85">
              <w:rPr>
                <w:sz w:val="22"/>
                <w:szCs w:val="22"/>
                <w:lang w:val="lt-LT"/>
              </w:rPr>
              <w:t>ų</w:t>
            </w:r>
            <w:r w:rsidRPr="00404ACB">
              <w:rPr>
                <w:sz w:val="22"/>
                <w:szCs w:val="22"/>
                <w:lang w:val="lt-LT"/>
              </w:rPr>
              <w:t xml:space="preserve"> transporto statini</w:t>
            </w:r>
            <w:r w:rsidR="00CA7B85">
              <w:rPr>
                <w:sz w:val="22"/>
                <w:szCs w:val="22"/>
                <w:lang w:val="lt-LT"/>
              </w:rPr>
              <w:t>ų</w:t>
            </w:r>
            <w:r w:rsidRPr="00404ACB">
              <w:rPr>
                <w:sz w:val="22"/>
                <w:szCs w:val="22"/>
                <w:lang w:val="lt-LT"/>
              </w:rPr>
              <w:t>)</w:t>
            </w:r>
            <w:r w:rsidR="00CA7B85">
              <w:rPr>
                <w:i/>
                <w:iCs/>
                <w:color w:val="000000"/>
                <w:sz w:val="22"/>
                <w:szCs w:val="22"/>
                <w:lang w:val="lt-LT"/>
              </w:rPr>
              <w:t xml:space="preserve"> </w:t>
            </w:r>
            <w:r w:rsidR="00CA7B85" w:rsidRPr="00CA7B85">
              <w:rPr>
                <w:i/>
                <w:iCs/>
                <w:color w:val="000000"/>
                <w:sz w:val="22"/>
                <w:szCs w:val="22"/>
                <w:lang w:val="lt-LT"/>
              </w:rPr>
              <w:t>(pagal iki 2024-11-01 buvusį reglamentavimą inžinerinių statinių grupė - susisiekimo komunikacijos; pogrupis - kiti transporto statiniai)</w:t>
            </w:r>
            <w:r w:rsidR="009C5F14" w:rsidRPr="00404ACB">
              <w:rPr>
                <w:sz w:val="22"/>
                <w:szCs w:val="22"/>
                <w:lang w:val="lt-LT"/>
              </w:rPr>
              <w:t>;</w:t>
            </w:r>
          </w:p>
          <w:p w14:paraId="3FC2B9A6" w14:textId="77777777" w:rsidR="009C5F14" w:rsidRPr="00404ACB" w:rsidRDefault="009C5F14" w:rsidP="004238C7">
            <w:pPr>
              <w:jc w:val="both"/>
              <w:rPr>
                <w:b/>
                <w:sz w:val="22"/>
                <w:szCs w:val="22"/>
                <w:lang w:val="lt-LT"/>
              </w:rPr>
            </w:pPr>
            <w:r w:rsidRPr="00404ACB">
              <w:rPr>
                <w:sz w:val="22"/>
                <w:szCs w:val="22"/>
                <w:lang w:val="lt-LT"/>
              </w:rPr>
              <w:t xml:space="preserve">2.6.2.3.3. </w:t>
            </w:r>
            <w:r w:rsidRPr="00404ACB">
              <w:rPr>
                <w:b/>
                <w:sz w:val="22"/>
                <w:szCs w:val="22"/>
                <w:lang w:val="lt-LT"/>
              </w:rPr>
              <w:t>ne mažiau kaip 1 ypatingo</w:t>
            </w:r>
            <w:r w:rsidR="00CA7B85">
              <w:rPr>
                <w:b/>
                <w:sz w:val="22"/>
                <w:szCs w:val="22"/>
                <w:lang w:val="lt-LT"/>
              </w:rPr>
              <w:t>jo</w:t>
            </w:r>
            <w:r w:rsidRPr="00404ACB">
              <w:rPr>
                <w:b/>
                <w:sz w:val="22"/>
                <w:szCs w:val="22"/>
                <w:lang w:val="lt-LT"/>
              </w:rPr>
              <w:t xml:space="preserve"> statinio projekto vadovą </w:t>
            </w:r>
            <w:r w:rsidR="00BB0187" w:rsidRPr="00404ACB">
              <w:rPr>
                <w:sz w:val="22"/>
                <w:szCs w:val="22"/>
                <w:lang w:val="lt-LT"/>
              </w:rPr>
              <w:t>(Inžinerinių statinių grupė: susisiekimo komunikacij</w:t>
            </w:r>
            <w:r w:rsidR="00CA7B85">
              <w:rPr>
                <w:sz w:val="22"/>
                <w:szCs w:val="22"/>
                <w:lang w:val="lt-LT"/>
              </w:rPr>
              <w:t>ų statiniai; inžinerinių statinių pogrupis (paskirtis)</w:t>
            </w:r>
            <w:r w:rsidR="00CA7B85" w:rsidRPr="00404ACB">
              <w:rPr>
                <w:sz w:val="22"/>
                <w:szCs w:val="22"/>
                <w:lang w:val="lt-LT"/>
              </w:rPr>
              <w:t>:</w:t>
            </w:r>
            <w:r w:rsidR="00CA7B85">
              <w:rPr>
                <w:sz w:val="22"/>
                <w:szCs w:val="22"/>
                <w:lang w:val="lt-LT"/>
              </w:rPr>
              <w:t xml:space="preserve"> </w:t>
            </w:r>
            <w:r w:rsidR="00BB0187" w:rsidRPr="00404ACB">
              <w:rPr>
                <w:sz w:val="22"/>
                <w:szCs w:val="22"/>
                <w:lang w:val="lt-LT"/>
              </w:rPr>
              <w:t>keliai, gatvės)</w:t>
            </w:r>
            <w:r w:rsidR="00BB0187" w:rsidRPr="00404ACB">
              <w:rPr>
                <w:b/>
                <w:sz w:val="22"/>
                <w:szCs w:val="22"/>
                <w:lang w:val="lt-LT"/>
              </w:rPr>
              <w:t xml:space="preserve"> </w:t>
            </w:r>
            <w:r w:rsidRPr="00404ACB">
              <w:rPr>
                <w:sz w:val="22"/>
                <w:szCs w:val="22"/>
                <w:lang w:val="lt-LT"/>
              </w:rPr>
              <w:t>(</w:t>
            </w:r>
            <w:r w:rsidR="001F4B0B" w:rsidRPr="00404ACB">
              <w:rPr>
                <w:sz w:val="22"/>
                <w:szCs w:val="22"/>
                <w:lang w:val="lt-LT"/>
              </w:rPr>
              <w:t xml:space="preserve">techninio </w:t>
            </w:r>
            <w:r w:rsidRPr="00404ACB">
              <w:rPr>
                <w:sz w:val="22"/>
                <w:szCs w:val="22"/>
                <w:lang w:val="lt-LT"/>
              </w:rPr>
              <w:t>darbo projekto rengimui);</w:t>
            </w:r>
          </w:p>
          <w:p w14:paraId="2C58DDC3" w14:textId="77777777" w:rsidR="009C5F14" w:rsidRPr="00404ACB" w:rsidRDefault="009C5F14" w:rsidP="009C5F14">
            <w:pPr>
              <w:jc w:val="both"/>
              <w:rPr>
                <w:b/>
                <w:sz w:val="22"/>
                <w:szCs w:val="22"/>
                <w:lang w:val="lt-LT"/>
              </w:rPr>
            </w:pPr>
            <w:r w:rsidRPr="00404ACB">
              <w:rPr>
                <w:sz w:val="22"/>
                <w:szCs w:val="22"/>
                <w:lang w:val="lt-LT"/>
              </w:rPr>
              <w:t>2.6.2.3.4.</w:t>
            </w:r>
            <w:r w:rsidRPr="00404ACB">
              <w:rPr>
                <w:b/>
                <w:sz w:val="22"/>
                <w:szCs w:val="22"/>
                <w:lang w:val="lt-LT"/>
              </w:rPr>
              <w:t xml:space="preserve"> ne mažiau kaip 1 ypatingo</w:t>
            </w:r>
            <w:r w:rsidR="00CA7B85">
              <w:rPr>
                <w:b/>
                <w:sz w:val="22"/>
                <w:szCs w:val="22"/>
                <w:lang w:val="lt-LT"/>
              </w:rPr>
              <w:t>jo</w:t>
            </w:r>
            <w:r w:rsidRPr="00404ACB">
              <w:rPr>
                <w:b/>
                <w:sz w:val="22"/>
                <w:szCs w:val="22"/>
                <w:lang w:val="lt-LT"/>
              </w:rPr>
              <w:t xml:space="preserve"> statinio projekto vadovą </w:t>
            </w:r>
            <w:r w:rsidR="00346128" w:rsidRPr="00404ACB">
              <w:rPr>
                <w:sz w:val="22"/>
                <w:szCs w:val="22"/>
                <w:lang w:val="lt-LT"/>
              </w:rPr>
              <w:t>(Inžinerinių statinių grupė: kiti inžineriniai statiniai; inžinerinių statinių pogrupis</w:t>
            </w:r>
            <w:r w:rsidR="00CA7B85">
              <w:rPr>
                <w:sz w:val="22"/>
                <w:szCs w:val="22"/>
                <w:lang w:val="lt-LT"/>
              </w:rPr>
              <w:t xml:space="preserve"> (paskirtis)</w:t>
            </w:r>
            <w:r w:rsidR="00346128" w:rsidRPr="00404ACB">
              <w:rPr>
                <w:sz w:val="22"/>
                <w:szCs w:val="22"/>
                <w:lang w:val="lt-LT"/>
              </w:rPr>
              <w:t>: kit</w:t>
            </w:r>
            <w:r w:rsidR="00CA7B85">
              <w:rPr>
                <w:sz w:val="22"/>
                <w:szCs w:val="22"/>
                <w:lang w:val="lt-LT"/>
              </w:rPr>
              <w:t>ų</w:t>
            </w:r>
            <w:r w:rsidR="00346128" w:rsidRPr="00404ACB">
              <w:rPr>
                <w:sz w:val="22"/>
                <w:szCs w:val="22"/>
                <w:lang w:val="lt-LT"/>
              </w:rPr>
              <w:t xml:space="preserve"> transporto statini</w:t>
            </w:r>
            <w:r w:rsidR="00CA7B85">
              <w:rPr>
                <w:sz w:val="22"/>
                <w:szCs w:val="22"/>
                <w:lang w:val="lt-LT"/>
              </w:rPr>
              <w:t>ų</w:t>
            </w:r>
            <w:r w:rsidR="00346128" w:rsidRPr="00404ACB">
              <w:rPr>
                <w:sz w:val="22"/>
                <w:szCs w:val="22"/>
                <w:lang w:val="lt-LT"/>
              </w:rPr>
              <w:t xml:space="preserve">) </w:t>
            </w:r>
            <w:r w:rsidRPr="00404ACB">
              <w:rPr>
                <w:sz w:val="22"/>
                <w:szCs w:val="22"/>
                <w:lang w:val="lt-LT"/>
              </w:rPr>
              <w:t>(</w:t>
            </w:r>
            <w:r w:rsidR="001F4B0B" w:rsidRPr="00404ACB">
              <w:rPr>
                <w:sz w:val="22"/>
                <w:szCs w:val="22"/>
                <w:lang w:val="lt-LT"/>
              </w:rPr>
              <w:t xml:space="preserve">techninio </w:t>
            </w:r>
            <w:r w:rsidRPr="00404ACB">
              <w:rPr>
                <w:sz w:val="22"/>
                <w:szCs w:val="22"/>
                <w:lang w:val="lt-LT"/>
              </w:rPr>
              <w:t>darbo projekto rengimui)</w:t>
            </w:r>
            <w:r w:rsidR="004B2FD7" w:rsidRPr="00404ACB">
              <w:rPr>
                <w:sz w:val="22"/>
                <w:szCs w:val="22"/>
                <w:lang w:val="lt-LT"/>
              </w:rPr>
              <w:t>;</w:t>
            </w:r>
          </w:p>
          <w:p w14:paraId="68404E1D" w14:textId="77777777" w:rsidR="00920A75" w:rsidRPr="00404ACB" w:rsidRDefault="004B2FD7" w:rsidP="009C5F14">
            <w:pPr>
              <w:jc w:val="both"/>
              <w:rPr>
                <w:b/>
                <w:sz w:val="22"/>
                <w:szCs w:val="22"/>
                <w:lang w:val="lt-LT"/>
              </w:rPr>
            </w:pPr>
            <w:r w:rsidRPr="00404ACB">
              <w:rPr>
                <w:sz w:val="22"/>
                <w:szCs w:val="22"/>
                <w:lang w:val="lt-LT"/>
              </w:rPr>
              <w:t xml:space="preserve">2.6.2.3.5. </w:t>
            </w:r>
            <w:r w:rsidRPr="00404ACB">
              <w:rPr>
                <w:b/>
                <w:sz w:val="22"/>
                <w:szCs w:val="22"/>
                <w:lang w:val="lt-LT"/>
              </w:rPr>
              <w:t>ne mažiau kaip 1 ypatingo</w:t>
            </w:r>
            <w:r w:rsidR="00CA7B85">
              <w:rPr>
                <w:b/>
                <w:sz w:val="22"/>
                <w:szCs w:val="22"/>
                <w:lang w:val="lt-LT"/>
              </w:rPr>
              <w:t>jo</w:t>
            </w:r>
            <w:r w:rsidRPr="00404ACB">
              <w:rPr>
                <w:b/>
                <w:sz w:val="22"/>
                <w:szCs w:val="22"/>
                <w:lang w:val="lt-LT"/>
              </w:rPr>
              <w:t xml:space="preserve"> statinio projekto vykdymo priežiūros vadovą</w:t>
            </w:r>
            <w:r w:rsidR="00920A75" w:rsidRPr="00404ACB">
              <w:rPr>
                <w:b/>
                <w:sz w:val="22"/>
                <w:szCs w:val="22"/>
                <w:lang w:val="lt-LT"/>
              </w:rPr>
              <w:t xml:space="preserve"> </w:t>
            </w:r>
            <w:r w:rsidR="00920A75" w:rsidRPr="00404ACB">
              <w:rPr>
                <w:sz w:val="22"/>
                <w:szCs w:val="22"/>
                <w:lang w:val="lt-LT"/>
              </w:rPr>
              <w:t>(Inžinerinių statinių grupė: susisiekimo komunikacij</w:t>
            </w:r>
            <w:r w:rsidR="00CA7B85">
              <w:rPr>
                <w:sz w:val="22"/>
                <w:szCs w:val="22"/>
                <w:lang w:val="lt-LT"/>
              </w:rPr>
              <w:t>ų statiniai; inžinerinių statinių pogrupis (paskirtis)</w:t>
            </w:r>
            <w:r w:rsidR="00CA7B85" w:rsidRPr="00404ACB">
              <w:rPr>
                <w:sz w:val="22"/>
                <w:szCs w:val="22"/>
                <w:lang w:val="lt-LT"/>
              </w:rPr>
              <w:t>: keli</w:t>
            </w:r>
            <w:r w:rsidR="00CA7B85">
              <w:rPr>
                <w:sz w:val="22"/>
                <w:szCs w:val="22"/>
                <w:lang w:val="lt-LT"/>
              </w:rPr>
              <w:t>ų</w:t>
            </w:r>
            <w:r w:rsidR="00CA7B85" w:rsidRPr="00404ACB">
              <w:rPr>
                <w:sz w:val="22"/>
                <w:szCs w:val="22"/>
                <w:lang w:val="lt-LT"/>
              </w:rPr>
              <w:t>, gatv</w:t>
            </w:r>
            <w:r w:rsidR="00CA7B85">
              <w:rPr>
                <w:sz w:val="22"/>
                <w:szCs w:val="22"/>
                <w:lang w:val="lt-LT"/>
              </w:rPr>
              <w:t>ių</w:t>
            </w:r>
            <w:r w:rsidR="00920A75" w:rsidRPr="00404ACB">
              <w:rPr>
                <w:sz w:val="22"/>
                <w:szCs w:val="22"/>
                <w:lang w:val="lt-LT"/>
              </w:rPr>
              <w:t>);</w:t>
            </w:r>
          </w:p>
          <w:p w14:paraId="0601AB4B" w14:textId="77777777" w:rsidR="004B2FD7" w:rsidRPr="00404ACB" w:rsidRDefault="004B2FD7" w:rsidP="004B2FD7">
            <w:pPr>
              <w:jc w:val="both"/>
              <w:rPr>
                <w:sz w:val="22"/>
                <w:szCs w:val="22"/>
                <w:lang w:val="lt-LT"/>
              </w:rPr>
            </w:pPr>
            <w:r w:rsidRPr="00404ACB">
              <w:rPr>
                <w:sz w:val="22"/>
                <w:szCs w:val="22"/>
                <w:lang w:val="lt-LT"/>
              </w:rPr>
              <w:t xml:space="preserve">2.6.2.3.6. </w:t>
            </w:r>
            <w:r w:rsidRPr="00404ACB">
              <w:rPr>
                <w:b/>
                <w:sz w:val="22"/>
                <w:szCs w:val="22"/>
                <w:lang w:val="lt-LT"/>
              </w:rPr>
              <w:t>ne mažiau kaip 1 ypatingo</w:t>
            </w:r>
            <w:r w:rsidR="00CA7B85">
              <w:rPr>
                <w:b/>
                <w:sz w:val="22"/>
                <w:szCs w:val="22"/>
                <w:lang w:val="lt-LT"/>
              </w:rPr>
              <w:t>jo</w:t>
            </w:r>
            <w:r w:rsidRPr="00404ACB">
              <w:rPr>
                <w:b/>
                <w:sz w:val="22"/>
                <w:szCs w:val="22"/>
                <w:lang w:val="lt-LT"/>
              </w:rPr>
              <w:t xml:space="preserve"> statinio projekto vykdymo priežiūros vadovą</w:t>
            </w:r>
            <w:r w:rsidRPr="00404ACB">
              <w:rPr>
                <w:sz w:val="22"/>
                <w:szCs w:val="22"/>
                <w:lang w:val="lt-LT"/>
              </w:rPr>
              <w:t xml:space="preserve"> </w:t>
            </w:r>
            <w:r w:rsidR="00920A75" w:rsidRPr="00404ACB">
              <w:rPr>
                <w:sz w:val="22"/>
                <w:szCs w:val="22"/>
                <w:lang w:val="lt-LT"/>
              </w:rPr>
              <w:t>(Inžinerinių statinių grupė: kiti inžineriniai statiniai; inžinerinių statinių pogrupis</w:t>
            </w:r>
            <w:r w:rsidR="00CA7B85">
              <w:rPr>
                <w:sz w:val="22"/>
                <w:szCs w:val="22"/>
                <w:lang w:val="lt-LT"/>
              </w:rPr>
              <w:t xml:space="preserve"> (paskirtis)</w:t>
            </w:r>
            <w:r w:rsidR="00920A75" w:rsidRPr="00404ACB">
              <w:rPr>
                <w:sz w:val="22"/>
                <w:szCs w:val="22"/>
                <w:lang w:val="lt-LT"/>
              </w:rPr>
              <w:t>: kit</w:t>
            </w:r>
            <w:r w:rsidR="00CA7B85">
              <w:rPr>
                <w:sz w:val="22"/>
                <w:szCs w:val="22"/>
                <w:lang w:val="lt-LT"/>
              </w:rPr>
              <w:t>ų</w:t>
            </w:r>
            <w:r w:rsidR="00920A75" w:rsidRPr="00404ACB">
              <w:rPr>
                <w:sz w:val="22"/>
                <w:szCs w:val="22"/>
                <w:lang w:val="lt-LT"/>
              </w:rPr>
              <w:t xml:space="preserve"> transporto statini</w:t>
            </w:r>
            <w:r w:rsidR="00CA7B85">
              <w:rPr>
                <w:sz w:val="22"/>
                <w:szCs w:val="22"/>
                <w:lang w:val="lt-LT"/>
              </w:rPr>
              <w:t>ų</w:t>
            </w:r>
            <w:r w:rsidR="00920A75" w:rsidRPr="00404ACB">
              <w:rPr>
                <w:sz w:val="22"/>
                <w:szCs w:val="22"/>
                <w:lang w:val="lt-LT"/>
              </w:rPr>
              <w:t>).</w:t>
            </w:r>
          </w:p>
          <w:p w14:paraId="09152049" w14:textId="77777777" w:rsidR="007E4DCC" w:rsidRPr="00404ACB" w:rsidRDefault="007E4DCC" w:rsidP="008350F3">
            <w:pPr>
              <w:jc w:val="both"/>
              <w:rPr>
                <w:sz w:val="22"/>
                <w:szCs w:val="22"/>
                <w:lang w:val="lt-LT"/>
              </w:rPr>
            </w:pPr>
          </w:p>
          <w:p w14:paraId="0A84414D" w14:textId="77777777" w:rsidR="007E4DCC" w:rsidRPr="00404ACB" w:rsidRDefault="00884E05" w:rsidP="008350F3">
            <w:pPr>
              <w:jc w:val="both"/>
              <w:rPr>
                <w:i/>
                <w:sz w:val="22"/>
                <w:szCs w:val="22"/>
                <w:lang w:val="lt-LT"/>
              </w:rPr>
            </w:pPr>
            <w:r w:rsidRPr="00404ACB">
              <w:rPr>
                <w:sz w:val="22"/>
                <w:szCs w:val="22"/>
                <w:vertAlign w:val="superscript"/>
                <w:lang w:val="lt-LT"/>
              </w:rPr>
              <w:t>3</w:t>
            </w:r>
            <w:r w:rsidR="007E4DCC" w:rsidRPr="00404ACB">
              <w:rPr>
                <w:i/>
                <w:sz w:val="22"/>
                <w:szCs w:val="22"/>
                <w:lang w:val="lt-LT"/>
              </w:rPr>
              <w:t>Tiekėjas gali siūlyti vieną asmenį kelioms pozicijoms, jei šis asmuo atitinka visus skirtingoms pozicijoms keliamus reikalavimus;</w:t>
            </w:r>
          </w:p>
          <w:p w14:paraId="0EC9E3F8" w14:textId="77777777" w:rsidR="00591452" w:rsidRPr="00404ACB" w:rsidRDefault="00884E05" w:rsidP="008350F3">
            <w:pPr>
              <w:jc w:val="both"/>
              <w:rPr>
                <w:sz w:val="22"/>
                <w:szCs w:val="22"/>
                <w:lang w:val="lt-LT"/>
              </w:rPr>
            </w:pPr>
            <w:r w:rsidRPr="00404ACB">
              <w:rPr>
                <w:b/>
                <w:i/>
                <w:sz w:val="22"/>
                <w:szCs w:val="22"/>
                <w:vertAlign w:val="superscript"/>
                <w:lang w:val="lt-LT"/>
              </w:rPr>
              <w:t>4</w:t>
            </w:r>
            <w:r w:rsidR="00CA4405" w:rsidRPr="00404ACB">
              <w:rPr>
                <w:i/>
                <w:sz w:val="22"/>
                <w:szCs w:val="22"/>
                <w:lang w:val="lt-LT"/>
              </w:rPr>
              <w:t>S</w:t>
            </w:r>
            <w:r w:rsidR="007E4DCC" w:rsidRPr="00404ACB">
              <w:rPr>
                <w:i/>
                <w:sz w:val="22"/>
                <w:szCs w:val="22"/>
                <w:lang w:val="lt-LT"/>
              </w:rPr>
              <w:t>pecialistų atestatai atitiks reikalavimus, ir jei jie apims daugiau statinių grupių ar pogrupių, nei reikalaujama.</w:t>
            </w:r>
            <w:r w:rsidR="00591452" w:rsidRPr="00404ACB">
              <w:rPr>
                <w:sz w:val="22"/>
                <w:szCs w:val="22"/>
                <w:lang w:val="lt-LT"/>
              </w:rPr>
              <w:t xml:space="preserve"> </w:t>
            </w:r>
          </w:p>
          <w:p w14:paraId="723B4F06" w14:textId="77777777" w:rsidR="003C0F73" w:rsidRPr="00404ACB" w:rsidRDefault="00FD1903" w:rsidP="008350F3">
            <w:pPr>
              <w:jc w:val="both"/>
              <w:rPr>
                <w:i/>
                <w:sz w:val="22"/>
                <w:szCs w:val="22"/>
                <w:u w:val="single"/>
                <w:lang w:val="lt-LT"/>
              </w:rPr>
            </w:pPr>
            <w:r w:rsidRPr="00404ACB">
              <w:rPr>
                <w:i/>
                <w:sz w:val="22"/>
                <w:szCs w:val="22"/>
                <w:u w:val="single"/>
                <w:lang w:val="lt-LT"/>
              </w:rPr>
              <w:t>Pastab</w:t>
            </w:r>
            <w:r w:rsidR="00CD2772" w:rsidRPr="00404ACB">
              <w:rPr>
                <w:i/>
                <w:sz w:val="22"/>
                <w:szCs w:val="22"/>
                <w:u w:val="single"/>
                <w:lang w:val="lt-LT"/>
              </w:rPr>
              <w:t>os</w:t>
            </w:r>
            <w:r w:rsidR="00DA000F" w:rsidRPr="00404ACB">
              <w:rPr>
                <w:i/>
                <w:sz w:val="22"/>
                <w:szCs w:val="22"/>
                <w:u w:val="single"/>
                <w:lang w:val="lt-LT"/>
              </w:rPr>
              <w:t>.</w:t>
            </w:r>
          </w:p>
          <w:p w14:paraId="68538047" w14:textId="77777777" w:rsidR="00CD2772" w:rsidRPr="00404ACB" w:rsidRDefault="00D73439" w:rsidP="008350F3">
            <w:pPr>
              <w:jc w:val="both"/>
              <w:rPr>
                <w:i/>
                <w:sz w:val="22"/>
                <w:szCs w:val="22"/>
                <w:lang w:val="lt-LT"/>
              </w:rPr>
            </w:pPr>
            <w:r w:rsidRPr="00404ACB">
              <w:rPr>
                <w:i/>
                <w:sz w:val="22"/>
                <w:szCs w:val="22"/>
                <w:lang w:val="lt-LT" w:eastAsia="lt-LT"/>
              </w:rPr>
              <w:t>1</w:t>
            </w:r>
            <w:r w:rsidR="00A3548E" w:rsidRPr="00404ACB">
              <w:rPr>
                <w:i/>
                <w:sz w:val="22"/>
                <w:szCs w:val="22"/>
                <w:lang w:val="lt-LT" w:eastAsia="lt-LT"/>
              </w:rPr>
              <w:t xml:space="preserve">) </w:t>
            </w:r>
            <w:r w:rsidR="00CD2772" w:rsidRPr="00404ACB">
              <w:rPr>
                <w:i/>
                <w:sz w:val="22"/>
                <w:szCs w:val="22"/>
                <w:lang w:val="lt-LT"/>
              </w:rPr>
              <w:t xml:space="preserve">Tiekėjas privalo paskirti reikiamą skaičių specialistų, kad užtikrintų tinkamą </w:t>
            </w:r>
            <w:r w:rsidR="00591452" w:rsidRPr="00404ACB">
              <w:rPr>
                <w:i/>
                <w:sz w:val="22"/>
                <w:szCs w:val="22"/>
                <w:lang w:val="lt-LT"/>
              </w:rPr>
              <w:t>preliminariosios ir pagrindinės sutarčių</w:t>
            </w:r>
            <w:r w:rsidR="00CD2772" w:rsidRPr="00404ACB">
              <w:rPr>
                <w:i/>
                <w:sz w:val="22"/>
                <w:szCs w:val="22"/>
                <w:lang w:val="lt-LT"/>
              </w:rPr>
              <w:t xml:space="preserve"> vykdymą.</w:t>
            </w:r>
          </w:p>
          <w:p w14:paraId="666D2198" w14:textId="77777777" w:rsidR="00673158" w:rsidRPr="00404ACB" w:rsidRDefault="00D73439" w:rsidP="005051AB">
            <w:pPr>
              <w:jc w:val="both"/>
              <w:rPr>
                <w:i/>
                <w:iCs/>
                <w:sz w:val="22"/>
                <w:szCs w:val="22"/>
                <w:lang w:val="lt-LT"/>
              </w:rPr>
            </w:pPr>
            <w:r w:rsidRPr="00404ACB">
              <w:rPr>
                <w:rFonts w:eastAsia="Calibri"/>
                <w:i/>
                <w:sz w:val="22"/>
                <w:szCs w:val="22"/>
                <w:lang w:val="lt-LT"/>
              </w:rPr>
              <w:t>2</w:t>
            </w:r>
            <w:r w:rsidR="00595EB6" w:rsidRPr="00404ACB">
              <w:rPr>
                <w:rFonts w:eastAsia="Calibri"/>
                <w:i/>
                <w:sz w:val="22"/>
                <w:szCs w:val="22"/>
                <w:lang w:val="lt-LT"/>
              </w:rPr>
              <w:t xml:space="preserve">) </w:t>
            </w:r>
            <w:r w:rsidR="00595EB6" w:rsidRPr="00404ACB">
              <w:rPr>
                <w:i/>
                <w:sz w:val="22"/>
                <w:szCs w:val="22"/>
                <w:lang w:val="lt-LT" w:eastAsia="lt-LT"/>
              </w:rPr>
              <w:t>Reikalaujamą kvalifikaciją tiekėjas (ar jo personalas) privalo būti įgijęs iki pasiūlymų pateikimo termino pabaigos.</w:t>
            </w:r>
          </w:p>
        </w:tc>
        <w:tc>
          <w:tcPr>
            <w:tcW w:w="5103" w:type="dxa"/>
            <w:gridSpan w:val="2"/>
          </w:tcPr>
          <w:p w14:paraId="03AEC373" w14:textId="77777777" w:rsidR="007E4DCC" w:rsidRPr="00404ACB" w:rsidRDefault="007E4DCC" w:rsidP="008350F3">
            <w:pPr>
              <w:jc w:val="both"/>
              <w:rPr>
                <w:b/>
                <w:sz w:val="22"/>
                <w:szCs w:val="22"/>
                <w:u w:val="single"/>
                <w:lang w:val="lt-LT"/>
              </w:rPr>
            </w:pPr>
            <w:r w:rsidRPr="00404ACB">
              <w:rPr>
                <w:b/>
                <w:sz w:val="22"/>
                <w:szCs w:val="22"/>
                <w:u w:val="single"/>
                <w:lang w:val="lt-LT"/>
              </w:rPr>
              <w:lastRenderedPageBreak/>
              <w:t>Pateikiama:</w:t>
            </w:r>
          </w:p>
          <w:p w14:paraId="628CD696" w14:textId="77777777" w:rsidR="007E4DCC" w:rsidRPr="00404ACB" w:rsidRDefault="007E4DCC" w:rsidP="008350F3">
            <w:pPr>
              <w:jc w:val="both"/>
              <w:rPr>
                <w:rFonts w:eastAsia="Calibri"/>
                <w:sz w:val="22"/>
                <w:szCs w:val="22"/>
                <w:lang w:val="lt-LT"/>
              </w:rPr>
            </w:pPr>
            <w:r w:rsidRPr="00404ACB">
              <w:rPr>
                <w:rFonts w:eastAsia="Calibri"/>
                <w:sz w:val="22"/>
                <w:szCs w:val="22"/>
                <w:lang w:val="lt-LT"/>
              </w:rPr>
              <w:t>1) Vadovaujančių specialistų ir asmenų atsakingų už sutarties vykdymą sąrašas (</w:t>
            </w:r>
            <w:r w:rsidRPr="00404ACB">
              <w:rPr>
                <w:rFonts w:eastAsia="Calibri"/>
                <w:b/>
                <w:bCs/>
                <w:sz w:val="22"/>
                <w:szCs w:val="22"/>
                <w:lang w:val="lt-LT"/>
              </w:rPr>
              <w:t xml:space="preserve">parengtas pagal pirkimo dokumentų </w:t>
            </w:r>
            <w:r w:rsidR="00A3723D" w:rsidRPr="00404ACB">
              <w:rPr>
                <w:rFonts w:eastAsia="Calibri"/>
                <w:b/>
                <w:bCs/>
                <w:sz w:val="22"/>
                <w:szCs w:val="22"/>
                <w:lang w:val="lt-LT"/>
              </w:rPr>
              <w:t>6</w:t>
            </w:r>
            <w:r w:rsidRPr="00404ACB">
              <w:rPr>
                <w:rFonts w:eastAsia="Calibri"/>
                <w:b/>
                <w:bCs/>
                <w:sz w:val="22"/>
                <w:szCs w:val="22"/>
                <w:lang w:val="lt-LT"/>
              </w:rPr>
              <w:t xml:space="preserve"> priedą)</w:t>
            </w:r>
            <w:r w:rsidRPr="00404ACB">
              <w:rPr>
                <w:rFonts w:eastAsia="Calibri"/>
                <w:sz w:val="22"/>
                <w:szCs w:val="22"/>
                <w:lang w:val="lt-LT"/>
              </w:rPr>
              <w:t xml:space="preserve"> „</w:t>
            </w:r>
            <w:r w:rsidRPr="00404ACB">
              <w:rPr>
                <w:rFonts w:eastAsia="Calibri"/>
                <w:i/>
                <w:iCs/>
                <w:sz w:val="22"/>
                <w:szCs w:val="22"/>
                <w:lang w:val="lt-LT"/>
              </w:rPr>
              <w:t>Tiekėjo vadovaujančių darbuotojų (specialistų) ir asmenų, atsakingų už sutarties vykdymą sąrašas“</w:t>
            </w:r>
            <w:r w:rsidRPr="00404ACB">
              <w:rPr>
                <w:rFonts w:eastAsia="Calibri"/>
                <w:sz w:val="22"/>
                <w:szCs w:val="22"/>
                <w:lang w:val="lt-LT"/>
              </w:rPr>
              <w:t xml:space="preserve">), </w:t>
            </w:r>
            <w:r w:rsidRPr="00404ACB">
              <w:rPr>
                <w:rFonts w:eastAsia="Calibri"/>
                <w:sz w:val="22"/>
                <w:szCs w:val="22"/>
                <w:u w:val="single"/>
                <w:lang w:val="lt-LT"/>
              </w:rPr>
              <w:t>pateiktas elektroninėje formoje,</w:t>
            </w:r>
            <w:r w:rsidRPr="00404ACB">
              <w:rPr>
                <w:rFonts w:eastAsia="Calibri"/>
                <w:sz w:val="22"/>
                <w:szCs w:val="22"/>
                <w:lang w:val="lt-LT"/>
              </w:rPr>
              <w:t xml:space="preserve"> nurodant pavardes, profesinę kvalifikaciją, dabartinę darbovietę.</w:t>
            </w:r>
          </w:p>
          <w:p w14:paraId="50112117" w14:textId="77777777" w:rsidR="007E4DCC" w:rsidRPr="00404ACB" w:rsidRDefault="007E4DCC" w:rsidP="008350F3">
            <w:pPr>
              <w:jc w:val="both"/>
              <w:rPr>
                <w:rFonts w:eastAsia="Calibri"/>
                <w:sz w:val="22"/>
                <w:szCs w:val="22"/>
                <w:lang w:val="lt-LT"/>
              </w:rPr>
            </w:pPr>
          </w:p>
          <w:p w14:paraId="3C2F5F13" w14:textId="77777777" w:rsidR="009D5FD3" w:rsidRPr="00404ACB" w:rsidRDefault="007E4DCC" w:rsidP="008350F3">
            <w:pPr>
              <w:jc w:val="both"/>
              <w:rPr>
                <w:sz w:val="22"/>
                <w:szCs w:val="22"/>
                <w:lang w:val="lt-LT"/>
              </w:rPr>
            </w:pPr>
            <w:r w:rsidRPr="00404ACB">
              <w:rPr>
                <w:rFonts w:eastAsia="Calibri"/>
                <w:sz w:val="22"/>
                <w:szCs w:val="22"/>
                <w:lang w:val="lt-LT"/>
              </w:rPr>
              <w:t xml:space="preserve">2) </w:t>
            </w:r>
            <w:r w:rsidR="009D5FD3" w:rsidRPr="00404ACB">
              <w:rPr>
                <w:sz w:val="22"/>
                <w:szCs w:val="22"/>
                <w:lang w:val="lt-LT"/>
              </w:rPr>
              <w:t xml:space="preserve">Lietuvos Respublikos Aplinkos ministerijos ar VĮ Statybos produkcijos sertifikavimo centro ar viešosios </w:t>
            </w:r>
            <w:r w:rsidR="009D5FD3" w:rsidRPr="00404ACB">
              <w:rPr>
                <w:sz w:val="22"/>
                <w:szCs w:val="22"/>
                <w:lang w:val="lt-LT"/>
              </w:rPr>
              <w:lastRenderedPageBreak/>
              <w:t xml:space="preserve">įstaigos Statybos sektoriaus vystymo agentūros </w:t>
            </w:r>
            <w:r w:rsidR="009D5FD3" w:rsidRPr="00404ACB">
              <w:rPr>
                <w:rFonts w:eastAsia="Calibri"/>
                <w:sz w:val="22"/>
                <w:szCs w:val="22"/>
                <w:lang w:val="lt-LT"/>
              </w:rPr>
              <w:t>ar LR Architektų rūmų išduoti</w:t>
            </w:r>
            <w:r w:rsidR="009D5FD3" w:rsidRPr="00404ACB">
              <w:rPr>
                <w:sz w:val="22"/>
                <w:szCs w:val="22"/>
                <w:lang w:val="lt-LT"/>
              </w:rPr>
              <w:t xml:space="preserve"> ypatingojo statinio statybos vadovo</w:t>
            </w:r>
            <w:r w:rsidR="009C5F14" w:rsidRPr="00404ACB">
              <w:rPr>
                <w:sz w:val="22"/>
                <w:szCs w:val="22"/>
                <w:lang w:val="lt-LT"/>
              </w:rPr>
              <w:t>/ypatingojo statinio projekto vadovo</w:t>
            </w:r>
            <w:r w:rsidR="00AB5EEA" w:rsidRPr="00404ACB">
              <w:rPr>
                <w:sz w:val="22"/>
                <w:szCs w:val="22"/>
                <w:lang w:val="lt-LT"/>
              </w:rPr>
              <w:t>/ypatingojo statinio projekto vykdymo priežiūros vadovo</w:t>
            </w:r>
            <w:r w:rsidR="009D5FD3" w:rsidRPr="00404ACB">
              <w:rPr>
                <w:sz w:val="22"/>
                <w:szCs w:val="22"/>
                <w:lang w:val="lt-LT"/>
              </w:rPr>
              <w:t xml:space="preserve"> </w:t>
            </w:r>
            <w:r w:rsidR="009D5FD3" w:rsidRPr="00404ACB">
              <w:rPr>
                <w:rFonts w:eastAsia="Calibri"/>
                <w:sz w:val="22"/>
                <w:szCs w:val="22"/>
                <w:lang w:val="lt-LT"/>
              </w:rPr>
              <w:t>kvalifikacijos atestatai, suteikiantys teisę atlikti atitinkamas pareigas, ar atitinkami užsienio šalies institucijos išduoti dokumentai.</w:t>
            </w:r>
          </w:p>
          <w:p w14:paraId="005F2F14" w14:textId="77777777" w:rsidR="009D5FD3" w:rsidRPr="00404ACB" w:rsidRDefault="009D5FD3" w:rsidP="008350F3">
            <w:pPr>
              <w:jc w:val="both"/>
              <w:rPr>
                <w:rFonts w:eastAsia="Calibri"/>
                <w:sz w:val="22"/>
                <w:szCs w:val="22"/>
                <w:lang w:val="lt-LT"/>
              </w:rPr>
            </w:pPr>
          </w:p>
          <w:p w14:paraId="5E9DB734" w14:textId="77777777" w:rsidR="00A3723D" w:rsidRPr="00404ACB" w:rsidRDefault="00A3723D" w:rsidP="008350F3">
            <w:pPr>
              <w:jc w:val="both"/>
              <w:rPr>
                <w:rFonts w:eastAsia="Calibri"/>
                <w:sz w:val="22"/>
                <w:szCs w:val="22"/>
                <w:lang w:val="lt-LT"/>
              </w:rPr>
            </w:pPr>
            <w:r w:rsidRPr="00404ACB">
              <w:rPr>
                <w:rFonts w:eastAsia="Calibri"/>
                <w:sz w:val="22"/>
                <w:szCs w:val="22"/>
                <w:lang w:val="lt-LT"/>
              </w:rPr>
              <w:t>3) specialisto – kvazisubtiekėjo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638A34C9" w14:textId="77777777" w:rsidR="00A3723D" w:rsidRPr="00404ACB" w:rsidRDefault="00A3723D" w:rsidP="008350F3">
            <w:pPr>
              <w:jc w:val="both"/>
              <w:rPr>
                <w:rFonts w:eastAsia="Calibri"/>
                <w:sz w:val="22"/>
                <w:szCs w:val="22"/>
                <w:lang w:val="lt-LT"/>
              </w:rPr>
            </w:pPr>
          </w:p>
          <w:p w14:paraId="4817E4A7" w14:textId="77777777" w:rsidR="00F261E6" w:rsidRPr="00404ACB" w:rsidRDefault="00F261E6" w:rsidP="00F261E6">
            <w:pPr>
              <w:jc w:val="both"/>
              <w:rPr>
                <w:rFonts w:eastAsia="Calibri"/>
                <w:sz w:val="22"/>
                <w:szCs w:val="22"/>
                <w:lang w:val="lt-LT"/>
              </w:rPr>
            </w:pPr>
            <w:r w:rsidRPr="00404ACB">
              <w:rPr>
                <w:rFonts w:eastAsia="Calibri"/>
                <w:sz w:val="22"/>
                <w:szCs w:val="22"/>
                <w:lang w:val="lt-LT"/>
              </w:rPr>
              <w:t>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w:t>
            </w:r>
            <w:r w:rsidR="00CC397C" w:rsidRPr="00404ACB">
              <w:rPr>
                <w:rFonts w:eastAsia="Calibri"/>
                <w:sz w:val="22"/>
                <w:szCs w:val="22"/>
                <w:lang w:val="lt-LT"/>
              </w:rPr>
              <w:t>ist</w:t>
            </w:r>
            <w:r w:rsidRPr="00404ACB">
              <w:rPr>
                <w:rFonts w:eastAsia="Calibri"/>
                <w:sz w:val="22"/>
                <w:szCs w:val="22"/>
                <w:lang w:val="lt-LT"/>
              </w:rPr>
              <w:t xml:space="preserve">as turi pareigą kreiptis į atitinkamą Lietuvos Respublikos instituciją dėl teisės pripažinimo dokumento išdavimo, kurį turi įgyti prieš pasirašant sutartį (PO pasitikrins LT registruose). </w:t>
            </w:r>
          </w:p>
          <w:p w14:paraId="57ABA825" w14:textId="77777777" w:rsidR="00FD1903" w:rsidRPr="00404ACB" w:rsidRDefault="00F261E6" w:rsidP="00F261E6">
            <w:pPr>
              <w:jc w:val="both"/>
              <w:rPr>
                <w:rFonts w:eastAsia="Calibri"/>
                <w:sz w:val="22"/>
                <w:szCs w:val="22"/>
                <w:lang w:val="lt-LT"/>
              </w:rPr>
            </w:pPr>
            <w:r w:rsidRPr="00404ACB">
              <w:rPr>
                <w:rFonts w:eastAsia="Calibri"/>
                <w:sz w:val="22"/>
                <w:szCs w:val="22"/>
                <w:lang w:val="lt-LT"/>
              </w:rPr>
              <w:t xml:space="preserve">Specialistai, registruoti trečiojoje šalyje atestuojami LR </w:t>
            </w:r>
            <w:r w:rsidR="004C259D">
              <w:rPr>
                <w:rFonts w:eastAsia="Calibri"/>
                <w:sz w:val="22"/>
                <w:szCs w:val="22"/>
                <w:lang w:val="lt-LT"/>
              </w:rPr>
              <w:t>S</w:t>
            </w:r>
            <w:r w:rsidRPr="00404ACB">
              <w:rPr>
                <w:rFonts w:eastAsia="Calibri"/>
                <w:sz w:val="22"/>
                <w:szCs w:val="22"/>
                <w:lang w:val="lt-LT"/>
              </w:rPr>
              <w:t>tatybos techninio reglamento STR 1.02.01:2017 „Statybos dalyvių atestavimo ir teisės pripažinimo tvarkos aprašas“ nustatyta tvarka.</w:t>
            </w:r>
          </w:p>
          <w:p w14:paraId="6F5E663C" w14:textId="77777777" w:rsidR="00F261E6" w:rsidRPr="00404ACB" w:rsidRDefault="00F261E6" w:rsidP="00F261E6">
            <w:pPr>
              <w:jc w:val="both"/>
              <w:rPr>
                <w:sz w:val="22"/>
                <w:szCs w:val="22"/>
                <w:u w:val="single"/>
                <w:lang w:val="lt-LT"/>
              </w:rPr>
            </w:pPr>
          </w:p>
          <w:p w14:paraId="138500FD" w14:textId="77777777" w:rsidR="00F261E6" w:rsidRPr="004C259D" w:rsidRDefault="00F261E6" w:rsidP="00F261E6">
            <w:pPr>
              <w:jc w:val="both"/>
              <w:rPr>
                <w:i/>
                <w:iCs/>
                <w:sz w:val="22"/>
                <w:szCs w:val="22"/>
                <w:u w:val="single"/>
                <w:lang w:val="lt-LT"/>
              </w:rPr>
            </w:pPr>
            <w:r w:rsidRPr="004C259D">
              <w:rPr>
                <w:i/>
                <w:iCs/>
                <w:sz w:val="22"/>
                <w:szCs w:val="22"/>
                <w:u w:val="single"/>
                <w:lang w:val="lt-LT"/>
              </w:rPr>
              <w:t xml:space="preserve">Pateikiamos atitinkamų dokumentų skaitmeninės kopijos. </w:t>
            </w:r>
          </w:p>
        </w:tc>
      </w:tr>
      <w:tr w:rsidR="001F4B0B" w:rsidRPr="00404ACB" w14:paraId="7293EEF9" w14:textId="77777777" w:rsidTr="006D0838">
        <w:tblPrEx>
          <w:tblCellMar>
            <w:top w:w="0" w:type="dxa"/>
            <w:bottom w:w="0" w:type="dxa"/>
          </w:tblCellMar>
        </w:tblPrEx>
        <w:trPr>
          <w:trHeight w:val="558"/>
        </w:trPr>
        <w:tc>
          <w:tcPr>
            <w:tcW w:w="4536" w:type="dxa"/>
            <w:gridSpan w:val="2"/>
          </w:tcPr>
          <w:p w14:paraId="04B82AF3" w14:textId="77777777" w:rsidR="001F4B0B" w:rsidRPr="00404ACB" w:rsidRDefault="001F4B0B" w:rsidP="001F4B0B">
            <w:pPr>
              <w:jc w:val="both"/>
              <w:rPr>
                <w:b/>
                <w:sz w:val="22"/>
                <w:szCs w:val="22"/>
                <w:lang w:val="lt-LT"/>
              </w:rPr>
            </w:pPr>
            <w:bookmarkStart w:id="9" w:name="_Hlk163746753"/>
            <w:r w:rsidRPr="00404ACB">
              <w:rPr>
                <w:b/>
                <w:sz w:val="22"/>
                <w:szCs w:val="22"/>
                <w:lang w:val="lt-LT"/>
              </w:rPr>
              <w:lastRenderedPageBreak/>
              <w:t xml:space="preserve">2.6.2.4. </w:t>
            </w:r>
            <w:r w:rsidRPr="00404ACB">
              <w:rPr>
                <w:bCs/>
                <w:sz w:val="22"/>
                <w:szCs w:val="22"/>
                <w:lang w:val="lt-LT"/>
              </w:rPr>
              <w:t>Tiekėjas, tiekėjo grupės partneriai, ūkio subjektai, kurių pajėgumais tiekėjas remiasi, per paskutinius 5 metus iki pasiūlymo pateikimo termino pabaigos dienos pagal vieną ar daugiau sutarčių savo jėgomis</w:t>
            </w:r>
            <w:r w:rsidRPr="00404ACB">
              <w:rPr>
                <w:bCs/>
                <w:sz w:val="22"/>
                <w:szCs w:val="22"/>
                <w:vertAlign w:val="superscript"/>
                <w:lang w:val="lt-LT"/>
              </w:rPr>
              <w:t>1</w:t>
            </w:r>
            <w:r w:rsidRPr="00404ACB">
              <w:rPr>
                <w:bCs/>
                <w:sz w:val="22"/>
                <w:szCs w:val="22"/>
                <w:lang w:val="lt-LT"/>
              </w:rPr>
              <w:t xml:space="preserve"> yr</w:t>
            </w:r>
            <w:r w:rsidR="00AE79AD" w:rsidRPr="00404ACB">
              <w:rPr>
                <w:bCs/>
                <w:sz w:val="22"/>
                <w:szCs w:val="22"/>
                <w:lang w:val="lt-LT"/>
              </w:rPr>
              <w:t xml:space="preserve">a atlikęs kelių </w:t>
            </w:r>
            <w:r w:rsidR="00185FB6" w:rsidRPr="00404ACB">
              <w:rPr>
                <w:bCs/>
                <w:sz w:val="22"/>
                <w:szCs w:val="22"/>
                <w:lang w:val="lt-LT"/>
              </w:rPr>
              <w:t xml:space="preserve"> ir (ar) </w:t>
            </w:r>
            <w:r w:rsidR="00AE79AD" w:rsidRPr="00404ACB">
              <w:rPr>
                <w:bCs/>
                <w:sz w:val="22"/>
                <w:szCs w:val="22"/>
                <w:lang w:val="lt-LT"/>
              </w:rPr>
              <w:t>gatvių</w:t>
            </w:r>
            <w:r w:rsidR="008A47E3" w:rsidRPr="00404ACB">
              <w:rPr>
                <w:bCs/>
                <w:sz w:val="22"/>
                <w:szCs w:val="22"/>
                <w:lang w:val="lt-LT"/>
              </w:rPr>
              <w:t>, kurios priskiriamos ypatingų</w:t>
            </w:r>
            <w:r w:rsidR="004C259D">
              <w:rPr>
                <w:bCs/>
                <w:sz w:val="22"/>
                <w:szCs w:val="22"/>
                <w:lang w:val="lt-LT"/>
              </w:rPr>
              <w:t>jų</w:t>
            </w:r>
            <w:r w:rsidR="008A47E3" w:rsidRPr="00404ACB">
              <w:rPr>
                <w:bCs/>
                <w:sz w:val="22"/>
                <w:szCs w:val="22"/>
                <w:lang w:val="lt-LT"/>
              </w:rPr>
              <w:t xml:space="preserve"> statinių kategorija</w:t>
            </w:r>
            <w:r w:rsidR="00B6129B" w:rsidRPr="00404ACB">
              <w:rPr>
                <w:bCs/>
                <w:sz w:val="22"/>
                <w:szCs w:val="22"/>
                <w:lang w:val="lt-LT"/>
              </w:rPr>
              <w:t>i</w:t>
            </w:r>
            <w:r w:rsidR="008A47E3" w:rsidRPr="00404ACB">
              <w:rPr>
                <w:bCs/>
                <w:sz w:val="22"/>
                <w:szCs w:val="22"/>
                <w:lang w:val="lt-LT"/>
              </w:rPr>
              <w:t xml:space="preserve"> </w:t>
            </w:r>
            <w:r w:rsidR="00AE79AD" w:rsidRPr="00404ACB">
              <w:rPr>
                <w:bCs/>
                <w:sz w:val="22"/>
                <w:szCs w:val="22"/>
                <w:lang w:val="lt-LT"/>
              </w:rPr>
              <w:t xml:space="preserve">naujos </w:t>
            </w:r>
            <w:r w:rsidRPr="00404ACB">
              <w:rPr>
                <w:bCs/>
                <w:sz w:val="22"/>
                <w:szCs w:val="22"/>
                <w:lang w:val="lt-LT"/>
              </w:rPr>
              <w:t xml:space="preserve">statybos/rekonstravimo/kapitalinio remonto darbų, </w:t>
            </w:r>
            <w:r w:rsidRPr="00404ACB">
              <w:rPr>
                <w:b/>
                <w:sz w:val="22"/>
                <w:szCs w:val="22"/>
                <w:lang w:val="lt-LT"/>
              </w:rPr>
              <w:t>kurių vertė ne mažesnė kaip 2 000</w:t>
            </w:r>
            <w:r w:rsidR="0068211A" w:rsidRPr="00404ACB">
              <w:rPr>
                <w:b/>
                <w:sz w:val="22"/>
                <w:szCs w:val="22"/>
                <w:lang w:val="lt-LT"/>
              </w:rPr>
              <w:t> </w:t>
            </w:r>
            <w:r w:rsidRPr="00404ACB">
              <w:rPr>
                <w:b/>
                <w:sz w:val="22"/>
                <w:szCs w:val="22"/>
                <w:lang w:val="lt-LT"/>
              </w:rPr>
              <w:t>000</w:t>
            </w:r>
            <w:r w:rsidR="0068211A" w:rsidRPr="00404ACB">
              <w:rPr>
                <w:b/>
                <w:sz w:val="22"/>
                <w:szCs w:val="22"/>
                <w:lang w:val="lt-LT"/>
              </w:rPr>
              <w:t>,00</w:t>
            </w:r>
            <w:r w:rsidRPr="00404ACB">
              <w:rPr>
                <w:b/>
                <w:sz w:val="22"/>
                <w:szCs w:val="22"/>
                <w:lang w:val="lt-LT"/>
              </w:rPr>
              <w:t xml:space="preserve"> Eur (be PVM).</w:t>
            </w:r>
          </w:p>
          <w:p w14:paraId="285469F2" w14:textId="77777777" w:rsidR="001F4B0B" w:rsidRPr="00404ACB" w:rsidRDefault="001F4B0B" w:rsidP="001F4B0B">
            <w:pPr>
              <w:jc w:val="both"/>
              <w:rPr>
                <w:b/>
                <w:sz w:val="22"/>
                <w:szCs w:val="22"/>
                <w:lang w:val="lt-LT"/>
              </w:rPr>
            </w:pPr>
          </w:p>
          <w:bookmarkEnd w:id="9"/>
          <w:p w14:paraId="49712F32" w14:textId="77777777" w:rsidR="001F4B0B" w:rsidRPr="00404ACB" w:rsidRDefault="001F4B0B" w:rsidP="001F4B0B">
            <w:pPr>
              <w:jc w:val="both"/>
              <w:rPr>
                <w:b/>
                <w:sz w:val="22"/>
                <w:szCs w:val="22"/>
                <w:lang w:val="lt-LT"/>
              </w:rPr>
            </w:pPr>
            <w:r w:rsidRPr="00404ACB">
              <w:rPr>
                <w:bCs/>
                <w:sz w:val="22"/>
                <w:szCs w:val="22"/>
                <w:vertAlign w:val="superscript"/>
                <w:lang w:val="lt-LT"/>
              </w:rPr>
              <w:t xml:space="preserve">1 </w:t>
            </w:r>
            <w:r w:rsidRPr="00404ACB">
              <w:rPr>
                <w:bCs/>
                <w:sz w:val="22"/>
                <w:szCs w:val="22"/>
                <w:lang w:val="lt-LT"/>
              </w:rPr>
              <w:t>darbai, kuriuos Tiekėjas, tiekėjų grupės partneriai, ūkio subjektai, kurių pajėgumais tiekėjas remiasi, atliko savo jėgomis. Tiekėjui, tiekėjų grupės partneriui, ūkio subjektui, kurio pajėgumais tiekėjas remiasi,</w:t>
            </w:r>
            <w:r w:rsidRPr="00404ACB">
              <w:rPr>
                <w:b/>
                <w:sz w:val="22"/>
                <w:szCs w:val="22"/>
                <w:lang w:val="lt-LT"/>
              </w:rPr>
              <w:t xml:space="preserve"> </w:t>
            </w:r>
            <w:r w:rsidRPr="00404ACB">
              <w:rPr>
                <w:bCs/>
                <w:sz w:val="22"/>
                <w:szCs w:val="22"/>
                <w:lang w:val="lt-LT"/>
              </w:rPr>
              <w:t>nedraudžiama</w:t>
            </w:r>
            <w:r w:rsidRPr="00404ACB">
              <w:rPr>
                <w:b/>
                <w:sz w:val="22"/>
                <w:szCs w:val="22"/>
                <w:lang w:val="lt-LT"/>
              </w:rPr>
              <w:t xml:space="preserve"> </w:t>
            </w:r>
            <w:r w:rsidRPr="00404ACB">
              <w:rPr>
                <w:bCs/>
                <w:sz w:val="22"/>
                <w:szCs w:val="22"/>
                <w:lang w:val="lt-LT"/>
              </w:rPr>
              <w:lastRenderedPageBreak/>
              <w:t>remtis sutartimi, kurią jis vykdė ne vienas, bet kartu su kitais ūkio subjektais. Tačiau tokiu atveju turi būti nurodomi būtent konkretaus subjekto, dalyvaujančio viešajame pirkime, atlikti statybos darbai, jų apimtis, vertė o ne visas vykdytos sutarties objektas.</w:t>
            </w:r>
          </w:p>
        </w:tc>
        <w:tc>
          <w:tcPr>
            <w:tcW w:w="5103" w:type="dxa"/>
            <w:gridSpan w:val="2"/>
          </w:tcPr>
          <w:p w14:paraId="162C798B" w14:textId="77777777" w:rsidR="001F4B0B" w:rsidRPr="00404ACB" w:rsidRDefault="001F4B0B" w:rsidP="001F4B0B">
            <w:pPr>
              <w:jc w:val="both"/>
              <w:rPr>
                <w:b/>
                <w:sz w:val="22"/>
                <w:szCs w:val="22"/>
                <w:u w:val="single"/>
                <w:lang w:val="lt-LT"/>
              </w:rPr>
            </w:pPr>
            <w:r w:rsidRPr="00404ACB">
              <w:rPr>
                <w:b/>
                <w:sz w:val="22"/>
                <w:szCs w:val="22"/>
                <w:u w:val="single"/>
                <w:lang w:val="lt-LT"/>
              </w:rPr>
              <w:lastRenderedPageBreak/>
              <w:t>Pateikiama:</w:t>
            </w:r>
          </w:p>
          <w:p w14:paraId="433F7DF2" w14:textId="77777777" w:rsidR="001F4B0B" w:rsidRPr="00404ACB" w:rsidRDefault="001F4B0B" w:rsidP="001F4B0B">
            <w:pPr>
              <w:jc w:val="both"/>
              <w:rPr>
                <w:bCs/>
                <w:sz w:val="22"/>
                <w:szCs w:val="22"/>
                <w:lang w:val="lt-LT"/>
              </w:rPr>
            </w:pPr>
            <w:r w:rsidRPr="00404ACB">
              <w:rPr>
                <w:bCs/>
                <w:sz w:val="22"/>
                <w:szCs w:val="22"/>
                <w:lang w:val="lt-LT"/>
              </w:rPr>
              <w:t>1)</w:t>
            </w:r>
            <w:r w:rsidR="0034103C">
              <w:rPr>
                <w:bCs/>
                <w:sz w:val="22"/>
                <w:szCs w:val="22"/>
                <w:lang w:val="lt-LT"/>
              </w:rPr>
              <w:t xml:space="preserve"> </w:t>
            </w:r>
            <w:r w:rsidRPr="00404ACB">
              <w:rPr>
                <w:bCs/>
                <w:sz w:val="22"/>
                <w:szCs w:val="22"/>
                <w:lang w:val="lt-LT"/>
              </w:rPr>
              <w:t>Per paskutinius 5 metus iki pasiūlymo pateikimo termino pabaigos atliktų naujos statybos/rekonstravimo/kapitalinio</w:t>
            </w:r>
            <w:r w:rsidR="00306D01" w:rsidRPr="00404ACB">
              <w:rPr>
                <w:bCs/>
                <w:sz w:val="22"/>
                <w:szCs w:val="22"/>
                <w:lang w:val="lt-LT"/>
              </w:rPr>
              <w:t xml:space="preserve"> </w:t>
            </w:r>
            <w:r w:rsidRPr="00404ACB">
              <w:rPr>
                <w:bCs/>
                <w:sz w:val="22"/>
                <w:szCs w:val="22"/>
                <w:lang w:val="lt-LT"/>
              </w:rPr>
              <w:t>remonto darbų sąrašas (</w:t>
            </w:r>
            <w:r w:rsidRPr="00971658">
              <w:rPr>
                <w:b/>
                <w:sz w:val="22"/>
                <w:szCs w:val="22"/>
                <w:lang w:val="lt-LT"/>
              </w:rPr>
              <w:t xml:space="preserve">parengtas pagal </w:t>
            </w:r>
            <w:r w:rsidR="00971658">
              <w:rPr>
                <w:b/>
                <w:sz w:val="22"/>
                <w:szCs w:val="22"/>
                <w:lang w:val="lt-LT"/>
              </w:rPr>
              <w:t>konkurso sąlygų</w:t>
            </w:r>
            <w:r w:rsidRPr="00971658">
              <w:rPr>
                <w:b/>
                <w:sz w:val="22"/>
                <w:szCs w:val="22"/>
                <w:lang w:val="lt-LT"/>
              </w:rPr>
              <w:t xml:space="preserve"> </w:t>
            </w:r>
            <w:r w:rsidR="005C2FE0">
              <w:rPr>
                <w:b/>
                <w:sz w:val="22"/>
                <w:szCs w:val="22"/>
                <w:lang w:val="lt-LT"/>
              </w:rPr>
              <w:t>7</w:t>
            </w:r>
            <w:r w:rsidRPr="00971658">
              <w:rPr>
                <w:b/>
                <w:sz w:val="22"/>
                <w:szCs w:val="22"/>
                <w:lang w:val="lt-LT"/>
              </w:rPr>
              <w:t xml:space="preserve"> priedą</w:t>
            </w:r>
            <w:r w:rsidRPr="00404ACB">
              <w:rPr>
                <w:bCs/>
                <w:sz w:val="22"/>
                <w:szCs w:val="22"/>
                <w:lang w:val="lt-LT"/>
              </w:rPr>
              <w:t>). Sąrašas pateiktas elektroninėje formoje, kartu su užsakovų pažymomis (skenuotomis) apie tai, kad darbai buvo atlikti tinkamai arba atitinkami dokumentai, kai tiekėjas yra registruotas kitoje šalyje. Sąraše nurodomi tiekėjo/tiekėjo grupės partnerių /ūkio subjektų kurių pajėgumais tiekėjas remiasi, jėgomis atliktų darbų pavadinimai/apibūdinimas, statybos darbų rūšis, per nurodytą laikotarpį atliktų darbų vertė, tikslios darbų atlikimo datos (metai, mėnuo, diena), užsakovo identifikavimo duomenys;</w:t>
            </w:r>
          </w:p>
          <w:p w14:paraId="75CF8C72" w14:textId="77777777" w:rsidR="001F4B0B" w:rsidRPr="00B44445" w:rsidRDefault="001F4B0B" w:rsidP="001F4B0B">
            <w:pPr>
              <w:jc w:val="both"/>
              <w:rPr>
                <w:bCs/>
                <w:sz w:val="22"/>
                <w:szCs w:val="22"/>
                <w:lang w:val="lt-LT"/>
              </w:rPr>
            </w:pPr>
            <w:r w:rsidRPr="00404ACB">
              <w:rPr>
                <w:bCs/>
                <w:sz w:val="22"/>
                <w:szCs w:val="22"/>
                <w:lang w:val="lt-LT"/>
              </w:rPr>
              <w:t>2)</w:t>
            </w:r>
            <w:r w:rsidR="0034103C">
              <w:rPr>
                <w:bCs/>
                <w:sz w:val="22"/>
                <w:szCs w:val="22"/>
                <w:lang w:val="lt-LT"/>
              </w:rPr>
              <w:t xml:space="preserve"> </w:t>
            </w:r>
            <w:r w:rsidRPr="00404ACB">
              <w:rPr>
                <w:bCs/>
                <w:sz w:val="22"/>
                <w:szCs w:val="22"/>
                <w:lang w:val="lt-LT"/>
              </w:rPr>
              <w:t xml:space="preserve">Užsakovo pažymose (ar atsiliepimuose) turi būti </w:t>
            </w:r>
            <w:r w:rsidRPr="00404ACB">
              <w:rPr>
                <w:bCs/>
                <w:sz w:val="22"/>
                <w:szCs w:val="22"/>
                <w:lang w:val="lt-LT"/>
              </w:rPr>
              <w:lastRenderedPageBreak/>
              <w:t>nurodomas tiekėjo/tiekėjo grupės partnerių/ūkio subjektų</w:t>
            </w:r>
            <w:r w:rsidRPr="00404ACB">
              <w:rPr>
                <w:sz w:val="22"/>
                <w:szCs w:val="22"/>
                <w:lang w:val="lt-LT"/>
              </w:rPr>
              <w:t xml:space="preserve"> </w:t>
            </w:r>
            <w:r w:rsidRPr="00404ACB">
              <w:rPr>
                <w:bCs/>
                <w:sz w:val="22"/>
                <w:szCs w:val="22"/>
                <w:lang w:val="lt-LT"/>
              </w:rPr>
              <w:t xml:space="preserve">kurių pajėgumais tiekėjas remiasi, jėgomis atliktų darbų pavadinimai/apibūdinimas, statybos darbų rūšis, per reikalaujamą laikotarpį atliktų darbų vertė, tikslios darbų atlikimo datos (metai, mėnuo, diena) ar jie buvo atlikti pagal galiojančių teisės aktų, reglamentuojančių darbų atlikimą, reikalavimus ir tinkamai užbaigti. Įrodymui bus priimtini ir užsakovo pasirašyti ir antspaudu patvirtinti darbų priėmimo-perdavimo aktai, jei juose yra visa reikalaujama </w:t>
            </w:r>
            <w:r w:rsidRPr="00B44445">
              <w:rPr>
                <w:bCs/>
                <w:sz w:val="22"/>
                <w:szCs w:val="22"/>
                <w:lang w:val="lt-LT"/>
              </w:rPr>
              <w:t xml:space="preserve">informacija. </w:t>
            </w:r>
          </w:p>
          <w:p w14:paraId="364BE1F5" w14:textId="77777777" w:rsidR="001F4B0B" w:rsidRPr="00B44445" w:rsidRDefault="001F4B0B" w:rsidP="001F4B0B">
            <w:pPr>
              <w:jc w:val="both"/>
              <w:rPr>
                <w:bCs/>
                <w:sz w:val="22"/>
                <w:szCs w:val="22"/>
                <w:lang w:val="lt-LT"/>
              </w:rPr>
            </w:pPr>
            <w:r w:rsidRPr="00B44445">
              <w:rPr>
                <w:bCs/>
                <w:sz w:val="22"/>
                <w:szCs w:val="22"/>
                <w:lang w:val="lt-LT"/>
              </w:rPr>
              <w:t xml:space="preserve">Užsakovų pažymose pateikta informacija turi sutapti su </w:t>
            </w:r>
            <w:r w:rsidR="00971658" w:rsidRPr="00B44445">
              <w:rPr>
                <w:b/>
                <w:sz w:val="22"/>
                <w:szCs w:val="22"/>
                <w:lang w:val="lt-LT"/>
              </w:rPr>
              <w:t xml:space="preserve">konkurso sąlygų </w:t>
            </w:r>
            <w:r w:rsidR="00B44445" w:rsidRPr="00B44445">
              <w:rPr>
                <w:b/>
                <w:sz w:val="22"/>
                <w:szCs w:val="22"/>
                <w:lang w:val="lt-LT"/>
              </w:rPr>
              <w:t>7</w:t>
            </w:r>
            <w:r w:rsidRPr="00B44445">
              <w:rPr>
                <w:b/>
                <w:sz w:val="22"/>
                <w:szCs w:val="22"/>
                <w:lang w:val="lt-LT"/>
              </w:rPr>
              <w:t xml:space="preserve"> priede</w:t>
            </w:r>
            <w:r w:rsidRPr="00B44445">
              <w:rPr>
                <w:bCs/>
                <w:sz w:val="22"/>
                <w:szCs w:val="22"/>
                <w:lang w:val="lt-LT"/>
              </w:rPr>
              <w:t xml:space="preserve"> „Atliktų statybos darbų sąrašas“ pateikta informacija.</w:t>
            </w:r>
          </w:p>
          <w:p w14:paraId="18284741" w14:textId="77777777" w:rsidR="001F4B0B" w:rsidRPr="00404ACB" w:rsidRDefault="001F4B0B" w:rsidP="001F4B0B">
            <w:pPr>
              <w:jc w:val="both"/>
              <w:rPr>
                <w:bCs/>
                <w:sz w:val="22"/>
                <w:szCs w:val="22"/>
                <w:lang w:val="lt-LT"/>
              </w:rPr>
            </w:pPr>
            <w:r w:rsidRPr="00B44445">
              <w:rPr>
                <w:bCs/>
                <w:sz w:val="22"/>
                <w:szCs w:val="22"/>
                <w:lang w:val="lt-LT"/>
              </w:rPr>
              <w:t>Pastaba. Į atliktų naujos</w:t>
            </w:r>
            <w:r w:rsidRPr="00404ACB">
              <w:rPr>
                <w:bCs/>
                <w:sz w:val="22"/>
                <w:szCs w:val="22"/>
                <w:lang w:val="lt-LT"/>
              </w:rPr>
              <w:t xml:space="preserve"> statybos, rekonstravimo, kapitalinio remonto darbų vertę negali būti įskaityta projektavimo, projekto vykdymo priežiūros paslaugų vertė, jei tos paslaugos buvo atliktos kartu su naujos statybos/rekonstravimo/kapitalinio remonto darbais,  darbų vertė.</w:t>
            </w:r>
          </w:p>
          <w:p w14:paraId="5C423485" w14:textId="77777777" w:rsidR="001F4B0B" w:rsidRPr="00404ACB" w:rsidRDefault="001F4B0B" w:rsidP="001F4B0B">
            <w:pPr>
              <w:jc w:val="both"/>
              <w:rPr>
                <w:bCs/>
                <w:sz w:val="22"/>
                <w:szCs w:val="22"/>
                <w:lang w:val="lt-LT"/>
              </w:rPr>
            </w:pPr>
            <w:r w:rsidRPr="00404ACB">
              <w:rPr>
                <w:bCs/>
                <w:sz w:val="22"/>
                <w:szCs w:val="22"/>
                <w:lang w:val="lt-LT"/>
              </w:rPr>
              <w:t xml:space="preserve">Tiekėjas gali remtis kitų ūkio subjektų pajėgumais tik tuo atveju, jeigu tie subjektai patys vykdys tą pirkimo sutarties dalį, kuriai reikia jų turimų pajėgumų. </w:t>
            </w:r>
            <w:r w:rsidRPr="00971658">
              <w:rPr>
                <w:bCs/>
                <w:i/>
                <w:iCs/>
                <w:sz w:val="22"/>
                <w:szCs w:val="22"/>
                <w:u w:val="single"/>
                <w:lang w:val="lt-LT"/>
              </w:rPr>
              <w:t>Pateikiamos atitinkamų dokumentų skaitmeninės kopijos</w:t>
            </w:r>
            <w:r w:rsidRPr="00404ACB">
              <w:rPr>
                <w:bCs/>
                <w:sz w:val="22"/>
                <w:szCs w:val="22"/>
                <w:lang w:val="lt-LT"/>
              </w:rPr>
              <w:t>****</w:t>
            </w:r>
          </w:p>
          <w:p w14:paraId="72E5BD16" w14:textId="77777777" w:rsidR="001F4B0B" w:rsidRPr="00404ACB" w:rsidRDefault="001F4B0B" w:rsidP="001F4B0B">
            <w:pPr>
              <w:jc w:val="both"/>
              <w:rPr>
                <w:b/>
                <w:sz w:val="22"/>
                <w:szCs w:val="22"/>
                <w:u w:val="single"/>
                <w:lang w:val="lt-LT"/>
              </w:rPr>
            </w:pPr>
          </w:p>
        </w:tc>
      </w:tr>
      <w:tr w:rsidR="004F7D98" w:rsidRPr="00404ACB" w14:paraId="750DF698" w14:textId="77777777" w:rsidTr="006D0838">
        <w:tblPrEx>
          <w:tblCellMar>
            <w:top w:w="0" w:type="dxa"/>
            <w:bottom w:w="0" w:type="dxa"/>
          </w:tblCellMar>
        </w:tblPrEx>
        <w:trPr>
          <w:trHeight w:val="558"/>
        </w:trPr>
        <w:tc>
          <w:tcPr>
            <w:tcW w:w="4536" w:type="dxa"/>
            <w:gridSpan w:val="2"/>
          </w:tcPr>
          <w:p w14:paraId="3043BB92" w14:textId="77777777" w:rsidR="004F7D98" w:rsidRPr="00404ACB" w:rsidRDefault="004F7D98" w:rsidP="001F4B0B">
            <w:pPr>
              <w:jc w:val="both"/>
              <w:rPr>
                <w:b/>
                <w:sz w:val="22"/>
                <w:szCs w:val="22"/>
                <w:lang w:val="lt-LT"/>
              </w:rPr>
            </w:pPr>
          </w:p>
          <w:p w14:paraId="317FA648" w14:textId="77777777" w:rsidR="004F7D98" w:rsidRPr="00404ACB" w:rsidRDefault="008F6E86" w:rsidP="004F7D98">
            <w:pPr>
              <w:jc w:val="both"/>
              <w:rPr>
                <w:color w:val="000000"/>
                <w:sz w:val="22"/>
                <w:szCs w:val="22"/>
                <w:lang w:val="lt-LT"/>
              </w:rPr>
            </w:pPr>
            <w:r w:rsidRPr="00404ACB">
              <w:rPr>
                <w:b/>
                <w:sz w:val="22"/>
                <w:szCs w:val="22"/>
                <w:lang w:val="lt-LT"/>
              </w:rPr>
              <w:t xml:space="preserve">2.6.2.5. </w:t>
            </w:r>
            <w:r w:rsidR="004F7D98" w:rsidRPr="00404ACB">
              <w:rPr>
                <w:color w:val="000000"/>
                <w:sz w:val="22"/>
                <w:szCs w:val="22"/>
                <w:lang w:val="lt-LT"/>
              </w:rPr>
              <w:t>Tiekėjo kritinio likvidumo koeficiento reikšmė pagal paskutinių finansinių metų finansinės atskaitomybės duomenis - ne mažesnė kaip 1.</w:t>
            </w:r>
          </w:p>
          <w:p w14:paraId="091AF49F" w14:textId="77777777" w:rsidR="00BE44EC" w:rsidRPr="00404ACB" w:rsidRDefault="00BE44EC" w:rsidP="001F4B0B">
            <w:pPr>
              <w:jc w:val="both"/>
              <w:rPr>
                <w:bCs/>
                <w:color w:val="000000"/>
                <w:sz w:val="22"/>
                <w:szCs w:val="22"/>
                <w:lang w:val="lt-LT"/>
              </w:rPr>
            </w:pPr>
          </w:p>
          <w:p w14:paraId="6A2730C8" w14:textId="77777777" w:rsidR="004F7D98" w:rsidRPr="00404ACB" w:rsidRDefault="004F7D98" w:rsidP="001F4B0B">
            <w:pPr>
              <w:jc w:val="both"/>
              <w:rPr>
                <w:bCs/>
                <w:color w:val="000000"/>
                <w:sz w:val="22"/>
                <w:szCs w:val="22"/>
                <w:lang w:val="lt-LT"/>
              </w:rPr>
            </w:pPr>
            <w:r w:rsidRPr="00404ACB">
              <w:rPr>
                <w:bCs/>
                <w:color w:val="000000"/>
                <w:sz w:val="22"/>
                <w:szCs w:val="22"/>
                <w:lang w:val="lt-LT"/>
              </w:rPr>
              <w:t>Jei Tiekėjo turimi</w:t>
            </w:r>
            <w:r w:rsidR="00BE44EC" w:rsidRPr="00404ACB">
              <w:rPr>
                <w:bCs/>
                <w:color w:val="000000"/>
                <w:sz w:val="22"/>
                <w:szCs w:val="22"/>
                <w:lang w:val="lt-LT"/>
              </w:rPr>
              <w:t xml:space="preserve"> įsipareigojimai yra lygūs 0 (nuliui), laikoma, kad tiekėjas atitinka einamojo likvidumo reikalavimą. </w:t>
            </w:r>
          </w:p>
          <w:p w14:paraId="7C874B42" w14:textId="77777777" w:rsidR="006B4E4B" w:rsidRPr="00404ACB" w:rsidRDefault="006B4E4B" w:rsidP="001F4B0B">
            <w:pPr>
              <w:jc w:val="both"/>
              <w:rPr>
                <w:bCs/>
                <w:color w:val="000000"/>
                <w:sz w:val="22"/>
                <w:szCs w:val="22"/>
                <w:lang w:val="lt-LT"/>
              </w:rPr>
            </w:pPr>
          </w:p>
          <w:p w14:paraId="6D5F24AD" w14:textId="77777777" w:rsidR="004F7D98" w:rsidRPr="005544DE" w:rsidRDefault="006B4E4B" w:rsidP="001F4B0B">
            <w:pPr>
              <w:jc w:val="both"/>
              <w:rPr>
                <w:i/>
                <w:sz w:val="22"/>
                <w:szCs w:val="22"/>
                <w:lang w:val="lt-LT"/>
              </w:rPr>
            </w:pPr>
            <w:r w:rsidRPr="005544DE">
              <w:rPr>
                <w:i/>
                <w:lang w:val="lt-LT" w:eastAsia="lt-LT"/>
              </w:rPr>
              <w:t>Kritinio likvidumo koeficientas = (Trumpalaikis turtas – Atsargos) ÷ Trumpalaikiai įsipareigojimai</w:t>
            </w:r>
          </w:p>
          <w:p w14:paraId="760EEADE" w14:textId="77777777" w:rsidR="004F7D98" w:rsidRPr="00404ACB" w:rsidRDefault="004F7D98" w:rsidP="001F4B0B">
            <w:pPr>
              <w:jc w:val="both"/>
              <w:rPr>
                <w:b/>
                <w:sz w:val="22"/>
                <w:szCs w:val="22"/>
                <w:lang w:val="lt-LT"/>
              </w:rPr>
            </w:pPr>
          </w:p>
        </w:tc>
        <w:tc>
          <w:tcPr>
            <w:tcW w:w="5103" w:type="dxa"/>
            <w:gridSpan w:val="2"/>
          </w:tcPr>
          <w:p w14:paraId="355547C0" w14:textId="77777777" w:rsidR="004F7D98" w:rsidRPr="00404ACB" w:rsidRDefault="004F7D98" w:rsidP="004F7D98">
            <w:pPr>
              <w:jc w:val="both"/>
              <w:rPr>
                <w:b/>
                <w:sz w:val="22"/>
                <w:szCs w:val="22"/>
                <w:u w:val="single"/>
                <w:lang w:val="lt-LT"/>
              </w:rPr>
            </w:pPr>
            <w:r w:rsidRPr="00404ACB">
              <w:rPr>
                <w:b/>
                <w:sz w:val="22"/>
                <w:szCs w:val="22"/>
                <w:u w:val="single"/>
                <w:lang w:val="lt-LT"/>
              </w:rPr>
              <w:t>Pateikiama:</w:t>
            </w:r>
          </w:p>
          <w:p w14:paraId="23AE6964" w14:textId="77777777" w:rsidR="004F7D98" w:rsidRPr="00404ACB" w:rsidRDefault="004F7D98" w:rsidP="001F4B0B">
            <w:pPr>
              <w:jc w:val="both"/>
              <w:rPr>
                <w:bCs/>
                <w:sz w:val="22"/>
                <w:szCs w:val="22"/>
                <w:lang w:val="lt-LT"/>
              </w:rPr>
            </w:pPr>
            <w:r w:rsidRPr="004D1707">
              <w:rPr>
                <w:b/>
                <w:sz w:val="22"/>
                <w:szCs w:val="22"/>
                <w:lang w:val="lt-LT"/>
              </w:rPr>
              <w:t>-</w:t>
            </w:r>
            <w:r w:rsidRPr="00404ACB">
              <w:rPr>
                <w:bCs/>
                <w:sz w:val="22"/>
                <w:szCs w:val="22"/>
                <w:lang w:val="lt-LT"/>
              </w:rPr>
              <w:t>paskutinių metų ū</w:t>
            </w:r>
            <w:r w:rsidRPr="00404ACB">
              <w:rPr>
                <w:sz w:val="22"/>
                <w:szCs w:val="22"/>
                <w:lang w:val="lt-LT"/>
              </w:rPr>
              <w:t>kio subjekto vadovo ir ūkio subjekto vyriausiojo buhalterio (buhalterio) arba kito asmens, galinčio tvarkyti ūkio subjekto buhalterinę apskaitą pagal teisės aktus, pasirašyta deklaracija (pažyma) apie bendrojo mokumo koeficiento reikšmės paskaičiavimą ir paskutinių finansinių metų tiekėjo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tc>
      </w:tr>
      <w:tr w:rsidR="001F4B0B" w:rsidRPr="00404ACB" w14:paraId="058B4562" w14:textId="77777777" w:rsidTr="006D0838">
        <w:tblPrEx>
          <w:tblCellMar>
            <w:top w:w="0" w:type="dxa"/>
            <w:bottom w:w="0" w:type="dxa"/>
          </w:tblCellMar>
        </w:tblPrEx>
        <w:tc>
          <w:tcPr>
            <w:tcW w:w="9639" w:type="dxa"/>
            <w:gridSpan w:val="4"/>
          </w:tcPr>
          <w:p w14:paraId="33BA1A2F" w14:textId="77777777" w:rsidR="001F4B0B" w:rsidRPr="00404ACB" w:rsidRDefault="001F4B0B" w:rsidP="001F4B0B">
            <w:pPr>
              <w:jc w:val="both"/>
              <w:rPr>
                <w:b/>
                <w:color w:val="000000"/>
                <w:sz w:val="22"/>
                <w:szCs w:val="22"/>
                <w:lang w:val="lt-LT" w:eastAsia="lt-LT"/>
              </w:rPr>
            </w:pPr>
            <w:r w:rsidRPr="00404ACB">
              <w:rPr>
                <w:b/>
                <w:sz w:val="22"/>
                <w:szCs w:val="22"/>
                <w:lang w:val="lt-LT"/>
              </w:rPr>
              <w:t xml:space="preserve">*Tiekėjo kvalifikacija dėl teisės verstis atitinkama veikla nėra tikrinama visa apimtimi. Vadovaujantis VPĮ 35 str. 2 d. 3 p., preliminariosios sutarties projekte (konkurso sąlygų 4 priedas) nustatytas tiekėjo įsipareigojimas, kad pirkimo sutartį vykdys tik tokią teisę turintys asmenys. </w:t>
            </w:r>
            <w:r w:rsidRPr="00404ACB">
              <w:rPr>
                <w:b/>
                <w:color w:val="000000"/>
                <w:sz w:val="22"/>
                <w:szCs w:val="22"/>
                <w:lang w:val="lt-LT" w:eastAsia="lt-LT"/>
              </w:rPr>
              <w:t>Tiekėjas, Užsakovui paprašius, turės pateikti atitinkamus dokumentus, įrodančius, kad pirkimo sutartį vykdys tik tokią teisę turintys asmenys i</w:t>
            </w:r>
            <w:r w:rsidRPr="00404ACB">
              <w:rPr>
                <w:b/>
                <w:iCs/>
                <w:color w:val="000000"/>
                <w:sz w:val="22"/>
                <w:szCs w:val="22"/>
                <w:lang w:val="lt-LT" w:eastAsia="lt-LT"/>
              </w:rPr>
              <w:t>ki atitinkamų veiklų vykdymo pradžios</w:t>
            </w:r>
            <w:r w:rsidRPr="00404ACB">
              <w:rPr>
                <w:b/>
                <w:color w:val="000000"/>
                <w:sz w:val="22"/>
                <w:szCs w:val="22"/>
                <w:lang w:val="lt-LT" w:eastAsia="lt-LT"/>
              </w:rPr>
              <w:t>.</w:t>
            </w:r>
          </w:p>
        </w:tc>
      </w:tr>
      <w:tr w:rsidR="001F4B0B" w:rsidRPr="00404ACB" w14:paraId="2D9FC230" w14:textId="77777777" w:rsidTr="006D0838">
        <w:tblPrEx>
          <w:tblCellMar>
            <w:top w:w="0" w:type="dxa"/>
            <w:bottom w:w="0" w:type="dxa"/>
          </w:tblCellMar>
        </w:tblPrEx>
        <w:tc>
          <w:tcPr>
            <w:tcW w:w="9639" w:type="dxa"/>
            <w:gridSpan w:val="4"/>
          </w:tcPr>
          <w:p w14:paraId="4AF17EF1" w14:textId="77777777" w:rsidR="001F4B0B" w:rsidRPr="00404ACB" w:rsidRDefault="001F4B0B" w:rsidP="001F4B0B">
            <w:pPr>
              <w:jc w:val="both"/>
              <w:rPr>
                <w:b/>
                <w:iCs/>
                <w:sz w:val="22"/>
                <w:szCs w:val="22"/>
                <w:lang w:val="lt-LT"/>
              </w:rPr>
            </w:pPr>
            <w:r w:rsidRPr="00404ACB">
              <w:rPr>
                <w:b/>
                <w:sz w:val="22"/>
                <w:szCs w:val="22"/>
                <w:lang w:val="lt-LT"/>
              </w:rPr>
              <w:t>PASTABOS:</w:t>
            </w:r>
          </w:p>
        </w:tc>
      </w:tr>
      <w:tr w:rsidR="001F4B0B" w:rsidRPr="00404ACB" w14:paraId="20DC7499" w14:textId="77777777" w:rsidTr="006D0838">
        <w:tblPrEx>
          <w:tblCellMar>
            <w:top w:w="0" w:type="dxa"/>
            <w:bottom w:w="0" w:type="dxa"/>
          </w:tblCellMar>
        </w:tblPrEx>
        <w:tc>
          <w:tcPr>
            <w:tcW w:w="4581" w:type="dxa"/>
            <w:gridSpan w:val="3"/>
          </w:tcPr>
          <w:p w14:paraId="64E96EB9" w14:textId="77777777" w:rsidR="001F4B0B" w:rsidRPr="00404ACB" w:rsidRDefault="001F4B0B" w:rsidP="001F4B0B">
            <w:pPr>
              <w:jc w:val="both"/>
              <w:rPr>
                <w:sz w:val="22"/>
                <w:szCs w:val="22"/>
                <w:lang w:val="lt-LT"/>
              </w:rPr>
            </w:pPr>
            <w:r w:rsidRPr="00404ACB">
              <w:rPr>
                <w:b/>
                <w:sz w:val="22"/>
                <w:szCs w:val="22"/>
                <w:lang w:val="lt-LT"/>
              </w:rPr>
              <w:t>1. Jeigu pirkimo procedūroje dalyvauja jungtinės veiklos sutarties pagrindu ūkio subjektų grupė</w:t>
            </w:r>
          </w:p>
        </w:tc>
        <w:tc>
          <w:tcPr>
            <w:tcW w:w="5058" w:type="dxa"/>
          </w:tcPr>
          <w:p w14:paraId="6A498D64" w14:textId="77777777" w:rsidR="003E34A9" w:rsidRDefault="001F4B0B" w:rsidP="003E34A9">
            <w:pPr>
              <w:jc w:val="both"/>
              <w:rPr>
                <w:color w:val="000000"/>
                <w:sz w:val="22"/>
                <w:szCs w:val="22"/>
                <w:lang w:val="lt-LT" w:eastAsia="lt-LT"/>
              </w:rPr>
            </w:pPr>
            <w:r w:rsidRPr="00404ACB">
              <w:rPr>
                <w:sz w:val="22"/>
                <w:szCs w:val="22"/>
                <w:lang w:val="lt-LT"/>
              </w:rPr>
              <w:t xml:space="preserve">Pašalinimo pagrindų nebuvimo reikalavimams privalo atitikti kiekviena jungtinės veiklos sutarties šalis ir pateikti </w:t>
            </w:r>
            <w:r w:rsidRPr="00404ACB">
              <w:rPr>
                <w:bCs/>
                <w:sz w:val="22"/>
                <w:szCs w:val="22"/>
                <w:lang w:val="lt-LT"/>
              </w:rPr>
              <w:t>EBVPD</w:t>
            </w:r>
            <w:r w:rsidR="005544DE">
              <w:rPr>
                <w:bCs/>
                <w:sz w:val="22"/>
                <w:szCs w:val="22"/>
                <w:lang w:val="lt-LT"/>
              </w:rPr>
              <w:t>. EBVPD</w:t>
            </w:r>
            <w:r w:rsidRPr="00404ACB">
              <w:rPr>
                <w:bCs/>
                <w:sz w:val="22"/>
                <w:szCs w:val="22"/>
                <w:lang w:val="lt-LT"/>
              </w:rPr>
              <w:t xml:space="preserve"> 2.6.1.1 – 2.6.1.2 punktuose nurodytus </w:t>
            </w:r>
            <w:r w:rsidRPr="00404ACB">
              <w:rPr>
                <w:sz w:val="22"/>
                <w:szCs w:val="22"/>
                <w:lang w:val="lt-LT"/>
              </w:rPr>
              <w:t>Pašalinimo pagrindų nebuvimą įrodanči</w:t>
            </w:r>
            <w:r w:rsidR="005544DE">
              <w:rPr>
                <w:sz w:val="22"/>
                <w:szCs w:val="22"/>
                <w:lang w:val="lt-LT"/>
              </w:rPr>
              <w:t>ų</w:t>
            </w:r>
            <w:r w:rsidRPr="00404ACB">
              <w:rPr>
                <w:sz w:val="22"/>
                <w:szCs w:val="22"/>
                <w:lang w:val="lt-LT"/>
              </w:rPr>
              <w:t xml:space="preserve"> dokument</w:t>
            </w:r>
            <w:r w:rsidR="005544DE">
              <w:rPr>
                <w:sz w:val="22"/>
                <w:szCs w:val="22"/>
                <w:lang w:val="lt-LT"/>
              </w:rPr>
              <w:t xml:space="preserve">ų bus prašoma </w:t>
            </w:r>
            <w:r w:rsidR="005544DE" w:rsidRPr="005544DE">
              <w:rPr>
                <w:rFonts w:eastAsia="Yu Mincho"/>
                <w:color w:val="000000"/>
                <w:sz w:val="22"/>
                <w:szCs w:val="22"/>
                <w:lang w:val="lt-LT"/>
              </w:rPr>
              <w:t>tik turint pagrįstų abejonių dėl tiekėjo patikimumo</w:t>
            </w:r>
            <w:r w:rsidRPr="005544DE">
              <w:rPr>
                <w:sz w:val="22"/>
                <w:szCs w:val="22"/>
                <w:lang w:val="lt-LT"/>
              </w:rPr>
              <w:t>;</w:t>
            </w:r>
            <w:r w:rsidRPr="00404ACB">
              <w:rPr>
                <w:sz w:val="22"/>
                <w:szCs w:val="22"/>
                <w:lang w:val="lt-LT"/>
              </w:rPr>
              <w:t xml:space="preserve"> </w:t>
            </w:r>
            <w:r w:rsidRPr="00404ACB">
              <w:rPr>
                <w:iCs/>
                <w:sz w:val="22"/>
                <w:szCs w:val="22"/>
                <w:lang w:val="lt-LT"/>
              </w:rPr>
              <w:t>kvalifikacijos reikalavimų 2.6.2.1  punkto reikalavimus</w:t>
            </w:r>
            <w:r w:rsidRPr="00404ACB">
              <w:rPr>
                <w:color w:val="000000"/>
                <w:sz w:val="22"/>
                <w:szCs w:val="22"/>
                <w:lang w:val="lt-LT" w:eastAsia="lt-LT"/>
              </w:rPr>
              <w:t xml:space="preserve"> </w:t>
            </w:r>
            <w:r w:rsidRPr="00404ACB">
              <w:rPr>
                <w:sz w:val="22"/>
                <w:szCs w:val="22"/>
                <w:lang w:val="lt-LT"/>
              </w:rPr>
              <w:t xml:space="preserve">turi atitikti ir pateikti nurodytus dokumentus tas ūkio subjektų grupės narys, </w:t>
            </w:r>
            <w:r w:rsidRPr="00404ACB">
              <w:rPr>
                <w:sz w:val="22"/>
                <w:szCs w:val="22"/>
                <w:lang w:val="lt-LT"/>
              </w:rPr>
              <w:lastRenderedPageBreak/>
              <w:t xml:space="preserve">kuris atliks atitinkamus darbus; 2.6.2.2  punkto reikalavimus turi atitikti ir pateikti nurodytus dokumentus </w:t>
            </w:r>
            <w:r w:rsidRPr="00404ACB">
              <w:rPr>
                <w:color w:val="000000"/>
                <w:sz w:val="22"/>
                <w:szCs w:val="22"/>
                <w:lang w:val="lt-LT" w:eastAsia="lt-LT"/>
              </w:rPr>
              <w:t>visi ūkio subjektų grupės nariai kartu (ūkio subjektų grupės narių turima patirtis sumuojama), atsižvelgiant į jų prisiimamus įsipareigojimus;</w:t>
            </w:r>
            <w:r w:rsidRPr="00404ACB">
              <w:rPr>
                <w:sz w:val="22"/>
                <w:szCs w:val="22"/>
                <w:lang w:val="lt-LT"/>
              </w:rPr>
              <w:t xml:space="preserve"> k</w:t>
            </w:r>
            <w:r w:rsidRPr="00404ACB">
              <w:rPr>
                <w:iCs/>
                <w:sz w:val="22"/>
                <w:szCs w:val="22"/>
                <w:lang w:val="lt-LT"/>
              </w:rPr>
              <w:t xml:space="preserve">valifikacijos reikalavimų 2.6.2.3. punkto reikalavimus turi atitikti ir pateikti nurodytus dokumentus </w:t>
            </w:r>
            <w:r w:rsidRPr="00404ACB">
              <w:rPr>
                <w:color w:val="000000"/>
                <w:sz w:val="22"/>
                <w:szCs w:val="22"/>
                <w:lang w:val="lt-LT" w:eastAsia="lt-LT"/>
              </w:rPr>
              <w:t>ūkio subjektų grupės nario (-ių) specialistai, atsižvelgiant į jų prisiimamus įsipareigojimus pirkimo sutarčiai vykdyti</w:t>
            </w:r>
            <w:r w:rsidR="003E34A9">
              <w:rPr>
                <w:color w:val="000000"/>
                <w:sz w:val="22"/>
                <w:szCs w:val="22"/>
                <w:lang w:val="lt-LT" w:eastAsia="lt-LT"/>
              </w:rPr>
              <w:t>.</w:t>
            </w:r>
          </w:p>
          <w:p w14:paraId="22C21B88" w14:textId="77777777" w:rsidR="003E34A9" w:rsidRDefault="003E34A9" w:rsidP="003E34A9">
            <w:pPr>
              <w:jc w:val="both"/>
              <w:rPr>
                <w:color w:val="000000"/>
                <w:sz w:val="22"/>
                <w:szCs w:val="22"/>
                <w:lang w:val="lt-LT" w:eastAsia="lt-LT"/>
              </w:rPr>
            </w:pPr>
          </w:p>
          <w:p w14:paraId="0BA700F5" w14:textId="77777777" w:rsidR="001F4B0B" w:rsidRPr="00404ACB" w:rsidRDefault="001F4B0B" w:rsidP="003E34A9">
            <w:pPr>
              <w:jc w:val="both"/>
              <w:rPr>
                <w:sz w:val="22"/>
                <w:szCs w:val="22"/>
                <w:u w:val="single"/>
                <w:lang w:val="lt-LT"/>
              </w:rPr>
            </w:pPr>
            <w:r w:rsidRPr="005544DE">
              <w:rPr>
                <w:i/>
                <w:iCs/>
                <w:sz w:val="22"/>
                <w:szCs w:val="22"/>
                <w:u w:val="single"/>
                <w:lang w:val="lt-LT"/>
              </w:rPr>
              <w:t>Dokumentai pateikiami elektroninėje formoje – tiesiogiai suformuoti elektroninėmis priemonėmis ar skaitmeninės originalo kopijos</w:t>
            </w:r>
            <w:r w:rsidRPr="00404ACB">
              <w:rPr>
                <w:sz w:val="22"/>
                <w:szCs w:val="22"/>
                <w:u w:val="single"/>
                <w:lang w:val="lt-LT"/>
              </w:rPr>
              <w:t>**.</w:t>
            </w:r>
          </w:p>
        </w:tc>
      </w:tr>
      <w:tr w:rsidR="001F4B0B" w:rsidRPr="00404ACB" w14:paraId="35EDABCA" w14:textId="77777777" w:rsidTr="006D0838">
        <w:tblPrEx>
          <w:tblCellMar>
            <w:top w:w="0" w:type="dxa"/>
            <w:bottom w:w="0" w:type="dxa"/>
          </w:tblCellMar>
        </w:tblPrEx>
        <w:tc>
          <w:tcPr>
            <w:tcW w:w="4581" w:type="dxa"/>
            <w:gridSpan w:val="3"/>
          </w:tcPr>
          <w:p w14:paraId="4471D0E6" w14:textId="77777777" w:rsidR="001F4B0B" w:rsidRPr="00404ACB" w:rsidRDefault="001F4B0B" w:rsidP="001F4B0B">
            <w:pPr>
              <w:jc w:val="both"/>
              <w:rPr>
                <w:sz w:val="22"/>
                <w:szCs w:val="22"/>
                <w:lang w:val="lt-LT"/>
              </w:rPr>
            </w:pPr>
            <w:r w:rsidRPr="00404ACB">
              <w:rPr>
                <w:b/>
                <w:sz w:val="22"/>
                <w:szCs w:val="22"/>
                <w:lang w:val="lt-LT"/>
              </w:rPr>
              <w:lastRenderedPageBreak/>
              <w:t>2. Tiekėjas turi teisę pasitelkti ūkio subjektus, kurių pajėgumais tiekėjas remiasi</w:t>
            </w:r>
            <w:r w:rsidRPr="00404ACB">
              <w:rPr>
                <w:sz w:val="22"/>
                <w:szCs w:val="22"/>
                <w:lang w:val="lt-LT"/>
              </w:rPr>
              <w:t xml:space="preserve"> savo įsipareigojimams vykdyti. Ūkio subjektai, kurių pajėgumais remiasi, privalo atitikti Pašalinimo pagrindų nebuvimo ir kvalifikacinius (jei atliks atitinkamus darbus) reikalavimus.</w:t>
            </w:r>
          </w:p>
          <w:p w14:paraId="5D67CDB0" w14:textId="77777777" w:rsidR="001F4B0B" w:rsidRPr="00404ACB" w:rsidRDefault="001F4B0B" w:rsidP="001F4B0B">
            <w:pPr>
              <w:jc w:val="both"/>
              <w:rPr>
                <w:sz w:val="22"/>
                <w:szCs w:val="22"/>
                <w:lang w:val="lt-LT"/>
              </w:rPr>
            </w:pPr>
          </w:p>
          <w:p w14:paraId="724AB360" w14:textId="77777777" w:rsidR="001F4B0B" w:rsidRPr="00404ACB" w:rsidRDefault="001F4B0B" w:rsidP="001F4B0B">
            <w:pPr>
              <w:jc w:val="both"/>
              <w:rPr>
                <w:sz w:val="22"/>
                <w:szCs w:val="22"/>
                <w:lang w:val="lt-LT"/>
              </w:rPr>
            </w:pPr>
          </w:p>
        </w:tc>
        <w:tc>
          <w:tcPr>
            <w:tcW w:w="5058" w:type="dxa"/>
          </w:tcPr>
          <w:p w14:paraId="36D04CEE" w14:textId="77777777" w:rsidR="001F4B0B" w:rsidRPr="00404ACB" w:rsidRDefault="001F4B0B" w:rsidP="001F4B0B">
            <w:pPr>
              <w:jc w:val="both"/>
              <w:rPr>
                <w:b/>
                <w:iCs/>
                <w:sz w:val="22"/>
                <w:szCs w:val="22"/>
                <w:u w:val="single"/>
                <w:lang w:val="lt-LT"/>
              </w:rPr>
            </w:pPr>
            <w:r w:rsidRPr="00404ACB">
              <w:rPr>
                <w:b/>
                <w:iCs/>
                <w:sz w:val="22"/>
                <w:szCs w:val="22"/>
                <w:u w:val="single"/>
                <w:lang w:val="lt-LT"/>
              </w:rPr>
              <w:t>Pateikiama:</w:t>
            </w:r>
          </w:p>
          <w:p w14:paraId="70242564" w14:textId="77777777" w:rsidR="001F4B0B" w:rsidRPr="00404ACB" w:rsidRDefault="001F4B0B" w:rsidP="001F4B0B">
            <w:pPr>
              <w:jc w:val="both"/>
              <w:rPr>
                <w:bCs/>
                <w:sz w:val="22"/>
                <w:szCs w:val="22"/>
                <w:lang w:val="lt-LT"/>
              </w:rPr>
            </w:pPr>
            <w:r w:rsidRPr="00404ACB">
              <w:rPr>
                <w:sz w:val="22"/>
                <w:szCs w:val="22"/>
                <w:lang w:val="lt-LT"/>
              </w:rPr>
              <w:t xml:space="preserve">1) </w:t>
            </w:r>
            <w:r w:rsidRPr="00404ACB">
              <w:rPr>
                <w:bCs/>
                <w:sz w:val="22"/>
                <w:szCs w:val="22"/>
                <w:lang w:val="lt-LT"/>
              </w:rPr>
              <w:t>ūkio subjekto, kurio pajėgumais tiekėjas remiasi,</w:t>
            </w:r>
            <w:r w:rsidRPr="00404ACB">
              <w:rPr>
                <w:sz w:val="22"/>
                <w:szCs w:val="22"/>
                <w:lang w:val="lt-LT"/>
              </w:rPr>
              <w:t xml:space="preserve"> </w:t>
            </w:r>
            <w:r w:rsidRPr="00404ACB">
              <w:rPr>
                <w:bCs/>
                <w:sz w:val="22"/>
                <w:szCs w:val="22"/>
                <w:lang w:val="lt-LT"/>
              </w:rPr>
              <w:t>EBVPD;</w:t>
            </w:r>
          </w:p>
          <w:p w14:paraId="35BB72DA" w14:textId="77777777" w:rsidR="001F4B0B" w:rsidRPr="00404ACB" w:rsidRDefault="001F4B0B" w:rsidP="001F4B0B">
            <w:pPr>
              <w:jc w:val="both"/>
              <w:rPr>
                <w:sz w:val="22"/>
                <w:szCs w:val="22"/>
                <w:lang w:val="lt-LT"/>
              </w:rPr>
            </w:pPr>
            <w:r w:rsidRPr="00404ACB">
              <w:rPr>
                <w:bCs/>
                <w:sz w:val="22"/>
                <w:szCs w:val="22"/>
                <w:lang w:val="lt-LT"/>
              </w:rPr>
              <w:t>2)</w:t>
            </w:r>
            <w:r w:rsidRPr="00404ACB">
              <w:rPr>
                <w:sz w:val="22"/>
                <w:szCs w:val="22"/>
                <w:lang w:val="lt-LT"/>
              </w:rPr>
              <w:t xml:space="preserve"> </w:t>
            </w:r>
            <w:r w:rsidRPr="00404ACB">
              <w:rPr>
                <w:bCs/>
                <w:sz w:val="22"/>
                <w:szCs w:val="22"/>
                <w:lang w:val="lt-LT"/>
              </w:rPr>
              <w:t xml:space="preserve">2.6.1.1-2.6.1.2 punkte nurodyti </w:t>
            </w:r>
            <w:r w:rsidRPr="00404ACB">
              <w:rPr>
                <w:sz w:val="22"/>
                <w:szCs w:val="22"/>
                <w:lang w:val="lt-LT"/>
              </w:rPr>
              <w:t xml:space="preserve">Pašalinimo pagrindų nebuvimą įrodantys </w:t>
            </w:r>
            <w:r w:rsidRPr="00404ACB">
              <w:rPr>
                <w:bCs/>
                <w:sz w:val="22"/>
                <w:szCs w:val="22"/>
                <w:lang w:val="lt-LT"/>
              </w:rPr>
              <w:t>ūkio subjekto, kurio pajėgumais tiekėjas remiamasi</w:t>
            </w:r>
            <w:r w:rsidRPr="00404ACB">
              <w:rPr>
                <w:sz w:val="22"/>
                <w:szCs w:val="22"/>
                <w:lang w:val="lt-LT"/>
              </w:rPr>
              <w:t>, dokumentai</w:t>
            </w:r>
            <w:r w:rsidR="004D1707">
              <w:rPr>
                <w:sz w:val="22"/>
                <w:szCs w:val="22"/>
                <w:lang w:val="lt-LT"/>
              </w:rPr>
              <w:t xml:space="preserve">, kurių bus prašoma </w:t>
            </w:r>
            <w:r w:rsidR="004D1707" w:rsidRPr="005544DE">
              <w:rPr>
                <w:rFonts w:eastAsia="Yu Mincho"/>
                <w:color w:val="000000"/>
                <w:sz w:val="22"/>
                <w:szCs w:val="22"/>
                <w:lang w:val="lt-LT"/>
              </w:rPr>
              <w:t>tik turint pagrįstų abejonių dėl tiekėjo patikimumo</w:t>
            </w:r>
            <w:r w:rsidR="004D1707">
              <w:rPr>
                <w:rFonts w:eastAsia="Yu Mincho"/>
                <w:color w:val="000000"/>
                <w:sz w:val="22"/>
                <w:szCs w:val="22"/>
                <w:lang w:val="lt-LT"/>
              </w:rPr>
              <w:t>;</w:t>
            </w:r>
          </w:p>
          <w:p w14:paraId="7331E30B" w14:textId="77777777" w:rsidR="001F4B0B" w:rsidRPr="00404ACB" w:rsidRDefault="001F4B0B" w:rsidP="001F4B0B">
            <w:pPr>
              <w:jc w:val="both"/>
              <w:rPr>
                <w:color w:val="000000"/>
                <w:sz w:val="22"/>
                <w:szCs w:val="22"/>
                <w:lang w:val="lt-LT" w:eastAsia="lt-LT"/>
              </w:rPr>
            </w:pPr>
            <w:r w:rsidRPr="00404ACB">
              <w:rPr>
                <w:sz w:val="22"/>
                <w:szCs w:val="22"/>
                <w:lang w:val="lt-LT"/>
              </w:rPr>
              <w:t xml:space="preserve">3) </w:t>
            </w:r>
            <w:r w:rsidRPr="00404ACB">
              <w:rPr>
                <w:iCs/>
                <w:sz w:val="22"/>
                <w:szCs w:val="22"/>
                <w:lang w:val="lt-LT"/>
              </w:rPr>
              <w:t>2.6.2.1 punkte nurodyti dokumentai pateikiami tuo atveju, jei atliks atitinkamus darbus</w:t>
            </w:r>
            <w:r w:rsidRPr="00404ACB">
              <w:rPr>
                <w:color w:val="000000"/>
                <w:sz w:val="22"/>
                <w:szCs w:val="22"/>
                <w:lang w:val="lt-LT" w:eastAsia="lt-LT"/>
              </w:rPr>
              <w:t>;</w:t>
            </w:r>
          </w:p>
          <w:p w14:paraId="5BE012A2" w14:textId="77777777" w:rsidR="001F4B0B" w:rsidRPr="00404ACB" w:rsidRDefault="001F4B0B" w:rsidP="001F4B0B">
            <w:pPr>
              <w:jc w:val="both"/>
              <w:rPr>
                <w:color w:val="000000"/>
                <w:sz w:val="22"/>
                <w:szCs w:val="22"/>
                <w:lang w:val="lt-LT" w:eastAsia="lt-LT"/>
              </w:rPr>
            </w:pPr>
            <w:r w:rsidRPr="00404ACB">
              <w:rPr>
                <w:bCs/>
                <w:sz w:val="22"/>
                <w:szCs w:val="22"/>
                <w:lang w:val="lt-LT"/>
              </w:rPr>
              <w:t>4) ūkio subjekto, kurio pajėgumais tiekėjas remiasi</w:t>
            </w:r>
            <w:r w:rsidRPr="00404ACB">
              <w:rPr>
                <w:iCs/>
                <w:sz w:val="22"/>
                <w:szCs w:val="22"/>
                <w:lang w:val="lt-LT"/>
              </w:rPr>
              <w:t xml:space="preserve">, dokumentai, nurodyti 2.6.2.3 punkte pateikiami </w:t>
            </w:r>
            <w:r w:rsidRPr="00404ACB">
              <w:rPr>
                <w:color w:val="000000"/>
                <w:sz w:val="22"/>
                <w:szCs w:val="22"/>
                <w:lang w:val="lt-LT" w:eastAsia="lt-LT"/>
              </w:rPr>
              <w:t>tuo atveju, jeigu tie subjektai patys vykdys tą pirkimo sutarties dalį, kuriai reikia jų turimų pajėgumų;</w:t>
            </w:r>
          </w:p>
          <w:p w14:paraId="3E37B196" w14:textId="77777777" w:rsidR="001F4B0B" w:rsidRPr="00404ACB" w:rsidRDefault="001F4B0B" w:rsidP="001F4B0B">
            <w:pPr>
              <w:jc w:val="both"/>
              <w:rPr>
                <w:sz w:val="22"/>
                <w:szCs w:val="22"/>
                <w:lang w:val="lt-LT"/>
              </w:rPr>
            </w:pPr>
            <w:r w:rsidRPr="00404ACB">
              <w:rPr>
                <w:sz w:val="22"/>
                <w:szCs w:val="22"/>
                <w:lang w:val="lt-LT"/>
              </w:rPr>
              <w:t xml:space="preserve">5) </w:t>
            </w:r>
            <w:r w:rsidRPr="00404ACB">
              <w:rPr>
                <w:iCs/>
                <w:sz w:val="22"/>
                <w:szCs w:val="22"/>
                <w:lang w:val="lt-LT"/>
              </w:rPr>
              <w:t xml:space="preserve">ketinamo pasitelkti </w:t>
            </w:r>
            <w:r w:rsidRPr="00404ACB">
              <w:rPr>
                <w:bCs/>
                <w:sz w:val="22"/>
                <w:szCs w:val="22"/>
                <w:lang w:val="lt-LT"/>
              </w:rPr>
              <w:t>ūkio subjekto, kurio pajėgumais tiekėjas remiasi</w:t>
            </w:r>
            <w:r w:rsidRPr="00404ACB">
              <w:rPr>
                <w:sz w:val="22"/>
                <w:szCs w:val="22"/>
                <w:lang w:val="lt-LT"/>
              </w:rPr>
              <w:t xml:space="preserve">, pasirašyta laisvos formos deklaracija ar kitas dokumentas, patvirtinantis sutikimą dalyvauti šiame viešajame pirkime ir atlikti jam pavestus darbus, konkrečiai juos įvardijant. </w:t>
            </w:r>
          </w:p>
          <w:p w14:paraId="79A48E12" w14:textId="77777777" w:rsidR="001F4B0B" w:rsidRPr="00384DEE" w:rsidRDefault="001F4B0B" w:rsidP="001F4B0B">
            <w:pPr>
              <w:jc w:val="both"/>
              <w:rPr>
                <w:i/>
                <w:sz w:val="22"/>
                <w:szCs w:val="22"/>
                <w:lang w:val="lt-LT"/>
              </w:rPr>
            </w:pPr>
            <w:r w:rsidRPr="00384DEE">
              <w:rPr>
                <w:i/>
                <w:sz w:val="22"/>
                <w:szCs w:val="22"/>
                <w:u w:val="single"/>
                <w:lang w:val="lt-LT"/>
              </w:rPr>
              <w:t>Pateikiamos dokumentų skaitmeninės kopijos** arba dokumentai elektroninėje formoje</w:t>
            </w:r>
            <w:r w:rsidRPr="00384DEE">
              <w:rPr>
                <w:i/>
                <w:sz w:val="22"/>
                <w:szCs w:val="22"/>
                <w:lang w:val="lt-LT"/>
              </w:rPr>
              <w:t>.</w:t>
            </w:r>
          </w:p>
          <w:p w14:paraId="38EB4CCA" w14:textId="77777777" w:rsidR="001F4B0B" w:rsidRPr="00404ACB" w:rsidRDefault="001F4B0B" w:rsidP="001F4B0B">
            <w:pPr>
              <w:jc w:val="both"/>
              <w:rPr>
                <w:sz w:val="22"/>
                <w:szCs w:val="22"/>
                <w:lang w:val="lt-LT"/>
              </w:rPr>
            </w:pPr>
            <w:r w:rsidRPr="00404ACB">
              <w:rPr>
                <w:sz w:val="22"/>
                <w:szCs w:val="22"/>
                <w:lang w:val="lt-LT"/>
              </w:rPr>
              <w:t>Galimybė pasitelkti trečiuosius asmenis nekeičia pagrindinio tiekėjo atsakomybės dėl numatomos sudaryti pirkimo sutarties įvykdymo.</w:t>
            </w:r>
          </w:p>
        </w:tc>
      </w:tr>
    </w:tbl>
    <w:p w14:paraId="79E42604" w14:textId="77777777" w:rsidR="006D0838" w:rsidRPr="00404ACB" w:rsidRDefault="006D0838" w:rsidP="006D0838">
      <w:pPr>
        <w:shd w:val="clear" w:color="auto" w:fill="FFFFFF"/>
        <w:jc w:val="both"/>
        <w:rPr>
          <w:sz w:val="22"/>
          <w:szCs w:val="22"/>
          <w:lang w:val="lt-LT"/>
        </w:rPr>
      </w:pPr>
      <w:r w:rsidRPr="00404ACB">
        <w:rPr>
          <w:i/>
          <w:sz w:val="22"/>
          <w:szCs w:val="22"/>
          <w:lang w:val="lt-LT"/>
        </w:rPr>
        <w:t>**Perkančioji organizacija pasilieka teisę prašyti tiekėjo pateikti pažymų ar kitų su pasiūlymu teikiamų dokumentų originalus</w:t>
      </w:r>
      <w:r w:rsidRPr="00404ACB">
        <w:rPr>
          <w:sz w:val="22"/>
          <w:szCs w:val="22"/>
          <w:lang w:val="lt-LT"/>
        </w:rPr>
        <w:t>.</w:t>
      </w:r>
    </w:p>
    <w:p w14:paraId="40936C27" w14:textId="77777777" w:rsidR="007E3451" w:rsidRPr="00404ACB" w:rsidRDefault="007E3451" w:rsidP="008350F3">
      <w:pPr>
        <w:shd w:val="clear" w:color="auto" w:fill="FFFFFF"/>
        <w:spacing w:line="320" w:lineRule="atLeast"/>
        <w:jc w:val="both"/>
        <w:rPr>
          <w:bCs/>
          <w:lang w:val="lt-LT"/>
        </w:rPr>
      </w:pPr>
      <w:r w:rsidRPr="00404ACB">
        <w:rPr>
          <w:b/>
          <w:lang w:val="lt-LT"/>
        </w:rPr>
        <w:t xml:space="preserve">3. Tiekėjo kvalifikacijos tikrinimas. </w:t>
      </w:r>
      <w:r w:rsidRPr="00404ACB">
        <w:rPr>
          <w:lang w:val="lt-LT"/>
        </w:rPr>
        <w:t>Perkančioji organizacija šiame pirkime dalyviams nustato būtinuosius kvalifikacijos reikalavimus pagal VPĮ 47 str.</w:t>
      </w:r>
      <w:r w:rsidRPr="00404ACB">
        <w:rPr>
          <w:b/>
          <w:lang w:val="lt-LT"/>
        </w:rPr>
        <w:t xml:space="preserve"> </w:t>
      </w:r>
      <w:r w:rsidR="001F0840" w:rsidRPr="00404ACB">
        <w:rPr>
          <w:lang w:val="lt-LT"/>
        </w:rPr>
        <w:t>(reikalavimai nurodyti t</w:t>
      </w:r>
      <w:r w:rsidRPr="00404ACB">
        <w:rPr>
          <w:lang w:val="lt-LT"/>
        </w:rPr>
        <w:t>iekėjo pašalinimo pagrindų nebuvimo ir kvalifikacijos reikalavimų lentelė</w:t>
      </w:r>
      <w:r w:rsidR="002B133A" w:rsidRPr="00404ACB">
        <w:rPr>
          <w:lang w:val="lt-LT"/>
        </w:rPr>
        <w:t>je</w:t>
      </w:r>
      <w:r w:rsidR="00BE0307" w:rsidRPr="00404ACB">
        <w:rPr>
          <w:lang w:val="lt-LT"/>
        </w:rPr>
        <w:t>, 2.6 p.</w:t>
      </w:r>
      <w:r w:rsidRPr="00404ACB">
        <w:rPr>
          <w:lang w:val="lt-LT"/>
        </w:rPr>
        <w:t>).</w:t>
      </w:r>
    </w:p>
    <w:p w14:paraId="72A8E204" w14:textId="77777777" w:rsidR="007031B6" w:rsidRPr="005A4C90" w:rsidRDefault="007031B6" w:rsidP="008350F3">
      <w:pPr>
        <w:spacing w:line="320" w:lineRule="atLeast"/>
        <w:jc w:val="both"/>
        <w:rPr>
          <w:lang w:val="lt-LT"/>
        </w:rPr>
      </w:pPr>
      <w:r w:rsidRPr="00404ACB">
        <w:rPr>
          <w:b/>
          <w:lang w:val="lt-LT"/>
        </w:rPr>
        <w:t>4.</w:t>
      </w:r>
      <w:r w:rsidRPr="00404ACB">
        <w:rPr>
          <w:lang w:val="lt-LT"/>
        </w:rPr>
        <w:t xml:space="preserve"> </w:t>
      </w:r>
      <w:r w:rsidR="001164A0">
        <w:rPr>
          <w:b/>
          <w:lang w:val="lt-LT"/>
        </w:rPr>
        <w:t>A</w:t>
      </w:r>
      <w:r w:rsidRPr="005A4C90">
        <w:rPr>
          <w:b/>
          <w:lang w:val="lt-LT"/>
        </w:rPr>
        <w:t>plinkos apsaugos vadybos sistemos standartai</w:t>
      </w:r>
      <w:r w:rsidR="001164A0">
        <w:rPr>
          <w:b/>
          <w:lang w:val="lt-LT"/>
        </w:rPr>
        <w:t>:</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5"/>
        <w:gridCol w:w="5123"/>
      </w:tblGrid>
      <w:tr w:rsidR="000D7DBF" w:rsidRPr="005A4C90" w14:paraId="5D3EC3AF" w14:textId="77777777" w:rsidTr="00534BE8">
        <w:tblPrEx>
          <w:tblCellMar>
            <w:top w:w="0" w:type="dxa"/>
            <w:bottom w:w="0" w:type="dxa"/>
          </w:tblCellMar>
        </w:tblPrEx>
        <w:tc>
          <w:tcPr>
            <w:tcW w:w="2280" w:type="pct"/>
          </w:tcPr>
          <w:p w14:paraId="53F3A917" w14:textId="77777777" w:rsidR="000D7DBF" w:rsidRPr="003E34A9" w:rsidRDefault="00564D3A" w:rsidP="003570CD">
            <w:pPr>
              <w:jc w:val="both"/>
              <w:rPr>
                <w:b/>
                <w:i/>
                <w:sz w:val="22"/>
                <w:szCs w:val="22"/>
                <w:highlight w:val="red"/>
                <w:lang w:val="lt-LT"/>
              </w:rPr>
            </w:pPr>
            <w:r w:rsidRPr="003E34A9">
              <w:rPr>
                <w:rFonts w:eastAsia="Calibri"/>
                <w:sz w:val="22"/>
                <w:szCs w:val="22"/>
                <w:lang w:val="lt-LT"/>
              </w:rPr>
              <w:t>Tiekėjas</w:t>
            </w:r>
            <w:r w:rsidR="00384DEE" w:rsidRPr="003E34A9">
              <w:rPr>
                <w:rStyle w:val="Puslapioinaosnuoroda"/>
                <w:rFonts w:eastAsia="Calibri"/>
                <w:sz w:val="22"/>
                <w:szCs w:val="22"/>
                <w:lang w:val="lt-LT"/>
              </w:rPr>
              <w:footnoteReference w:id="3"/>
            </w:r>
            <w:r w:rsidRPr="003E34A9">
              <w:rPr>
                <w:rFonts w:eastAsia="Calibri"/>
                <w:sz w:val="22"/>
                <w:szCs w:val="22"/>
                <w:lang w:val="lt-LT"/>
              </w:rPr>
              <w:t xml:space="preserve"> </w:t>
            </w:r>
            <w:r w:rsidR="005A4C90" w:rsidRPr="003E34A9">
              <w:rPr>
                <w:rFonts w:eastAsia="Calibri"/>
                <w:sz w:val="22"/>
                <w:szCs w:val="22"/>
                <w:lang w:val="lt-LT"/>
              </w:rPr>
              <w:t xml:space="preserve">atliekamiems </w:t>
            </w:r>
            <w:r w:rsidR="005A4C90" w:rsidRPr="00534BE8">
              <w:rPr>
                <w:rFonts w:eastAsia="Calibri"/>
                <w:b/>
                <w:bCs/>
                <w:sz w:val="22"/>
                <w:szCs w:val="22"/>
                <w:lang w:val="lt-LT"/>
              </w:rPr>
              <w:t>statybos darbams</w:t>
            </w:r>
            <w:r w:rsidR="005A4C90" w:rsidRPr="003E34A9">
              <w:rPr>
                <w:rFonts w:eastAsia="Calibri"/>
                <w:sz w:val="22"/>
                <w:szCs w:val="22"/>
                <w:lang w:val="lt-LT"/>
              </w:rPr>
              <w:t xml:space="preserve"> </w:t>
            </w:r>
            <w:r w:rsidR="003A054A">
              <w:rPr>
                <w:rFonts w:eastAsia="Calibri"/>
                <w:sz w:val="22"/>
                <w:szCs w:val="22"/>
                <w:lang w:val="lt-LT"/>
              </w:rPr>
              <w:t xml:space="preserve">įdiegęs ir </w:t>
            </w:r>
            <w:r w:rsidR="005A4C90" w:rsidRPr="003E34A9">
              <w:rPr>
                <w:rFonts w:eastAsia="Calibri"/>
                <w:sz w:val="22"/>
                <w:szCs w:val="22"/>
                <w:lang w:val="lt-LT"/>
              </w:rPr>
              <w:t xml:space="preserve">taiko aplinkos apsaugos vadybos sistemos reikalavimus pagal standartą LST EN ISO 14001 arba EMAS ar kitus aplinkos apsaugos vadybos standartus, pagrįstus atitinkamais Europos arba tarptautinių standartizacijos organizacijų priimtais </w:t>
            </w:r>
            <w:r w:rsidR="005A4C90" w:rsidRPr="003E34A9">
              <w:rPr>
                <w:rFonts w:eastAsia="Calibri"/>
                <w:sz w:val="22"/>
                <w:szCs w:val="22"/>
                <w:lang w:val="lt-LT"/>
              </w:rPr>
              <w:lastRenderedPageBreak/>
              <w:t>standartais, ar kitais tiekėjo pateiktais lygiaverčiais įrodymais.</w:t>
            </w:r>
          </w:p>
        </w:tc>
        <w:tc>
          <w:tcPr>
            <w:tcW w:w="2720" w:type="pct"/>
          </w:tcPr>
          <w:p w14:paraId="45AAB816" w14:textId="77777777" w:rsidR="00384DEE" w:rsidRPr="003E34A9" w:rsidRDefault="00384DEE" w:rsidP="00384DEE">
            <w:pPr>
              <w:jc w:val="both"/>
              <w:rPr>
                <w:sz w:val="22"/>
                <w:szCs w:val="22"/>
                <w:lang w:val="lt-LT"/>
              </w:rPr>
            </w:pPr>
            <w:r w:rsidRPr="003E34A9">
              <w:rPr>
                <w:sz w:val="22"/>
                <w:szCs w:val="22"/>
                <w:lang w:val="lt-LT"/>
              </w:rPr>
              <w:lastRenderedPageBreak/>
              <w:t>Nepriklausomos įstaigos išduotas</w:t>
            </w:r>
            <w:r w:rsidRPr="0072451E">
              <w:rPr>
                <w:sz w:val="22"/>
                <w:szCs w:val="22"/>
                <w:lang w:val="lt-LT"/>
              </w:rPr>
              <w:t xml:space="preserve"> galiojantis</w:t>
            </w:r>
            <w:r w:rsidRPr="003E34A9">
              <w:rPr>
                <w:sz w:val="22"/>
                <w:szCs w:val="22"/>
                <w:lang w:val="lt-LT"/>
              </w:rPr>
              <w:t xml:space="preserve"> sertifikatas, patvirtinantis, kad tiekėjas laikosi tam tikrų aplinkos apsaugos vadybos sistemos standartų.</w:t>
            </w:r>
          </w:p>
          <w:p w14:paraId="416510F0" w14:textId="77777777" w:rsidR="00384DEE" w:rsidRPr="003E34A9" w:rsidRDefault="00384DEE" w:rsidP="00384DEE">
            <w:pPr>
              <w:jc w:val="both"/>
              <w:rPr>
                <w:sz w:val="22"/>
                <w:szCs w:val="22"/>
                <w:lang w:val="lt-LT"/>
              </w:rPr>
            </w:pPr>
            <w:r w:rsidRPr="003E34A9">
              <w:rPr>
                <w:sz w:val="22"/>
                <w:szCs w:val="22"/>
                <w:lang w:val="lt-LT"/>
              </w:rPr>
              <w:t xml:space="preserve">Perkančioji organizacija priima ir kitus lygiaverčius sertifikatus, išduotus kitose valstybėse narėse įsteigtų nepriklausomų įstaigų. Taip pat priima ir kitus lygiaverčius aplinkosaugos vadybos priemonių </w:t>
            </w:r>
            <w:r w:rsidRPr="003E34A9">
              <w:rPr>
                <w:sz w:val="22"/>
                <w:szCs w:val="22"/>
                <w:lang w:val="lt-LT"/>
              </w:rPr>
              <w:lastRenderedPageBreak/>
              <w:t>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5D47A512" w14:textId="77777777" w:rsidR="00384DEE" w:rsidRPr="003E34A9" w:rsidRDefault="00384DEE" w:rsidP="00384DEE">
            <w:pPr>
              <w:jc w:val="both"/>
              <w:rPr>
                <w:bCs/>
                <w:i/>
                <w:iCs/>
                <w:sz w:val="22"/>
                <w:szCs w:val="22"/>
                <w:u w:val="single"/>
                <w:lang w:val="lt-LT"/>
              </w:rPr>
            </w:pPr>
            <w:r w:rsidRPr="003E34A9">
              <w:rPr>
                <w:sz w:val="22"/>
                <w:szCs w:val="22"/>
                <w:lang w:val="lt-LT"/>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p w14:paraId="2094943C" w14:textId="77777777" w:rsidR="005A4C90" w:rsidRPr="003E34A9" w:rsidRDefault="00384DEE" w:rsidP="00384DEE">
            <w:pPr>
              <w:jc w:val="both"/>
              <w:rPr>
                <w:b/>
                <w:sz w:val="22"/>
                <w:szCs w:val="22"/>
                <w:highlight w:val="red"/>
                <w:lang w:val="lt-LT"/>
              </w:rPr>
            </w:pPr>
            <w:r w:rsidRPr="003E34A9">
              <w:rPr>
                <w:bCs/>
                <w:i/>
                <w:iCs/>
                <w:sz w:val="22"/>
                <w:szCs w:val="22"/>
                <w:u w:val="single"/>
                <w:lang w:val="lt-LT"/>
              </w:rPr>
              <w:t>Pateikiamos atitinkamų dokumentų skaitmeninės kopijos.</w:t>
            </w:r>
          </w:p>
          <w:p w14:paraId="7F077C76" w14:textId="77777777" w:rsidR="000D7DBF" w:rsidRPr="003E34A9" w:rsidRDefault="000D7DBF" w:rsidP="00384DEE">
            <w:pPr>
              <w:jc w:val="both"/>
              <w:rPr>
                <w:b/>
                <w:sz w:val="22"/>
                <w:szCs w:val="22"/>
                <w:highlight w:val="red"/>
                <w:lang w:val="lt-LT"/>
              </w:rPr>
            </w:pPr>
          </w:p>
        </w:tc>
      </w:tr>
      <w:tr w:rsidR="00C10922" w:rsidRPr="005A4C90" w14:paraId="1A8F02BC" w14:textId="77777777" w:rsidTr="00534BE8">
        <w:tblPrEx>
          <w:tblCellMar>
            <w:top w:w="0" w:type="dxa"/>
            <w:bottom w:w="0" w:type="dxa"/>
          </w:tblCellMar>
        </w:tblPrEx>
        <w:trPr>
          <w:trHeight w:val="2501"/>
        </w:trPr>
        <w:tc>
          <w:tcPr>
            <w:tcW w:w="2280" w:type="pct"/>
          </w:tcPr>
          <w:p w14:paraId="4BE6047D" w14:textId="77777777" w:rsidR="009D78B0" w:rsidRPr="009D78B0" w:rsidRDefault="00EE2966" w:rsidP="003570CD">
            <w:pPr>
              <w:jc w:val="both"/>
              <w:rPr>
                <w:color w:val="000000"/>
                <w:sz w:val="22"/>
                <w:szCs w:val="22"/>
                <w:lang w:val="lt-LT"/>
              </w:rPr>
            </w:pPr>
            <w:r w:rsidRPr="009D78B0">
              <w:rPr>
                <w:rFonts w:eastAsia="Calibri"/>
                <w:iCs/>
                <w:sz w:val="22"/>
                <w:szCs w:val="22"/>
                <w:lang w:val="lt-LT"/>
              </w:rPr>
              <w:lastRenderedPageBreak/>
              <w:t>Tiekėjas</w:t>
            </w:r>
            <w:r w:rsidRPr="009D78B0">
              <w:rPr>
                <w:rFonts w:eastAsia="Calibri"/>
                <w:iCs/>
                <w:sz w:val="22"/>
                <w:szCs w:val="22"/>
                <w:vertAlign w:val="superscript"/>
                <w:lang w:val="lt-LT"/>
              </w:rPr>
              <w:footnoteReference w:id="4"/>
            </w:r>
            <w:r w:rsidRPr="009D78B0">
              <w:rPr>
                <w:rFonts w:eastAsia="Calibri"/>
                <w:iCs/>
                <w:color w:val="C00000"/>
                <w:sz w:val="22"/>
                <w:szCs w:val="22"/>
                <w:lang w:val="lt-LT"/>
              </w:rPr>
              <w:t xml:space="preserve"> </w:t>
            </w:r>
            <w:r>
              <w:rPr>
                <w:rFonts w:eastAsia="Calibri"/>
                <w:b/>
                <w:bCs/>
                <w:iCs/>
                <w:color w:val="000000"/>
                <w:sz w:val="22"/>
                <w:szCs w:val="22"/>
                <w:lang w:val="lt-LT"/>
              </w:rPr>
              <w:t>projektavimo paslaugoms</w:t>
            </w:r>
            <w:r w:rsidRPr="009D78B0">
              <w:rPr>
                <w:rFonts w:eastAsia="Calibri"/>
                <w:iCs/>
                <w:color w:val="E36C0A"/>
                <w:sz w:val="22"/>
                <w:szCs w:val="22"/>
                <w:lang w:val="lt-LT"/>
              </w:rPr>
              <w:t xml:space="preserve"> </w:t>
            </w:r>
            <w:r>
              <w:rPr>
                <w:rFonts w:eastAsia="Calibri"/>
                <w:iCs/>
                <w:color w:val="000000"/>
                <w:sz w:val="22"/>
                <w:szCs w:val="22"/>
                <w:lang w:val="lt-LT"/>
              </w:rPr>
              <w:t xml:space="preserve">yra įdiegęs ir </w:t>
            </w:r>
            <w:r>
              <w:rPr>
                <w:color w:val="000000"/>
                <w:sz w:val="22"/>
                <w:szCs w:val="22"/>
                <w:lang w:val="lt-LT"/>
              </w:rPr>
              <w:t xml:space="preserve">taiko </w:t>
            </w:r>
            <w:r w:rsidR="009D78B0" w:rsidRPr="009D78B0">
              <w:rPr>
                <w:color w:val="000000"/>
                <w:sz w:val="22"/>
                <w:szCs w:val="22"/>
                <w:lang w:val="lt-LT"/>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247092C" w14:textId="77777777" w:rsidR="00835DA9" w:rsidRPr="00886687" w:rsidRDefault="009D78B0" w:rsidP="003570CD">
            <w:pPr>
              <w:jc w:val="both"/>
              <w:rPr>
                <w:rFonts w:eastAsia="Calibri"/>
                <w:sz w:val="22"/>
                <w:szCs w:val="22"/>
                <w:highlight w:val="cyan"/>
                <w:lang w:val="lt-LT"/>
              </w:rPr>
            </w:pPr>
            <w:r w:rsidRPr="009D78B0">
              <w:rPr>
                <w:rFonts w:eastAsia="Calibri"/>
                <w:i/>
                <w:iCs/>
                <w:sz w:val="22"/>
                <w:szCs w:val="22"/>
              </w:rPr>
              <w:t>J</w:t>
            </w:r>
            <w:r w:rsidR="00835DA9" w:rsidRPr="009D78B0">
              <w:rPr>
                <w:rFonts w:eastAsia="Calibri"/>
                <w:i/>
                <w:iCs/>
                <w:sz w:val="22"/>
                <w:szCs w:val="22"/>
                <w:lang w:val="lt-LT"/>
              </w:rPr>
              <w:t>ei techninio darbo projekto parengimui</w:t>
            </w:r>
            <w:r w:rsidR="00835DA9" w:rsidRPr="009D78B0">
              <w:rPr>
                <w:rFonts w:eastAsia="Calibri"/>
                <w:i/>
                <w:iCs/>
                <w:sz w:val="22"/>
                <w:szCs w:val="22"/>
                <w:lang w:val="lt-LT"/>
              </w:rPr>
              <w:br/>
              <w:t>pasitelkiamas ūkio subjektas, tai jis turi turėti</w:t>
            </w:r>
            <w:r w:rsidR="00835DA9" w:rsidRPr="009D78B0">
              <w:rPr>
                <w:rFonts w:eastAsia="Calibri"/>
                <w:i/>
                <w:iCs/>
                <w:sz w:val="22"/>
                <w:szCs w:val="22"/>
                <w:lang w:val="lt-LT"/>
              </w:rPr>
              <w:br/>
              <w:t>minėtą aplinkos apsaugos vadybos sistemą ar</w:t>
            </w:r>
            <w:r w:rsidR="00835DA9" w:rsidRPr="009D78B0">
              <w:rPr>
                <w:rFonts w:eastAsia="Calibri"/>
                <w:i/>
                <w:iCs/>
                <w:sz w:val="22"/>
                <w:szCs w:val="22"/>
                <w:lang w:val="lt-LT"/>
              </w:rPr>
              <w:br/>
              <w:t>standartą susisiekimo komunikacijų (išskyrus</w:t>
            </w:r>
            <w:r w:rsidR="00835DA9" w:rsidRPr="009D78B0">
              <w:rPr>
                <w:rFonts w:eastAsia="Calibri"/>
                <w:i/>
                <w:iCs/>
                <w:sz w:val="22"/>
                <w:szCs w:val="22"/>
                <w:lang w:val="lt-LT"/>
              </w:rPr>
              <w:br/>
              <w:t>geležinkelio kelius, oro uostų statinius ir vandens</w:t>
            </w:r>
            <w:r w:rsidR="00835DA9" w:rsidRPr="009D78B0">
              <w:rPr>
                <w:rFonts w:eastAsia="Calibri"/>
                <w:i/>
                <w:iCs/>
                <w:sz w:val="22"/>
                <w:szCs w:val="22"/>
                <w:lang w:val="lt-LT"/>
              </w:rPr>
              <w:br/>
              <w:t>uostų statinius) projektavimo srityje.</w:t>
            </w:r>
          </w:p>
        </w:tc>
        <w:tc>
          <w:tcPr>
            <w:tcW w:w="2720" w:type="pct"/>
          </w:tcPr>
          <w:p w14:paraId="0A37CE0E" w14:textId="77777777" w:rsidR="009D78B0" w:rsidRPr="00B67D4B" w:rsidRDefault="009D78B0" w:rsidP="00B67D4B">
            <w:pPr>
              <w:autoSpaceDE w:val="0"/>
              <w:autoSpaceDN w:val="0"/>
              <w:adjustRightInd w:val="0"/>
              <w:jc w:val="both"/>
              <w:rPr>
                <w:color w:val="000000"/>
                <w:sz w:val="22"/>
                <w:szCs w:val="22"/>
                <w:lang w:val="lt-LT"/>
              </w:rPr>
            </w:pPr>
            <w:r w:rsidRPr="00B67D4B">
              <w:rPr>
                <w:color w:val="000000"/>
                <w:sz w:val="22"/>
                <w:szCs w:val="22"/>
                <w:lang w:val="lt-LT"/>
              </w:rPr>
              <w:t xml:space="preserve">Nepriklausomos įstaigos išduoto </w:t>
            </w:r>
            <w:r w:rsidRPr="00B67D4B">
              <w:rPr>
                <w:color w:val="000000"/>
                <w:sz w:val="22"/>
                <w:szCs w:val="22"/>
                <w:u w:val="single"/>
                <w:lang w:val="lt-LT"/>
              </w:rPr>
              <w:t>galiojančio</w:t>
            </w:r>
            <w:r w:rsidRPr="00B67D4B">
              <w:rPr>
                <w:color w:val="000000"/>
                <w:sz w:val="22"/>
                <w:szCs w:val="22"/>
                <w:lang w:val="lt-LT"/>
              </w:rPr>
              <w:t xml:space="preserve"> sertifikato, patvirtinančio, kad tiekėjas laikosi reikalaujamos aplinkos apsaugos vadybos sistemos standartų, skaitmeninė kopija.</w:t>
            </w:r>
          </w:p>
          <w:p w14:paraId="19E8A63C" w14:textId="77777777" w:rsidR="009D78B0" w:rsidRPr="009D78B0" w:rsidRDefault="009D78B0" w:rsidP="00B67D4B">
            <w:pPr>
              <w:autoSpaceDE w:val="0"/>
              <w:autoSpaceDN w:val="0"/>
              <w:adjustRightInd w:val="0"/>
              <w:jc w:val="both"/>
              <w:rPr>
                <w:rFonts w:eastAsia="Calibri"/>
                <w:color w:val="000000"/>
                <w:sz w:val="22"/>
                <w:szCs w:val="22"/>
                <w:lang w:val="lt-LT" w:eastAsia="lt-LT"/>
              </w:rPr>
            </w:pPr>
            <w:r w:rsidRPr="009D78B0">
              <w:rPr>
                <w:rFonts w:eastAsia="Calibri"/>
                <w:color w:val="000000"/>
                <w:sz w:val="22"/>
                <w:szCs w:val="22"/>
                <w:lang w:val="lt-LT" w:eastAsia="lt-LT"/>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D3E19A7" w14:textId="77777777" w:rsidR="009D78B0" w:rsidRPr="00B67D4B" w:rsidRDefault="009D78B0" w:rsidP="00B67D4B">
            <w:pPr>
              <w:autoSpaceDE w:val="0"/>
              <w:autoSpaceDN w:val="0"/>
              <w:adjustRightInd w:val="0"/>
              <w:jc w:val="both"/>
              <w:rPr>
                <w:rFonts w:eastAsia="Calibri"/>
                <w:color w:val="000000"/>
                <w:sz w:val="22"/>
                <w:szCs w:val="22"/>
                <w:lang w:val="lt-LT" w:eastAsia="lt-LT"/>
              </w:rPr>
            </w:pPr>
            <w:r w:rsidRPr="00B67D4B">
              <w:rPr>
                <w:rFonts w:eastAsia="Calibri"/>
                <w:color w:val="000000"/>
                <w:sz w:val="22"/>
                <w:szCs w:val="22"/>
                <w:lang w:val="lt-LT" w:eastAsia="lt-LT"/>
              </w:rPr>
              <w:t xml:space="preserve">Jeigu tiekėjas pats atitinka šį reikalavimą, tačiau pasitelkia </w:t>
            </w:r>
            <w:r>
              <w:rPr>
                <w:rFonts w:eastAsia="Calibri"/>
                <w:color w:val="000000"/>
                <w:sz w:val="22"/>
                <w:szCs w:val="22"/>
                <w:lang w:val="lt-LT" w:eastAsia="lt-LT"/>
              </w:rPr>
              <w:t>subtiekėjus nurodytoms paslaugoms teikti, kuriems (-ioms) yra keliamas šis reikalavimas, pateikiamas: tiekėjo vidaus dokumentas (pvz., įmonės</w:t>
            </w:r>
            <w:r w:rsidRPr="00B67D4B">
              <w:rPr>
                <w:rFonts w:eastAsia="Calibri"/>
                <w:color w:val="000000"/>
                <w:sz w:val="22"/>
                <w:szCs w:val="22"/>
                <w:lang w:val="lt-LT" w:eastAsia="lt-LT"/>
              </w:rPr>
              <w:t xml:space="preserve">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26AC495" w14:textId="77777777" w:rsidR="009D78B0" w:rsidRPr="00B67D4B" w:rsidRDefault="009D78B0" w:rsidP="00B67D4B">
            <w:pPr>
              <w:autoSpaceDE w:val="0"/>
              <w:autoSpaceDN w:val="0"/>
              <w:adjustRightInd w:val="0"/>
              <w:jc w:val="both"/>
              <w:rPr>
                <w:color w:val="000000"/>
                <w:sz w:val="22"/>
                <w:szCs w:val="22"/>
              </w:rPr>
            </w:pPr>
          </w:p>
          <w:p w14:paraId="75044258" w14:textId="77777777" w:rsidR="006852A7" w:rsidRPr="00B67D4B" w:rsidRDefault="006852A7" w:rsidP="00B67D4B">
            <w:pPr>
              <w:autoSpaceDE w:val="0"/>
              <w:autoSpaceDN w:val="0"/>
              <w:adjustRightInd w:val="0"/>
              <w:jc w:val="both"/>
              <w:rPr>
                <w:i/>
                <w:iCs/>
                <w:color w:val="000000"/>
                <w:sz w:val="22"/>
                <w:szCs w:val="22"/>
                <w:u w:val="single"/>
                <w:lang w:val="lt-LT"/>
              </w:rPr>
            </w:pPr>
            <w:r w:rsidRPr="00B67D4B">
              <w:rPr>
                <w:i/>
                <w:iCs/>
                <w:color w:val="000000"/>
                <w:sz w:val="22"/>
                <w:szCs w:val="22"/>
                <w:u w:val="single"/>
                <w:lang w:val="lt-LT"/>
              </w:rPr>
              <w:t>Pateikiamos atitinkamų dokumentų skaitmeninės kopijos.</w:t>
            </w:r>
          </w:p>
          <w:p w14:paraId="3F722F57" w14:textId="77777777" w:rsidR="00C10922" w:rsidRPr="00886687" w:rsidRDefault="00C10922" w:rsidP="00384DEE">
            <w:pPr>
              <w:jc w:val="both"/>
              <w:rPr>
                <w:sz w:val="22"/>
                <w:szCs w:val="22"/>
                <w:highlight w:val="cyan"/>
                <w:lang w:val="lt-LT"/>
              </w:rPr>
            </w:pPr>
          </w:p>
        </w:tc>
      </w:tr>
    </w:tbl>
    <w:p w14:paraId="7B68AFE0" w14:textId="77777777" w:rsidR="000D7DBF" w:rsidRPr="00404ACB" w:rsidRDefault="000D7DBF" w:rsidP="008350F3">
      <w:pPr>
        <w:spacing w:line="320" w:lineRule="atLeast"/>
        <w:jc w:val="both"/>
        <w:rPr>
          <w:lang w:val="lt-LT"/>
        </w:rPr>
      </w:pPr>
    </w:p>
    <w:p w14:paraId="7A300C72" w14:textId="77777777" w:rsidR="007031B6" w:rsidRPr="00404ACB" w:rsidRDefault="007031B6" w:rsidP="004238C7">
      <w:pPr>
        <w:spacing w:line="320" w:lineRule="atLeast"/>
        <w:jc w:val="both"/>
        <w:rPr>
          <w:b/>
          <w:lang w:val="lt-LT"/>
        </w:rPr>
      </w:pPr>
      <w:r w:rsidRPr="00404ACB">
        <w:rPr>
          <w:lang w:val="lt-LT"/>
        </w:rPr>
        <w:lastRenderedPageBreak/>
        <w:t>Perkančioji organizacija šiame pirkime dalyviams kokybės vadybos sistemos standartų, įskaitant ir prieinamumo neįgaliesiems standartus, laikymosi reikalavimų pagal VPĮ 48 str., nenustato.</w:t>
      </w:r>
    </w:p>
    <w:p w14:paraId="205A7D28" w14:textId="77777777" w:rsidR="009D3388" w:rsidRPr="00404ACB" w:rsidRDefault="007E3451" w:rsidP="004238C7">
      <w:pPr>
        <w:spacing w:line="320" w:lineRule="atLeast"/>
        <w:jc w:val="both"/>
        <w:rPr>
          <w:b/>
          <w:lang w:val="lt-LT"/>
        </w:rPr>
      </w:pPr>
      <w:r w:rsidRPr="00404ACB">
        <w:rPr>
          <w:b/>
          <w:lang w:val="lt-LT"/>
        </w:rPr>
        <w:t>5. Reikalavimai darbų atlikimui, darbų sudėtis ir apimtys:</w:t>
      </w:r>
    </w:p>
    <w:p w14:paraId="4A80383B" w14:textId="77777777" w:rsidR="0057366A" w:rsidRPr="00404ACB" w:rsidRDefault="006E4F60" w:rsidP="004238C7">
      <w:pPr>
        <w:spacing w:line="320" w:lineRule="atLeast"/>
        <w:jc w:val="both"/>
        <w:rPr>
          <w:lang w:val="lt-LT"/>
        </w:rPr>
      </w:pPr>
      <w:r w:rsidRPr="00AD7B4B">
        <w:rPr>
          <w:lang w:val="lt-LT"/>
        </w:rPr>
        <w:t xml:space="preserve">5.1. </w:t>
      </w:r>
      <w:r w:rsidR="009D3388" w:rsidRPr="00AD7B4B">
        <w:rPr>
          <w:lang w:val="lt-LT"/>
        </w:rPr>
        <w:t>Perkami Darbai, jų aprašymai ir reikalavimai jiems nurodyti konkurso sąlygų 4 priedo Preliminario</w:t>
      </w:r>
      <w:r w:rsidR="009B0E31" w:rsidRPr="00AD7B4B">
        <w:rPr>
          <w:lang w:val="lt-LT"/>
        </w:rPr>
        <w:t xml:space="preserve">sios sutarties projekto 2 ir </w:t>
      </w:r>
      <w:r w:rsidR="00AD7B4B" w:rsidRPr="00AD7B4B">
        <w:rPr>
          <w:lang w:val="lt-LT"/>
        </w:rPr>
        <w:t xml:space="preserve">5 </w:t>
      </w:r>
      <w:r w:rsidR="009B0E31" w:rsidRPr="00AD7B4B">
        <w:rPr>
          <w:lang w:val="lt-LT"/>
        </w:rPr>
        <w:t>prieduose.</w:t>
      </w:r>
      <w:r w:rsidR="009D3388" w:rsidRPr="00404ACB">
        <w:rPr>
          <w:lang w:val="lt-LT"/>
        </w:rPr>
        <w:t xml:space="preserve"> </w:t>
      </w:r>
    </w:p>
    <w:p w14:paraId="33F9FAF6" w14:textId="77777777" w:rsidR="007E3451" w:rsidRPr="00404ACB" w:rsidRDefault="007E3451" w:rsidP="004238C7">
      <w:pPr>
        <w:spacing w:line="320" w:lineRule="atLeast"/>
        <w:jc w:val="both"/>
        <w:rPr>
          <w:lang w:val="lt-LT"/>
        </w:rPr>
      </w:pPr>
      <w:r w:rsidRPr="00404ACB">
        <w:rPr>
          <w:lang w:val="lt-LT"/>
        </w:rPr>
        <w:t>5.</w:t>
      </w:r>
      <w:r w:rsidR="00FC241F" w:rsidRPr="00404ACB">
        <w:rPr>
          <w:lang w:val="lt-LT"/>
        </w:rPr>
        <w:t>2</w:t>
      </w:r>
      <w:r w:rsidRPr="00404ACB">
        <w:rPr>
          <w:lang w:val="lt-LT"/>
        </w:rPr>
        <w:t xml:space="preserve">. </w:t>
      </w:r>
      <w:r w:rsidR="00490006" w:rsidRPr="00404ACB">
        <w:rPr>
          <w:lang w:val="lt-LT"/>
        </w:rPr>
        <w:t xml:space="preserve">Kiti reikalavimai nurodyti </w:t>
      </w:r>
      <w:r w:rsidR="00FE5622" w:rsidRPr="00404ACB">
        <w:rPr>
          <w:lang w:val="lt-LT"/>
        </w:rPr>
        <w:t>konkurso</w:t>
      </w:r>
      <w:r w:rsidR="00490006" w:rsidRPr="00404ACB">
        <w:rPr>
          <w:lang w:val="lt-LT"/>
        </w:rPr>
        <w:t xml:space="preserve"> sąlygų 4 priede </w:t>
      </w:r>
      <w:r w:rsidR="00BA758E" w:rsidRPr="00404ACB">
        <w:rPr>
          <w:lang w:val="lt-LT"/>
        </w:rPr>
        <w:t>–</w:t>
      </w:r>
      <w:r w:rsidR="00AE223D" w:rsidRPr="00404ACB">
        <w:rPr>
          <w:lang w:val="lt-LT"/>
        </w:rPr>
        <w:t xml:space="preserve"> </w:t>
      </w:r>
      <w:r w:rsidR="007F0C6B" w:rsidRPr="00404ACB">
        <w:rPr>
          <w:lang w:val="lt-LT"/>
        </w:rPr>
        <w:t>p</w:t>
      </w:r>
      <w:r w:rsidR="00490006" w:rsidRPr="00404ACB">
        <w:rPr>
          <w:lang w:val="lt-LT"/>
        </w:rPr>
        <w:t>reliminariosios sutarties projekte su priedais</w:t>
      </w:r>
      <w:r w:rsidRPr="00404ACB">
        <w:rPr>
          <w:lang w:val="lt-LT"/>
        </w:rPr>
        <w:t>.</w:t>
      </w:r>
    </w:p>
    <w:p w14:paraId="181D8CCE" w14:textId="77777777" w:rsidR="00537910" w:rsidRPr="00404ACB" w:rsidRDefault="00537910" w:rsidP="00537910">
      <w:pPr>
        <w:spacing w:line="320" w:lineRule="atLeast"/>
        <w:jc w:val="both"/>
        <w:rPr>
          <w:b/>
          <w:lang w:val="lt-LT"/>
        </w:rPr>
      </w:pPr>
      <w:bookmarkStart w:id="10" w:name="_Hlk162430149"/>
      <w:r w:rsidRPr="00404ACB">
        <w:rPr>
          <w:b/>
          <w:lang w:val="lt-LT"/>
        </w:rPr>
        <w:t>5.</w:t>
      </w:r>
      <w:r w:rsidRPr="00404ACB">
        <w:rPr>
          <w:b/>
          <w:vertAlign w:val="superscript"/>
          <w:lang w:val="lt-LT"/>
        </w:rPr>
        <w:t>1</w:t>
      </w:r>
      <w:r w:rsidRPr="00404ACB">
        <w:rPr>
          <w:b/>
          <w:lang w:val="lt-LT"/>
        </w:rPr>
        <w:t xml:space="preserve"> Bendra pasiūlymo kaina neturi </w:t>
      </w:r>
      <w:r w:rsidRPr="00880468">
        <w:rPr>
          <w:b/>
          <w:lang w:val="lt-LT"/>
        </w:rPr>
        <w:t>viršyti 5 000 000,00 Eur su PVM. Perkančioji organizacija, vertindama tiekėjų pasiūlymus, atsižvelgs į galutinę jos mokėtiną</w:t>
      </w:r>
      <w:r w:rsidRPr="00404ACB">
        <w:rPr>
          <w:b/>
          <w:lang w:val="lt-LT"/>
        </w:rPr>
        <w:t xml:space="preserve"> lėšų sumą, įskaitant Perkančiosios organizacijos ir pirkimą laimėjusio tiekėjo įgyjamas mokestines prievoles susijusias su PVM. </w:t>
      </w:r>
    </w:p>
    <w:p w14:paraId="40AF81B8" w14:textId="77777777" w:rsidR="00537910" w:rsidRPr="00404ACB" w:rsidRDefault="00537910" w:rsidP="00537910">
      <w:pPr>
        <w:spacing w:line="320" w:lineRule="atLeast"/>
        <w:jc w:val="both"/>
        <w:rPr>
          <w:b/>
          <w:lang w:val="lt-LT"/>
        </w:rPr>
      </w:pPr>
      <w:r w:rsidRPr="00404ACB">
        <w:rPr>
          <w:b/>
          <w:lang w:val="lt-LT"/>
        </w:rPr>
        <w:t>Konkurso sąlygų 2 pried</w:t>
      </w:r>
      <w:r w:rsidR="00571027" w:rsidRPr="00404ACB">
        <w:rPr>
          <w:b/>
          <w:lang w:val="lt-LT"/>
        </w:rPr>
        <w:t>o</w:t>
      </w:r>
      <w:r w:rsidRPr="00404ACB">
        <w:rPr>
          <w:b/>
          <w:lang w:val="lt-LT"/>
        </w:rPr>
        <w:t xml:space="preserve"> 1 punkto 2 lentel</w:t>
      </w:r>
      <w:r w:rsidR="00571027" w:rsidRPr="00404ACB">
        <w:rPr>
          <w:b/>
          <w:lang w:val="lt-LT"/>
        </w:rPr>
        <w:t>ės</w:t>
      </w:r>
      <w:r w:rsidRPr="00404ACB">
        <w:rPr>
          <w:b/>
          <w:lang w:val="lt-LT"/>
        </w:rPr>
        <w:t xml:space="preserve"> 7.1, 7.2, 7.3</w:t>
      </w:r>
      <w:r w:rsidR="00571027" w:rsidRPr="00404ACB">
        <w:rPr>
          <w:b/>
          <w:lang w:val="lt-LT"/>
        </w:rPr>
        <w:t>, 7.4, 7.5, 7.6.1</w:t>
      </w:r>
      <w:r w:rsidR="00352CF5" w:rsidRPr="00404ACB">
        <w:rPr>
          <w:b/>
          <w:lang w:val="lt-LT"/>
        </w:rPr>
        <w:t xml:space="preserve">, </w:t>
      </w:r>
      <w:r w:rsidR="00571027" w:rsidRPr="00404ACB">
        <w:rPr>
          <w:b/>
          <w:lang w:val="lt-LT"/>
        </w:rPr>
        <w:t>7.6.2</w:t>
      </w:r>
      <w:r w:rsidR="00352CF5" w:rsidRPr="00404ACB">
        <w:rPr>
          <w:b/>
          <w:lang w:val="lt-LT"/>
        </w:rPr>
        <w:t>, 7.7.1 ir 7.7.2</w:t>
      </w:r>
      <w:r w:rsidRPr="00404ACB">
        <w:rPr>
          <w:b/>
          <w:lang w:val="lt-LT"/>
        </w:rPr>
        <w:t xml:space="preserve"> pozicijose nurodytų įkainių dydis (dydžiai) proc. negali būti didesnis (-i) nei 3 proc. </w:t>
      </w:r>
    </w:p>
    <w:p w14:paraId="2810433E" w14:textId="77777777" w:rsidR="00537910" w:rsidRPr="00404ACB" w:rsidRDefault="00537910" w:rsidP="00537910">
      <w:pPr>
        <w:spacing w:line="320" w:lineRule="atLeast"/>
        <w:jc w:val="both"/>
        <w:rPr>
          <w:b/>
          <w:lang w:val="lt-LT"/>
        </w:rPr>
      </w:pPr>
      <w:r w:rsidRPr="00404ACB">
        <w:rPr>
          <w:b/>
          <w:lang w:val="lt-LT"/>
        </w:rPr>
        <w:t>Jeigu pasiūlymo kain</w:t>
      </w:r>
      <w:r w:rsidR="00571027" w:rsidRPr="00404ACB">
        <w:rPr>
          <w:b/>
          <w:lang w:val="lt-LT"/>
        </w:rPr>
        <w:t>a</w:t>
      </w:r>
      <w:r w:rsidRPr="00404ACB">
        <w:rPr>
          <w:b/>
          <w:lang w:val="lt-LT"/>
        </w:rPr>
        <w:t xml:space="preserve"> įskaičius Perkančiosios organizacijos ir pirkimą laimėjusio tiekėjo įgyjamas mokestines prievoles, susijusias su PVM bus didesnė</w:t>
      </w:r>
      <w:r w:rsidR="00571027" w:rsidRPr="00404ACB">
        <w:rPr>
          <w:b/>
          <w:lang w:val="lt-LT"/>
        </w:rPr>
        <w:t xml:space="preserve"> nei 5 000 000,00</w:t>
      </w:r>
      <w:r w:rsidRPr="00404ACB">
        <w:rPr>
          <w:b/>
          <w:lang w:val="lt-LT"/>
        </w:rPr>
        <w:t xml:space="preserve"> Eur su PVM ir (ar) Konkurso sąlygų 2 priedų 1 punkto 2 lentel</w:t>
      </w:r>
      <w:r w:rsidR="00571027" w:rsidRPr="00404ACB">
        <w:rPr>
          <w:b/>
          <w:lang w:val="lt-LT"/>
        </w:rPr>
        <w:t>ės 7.1, 7.2, 7.3, 7.4, 7.5, 7.6.1</w:t>
      </w:r>
      <w:r w:rsidR="00352CF5" w:rsidRPr="00404ACB">
        <w:rPr>
          <w:b/>
          <w:lang w:val="lt-LT"/>
        </w:rPr>
        <w:t xml:space="preserve">, </w:t>
      </w:r>
      <w:r w:rsidR="00571027" w:rsidRPr="00404ACB">
        <w:rPr>
          <w:b/>
          <w:lang w:val="lt-LT"/>
        </w:rPr>
        <w:t>7.6.2</w:t>
      </w:r>
      <w:r w:rsidR="00352CF5" w:rsidRPr="00404ACB">
        <w:rPr>
          <w:b/>
          <w:lang w:val="lt-LT"/>
        </w:rPr>
        <w:t>, 7.7.1 ir 7.7.2</w:t>
      </w:r>
      <w:r w:rsidRPr="00404ACB">
        <w:rPr>
          <w:b/>
          <w:lang w:val="lt-LT"/>
        </w:rPr>
        <w:t xml:space="preserve"> pozicijose nurodytų įkainių dydis (dydžiai) proc. bus didesnis (-i) nei 3 proc. pasiūlymas (-ai) bus atmestas (-i), kaip neatitinkantis (-ys) pirkimo dokumentų reikalavimų.</w:t>
      </w:r>
    </w:p>
    <w:bookmarkEnd w:id="10"/>
    <w:p w14:paraId="12F05B5F" w14:textId="77777777" w:rsidR="009364B8" w:rsidRPr="00404ACB" w:rsidRDefault="009364B8" w:rsidP="004238C7">
      <w:pPr>
        <w:spacing w:line="320" w:lineRule="atLeast"/>
        <w:jc w:val="both"/>
        <w:rPr>
          <w:b/>
          <w:bCs/>
          <w:lang w:val="lt-LT"/>
        </w:rPr>
      </w:pPr>
      <w:r w:rsidRPr="00404ACB">
        <w:rPr>
          <w:b/>
          <w:bCs/>
          <w:lang w:val="lt-LT"/>
        </w:rPr>
        <w:t>6. Susipažinimas su gautais pasiūlymais.</w:t>
      </w:r>
    </w:p>
    <w:p w14:paraId="29EE07AE" w14:textId="77777777" w:rsidR="009364B8" w:rsidRPr="00404ACB" w:rsidRDefault="009364B8" w:rsidP="004238C7">
      <w:pPr>
        <w:spacing w:line="320" w:lineRule="atLeast"/>
        <w:jc w:val="both"/>
        <w:rPr>
          <w:b/>
          <w:bCs/>
          <w:lang w:val="lt-LT"/>
        </w:rPr>
      </w:pPr>
      <w:r w:rsidRPr="00404ACB">
        <w:rPr>
          <w:rFonts w:eastAsia="Arial Unicode MS"/>
          <w:bdr w:val="nil"/>
          <w:lang w:val="lt-LT"/>
        </w:rPr>
        <w:t>6.1. Tiekėjai negali dalyvau</w:t>
      </w:r>
      <w:r w:rsidR="00A9144E" w:rsidRPr="00404ACB">
        <w:rPr>
          <w:rFonts w:eastAsia="Arial Unicode MS"/>
          <w:bdr w:val="nil"/>
          <w:lang w:val="lt-LT"/>
        </w:rPr>
        <w:t>ti pirminio susipažinimo su CVP</w:t>
      </w:r>
      <w:r w:rsidR="00A93A96" w:rsidRPr="00404ACB">
        <w:rPr>
          <w:rFonts w:eastAsia="Arial Unicode MS"/>
          <w:bdr w:val="nil"/>
          <w:lang w:val="lt-LT"/>
        </w:rPr>
        <w:t xml:space="preserve"> </w:t>
      </w:r>
      <w:r w:rsidRPr="00404ACB">
        <w:rPr>
          <w:rFonts w:eastAsia="Arial Unicode MS"/>
          <w:bdr w:val="nil"/>
          <w:lang w:val="lt-LT"/>
        </w:rPr>
        <w:t>IS priemonėmis pateiktais pasiūlymais procedūroje, komisijos posėdžiuose, kuriuose atliekamos pasiūlymų nagrinėjimo, vertinimo ir palyginimo procedūros. Komisijos posėdžiuose stebėtojai nedalyvauja.</w:t>
      </w:r>
    </w:p>
    <w:p w14:paraId="2BA97295" w14:textId="77777777" w:rsidR="009364B8" w:rsidRPr="00404ACB" w:rsidRDefault="009364B8" w:rsidP="004238C7">
      <w:pPr>
        <w:tabs>
          <w:tab w:val="left" w:pos="9631"/>
        </w:tabs>
        <w:spacing w:line="320" w:lineRule="atLeast"/>
        <w:jc w:val="both"/>
        <w:rPr>
          <w:lang w:val="lt-LT"/>
        </w:rPr>
      </w:pPr>
      <w:r w:rsidRPr="00404ACB">
        <w:rPr>
          <w:lang w:val="lt-LT"/>
        </w:rPr>
        <w:t xml:space="preserve">6.2. </w:t>
      </w:r>
      <w:r w:rsidR="00683892" w:rsidRPr="00404ACB">
        <w:rPr>
          <w:lang w:val="lt-LT"/>
        </w:rPr>
        <w:t xml:space="preserve">susipažinimas su elektroninėmis priemonėmis pateiktais pasiūlymais vyks, Komisijos posėdyje              </w:t>
      </w:r>
      <w:r w:rsidR="00683892" w:rsidRPr="00404ACB">
        <w:rPr>
          <w:b/>
          <w:lang w:val="lt-LT"/>
        </w:rPr>
        <w:t>skel</w:t>
      </w:r>
      <w:r w:rsidR="008847AC" w:rsidRPr="00404ACB">
        <w:rPr>
          <w:b/>
          <w:lang w:val="lt-LT"/>
        </w:rPr>
        <w:t xml:space="preserve">bime apie pirkimą nurodytą galutinę pasiūlymų pateikimo termino dieną. </w:t>
      </w:r>
      <w:r w:rsidR="00683892" w:rsidRPr="00404ACB">
        <w:rPr>
          <w:lang w:val="lt-LT"/>
        </w:rPr>
        <w:t>Susipažinimo procedūroje bus atplėšiami tų tiekėjų vokai, kurių pasiūlymai gauti nepasibaigus jų pateikimo terminui.</w:t>
      </w:r>
    </w:p>
    <w:p w14:paraId="1E9D85D6" w14:textId="77777777" w:rsidR="009D76CE" w:rsidRPr="00404ACB" w:rsidRDefault="009D76CE" w:rsidP="004238C7">
      <w:pPr>
        <w:spacing w:line="320" w:lineRule="atLeast"/>
        <w:jc w:val="both"/>
        <w:rPr>
          <w:lang w:val="lt-LT"/>
        </w:rPr>
      </w:pPr>
      <w:r w:rsidRPr="00404ACB">
        <w:rPr>
          <w:b/>
          <w:lang w:val="lt-LT"/>
        </w:rPr>
        <w:t>7. Pasiūlymo vertinimas ir palyginimas.</w:t>
      </w:r>
      <w:r w:rsidRPr="00404ACB">
        <w:rPr>
          <w:lang w:val="lt-LT"/>
        </w:rPr>
        <w:t xml:space="preserve"> </w:t>
      </w:r>
    </w:p>
    <w:p w14:paraId="1C243611" w14:textId="77777777" w:rsidR="009D76CE" w:rsidRPr="00404ACB" w:rsidRDefault="009D76CE" w:rsidP="004238C7">
      <w:pPr>
        <w:spacing w:line="320" w:lineRule="atLeast"/>
        <w:jc w:val="both"/>
        <w:rPr>
          <w:lang w:val="lt-LT"/>
        </w:rPr>
      </w:pPr>
      <w:r w:rsidRPr="00404ACB">
        <w:rPr>
          <w:lang w:val="lt-LT"/>
        </w:rPr>
        <w:t>7.1. Komisija tiekėjų pasiūlymus vertins tokiu eiliškumu:</w:t>
      </w:r>
    </w:p>
    <w:p w14:paraId="343ADD0E" w14:textId="77777777" w:rsidR="009D76CE" w:rsidRPr="00404ACB" w:rsidRDefault="009D76CE" w:rsidP="004238C7">
      <w:pPr>
        <w:spacing w:line="320" w:lineRule="atLeast"/>
        <w:jc w:val="both"/>
        <w:rPr>
          <w:lang w:val="lt-LT"/>
        </w:rPr>
      </w:pPr>
      <w:r w:rsidRPr="00404ACB">
        <w:rPr>
          <w:lang w:val="lt-LT"/>
        </w:rPr>
        <w:t xml:space="preserve">       1) vertins tiekėjų pateiktas EBVPD;</w:t>
      </w:r>
    </w:p>
    <w:p w14:paraId="513F2260" w14:textId="77777777" w:rsidR="009D76CE" w:rsidRPr="00404ACB" w:rsidRDefault="009D76CE" w:rsidP="004238C7">
      <w:pPr>
        <w:spacing w:line="320" w:lineRule="atLeast"/>
        <w:jc w:val="both"/>
        <w:rPr>
          <w:lang w:val="lt-LT"/>
        </w:rPr>
      </w:pPr>
      <w:r w:rsidRPr="00404ACB">
        <w:rPr>
          <w:lang w:val="lt-LT"/>
        </w:rPr>
        <w:t xml:space="preserve">       2) vertins tiekėjų pasiūlymų atitikimą pirkimo dokumentų reikalavimams;</w:t>
      </w:r>
    </w:p>
    <w:p w14:paraId="7E1690DE" w14:textId="77777777" w:rsidR="009D76CE" w:rsidRPr="00404ACB" w:rsidRDefault="009D76CE" w:rsidP="004238C7">
      <w:pPr>
        <w:spacing w:line="320" w:lineRule="atLeast"/>
        <w:jc w:val="both"/>
        <w:rPr>
          <w:lang w:val="lt-LT"/>
        </w:rPr>
      </w:pPr>
      <w:r w:rsidRPr="00404ACB">
        <w:rPr>
          <w:lang w:val="lt-LT"/>
        </w:rPr>
        <w:t xml:space="preserve">       3) tikrins, ar nėra ekonomiškai naudingiausią pasiūlymą pateikusio dalyvio pašalinimo pagrindų, ir ar šis dalyvis atitinka jam keliamus kvalifikacijos reikalavimus</w:t>
      </w:r>
      <w:r w:rsidR="00BE0307" w:rsidRPr="00404ACB">
        <w:rPr>
          <w:lang w:val="lt-LT"/>
        </w:rPr>
        <w:t>, aplinkos apsaugos vadybos sistemos standartus.</w:t>
      </w:r>
    </w:p>
    <w:p w14:paraId="42C0863D" w14:textId="77777777" w:rsidR="009D76CE" w:rsidRPr="00404ACB" w:rsidRDefault="009D76CE" w:rsidP="004238C7">
      <w:pPr>
        <w:spacing w:line="320" w:lineRule="atLeast"/>
        <w:jc w:val="both"/>
        <w:rPr>
          <w:lang w:val="lt-LT"/>
        </w:rPr>
      </w:pPr>
      <w:r w:rsidRPr="00404ACB">
        <w:rPr>
          <w:lang w:val="lt-LT"/>
        </w:rPr>
        <w:t xml:space="preserve">7.2. Komisija </w:t>
      </w:r>
      <w:r w:rsidRPr="00404ACB">
        <w:rPr>
          <w:color w:val="000000"/>
          <w:lang w:val="lt-LT"/>
        </w:rPr>
        <w:t>gali nevertinti viso tiekėjo pasiūlymo, jeigu patikrinusi jo dalį nustato, kad, vadovaujantis pirkimo dokumentų reikalavimais, pasiūlymas turi būti atmestas.</w:t>
      </w:r>
    </w:p>
    <w:p w14:paraId="6EEABA15" w14:textId="77777777" w:rsidR="0037693D" w:rsidRPr="00404ACB" w:rsidRDefault="009D76CE" w:rsidP="004238C7">
      <w:pPr>
        <w:tabs>
          <w:tab w:val="left" w:pos="9631"/>
        </w:tabs>
        <w:spacing w:line="320" w:lineRule="atLeast"/>
        <w:jc w:val="both"/>
        <w:rPr>
          <w:iCs/>
          <w:color w:val="000000"/>
          <w:lang w:val="lt-LT" w:eastAsia="lt-LT"/>
        </w:rPr>
      </w:pPr>
      <w:r w:rsidRPr="00404ACB">
        <w:rPr>
          <w:iCs/>
          <w:lang w:val="lt-LT"/>
        </w:rPr>
        <w:t xml:space="preserve">7.3. </w:t>
      </w:r>
      <w:r w:rsidR="0037693D" w:rsidRPr="00404ACB">
        <w:rPr>
          <w:iCs/>
          <w:lang w:val="lt-LT"/>
        </w:rPr>
        <w:t>Komisija tikrina, ar su pasiūlymu yra pateiktas EBVPD, ar jis užpildytas pagal pirkimo dokumentuose pateiktą formą.</w:t>
      </w:r>
      <w:r w:rsidR="0037693D" w:rsidRPr="00404ACB">
        <w:rPr>
          <w:iCs/>
          <w:color w:val="000000"/>
          <w:lang w:val="lt-LT" w:eastAsia="lt-LT"/>
        </w:rPr>
        <w:t xml:space="preserve"> Jeigu tiekėjas kartu su EBVPD</w:t>
      </w:r>
      <w:r w:rsidR="001052E3">
        <w:rPr>
          <w:iCs/>
          <w:color w:val="000000"/>
          <w:lang w:val="lt-LT" w:eastAsia="lt-LT"/>
        </w:rPr>
        <w:t xml:space="preserve"> </w:t>
      </w:r>
      <w:r w:rsidR="0037693D" w:rsidRPr="00404ACB">
        <w:rPr>
          <w:iCs/>
          <w:color w:val="000000"/>
          <w:lang w:val="lt-LT" w:eastAsia="lt-LT"/>
        </w:rPr>
        <w:t xml:space="preserve">pateikia ir atitiktį reikalavimams įrodančius dokumentus, jie šiame procedūrų etape nevertinami. </w:t>
      </w:r>
      <w:r w:rsidR="0037693D" w:rsidRPr="00404ACB">
        <w:rPr>
          <w:iCs/>
          <w:lang w:val="lt-LT"/>
        </w:rPr>
        <w:t>Tokiu atveju pateikti dokumentai gali būti vertinami tik po to, kai įvertintas gautas pasiūlymas ir pagal vertinimo rezultatus jis gali būti pripažintas laimėjusiu</w:t>
      </w:r>
      <w:r w:rsidR="0037693D" w:rsidRPr="00404ACB">
        <w:rPr>
          <w:iCs/>
          <w:color w:val="000000"/>
          <w:lang w:val="lt-LT" w:eastAsia="lt-LT"/>
        </w:rPr>
        <w:t xml:space="preserve">. </w:t>
      </w:r>
    </w:p>
    <w:p w14:paraId="3DF1B55C" w14:textId="77777777" w:rsidR="0037693D" w:rsidRPr="00404ACB" w:rsidRDefault="009D76CE" w:rsidP="004238C7">
      <w:pPr>
        <w:tabs>
          <w:tab w:val="left" w:pos="9631"/>
        </w:tabs>
        <w:spacing w:line="320" w:lineRule="atLeast"/>
        <w:jc w:val="both"/>
        <w:rPr>
          <w:iCs/>
          <w:color w:val="000000"/>
          <w:lang w:val="lt-LT" w:eastAsia="lt-LT"/>
        </w:rPr>
      </w:pPr>
      <w:r w:rsidRPr="00404ACB">
        <w:rPr>
          <w:iCs/>
          <w:color w:val="000000"/>
          <w:lang w:val="lt-LT" w:eastAsia="lt-LT"/>
        </w:rPr>
        <w:t xml:space="preserve">7.4. </w:t>
      </w:r>
      <w:r w:rsidR="0037693D" w:rsidRPr="00404ACB">
        <w:rPr>
          <w:iCs/>
          <w:color w:val="000000"/>
          <w:lang w:val="lt-LT" w:eastAsia="lt-LT"/>
        </w:rPr>
        <w:t>Jeigu tiekėjas nėra pateikęs EBVPD (arba pateikęs tik vieno subjekto EBVPD), Perkančioji organizacija kreipiasi į tiekėją ir prašo šį dokumentą pateikti per protingą terminą. Jeigu tiekėjas EBVPD yra pažymėjęs, kad reikalavimo neatitinka (pavyzdžiui, egzistuoja pašalinimo pagrindas, kai tiekėjas nėra nurodęs, kad taiko apsivalymo priemones), perkančioji organizacija tokį tiekėją informuoja apie jo pasiūlymo atmetimą ir toliau tiekėjo pasiūlymo nevertina.</w:t>
      </w:r>
    </w:p>
    <w:p w14:paraId="7CC75C77" w14:textId="77777777" w:rsidR="009D76CE" w:rsidRPr="00404ACB" w:rsidRDefault="009D76CE" w:rsidP="004238C7">
      <w:pPr>
        <w:tabs>
          <w:tab w:val="left" w:pos="9631"/>
        </w:tabs>
        <w:spacing w:line="320" w:lineRule="atLeast"/>
        <w:jc w:val="both"/>
        <w:rPr>
          <w:lang w:val="lt-LT"/>
        </w:rPr>
      </w:pPr>
      <w:r w:rsidRPr="00404ACB">
        <w:rPr>
          <w:color w:val="000000"/>
          <w:lang w:val="lt-LT" w:eastAsia="lt-LT"/>
        </w:rPr>
        <w:lastRenderedPageBreak/>
        <w:t xml:space="preserve">7.5. </w:t>
      </w:r>
      <w:r w:rsidRPr="00404ACB">
        <w:rPr>
          <w:color w:val="000000"/>
          <w:lang w:val="lt-LT"/>
        </w:rPr>
        <w:t>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07333D77" w14:textId="77777777" w:rsidR="0037693D" w:rsidRPr="00404ACB" w:rsidRDefault="009D76CE" w:rsidP="004238C7">
      <w:pPr>
        <w:spacing w:line="320" w:lineRule="atLeast"/>
        <w:jc w:val="both"/>
        <w:rPr>
          <w:color w:val="000000"/>
          <w:lang w:val="lt-LT"/>
        </w:rPr>
      </w:pPr>
      <w:r w:rsidRPr="00404ACB">
        <w:rPr>
          <w:lang w:val="lt-LT"/>
        </w:rPr>
        <w:t xml:space="preserve">7.6. tikrina, ar pasiūlymas atitinka pirkimo dokumentuose nustatytus reikalavimus, ar tiekėjų pasiūlymuose nurodytos prekės, paslaugos ar darbai atitinka techninės dokumentacijos reikalavimus, jei reikia, kreipiasi dėl pasiūlymo paaiškinimo ir pan. </w:t>
      </w:r>
      <w:r w:rsidRPr="00404ACB">
        <w:rPr>
          <w:color w:val="000000"/>
          <w:lang w:val="lt-LT"/>
        </w:rPr>
        <w:t xml:space="preserve">Jeigu dalyvis pateikė netikslius, neišsamius ar klaidingus dokumentus ar duomenis apie atitiktį pirkimo dokumentų reikalavimams arba šių dokumentų ar duomenų trūksta, perkančioji organizacija </w:t>
      </w:r>
      <w:r w:rsidR="0037693D" w:rsidRPr="00404ACB">
        <w:rPr>
          <w:color w:val="000000"/>
          <w:lang w:val="lt-LT"/>
        </w:rPr>
        <w:t>gali</w:t>
      </w:r>
      <w:r w:rsidRPr="00404ACB">
        <w:rPr>
          <w:color w:val="000000"/>
          <w:lang w:val="lt-LT"/>
        </w:rPr>
        <w:t xml:space="preserve"> nepažeisdama</w:t>
      </w:r>
      <w:r w:rsidRPr="00404ACB">
        <w:rPr>
          <w:i/>
          <w:iCs/>
          <w:color w:val="000000"/>
          <w:lang w:val="lt-LT"/>
        </w:rPr>
        <w:t xml:space="preserve"> </w:t>
      </w:r>
      <w:r w:rsidRPr="00404ACB">
        <w:rPr>
          <w:color w:val="000000"/>
          <w:lang w:val="lt-LT"/>
        </w:rPr>
        <w:t xml:space="preserve">lygiateisiškumo ir skaidrumo principų prašyti dalyvį šiuos dokumentus ar duomenis patikslinti, papildyti arba paaiškinti per jos nustatytą protingą terminą. </w:t>
      </w:r>
      <w:r w:rsidR="0037693D" w:rsidRPr="00404ACB">
        <w:rPr>
          <w:color w:val="000000"/>
          <w:lang w:val="lt-LT"/>
        </w:rPr>
        <w:t>Pasiūlymai t</w:t>
      </w:r>
      <w:r w:rsidRPr="00404ACB">
        <w:rPr>
          <w:color w:val="000000"/>
          <w:lang w:val="lt-LT"/>
        </w:rPr>
        <w:t>ikslinami, papildomi</w:t>
      </w:r>
      <w:r w:rsidR="0037693D" w:rsidRPr="00404ACB">
        <w:rPr>
          <w:color w:val="000000"/>
          <w:lang w:val="lt-LT"/>
        </w:rPr>
        <w:t xml:space="preserve"> arba paaiškinami vadovaujantis Viešųjų pirkimų tarnybos nustatytomis taisyklėmis </w:t>
      </w:r>
      <w:r w:rsidR="0037693D" w:rsidRPr="00404ACB">
        <w:rPr>
          <w:bCs/>
          <w:color w:val="000000"/>
          <w:spacing w:val="-2"/>
          <w:lang w:val="lt-LT"/>
        </w:rPr>
        <w:t>(Pasiūlymų patikslinimo, papildymo ar paaiškinimo taisyklės)</w:t>
      </w:r>
      <w:r w:rsidR="0037693D" w:rsidRPr="00404ACB">
        <w:rPr>
          <w:color w:val="000000"/>
          <w:lang w:val="lt-LT"/>
        </w:rPr>
        <w:t>.</w:t>
      </w:r>
    </w:p>
    <w:p w14:paraId="53C9B800" w14:textId="77777777" w:rsidR="009D76CE" w:rsidRPr="00404ACB" w:rsidRDefault="009D76CE" w:rsidP="004238C7">
      <w:pPr>
        <w:spacing w:line="320" w:lineRule="atLeast"/>
        <w:jc w:val="both"/>
        <w:rPr>
          <w:color w:val="000000"/>
          <w:shd w:val="clear" w:color="auto" w:fill="FFFFFF"/>
          <w:lang w:val="lt-LT"/>
        </w:rPr>
      </w:pPr>
      <w:r w:rsidRPr="00404ACB">
        <w:rPr>
          <w:color w:val="000000"/>
          <w:shd w:val="clear" w:color="auto" w:fill="FFFFFF"/>
          <w:lang w:val="lt-LT"/>
        </w:rPr>
        <w:t xml:space="preserve">7.7. </w:t>
      </w:r>
      <w:r w:rsidRPr="00404ACB">
        <w:rPr>
          <w:color w:val="000000"/>
          <w:lang w:val="lt-LT"/>
        </w:rPr>
        <w:t>Perkančioji organizacija gali prašyti dalyvių patikslinti, papildyti arba paaiškinti savo pasiūlymus, tačiau ji negali prašyti, siūlyti arba leisti pakeisti pasiūlymo esmės</w:t>
      </w:r>
      <w:r w:rsidR="00CF64F6" w:rsidRPr="00404ACB">
        <w:rPr>
          <w:color w:val="000000"/>
          <w:lang w:val="lt-LT"/>
        </w:rPr>
        <w:t>, pvz.</w:t>
      </w:r>
      <w:r w:rsidRPr="00404ACB">
        <w:rPr>
          <w:color w:val="000000"/>
          <w:lang w:val="lt-LT"/>
        </w:rPr>
        <w:t xml:space="preserve"> pakeisti įkainius</w:t>
      </w:r>
      <w:r w:rsidR="00CF64F6" w:rsidRPr="00404ACB">
        <w:rPr>
          <w:color w:val="000000"/>
          <w:lang w:val="lt-LT"/>
        </w:rPr>
        <w:t>,</w:t>
      </w:r>
      <w:r w:rsidR="00CF64F6" w:rsidRPr="00404ACB">
        <w:rPr>
          <w:iCs/>
          <w:color w:val="000000"/>
          <w:lang w:val="lt-LT"/>
        </w:rPr>
        <w:t xml:space="preserve"> siūlomą pirkimo objektą, padaryti pakeitimų dėl ko pasiūlymas iš netinkamo taptų tinkamu ir pan.</w:t>
      </w:r>
      <w:r w:rsidRPr="00404ACB">
        <w:rPr>
          <w:color w:val="000000"/>
          <w:lang w:val="lt-LT"/>
        </w:rPr>
        <w:t xml:space="preserve"> </w:t>
      </w:r>
    </w:p>
    <w:p w14:paraId="7CA4B38F" w14:textId="77777777" w:rsidR="009D76CE" w:rsidRPr="00404ACB" w:rsidRDefault="009D76CE" w:rsidP="004238C7">
      <w:pPr>
        <w:spacing w:line="320" w:lineRule="atLeast"/>
        <w:jc w:val="both"/>
        <w:rPr>
          <w:lang w:val="lt-LT"/>
        </w:rPr>
      </w:pPr>
      <w:r w:rsidRPr="00404ACB">
        <w:rPr>
          <w:lang w:val="lt-LT"/>
        </w:rPr>
        <w:t xml:space="preserve">7.8.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558973CD" w14:textId="77777777" w:rsidR="009D76CE" w:rsidRPr="00404ACB" w:rsidRDefault="009D76CE" w:rsidP="004238C7">
      <w:pPr>
        <w:spacing w:line="320" w:lineRule="atLeast"/>
        <w:jc w:val="both"/>
        <w:rPr>
          <w:color w:val="000000"/>
          <w:lang w:val="lt-LT"/>
        </w:rPr>
      </w:pPr>
      <w:r w:rsidRPr="00404ACB">
        <w:rPr>
          <w:lang w:val="lt-LT"/>
        </w:rPr>
        <w:t>7.9.  </w:t>
      </w:r>
      <w:r w:rsidRPr="00404ACB">
        <w:rPr>
          <w:color w:val="000000"/>
          <w:lang w:val="lt-LT"/>
        </w:rPr>
        <w:t>Perkančioji organizacija reikalauja, kad</w:t>
      </w:r>
      <w:r w:rsidR="001D2B62" w:rsidRPr="00404ACB">
        <w:rPr>
          <w:color w:val="000000"/>
          <w:lang w:val="lt-LT"/>
        </w:rPr>
        <w:t xml:space="preserve"> ekonomiškai naudingiausius pasiūlymus pateikę dalyv</w:t>
      </w:r>
      <w:r w:rsidR="00E41B86" w:rsidRPr="00404ACB">
        <w:rPr>
          <w:color w:val="000000"/>
          <w:lang w:val="lt-LT"/>
        </w:rPr>
        <w:t>i</w:t>
      </w:r>
      <w:r w:rsidR="001D2B62" w:rsidRPr="00404ACB">
        <w:rPr>
          <w:color w:val="000000"/>
          <w:lang w:val="lt-LT"/>
        </w:rPr>
        <w:t>ai pagrįstų pasiūlymuose nurodytas</w:t>
      </w:r>
      <w:r w:rsidRPr="00404ACB">
        <w:rPr>
          <w:color w:val="000000"/>
          <w:lang w:val="lt-LT"/>
        </w:rPr>
        <w:t xml:space="preserve"> darbų / paslaugų / pre</w:t>
      </w:r>
      <w:r w:rsidR="001D2B62" w:rsidRPr="00404ACB">
        <w:rPr>
          <w:color w:val="000000"/>
          <w:lang w:val="lt-LT"/>
        </w:rPr>
        <w:t>kių ar jų sudedamųjų dalių kainas</w:t>
      </w:r>
      <w:r w:rsidRPr="00404ACB">
        <w:rPr>
          <w:color w:val="000000"/>
          <w:lang w:val="lt-LT"/>
        </w:rPr>
        <w:t>, jeigu jos atrodo neįprastai mažos</w:t>
      </w:r>
      <w:r w:rsidRPr="00404ACB">
        <w:rPr>
          <w:lang w:val="lt-LT"/>
        </w:rPr>
        <w:t xml:space="preserve">. </w:t>
      </w:r>
      <w:r w:rsidRPr="00404ACB">
        <w:rPr>
          <w:color w:val="000000"/>
          <w:lang w:val="lt-LT"/>
        </w:rPr>
        <w:t>Pasiūlyme nurodyta darbų / paslaugų / prekių kaina visais atvejais turi būti laikoma neįprastai maža, jeigu ji yra 30 ir daugiau procentų mažesnė už visų tiekėjų, kurių pasiūlymai neatmesti dėl kitų priežasčių</w:t>
      </w:r>
      <w:r w:rsidRPr="00404ACB">
        <w:rPr>
          <w:b/>
          <w:bCs/>
          <w:color w:val="000000"/>
          <w:lang w:val="lt-LT"/>
        </w:rPr>
        <w:t xml:space="preserve"> </w:t>
      </w:r>
      <w:r w:rsidRPr="00404ACB">
        <w:rPr>
          <w:color w:val="000000"/>
          <w:lang w:val="lt-LT"/>
        </w:rPr>
        <w:t xml:space="preserve">ir kurių pasiūlyta kaina neviršija pirkimui skirtų lėšų, nustatytų ir užfiksuotų perkančiosios organizacijos rengiamuose dokumentuose prieš pradedant pirkimo procedūrą, pasiūlytų kainų aritmetinį vidurkį. </w:t>
      </w:r>
      <w:r w:rsidRPr="00404ACB">
        <w:rPr>
          <w:lang w:val="lt-LT"/>
        </w:rPr>
        <w:t>Komisija, siekdama, kad neįprastai maža kaina būtų pagrįsta, kreipiasi į tiekėją CVP</w:t>
      </w:r>
      <w:r w:rsidR="000651A4" w:rsidRPr="00404ACB">
        <w:rPr>
          <w:lang w:val="lt-LT"/>
        </w:rPr>
        <w:t xml:space="preserve"> </w:t>
      </w:r>
      <w:r w:rsidRPr="00404ACB">
        <w:rPr>
          <w:lang w:val="lt-LT"/>
        </w:rPr>
        <w:t xml:space="preserve">IS susirašinėjimo priemonėmis ir prašo pateikti, jos manymu, reikalingas pasiūlymo detales, įskaitant kainos sudedamąsias dalis ir skaičiavimus. Komisija, vertindama kainos pagrindimą, </w:t>
      </w:r>
      <w:r w:rsidRPr="00404ACB">
        <w:rPr>
          <w:color w:val="000000"/>
          <w:lang w:val="lt-LT"/>
        </w:rPr>
        <w:t xml:space="preserve">atsižvelgia į: </w:t>
      </w:r>
    </w:p>
    <w:p w14:paraId="152C6D3F" w14:textId="77777777" w:rsidR="009D76CE" w:rsidRPr="00404ACB" w:rsidRDefault="009D76CE" w:rsidP="004238C7">
      <w:pPr>
        <w:spacing w:line="320" w:lineRule="atLeast"/>
        <w:jc w:val="both"/>
        <w:rPr>
          <w:color w:val="000000"/>
          <w:lang w:val="lt-LT" w:eastAsia="lt-LT"/>
        </w:rPr>
      </w:pPr>
      <w:r w:rsidRPr="00404ACB">
        <w:rPr>
          <w:color w:val="000000"/>
          <w:lang w:val="lt-LT" w:eastAsia="lt-LT"/>
        </w:rPr>
        <w:t>1) gamybos proceso, teikiamų paslaugų ar statybos metodo ekonomiškumą;</w:t>
      </w:r>
    </w:p>
    <w:p w14:paraId="6467C155" w14:textId="77777777" w:rsidR="009D76CE" w:rsidRPr="00404ACB" w:rsidRDefault="009D76CE" w:rsidP="004238C7">
      <w:pPr>
        <w:spacing w:line="320" w:lineRule="atLeast"/>
        <w:jc w:val="both"/>
        <w:rPr>
          <w:color w:val="000000"/>
          <w:lang w:val="lt-LT" w:eastAsia="lt-LT"/>
        </w:rPr>
      </w:pPr>
      <w:r w:rsidRPr="00404ACB">
        <w:rPr>
          <w:color w:val="000000"/>
          <w:lang w:val="lt-LT" w:eastAsia="lt-LT"/>
        </w:rPr>
        <w:t>2) pasirinktus techninius sprendimus arba išskirtinai palankias sąlygas atlikti darbus / teikti paslaugas / tiekti prekes;</w:t>
      </w:r>
    </w:p>
    <w:p w14:paraId="7B70C399" w14:textId="77777777" w:rsidR="009D76CE" w:rsidRPr="00404ACB" w:rsidRDefault="009D76CE" w:rsidP="004238C7">
      <w:pPr>
        <w:spacing w:line="320" w:lineRule="atLeast"/>
        <w:jc w:val="both"/>
        <w:rPr>
          <w:color w:val="000000"/>
          <w:lang w:val="lt-LT" w:eastAsia="lt-LT"/>
        </w:rPr>
      </w:pPr>
      <w:r w:rsidRPr="00404ACB">
        <w:rPr>
          <w:color w:val="000000"/>
          <w:lang w:val="lt-LT" w:eastAsia="lt-LT"/>
        </w:rPr>
        <w:t xml:space="preserve">3) dalyvio siūlomų </w:t>
      </w:r>
      <w:r w:rsidRPr="00404ACB">
        <w:rPr>
          <w:color w:val="000000"/>
          <w:lang w:val="lt-LT"/>
        </w:rPr>
        <w:t>darbų / paslaugų / prekių</w:t>
      </w:r>
      <w:r w:rsidRPr="00404ACB">
        <w:rPr>
          <w:color w:val="000000"/>
          <w:lang w:val="lt-LT" w:eastAsia="lt-LT"/>
        </w:rPr>
        <w:t xml:space="preserve"> originalumą;</w:t>
      </w:r>
    </w:p>
    <w:p w14:paraId="300CD01A" w14:textId="77777777" w:rsidR="009D76CE" w:rsidRPr="00404ACB" w:rsidRDefault="009D76CE" w:rsidP="004238C7">
      <w:pPr>
        <w:spacing w:line="320" w:lineRule="atLeast"/>
        <w:jc w:val="both"/>
        <w:rPr>
          <w:color w:val="000000"/>
          <w:lang w:val="lt-LT" w:eastAsia="lt-LT"/>
        </w:rPr>
      </w:pPr>
      <w:r w:rsidRPr="00404ACB">
        <w:rPr>
          <w:color w:val="000000"/>
          <w:lang w:val="lt-LT" w:eastAsia="lt-LT"/>
        </w:rPr>
        <w:t>4) VPĮ 17 straipsnio 2 dalies 2 punkto ir 88 straipsnio nuostatas;</w:t>
      </w:r>
    </w:p>
    <w:p w14:paraId="7698314F" w14:textId="77777777" w:rsidR="009D76CE" w:rsidRPr="00404ACB" w:rsidRDefault="009D76CE" w:rsidP="004238C7">
      <w:pPr>
        <w:spacing w:line="320" w:lineRule="atLeast"/>
        <w:jc w:val="both"/>
        <w:rPr>
          <w:color w:val="000000"/>
          <w:lang w:val="lt-LT" w:eastAsia="lt-LT"/>
        </w:rPr>
      </w:pPr>
      <w:r w:rsidRPr="00404ACB">
        <w:rPr>
          <w:color w:val="000000"/>
          <w:lang w:val="lt-LT" w:eastAsia="lt-LT"/>
        </w:rPr>
        <w:t>5) dalyvio galimybę gauti valstybės pagalbą.</w:t>
      </w:r>
    </w:p>
    <w:p w14:paraId="47A8A8EC" w14:textId="77777777" w:rsidR="009D76CE" w:rsidRPr="00404ACB" w:rsidRDefault="009D76CE" w:rsidP="004238C7">
      <w:pPr>
        <w:spacing w:line="320" w:lineRule="atLeast"/>
        <w:jc w:val="both"/>
        <w:rPr>
          <w:color w:val="000000"/>
          <w:lang w:val="lt-LT" w:eastAsia="lt-LT"/>
        </w:rPr>
      </w:pPr>
      <w:r w:rsidRPr="00404ACB">
        <w:rPr>
          <w:color w:val="000000"/>
          <w:lang w:val="lt-LT" w:eastAsia="lt-LT"/>
        </w:rPr>
        <w:t>Perkančioji organizacija pasiūlymą, kuriame nurodyta neįprastai maža kaina, privalo atmesti</w:t>
      </w:r>
      <w:r w:rsidRPr="00404ACB">
        <w:rPr>
          <w:b/>
          <w:bCs/>
          <w:color w:val="000000"/>
          <w:lang w:val="lt-LT" w:eastAsia="lt-LT"/>
        </w:rPr>
        <w:t xml:space="preserve"> </w:t>
      </w:r>
      <w:r w:rsidRPr="00404ACB">
        <w:rPr>
          <w:color w:val="000000"/>
          <w:lang w:val="lt-LT" w:eastAsia="lt-LT"/>
        </w:rPr>
        <w:t>bet kuriuo iš šių atvejų:</w:t>
      </w:r>
    </w:p>
    <w:p w14:paraId="2C653E14" w14:textId="77777777" w:rsidR="009D76CE" w:rsidRPr="00404ACB" w:rsidRDefault="009D76CE" w:rsidP="004238C7">
      <w:pPr>
        <w:spacing w:line="320" w:lineRule="atLeast"/>
        <w:jc w:val="both"/>
        <w:rPr>
          <w:color w:val="000000"/>
          <w:lang w:val="lt-LT" w:eastAsia="lt-LT"/>
        </w:rPr>
      </w:pPr>
      <w:r w:rsidRPr="00404ACB">
        <w:rPr>
          <w:color w:val="000000"/>
          <w:lang w:val="lt-LT" w:eastAsia="lt-LT"/>
        </w:rPr>
        <w:t>1) dalyvis nepateikia tinkamų pasiūlytos mažiausios kainos pagrįstumo įrodymų;</w:t>
      </w:r>
    </w:p>
    <w:p w14:paraId="430B3EA9" w14:textId="77777777" w:rsidR="009D76CE" w:rsidRPr="00404ACB" w:rsidRDefault="009D76CE" w:rsidP="004238C7">
      <w:pPr>
        <w:spacing w:line="320" w:lineRule="atLeast"/>
        <w:jc w:val="both"/>
        <w:rPr>
          <w:color w:val="000000"/>
          <w:lang w:val="lt-LT" w:eastAsia="lt-LT"/>
        </w:rPr>
      </w:pPr>
      <w:r w:rsidRPr="00404ACB">
        <w:rPr>
          <w:color w:val="000000"/>
          <w:lang w:val="lt-LT" w:eastAsia="lt-LT"/>
        </w:rPr>
        <w:t>2) pasiūlymas neatitinka VPĮ 17 straipsnio 2 dalies 2 punkte nurodytų aplinkos apsaugos, socialinės ir darbo teisės įpareigojimų.</w:t>
      </w:r>
    </w:p>
    <w:p w14:paraId="216FB87B" w14:textId="77777777" w:rsidR="009D76CE" w:rsidRPr="00404ACB" w:rsidRDefault="009D76CE" w:rsidP="004238C7">
      <w:pPr>
        <w:spacing w:line="320" w:lineRule="atLeast"/>
        <w:jc w:val="both"/>
        <w:rPr>
          <w:lang w:val="lt-LT"/>
        </w:rPr>
      </w:pPr>
      <w:r w:rsidRPr="00404ACB">
        <w:rPr>
          <w:lang w:val="lt-LT"/>
        </w:rPr>
        <w:t xml:space="preserve">7.10. </w:t>
      </w:r>
      <w:r w:rsidRPr="00404ACB">
        <w:rPr>
          <w:lang w:val="lt-LT" w:eastAsia="lt-LT"/>
        </w:rPr>
        <w:t>Komisija tikrin</w:t>
      </w:r>
      <w:r w:rsidR="00467106" w:rsidRPr="00404ACB">
        <w:rPr>
          <w:lang w:val="lt-LT" w:eastAsia="lt-LT"/>
        </w:rPr>
        <w:t>a, ar pasiūlymas atitinka 5.</w:t>
      </w:r>
      <w:r w:rsidR="00016C46" w:rsidRPr="00404ACB">
        <w:rPr>
          <w:vertAlign w:val="superscript"/>
          <w:lang w:val="lt-LT" w:eastAsia="lt-LT"/>
        </w:rPr>
        <w:t>1</w:t>
      </w:r>
      <w:r w:rsidR="00467106" w:rsidRPr="00404ACB">
        <w:rPr>
          <w:lang w:val="lt-LT" w:eastAsia="lt-LT"/>
        </w:rPr>
        <w:t xml:space="preserve"> punkto</w:t>
      </w:r>
      <w:r w:rsidRPr="00404ACB">
        <w:rPr>
          <w:lang w:val="lt-LT" w:eastAsia="lt-LT"/>
        </w:rPr>
        <w:t xml:space="preserve"> reikalavimus.</w:t>
      </w:r>
    </w:p>
    <w:p w14:paraId="56050D6A" w14:textId="77777777" w:rsidR="009D76CE" w:rsidRPr="00404ACB" w:rsidRDefault="009D76CE" w:rsidP="004238C7">
      <w:pPr>
        <w:autoSpaceDE w:val="0"/>
        <w:autoSpaceDN w:val="0"/>
        <w:adjustRightInd w:val="0"/>
        <w:spacing w:line="320" w:lineRule="atLeast"/>
        <w:jc w:val="both"/>
        <w:rPr>
          <w:color w:val="000000"/>
          <w:lang w:val="lt-LT" w:eastAsia="lt-LT"/>
        </w:rPr>
      </w:pPr>
      <w:r w:rsidRPr="00404ACB">
        <w:rPr>
          <w:color w:val="000000"/>
          <w:lang w:val="lt-LT" w:eastAsia="lt-LT"/>
        </w:rPr>
        <w:lastRenderedPageBreak/>
        <w:t>7.11. Atlieka pasiūlymų vertinimą pagal pirkimo dokumentuose nustatytus ekonomiškai naudingiausio pasiūlymo vertinimo kriterijus.</w:t>
      </w:r>
    </w:p>
    <w:p w14:paraId="1AE08755" w14:textId="77777777" w:rsidR="009D76CE" w:rsidRPr="00404ACB" w:rsidRDefault="009D76CE" w:rsidP="004238C7">
      <w:pPr>
        <w:spacing w:line="320" w:lineRule="atLeast"/>
        <w:jc w:val="both"/>
        <w:rPr>
          <w:strike/>
          <w:lang w:val="lt-LT"/>
        </w:rPr>
      </w:pPr>
      <w:r w:rsidRPr="00404ACB">
        <w:rPr>
          <w:lang w:val="lt-LT"/>
        </w:rPr>
        <w:t>7.12. pasiūlymo kaina yra laikoma ta kaina, kurią tiekėja</w:t>
      </w:r>
      <w:r w:rsidR="00EA2F3D" w:rsidRPr="00404ACB">
        <w:rPr>
          <w:lang w:val="lt-LT"/>
        </w:rPr>
        <w:t>s nurodo 2 priedo „Pasiūlymas“ 1</w:t>
      </w:r>
      <w:r w:rsidRPr="00404ACB">
        <w:rPr>
          <w:lang w:val="lt-LT"/>
        </w:rPr>
        <w:t xml:space="preserve"> punkte.</w:t>
      </w:r>
      <w:r w:rsidRPr="00404ACB">
        <w:rPr>
          <w:color w:val="FF00FF"/>
          <w:lang w:val="lt-LT"/>
        </w:rPr>
        <w:t xml:space="preserve"> </w:t>
      </w:r>
    </w:p>
    <w:p w14:paraId="32B489F8" w14:textId="77777777" w:rsidR="009D76CE" w:rsidRPr="00404ACB" w:rsidRDefault="009D76CE" w:rsidP="004238C7">
      <w:pPr>
        <w:tabs>
          <w:tab w:val="num" w:pos="720"/>
        </w:tabs>
        <w:spacing w:line="320" w:lineRule="atLeast"/>
        <w:jc w:val="both"/>
        <w:rPr>
          <w:lang w:val="lt-LT"/>
        </w:rPr>
      </w:pPr>
      <w:r w:rsidRPr="00404ACB">
        <w:rPr>
          <w:lang w:val="lt-LT"/>
        </w:rPr>
        <w:t>7.13. reikalaujami patikslinimai yra pateikiami tik CVP</w:t>
      </w:r>
      <w:r w:rsidR="000651A4" w:rsidRPr="00404ACB">
        <w:rPr>
          <w:lang w:val="lt-LT"/>
        </w:rPr>
        <w:t xml:space="preserve"> </w:t>
      </w:r>
      <w:r w:rsidRPr="00404ACB">
        <w:rPr>
          <w:lang w:val="lt-LT"/>
        </w:rPr>
        <w:t>IS susirašinėjimo priemonėmis. Tiekėjui neatsakius iki paklausime nurodytos datos ir valandos arba pavėlavus pateikti atsakymą ir jį pagrindžiančią informaciją, laikoma, kad tiekėjas atsakymo nepateikė.</w:t>
      </w:r>
    </w:p>
    <w:p w14:paraId="531DAA83" w14:textId="77777777" w:rsidR="009D76CE" w:rsidRPr="00404ACB" w:rsidRDefault="009D76CE" w:rsidP="004238C7">
      <w:pPr>
        <w:tabs>
          <w:tab w:val="num" w:pos="720"/>
        </w:tabs>
        <w:spacing w:line="320" w:lineRule="atLeast"/>
        <w:jc w:val="both"/>
        <w:rPr>
          <w:lang w:val="lt-LT"/>
        </w:rPr>
      </w:pPr>
      <w:r w:rsidRPr="00404ACB">
        <w:rPr>
          <w:lang w:val="lt-LT"/>
        </w:rPr>
        <w:t xml:space="preserve">7.14. pasiūlymų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34233F01" w14:textId="77777777" w:rsidR="009D76CE" w:rsidRPr="00404ACB" w:rsidRDefault="009D76CE" w:rsidP="004238C7">
      <w:pPr>
        <w:spacing w:line="320" w:lineRule="atLeast"/>
        <w:jc w:val="both"/>
        <w:rPr>
          <w:lang w:val="lt-LT"/>
        </w:rPr>
      </w:pPr>
      <w:r w:rsidRPr="00404ACB">
        <w:rPr>
          <w:b/>
          <w:lang w:val="lt-LT"/>
        </w:rPr>
        <w:t xml:space="preserve">7.15. </w:t>
      </w:r>
      <w:r w:rsidR="00CF64F6" w:rsidRPr="00404ACB">
        <w:rPr>
          <w:b/>
          <w:lang w:val="lt-LT"/>
        </w:rPr>
        <w:t xml:space="preserve">Nustačiusi pasiūlymų eilę, prieš priimdama sprendimą dėl laimėjusio (-ių) pasiūlymo               (-ų), Komisija aktualių dokumentų, patvirtinančių atitiktį kvalifikacijos reikalavimams, </w:t>
      </w:r>
      <w:r w:rsidR="006C47B6" w:rsidRPr="00404ACB">
        <w:rPr>
          <w:b/>
          <w:lang w:val="lt-LT"/>
        </w:rPr>
        <w:t xml:space="preserve">aplinkos apsaugos vadybos sistemos standartams, </w:t>
      </w:r>
      <w:r w:rsidR="00CF64F6" w:rsidRPr="00404ACB">
        <w:rPr>
          <w:b/>
          <w:lang w:val="lt-LT"/>
        </w:rPr>
        <w:t xml:space="preserve">reikalauja tik iš to tiekėjo (-ų), kurio (-ių) pasiūlymas (-ai) pagal vertinimo rezultatus galės būti pripažintas (-i) laimėjusiu (-iais). </w:t>
      </w:r>
      <w:r w:rsidRPr="00404ACB">
        <w:rPr>
          <w:lang w:val="lt-LT"/>
        </w:rPr>
        <w:t>Jei egzistuoja tiekėjo pašalinimo pagrindai, apsivalymą pagrindžiančius dokumentus tiekėjas turi pateikti kartu su teikiamais dokumentais pagal EBVPD.</w:t>
      </w:r>
    </w:p>
    <w:p w14:paraId="4734D3EB" w14:textId="77777777" w:rsidR="009D76CE" w:rsidRPr="00404ACB" w:rsidRDefault="009D76CE" w:rsidP="004238C7">
      <w:pPr>
        <w:spacing w:line="320" w:lineRule="atLeast"/>
        <w:jc w:val="both"/>
        <w:rPr>
          <w:lang w:val="lt-LT"/>
        </w:rPr>
      </w:pPr>
      <w:r w:rsidRPr="00404ACB">
        <w:rPr>
          <w:lang w:val="lt-LT"/>
        </w:rPr>
        <w:t xml:space="preserve">7.16. Tiekėjui nepateikus reikalaujamų dokumentų per perkančiosios organizacijos nustatytą terminą, jo pasiūlymas atmetamas ir perkančioji organizacija kreipiasi į kitą tiekėją, kuris gali būti pripažintas laimėtoju. </w:t>
      </w:r>
      <w:r w:rsidR="001D0043" w:rsidRPr="001D0043">
        <w:rPr>
          <w:lang w:val="lt-LT"/>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w:t>
      </w:r>
      <w:r w:rsidR="001D0043" w:rsidRPr="001D0043">
        <w:rPr>
          <w:u w:val="single"/>
          <w:lang w:val="lt-LT"/>
        </w:rPr>
        <w:fldChar w:fldCharType="begin"/>
      </w:r>
      <w:r w:rsidR="001D0043" w:rsidRPr="001D0043">
        <w:rPr>
          <w:u w:val="single"/>
          <w:lang w:val="lt-LT"/>
        </w:rPr>
        <w:instrText xml:space="preserve"> HYPERLINK "https://vpt.lrv.lt/uploads/vpt/documents/files/mp/ENPV_gaires.pdf" </w:instrText>
      </w:r>
      <w:r w:rsidR="001D0043" w:rsidRPr="001D0043">
        <w:rPr>
          <w:u w:val="single"/>
          <w:lang w:val="lt-LT"/>
        </w:rPr>
        <w:fldChar w:fldCharType="separate"/>
      </w:r>
      <w:r w:rsidR="001D0043" w:rsidRPr="001D0043">
        <w:rPr>
          <w:rStyle w:val="Hipersaitas"/>
          <w:lang w:val="lt-LT"/>
        </w:rPr>
        <w:t>Ekonomiškai naudingiausio pasiūlymo vertinimo gairių</w:t>
      </w:r>
      <w:r w:rsidR="001D0043" w:rsidRPr="001D0043">
        <w:rPr>
          <w:lang w:val="lt-LT"/>
        </w:rPr>
        <w:fldChar w:fldCharType="end"/>
      </w:r>
      <w:r w:rsidR="001D0043" w:rsidRPr="001D0043">
        <w:rPr>
          <w:lang w:val="lt-LT"/>
        </w:rPr>
        <w:t>“ 18 psl. skyrelyje „Reitingavimo paradoksas“).</w:t>
      </w:r>
    </w:p>
    <w:p w14:paraId="50B2ADF2" w14:textId="77777777" w:rsidR="009D76CE" w:rsidRPr="00404ACB" w:rsidRDefault="009D76CE" w:rsidP="004238C7">
      <w:pPr>
        <w:spacing w:line="320" w:lineRule="atLeast"/>
        <w:jc w:val="both"/>
        <w:rPr>
          <w:lang w:val="lt-LT"/>
        </w:rPr>
      </w:pPr>
      <w:r w:rsidRPr="00404ACB">
        <w:rPr>
          <w:lang w:val="lt-LT"/>
        </w:rPr>
        <w:t xml:space="preserve">7.17. </w:t>
      </w:r>
      <w:r w:rsidR="006C47B6" w:rsidRPr="00404ACB">
        <w:rPr>
          <w:lang w:val="lt-LT"/>
        </w:rPr>
        <w:t>Jeigu Komisija nustato, kad tiekėjo pateikti pašalinimo pagrindų nebuvimo, kvalifikacijos duomenys ir aplinkos apsaugos vadybos sistemos standartų atitiktis</w:t>
      </w:r>
      <w:r w:rsidRPr="00404ACB">
        <w:rPr>
          <w:lang w:val="lt-LT"/>
        </w:rPr>
        <w:t xml:space="preserve"> yra neišsamūs arba netikslūs, ji </w:t>
      </w:r>
      <w:r w:rsidR="00CF64F6" w:rsidRPr="00404ACB">
        <w:rPr>
          <w:lang w:val="lt-LT"/>
        </w:rPr>
        <w:t>gali</w:t>
      </w:r>
      <w:r w:rsidRPr="00404ACB">
        <w:rPr>
          <w:lang w:val="lt-LT"/>
        </w:rPr>
        <w:t xml:space="preserve"> CVP</w:t>
      </w:r>
      <w:r w:rsidR="000651A4" w:rsidRPr="00404ACB">
        <w:rPr>
          <w:lang w:val="lt-LT"/>
        </w:rPr>
        <w:t xml:space="preserve"> </w:t>
      </w:r>
      <w:r w:rsidRPr="00404ACB">
        <w:rPr>
          <w:lang w:val="lt-LT"/>
        </w:rPr>
        <w:t xml:space="preserve">IS susirašinėjimo priemonėmis prašyti tiekėjo juos papildyti arba paaiškinti per Komisijos nurodytą terminą. </w:t>
      </w:r>
    </w:p>
    <w:p w14:paraId="71C7F301" w14:textId="77777777" w:rsidR="009D76CE" w:rsidRPr="00404ACB" w:rsidRDefault="009D76CE" w:rsidP="004238C7">
      <w:pPr>
        <w:spacing w:line="320" w:lineRule="atLeast"/>
        <w:jc w:val="both"/>
        <w:rPr>
          <w:lang w:val="lt-LT"/>
        </w:rPr>
      </w:pPr>
      <w:r w:rsidRPr="00404ACB">
        <w:rPr>
          <w:lang w:val="lt-LT"/>
        </w:rPr>
        <w:t>7.18. Jeigu Komisijos prašymu tiekėjas nepatikslino pateiktų netikslių ir neišsamių duomenų, Komisija atmeta tokį pasiūlymą.</w:t>
      </w:r>
    </w:p>
    <w:p w14:paraId="1EC26241" w14:textId="77777777" w:rsidR="00CF64F6" w:rsidRPr="00404ACB" w:rsidRDefault="009D76CE" w:rsidP="004238C7">
      <w:pPr>
        <w:spacing w:line="320" w:lineRule="atLeast"/>
        <w:jc w:val="both"/>
        <w:rPr>
          <w:lang w:val="lt-LT"/>
        </w:rPr>
      </w:pPr>
      <w:r w:rsidRPr="00404ACB">
        <w:rPr>
          <w:lang w:val="lt-LT"/>
        </w:rPr>
        <w:t xml:space="preserve">7.19. </w:t>
      </w:r>
      <w:r w:rsidR="00CF64F6" w:rsidRPr="00404ACB">
        <w:rPr>
          <w:lang w:val="lt-LT"/>
        </w:rPr>
        <w:t>Perkančioji organizacija bet kuriuo pirkimo procedūros metu gali paprašyti dalyvių pateikti visus ar dalį dokumentų, patvirtinančių jų pašalinimo pagrindų nebuvimą</w:t>
      </w:r>
      <w:r w:rsidR="007464D3">
        <w:rPr>
          <w:lang w:val="lt-LT"/>
        </w:rPr>
        <w:t xml:space="preserve"> (kilus pagrįstų abejonių dėl tiekėjo patikimumo)</w:t>
      </w:r>
      <w:r w:rsidR="00CF64F6" w:rsidRPr="00404ACB">
        <w:rPr>
          <w:lang w:val="lt-LT"/>
        </w:rPr>
        <w:t>, atitiktį kvalifikacijos reikalavimams ir, jeigu taikytina, kokybės vadybos sistemos ir (arba) aplinkos apsaugos vadybos sistemos standartams, jeigu tai būtina siekiant užtikrinti tinkamą pirkimo procedūros atlikimą.</w:t>
      </w:r>
    </w:p>
    <w:p w14:paraId="224018E1" w14:textId="77777777" w:rsidR="009D76CE" w:rsidRPr="00404ACB" w:rsidRDefault="009D76CE" w:rsidP="004238C7">
      <w:pPr>
        <w:spacing w:line="320" w:lineRule="atLeast"/>
        <w:jc w:val="both"/>
        <w:rPr>
          <w:b/>
          <w:lang w:val="lt-LT"/>
        </w:rPr>
      </w:pPr>
      <w:r w:rsidRPr="00404ACB">
        <w:rPr>
          <w:b/>
          <w:lang w:val="lt-LT"/>
        </w:rPr>
        <w:t>7.20.</w:t>
      </w:r>
      <w:r w:rsidRPr="00404ACB">
        <w:rPr>
          <w:lang w:val="lt-LT"/>
        </w:rPr>
        <w:t xml:space="preserve"> </w:t>
      </w:r>
      <w:r w:rsidRPr="00404ACB">
        <w:rPr>
          <w:b/>
          <w:lang w:val="lt-LT"/>
        </w:rPr>
        <w:t>Jeigu tiekėjo kvalifikacija dėl teisės verstis atitinkama veikla nebuvo tikrinama visa apimtimi, tiekėjas perkančiajai organizacijai įsipareigoja, kad pirkimo sutartį vykdys tik tokią teisę turintys asmenys.</w:t>
      </w:r>
    </w:p>
    <w:p w14:paraId="10072B3C" w14:textId="77777777" w:rsidR="00A632C1" w:rsidRPr="00404ACB" w:rsidRDefault="009D76CE" w:rsidP="004238C7">
      <w:pPr>
        <w:spacing w:line="320" w:lineRule="atLeast"/>
        <w:jc w:val="both"/>
        <w:rPr>
          <w:lang w:val="lt-LT"/>
        </w:rPr>
      </w:pPr>
      <w:r w:rsidRPr="00404ACB">
        <w:rPr>
          <w:lang w:val="lt-LT"/>
        </w:rPr>
        <w:t>7.21. tiekėjas, neatitinkantis tam tikrų jam keliamų reikalavimų, gali būti nepašalintas iš pirkimo procedūros VPĮ 46 straipsnio 3</w:t>
      </w:r>
      <w:r w:rsidR="00A06430" w:rsidRPr="00404ACB">
        <w:rPr>
          <w:lang w:val="lt-LT"/>
        </w:rPr>
        <w:t>, 5</w:t>
      </w:r>
      <w:r w:rsidRPr="00404ACB">
        <w:rPr>
          <w:lang w:val="lt-LT"/>
        </w:rPr>
        <w:t xml:space="preserve"> ir </w:t>
      </w:r>
      <w:r w:rsidR="00CF64F6" w:rsidRPr="00404ACB">
        <w:rPr>
          <w:lang w:val="lt-LT"/>
        </w:rPr>
        <w:t>10</w:t>
      </w:r>
      <w:r w:rsidRPr="00404ACB">
        <w:rPr>
          <w:lang w:val="lt-LT"/>
        </w:rPr>
        <w:t xml:space="preserve"> dalyse nustatytais atvejais.</w:t>
      </w:r>
    </w:p>
    <w:p w14:paraId="7E1258D0" w14:textId="77777777" w:rsidR="000528DD" w:rsidRPr="00404ACB" w:rsidRDefault="000528DD" w:rsidP="004238C7">
      <w:pPr>
        <w:spacing w:line="320" w:lineRule="atLeast"/>
        <w:jc w:val="both"/>
        <w:rPr>
          <w:b/>
          <w:lang w:val="lt-LT"/>
        </w:rPr>
      </w:pPr>
      <w:r w:rsidRPr="00404ACB">
        <w:rPr>
          <w:b/>
          <w:lang w:val="lt-LT"/>
        </w:rPr>
        <w:t>7.</w:t>
      </w:r>
      <w:r w:rsidR="001F4CC7" w:rsidRPr="00404ACB">
        <w:rPr>
          <w:b/>
          <w:lang w:val="lt-LT"/>
        </w:rPr>
        <w:t>22</w:t>
      </w:r>
      <w:r w:rsidRPr="00404ACB">
        <w:rPr>
          <w:b/>
          <w:lang w:val="lt-LT"/>
        </w:rPr>
        <w:t>. Pasiūlymas atmetamas, jeigu:</w:t>
      </w:r>
    </w:p>
    <w:p w14:paraId="20E6105C" w14:textId="77777777" w:rsidR="000528DD" w:rsidRPr="00404ACB" w:rsidRDefault="000528DD" w:rsidP="004238C7">
      <w:pPr>
        <w:spacing w:line="320" w:lineRule="atLeast"/>
        <w:jc w:val="both"/>
        <w:rPr>
          <w:lang w:val="lt-LT"/>
        </w:rPr>
      </w:pPr>
      <w:r w:rsidRPr="00404ACB">
        <w:rPr>
          <w:lang w:val="lt-LT"/>
        </w:rPr>
        <w:t>7.</w:t>
      </w:r>
      <w:r w:rsidR="001F4CC7" w:rsidRPr="00404ACB">
        <w:rPr>
          <w:lang w:val="lt-LT"/>
        </w:rPr>
        <w:t>22</w:t>
      </w:r>
      <w:r w:rsidRPr="00404ACB">
        <w:rPr>
          <w:lang w:val="lt-LT"/>
        </w:rPr>
        <w:t>.1. jei dalyvis pasi</w:t>
      </w:r>
      <w:r w:rsidR="00A8429A" w:rsidRPr="00404ACB">
        <w:rPr>
          <w:lang w:val="lt-LT"/>
        </w:rPr>
        <w:t>ūlymą ar jo dalį pateikė ne CVP</w:t>
      </w:r>
      <w:r w:rsidR="00A93A96" w:rsidRPr="00404ACB">
        <w:rPr>
          <w:lang w:val="lt-LT"/>
        </w:rPr>
        <w:t xml:space="preserve"> </w:t>
      </w:r>
      <w:r w:rsidRPr="00404ACB">
        <w:rPr>
          <w:lang w:val="lt-LT"/>
        </w:rPr>
        <w:t>IS priemonėmis (išskyrus, kai tai numatyta pirkimo dokumentuose), ar pasiūlymo/dokumentų nepasirašė pirkimo dokumentuose nurodytu būdu, arba pateikė pavėluotai, t. y. pasibaigus nustatytam terminui;</w:t>
      </w:r>
    </w:p>
    <w:p w14:paraId="350E695F" w14:textId="77777777" w:rsidR="000528DD" w:rsidRPr="00DB4DC9" w:rsidRDefault="000528DD" w:rsidP="004238C7">
      <w:pPr>
        <w:spacing w:line="320" w:lineRule="atLeast"/>
        <w:jc w:val="both"/>
        <w:rPr>
          <w:lang w:val="lt-LT"/>
        </w:rPr>
      </w:pPr>
      <w:r w:rsidRPr="00404ACB">
        <w:rPr>
          <w:lang w:val="lt-LT"/>
        </w:rPr>
        <w:lastRenderedPageBreak/>
        <w:t>7.</w:t>
      </w:r>
      <w:r w:rsidR="001F4CC7" w:rsidRPr="00404ACB">
        <w:rPr>
          <w:lang w:val="lt-LT"/>
        </w:rPr>
        <w:t>22</w:t>
      </w:r>
      <w:r w:rsidRPr="00404ACB">
        <w:rPr>
          <w:lang w:val="lt-LT"/>
        </w:rPr>
        <w:t>.2. yra pirkimo dokumentų EBVPD ir 2.6 punkte nustatyti tiekėjo pašalinimo pagrindai</w:t>
      </w:r>
      <w:r w:rsidR="002139D4">
        <w:rPr>
          <w:lang w:val="lt-LT"/>
        </w:rPr>
        <w:t xml:space="preserve"> </w:t>
      </w:r>
      <w:r w:rsidRPr="00404ACB">
        <w:rPr>
          <w:lang w:val="lt-LT"/>
        </w:rPr>
        <w:t xml:space="preserve">ir (ar) tiekėjas neatitiko kvalifikacijai keliamų reikalavimų </w:t>
      </w:r>
      <w:r w:rsidR="006C47B6" w:rsidRPr="00404ACB">
        <w:rPr>
          <w:lang w:val="lt-LT"/>
        </w:rPr>
        <w:t xml:space="preserve">ar aplinkos apsaugos vadybos sistemos standartams </w:t>
      </w:r>
      <w:r w:rsidRPr="00404ACB">
        <w:rPr>
          <w:lang w:val="lt-LT"/>
        </w:rPr>
        <w:t>arba perkančiosios organizacijos prašymu</w:t>
      </w:r>
      <w:r w:rsidR="00CF64F6" w:rsidRPr="00404ACB">
        <w:rPr>
          <w:lang w:val="lt-LT"/>
        </w:rPr>
        <w:t xml:space="preserve"> per perkančiosios organizacijos </w:t>
      </w:r>
      <w:r w:rsidR="00CF64F6" w:rsidRPr="00404ACB">
        <w:rPr>
          <w:color w:val="000000"/>
          <w:lang w:val="lt-LT"/>
        </w:rPr>
        <w:t>nustatytą terminą</w:t>
      </w:r>
      <w:r w:rsidRPr="00404ACB">
        <w:rPr>
          <w:lang w:val="lt-LT"/>
        </w:rPr>
        <w:t xml:space="preserve"> nepateikė ar nepatikslino pateiktų netikslių ar neišsamių kvalifikacijos duomenų ir informacijos apie pašalinimo </w:t>
      </w:r>
      <w:r w:rsidRPr="00DB4DC9">
        <w:rPr>
          <w:lang w:val="lt-LT"/>
        </w:rPr>
        <w:t>pagrindų nebuvimą</w:t>
      </w:r>
      <w:r w:rsidR="00CF64F6" w:rsidRPr="00DB4DC9">
        <w:rPr>
          <w:lang w:val="lt-LT"/>
        </w:rPr>
        <w:t xml:space="preserve">, </w:t>
      </w:r>
      <w:r w:rsidR="006C47B6" w:rsidRPr="00DB4DC9">
        <w:rPr>
          <w:lang w:val="lt-LT"/>
        </w:rPr>
        <w:t>duomenų apie atitiktį aplinkos apsaugos vadybos sistemos standartams</w:t>
      </w:r>
      <w:r w:rsidR="00CF64F6" w:rsidRPr="00DB4DC9">
        <w:rPr>
          <w:lang w:val="lt-LT"/>
        </w:rPr>
        <w:t>;</w:t>
      </w:r>
    </w:p>
    <w:p w14:paraId="04ED3416" w14:textId="77777777" w:rsidR="008E6CB6" w:rsidRPr="00DB4DC9" w:rsidRDefault="000528DD" w:rsidP="004238C7">
      <w:pPr>
        <w:spacing w:line="320" w:lineRule="atLeast"/>
        <w:jc w:val="both"/>
        <w:rPr>
          <w:lang w:val="lt-LT"/>
        </w:rPr>
      </w:pPr>
      <w:r w:rsidRPr="00DB4DC9">
        <w:rPr>
          <w:lang w:val="lt-LT"/>
        </w:rPr>
        <w:t>7.</w:t>
      </w:r>
      <w:r w:rsidR="001F4CC7" w:rsidRPr="00DB4DC9">
        <w:rPr>
          <w:lang w:val="lt-LT"/>
        </w:rPr>
        <w:t>22</w:t>
      </w:r>
      <w:r w:rsidRPr="00DB4DC9">
        <w:rPr>
          <w:lang w:val="lt-LT"/>
        </w:rPr>
        <w:t>.3. pasiūlymas neatitinka skelbime apie pirkimą ir pirkimo dokumentuose nustatytų reikalavimų (</w:t>
      </w:r>
      <w:r w:rsidR="00A06430" w:rsidRPr="00DB4DC9">
        <w:rPr>
          <w:lang w:val="lt-LT"/>
        </w:rPr>
        <w:t>pasiūlyme nurodytas darbų aprašymas neatitinka</w:t>
      </w:r>
      <w:r w:rsidR="005C711D" w:rsidRPr="00DB4DC9">
        <w:rPr>
          <w:lang w:val="lt-LT"/>
        </w:rPr>
        <w:t xml:space="preserve"> (prastesnės, nelygiavertės techninės charakteristikos)</w:t>
      </w:r>
      <w:r w:rsidR="00A06430" w:rsidRPr="00DB4DC9">
        <w:rPr>
          <w:lang w:val="lt-LT"/>
        </w:rPr>
        <w:t>, nurodytas per mažas darbų kiekis</w:t>
      </w:r>
      <w:r w:rsidR="00C1048B" w:rsidRPr="00DB4DC9">
        <w:rPr>
          <w:lang w:val="lt-LT"/>
        </w:rPr>
        <w:t xml:space="preserve">, </w:t>
      </w:r>
      <w:r w:rsidR="009326AA" w:rsidRPr="00DB4DC9">
        <w:rPr>
          <w:lang w:val="lt-LT"/>
        </w:rPr>
        <w:t>nelygiaverčiai, pakeisti mato vienetai</w:t>
      </w:r>
      <w:r w:rsidR="00B404CA" w:rsidRPr="00DB4DC9">
        <w:rPr>
          <w:lang w:val="lt-LT"/>
        </w:rPr>
        <w:t xml:space="preserve"> ir pan.)</w:t>
      </w:r>
      <w:r w:rsidRPr="00DB4DC9">
        <w:rPr>
          <w:lang w:val="lt-LT"/>
        </w:rPr>
        <w:t>, neužpildytas</w:t>
      </w:r>
      <w:r w:rsidR="003576F4" w:rsidRPr="00DB4DC9">
        <w:rPr>
          <w:lang w:val="lt-LT"/>
        </w:rPr>
        <w:t xml:space="preserve"> </w:t>
      </w:r>
      <w:r w:rsidRPr="00DB4DC9">
        <w:rPr>
          <w:lang w:val="lt-LT"/>
        </w:rPr>
        <w:t>/</w:t>
      </w:r>
      <w:r w:rsidR="003576F4" w:rsidRPr="00DB4DC9">
        <w:rPr>
          <w:lang w:val="lt-LT"/>
        </w:rPr>
        <w:t xml:space="preserve"> </w:t>
      </w:r>
      <w:r w:rsidRPr="00DB4DC9">
        <w:rPr>
          <w:lang w:val="lt-LT"/>
        </w:rPr>
        <w:t xml:space="preserve">nepateiktas ,,Pasiūlymas“, </w:t>
      </w:r>
      <w:r w:rsidR="00A717F9" w:rsidRPr="00DB4DC9">
        <w:rPr>
          <w:lang w:val="lt-LT"/>
        </w:rPr>
        <w:t>teikiant pasiūlymą neišviešinti pasitelkti ūkio subjektai, kurių pajėgumais tiekėjas remiasi ir</w:t>
      </w:r>
      <w:r w:rsidR="003576F4" w:rsidRPr="00DB4DC9">
        <w:rPr>
          <w:lang w:val="lt-LT"/>
        </w:rPr>
        <w:t xml:space="preserve"> </w:t>
      </w:r>
      <w:r w:rsidR="00A717F9" w:rsidRPr="00DB4DC9">
        <w:rPr>
          <w:lang w:val="lt-LT"/>
        </w:rPr>
        <w:t>/</w:t>
      </w:r>
      <w:r w:rsidR="003576F4" w:rsidRPr="00DB4DC9">
        <w:rPr>
          <w:lang w:val="lt-LT"/>
        </w:rPr>
        <w:t xml:space="preserve"> </w:t>
      </w:r>
      <w:r w:rsidR="00A06430" w:rsidRPr="00DB4DC9">
        <w:rPr>
          <w:lang w:val="lt-LT"/>
        </w:rPr>
        <w:t>ar kvazisubrangovai</w:t>
      </w:r>
      <w:r w:rsidR="004B5B83" w:rsidRPr="00DB4DC9">
        <w:rPr>
          <w:lang w:val="lt-LT"/>
        </w:rPr>
        <w:t xml:space="preserve">, </w:t>
      </w:r>
      <w:r w:rsidRPr="00DB4DC9">
        <w:rPr>
          <w:lang w:val="lt-LT"/>
        </w:rPr>
        <w:t>pasiūlyta kaina viršij</w:t>
      </w:r>
      <w:r w:rsidR="00C5295D" w:rsidRPr="00DB4DC9">
        <w:rPr>
          <w:lang w:val="lt-LT"/>
        </w:rPr>
        <w:t>a</w:t>
      </w:r>
      <w:r w:rsidR="00CA13E9" w:rsidRPr="00DB4DC9">
        <w:rPr>
          <w:lang w:val="lt-LT"/>
        </w:rPr>
        <w:t xml:space="preserve"> </w:t>
      </w:r>
      <w:r w:rsidR="00016C46" w:rsidRPr="00DB4DC9">
        <w:rPr>
          <w:lang w:val="lt-LT"/>
        </w:rPr>
        <w:t>konkurso</w:t>
      </w:r>
      <w:r w:rsidR="00CA13E9" w:rsidRPr="00DB4DC9">
        <w:rPr>
          <w:lang w:val="lt-LT"/>
        </w:rPr>
        <w:t xml:space="preserve"> sąlygų </w:t>
      </w:r>
      <w:r w:rsidR="00496227" w:rsidRPr="00DB4DC9">
        <w:rPr>
          <w:lang w:val="lt-LT"/>
        </w:rPr>
        <w:t>5</w:t>
      </w:r>
      <w:r w:rsidR="00016C46" w:rsidRPr="00DB4DC9">
        <w:rPr>
          <w:lang w:val="lt-LT"/>
        </w:rPr>
        <w:t>.</w:t>
      </w:r>
      <w:r w:rsidR="00016C46" w:rsidRPr="00DB4DC9">
        <w:rPr>
          <w:vertAlign w:val="superscript"/>
          <w:lang w:val="lt-LT"/>
        </w:rPr>
        <w:t>1</w:t>
      </w:r>
      <w:r w:rsidRPr="00DB4DC9">
        <w:rPr>
          <w:lang w:val="lt-LT"/>
        </w:rPr>
        <w:t xml:space="preserve"> punkte nurodytą kainą, </w:t>
      </w:r>
      <w:r w:rsidR="00F5343B" w:rsidRPr="00DB4DC9">
        <w:rPr>
          <w:lang w:val="lt-LT"/>
        </w:rPr>
        <w:t>pasiūlyt</w:t>
      </w:r>
      <w:r w:rsidR="00131423" w:rsidRPr="00DB4DC9">
        <w:rPr>
          <w:lang w:val="lt-LT"/>
        </w:rPr>
        <w:t xml:space="preserve">ų paslaugų įkainių (konkurso sąlygų 2 priedo </w:t>
      </w:r>
      <w:r w:rsidR="0062231E" w:rsidRPr="00DB4DC9">
        <w:rPr>
          <w:lang w:val="lt-LT"/>
        </w:rPr>
        <w:t>1 punkto 2 lentelės 7.1, 7.2, 7.3.</w:t>
      </w:r>
      <w:r w:rsidR="002B1410" w:rsidRPr="00DB4DC9">
        <w:rPr>
          <w:lang w:val="lt-LT"/>
        </w:rPr>
        <w:t>, 7.4, 7.5, 7.6.1</w:t>
      </w:r>
      <w:r w:rsidR="00352CF5" w:rsidRPr="00DB4DC9">
        <w:rPr>
          <w:lang w:val="lt-LT"/>
        </w:rPr>
        <w:t xml:space="preserve">, </w:t>
      </w:r>
      <w:r w:rsidR="002B1410" w:rsidRPr="00DB4DC9">
        <w:rPr>
          <w:lang w:val="lt-LT"/>
        </w:rPr>
        <w:t>7.6.2</w:t>
      </w:r>
      <w:r w:rsidR="00352CF5" w:rsidRPr="00DB4DC9">
        <w:rPr>
          <w:lang w:val="lt-LT"/>
        </w:rPr>
        <w:t>, 7.7.1 ir 7.7.2</w:t>
      </w:r>
      <w:r w:rsidR="0062231E" w:rsidRPr="00DB4DC9">
        <w:rPr>
          <w:lang w:val="lt-LT"/>
        </w:rPr>
        <w:t xml:space="preserve">  pozicijose</w:t>
      </w:r>
      <w:r w:rsidR="0062231E" w:rsidRPr="00DB4DC9">
        <w:rPr>
          <w:b/>
          <w:lang w:val="lt-LT"/>
        </w:rPr>
        <w:t xml:space="preserve"> </w:t>
      </w:r>
      <w:r w:rsidR="00131423" w:rsidRPr="00DB4DC9">
        <w:rPr>
          <w:lang w:val="lt-LT"/>
        </w:rPr>
        <w:t xml:space="preserve">nurodyti įkainiai) dydis (dydžiai) proc. </w:t>
      </w:r>
      <w:r w:rsidR="00016C46" w:rsidRPr="00DB4DC9">
        <w:rPr>
          <w:lang w:val="lt-LT"/>
        </w:rPr>
        <w:t>v</w:t>
      </w:r>
      <w:r w:rsidR="00131423" w:rsidRPr="00DB4DC9">
        <w:rPr>
          <w:lang w:val="lt-LT"/>
        </w:rPr>
        <w:t xml:space="preserve">iršija </w:t>
      </w:r>
      <w:r w:rsidR="00016C46" w:rsidRPr="00DB4DC9">
        <w:rPr>
          <w:lang w:val="lt-LT"/>
        </w:rPr>
        <w:t>konkurso</w:t>
      </w:r>
      <w:r w:rsidR="00131423" w:rsidRPr="00DB4DC9">
        <w:rPr>
          <w:lang w:val="lt-LT"/>
        </w:rPr>
        <w:t xml:space="preserve"> sąlygų 5</w:t>
      </w:r>
      <w:r w:rsidR="00016C46" w:rsidRPr="00DB4DC9">
        <w:rPr>
          <w:lang w:val="lt-LT"/>
        </w:rPr>
        <w:t>.</w:t>
      </w:r>
      <w:r w:rsidR="00016C46" w:rsidRPr="00DB4DC9">
        <w:rPr>
          <w:vertAlign w:val="superscript"/>
          <w:lang w:val="lt-LT"/>
        </w:rPr>
        <w:t>1</w:t>
      </w:r>
      <w:r w:rsidR="00131423" w:rsidRPr="00DB4DC9">
        <w:rPr>
          <w:lang w:val="lt-LT"/>
        </w:rPr>
        <w:t xml:space="preserve"> punkte nurodytą </w:t>
      </w:r>
      <w:r w:rsidR="00016C46" w:rsidRPr="00DB4DC9">
        <w:rPr>
          <w:lang w:val="lt-LT"/>
        </w:rPr>
        <w:t>dydį,</w:t>
      </w:r>
      <w:r w:rsidR="00131423" w:rsidRPr="00DB4DC9">
        <w:rPr>
          <w:lang w:val="lt-LT"/>
        </w:rPr>
        <w:t xml:space="preserve"> </w:t>
      </w:r>
      <w:r w:rsidR="00F5343B" w:rsidRPr="00DB4DC9">
        <w:rPr>
          <w:lang w:val="lt-LT"/>
        </w:rPr>
        <w:t xml:space="preserve"> </w:t>
      </w:r>
      <w:r w:rsidRPr="00DB4DC9">
        <w:rPr>
          <w:lang w:val="lt-LT"/>
        </w:rPr>
        <w:t>tiekėjas nepateikė pasiūlymo kainos, t.</w:t>
      </w:r>
      <w:r w:rsidR="003576F4" w:rsidRPr="00DB4DC9">
        <w:rPr>
          <w:lang w:val="lt-LT"/>
        </w:rPr>
        <w:t xml:space="preserve"> </w:t>
      </w:r>
      <w:r w:rsidRPr="00DB4DC9">
        <w:rPr>
          <w:lang w:val="lt-LT"/>
        </w:rPr>
        <w:t xml:space="preserve">y. tiekėjas užšifravo pasiūlymo dokumentą, kuriame nurodyta pasiūlymo kaina, o kitus pasiūlymo dokumentus pateikė neužšifruotus ir iki </w:t>
      </w:r>
      <w:r w:rsidR="003576F4" w:rsidRPr="00DB4DC9">
        <w:rPr>
          <w:lang w:val="lt-LT"/>
        </w:rPr>
        <w:t xml:space="preserve">pirkimo </w:t>
      </w:r>
      <w:r w:rsidR="00613151" w:rsidRPr="00DB4DC9">
        <w:rPr>
          <w:lang w:val="lt-LT"/>
        </w:rPr>
        <w:t xml:space="preserve">dokumentuose nurodyto laiko </w:t>
      </w:r>
      <w:r w:rsidRPr="00DB4DC9">
        <w:rPr>
          <w:lang w:val="lt-LT"/>
        </w:rPr>
        <w:t>nepateikė (dėl jo paties kaltės) slaptažodžio arba pateikė neteisingą slaptažodį, kuriuo naudodamasi perkančioji organizacija negalėjo iššifruoti pasiūlymo dokumento</w:t>
      </w:r>
      <w:r w:rsidR="008E6CB6" w:rsidRPr="00DB4DC9">
        <w:rPr>
          <w:lang w:val="lt-LT"/>
        </w:rPr>
        <w:t>;</w:t>
      </w:r>
      <w:r w:rsidR="009D5B40" w:rsidRPr="00DB4DC9">
        <w:rPr>
          <w:lang w:val="lt-LT"/>
        </w:rPr>
        <w:t xml:space="preserve"> </w:t>
      </w:r>
    </w:p>
    <w:p w14:paraId="1AF3E9EA" w14:textId="77777777" w:rsidR="000528DD" w:rsidRPr="00DB4DC9" w:rsidRDefault="000528DD" w:rsidP="004238C7">
      <w:pPr>
        <w:spacing w:line="320" w:lineRule="atLeast"/>
        <w:jc w:val="both"/>
        <w:rPr>
          <w:lang w:val="lt-LT"/>
        </w:rPr>
      </w:pPr>
      <w:r w:rsidRPr="00DB4DC9">
        <w:rPr>
          <w:lang w:val="lt-LT"/>
        </w:rPr>
        <w:t>7.</w:t>
      </w:r>
      <w:r w:rsidR="001F4CC7" w:rsidRPr="00DB4DC9">
        <w:rPr>
          <w:lang w:val="lt-LT"/>
        </w:rPr>
        <w:t>22</w:t>
      </w:r>
      <w:r w:rsidRPr="00DB4DC9">
        <w:rPr>
          <w:lang w:val="lt-LT"/>
        </w:rPr>
        <w:t xml:space="preserve">.4. dalyvis </w:t>
      </w:r>
      <w:r w:rsidR="00F847BC" w:rsidRPr="00DB4DC9">
        <w:rPr>
          <w:lang w:val="lt-LT"/>
        </w:rPr>
        <w:t>per perkančiosios organizacijos nurodytą</w:t>
      </w:r>
      <w:r w:rsidR="00C93F27" w:rsidRPr="00DB4DC9">
        <w:rPr>
          <w:lang w:val="lt-LT"/>
        </w:rPr>
        <w:t xml:space="preserve"> protingą</w:t>
      </w:r>
      <w:r w:rsidR="00F847BC" w:rsidRPr="00DB4DC9">
        <w:rPr>
          <w:lang w:val="lt-LT"/>
        </w:rPr>
        <w:t xml:space="preserve"> terminą </w:t>
      </w:r>
      <w:r w:rsidRPr="00DB4DC9">
        <w:rPr>
          <w:lang w:val="lt-LT"/>
        </w:rPr>
        <w:t>nepateikė tinkamų pasiūlytos mažiausios kainos pagrįstumo įrodymų;</w:t>
      </w:r>
    </w:p>
    <w:p w14:paraId="1A617925" w14:textId="77777777" w:rsidR="000528DD" w:rsidRPr="00DB4DC9" w:rsidRDefault="000528DD" w:rsidP="004238C7">
      <w:pPr>
        <w:spacing w:line="320" w:lineRule="atLeast"/>
        <w:jc w:val="both"/>
        <w:rPr>
          <w:lang w:val="lt-LT"/>
        </w:rPr>
      </w:pPr>
      <w:r w:rsidRPr="00DB4DC9">
        <w:rPr>
          <w:lang w:val="lt-LT"/>
        </w:rPr>
        <w:t>7.</w:t>
      </w:r>
      <w:r w:rsidR="001F4CC7" w:rsidRPr="00DB4DC9">
        <w:rPr>
          <w:lang w:val="lt-LT"/>
        </w:rPr>
        <w:t>22</w:t>
      </w:r>
      <w:r w:rsidRPr="00DB4DC9">
        <w:rPr>
          <w:lang w:val="lt-LT"/>
        </w:rPr>
        <w:t>.5. dalyvis per perkančiosios organizacijos nurodytą</w:t>
      </w:r>
      <w:r w:rsidR="00C93F27" w:rsidRPr="00DB4DC9">
        <w:rPr>
          <w:lang w:val="lt-LT"/>
        </w:rPr>
        <w:t xml:space="preserve"> protingą</w:t>
      </w:r>
      <w:r w:rsidRPr="00DB4DC9">
        <w:rPr>
          <w:lang w:val="lt-LT"/>
        </w:rPr>
        <w:t xml:space="preserve"> terminą neištaiso pasiūlyme pastebėtų aritmetinių klaidų ir (ar) nepatikslina, nepapildo ir nepaaiškina pasiūlymo, kaip nurodyta </w:t>
      </w:r>
      <w:r w:rsidR="00FC3B8C" w:rsidRPr="00DB4DC9">
        <w:rPr>
          <w:lang w:val="lt-LT"/>
        </w:rPr>
        <w:t>VPĮ</w:t>
      </w:r>
      <w:r w:rsidRPr="00DB4DC9">
        <w:rPr>
          <w:lang w:val="lt-LT"/>
        </w:rPr>
        <w:t xml:space="preserve"> 45 straipsnio 3</w:t>
      </w:r>
      <w:r w:rsidR="00D80DC4" w:rsidRPr="00DB4DC9">
        <w:rPr>
          <w:lang w:val="lt-LT"/>
        </w:rPr>
        <w:t xml:space="preserve"> dalyje</w:t>
      </w:r>
      <w:r w:rsidRPr="00DB4DC9">
        <w:rPr>
          <w:lang w:val="lt-LT"/>
        </w:rPr>
        <w:t>;</w:t>
      </w:r>
    </w:p>
    <w:p w14:paraId="287150B1" w14:textId="77777777" w:rsidR="000528DD" w:rsidRPr="00DB4DC9" w:rsidRDefault="000528DD" w:rsidP="004238C7">
      <w:pPr>
        <w:spacing w:line="320" w:lineRule="atLeast"/>
        <w:jc w:val="both"/>
        <w:rPr>
          <w:lang w:val="lt-LT"/>
        </w:rPr>
      </w:pPr>
      <w:r w:rsidRPr="00DB4DC9">
        <w:rPr>
          <w:lang w:val="lt-LT"/>
        </w:rPr>
        <w:t>7.</w:t>
      </w:r>
      <w:r w:rsidR="001F4CC7" w:rsidRPr="00DB4DC9">
        <w:rPr>
          <w:lang w:val="lt-LT"/>
        </w:rPr>
        <w:t>22</w:t>
      </w:r>
      <w:r w:rsidRPr="00DB4DC9">
        <w:rPr>
          <w:lang w:val="lt-LT"/>
        </w:rPr>
        <w:t>.6. tiekėjas pateikė netikslius, neišsamius pirkimo dokumentuose nuodytus kartu su pasiūlymu teikiamus dokumentus: jungtinės veiklos sutartį, pasiūlymo galiojimo užtikrinimą patvirtinantį dokumentą (jei reikalaujamas)</w:t>
      </w:r>
      <w:r w:rsidR="006C47B6" w:rsidRPr="00DB4DC9">
        <w:rPr>
          <w:lang w:val="lt-LT"/>
        </w:rPr>
        <w:t>,</w:t>
      </w:r>
      <w:r w:rsidRPr="00DB4DC9">
        <w:rPr>
          <w:lang w:val="lt-LT"/>
        </w:rPr>
        <w:t xml:space="preserve"> </w:t>
      </w:r>
      <w:r w:rsidR="006C47B6" w:rsidRPr="00DB4DC9">
        <w:rPr>
          <w:color w:val="000000"/>
          <w:lang w:val="lt-LT"/>
        </w:rPr>
        <w:t>aplinkos apsaugos vadybos sistemos standartus</w:t>
      </w:r>
      <w:r w:rsidR="006C47B6" w:rsidRPr="00DB4DC9">
        <w:rPr>
          <w:lang w:val="lt-LT"/>
        </w:rPr>
        <w:t xml:space="preserve"> </w:t>
      </w:r>
      <w:r w:rsidRPr="00DB4DC9">
        <w:rPr>
          <w:lang w:val="lt-LT"/>
        </w:rPr>
        <w:t>ar jų nepateikė ir perkančiosios organizacijos prašymu per perkančiosios organizacijos nurodytą terminą jų nepatikslino ar nepateikė (jei nebuvo pateikti).</w:t>
      </w:r>
    </w:p>
    <w:p w14:paraId="1E315E62" w14:textId="77777777" w:rsidR="000528DD" w:rsidRPr="00DB4DC9" w:rsidRDefault="000528DD" w:rsidP="004238C7">
      <w:pPr>
        <w:spacing w:line="320" w:lineRule="atLeast"/>
        <w:jc w:val="both"/>
        <w:rPr>
          <w:lang w:val="lt-LT"/>
        </w:rPr>
      </w:pPr>
      <w:r w:rsidRPr="00DB4DC9">
        <w:rPr>
          <w:lang w:val="lt-LT"/>
        </w:rPr>
        <w:t>7.</w:t>
      </w:r>
      <w:r w:rsidR="001F4CC7" w:rsidRPr="00DB4DC9">
        <w:rPr>
          <w:lang w:val="lt-LT"/>
        </w:rPr>
        <w:t>22</w:t>
      </w:r>
      <w:r w:rsidRPr="00DB4DC9">
        <w:rPr>
          <w:lang w:val="lt-LT"/>
        </w:rPr>
        <w:t>.7. tiekėjas, apie nustatytų reikalavimų atitikimą, yra pateikęs melagingą informaciją, kurią perkančioji organizacija gali įrodyti bet kokiomis teisėtomis priemonėmis;</w:t>
      </w:r>
    </w:p>
    <w:p w14:paraId="66FEA566" w14:textId="77777777" w:rsidR="000528DD" w:rsidRPr="00DB4DC9" w:rsidRDefault="000528DD" w:rsidP="004238C7">
      <w:pPr>
        <w:spacing w:line="320" w:lineRule="atLeast"/>
        <w:jc w:val="both"/>
        <w:rPr>
          <w:lang w:val="lt-LT"/>
        </w:rPr>
      </w:pPr>
      <w:r w:rsidRPr="00DB4DC9">
        <w:rPr>
          <w:lang w:val="lt-LT"/>
        </w:rPr>
        <w:t>7.</w:t>
      </w:r>
      <w:r w:rsidR="001F4CC7" w:rsidRPr="00DB4DC9">
        <w:rPr>
          <w:lang w:val="lt-LT"/>
        </w:rPr>
        <w:t>22</w:t>
      </w:r>
      <w:r w:rsidRPr="00DB4DC9">
        <w:rPr>
          <w:lang w:val="lt-LT"/>
        </w:rPr>
        <w:t>.8.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w:t>
      </w:r>
      <w:r w:rsidR="00D72284" w:rsidRPr="00DB4DC9">
        <w:rPr>
          <w:lang w:val="lt-LT"/>
        </w:rPr>
        <w:t xml:space="preserve"> </w:t>
      </w:r>
      <w:r w:rsidRPr="00DB4DC9">
        <w:rPr>
          <w:lang w:val="lt-LT"/>
        </w:rPr>
        <w:t>IS priemonėmis</w:t>
      </w:r>
      <w:r w:rsidR="00216372" w:rsidRPr="00DB4DC9">
        <w:rPr>
          <w:lang w:val="lt-LT"/>
        </w:rPr>
        <w:t>.</w:t>
      </w:r>
    </w:p>
    <w:p w14:paraId="521C250D" w14:textId="77777777" w:rsidR="000528DD" w:rsidRPr="00DB4DC9" w:rsidRDefault="000528DD" w:rsidP="004238C7">
      <w:pPr>
        <w:spacing w:line="320" w:lineRule="atLeast"/>
        <w:jc w:val="both"/>
        <w:rPr>
          <w:lang w:val="lt-LT"/>
        </w:rPr>
      </w:pPr>
      <w:r w:rsidRPr="00DB4DC9">
        <w:rPr>
          <w:lang w:val="lt-LT"/>
        </w:rPr>
        <w:t>7.</w:t>
      </w:r>
      <w:r w:rsidR="001F4CC7" w:rsidRPr="00DB4DC9">
        <w:rPr>
          <w:lang w:val="lt-LT"/>
        </w:rPr>
        <w:t>23</w:t>
      </w:r>
      <w:r w:rsidRPr="00DB4DC9">
        <w:rPr>
          <w:lang w:val="lt-LT"/>
        </w:rPr>
        <w:t>. 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w:t>
      </w:r>
    </w:p>
    <w:p w14:paraId="1CC64C40" w14:textId="77777777" w:rsidR="00582BE1" w:rsidRPr="00DB4DC9" w:rsidRDefault="00582BE1" w:rsidP="004238C7">
      <w:pPr>
        <w:shd w:val="clear" w:color="auto" w:fill="FFFFFF"/>
        <w:tabs>
          <w:tab w:val="left" w:pos="0"/>
          <w:tab w:val="left" w:pos="720"/>
        </w:tabs>
        <w:spacing w:line="320" w:lineRule="atLeast"/>
        <w:jc w:val="both"/>
        <w:rPr>
          <w:b/>
          <w:bCs/>
          <w:lang w:val="lt-LT"/>
        </w:rPr>
      </w:pPr>
      <w:r w:rsidRPr="00DB4DC9">
        <w:rPr>
          <w:lang w:val="lt-LT"/>
        </w:rPr>
        <w:t>7.2</w:t>
      </w:r>
      <w:r w:rsidR="009D5B40" w:rsidRPr="00DB4DC9">
        <w:rPr>
          <w:lang w:val="lt-LT"/>
        </w:rPr>
        <w:t>4</w:t>
      </w:r>
      <w:r w:rsidRPr="00DB4DC9">
        <w:rPr>
          <w:lang w:val="lt-LT"/>
        </w:rPr>
        <w:t>.</w:t>
      </w:r>
      <w:r w:rsidRPr="00DB4DC9">
        <w:rPr>
          <w:b/>
          <w:iCs/>
          <w:u w:val="single"/>
          <w:lang w:val="lt-LT"/>
        </w:rPr>
        <w:t xml:space="preserve"> </w:t>
      </w:r>
      <w:r w:rsidRPr="00DB4DC9">
        <w:rPr>
          <w:b/>
          <w:bCs/>
          <w:iCs/>
          <w:u w:val="single"/>
          <w:lang w:val="lt-LT"/>
        </w:rPr>
        <w:t>Ekonomiškai naudingiausio pasiūlymo vertinimo kriterijus:</w:t>
      </w:r>
      <w:r w:rsidRPr="00DB4DC9">
        <w:rPr>
          <w:b/>
          <w:bCs/>
          <w:i/>
          <w:iCs/>
          <w:lang w:val="lt-LT"/>
        </w:rPr>
        <w:t xml:space="preserve"> </w:t>
      </w:r>
      <w:r w:rsidRPr="00DB4DC9">
        <w:rPr>
          <w:b/>
          <w:bCs/>
          <w:iCs/>
          <w:lang w:val="lt-LT"/>
        </w:rPr>
        <w:t>kainos ir kokybės santykis.</w:t>
      </w:r>
    </w:p>
    <w:p w14:paraId="7E67F5A2" w14:textId="77777777" w:rsidR="00582BE1" w:rsidRPr="00DB4DC9" w:rsidRDefault="00A06430" w:rsidP="004238C7">
      <w:pPr>
        <w:spacing w:line="320" w:lineRule="atLeast"/>
        <w:jc w:val="both"/>
        <w:rPr>
          <w:b/>
          <w:lang w:val="lt-LT"/>
        </w:rPr>
      </w:pPr>
      <w:r w:rsidRPr="00DB4DC9">
        <w:rPr>
          <w:lang w:val="lt-LT"/>
        </w:rPr>
        <w:t>Preliminarioji sutartis bus sudaroma su dalyviu (-iais)</w:t>
      </w:r>
      <w:r w:rsidR="00582BE1" w:rsidRPr="00DB4DC9">
        <w:rPr>
          <w:lang w:val="lt-LT"/>
        </w:rPr>
        <w:t>, pateikusiu</w:t>
      </w:r>
      <w:r w:rsidRPr="00DB4DC9">
        <w:rPr>
          <w:lang w:val="lt-LT"/>
        </w:rPr>
        <w:t xml:space="preserve"> (-iais)</w:t>
      </w:r>
      <w:r w:rsidR="00582BE1" w:rsidRPr="00DB4DC9">
        <w:rPr>
          <w:lang w:val="lt-LT"/>
        </w:rPr>
        <w:t xml:space="preserve"> Perkančiajai organizacijai ekonomiškai naudingiausią</w:t>
      </w:r>
      <w:r w:rsidRPr="00DB4DC9">
        <w:rPr>
          <w:lang w:val="lt-LT"/>
        </w:rPr>
        <w:t xml:space="preserve"> (-ius)</w:t>
      </w:r>
      <w:r w:rsidR="00582BE1" w:rsidRPr="00DB4DC9">
        <w:rPr>
          <w:lang w:val="lt-LT"/>
        </w:rPr>
        <w:t xml:space="preserve"> pasiūlymą</w:t>
      </w:r>
      <w:r w:rsidRPr="00DB4DC9">
        <w:rPr>
          <w:lang w:val="lt-LT"/>
        </w:rPr>
        <w:t xml:space="preserve"> (-us)</w:t>
      </w:r>
      <w:r w:rsidR="00582BE1" w:rsidRPr="00DB4DC9">
        <w:rPr>
          <w:lang w:val="lt-LT"/>
        </w:rPr>
        <w:t>, išrinktą</w:t>
      </w:r>
      <w:r w:rsidRPr="00DB4DC9">
        <w:rPr>
          <w:lang w:val="lt-LT"/>
        </w:rPr>
        <w:t xml:space="preserve"> (-us)</w:t>
      </w:r>
      <w:r w:rsidR="00582BE1" w:rsidRPr="00DB4DC9">
        <w:rPr>
          <w:lang w:val="lt-LT"/>
        </w:rPr>
        <w:t xml:space="preserve"> pagal jos nustatytus kriterijus.</w:t>
      </w:r>
    </w:p>
    <w:p w14:paraId="75474581" w14:textId="77777777" w:rsidR="00582BE1" w:rsidRPr="00DB4DC9" w:rsidRDefault="00582BE1" w:rsidP="004238C7">
      <w:pPr>
        <w:tabs>
          <w:tab w:val="left" w:pos="9631"/>
        </w:tabs>
        <w:spacing w:line="320" w:lineRule="atLeast"/>
        <w:jc w:val="both"/>
        <w:rPr>
          <w:b/>
          <w:bCs/>
          <w:lang w:val="lt-LT"/>
        </w:rPr>
      </w:pPr>
      <w:r w:rsidRPr="00DB4DC9">
        <w:rPr>
          <w:b/>
          <w:bCs/>
          <w:lang w:val="lt-LT"/>
        </w:rPr>
        <w:t>Ekonomiškai naudingiausio pasiūlymo nustatymo taisyklės:</w:t>
      </w:r>
    </w:p>
    <w:p w14:paraId="4A42573B" w14:textId="77777777" w:rsidR="009F6DB1" w:rsidRPr="00DB4DC9" w:rsidRDefault="009F6DB1" w:rsidP="009F6DB1">
      <w:pPr>
        <w:numPr>
          <w:ilvl w:val="2"/>
          <w:numId w:val="0"/>
        </w:numPr>
        <w:tabs>
          <w:tab w:val="num" w:pos="720"/>
          <w:tab w:val="left" w:pos="9631"/>
        </w:tabs>
        <w:spacing w:line="280" w:lineRule="atLeast"/>
        <w:jc w:val="both"/>
        <w:rPr>
          <w:iCs/>
          <w:lang w:val="lt-LT"/>
        </w:rPr>
      </w:pPr>
      <w:r w:rsidRPr="00DB4DC9">
        <w:rPr>
          <w:b/>
          <w:iCs/>
          <w:color w:val="000000"/>
          <w:lang w:val="lt-LT"/>
        </w:rPr>
        <w:t xml:space="preserve">7.24.1. </w:t>
      </w:r>
      <w:r w:rsidRPr="00DB4DC9">
        <w:rPr>
          <w:iCs/>
          <w:color w:val="000000"/>
          <w:lang w:val="lt-LT"/>
        </w:rPr>
        <w:t xml:space="preserve">Ekonominis naudingumas </w:t>
      </w:r>
      <w:r w:rsidRPr="00DB4DC9">
        <w:rPr>
          <w:b/>
          <w:bCs/>
          <w:iCs/>
          <w:color w:val="000000"/>
          <w:lang w:val="lt-LT"/>
        </w:rPr>
        <w:t>(S)</w:t>
      </w:r>
      <w:r w:rsidRPr="00DB4DC9">
        <w:rPr>
          <w:iCs/>
          <w:color w:val="000000"/>
          <w:lang w:val="lt-LT"/>
        </w:rPr>
        <w:t xml:space="preserve"> apskaičiuojamas sudedant tiekėjo pasiūlymo kainos (</w:t>
      </w:r>
      <w:r w:rsidRPr="00DB4DC9">
        <w:rPr>
          <w:b/>
          <w:iCs/>
          <w:color w:val="000000"/>
          <w:lang w:val="lt-LT"/>
        </w:rPr>
        <w:t>C</w:t>
      </w:r>
      <w:r w:rsidRPr="00DB4DC9">
        <w:rPr>
          <w:iCs/>
          <w:color w:val="000000"/>
          <w:lang w:val="lt-LT"/>
        </w:rPr>
        <w:t>)</w:t>
      </w:r>
      <w:r w:rsidRPr="00DB4DC9">
        <w:rPr>
          <w:iCs/>
          <w:lang w:val="lt-LT"/>
        </w:rPr>
        <w:t xml:space="preserve">, </w:t>
      </w:r>
      <w:r w:rsidRPr="00DB4DC9">
        <w:rPr>
          <w:iCs/>
          <w:color w:val="000000"/>
          <w:lang w:val="lt-LT"/>
        </w:rPr>
        <w:t>socialinio kriterijaus (</w:t>
      </w:r>
      <w:r w:rsidRPr="00DB4DC9">
        <w:rPr>
          <w:b/>
          <w:iCs/>
          <w:color w:val="000000"/>
          <w:lang w:val="lt-LT"/>
        </w:rPr>
        <w:t>V</w:t>
      </w:r>
      <w:r w:rsidRPr="00DB4DC9">
        <w:rPr>
          <w:iCs/>
          <w:color w:val="000000"/>
          <w:lang w:val="lt-LT"/>
        </w:rPr>
        <w:t>)</w:t>
      </w:r>
      <w:r w:rsidR="007157B2" w:rsidRPr="00DB4DC9">
        <w:rPr>
          <w:iCs/>
          <w:color w:val="000000"/>
          <w:lang w:val="lt-LT"/>
        </w:rPr>
        <w:t xml:space="preserve">, </w:t>
      </w:r>
      <w:r w:rsidRPr="00DB4DC9">
        <w:rPr>
          <w:iCs/>
          <w:color w:val="000000"/>
          <w:lang w:val="lt-LT"/>
        </w:rPr>
        <w:t xml:space="preserve">tiekėjo siūlomo ypatingojo statinio statybos vadovo patirties </w:t>
      </w:r>
      <w:r w:rsidRPr="00DB4DC9">
        <w:rPr>
          <w:lang w:val="lt-LT"/>
        </w:rPr>
        <w:t>(</w:t>
      </w:r>
      <w:r w:rsidRPr="00DB4DC9">
        <w:rPr>
          <w:b/>
          <w:lang w:val="lt-LT"/>
        </w:rPr>
        <w:t>B)</w:t>
      </w:r>
      <w:r w:rsidR="007157B2" w:rsidRPr="00DB4DC9">
        <w:rPr>
          <w:iCs/>
          <w:color w:val="000000"/>
          <w:lang w:val="lt-LT"/>
        </w:rPr>
        <w:t xml:space="preserve">, </w:t>
      </w:r>
      <w:r w:rsidR="007157B2" w:rsidRPr="00DB4DC9">
        <w:rPr>
          <w:b/>
          <w:bCs/>
          <w:lang w:val="lt-LT"/>
        </w:rPr>
        <w:t xml:space="preserve"> </w:t>
      </w:r>
      <w:r w:rsidR="007157B2" w:rsidRPr="00DB4DC9">
        <w:rPr>
          <w:lang w:val="lt-LT"/>
        </w:rPr>
        <w:t>aplinkos apsaugos priemonių taikymo</w:t>
      </w:r>
      <w:r w:rsidR="007157B2" w:rsidRPr="00DB4DC9">
        <w:rPr>
          <w:b/>
          <w:bCs/>
          <w:lang w:val="lt-LT"/>
        </w:rPr>
        <w:t xml:space="preserve"> (D) </w:t>
      </w:r>
      <w:r w:rsidR="007157B2" w:rsidRPr="00DB4DC9">
        <w:rPr>
          <w:lang w:val="lt-LT"/>
        </w:rPr>
        <w:t>balus</w:t>
      </w:r>
      <w:r w:rsidRPr="00DB4DC9">
        <w:rPr>
          <w:iCs/>
          <w:lang w:val="lt-LT"/>
        </w:rPr>
        <w:t>:</w:t>
      </w:r>
    </w:p>
    <w:p w14:paraId="6E194587" w14:textId="77777777" w:rsidR="009F6DB1" w:rsidRPr="00DB4DC9" w:rsidRDefault="009F6DB1" w:rsidP="009F6DB1">
      <w:pPr>
        <w:numPr>
          <w:ilvl w:val="2"/>
          <w:numId w:val="0"/>
        </w:numPr>
        <w:tabs>
          <w:tab w:val="num" w:pos="720"/>
          <w:tab w:val="left" w:pos="6030"/>
        </w:tabs>
        <w:spacing w:line="280" w:lineRule="atLeast"/>
        <w:jc w:val="both"/>
        <w:rPr>
          <w:color w:val="000000"/>
          <w:lang w:val="lt-LT"/>
        </w:rPr>
      </w:pPr>
      <w:r w:rsidRPr="00DB4DC9">
        <w:rPr>
          <w:color w:val="000000"/>
          <w:lang w:val="lt-LT"/>
        </w:rPr>
        <w:t xml:space="preserve">                                                             </w:t>
      </w:r>
    </w:p>
    <w:p w14:paraId="5A8D36BD" w14:textId="77777777" w:rsidR="009F6DB1" w:rsidRPr="00DB4DC9" w:rsidRDefault="009F6DB1" w:rsidP="009F6DB1">
      <w:pPr>
        <w:numPr>
          <w:ilvl w:val="2"/>
          <w:numId w:val="0"/>
        </w:numPr>
        <w:tabs>
          <w:tab w:val="num" w:pos="720"/>
          <w:tab w:val="left" w:pos="6030"/>
        </w:tabs>
        <w:spacing w:line="280" w:lineRule="atLeast"/>
        <w:jc w:val="center"/>
        <w:rPr>
          <w:color w:val="000000"/>
          <w:lang w:val="lt-LT"/>
        </w:rPr>
      </w:pPr>
      <w:r w:rsidRPr="00DB4DC9">
        <w:rPr>
          <w:color w:val="000000"/>
          <w:lang w:val="lt-LT"/>
        </w:rPr>
        <w:t>S = C +V+B</w:t>
      </w:r>
      <w:r w:rsidR="007157B2" w:rsidRPr="00DB4DC9">
        <w:rPr>
          <w:color w:val="000000"/>
          <w:lang w:val="lt-LT"/>
        </w:rPr>
        <w:t>+D</w:t>
      </w:r>
    </w:p>
    <w:p w14:paraId="7679E3AC" w14:textId="77777777" w:rsidR="009F6DB1" w:rsidRPr="00DB4DC9" w:rsidRDefault="009F6DB1" w:rsidP="009F6DB1">
      <w:pPr>
        <w:numPr>
          <w:ilvl w:val="2"/>
          <w:numId w:val="0"/>
        </w:numPr>
        <w:tabs>
          <w:tab w:val="num" w:pos="720"/>
          <w:tab w:val="left" w:pos="6030"/>
        </w:tabs>
        <w:spacing w:line="280" w:lineRule="atLeast"/>
        <w:jc w:val="center"/>
        <w:rPr>
          <w:color w:val="000000"/>
          <w:lang w:val="lt-LT"/>
        </w:rPr>
      </w:pPr>
    </w:p>
    <w:p w14:paraId="3D2036B8" w14:textId="77777777" w:rsidR="009F6DB1" w:rsidRPr="00DB4DC9" w:rsidRDefault="009F6DB1" w:rsidP="009F6DB1">
      <w:pPr>
        <w:shd w:val="clear" w:color="auto" w:fill="FFFFFF"/>
        <w:tabs>
          <w:tab w:val="left" w:pos="709"/>
        </w:tabs>
        <w:spacing w:line="280" w:lineRule="atLeast"/>
        <w:jc w:val="both"/>
        <w:rPr>
          <w:color w:val="000000"/>
          <w:lang w:val="lt-LT"/>
        </w:rPr>
      </w:pPr>
      <w:r w:rsidRPr="00DB4DC9">
        <w:rPr>
          <w:b/>
          <w:color w:val="000000"/>
          <w:lang w:val="lt-LT"/>
        </w:rPr>
        <w:lastRenderedPageBreak/>
        <w:t>7.24.2.</w:t>
      </w:r>
      <w:r w:rsidRPr="00DB4DC9">
        <w:rPr>
          <w:color w:val="000000"/>
          <w:lang w:val="lt-LT"/>
        </w:rPr>
        <w:t xml:space="preserve"> Tiekėjo pasiūlymo kainos balas </w:t>
      </w:r>
      <w:r w:rsidRPr="00DB4DC9">
        <w:rPr>
          <w:b/>
          <w:color w:val="000000"/>
          <w:lang w:val="lt-LT"/>
        </w:rPr>
        <w:t>(C)</w:t>
      </w:r>
      <w:r w:rsidRPr="00DB4DC9">
        <w:rPr>
          <w:color w:val="000000"/>
          <w:lang w:val="lt-LT"/>
        </w:rPr>
        <w:t xml:space="preserve"> apskaičiuojamas mažiausios pasiūlytos kainos (C</w:t>
      </w:r>
      <w:r w:rsidRPr="00DB4DC9">
        <w:rPr>
          <w:color w:val="000000"/>
          <w:vertAlign w:val="subscript"/>
          <w:lang w:val="lt-LT"/>
        </w:rPr>
        <w:t>min</w:t>
      </w:r>
      <w:r w:rsidRPr="00DB4DC9">
        <w:rPr>
          <w:color w:val="000000"/>
          <w:lang w:val="lt-LT"/>
        </w:rPr>
        <w:t>) ir vertinamo pasiūlymo kainos (C</w:t>
      </w:r>
      <w:r w:rsidRPr="00DB4DC9">
        <w:rPr>
          <w:color w:val="000000"/>
          <w:vertAlign w:val="subscript"/>
          <w:lang w:val="lt-LT"/>
        </w:rPr>
        <w:t>p</w:t>
      </w:r>
      <w:r w:rsidRPr="00DB4DC9">
        <w:rPr>
          <w:color w:val="000000"/>
          <w:lang w:val="lt-LT"/>
        </w:rPr>
        <w:t>) santykį padauginant iš kainos lyginamojo svorio (X):</w:t>
      </w:r>
    </w:p>
    <w:p w14:paraId="17E006CA" w14:textId="77777777" w:rsidR="009F6DB1" w:rsidRPr="00DB4DC9" w:rsidRDefault="009F6DB1" w:rsidP="009F6DB1">
      <w:pPr>
        <w:shd w:val="clear" w:color="auto" w:fill="FFFFFF"/>
        <w:tabs>
          <w:tab w:val="left" w:pos="709"/>
        </w:tabs>
        <w:spacing w:line="280" w:lineRule="atLeast"/>
        <w:jc w:val="both"/>
        <w:rPr>
          <w:color w:val="000000"/>
          <w:lang w:val="lt-LT"/>
        </w:rPr>
      </w:pPr>
    </w:p>
    <w:p w14:paraId="087133FA" w14:textId="77777777" w:rsidR="009F6DB1" w:rsidRPr="00DB4DC9" w:rsidRDefault="009F6DB1" w:rsidP="009F6DB1">
      <w:pPr>
        <w:shd w:val="clear" w:color="auto" w:fill="FFFFFF"/>
        <w:tabs>
          <w:tab w:val="left" w:pos="709"/>
        </w:tabs>
        <w:spacing w:line="280" w:lineRule="atLeast"/>
        <w:jc w:val="both"/>
        <w:rPr>
          <w:color w:val="000000"/>
          <w:lang w:val="lt-LT"/>
        </w:rPr>
      </w:pPr>
      <w:r w:rsidRPr="00DB4DC9">
        <w:rPr>
          <w:color w:val="000000"/>
          <w:lang w:val="lt-LT"/>
        </w:rPr>
        <w:t xml:space="preserve">                                                                                    C</w:t>
      </w:r>
      <w:r w:rsidRPr="00DB4DC9">
        <w:rPr>
          <w:color w:val="000000"/>
          <w:vertAlign w:val="subscript"/>
          <w:lang w:val="lt-LT"/>
        </w:rPr>
        <w:t>min</w:t>
      </w:r>
    </w:p>
    <w:p w14:paraId="79E3A0F5" w14:textId="77777777" w:rsidR="009F6DB1" w:rsidRPr="00DB4DC9" w:rsidRDefault="009F6DB1" w:rsidP="009F6DB1">
      <w:pPr>
        <w:shd w:val="clear" w:color="auto" w:fill="FFFFFF"/>
        <w:tabs>
          <w:tab w:val="left" w:pos="709"/>
        </w:tabs>
        <w:spacing w:line="280" w:lineRule="atLeast"/>
        <w:jc w:val="both"/>
        <w:rPr>
          <w:color w:val="000000"/>
          <w:lang w:val="lt-LT"/>
        </w:rPr>
      </w:pPr>
      <w:r w:rsidRPr="00DB4DC9">
        <w:rPr>
          <w:color w:val="000000"/>
          <w:lang w:val="lt-LT"/>
        </w:rPr>
        <w:t xml:space="preserve">                                                                        C = ------------ x X</w:t>
      </w:r>
    </w:p>
    <w:p w14:paraId="2CA2DE7A" w14:textId="77777777" w:rsidR="009F6DB1" w:rsidRPr="00DB4DC9" w:rsidRDefault="009F6DB1" w:rsidP="009F6DB1">
      <w:pPr>
        <w:shd w:val="clear" w:color="auto" w:fill="FFFFFF"/>
        <w:tabs>
          <w:tab w:val="left" w:pos="709"/>
        </w:tabs>
        <w:spacing w:line="280" w:lineRule="atLeast"/>
        <w:jc w:val="both"/>
        <w:rPr>
          <w:color w:val="000000"/>
          <w:vertAlign w:val="subscript"/>
          <w:lang w:val="lt-LT"/>
        </w:rPr>
      </w:pPr>
      <w:r w:rsidRPr="00DB4DC9">
        <w:rPr>
          <w:color w:val="000000"/>
          <w:lang w:val="lt-LT"/>
        </w:rPr>
        <w:t xml:space="preserve">                                                                                     C</w:t>
      </w:r>
      <w:r w:rsidRPr="00DB4DC9">
        <w:rPr>
          <w:color w:val="000000"/>
          <w:vertAlign w:val="subscript"/>
          <w:lang w:val="lt-LT"/>
        </w:rPr>
        <w:t>p</w:t>
      </w:r>
      <w:r w:rsidRPr="00DB4DC9">
        <w:rPr>
          <w:b/>
          <w:i/>
          <w:color w:val="000000"/>
          <w:u w:val="single"/>
          <w:lang w:val="lt-LT"/>
        </w:rPr>
        <w:t xml:space="preserve"> </w:t>
      </w:r>
    </w:p>
    <w:p w14:paraId="7F3DB161" w14:textId="77777777" w:rsidR="009F6DB1" w:rsidRPr="00DB4DC9" w:rsidRDefault="009F6DB1" w:rsidP="009F6DB1">
      <w:pPr>
        <w:shd w:val="clear" w:color="auto" w:fill="FFFFFF"/>
        <w:tabs>
          <w:tab w:val="left" w:pos="709"/>
        </w:tabs>
        <w:spacing w:line="280" w:lineRule="atLeast"/>
        <w:jc w:val="both"/>
        <w:rPr>
          <w:color w:val="000000"/>
          <w:lang w:val="lt-LT"/>
        </w:rPr>
      </w:pPr>
    </w:p>
    <w:p w14:paraId="7CCAC5E1" w14:textId="77777777" w:rsidR="009F6DB1" w:rsidRPr="00DB4DC9" w:rsidRDefault="009F6DB1" w:rsidP="009F6DB1">
      <w:pPr>
        <w:shd w:val="clear" w:color="auto" w:fill="FFFFFF"/>
        <w:jc w:val="both"/>
        <w:rPr>
          <w:lang w:val="lt-LT"/>
        </w:rPr>
      </w:pPr>
      <w:r w:rsidRPr="00DB4DC9">
        <w:rPr>
          <w:b/>
          <w:color w:val="000000"/>
          <w:lang w:val="lt-LT"/>
        </w:rPr>
        <w:t>7.24.3.</w:t>
      </w:r>
      <w:r w:rsidRPr="00DB4DC9">
        <w:rPr>
          <w:color w:val="000000"/>
          <w:lang w:val="lt-LT"/>
        </w:rPr>
        <w:t xml:space="preserve"> Socialinio kriterijaus balo (V) </w:t>
      </w:r>
      <w:r w:rsidRPr="00DB4DC9">
        <w:rPr>
          <w:lang w:val="lt-LT"/>
        </w:rPr>
        <w:t>nustatymo tvarka:</w:t>
      </w:r>
    </w:p>
    <w:p w14:paraId="0A163B75" w14:textId="77777777" w:rsidR="009F6DB1" w:rsidRPr="00DB4DC9" w:rsidRDefault="009F6DB1" w:rsidP="009F6DB1">
      <w:pPr>
        <w:numPr>
          <w:ilvl w:val="2"/>
          <w:numId w:val="0"/>
        </w:numPr>
        <w:tabs>
          <w:tab w:val="num" w:pos="720"/>
          <w:tab w:val="left" w:pos="9631"/>
        </w:tabs>
        <w:jc w:val="both"/>
        <w:rPr>
          <w:spacing w:val="-5"/>
          <w:lang w:val="lt-LT"/>
        </w:rPr>
      </w:pPr>
      <w:r w:rsidRPr="00DB4DC9">
        <w:rPr>
          <w:b/>
          <w:lang w:val="lt-LT"/>
        </w:rPr>
        <w:t xml:space="preserve">7.24.3.1. </w:t>
      </w:r>
      <w:r w:rsidRPr="00DB4DC9">
        <w:rPr>
          <w:b/>
          <w:spacing w:val="-5"/>
          <w:lang w:val="lt-LT"/>
        </w:rPr>
        <w:t>Socialinio kriterijaus</w:t>
      </w:r>
      <w:r w:rsidRPr="00DB4DC9">
        <w:rPr>
          <w:spacing w:val="-5"/>
          <w:lang w:val="lt-LT"/>
        </w:rPr>
        <w:t xml:space="preserve"> – sutartį faktiškai vykdysiančių įdarbintų asmenų darbo užmokesčio – balas </w:t>
      </w:r>
      <w:r w:rsidRPr="00DB4DC9">
        <w:rPr>
          <w:b/>
          <w:spacing w:val="-5"/>
          <w:lang w:val="lt-LT"/>
        </w:rPr>
        <w:t>(V)</w:t>
      </w:r>
      <w:r w:rsidRPr="00DB4DC9">
        <w:rPr>
          <w:spacing w:val="-5"/>
          <w:lang w:val="lt-LT"/>
        </w:rPr>
        <w:t xml:space="preserve"> apskaičiuojamas vertinamo tiekėjo pasiūlymo siūlomos mokėti darbo užmokesčio mėnesio medianos* užsakovo nurodytas užduotis atliksiantiems, įdarbintiems darbuotojams** ir Lietuvos Respublikoje nustatyto minimalaus darbo užmokesčio skirtumo (V</w:t>
      </w:r>
      <w:r w:rsidRPr="00DB4DC9">
        <w:rPr>
          <w:spacing w:val="-5"/>
          <w:vertAlign w:val="subscript"/>
          <w:lang w:val="lt-LT"/>
        </w:rPr>
        <w:t>p</w:t>
      </w:r>
      <w:r w:rsidRPr="00DB4DC9">
        <w:rPr>
          <w:spacing w:val="-5"/>
          <w:lang w:val="lt-LT"/>
        </w:rPr>
        <w:t>) ir didžiausio pasiūlytos darbo užmokesčio mėnesio medianos ir Lietuvos Respublikoje nustatyto minimalaus darbo užmokesčio skirtumo (V</w:t>
      </w:r>
      <w:r w:rsidRPr="00DB4DC9">
        <w:rPr>
          <w:spacing w:val="-5"/>
          <w:vertAlign w:val="subscript"/>
          <w:lang w:val="lt-LT"/>
        </w:rPr>
        <w:t>max</w:t>
      </w:r>
      <w:r w:rsidRPr="00DB4DC9">
        <w:rPr>
          <w:spacing w:val="-5"/>
          <w:lang w:val="lt-LT"/>
        </w:rPr>
        <w:t xml:space="preserve">) santykį padauginant iš lyginamojo svorio (Z): </w:t>
      </w:r>
    </w:p>
    <w:p w14:paraId="11F3AE94" w14:textId="77777777" w:rsidR="009F6DB1" w:rsidRPr="00DB4DC9" w:rsidRDefault="009F6DB1" w:rsidP="009F6DB1">
      <w:pPr>
        <w:numPr>
          <w:ilvl w:val="2"/>
          <w:numId w:val="0"/>
        </w:numPr>
        <w:tabs>
          <w:tab w:val="num" w:pos="720"/>
          <w:tab w:val="left" w:pos="9631"/>
        </w:tabs>
        <w:jc w:val="both"/>
        <w:rPr>
          <w:spacing w:val="-5"/>
          <w:lang w:val="lt-LT"/>
        </w:rPr>
      </w:pPr>
      <w:r w:rsidRPr="00DB4DC9">
        <w:rPr>
          <w:spacing w:val="-5"/>
          <w:lang w:val="lt-LT"/>
        </w:rPr>
        <w:tab/>
      </w:r>
      <w:r w:rsidRPr="00DB4DC9">
        <w:rPr>
          <w:spacing w:val="-5"/>
          <w:lang w:val="lt-LT"/>
        </w:rPr>
        <w:tab/>
      </w:r>
      <w:r w:rsidRPr="00DB4DC9">
        <w:rPr>
          <w:spacing w:val="-5"/>
          <w:lang w:val="lt-LT"/>
        </w:rPr>
        <w:tab/>
        <w:t xml:space="preserve">                                                                     V</w:t>
      </w:r>
      <w:r w:rsidRPr="00DB4DC9">
        <w:rPr>
          <w:spacing w:val="-5"/>
          <w:vertAlign w:val="subscript"/>
          <w:lang w:val="lt-LT"/>
        </w:rPr>
        <w:t>p</w:t>
      </w:r>
    </w:p>
    <w:p w14:paraId="4C7D2AA6" w14:textId="77777777" w:rsidR="009F6DB1" w:rsidRPr="00DB4DC9" w:rsidRDefault="009F6DB1" w:rsidP="009F6DB1">
      <w:pPr>
        <w:numPr>
          <w:ilvl w:val="2"/>
          <w:numId w:val="0"/>
        </w:numPr>
        <w:tabs>
          <w:tab w:val="num" w:pos="720"/>
          <w:tab w:val="left" w:pos="9631"/>
        </w:tabs>
        <w:jc w:val="both"/>
        <w:rPr>
          <w:spacing w:val="-5"/>
          <w:lang w:val="lt-LT"/>
        </w:rPr>
      </w:pPr>
      <w:r w:rsidRPr="00DB4DC9">
        <w:rPr>
          <w:spacing w:val="-5"/>
          <w:lang w:val="lt-LT"/>
        </w:rPr>
        <w:t xml:space="preserve">                                                                     V = ------------ x Z</w:t>
      </w:r>
    </w:p>
    <w:p w14:paraId="78D9F5B2" w14:textId="77777777" w:rsidR="009F6DB1" w:rsidRPr="00DB4DC9" w:rsidRDefault="009F6DB1" w:rsidP="009F6DB1">
      <w:pPr>
        <w:numPr>
          <w:ilvl w:val="2"/>
          <w:numId w:val="0"/>
        </w:numPr>
        <w:tabs>
          <w:tab w:val="num" w:pos="720"/>
          <w:tab w:val="left" w:pos="9631"/>
        </w:tabs>
        <w:jc w:val="both"/>
        <w:rPr>
          <w:spacing w:val="-5"/>
          <w:vertAlign w:val="subscript"/>
          <w:lang w:val="lt-LT"/>
        </w:rPr>
      </w:pPr>
      <w:r w:rsidRPr="00DB4DC9">
        <w:rPr>
          <w:spacing w:val="-5"/>
          <w:lang w:val="lt-LT"/>
        </w:rPr>
        <w:t xml:space="preserve">                                                                                  V</w:t>
      </w:r>
      <w:r w:rsidRPr="00DB4DC9">
        <w:rPr>
          <w:spacing w:val="-5"/>
          <w:vertAlign w:val="subscript"/>
          <w:lang w:val="lt-LT"/>
        </w:rPr>
        <w:t>max</w:t>
      </w:r>
    </w:p>
    <w:p w14:paraId="5CB3B43C" w14:textId="77777777" w:rsidR="009F6DB1" w:rsidRPr="00DB4DC9" w:rsidRDefault="009F6DB1" w:rsidP="009F6DB1">
      <w:pPr>
        <w:numPr>
          <w:ilvl w:val="2"/>
          <w:numId w:val="0"/>
        </w:numPr>
        <w:tabs>
          <w:tab w:val="num" w:pos="720"/>
          <w:tab w:val="left" w:pos="9631"/>
        </w:tabs>
        <w:jc w:val="both"/>
        <w:rPr>
          <w:spacing w:val="-5"/>
          <w:lang w:val="lt-LT"/>
        </w:rPr>
      </w:pPr>
    </w:p>
    <w:p w14:paraId="75164453" w14:textId="77777777" w:rsidR="009F6DB1" w:rsidRPr="00DB4DC9" w:rsidRDefault="009F6DB1" w:rsidP="009F6DB1">
      <w:pPr>
        <w:numPr>
          <w:ilvl w:val="2"/>
          <w:numId w:val="0"/>
        </w:numPr>
        <w:tabs>
          <w:tab w:val="num" w:pos="720"/>
          <w:tab w:val="left" w:pos="9631"/>
        </w:tabs>
        <w:jc w:val="both"/>
        <w:rPr>
          <w:spacing w:val="-5"/>
          <w:lang w:val="lt-LT"/>
        </w:rPr>
      </w:pPr>
      <w:r w:rsidRPr="00DB4DC9">
        <w:rPr>
          <w:spacing w:val="-5"/>
          <w:lang w:val="lt-LT"/>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14:paraId="72481EE2" w14:textId="77777777" w:rsidR="009F6DB1" w:rsidRPr="00DB4DC9" w:rsidRDefault="009F6DB1" w:rsidP="00DA2351">
      <w:pPr>
        <w:numPr>
          <w:ilvl w:val="2"/>
          <w:numId w:val="0"/>
        </w:numPr>
        <w:tabs>
          <w:tab w:val="num" w:pos="720"/>
          <w:tab w:val="left" w:pos="9631"/>
        </w:tabs>
        <w:jc w:val="both"/>
        <w:rPr>
          <w:spacing w:val="-5"/>
          <w:lang w:val="lt-LT"/>
        </w:rPr>
      </w:pPr>
      <w:bookmarkStart w:id="11" w:name="_Hlk163824699"/>
      <w:r w:rsidRPr="00DB4DC9">
        <w:rPr>
          <w:spacing w:val="-5"/>
          <w:lang w:val="lt-LT"/>
        </w:rPr>
        <w:t xml:space="preserve">** </w:t>
      </w:r>
      <w:r w:rsidR="00DA2351" w:rsidRPr="00DB4DC9">
        <w:rPr>
          <w:spacing w:val="-5"/>
          <w:lang w:val="lt-LT"/>
        </w:rPr>
        <w:t>Rangovo sprendimu parinkti darbuotojai Perkančiosios organizacijos nurodytiems darbams (užduotims) atlikti (ypatingo statinio statybos vadovas, ypatingojo statinio specialiųjų statybos darbų vadovas, darbuotojai) įskaitant ir ūkio subjektų, kurių pajėgumais remiamasi, subrangovų darbuotojus.</w:t>
      </w:r>
    </w:p>
    <w:p w14:paraId="53D5B252" w14:textId="77777777" w:rsidR="00DA2351" w:rsidRPr="00DB4DC9" w:rsidRDefault="00DA2351" w:rsidP="00DA2351">
      <w:pPr>
        <w:numPr>
          <w:ilvl w:val="2"/>
          <w:numId w:val="0"/>
        </w:numPr>
        <w:tabs>
          <w:tab w:val="num" w:pos="720"/>
          <w:tab w:val="left" w:pos="9631"/>
        </w:tabs>
        <w:jc w:val="both"/>
        <w:rPr>
          <w:lang w:val="lt-LT"/>
        </w:rPr>
      </w:pPr>
    </w:p>
    <w:bookmarkEnd w:id="11"/>
    <w:p w14:paraId="4826D51F" w14:textId="77777777" w:rsidR="009F6DB1" w:rsidRPr="00DB4DC9" w:rsidRDefault="009F6DB1" w:rsidP="009F6DB1">
      <w:pPr>
        <w:numPr>
          <w:ilvl w:val="2"/>
          <w:numId w:val="0"/>
        </w:numPr>
        <w:tabs>
          <w:tab w:val="num" w:pos="720"/>
          <w:tab w:val="left" w:pos="9631"/>
        </w:tabs>
        <w:jc w:val="both"/>
        <w:rPr>
          <w:spacing w:val="-5"/>
          <w:lang w:val="lt-LT"/>
        </w:rPr>
      </w:pPr>
      <w:r w:rsidRPr="00DB4DC9">
        <w:rPr>
          <w:spacing w:val="-5"/>
          <w:lang w:val="lt-LT"/>
        </w:rPr>
        <w:t>7.24.3.2. Tiekėjas Pasiūlyme turi nurodyti siūlomą mokėti (vykdant konkrečią sutartį) darbo užmokesčio mėnesio medianą Perkančiosios organizacijos nurodytus darbus tiesiogiai atliksiantiems įdarbintiems darbuotojams, Eur. Tiekėjas turi nurodyti konkretų (nurodyti konkrečią sumą be intervalų ar be žodžio nuo / iki) siūlomo mokėti darbo užmokesčio mėnesio medianos dydį;</w:t>
      </w:r>
    </w:p>
    <w:p w14:paraId="14CADE3B" w14:textId="77777777" w:rsidR="009F6DB1" w:rsidRPr="00DB4DC9" w:rsidRDefault="009F6DB1" w:rsidP="009F6DB1">
      <w:pPr>
        <w:numPr>
          <w:ilvl w:val="2"/>
          <w:numId w:val="0"/>
        </w:numPr>
        <w:tabs>
          <w:tab w:val="num" w:pos="720"/>
          <w:tab w:val="left" w:pos="9631"/>
        </w:tabs>
        <w:jc w:val="both"/>
        <w:rPr>
          <w:spacing w:val="-5"/>
          <w:lang w:val="lt-LT"/>
        </w:rPr>
      </w:pPr>
      <w:r w:rsidRPr="00DB4DC9">
        <w:rPr>
          <w:spacing w:val="-5"/>
          <w:lang w:val="lt-LT"/>
        </w:rPr>
        <w:t>7.24.3.3. Jei tiekėjo Pasiūlyme nebus nurodyta siūloma mokėti (ateityje, vykdant konkrečią sutartį) darbo užmokesčio mėnesio mediana (vykdant konkrečią sutartį), tiekėjui už socialinį kriterijų bus skiriama 0 balų.</w:t>
      </w:r>
    </w:p>
    <w:p w14:paraId="45BC3A5A" w14:textId="77777777" w:rsidR="009F6DB1" w:rsidRPr="00DB4DC9" w:rsidRDefault="009F6DB1" w:rsidP="009F6DB1">
      <w:pPr>
        <w:numPr>
          <w:ilvl w:val="2"/>
          <w:numId w:val="0"/>
        </w:numPr>
        <w:tabs>
          <w:tab w:val="num" w:pos="720"/>
          <w:tab w:val="left" w:pos="9631"/>
        </w:tabs>
        <w:jc w:val="both"/>
        <w:rPr>
          <w:spacing w:val="-5"/>
          <w:lang w:val="lt-LT"/>
        </w:rPr>
      </w:pPr>
      <w:r w:rsidRPr="00DB4DC9">
        <w:rPr>
          <w:spacing w:val="-5"/>
          <w:lang w:val="lt-LT"/>
        </w:rPr>
        <w:t>7.24.3.4. Perkančioji organizacija nustato, kad skaičiuojant socialinio kriterijaus balą (V), bus vertinama ne didesnė kaip 2500 Eur siūloma darbo užmokesčio mėnesio mediana. Jei tiekėjas pasiūlyme nurodys didesnę kaip 2500 Eur siūlomą darbo užmokesčio mėnesio medianą, skaičiuojant socialinio kriterijaus balą (V) bus vertinama, kad tiekėjas pasiūlė maksimalią 2500 Eur siūlomą darbo užmokesčio mėnesio medianą.</w:t>
      </w:r>
    </w:p>
    <w:p w14:paraId="61175C05" w14:textId="77777777" w:rsidR="009F6DB1" w:rsidRPr="00DB4DC9" w:rsidRDefault="009F6DB1" w:rsidP="009F6DB1">
      <w:pPr>
        <w:numPr>
          <w:ilvl w:val="2"/>
          <w:numId w:val="0"/>
        </w:numPr>
        <w:tabs>
          <w:tab w:val="num" w:pos="720"/>
          <w:tab w:val="left" w:pos="9631"/>
        </w:tabs>
        <w:jc w:val="both"/>
        <w:rPr>
          <w:spacing w:val="-5"/>
          <w:lang w:val="lt-LT"/>
        </w:rPr>
      </w:pPr>
      <w:r w:rsidRPr="00DB4DC9">
        <w:rPr>
          <w:spacing w:val="-5"/>
          <w:lang w:val="lt-LT"/>
        </w:rPr>
        <w:t>7.24.3.5. Jeigu tiekėjas nurodys ne konkretų darbo užmokesčio mėnesio medianos dydį, o nurodys dydžio intervalą, vertinamas bus intervalo mažiausias dydis.</w:t>
      </w:r>
    </w:p>
    <w:p w14:paraId="5832170A" w14:textId="77777777" w:rsidR="009F6DB1" w:rsidRPr="00404ACB" w:rsidRDefault="009F6DB1" w:rsidP="009F6DB1">
      <w:pPr>
        <w:spacing w:line="280" w:lineRule="atLeast"/>
        <w:jc w:val="both"/>
        <w:rPr>
          <w:lang w:val="lt-LT"/>
        </w:rPr>
      </w:pPr>
      <w:r w:rsidRPr="00404ACB">
        <w:rPr>
          <w:lang w:val="lt-LT"/>
        </w:rPr>
        <w:t>7.</w:t>
      </w:r>
      <w:r w:rsidR="00A96AE1" w:rsidRPr="00404ACB">
        <w:rPr>
          <w:lang w:val="lt-LT"/>
        </w:rPr>
        <w:t>24</w:t>
      </w:r>
      <w:r w:rsidRPr="00404ACB">
        <w:rPr>
          <w:lang w:val="lt-LT"/>
        </w:rPr>
        <w:t>.4. Tiekėjo vadovaujančio specialisto</w:t>
      </w:r>
      <w:r w:rsidR="00364AC4" w:rsidRPr="00404ACB">
        <w:rPr>
          <w:lang w:val="lt-LT"/>
        </w:rPr>
        <w:t xml:space="preserve"> </w:t>
      </w:r>
      <w:r w:rsidRPr="00404ACB">
        <w:rPr>
          <w:lang w:val="lt-LT"/>
        </w:rPr>
        <w:t>– ypatingojo statinio statybos vadovo (siūlomo į konkurso sąlygų 2.6.2.3.1 p.)</w:t>
      </w:r>
      <w:r w:rsidR="007E77D5" w:rsidRPr="00404ACB">
        <w:rPr>
          <w:lang w:val="lt-LT"/>
        </w:rPr>
        <w:t>*</w:t>
      </w:r>
      <w:r w:rsidRPr="00404ACB">
        <w:rPr>
          <w:lang w:val="lt-LT"/>
        </w:rPr>
        <w:t xml:space="preserve">, </w:t>
      </w:r>
      <w:r w:rsidRPr="00404ACB">
        <w:rPr>
          <w:b/>
          <w:bCs/>
          <w:lang w:val="lt-LT"/>
        </w:rPr>
        <w:t>patirtis</w:t>
      </w:r>
      <w:r w:rsidR="00FA64AC" w:rsidRPr="00404ACB">
        <w:rPr>
          <w:b/>
          <w:bCs/>
          <w:lang w:val="lt-LT"/>
        </w:rPr>
        <w:t xml:space="preserve"> (B). </w:t>
      </w:r>
      <w:r w:rsidR="0061473A" w:rsidRPr="00404ACB">
        <w:rPr>
          <w:lang w:val="lt-LT"/>
        </w:rPr>
        <w:t xml:space="preserve">Ypatingojo statinio statybos vadovas turi būti įgijęs patirtį baigtų statyti ir (ar) rekonstruoti, ir (ar) kapitaliai remontuoti statinių, kurie priskiriami - statinių kategorijai: </w:t>
      </w:r>
      <w:r w:rsidR="0061473A" w:rsidRPr="00404ACB">
        <w:rPr>
          <w:b/>
          <w:bCs/>
          <w:lang w:val="lt-LT"/>
        </w:rPr>
        <w:t>ypatingi</w:t>
      </w:r>
      <w:r w:rsidR="00DB4DC9">
        <w:rPr>
          <w:b/>
          <w:bCs/>
          <w:lang w:val="lt-LT"/>
        </w:rPr>
        <w:t>eji</w:t>
      </w:r>
      <w:r w:rsidR="0061473A" w:rsidRPr="00404ACB">
        <w:rPr>
          <w:b/>
          <w:bCs/>
          <w:lang w:val="lt-LT"/>
        </w:rPr>
        <w:t xml:space="preserve"> statiniai</w:t>
      </w:r>
      <w:r w:rsidR="0061473A" w:rsidRPr="00404ACB">
        <w:rPr>
          <w:lang w:val="lt-LT"/>
        </w:rPr>
        <w:t>, inžinerinių statinių grupei: susisiekimo komunikacij</w:t>
      </w:r>
      <w:r w:rsidR="00DB4DC9">
        <w:rPr>
          <w:lang w:val="lt-LT"/>
        </w:rPr>
        <w:t>ų statiniai</w:t>
      </w:r>
      <w:r w:rsidR="0061473A" w:rsidRPr="00404ACB">
        <w:rPr>
          <w:lang w:val="lt-LT"/>
        </w:rPr>
        <w:t>, inžinerinių statinių pogrupiui</w:t>
      </w:r>
      <w:r w:rsidR="00DB4DC9">
        <w:rPr>
          <w:lang w:val="lt-LT"/>
        </w:rPr>
        <w:t xml:space="preserve"> (p</w:t>
      </w:r>
      <w:r w:rsidR="00856F7F">
        <w:rPr>
          <w:lang w:val="lt-LT"/>
        </w:rPr>
        <w:t>as</w:t>
      </w:r>
      <w:r w:rsidR="00DB4DC9">
        <w:rPr>
          <w:lang w:val="lt-LT"/>
        </w:rPr>
        <w:t>kirčiai)</w:t>
      </w:r>
      <w:r w:rsidR="0061473A" w:rsidRPr="00404ACB">
        <w:rPr>
          <w:lang w:val="lt-LT"/>
        </w:rPr>
        <w:t>: keliai, gatvės,</w:t>
      </w:r>
      <w:r w:rsidR="0061473A" w:rsidRPr="00404ACB">
        <w:rPr>
          <w:b/>
          <w:bCs/>
          <w:lang w:val="lt-LT"/>
        </w:rPr>
        <w:t xml:space="preserve"> </w:t>
      </w:r>
      <w:r w:rsidRPr="00404ACB">
        <w:rPr>
          <w:lang w:val="lt-LT"/>
        </w:rPr>
        <w:t xml:space="preserve">per pastaruosius 5 metus iki pasiūlymų pateikimo termino pabaigos dienos ir kurių </w:t>
      </w:r>
      <w:r w:rsidRPr="00404ACB">
        <w:rPr>
          <w:b/>
          <w:bCs/>
          <w:lang w:val="lt-LT"/>
        </w:rPr>
        <w:t>kiekviename</w:t>
      </w:r>
      <w:r w:rsidRPr="00404ACB">
        <w:rPr>
          <w:lang w:val="lt-LT"/>
        </w:rPr>
        <w:t xml:space="preserve"> atliktų </w:t>
      </w:r>
      <w:r w:rsidRPr="00404ACB">
        <w:rPr>
          <w:b/>
          <w:bCs/>
          <w:lang w:val="lt-LT"/>
        </w:rPr>
        <w:t>naujos statybos/ rekonstravimo /kapitalinio remonto</w:t>
      </w:r>
      <w:r w:rsidRPr="00404ACB">
        <w:rPr>
          <w:lang w:val="lt-LT"/>
        </w:rPr>
        <w:t xml:space="preserve"> darbų vertė per reikalaujamą laikotarpį ne mažesnė kaip</w:t>
      </w:r>
      <w:r w:rsidR="00F26FF6" w:rsidRPr="00404ACB">
        <w:rPr>
          <w:lang w:val="lt-LT"/>
        </w:rPr>
        <w:t xml:space="preserve"> </w:t>
      </w:r>
      <w:r w:rsidR="00F27BFC" w:rsidRPr="00404ACB">
        <w:rPr>
          <w:b/>
          <w:lang w:val="lt-LT"/>
        </w:rPr>
        <w:t>2 0</w:t>
      </w:r>
      <w:r w:rsidRPr="00404ACB">
        <w:rPr>
          <w:b/>
          <w:lang w:val="lt-LT"/>
        </w:rPr>
        <w:t>00</w:t>
      </w:r>
      <w:r w:rsidR="00215F40" w:rsidRPr="00404ACB">
        <w:rPr>
          <w:b/>
          <w:lang w:val="lt-LT"/>
        </w:rPr>
        <w:t> </w:t>
      </w:r>
      <w:r w:rsidRPr="00404ACB">
        <w:rPr>
          <w:b/>
          <w:lang w:val="lt-LT"/>
        </w:rPr>
        <w:t>000</w:t>
      </w:r>
      <w:r w:rsidR="00215F40" w:rsidRPr="00404ACB">
        <w:rPr>
          <w:b/>
          <w:lang w:val="lt-LT"/>
        </w:rPr>
        <w:t>,00</w:t>
      </w:r>
      <w:r w:rsidR="00673EDC" w:rsidRPr="00404ACB">
        <w:rPr>
          <w:b/>
          <w:lang w:val="lt-LT"/>
        </w:rPr>
        <w:t xml:space="preserve"> </w:t>
      </w:r>
      <w:r w:rsidRPr="00404ACB">
        <w:rPr>
          <w:lang w:val="lt-LT"/>
        </w:rPr>
        <w:t>Eur be PVM ir kuriems išduoti statybos užbaigimą patvirtinantys dokumentai</w:t>
      </w:r>
      <w:r w:rsidR="0061473A" w:rsidRPr="00404ACB">
        <w:rPr>
          <w:lang w:val="lt-LT"/>
        </w:rPr>
        <w:t xml:space="preserve">. Patirties </w:t>
      </w:r>
      <w:r w:rsidRPr="00404ACB">
        <w:rPr>
          <w:lang w:val="lt-LT"/>
        </w:rPr>
        <w:t xml:space="preserve"> balas </w:t>
      </w:r>
      <w:r w:rsidRPr="00404ACB">
        <w:rPr>
          <w:b/>
          <w:lang w:val="lt-LT"/>
        </w:rPr>
        <w:t>(B)</w:t>
      </w:r>
      <w:r w:rsidRPr="00404ACB">
        <w:rPr>
          <w:lang w:val="lt-LT"/>
        </w:rPr>
        <w:t xml:space="preserve"> nustatomas lentelėje nustatyta tvarka:</w:t>
      </w:r>
    </w:p>
    <w:p w14:paraId="14AAB1B4" w14:textId="77777777" w:rsidR="009F6DB1" w:rsidRPr="00404ACB" w:rsidRDefault="009F6DB1" w:rsidP="009F6DB1">
      <w:pPr>
        <w:spacing w:line="280" w:lineRule="atLeast"/>
        <w:jc w:val="both"/>
        <w:rPr>
          <w:lang w:val="lt-LT"/>
        </w:rPr>
      </w:pPr>
    </w:p>
    <w:tbl>
      <w:tblPr>
        <w:tblW w:w="962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1"/>
        <w:gridCol w:w="2268"/>
      </w:tblGrid>
      <w:tr w:rsidR="009F6DB1" w:rsidRPr="00404ACB" w14:paraId="4864397C" w14:textId="77777777" w:rsidTr="0061473A">
        <w:trPr>
          <w:trHeight w:val="1408"/>
        </w:trPr>
        <w:tc>
          <w:tcPr>
            <w:tcW w:w="570" w:type="dxa"/>
            <w:shd w:val="clear" w:color="auto" w:fill="F2F2F2"/>
            <w:vAlign w:val="center"/>
            <w:hideMark/>
          </w:tcPr>
          <w:p w14:paraId="736FFC69" w14:textId="77777777" w:rsidR="009F6DB1" w:rsidRPr="00404ACB" w:rsidRDefault="009F6DB1" w:rsidP="00160238">
            <w:pPr>
              <w:jc w:val="center"/>
              <w:rPr>
                <w:b/>
                <w:bCs/>
                <w:color w:val="000000"/>
                <w:lang w:val="lt-LT" w:eastAsia="lt-LT"/>
              </w:rPr>
            </w:pPr>
            <w:r w:rsidRPr="00404ACB">
              <w:rPr>
                <w:b/>
                <w:bCs/>
                <w:color w:val="000000"/>
                <w:lang w:val="lt-LT"/>
              </w:rPr>
              <w:lastRenderedPageBreak/>
              <w:t>Eil.</w:t>
            </w:r>
          </w:p>
          <w:p w14:paraId="2A3346ED" w14:textId="77777777" w:rsidR="009F6DB1" w:rsidRPr="00404ACB" w:rsidRDefault="009F6DB1" w:rsidP="00160238">
            <w:pPr>
              <w:jc w:val="center"/>
              <w:rPr>
                <w:b/>
                <w:bCs/>
                <w:color w:val="000000"/>
                <w:lang w:val="lt-LT" w:eastAsia="lt-LT"/>
              </w:rPr>
            </w:pPr>
            <w:r w:rsidRPr="00404ACB">
              <w:rPr>
                <w:b/>
                <w:bCs/>
                <w:color w:val="000000"/>
                <w:lang w:val="lt-LT"/>
              </w:rPr>
              <w:t>Nr.</w:t>
            </w:r>
          </w:p>
        </w:tc>
        <w:tc>
          <w:tcPr>
            <w:tcW w:w="6791" w:type="dxa"/>
            <w:shd w:val="clear" w:color="auto" w:fill="F2F2F2"/>
            <w:vAlign w:val="center"/>
            <w:hideMark/>
          </w:tcPr>
          <w:p w14:paraId="0C34B277" w14:textId="77777777" w:rsidR="009F6DB1" w:rsidRPr="00404ACB" w:rsidRDefault="009F6DB1" w:rsidP="00160238">
            <w:pPr>
              <w:jc w:val="center"/>
              <w:rPr>
                <w:color w:val="000000"/>
                <w:lang w:val="lt-LT"/>
              </w:rPr>
            </w:pPr>
            <w:r w:rsidRPr="00404ACB">
              <w:rPr>
                <w:color w:val="000000"/>
                <w:lang w:val="lt-LT"/>
              </w:rPr>
              <w:t>Tiekėj</w:t>
            </w:r>
            <w:r w:rsidR="00165007" w:rsidRPr="00404ACB">
              <w:rPr>
                <w:color w:val="000000"/>
                <w:lang w:val="lt-LT"/>
              </w:rPr>
              <w:t xml:space="preserve">o vadovaujančio specialisto – </w:t>
            </w:r>
            <w:r w:rsidRPr="00404ACB">
              <w:rPr>
                <w:color w:val="000000"/>
                <w:lang w:val="lt-LT"/>
              </w:rPr>
              <w:t>ypatingojo statinio statybos vadovo – patirtis*</w:t>
            </w:r>
            <w:r w:rsidR="007E77D5" w:rsidRPr="00404ACB">
              <w:rPr>
                <w:color w:val="000000"/>
                <w:lang w:val="lt-LT"/>
              </w:rPr>
              <w:t>*</w:t>
            </w:r>
            <w:r w:rsidRPr="00404ACB">
              <w:rPr>
                <w:color w:val="000000"/>
                <w:lang w:val="lt-LT"/>
              </w:rPr>
              <w:t xml:space="preserve"> </w:t>
            </w:r>
            <w:r w:rsidRPr="00404ACB">
              <w:rPr>
                <w:b/>
                <w:lang w:val="lt-LT"/>
              </w:rPr>
              <w:t>statinių</w:t>
            </w:r>
            <w:r w:rsidRPr="00404ACB">
              <w:rPr>
                <w:b/>
                <w:i/>
                <w:lang w:val="lt-LT"/>
              </w:rPr>
              <w:t xml:space="preserve"> –</w:t>
            </w:r>
            <w:r w:rsidRPr="00404ACB">
              <w:rPr>
                <w:b/>
                <w:bCs/>
                <w:iCs/>
                <w:color w:val="000000"/>
                <w:lang w:val="lt-LT"/>
              </w:rPr>
              <w:t xml:space="preserve">skaičius) </w:t>
            </w:r>
          </w:p>
        </w:tc>
        <w:tc>
          <w:tcPr>
            <w:tcW w:w="2268" w:type="dxa"/>
            <w:shd w:val="clear" w:color="auto" w:fill="F2F2F2"/>
            <w:vAlign w:val="center"/>
            <w:hideMark/>
          </w:tcPr>
          <w:p w14:paraId="5CAF33D4" w14:textId="77777777" w:rsidR="009F6DB1" w:rsidRPr="00404ACB" w:rsidRDefault="009F6DB1" w:rsidP="00160238">
            <w:pPr>
              <w:jc w:val="center"/>
              <w:rPr>
                <w:b/>
                <w:color w:val="000000"/>
                <w:lang w:val="lt-LT"/>
              </w:rPr>
            </w:pPr>
            <w:r w:rsidRPr="00404ACB">
              <w:rPr>
                <w:b/>
                <w:color w:val="000000"/>
                <w:lang w:val="lt-LT"/>
              </w:rPr>
              <w:t>Skiriami balai (B)</w:t>
            </w:r>
          </w:p>
        </w:tc>
      </w:tr>
      <w:tr w:rsidR="009F6DB1" w:rsidRPr="00404ACB" w14:paraId="7ECEBE50" w14:textId="77777777" w:rsidTr="0061473A">
        <w:trPr>
          <w:trHeight w:val="330"/>
        </w:trPr>
        <w:tc>
          <w:tcPr>
            <w:tcW w:w="570" w:type="dxa"/>
            <w:shd w:val="clear" w:color="auto" w:fill="auto"/>
            <w:vAlign w:val="center"/>
            <w:hideMark/>
          </w:tcPr>
          <w:p w14:paraId="47FE3259" w14:textId="77777777" w:rsidR="009F6DB1" w:rsidRPr="00404ACB" w:rsidRDefault="009F6DB1" w:rsidP="00160238">
            <w:pPr>
              <w:jc w:val="both"/>
              <w:rPr>
                <w:color w:val="000000"/>
                <w:lang w:val="lt-LT"/>
              </w:rPr>
            </w:pPr>
            <w:r w:rsidRPr="00404ACB">
              <w:rPr>
                <w:color w:val="000000"/>
                <w:lang w:val="lt-LT"/>
              </w:rPr>
              <w:t>1.</w:t>
            </w:r>
          </w:p>
        </w:tc>
        <w:tc>
          <w:tcPr>
            <w:tcW w:w="6791" w:type="dxa"/>
            <w:shd w:val="clear" w:color="auto" w:fill="auto"/>
            <w:vAlign w:val="center"/>
            <w:hideMark/>
          </w:tcPr>
          <w:p w14:paraId="7DDE542C" w14:textId="77777777" w:rsidR="009F6DB1" w:rsidRPr="00404ACB" w:rsidRDefault="009F6DB1" w:rsidP="00160238">
            <w:pPr>
              <w:jc w:val="center"/>
              <w:rPr>
                <w:color w:val="000000"/>
                <w:lang w:val="lt-LT"/>
              </w:rPr>
            </w:pPr>
            <w:r w:rsidRPr="00404ACB">
              <w:rPr>
                <w:color w:val="000000"/>
                <w:lang w:val="lt-LT"/>
              </w:rPr>
              <w:t>1</w:t>
            </w:r>
          </w:p>
        </w:tc>
        <w:tc>
          <w:tcPr>
            <w:tcW w:w="2268" w:type="dxa"/>
            <w:shd w:val="clear" w:color="auto" w:fill="auto"/>
            <w:vAlign w:val="center"/>
          </w:tcPr>
          <w:p w14:paraId="55502600" w14:textId="77777777" w:rsidR="009F6DB1" w:rsidRPr="00404ACB" w:rsidRDefault="00C625FD" w:rsidP="00160238">
            <w:pPr>
              <w:jc w:val="center"/>
              <w:rPr>
                <w:color w:val="000000"/>
                <w:lang w:val="lt-LT"/>
              </w:rPr>
            </w:pPr>
            <w:r w:rsidRPr="00404ACB">
              <w:rPr>
                <w:color w:val="000000"/>
                <w:lang w:val="lt-LT"/>
              </w:rPr>
              <w:t>1</w:t>
            </w:r>
            <w:r w:rsidR="00823698" w:rsidRPr="00404ACB">
              <w:rPr>
                <w:color w:val="000000"/>
                <w:lang w:val="lt-LT"/>
              </w:rPr>
              <w:t>0</w:t>
            </w:r>
          </w:p>
        </w:tc>
      </w:tr>
      <w:tr w:rsidR="009F6DB1" w:rsidRPr="00404ACB" w14:paraId="7BFC0CB4" w14:textId="77777777" w:rsidTr="0061473A">
        <w:trPr>
          <w:trHeight w:val="330"/>
        </w:trPr>
        <w:tc>
          <w:tcPr>
            <w:tcW w:w="570" w:type="dxa"/>
            <w:shd w:val="clear" w:color="auto" w:fill="auto"/>
            <w:vAlign w:val="center"/>
            <w:hideMark/>
          </w:tcPr>
          <w:p w14:paraId="5C680DFA" w14:textId="77777777" w:rsidR="009F6DB1" w:rsidRPr="00404ACB" w:rsidRDefault="009F6DB1" w:rsidP="00160238">
            <w:pPr>
              <w:jc w:val="both"/>
              <w:rPr>
                <w:color w:val="000000"/>
                <w:lang w:val="lt-LT"/>
              </w:rPr>
            </w:pPr>
            <w:r w:rsidRPr="00404ACB">
              <w:rPr>
                <w:color w:val="000000"/>
                <w:lang w:val="lt-LT"/>
              </w:rPr>
              <w:t>2.</w:t>
            </w:r>
          </w:p>
        </w:tc>
        <w:tc>
          <w:tcPr>
            <w:tcW w:w="6791" w:type="dxa"/>
            <w:shd w:val="clear" w:color="auto" w:fill="auto"/>
            <w:vAlign w:val="center"/>
            <w:hideMark/>
          </w:tcPr>
          <w:p w14:paraId="1EED2709" w14:textId="77777777" w:rsidR="009F6DB1" w:rsidRPr="00404ACB" w:rsidRDefault="009F6DB1" w:rsidP="00160238">
            <w:pPr>
              <w:jc w:val="center"/>
              <w:rPr>
                <w:color w:val="000000"/>
                <w:lang w:val="lt-LT"/>
              </w:rPr>
            </w:pPr>
            <w:r w:rsidRPr="00404ACB">
              <w:rPr>
                <w:color w:val="000000"/>
                <w:lang w:val="lt-LT"/>
              </w:rPr>
              <w:t>2</w:t>
            </w:r>
            <w:r w:rsidR="005E35F2" w:rsidRPr="00404ACB">
              <w:rPr>
                <w:color w:val="000000"/>
                <w:lang w:val="lt-LT"/>
              </w:rPr>
              <w:t xml:space="preserve"> </w:t>
            </w:r>
          </w:p>
        </w:tc>
        <w:tc>
          <w:tcPr>
            <w:tcW w:w="2268" w:type="dxa"/>
            <w:shd w:val="clear" w:color="auto" w:fill="auto"/>
            <w:vAlign w:val="center"/>
          </w:tcPr>
          <w:p w14:paraId="0AFF3760" w14:textId="77777777" w:rsidR="009F6DB1" w:rsidRPr="00404ACB" w:rsidRDefault="00C625FD" w:rsidP="00160238">
            <w:pPr>
              <w:jc w:val="center"/>
              <w:rPr>
                <w:color w:val="000000"/>
                <w:lang w:val="lt-LT"/>
              </w:rPr>
            </w:pPr>
            <w:r w:rsidRPr="00404ACB">
              <w:rPr>
                <w:color w:val="000000"/>
                <w:lang w:val="lt-LT"/>
              </w:rPr>
              <w:t>2</w:t>
            </w:r>
            <w:r w:rsidR="00823698" w:rsidRPr="00404ACB">
              <w:rPr>
                <w:color w:val="000000"/>
                <w:lang w:val="lt-LT"/>
              </w:rPr>
              <w:t>0</w:t>
            </w:r>
          </w:p>
        </w:tc>
      </w:tr>
      <w:tr w:rsidR="009F6DB1" w:rsidRPr="00404ACB" w14:paraId="7165864B" w14:textId="77777777" w:rsidTr="0061473A">
        <w:trPr>
          <w:trHeight w:val="330"/>
        </w:trPr>
        <w:tc>
          <w:tcPr>
            <w:tcW w:w="570" w:type="dxa"/>
            <w:shd w:val="clear" w:color="auto" w:fill="auto"/>
            <w:vAlign w:val="center"/>
            <w:hideMark/>
          </w:tcPr>
          <w:p w14:paraId="0F804363" w14:textId="77777777" w:rsidR="009F6DB1" w:rsidRPr="00404ACB" w:rsidRDefault="009F6DB1" w:rsidP="00160238">
            <w:pPr>
              <w:jc w:val="both"/>
              <w:rPr>
                <w:color w:val="000000"/>
                <w:lang w:val="lt-LT"/>
              </w:rPr>
            </w:pPr>
            <w:r w:rsidRPr="00404ACB">
              <w:rPr>
                <w:color w:val="000000"/>
                <w:lang w:val="lt-LT"/>
              </w:rPr>
              <w:t>3.</w:t>
            </w:r>
          </w:p>
        </w:tc>
        <w:tc>
          <w:tcPr>
            <w:tcW w:w="6791" w:type="dxa"/>
            <w:shd w:val="clear" w:color="auto" w:fill="auto"/>
            <w:vAlign w:val="center"/>
            <w:hideMark/>
          </w:tcPr>
          <w:p w14:paraId="46A5F951" w14:textId="77777777" w:rsidR="009F6DB1" w:rsidRPr="00404ACB" w:rsidRDefault="009F6DB1" w:rsidP="00160238">
            <w:pPr>
              <w:jc w:val="center"/>
              <w:rPr>
                <w:color w:val="000000"/>
                <w:lang w:val="lt-LT"/>
              </w:rPr>
            </w:pPr>
            <w:r w:rsidRPr="00404ACB">
              <w:rPr>
                <w:color w:val="000000"/>
                <w:lang w:val="lt-LT"/>
              </w:rPr>
              <w:t>3</w:t>
            </w:r>
          </w:p>
        </w:tc>
        <w:tc>
          <w:tcPr>
            <w:tcW w:w="2268" w:type="dxa"/>
            <w:shd w:val="clear" w:color="auto" w:fill="auto"/>
            <w:vAlign w:val="center"/>
          </w:tcPr>
          <w:p w14:paraId="685A75C9" w14:textId="77777777" w:rsidR="009F6DB1" w:rsidRPr="00404ACB" w:rsidRDefault="00823698" w:rsidP="00160238">
            <w:pPr>
              <w:jc w:val="center"/>
              <w:rPr>
                <w:color w:val="000000"/>
                <w:lang w:val="lt-LT"/>
              </w:rPr>
            </w:pPr>
            <w:r w:rsidRPr="00404ACB">
              <w:rPr>
                <w:color w:val="000000"/>
                <w:lang w:val="lt-LT"/>
              </w:rPr>
              <w:t>30</w:t>
            </w:r>
          </w:p>
        </w:tc>
      </w:tr>
    </w:tbl>
    <w:p w14:paraId="5EDDE920" w14:textId="77777777" w:rsidR="009F6DB1" w:rsidRPr="00404ACB" w:rsidRDefault="009F6DB1" w:rsidP="009F6DB1">
      <w:pPr>
        <w:spacing w:line="120" w:lineRule="exact"/>
        <w:jc w:val="both"/>
        <w:rPr>
          <w:lang w:val="lt-LT"/>
        </w:rPr>
      </w:pPr>
    </w:p>
    <w:p w14:paraId="02455076" w14:textId="77777777" w:rsidR="009F6DB1" w:rsidRPr="00404ACB" w:rsidRDefault="009F6DB1" w:rsidP="009F6DB1">
      <w:pPr>
        <w:spacing w:line="280" w:lineRule="atLeast"/>
        <w:jc w:val="both"/>
        <w:rPr>
          <w:rFonts w:eastAsia="Calibri"/>
          <w:bCs/>
          <w:i/>
          <w:spacing w:val="-2"/>
          <w:lang w:val="lt-LT"/>
        </w:rPr>
      </w:pPr>
      <w:r w:rsidRPr="00404ACB">
        <w:rPr>
          <w:b/>
          <w:i/>
          <w:iCs/>
          <w:lang w:val="lt-LT"/>
        </w:rPr>
        <w:t>*</w:t>
      </w:r>
      <w:r w:rsidR="007E77D5" w:rsidRPr="00404ACB">
        <w:rPr>
          <w:b/>
          <w:i/>
          <w:iCs/>
          <w:lang w:val="lt-LT"/>
        </w:rPr>
        <w:t>*</w:t>
      </w:r>
      <w:r w:rsidRPr="00404ACB">
        <w:rPr>
          <w:i/>
          <w:iCs/>
          <w:lang w:val="lt-LT"/>
        </w:rPr>
        <w:t>Vertinami</w:t>
      </w:r>
      <w:r w:rsidR="003D55FD" w:rsidRPr="00404ACB">
        <w:rPr>
          <w:i/>
          <w:iCs/>
          <w:lang w:val="lt-LT"/>
        </w:rPr>
        <w:t xml:space="preserve"> </w:t>
      </w:r>
      <w:r w:rsidRPr="00404ACB">
        <w:rPr>
          <w:i/>
          <w:iCs/>
          <w:lang w:val="lt-LT"/>
        </w:rPr>
        <w:t>statiniai</w:t>
      </w:r>
      <w:r w:rsidR="003D55FD" w:rsidRPr="00404ACB">
        <w:rPr>
          <w:i/>
          <w:iCs/>
          <w:lang w:val="lt-LT"/>
        </w:rPr>
        <w:t>, kuriuose s</w:t>
      </w:r>
      <w:r w:rsidRPr="00404ACB">
        <w:rPr>
          <w:i/>
          <w:iCs/>
          <w:lang w:val="lt-LT"/>
        </w:rPr>
        <w:t xml:space="preserve">iūlomas ypatingojo statinio statybos vadovas </w:t>
      </w:r>
      <w:r w:rsidR="003D55FD" w:rsidRPr="00404ACB">
        <w:rPr>
          <w:i/>
          <w:iCs/>
          <w:lang w:val="lt-LT"/>
        </w:rPr>
        <w:t>yra</w:t>
      </w:r>
      <w:r w:rsidRPr="00404ACB">
        <w:rPr>
          <w:i/>
          <w:iCs/>
          <w:lang w:val="lt-LT"/>
        </w:rPr>
        <w:t xml:space="preserve"> vadovavęs </w:t>
      </w:r>
      <w:r w:rsidRPr="00404ACB">
        <w:rPr>
          <w:b/>
          <w:i/>
          <w:iCs/>
          <w:spacing w:val="-2"/>
          <w:lang w:val="lt-LT"/>
        </w:rPr>
        <w:t>nuo statybos darbų pradžios iki statybos užbaigimą patvirtinančių dokumentų išdavimo.</w:t>
      </w:r>
      <w:r w:rsidRPr="00404ACB">
        <w:rPr>
          <w:i/>
          <w:iCs/>
          <w:spacing w:val="-2"/>
          <w:lang w:val="lt-LT"/>
        </w:rPr>
        <w:t xml:space="preserve"> </w:t>
      </w:r>
    </w:p>
    <w:p w14:paraId="382C7E8F" w14:textId="77777777" w:rsidR="009F6DB1" w:rsidRPr="00404ACB" w:rsidRDefault="009F6DB1" w:rsidP="009F6DB1">
      <w:pPr>
        <w:numPr>
          <w:ilvl w:val="2"/>
          <w:numId w:val="0"/>
        </w:numPr>
        <w:tabs>
          <w:tab w:val="num" w:pos="720"/>
          <w:tab w:val="left" w:pos="9631"/>
        </w:tabs>
        <w:spacing w:line="280" w:lineRule="atLeast"/>
        <w:jc w:val="both"/>
        <w:rPr>
          <w:iCs/>
          <w:spacing w:val="-2"/>
          <w:u w:val="single"/>
          <w:lang w:val="lt-LT"/>
        </w:rPr>
      </w:pPr>
      <w:r w:rsidRPr="00404ACB">
        <w:rPr>
          <w:iCs/>
          <w:spacing w:val="-2"/>
          <w:u w:val="single"/>
          <w:lang w:val="lt-LT"/>
        </w:rPr>
        <w:t xml:space="preserve">Jei tiekėjas Pasiūlymo formos </w:t>
      </w:r>
      <w:r w:rsidR="005A717E" w:rsidRPr="00404ACB">
        <w:rPr>
          <w:iCs/>
          <w:spacing w:val="-2"/>
          <w:u w:val="single"/>
          <w:lang w:val="lt-LT"/>
        </w:rPr>
        <w:t>2</w:t>
      </w:r>
      <w:r w:rsidRPr="00404ACB">
        <w:rPr>
          <w:iCs/>
          <w:spacing w:val="-2"/>
          <w:u w:val="single"/>
          <w:lang w:val="lt-LT"/>
        </w:rPr>
        <w:t xml:space="preserve"> punkte nurodys neteisingą kriterijaus reikšmę, perkančioji organizacija vertins reikšmę, nustatytą pagal pasiūlymo dokumentuose pateiktus duomenis. Jei tiekėjas pasiūlyme nepateiks konkurso sąlygose reikalaujamų siūlomo vadovaujančio specialisto patirties duomenų</w:t>
      </w:r>
      <w:r w:rsidRPr="00404ACB">
        <w:rPr>
          <w:spacing w:val="-2"/>
          <w:u w:val="single"/>
          <w:lang w:val="lt-LT"/>
        </w:rPr>
        <w:t xml:space="preserve"> </w:t>
      </w:r>
      <w:r w:rsidRPr="00404ACB">
        <w:rPr>
          <w:iCs/>
          <w:spacing w:val="-2"/>
          <w:u w:val="single"/>
          <w:lang w:val="lt-LT"/>
        </w:rPr>
        <w:t xml:space="preserve">arba jei pagal pateiktus duomenis jo patirtis neatitiks pirkimo dokumentuose nustatytų reikalavimų – šiam kriterijui bus skiriama 0 balų. </w:t>
      </w:r>
    </w:p>
    <w:p w14:paraId="1DFFF691" w14:textId="77777777" w:rsidR="009F6DB1" w:rsidRPr="00404ACB" w:rsidRDefault="009F6DB1" w:rsidP="009F6DB1">
      <w:pPr>
        <w:numPr>
          <w:ilvl w:val="2"/>
          <w:numId w:val="0"/>
        </w:numPr>
        <w:tabs>
          <w:tab w:val="num" w:pos="720"/>
          <w:tab w:val="left" w:pos="9631"/>
        </w:tabs>
        <w:spacing w:line="280" w:lineRule="atLeast"/>
        <w:jc w:val="both"/>
        <w:rPr>
          <w:iCs/>
          <w:spacing w:val="-2"/>
          <w:u w:val="single"/>
          <w:lang w:val="lt-LT"/>
        </w:rPr>
      </w:pPr>
      <w:r w:rsidRPr="00404ACB">
        <w:rPr>
          <w:iCs/>
          <w:spacing w:val="-2"/>
          <w:u w:val="single"/>
          <w:lang w:val="lt-LT"/>
        </w:rPr>
        <w:t xml:space="preserve">Jei tiekėjo siūlomas statinio statybos vadovas per pastaruosius 5 metus iki pasiūlymų pateikimo termino pabaigos dienos yra vadovavęs darbams daugiau kaip </w:t>
      </w:r>
      <w:r w:rsidR="005A4560" w:rsidRPr="00404ACB">
        <w:rPr>
          <w:iCs/>
          <w:spacing w:val="-2"/>
          <w:u w:val="single"/>
          <w:lang w:val="lt-LT"/>
        </w:rPr>
        <w:t>3</w:t>
      </w:r>
      <w:r w:rsidRPr="00404ACB">
        <w:rPr>
          <w:iCs/>
          <w:spacing w:val="-2"/>
          <w:u w:val="single"/>
          <w:lang w:val="lt-LT"/>
        </w:rPr>
        <w:t xml:space="preserve"> objektuose, papildomi balai už įgyvendintas sutartis nesuteikiami.</w:t>
      </w:r>
    </w:p>
    <w:p w14:paraId="7FA2CF25" w14:textId="77777777" w:rsidR="009F6DB1" w:rsidRPr="00404ACB" w:rsidRDefault="009F6DB1" w:rsidP="009F6DB1">
      <w:pPr>
        <w:tabs>
          <w:tab w:val="left" w:pos="9631"/>
        </w:tabs>
        <w:spacing w:line="320" w:lineRule="atLeast"/>
        <w:jc w:val="both"/>
        <w:rPr>
          <w:b/>
          <w:bCs/>
          <w:lang w:val="lt-LT"/>
        </w:rPr>
      </w:pPr>
    </w:p>
    <w:p w14:paraId="23F1C0AB" w14:textId="77777777" w:rsidR="009F6DB1" w:rsidRPr="00404ACB" w:rsidRDefault="009F6DB1" w:rsidP="009F6DB1">
      <w:pPr>
        <w:tabs>
          <w:tab w:val="left" w:pos="9631"/>
        </w:tabs>
        <w:spacing w:line="280" w:lineRule="atLeast"/>
        <w:jc w:val="both"/>
        <w:rPr>
          <w:iCs/>
          <w:lang w:val="lt-LT"/>
        </w:rPr>
      </w:pPr>
      <w:r w:rsidRPr="00404ACB">
        <w:rPr>
          <w:iCs/>
          <w:u w:val="single"/>
          <w:lang w:val="lt-LT"/>
        </w:rPr>
        <w:t>Tiekėjo vadovaujančio specialisto</w:t>
      </w:r>
      <w:r w:rsidRPr="00404ACB">
        <w:rPr>
          <w:iCs/>
          <w:lang w:val="lt-LT"/>
        </w:rPr>
        <w:t xml:space="preserve"> –</w:t>
      </w:r>
      <w:r w:rsidRPr="00404ACB">
        <w:rPr>
          <w:b/>
          <w:lang w:val="lt-LT"/>
        </w:rPr>
        <w:t xml:space="preserve"> ypatingojo statinio statybos vadovo –</w:t>
      </w:r>
      <w:r w:rsidRPr="00404ACB">
        <w:rPr>
          <w:iCs/>
          <w:lang w:val="lt-LT"/>
        </w:rPr>
        <w:t xml:space="preserve"> </w:t>
      </w:r>
      <w:r w:rsidRPr="00404ACB">
        <w:rPr>
          <w:iCs/>
          <w:u w:val="single"/>
          <w:lang w:val="lt-LT"/>
        </w:rPr>
        <w:t>objektų sąrašas</w:t>
      </w:r>
      <w:r w:rsidRPr="00404ACB">
        <w:rPr>
          <w:iCs/>
          <w:lang w:val="lt-LT"/>
        </w:rPr>
        <w:t xml:space="preserve">, rengiamas pagal pridedamą </w:t>
      </w:r>
      <w:r w:rsidR="00D93DA7" w:rsidRPr="00FB5AAE">
        <w:rPr>
          <w:iCs/>
          <w:lang w:val="lt-LT"/>
        </w:rPr>
        <w:t xml:space="preserve">Konkurso sąlygų </w:t>
      </w:r>
      <w:r w:rsidR="00FB5AAE" w:rsidRPr="00FB5AAE">
        <w:rPr>
          <w:iCs/>
          <w:lang w:val="lt-LT"/>
        </w:rPr>
        <w:t>8</w:t>
      </w:r>
      <w:r w:rsidRPr="00FB5AAE">
        <w:rPr>
          <w:iCs/>
          <w:lang w:val="lt-LT"/>
        </w:rPr>
        <w:t xml:space="preserve"> priedą. Įrodymui</w:t>
      </w:r>
      <w:r w:rsidRPr="00404ACB">
        <w:rPr>
          <w:iCs/>
          <w:lang w:val="lt-LT"/>
        </w:rPr>
        <w:t xml:space="preserve"> apie sėkmingą darbų atlikimą pateikiami:</w:t>
      </w:r>
    </w:p>
    <w:p w14:paraId="0C792E46" w14:textId="77777777" w:rsidR="009F6DB1" w:rsidRPr="00404ACB" w:rsidRDefault="009F6DB1" w:rsidP="009F6DB1">
      <w:pPr>
        <w:tabs>
          <w:tab w:val="left" w:pos="9631"/>
        </w:tabs>
        <w:spacing w:line="280" w:lineRule="atLeast"/>
        <w:jc w:val="both"/>
        <w:rPr>
          <w:iCs/>
          <w:lang w:val="lt-LT"/>
        </w:rPr>
      </w:pPr>
      <w:r w:rsidRPr="00404ACB">
        <w:rPr>
          <w:b/>
          <w:iCs/>
          <w:lang w:val="lt-LT"/>
        </w:rPr>
        <w:t xml:space="preserve">1) </w:t>
      </w:r>
      <w:r w:rsidRPr="00404ACB">
        <w:rPr>
          <w:b/>
          <w:iCs/>
          <w:u w:val="single"/>
          <w:lang w:val="lt-LT"/>
        </w:rPr>
        <w:t>statybos darbų užbaigimo dokumentai</w:t>
      </w:r>
      <w:r w:rsidRPr="00404ACB">
        <w:rPr>
          <w:iCs/>
          <w:lang w:val="lt-LT"/>
        </w:rPr>
        <w:t xml:space="preserve"> – atliktų </w:t>
      </w:r>
      <w:r w:rsidRPr="00404ACB">
        <w:rPr>
          <w:bCs/>
          <w:iCs/>
          <w:u w:val="single"/>
          <w:lang w:val="lt-LT"/>
        </w:rPr>
        <w:t>statybos darbų perdavimo užsakovui aktas / statybos darbų užbaigimo aktas / deklaracija</w:t>
      </w:r>
      <w:r w:rsidRPr="00404ACB">
        <w:rPr>
          <w:iCs/>
          <w:lang w:val="lt-LT"/>
        </w:rPr>
        <w:t xml:space="preserve"> ir / ar kiti</w:t>
      </w:r>
      <w:r w:rsidRPr="00404ACB">
        <w:rPr>
          <w:iCs/>
          <w:u w:val="single"/>
          <w:lang w:val="lt-LT"/>
        </w:rPr>
        <w:t xml:space="preserve"> pagrindžiantys dokumentai ar įrodymai (</w:t>
      </w:r>
      <w:r w:rsidRPr="00404ACB">
        <w:rPr>
          <w:iCs/>
          <w:noProof/>
          <w:u w:val="single"/>
          <w:lang w:val="lt-LT"/>
        </w:rPr>
        <w:t xml:space="preserve">užsakovų atsiliepimai (pažymos), </w:t>
      </w:r>
      <w:r w:rsidRPr="00404ACB">
        <w:rPr>
          <w:iCs/>
          <w:noProof/>
          <w:lang w:val="lt-LT"/>
        </w:rPr>
        <w:t>užsakovo pasirašyti ir antspaudu (jei jis yra) patvirtinti darbų priėmimo – perdavimo aktai, baigiamieji atliktų statybos darbų priėmimo – perdavimo aktai</w:t>
      </w:r>
      <w:r w:rsidR="005C3D14" w:rsidRPr="00404ACB">
        <w:rPr>
          <w:iCs/>
          <w:noProof/>
          <w:lang w:val="lt-LT"/>
        </w:rPr>
        <w:t>,</w:t>
      </w:r>
      <w:r w:rsidRPr="00404ACB">
        <w:rPr>
          <w:b/>
          <w:iCs/>
          <w:lang w:val="lt-LT"/>
        </w:rPr>
        <w:t xml:space="preserve"> </w:t>
      </w:r>
      <w:r w:rsidR="005C3D14" w:rsidRPr="00404ACB">
        <w:rPr>
          <w:iCs/>
          <w:noProof/>
          <w:lang w:val="lt-LT"/>
        </w:rPr>
        <w:t>atliktų darbų ir išlaidų apmokėjimo pažymos</w:t>
      </w:r>
      <w:r w:rsidR="005C3D14" w:rsidRPr="00404ACB">
        <w:rPr>
          <w:b/>
          <w:iCs/>
          <w:lang w:val="lt-LT"/>
        </w:rPr>
        <w:t xml:space="preserve"> </w:t>
      </w:r>
      <w:r w:rsidRPr="00404ACB">
        <w:rPr>
          <w:b/>
          <w:iCs/>
          <w:lang w:val="lt-LT"/>
        </w:rPr>
        <w:t>(jei juose bus reikalaujama informacija)</w:t>
      </w:r>
      <w:r w:rsidRPr="00404ACB">
        <w:rPr>
          <w:iCs/>
          <w:lang w:val="lt-LT"/>
        </w:rPr>
        <w:t xml:space="preserve">, iš kurių būtų galima nustatyti, kad siūlomas vadovaujantis specialistas ėjo </w:t>
      </w:r>
      <w:r w:rsidR="00EA50E9" w:rsidRPr="00404ACB">
        <w:rPr>
          <w:iCs/>
          <w:lang w:val="lt-LT"/>
        </w:rPr>
        <w:t xml:space="preserve">atitinkamas pareigas. </w:t>
      </w:r>
    </w:p>
    <w:p w14:paraId="1FF0F837" w14:textId="77777777" w:rsidR="009F6DB1" w:rsidRPr="00404ACB" w:rsidRDefault="009F6DB1" w:rsidP="009F6DB1">
      <w:pPr>
        <w:tabs>
          <w:tab w:val="left" w:pos="9631"/>
        </w:tabs>
        <w:spacing w:line="280" w:lineRule="atLeast"/>
        <w:jc w:val="both"/>
        <w:rPr>
          <w:iCs/>
          <w:lang w:val="lt-LT"/>
        </w:rPr>
      </w:pPr>
      <w:r w:rsidRPr="00404ACB">
        <w:rPr>
          <w:iCs/>
          <w:u w:val="single"/>
          <w:lang w:val="lt-LT"/>
        </w:rPr>
        <w:t>Pateikiamuose dokumentuose turi būti nurodytas</w:t>
      </w:r>
      <w:r w:rsidRPr="00404ACB">
        <w:rPr>
          <w:u w:val="single"/>
          <w:lang w:val="lt-LT"/>
        </w:rPr>
        <w:t xml:space="preserve"> siūlomo </w:t>
      </w:r>
      <w:r w:rsidRPr="00404ACB">
        <w:rPr>
          <w:iCs/>
          <w:u w:val="single"/>
          <w:lang w:val="lt-LT"/>
        </w:rPr>
        <w:t>ypatingojo statinio statybos vadovo vardas ir pavardė, tikslus objekto pavadinimas / adresas, statinio kategorija, grupė, pogrupis, statybos darbų rūšis</w:t>
      </w:r>
      <w:r w:rsidRPr="00404ACB">
        <w:rPr>
          <w:iCs/>
          <w:lang w:val="lt-LT"/>
        </w:rPr>
        <w:t xml:space="preserve"> (nauja statyba / rekonstravimas / kapitalinis remontas),</w:t>
      </w:r>
      <w:r w:rsidRPr="00404ACB">
        <w:rPr>
          <w:iCs/>
          <w:u w:val="single"/>
          <w:lang w:val="lt-LT"/>
        </w:rPr>
        <w:t xml:space="preserve"> statybos darbų atlikimo pradžios ir pabaigos datos (metai, mėnuo, diena)</w:t>
      </w:r>
      <w:r w:rsidRPr="00404ACB">
        <w:rPr>
          <w:iCs/>
          <w:lang w:val="lt-LT"/>
        </w:rPr>
        <w:t>,</w:t>
      </w:r>
      <w:r w:rsidRPr="00404ACB">
        <w:rPr>
          <w:lang w:val="lt-LT"/>
        </w:rPr>
        <w:t xml:space="preserve"> </w:t>
      </w:r>
      <w:r w:rsidRPr="00404ACB">
        <w:rPr>
          <w:iCs/>
          <w:lang w:val="lt-LT"/>
        </w:rPr>
        <w:t xml:space="preserve">atliktų naujos statybos / rekonstravimo / kapitalinio remonto </w:t>
      </w:r>
      <w:r w:rsidRPr="00404ACB">
        <w:rPr>
          <w:iCs/>
          <w:u w:val="single"/>
          <w:lang w:val="lt-LT"/>
        </w:rPr>
        <w:t>darbų vertė</w:t>
      </w:r>
      <w:r w:rsidRPr="00404ACB">
        <w:rPr>
          <w:iCs/>
          <w:lang w:val="lt-LT"/>
        </w:rPr>
        <w:t xml:space="preserve"> Eur be PVM. Teikiami statybos darbų užbaigimo aktai (deklaracijos) turi būti pasirašyti siūlomo ypatingojo statinio statybos vadovo ir/ar jis juose turi būti nurodytas kaip ypatingojo statinio statybos vadovas;</w:t>
      </w:r>
    </w:p>
    <w:p w14:paraId="7A6F2613" w14:textId="77777777" w:rsidR="006A1DB8" w:rsidRPr="00404ACB" w:rsidRDefault="005E35F2" w:rsidP="00745585">
      <w:pPr>
        <w:spacing w:after="120"/>
        <w:jc w:val="both"/>
        <w:rPr>
          <w:iCs/>
          <w:lang w:val="lt-LT"/>
        </w:rPr>
      </w:pPr>
      <w:r w:rsidRPr="00404ACB">
        <w:rPr>
          <w:iCs/>
          <w:lang w:val="lt-LT"/>
        </w:rPr>
        <w:t xml:space="preserve">2) </w:t>
      </w:r>
      <w:r w:rsidR="006A1DB8" w:rsidRPr="00404ACB">
        <w:rPr>
          <w:b/>
          <w:bCs/>
          <w:lang w:val="lt-LT"/>
        </w:rPr>
        <w:t>vadovaujančio specialisto paskyrimo būti sąraše nurodyto objekto ypatingojo statinio  statybos vadovu dokumentai</w:t>
      </w:r>
      <w:r w:rsidR="006A1DB8" w:rsidRPr="00404ACB">
        <w:rPr>
          <w:lang w:val="lt-LT"/>
        </w:rPr>
        <w:t>. Šių dokumentų duomenys turi įrodyti, kad siūlomas vadovaujantis specialistas buvo paskirtas vykdyti nurodyto ypatingojo statinio statybos vadovo funkcijas.</w:t>
      </w:r>
    </w:p>
    <w:p w14:paraId="1514ADC7" w14:textId="77777777" w:rsidR="00D16108" w:rsidRPr="00404ACB" w:rsidRDefault="001C638D" w:rsidP="00745585">
      <w:pPr>
        <w:spacing w:after="120"/>
        <w:jc w:val="both"/>
        <w:rPr>
          <w:iCs/>
          <w:lang w:val="lt-LT"/>
        </w:rPr>
      </w:pPr>
      <w:r w:rsidRPr="00404ACB">
        <w:rPr>
          <w:lang w:val="lt-LT"/>
        </w:rPr>
        <w:t xml:space="preserve">3) </w:t>
      </w:r>
      <w:r w:rsidRPr="00404ACB">
        <w:rPr>
          <w:b/>
          <w:bCs/>
          <w:lang w:val="lt-LT"/>
        </w:rPr>
        <w:t>Užsakovo pažyma</w:t>
      </w:r>
      <w:r w:rsidR="00D16108" w:rsidRPr="00404ACB">
        <w:rPr>
          <w:b/>
          <w:bCs/>
          <w:lang w:val="lt-LT"/>
        </w:rPr>
        <w:t xml:space="preserve"> ar atsiliepimas</w:t>
      </w:r>
      <w:r w:rsidRPr="00404ACB">
        <w:rPr>
          <w:b/>
          <w:bCs/>
          <w:lang w:val="lt-LT"/>
        </w:rPr>
        <w:t>.</w:t>
      </w:r>
      <w:r w:rsidR="00D16108" w:rsidRPr="00404ACB">
        <w:rPr>
          <w:lang w:val="lt-LT"/>
        </w:rPr>
        <w:t xml:space="preserve"> </w:t>
      </w:r>
      <w:r w:rsidR="00D16108" w:rsidRPr="00404ACB">
        <w:rPr>
          <w:bCs/>
          <w:lang w:val="lt-LT"/>
        </w:rPr>
        <w:t xml:space="preserve">Užsakovo pažymose ar atsiliepimuose turi būti nurodomas atliktų darbų pavadinimai/apibūdinimas, statybos darbų rūšis, per reikalaujamą laikotarpį atliktų darbų vertė, tikslios darbų atlikimo datos (metai, mėnuo, diena) ar jie buvo atlikti pagal galiojančių teisės aktų, reglamentuojančių darbų atlikimą, reikalavimus ir tinkamai užbaigti. </w:t>
      </w:r>
    </w:p>
    <w:p w14:paraId="555B5CF8" w14:textId="77777777" w:rsidR="009F6DB1" w:rsidRPr="00404ACB" w:rsidRDefault="009F6DB1" w:rsidP="009F6DB1">
      <w:pPr>
        <w:tabs>
          <w:tab w:val="left" w:pos="9631"/>
        </w:tabs>
        <w:spacing w:line="280" w:lineRule="atLeast"/>
        <w:jc w:val="both"/>
        <w:rPr>
          <w:iCs/>
          <w:lang w:val="lt-LT"/>
        </w:rPr>
      </w:pPr>
      <w:r w:rsidRPr="00404ACB">
        <w:rPr>
          <w:b/>
          <w:bCs/>
          <w:i/>
          <w:color w:val="000000"/>
          <w:u w:val="single"/>
          <w:lang w:val="lt-LT"/>
        </w:rPr>
        <w:t>Pastabos:</w:t>
      </w:r>
    </w:p>
    <w:p w14:paraId="2D0A8058" w14:textId="77777777" w:rsidR="009F6DB1" w:rsidRPr="00404ACB" w:rsidRDefault="009F6DB1" w:rsidP="009F6DB1">
      <w:pPr>
        <w:spacing w:line="280" w:lineRule="atLeast"/>
        <w:jc w:val="both"/>
        <w:rPr>
          <w:b/>
          <w:i/>
          <w:u w:val="single"/>
          <w:lang w:val="lt-LT"/>
        </w:rPr>
      </w:pPr>
      <w:r w:rsidRPr="00404ACB">
        <w:rPr>
          <w:b/>
          <w:bCs/>
          <w:i/>
          <w:color w:val="000000"/>
          <w:u w:val="thick"/>
          <w:lang w:val="lt-LT"/>
        </w:rPr>
        <w:t>*</w:t>
      </w:r>
      <w:r w:rsidRPr="00404ACB">
        <w:rPr>
          <w:b/>
          <w:bCs/>
          <w:i/>
          <w:iCs/>
          <w:color w:val="000000"/>
          <w:u w:val="thick"/>
          <w:lang w:val="lt-LT"/>
        </w:rPr>
        <w:t>Tiekėjo siūlomo statybos vadovo kvalifikacija turi atitikti konkurso sąlygų</w:t>
      </w:r>
      <w:r w:rsidRPr="00404ACB">
        <w:rPr>
          <w:b/>
          <w:bCs/>
          <w:i/>
          <w:iCs/>
          <w:u w:val="thick"/>
          <w:lang w:val="lt-LT"/>
        </w:rPr>
        <w:t xml:space="preserve"> 2.6.2.3.1 punkte</w:t>
      </w:r>
      <w:r w:rsidRPr="00404ACB">
        <w:rPr>
          <w:b/>
          <w:bCs/>
          <w:i/>
          <w:iCs/>
          <w:color w:val="000000"/>
          <w:u w:val="thick"/>
          <w:lang w:val="lt-LT"/>
        </w:rPr>
        <w:t xml:space="preserve"> reikalaujamą. Tiekėjas gali siūlyti ir vadovaujantį specialistą – ypatingojo statinio statybos vadovą, kurio atestate </w:t>
      </w:r>
      <w:r w:rsidRPr="00404ACB">
        <w:rPr>
          <w:b/>
          <w:i/>
          <w:u w:val="thick"/>
          <w:lang w:val="lt-LT"/>
        </w:rPr>
        <w:t>yra nurodyta visa susisiekimo komunikacijų grupė (neiškirti / nenurodyti pogrupiai) arba susisiekimo komunikacijų grupės pogrupiai yra išskirti ir tarp jų yra nurodytas reikalaujamas kelių (gatvių) pogrupis.</w:t>
      </w:r>
    </w:p>
    <w:p w14:paraId="06EA792D" w14:textId="77777777" w:rsidR="009F6DB1" w:rsidRDefault="009F6DB1" w:rsidP="009F6DB1">
      <w:pPr>
        <w:spacing w:line="280" w:lineRule="atLeast"/>
        <w:jc w:val="both"/>
        <w:rPr>
          <w:b/>
          <w:bCs/>
          <w:i/>
          <w:iCs/>
          <w:color w:val="000000"/>
          <w:u w:val="thick"/>
          <w:lang w:val="lt-LT"/>
        </w:rPr>
      </w:pPr>
      <w:r w:rsidRPr="00404ACB">
        <w:rPr>
          <w:b/>
          <w:bCs/>
          <w:i/>
          <w:iCs/>
          <w:color w:val="000000"/>
          <w:u w:val="thick"/>
          <w:lang w:val="lt-LT"/>
        </w:rPr>
        <w:t xml:space="preserve">Konkurso sąlygų </w:t>
      </w:r>
      <w:r w:rsidR="00FA3705">
        <w:rPr>
          <w:b/>
          <w:bCs/>
          <w:i/>
          <w:iCs/>
          <w:color w:val="000000"/>
          <w:u w:val="thick"/>
          <w:lang w:val="lt-LT"/>
        </w:rPr>
        <w:t>8</w:t>
      </w:r>
      <w:r w:rsidRPr="00404ACB">
        <w:rPr>
          <w:b/>
          <w:bCs/>
          <w:i/>
          <w:iCs/>
          <w:color w:val="000000"/>
          <w:u w:val="thick"/>
          <w:lang w:val="lt-LT"/>
        </w:rPr>
        <w:t xml:space="preserve"> priede nurodytas specialistas turės būti nurodytas Vadovaujančių specialistų </w:t>
      </w:r>
      <w:r>
        <w:rPr>
          <w:b/>
          <w:bCs/>
          <w:i/>
          <w:iCs/>
          <w:color w:val="000000"/>
          <w:u w:val="thick"/>
          <w:lang w:val="lt-LT"/>
        </w:rPr>
        <w:t xml:space="preserve">ir asmenų atsakingų už sutarties vykdymą sąraše (konkurso sąlygų </w:t>
      </w:r>
      <w:r w:rsidR="00D93DA7">
        <w:rPr>
          <w:b/>
          <w:bCs/>
          <w:i/>
          <w:iCs/>
          <w:color w:val="000000"/>
          <w:u w:val="thick"/>
          <w:lang w:val="lt-LT"/>
        </w:rPr>
        <w:t xml:space="preserve">6 </w:t>
      </w:r>
      <w:r>
        <w:rPr>
          <w:b/>
          <w:bCs/>
          <w:i/>
          <w:iCs/>
          <w:color w:val="000000"/>
          <w:u w:val="thick"/>
          <w:lang w:val="lt-LT"/>
        </w:rPr>
        <w:t xml:space="preserve">priedas). </w:t>
      </w:r>
    </w:p>
    <w:p w14:paraId="6C377894" w14:textId="77777777" w:rsidR="009F6DB1" w:rsidRDefault="009F6DB1" w:rsidP="009F6DB1">
      <w:pPr>
        <w:shd w:val="clear" w:color="auto" w:fill="FFFFFF"/>
        <w:spacing w:line="280" w:lineRule="atLeast"/>
        <w:jc w:val="both"/>
        <w:rPr>
          <w:b/>
          <w:bCs/>
          <w:i/>
          <w:iCs/>
          <w:color w:val="000000"/>
          <w:u w:val="single"/>
          <w:lang w:val="lt-LT"/>
        </w:rPr>
      </w:pPr>
      <w:r>
        <w:rPr>
          <w:b/>
          <w:bCs/>
          <w:i/>
          <w:iCs/>
          <w:color w:val="000000"/>
          <w:u w:val="single"/>
          <w:lang w:val="lt-LT"/>
        </w:rPr>
        <w:lastRenderedPageBreak/>
        <w:t>Kadangi tiekėjo siūlomo ypatingojo statinio statybos vadovo patirtis yra kokybės kriterijus (vienas iš ekonominio naudingumo vertinimo kriterijų), todėl pateiktų dokumentų tikslinimas (naujos informacijos pateikimas) nėra galimas, ekonominio naudingumo kriterijaus vertinimas bus atliekamas pagal tiekėjų pasiūlymuose pateiktą informaciją ir ją patvirtinančius dokumentus.</w:t>
      </w:r>
    </w:p>
    <w:p w14:paraId="2719BFAD" w14:textId="77777777" w:rsidR="009F6DB1" w:rsidRDefault="009F6DB1" w:rsidP="009F6DB1">
      <w:pPr>
        <w:numPr>
          <w:ilvl w:val="2"/>
          <w:numId w:val="0"/>
        </w:numPr>
        <w:tabs>
          <w:tab w:val="num" w:pos="720"/>
          <w:tab w:val="left" w:pos="9631"/>
        </w:tabs>
        <w:spacing w:line="280" w:lineRule="atLeast"/>
        <w:jc w:val="both"/>
        <w:rPr>
          <w:b/>
          <w:iCs/>
          <w:color w:val="000000"/>
          <w:lang w:val="lt-LT"/>
        </w:rPr>
      </w:pPr>
      <w:r>
        <w:rPr>
          <w:b/>
          <w:bCs/>
          <w:i/>
          <w:iCs/>
          <w:color w:val="000000"/>
          <w:u w:val="single"/>
          <w:lang w:val="lt-LT"/>
        </w:rPr>
        <w:t>Jei statybos darbai ypatingame statinyje</w:t>
      </w:r>
      <w:r>
        <w:rPr>
          <w:b/>
          <w:bCs/>
          <w:i/>
          <w:iCs/>
          <w:color w:val="000000"/>
          <w:lang w:val="lt-LT"/>
        </w:rPr>
        <w:t xml:space="preserve"> –</w:t>
      </w:r>
      <w:r>
        <w:rPr>
          <w:b/>
          <w:bCs/>
          <w:i/>
          <w:iCs/>
          <w:color w:val="000000"/>
          <w:u w:val="single"/>
          <w:lang w:val="lt-LT"/>
        </w:rPr>
        <w:t xml:space="preserve">buvo pradėti anksčiau nei prieš 5 metus iki pasiūlymų pateikimo termino pabaigos dienos, tačiau jų pabaigos data patenka į vertinamą laikotarpį, tokie objektai </w:t>
      </w:r>
      <w:r w:rsidR="00C625FD">
        <w:rPr>
          <w:b/>
          <w:bCs/>
          <w:i/>
          <w:iCs/>
          <w:color w:val="000000"/>
          <w:u w:val="single"/>
          <w:lang w:val="lt-LT"/>
        </w:rPr>
        <w:t xml:space="preserve">NĖRA </w:t>
      </w:r>
      <w:r>
        <w:rPr>
          <w:b/>
          <w:bCs/>
          <w:i/>
          <w:iCs/>
          <w:color w:val="000000"/>
          <w:u w:val="single"/>
          <w:lang w:val="lt-LT"/>
        </w:rPr>
        <w:t>vertinami.</w:t>
      </w:r>
      <w:r>
        <w:rPr>
          <w:color w:val="000000"/>
          <w:lang w:val="lt-LT"/>
        </w:rPr>
        <w:t xml:space="preserve"> </w:t>
      </w:r>
    </w:p>
    <w:p w14:paraId="21DB17B5" w14:textId="77777777" w:rsidR="009F6DB1" w:rsidRDefault="009F6DB1" w:rsidP="009F6DB1">
      <w:pPr>
        <w:numPr>
          <w:ilvl w:val="2"/>
          <w:numId w:val="0"/>
        </w:numPr>
        <w:tabs>
          <w:tab w:val="num" w:pos="720"/>
          <w:tab w:val="left" w:pos="9631"/>
        </w:tabs>
        <w:spacing w:line="280" w:lineRule="atLeast"/>
        <w:jc w:val="both"/>
        <w:rPr>
          <w:b/>
          <w:iCs/>
          <w:color w:val="000000"/>
          <w:lang w:val="lt-LT"/>
        </w:rPr>
      </w:pPr>
      <w:r>
        <w:rPr>
          <w:b/>
          <w:bCs/>
          <w:i/>
          <w:iCs/>
          <w:color w:val="000000"/>
          <w:u w:val="single"/>
          <w:lang w:val="lt-LT"/>
        </w:rPr>
        <w:t xml:space="preserve">Jei statybos užbaigimo akte (deklaracijoje apie statybos užbaigimą, galutiniame darbų priėmimo-perdavimo akte) nebus informacijos apie statybos darbų rūšį, statinio kategoriją, statinio grupę, pogrupį,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p w14:paraId="6D2935A5" w14:textId="77777777" w:rsidR="009F6DB1" w:rsidRDefault="009F6DB1" w:rsidP="009F6DB1">
      <w:pPr>
        <w:numPr>
          <w:ilvl w:val="2"/>
          <w:numId w:val="0"/>
        </w:numPr>
        <w:tabs>
          <w:tab w:val="num" w:pos="720"/>
          <w:tab w:val="left" w:pos="9631"/>
        </w:tabs>
        <w:spacing w:line="280" w:lineRule="atLeast"/>
        <w:jc w:val="both"/>
        <w:rPr>
          <w:b/>
          <w:iCs/>
          <w:color w:val="000000"/>
          <w:lang w:val="lt-LT"/>
        </w:rPr>
      </w:pPr>
      <w:r>
        <w:rPr>
          <w:b/>
          <w:bCs/>
          <w:i/>
          <w:iCs/>
          <w:color w:val="000000"/>
          <w:u w:val="single"/>
          <w:lang w:val="lt-LT"/>
        </w:rPr>
        <w:t>***Tiekėjas, sudarydamas sutartį ar sutarties vykdymo metu, neturi teisės pakeisti pasiūlyto ypatingojo statinio statybos vadovo, kurio patirtis buvo įvertinta ekonominio naudingumo balais laimėjusio pasiūlymo nustatymo metu, išskyrus sutarties vykdymo metu atsiradusias, sutarties projekt</w:t>
      </w:r>
      <w:r w:rsidR="00D93DA7">
        <w:rPr>
          <w:b/>
          <w:bCs/>
          <w:i/>
          <w:iCs/>
          <w:color w:val="000000"/>
          <w:u w:val="single"/>
          <w:lang w:val="lt-LT"/>
        </w:rPr>
        <w:t>e</w:t>
      </w:r>
      <w:r>
        <w:rPr>
          <w:b/>
          <w:bCs/>
          <w:i/>
          <w:iCs/>
          <w:color w:val="000000"/>
          <w:u w:val="single"/>
          <w:lang w:val="lt-LT"/>
        </w:rPr>
        <w:t xml:space="preserve">  nurodytas aplinkybes.</w:t>
      </w:r>
    </w:p>
    <w:p w14:paraId="60FBF24D" w14:textId="77777777" w:rsidR="009F6DB1" w:rsidRPr="00404ACB" w:rsidRDefault="009F6DB1" w:rsidP="009F6DB1">
      <w:pPr>
        <w:numPr>
          <w:ilvl w:val="2"/>
          <w:numId w:val="0"/>
        </w:numPr>
        <w:tabs>
          <w:tab w:val="num" w:pos="720"/>
          <w:tab w:val="left" w:pos="9631"/>
        </w:tabs>
        <w:spacing w:line="280" w:lineRule="atLeast"/>
        <w:jc w:val="both"/>
        <w:rPr>
          <w:b/>
          <w:i/>
          <w:u w:val="single"/>
          <w:lang w:val="lt-LT"/>
        </w:rPr>
      </w:pPr>
      <w:r>
        <w:rPr>
          <w:b/>
          <w:bCs/>
          <w:i/>
          <w:iCs/>
          <w:color w:val="000000"/>
          <w:u w:val="single"/>
          <w:lang w:val="lt-LT"/>
        </w:rPr>
        <w:t>****</w:t>
      </w:r>
      <w:r>
        <w:rPr>
          <w:b/>
          <w:i/>
          <w:color w:val="000000"/>
          <w:u w:val="single"/>
          <w:lang w:val="lt-LT"/>
        </w:rPr>
        <w:t>Jei užsakovų atsiliepimai teikiami valstybės ir</w:t>
      </w:r>
      <w:r w:rsidRPr="00404ACB">
        <w:rPr>
          <w:b/>
          <w:i/>
          <w:u w:val="single"/>
          <w:lang w:val="lt-LT"/>
        </w:rPr>
        <w:t xml:space="preserve"> savivaldybės institucijų, įstaigų, įmonių, valstybės įgaliotų asmenų – jie turi būti parengti vadovaujantis Dokumentų rengimo taisyklėmis, patvirtintomis 2011 m. liepos 4 d. Lietuvos vyriausiojo archyvaro įsakymu Nr. V-117  „Dėl Dokumentų rengimo taisyklių patvirtinimo“.</w:t>
      </w:r>
    </w:p>
    <w:p w14:paraId="3C8B5B73" w14:textId="77777777" w:rsidR="007157B2" w:rsidRPr="00404ACB" w:rsidRDefault="007157B2" w:rsidP="009F6DB1">
      <w:pPr>
        <w:numPr>
          <w:ilvl w:val="2"/>
          <w:numId w:val="0"/>
        </w:numPr>
        <w:tabs>
          <w:tab w:val="num" w:pos="720"/>
          <w:tab w:val="left" w:pos="9631"/>
        </w:tabs>
        <w:spacing w:line="280" w:lineRule="atLeast"/>
        <w:jc w:val="both"/>
        <w:rPr>
          <w:b/>
          <w:i/>
          <w:u w:val="single"/>
          <w:lang w:val="lt-LT"/>
        </w:rPr>
      </w:pPr>
    </w:p>
    <w:p w14:paraId="49401EB2" w14:textId="77777777" w:rsidR="007157B2" w:rsidRPr="00404ACB" w:rsidRDefault="007157B2" w:rsidP="007157B2">
      <w:pPr>
        <w:pStyle w:val="Sraopastraipa"/>
        <w:ind w:left="0"/>
        <w:rPr>
          <w:szCs w:val="24"/>
        </w:rPr>
      </w:pPr>
      <w:r w:rsidRPr="00404ACB">
        <w:t xml:space="preserve">7.24.5. </w:t>
      </w:r>
      <w:r w:rsidRPr="00404ACB">
        <w:rPr>
          <w:b/>
          <w:bCs/>
          <w:szCs w:val="24"/>
        </w:rPr>
        <w:t>Aplinkos apsaugos priemonių taikymas (D).</w:t>
      </w:r>
      <w:r w:rsidRPr="00404ACB">
        <w:rPr>
          <w:bCs/>
          <w:color w:val="000000"/>
          <w:szCs w:val="24"/>
          <w:lang w:eastAsia="lt-LT"/>
        </w:rPr>
        <w:t xml:space="preserve"> Įvertinimui tiekėjas turi pateikti darbams atlikti naudojamų transporto priemonių (pvz. ekskavatorių, </w:t>
      </w:r>
      <w:r w:rsidRPr="00404ACB">
        <w:rPr>
          <w:szCs w:val="24"/>
        </w:rPr>
        <w:t>vilkikų su puspriekabe birioms medžiagoms</w:t>
      </w:r>
      <w:r w:rsidRPr="00404ACB">
        <w:rPr>
          <w:bCs/>
          <w:color w:val="000000"/>
          <w:szCs w:val="24"/>
          <w:lang w:eastAsia="lt-LT"/>
        </w:rPr>
        <w:t xml:space="preserve">, greiderių ir pan.)*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yra </w:t>
      </w:r>
      <w:r w:rsidRPr="00404ACB">
        <w:rPr>
          <w:b/>
          <w:bCs/>
          <w:color w:val="000000"/>
          <w:szCs w:val="24"/>
          <w:u w:val="single"/>
          <w:lang w:eastAsia="lt-LT"/>
        </w:rPr>
        <w:t>įgijęs teisę</w:t>
      </w:r>
      <w:r w:rsidRPr="00404ACB">
        <w:rPr>
          <w:bCs/>
          <w:color w:val="000000"/>
          <w:szCs w:val="24"/>
          <w:lang w:eastAsia="lt-LT"/>
        </w:rPr>
        <w:t xml:space="preserve"> naudoti ne žemesnį kaip </w:t>
      </w:r>
      <w:r w:rsidRPr="00404ACB">
        <w:rPr>
          <w:b/>
          <w:bCs/>
          <w:color w:val="000000"/>
          <w:szCs w:val="24"/>
          <w:lang w:eastAsia="lt-LT"/>
        </w:rPr>
        <w:t>Euro 6 arba Stage 5 teršalų emisijos standartą</w:t>
      </w:r>
      <w:r w:rsidRPr="00404ACB">
        <w:rPr>
          <w:bCs/>
          <w:color w:val="000000"/>
          <w:szCs w:val="24"/>
          <w:lang w:eastAsia="lt-LT"/>
        </w:rPr>
        <w:t xml:space="preserve"> (arba lygiavertį) atitinkančias transporto priemones, kopijas, transporto priemonių techninius dokumentus, įrodančius atitikimą nustatytiems reikalavimams***.</w:t>
      </w: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1"/>
        <w:gridCol w:w="1985"/>
      </w:tblGrid>
      <w:tr w:rsidR="007157B2" w:rsidRPr="00404ACB" w14:paraId="1AA99398" w14:textId="77777777" w:rsidTr="00486AD6">
        <w:trPr>
          <w:trHeight w:val="1408"/>
        </w:trPr>
        <w:tc>
          <w:tcPr>
            <w:tcW w:w="570" w:type="dxa"/>
            <w:shd w:val="clear" w:color="auto" w:fill="F2F2F2"/>
            <w:vAlign w:val="center"/>
            <w:hideMark/>
          </w:tcPr>
          <w:p w14:paraId="3BE67D4A" w14:textId="77777777" w:rsidR="007157B2" w:rsidRPr="00404ACB" w:rsidRDefault="007157B2" w:rsidP="00486AD6">
            <w:pPr>
              <w:jc w:val="center"/>
              <w:rPr>
                <w:b/>
                <w:bCs/>
                <w:color w:val="000000"/>
                <w:lang w:val="lt-LT" w:eastAsia="lt-LT"/>
              </w:rPr>
            </w:pPr>
            <w:r w:rsidRPr="00404ACB">
              <w:rPr>
                <w:b/>
                <w:bCs/>
                <w:color w:val="000000"/>
                <w:lang w:val="lt-LT"/>
              </w:rPr>
              <w:t>Eil.</w:t>
            </w:r>
          </w:p>
          <w:p w14:paraId="14614592" w14:textId="77777777" w:rsidR="007157B2" w:rsidRPr="00404ACB" w:rsidRDefault="007157B2" w:rsidP="00486AD6">
            <w:pPr>
              <w:jc w:val="center"/>
              <w:rPr>
                <w:b/>
                <w:bCs/>
                <w:color w:val="000000"/>
                <w:lang w:val="lt-LT" w:eastAsia="lt-LT"/>
              </w:rPr>
            </w:pPr>
            <w:r w:rsidRPr="00404ACB">
              <w:rPr>
                <w:b/>
                <w:bCs/>
                <w:color w:val="000000"/>
                <w:lang w:val="lt-LT"/>
              </w:rPr>
              <w:t>Nr.</w:t>
            </w:r>
          </w:p>
        </w:tc>
        <w:tc>
          <w:tcPr>
            <w:tcW w:w="6791" w:type="dxa"/>
            <w:shd w:val="clear" w:color="auto" w:fill="F2F2F2"/>
            <w:vAlign w:val="center"/>
            <w:hideMark/>
          </w:tcPr>
          <w:p w14:paraId="72B6A2AA" w14:textId="77777777" w:rsidR="007157B2" w:rsidRPr="00404ACB" w:rsidRDefault="007157B2" w:rsidP="00486AD6">
            <w:pPr>
              <w:jc w:val="center"/>
              <w:rPr>
                <w:color w:val="000000"/>
                <w:lang w:val="lt-LT"/>
              </w:rPr>
            </w:pPr>
            <w:r w:rsidRPr="00404ACB">
              <w:rPr>
                <w:color w:val="000000"/>
                <w:lang w:val="lt-LT"/>
              </w:rPr>
              <w:t>Transporto priemonių, naudojamų darbams atlikti,  skaičius, kurios atitinka Euro 6 arba Stage 5 teršalų emisijos standartą</w:t>
            </w:r>
          </w:p>
          <w:p w14:paraId="638B4F8A" w14:textId="77777777" w:rsidR="007157B2" w:rsidRPr="00404ACB" w:rsidRDefault="007157B2" w:rsidP="00486AD6">
            <w:pPr>
              <w:jc w:val="center"/>
              <w:rPr>
                <w:color w:val="000000"/>
                <w:lang w:val="lt-LT"/>
              </w:rPr>
            </w:pPr>
          </w:p>
          <w:p w14:paraId="72773DAB" w14:textId="77777777" w:rsidR="007157B2" w:rsidRPr="00404ACB" w:rsidRDefault="007157B2" w:rsidP="00486AD6">
            <w:pPr>
              <w:jc w:val="center"/>
              <w:rPr>
                <w:color w:val="000000"/>
                <w:lang w:val="lt-LT"/>
              </w:rPr>
            </w:pPr>
          </w:p>
        </w:tc>
        <w:tc>
          <w:tcPr>
            <w:tcW w:w="1985" w:type="dxa"/>
            <w:shd w:val="clear" w:color="auto" w:fill="F2F2F2"/>
            <w:vAlign w:val="center"/>
            <w:hideMark/>
          </w:tcPr>
          <w:p w14:paraId="6385AF79" w14:textId="77777777" w:rsidR="007157B2" w:rsidRPr="00404ACB" w:rsidRDefault="007157B2" w:rsidP="00486AD6">
            <w:pPr>
              <w:jc w:val="center"/>
              <w:rPr>
                <w:b/>
                <w:color w:val="000000"/>
                <w:lang w:val="lt-LT"/>
              </w:rPr>
            </w:pPr>
            <w:r w:rsidRPr="00404ACB">
              <w:rPr>
                <w:b/>
                <w:color w:val="000000"/>
                <w:lang w:val="lt-LT"/>
              </w:rPr>
              <w:t>Skiriami balai (D)</w:t>
            </w:r>
          </w:p>
        </w:tc>
      </w:tr>
      <w:tr w:rsidR="007157B2" w:rsidRPr="00404ACB" w14:paraId="24EEAEBC" w14:textId="77777777" w:rsidTr="00486AD6">
        <w:trPr>
          <w:trHeight w:val="330"/>
        </w:trPr>
        <w:tc>
          <w:tcPr>
            <w:tcW w:w="570" w:type="dxa"/>
            <w:shd w:val="clear" w:color="auto" w:fill="auto"/>
            <w:vAlign w:val="center"/>
            <w:hideMark/>
          </w:tcPr>
          <w:p w14:paraId="768FF180" w14:textId="77777777" w:rsidR="007157B2" w:rsidRPr="00404ACB" w:rsidRDefault="007157B2" w:rsidP="00486AD6">
            <w:pPr>
              <w:jc w:val="both"/>
              <w:rPr>
                <w:color w:val="000000"/>
                <w:lang w:val="lt-LT"/>
              </w:rPr>
            </w:pPr>
            <w:r w:rsidRPr="00404ACB">
              <w:rPr>
                <w:color w:val="000000"/>
                <w:lang w:val="lt-LT"/>
              </w:rPr>
              <w:t>1.</w:t>
            </w:r>
          </w:p>
        </w:tc>
        <w:tc>
          <w:tcPr>
            <w:tcW w:w="6791" w:type="dxa"/>
            <w:shd w:val="clear" w:color="auto" w:fill="auto"/>
            <w:vAlign w:val="center"/>
            <w:hideMark/>
          </w:tcPr>
          <w:p w14:paraId="0B30C00D" w14:textId="77777777" w:rsidR="007157B2" w:rsidRPr="00404ACB" w:rsidRDefault="007157B2" w:rsidP="00486AD6">
            <w:pPr>
              <w:jc w:val="center"/>
              <w:rPr>
                <w:color w:val="000000"/>
                <w:lang w:val="lt-LT"/>
              </w:rPr>
            </w:pPr>
            <w:r w:rsidRPr="00404ACB">
              <w:rPr>
                <w:color w:val="000000"/>
                <w:lang w:val="lt-LT"/>
              </w:rPr>
              <w:t>1</w:t>
            </w:r>
          </w:p>
        </w:tc>
        <w:tc>
          <w:tcPr>
            <w:tcW w:w="1985" w:type="dxa"/>
            <w:shd w:val="clear" w:color="auto" w:fill="auto"/>
            <w:vAlign w:val="center"/>
          </w:tcPr>
          <w:p w14:paraId="684472A2" w14:textId="77777777" w:rsidR="007157B2" w:rsidRPr="00404ACB" w:rsidRDefault="007157B2" w:rsidP="00486AD6">
            <w:pPr>
              <w:jc w:val="center"/>
              <w:rPr>
                <w:color w:val="000000"/>
                <w:lang w:val="lt-LT"/>
              </w:rPr>
            </w:pPr>
            <w:r w:rsidRPr="00404ACB">
              <w:rPr>
                <w:color w:val="000000"/>
                <w:lang w:val="lt-LT"/>
              </w:rPr>
              <w:t>5</w:t>
            </w:r>
          </w:p>
        </w:tc>
      </w:tr>
      <w:tr w:rsidR="007157B2" w:rsidRPr="00404ACB" w14:paraId="7BBB286D" w14:textId="77777777" w:rsidTr="00486AD6">
        <w:trPr>
          <w:trHeight w:val="330"/>
        </w:trPr>
        <w:tc>
          <w:tcPr>
            <w:tcW w:w="570" w:type="dxa"/>
            <w:shd w:val="clear" w:color="auto" w:fill="auto"/>
            <w:vAlign w:val="center"/>
            <w:hideMark/>
          </w:tcPr>
          <w:p w14:paraId="73B21BC4" w14:textId="77777777" w:rsidR="007157B2" w:rsidRPr="00404ACB" w:rsidRDefault="007157B2" w:rsidP="00486AD6">
            <w:pPr>
              <w:jc w:val="both"/>
              <w:rPr>
                <w:color w:val="000000"/>
                <w:lang w:val="lt-LT"/>
              </w:rPr>
            </w:pPr>
            <w:r w:rsidRPr="00404ACB">
              <w:rPr>
                <w:color w:val="000000"/>
                <w:lang w:val="lt-LT"/>
              </w:rPr>
              <w:t>2.</w:t>
            </w:r>
          </w:p>
        </w:tc>
        <w:tc>
          <w:tcPr>
            <w:tcW w:w="6791" w:type="dxa"/>
            <w:shd w:val="clear" w:color="auto" w:fill="auto"/>
            <w:vAlign w:val="center"/>
            <w:hideMark/>
          </w:tcPr>
          <w:p w14:paraId="12E01442" w14:textId="77777777" w:rsidR="007157B2" w:rsidRPr="00404ACB" w:rsidRDefault="007157B2" w:rsidP="00486AD6">
            <w:pPr>
              <w:jc w:val="center"/>
              <w:rPr>
                <w:color w:val="000000"/>
                <w:lang w:val="lt-LT"/>
              </w:rPr>
            </w:pPr>
            <w:r w:rsidRPr="00404ACB">
              <w:rPr>
                <w:color w:val="000000"/>
                <w:lang w:val="lt-LT"/>
              </w:rPr>
              <w:t>2</w:t>
            </w:r>
          </w:p>
        </w:tc>
        <w:tc>
          <w:tcPr>
            <w:tcW w:w="1985" w:type="dxa"/>
            <w:shd w:val="clear" w:color="auto" w:fill="auto"/>
            <w:vAlign w:val="center"/>
          </w:tcPr>
          <w:p w14:paraId="3975EABD" w14:textId="77777777" w:rsidR="007157B2" w:rsidRPr="00404ACB" w:rsidRDefault="007157B2" w:rsidP="00486AD6">
            <w:pPr>
              <w:jc w:val="center"/>
              <w:rPr>
                <w:color w:val="000000"/>
                <w:lang w:val="lt-LT"/>
              </w:rPr>
            </w:pPr>
            <w:r w:rsidRPr="00404ACB">
              <w:rPr>
                <w:color w:val="000000"/>
                <w:lang w:val="lt-LT"/>
              </w:rPr>
              <w:t>10</w:t>
            </w:r>
          </w:p>
        </w:tc>
      </w:tr>
      <w:tr w:rsidR="007157B2" w:rsidRPr="00404ACB" w14:paraId="593D0A33" w14:textId="77777777" w:rsidTr="00486AD6">
        <w:trPr>
          <w:trHeight w:val="330"/>
        </w:trPr>
        <w:tc>
          <w:tcPr>
            <w:tcW w:w="570" w:type="dxa"/>
            <w:shd w:val="clear" w:color="auto" w:fill="auto"/>
            <w:vAlign w:val="center"/>
            <w:hideMark/>
          </w:tcPr>
          <w:p w14:paraId="560AE0A5" w14:textId="77777777" w:rsidR="007157B2" w:rsidRPr="00404ACB" w:rsidRDefault="007157B2" w:rsidP="00486AD6">
            <w:pPr>
              <w:jc w:val="both"/>
              <w:rPr>
                <w:color w:val="000000"/>
                <w:lang w:val="lt-LT"/>
              </w:rPr>
            </w:pPr>
            <w:r w:rsidRPr="00404ACB">
              <w:rPr>
                <w:color w:val="000000"/>
                <w:lang w:val="lt-LT"/>
              </w:rPr>
              <w:t>3.</w:t>
            </w:r>
          </w:p>
        </w:tc>
        <w:tc>
          <w:tcPr>
            <w:tcW w:w="6791" w:type="dxa"/>
            <w:shd w:val="clear" w:color="auto" w:fill="auto"/>
            <w:vAlign w:val="center"/>
            <w:hideMark/>
          </w:tcPr>
          <w:p w14:paraId="7A590E4D" w14:textId="77777777" w:rsidR="007157B2" w:rsidRPr="00404ACB" w:rsidRDefault="007157B2" w:rsidP="00486AD6">
            <w:pPr>
              <w:jc w:val="center"/>
              <w:rPr>
                <w:color w:val="000000"/>
                <w:lang w:val="lt-LT"/>
              </w:rPr>
            </w:pPr>
            <w:r w:rsidRPr="00404ACB">
              <w:rPr>
                <w:color w:val="000000"/>
                <w:lang w:val="lt-LT"/>
              </w:rPr>
              <w:t>3</w:t>
            </w:r>
          </w:p>
        </w:tc>
        <w:tc>
          <w:tcPr>
            <w:tcW w:w="1985" w:type="dxa"/>
            <w:shd w:val="clear" w:color="auto" w:fill="auto"/>
            <w:vAlign w:val="center"/>
          </w:tcPr>
          <w:p w14:paraId="4586A38C" w14:textId="77777777" w:rsidR="007157B2" w:rsidRPr="00404ACB" w:rsidRDefault="007157B2" w:rsidP="00486AD6">
            <w:pPr>
              <w:jc w:val="center"/>
              <w:rPr>
                <w:color w:val="000000"/>
                <w:lang w:val="lt-LT"/>
              </w:rPr>
            </w:pPr>
            <w:r w:rsidRPr="00404ACB">
              <w:rPr>
                <w:color w:val="000000"/>
                <w:lang w:val="lt-LT"/>
              </w:rPr>
              <w:t>15</w:t>
            </w:r>
          </w:p>
        </w:tc>
      </w:tr>
      <w:tr w:rsidR="007157B2" w:rsidRPr="00404ACB" w14:paraId="1E2F0D75" w14:textId="77777777" w:rsidTr="00486AD6">
        <w:trPr>
          <w:trHeight w:val="330"/>
        </w:trPr>
        <w:tc>
          <w:tcPr>
            <w:tcW w:w="570" w:type="dxa"/>
            <w:shd w:val="clear" w:color="auto" w:fill="auto"/>
            <w:vAlign w:val="center"/>
          </w:tcPr>
          <w:p w14:paraId="15BD264A" w14:textId="77777777" w:rsidR="007157B2" w:rsidRPr="00404ACB" w:rsidRDefault="007157B2" w:rsidP="00486AD6">
            <w:pPr>
              <w:jc w:val="both"/>
              <w:rPr>
                <w:color w:val="000000"/>
                <w:lang w:val="lt-LT"/>
              </w:rPr>
            </w:pPr>
            <w:r w:rsidRPr="00404ACB">
              <w:rPr>
                <w:color w:val="000000"/>
                <w:lang w:val="lt-LT"/>
              </w:rPr>
              <w:t>4.</w:t>
            </w:r>
          </w:p>
        </w:tc>
        <w:tc>
          <w:tcPr>
            <w:tcW w:w="6791" w:type="dxa"/>
            <w:shd w:val="clear" w:color="auto" w:fill="auto"/>
            <w:vAlign w:val="center"/>
          </w:tcPr>
          <w:p w14:paraId="14729D9B" w14:textId="77777777" w:rsidR="007157B2" w:rsidRPr="00404ACB" w:rsidRDefault="007157B2" w:rsidP="00486AD6">
            <w:pPr>
              <w:jc w:val="center"/>
              <w:rPr>
                <w:color w:val="000000"/>
                <w:lang w:val="lt-LT"/>
              </w:rPr>
            </w:pPr>
            <w:r w:rsidRPr="00404ACB">
              <w:rPr>
                <w:color w:val="000000"/>
                <w:lang w:val="lt-LT"/>
              </w:rPr>
              <w:t>4</w:t>
            </w:r>
          </w:p>
        </w:tc>
        <w:tc>
          <w:tcPr>
            <w:tcW w:w="1985" w:type="dxa"/>
            <w:shd w:val="clear" w:color="auto" w:fill="auto"/>
            <w:vAlign w:val="center"/>
          </w:tcPr>
          <w:p w14:paraId="0C150A0B" w14:textId="77777777" w:rsidR="007157B2" w:rsidRPr="00404ACB" w:rsidRDefault="007157B2" w:rsidP="00486AD6">
            <w:pPr>
              <w:jc w:val="center"/>
              <w:rPr>
                <w:color w:val="000000"/>
                <w:lang w:val="lt-LT"/>
              </w:rPr>
            </w:pPr>
            <w:r w:rsidRPr="00404ACB">
              <w:rPr>
                <w:color w:val="000000"/>
                <w:lang w:val="lt-LT"/>
              </w:rPr>
              <w:t>20</w:t>
            </w:r>
          </w:p>
        </w:tc>
      </w:tr>
      <w:tr w:rsidR="007157B2" w:rsidRPr="00404ACB" w14:paraId="6647340A" w14:textId="77777777" w:rsidTr="00486AD6">
        <w:trPr>
          <w:trHeight w:val="330"/>
        </w:trPr>
        <w:tc>
          <w:tcPr>
            <w:tcW w:w="570" w:type="dxa"/>
            <w:shd w:val="clear" w:color="auto" w:fill="auto"/>
            <w:vAlign w:val="center"/>
          </w:tcPr>
          <w:p w14:paraId="0E240398" w14:textId="77777777" w:rsidR="007157B2" w:rsidRPr="00404ACB" w:rsidRDefault="007157B2" w:rsidP="00486AD6">
            <w:pPr>
              <w:jc w:val="both"/>
              <w:rPr>
                <w:color w:val="000000"/>
                <w:lang w:val="lt-LT"/>
              </w:rPr>
            </w:pPr>
            <w:r w:rsidRPr="00404ACB">
              <w:rPr>
                <w:color w:val="000000"/>
                <w:lang w:val="lt-LT"/>
              </w:rPr>
              <w:t>5.</w:t>
            </w:r>
          </w:p>
        </w:tc>
        <w:tc>
          <w:tcPr>
            <w:tcW w:w="6791" w:type="dxa"/>
            <w:shd w:val="clear" w:color="auto" w:fill="auto"/>
            <w:vAlign w:val="center"/>
          </w:tcPr>
          <w:p w14:paraId="16AA99A4" w14:textId="77777777" w:rsidR="007157B2" w:rsidRPr="00404ACB" w:rsidRDefault="007157B2" w:rsidP="00486AD6">
            <w:pPr>
              <w:jc w:val="center"/>
              <w:rPr>
                <w:color w:val="000000"/>
                <w:lang w:val="lt-LT"/>
              </w:rPr>
            </w:pPr>
            <w:r w:rsidRPr="00404ACB">
              <w:rPr>
                <w:color w:val="000000"/>
                <w:lang w:val="lt-LT"/>
              </w:rPr>
              <w:t>5 ir daugiau**</w:t>
            </w:r>
          </w:p>
        </w:tc>
        <w:tc>
          <w:tcPr>
            <w:tcW w:w="1985" w:type="dxa"/>
            <w:shd w:val="clear" w:color="auto" w:fill="auto"/>
            <w:vAlign w:val="center"/>
          </w:tcPr>
          <w:p w14:paraId="29D4DDA1" w14:textId="77777777" w:rsidR="007157B2" w:rsidRPr="00404ACB" w:rsidRDefault="007157B2" w:rsidP="00486AD6">
            <w:pPr>
              <w:jc w:val="center"/>
              <w:rPr>
                <w:color w:val="000000"/>
                <w:lang w:val="lt-LT"/>
              </w:rPr>
            </w:pPr>
            <w:r w:rsidRPr="00404ACB">
              <w:rPr>
                <w:color w:val="000000"/>
                <w:lang w:val="lt-LT"/>
              </w:rPr>
              <w:t>25</w:t>
            </w:r>
          </w:p>
        </w:tc>
      </w:tr>
    </w:tbl>
    <w:p w14:paraId="54A45992" w14:textId="77777777" w:rsidR="007157B2" w:rsidRPr="00404ACB" w:rsidRDefault="007157B2" w:rsidP="007157B2">
      <w:pPr>
        <w:numPr>
          <w:ilvl w:val="2"/>
          <w:numId w:val="0"/>
        </w:numPr>
        <w:tabs>
          <w:tab w:val="num" w:pos="720"/>
          <w:tab w:val="left" w:pos="9631"/>
        </w:tabs>
        <w:spacing w:line="280" w:lineRule="atLeast"/>
        <w:jc w:val="both"/>
        <w:rPr>
          <w:iCs/>
          <w:spacing w:val="-2"/>
          <w:lang w:val="lt-LT"/>
        </w:rPr>
      </w:pPr>
      <w:r w:rsidRPr="00404ACB">
        <w:rPr>
          <w:iCs/>
          <w:spacing w:val="-2"/>
          <w:lang w:val="lt-LT"/>
        </w:rPr>
        <w:t>* Transporto priemonės, skirtos keleiviams vežti, taip pat mopedai, motociklai ir jiems prilyginamos transporto priemonės</w:t>
      </w:r>
      <w:r w:rsidRPr="00404ACB">
        <w:rPr>
          <w:b/>
          <w:bCs/>
          <w:lang w:val="lt-LT"/>
        </w:rPr>
        <w:t xml:space="preserve"> </w:t>
      </w:r>
      <w:r w:rsidRPr="00404ACB">
        <w:rPr>
          <w:iCs/>
          <w:spacing w:val="-2"/>
          <w:lang w:val="lt-LT"/>
        </w:rPr>
        <w:t>nebus vertinamos.</w:t>
      </w:r>
    </w:p>
    <w:p w14:paraId="400D0C22" w14:textId="77777777" w:rsidR="007157B2" w:rsidRPr="00404ACB" w:rsidRDefault="007157B2" w:rsidP="007157B2">
      <w:pPr>
        <w:numPr>
          <w:ilvl w:val="2"/>
          <w:numId w:val="0"/>
        </w:numPr>
        <w:tabs>
          <w:tab w:val="num" w:pos="720"/>
          <w:tab w:val="left" w:pos="9631"/>
        </w:tabs>
        <w:spacing w:line="280" w:lineRule="atLeast"/>
        <w:jc w:val="both"/>
        <w:rPr>
          <w:iCs/>
          <w:spacing w:val="-2"/>
          <w:lang w:val="lt-LT"/>
        </w:rPr>
      </w:pPr>
      <w:r w:rsidRPr="00404ACB">
        <w:rPr>
          <w:iCs/>
          <w:spacing w:val="-2"/>
          <w:lang w:val="lt-LT"/>
        </w:rPr>
        <w:t>**Jei tiekėjas pateiks daugiau kaip 5 transporto priemones, papildomi balai nebus suteikiami.</w:t>
      </w:r>
    </w:p>
    <w:p w14:paraId="4F9742E0" w14:textId="77777777" w:rsidR="007157B2" w:rsidRPr="00404ACB" w:rsidRDefault="007157B2" w:rsidP="007157B2">
      <w:pPr>
        <w:tabs>
          <w:tab w:val="left" w:pos="567"/>
        </w:tabs>
        <w:spacing w:before="120"/>
        <w:jc w:val="both"/>
        <w:rPr>
          <w:bCs/>
          <w:color w:val="000000"/>
          <w:lang w:val="lt-LT" w:eastAsia="lt-LT"/>
        </w:rPr>
      </w:pPr>
      <w:r w:rsidRPr="00404ACB">
        <w:rPr>
          <w:bCs/>
          <w:color w:val="000000"/>
          <w:lang w:val="lt-LT" w:eastAsia="lt-LT"/>
        </w:rPr>
        <w:t>***Tiekėjui nepateikus nurodytų dokumentų arba pateikus šiame punkte neatitinkančius dokumentus už kriterijų bus skiriama 0 balų.</w:t>
      </w:r>
    </w:p>
    <w:p w14:paraId="78ED72FF" w14:textId="77777777" w:rsidR="007157B2" w:rsidRPr="00404ACB" w:rsidRDefault="007157B2" w:rsidP="007157B2">
      <w:pPr>
        <w:numPr>
          <w:ilvl w:val="2"/>
          <w:numId w:val="0"/>
        </w:numPr>
        <w:tabs>
          <w:tab w:val="num" w:pos="720"/>
          <w:tab w:val="left" w:pos="9631"/>
        </w:tabs>
        <w:spacing w:line="280" w:lineRule="atLeast"/>
        <w:jc w:val="both"/>
        <w:rPr>
          <w:b/>
          <w:bCs/>
          <w:iCs/>
          <w:spacing w:val="-2"/>
          <w:lang w:val="lt-LT"/>
        </w:rPr>
      </w:pPr>
    </w:p>
    <w:p w14:paraId="4861A8DB" w14:textId="77777777" w:rsidR="009F6DB1" w:rsidRPr="00404ACB" w:rsidRDefault="009F6DB1" w:rsidP="009F6DB1">
      <w:pPr>
        <w:shd w:val="clear" w:color="auto" w:fill="FFFFFF"/>
        <w:tabs>
          <w:tab w:val="left" w:pos="709"/>
        </w:tabs>
        <w:spacing w:line="320" w:lineRule="atLeast"/>
        <w:jc w:val="both"/>
        <w:rPr>
          <w:b/>
          <w:bCs/>
          <w:lang w:val="lt-LT"/>
        </w:rPr>
      </w:pPr>
      <w:r w:rsidRPr="00404ACB">
        <w:rPr>
          <w:b/>
          <w:bCs/>
          <w:color w:val="000000"/>
          <w:spacing w:val="-5"/>
          <w:lang w:val="lt-LT"/>
        </w:rPr>
        <w:t>7.24.</w:t>
      </w:r>
      <w:r w:rsidR="007157B2" w:rsidRPr="00404ACB">
        <w:rPr>
          <w:b/>
          <w:bCs/>
          <w:color w:val="000000"/>
          <w:spacing w:val="-5"/>
          <w:lang w:val="lt-LT"/>
        </w:rPr>
        <w:t>6</w:t>
      </w:r>
      <w:r w:rsidRPr="00404ACB">
        <w:rPr>
          <w:b/>
          <w:bCs/>
          <w:color w:val="000000"/>
          <w:spacing w:val="-5"/>
          <w:lang w:val="lt-LT"/>
        </w:rPr>
        <w:t xml:space="preserve">. </w:t>
      </w:r>
      <w:r w:rsidRPr="00404ACB">
        <w:rPr>
          <w:b/>
          <w:bCs/>
          <w:u w:val="single"/>
          <w:lang w:val="lt-LT"/>
        </w:rPr>
        <w:t>Vertinant pasiūlymą:</w:t>
      </w:r>
    </w:p>
    <w:p w14:paraId="6597BC16" w14:textId="77777777" w:rsidR="009F6DB1" w:rsidRPr="00404ACB" w:rsidRDefault="009F6DB1" w:rsidP="009F6DB1">
      <w:pPr>
        <w:shd w:val="clear" w:color="auto" w:fill="FFFFFF"/>
        <w:tabs>
          <w:tab w:val="left" w:pos="709"/>
        </w:tabs>
        <w:spacing w:line="320" w:lineRule="atLeast"/>
        <w:jc w:val="both"/>
        <w:rPr>
          <w:b/>
          <w:bCs/>
          <w:spacing w:val="-5"/>
          <w:lang w:val="lt-LT"/>
        </w:rPr>
      </w:pPr>
      <w:r w:rsidRPr="00404ACB">
        <w:rPr>
          <w:b/>
          <w:bCs/>
          <w:spacing w:val="-5"/>
          <w:lang w:val="lt-LT"/>
        </w:rPr>
        <w:t xml:space="preserve">Kainos (C) lyginamasis svoris (X) – </w:t>
      </w:r>
      <w:r w:rsidR="007157B2" w:rsidRPr="00404ACB">
        <w:rPr>
          <w:b/>
          <w:bCs/>
          <w:spacing w:val="-5"/>
          <w:lang w:val="lt-LT"/>
        </w:rPr>
        <w:t>4</w:t>
      </w:r>
      <w:r w:rsidRPr="00404ACB">
        <w:rPr>
          <w:b/>
          <w:bCs/>
          <w:spacing w:val="-5"/>
          <w:lang w:val="lt-LT"/>
        </w:rPr>
        <w:t>0;</w:t>
      </w:r>
    </w:p>
    <w:p w14:paraId="091792BA" w14:textId="77777777" w:rsidR="009F6DB1" w:rsidRPr="00404ACB" w:rsidRDefault="009F6DB1" w:rsidP="009F6DB1">
      <w:pPr>
        <w:shd w:val="clear" w:color="auto" w:fill="FFFFFF"/>
        <w:tabs>
          <w:tab w:val="left" w:pos="709"/>
        </w:tabs>
        <w:spacing w:line="320" w:lineRule="atLeast"/>
        <w:jc w:val="both"/>
        <w:rPr>
          <w:b/>
          <w:bCs/>
          <w:lang w:val="lt-LT"/>
        </w:rPr>
      </w:pPr>
      <w:r w:rsidRPr="00404ACB">
        <w:rPr>
          <w:b/>
          <w:bCs/>
          <w:lang w:val="lt-LT"/>
        </w:rPr>
        <w:t>Socialinio kriterijaus (</w:t>
      </w:r>
      <w:r w:rsidR="006A027B" w:rsidRPr="00404ACB">
        <w:rPr>
          <w:b/>
          <w:bCs/>
          <w:lang w:val="lt-LT"/>
        </w:rPr>
        <w:t>V</w:t>
      </w:r>
      <w:r w:rsidRPr="00404ACB">
        <w:rPr>
          <w:b/>
          <w:bCs/>
          <w:lang w:val="lt-LT"/>
        </w:rPr>
        <w:t>) lyginamasis svoris (Z) – 5.</w:t>
      </w:r>
    </w:p>
    <w:p w14:paraId="6864B146" w14:textId="77777777" w:rsidR="009F6DB1" w:rsidRPr="00404ACB" w:rsidRDefault="009F6DB1" w:rsidP="009F6DB1">
      <w:pPr>
        <w:numPr>
          <w:ilvl w:val="2"/>
          <w:numId w:val="0"/>
        </w:numPr>
        <w:tabs>
          <w:tab w:val="num" w:pos="720"/>
          <w:tab w:val="left" w:pos="9631"/>
        </w:tabs>
        <w:spacing w:line="280" w:lineRule="atLeast"/>
        <w:jc w:val="both"/>
        <w:rPr>
          <w:b/>
          <w:bCs/>
          <w:iCs/>
          <w:spacing w:val="-2"/>
          <w:lang w:val="lt-LT"/>
        </w:rPr>
      </w:pPr>
      <w:r w:rsidRPr="00404ACB">
        <w:rPr>
          <w:b/>
          <w:bCs/>
          <w:noProof/>
          <w:spacing w:val="-2"/>
          <w:lang w:val="lt-LT"/>
        </w:rPr>
        <w:lastRenderedPageBreak/>
        <w:t>Tiekėj</w:t>
      </w:r>
      <w:r w:rsidR="00FE35C3" w:rsidRPr="00404ACB">
        <w:rPr>
          <w:b/>
          <w:bCs/>
          <w:noProof/>
          <w:spacing w:val="-2"/>
          <w:lang w:val="lt-LT"/>
        </w:rPr>
        <w:t xml:space="preserve">o vadovaujančio specialisto – </w:t>
      </w:r>
      <w:r w:rsidRPr="00404ACB">
        <w:rPr>
          <w:b/>
          <w:bCs/>
          <w:noProof/>
          <w:spacing w:val="-2"/>
          <w:lang w:val="lt-LT"/>
        </w:rPr>
        <w:t>ypatingojo statinio statybos vadovo</w:t>
      </w:r>
      <w:r w:rsidR="006A027B" w:rsidRPr="00404ACB">
        <w:rPr>
          <w:b/>
          <w:bCs/>
          <w:noProof/>
          <w:spacing w:val="-2"/>
          <w:lang w:val="lt-LT"/>
        </w:rPr>
        <w:t xml:space="preserve"> (B)</w:t>
      </w:r>
      <w:r w:rsidRPr="00404ACB">
        <w:rPr>
          <w:b/>
          <w:bCs/>
          <w:noProof/>
          <w:spacing w:val="-2"/>
          <w:lang w:val="lt-LT"/>
        </w:rPr>
        <w:t xml:space="preserve"> </w:t>
      </w:r>
      <w:r w:rsidRPr="00404ACB">
        <w:rPr>
          <w:b/>
          <w:bCs/>
          <w:iCs/>
          <w:spacing w:val="-2"/>
          <w:lang w:val="lt-LT"/>
        </w:rPr>
        <w:t xml:space="preserve">lyginamasis svoris – </w:t>
      </w:r>
      <w:r w:rsidR="00823698" w:rsidRPr="00404ACB">
        <w:rPr>
          <w:b/>
          <w:bCs/>
          <w:iCs/>
          <w:spacing w:val="-2"/>
          <w:lang w:val="lt-LT"/>
        </w:rPr>
        <w:t>30</w:t>
      </w:r>
      <w:r w:rsidRPr="00404ACB">
        <w:rPr>
          <w:b/>
          <w:bCs/>
          <w:iCs/>
          <w:spacing w:val="-2"/>
          <w:lang w:val="lt-LT"/>
        </w:rPr>
        <w:t>.</w:t>
      </w:r>
    </w:p>
    <w:p w14:paraId="79F1C41C" w14:textId="77777777" w:rsidR="007157B2" w:rsidRPr="00404ACB" w:rsidRDefault="007157B2" w:rsidP="009F6DB1">
      <w:pPr>
        <w:numPr>
          <w:ilvl w:val="2"/>
          <w:numId w:val="0"/>
        </w:numPr>
        <w:tabs>
          <w:tab w:val="num" w:pos="720"/>
          <w:tab w:val="left" w:pos="9631"/>
        </w:tabs>
        <w:spacing w:line="280" w:lineRule="atLeast"/>
        <w:jc w:val="both"/>
        <w:rPr>
          <w:b/>
          <w:bCs/>
          <w:iCs/>
          <w:spacing w:val="-2"/>
          <w:lang w:val="lt-LT"/>
        </w:rPr>
      </w:pPr>
      <w:r w:rsidRPr="00404ACB">
        <w:rPr>
          <w:b/>
          <w:bCs/>
          <w:lang w:val="lt-LT"/>
        </w:rPr>
        <w:t xml:space="preserve">Aplinkos apsaugos priemonių taikymas (D) </w:t>
      </w:r>
      <w:r w:rsidRPr="00404ACB">
        <w:rPr>
          <w:b/>
          <w:bCs/>
          <w:iCs/>
          <w:spacing w:val="-2"/>
          <w:lang w:val="lt-LT"/>
        </w:rPr>
        <w:t>lyginamasis svoris – 2</w:t>
      </w:r>
      <w:r w:rsidR="00823698" w:rsidRPr="00404ACB">
        <w:rPr>
          <w:b/>
          <w:bCs/>
          <w:iCs/>
          <w:spacing w:val="-2"/>
          <w:lang w:val="lt-LT"/>
        </w:rPr>
        <w:t>5</w:t>
      </w:r>
      <w:r w:rsidRPr="00404ACB">
        <w:rPr>
          <w:b/>
          <w:bCs/>
          <w:iCs/>
          <w:spacing w:val="-2"/>
          <w:lang w:val="lt-LT"/>
        </w:rPr>
        <w:t>.</w:t>
      </w:r>
    </w:p>
    <w:p w14:paraId="4AFD65C6" w14:textId="77777777" w:rsidR="007157B2" w:rsidRPr="00404ACB" w:rsidRDefault="007157B2" w:rsidP="009F6DB1">
      <w:pPr>
        <w:numPr>
          <w:ilvl w:val="2"/>
          <w:numId w:val="0"/>
        </w:numPr>
        <w:tabs>
          <w:tab w:val="num" w:pos="720"/>
          <w:tab w:val="left" w:pos="9631"/>
        </w:tabs>
        <w:spacing w:line="280" w:lineRule="atLeast"/>
        <w:jc w:val="both"/>
        <w:rPr>
          <w:b/>
          <w:bCs/>
          <w:iCs/>
          <w:spacing w:val="-2"/>
          <w:lang w:val="lt-LT"/>
        </w:rPr>
      </w:pPr>
    </w:p>
    <w:p w14:paraId="763643A7" w14:textId="77777777" w:rsidR="00ED3FEC" w:rsidRPr="00404ACB" w:rsidRDefault="008E1CCE" w:rsidP="004238C7">
      <w:pPr>
        <w:shd w:val="clear" w:color="auto" w:fill="FFFFFF"/>
        <w:tabs>
          <w:tab w:val="left" w:pos="709"/>
        </w:tabs>
        <w:spacing w:line="320" w:lineRule="atLeast"/>
        <w:jc w:val="both"/>
        <w:rPr>
          <w:b/>
          <w:iCs/>
          <w:lang w:val="lt-LT"/>
        </w:rPr>
      </w:pPr>
      <w:bookmarkStart w:id="12" w:name="_Hlk164072170"/>
      <w:r w:rsidRPr="00404ACB">
        <w:rPr>
          <w:b/>
          <w:iCs/>
          <w:lang w:val="lt-LT"/>
        </w:rPr>
        <w:t>7.24.</w:t>
      </w:r>
      <w:r w:rsidR="007157B2" w:rsidRPr="00404ACB">
        <w:rPr>
          <w:b/>
          <w:iCs/>
          <w:lang w:val="lt-LT"/>
        </w:rPr>
        <w:t>7</w:t>
      </w:r>
      <w:r w:rsidRPr="00404ACB">
        <w:rPr>
          <w:b/>
          <w:iCs/>
          <w:lang w:val="lt-LT"/>
        </w:rPr>
        <w:t xml:space="preserve">. Perkančioji organizacija numato galimybę perskaičiuoti balus, jei pirkime nelieka </w:t>
      </w:r>
      <w:r w:rsidRPr="00287BF5">
        <w:rPr>
          <w:b/>
          <w:iCs/>
          <w:lang w:val="lt-LT"/>
        </w:rPr>
        <w:t>tiekėjo</w:t>
      </w:r>
      <w:r w:rsidR="00287BF5">
        <w:rPr>
          <w:b/>
          <w:iCs/>
          <w:lang w:val="lt-LT"/>
        </w:rPr>
        <w:t xml:space="preserve"> </w:t>
      </w:r>
      <w:r w:rsidR="00287BF5" w:rsidRPr="004212B3">
        <w:rPr>
          <w:bCs/>
          <w:iCs/>
          <w:lang w:val="lt-LT"/>
        </w:rPr>
        <w:t>(</w:t>
      </w:r>
      <w:r w:rsidR="00287BF5" w:rsidRPr="00287BF5">
        <w:rPr>
          <w:lang w:val="lt-LT"/>
        </w:rPr>
        <w:t>kurio pirkimo metu nustatyto kriterijaus reikšmė buvo geriausia ir su ja buvo lyginamos kitų dalyvių kriterijų reikšmės</w:t>
      </w:r>
      <w:r w:rsidR="00287BF5">
        <w:rPr>
          <w:lang w:val="lt-LT"/>
        </w:rPr>
        <w:t>)</w:t>
      </w:r>
      <w:r w:rsidR="00287BF5" w:rsidRPr="00287BF5">
        <w:rPr>
          <w:lang w:val="lt-LT"/>
        </w:rPr>
        <w:t xml:space="preserve">, </w:t>
      </w:r>
      <w:r w:rsidRPr="00287BF5">
        <w:rPr>
          <w:b/>
          <w:iCs/>
          <w:lang w:val="lt-LT"/>
        </w:rPr>
        <w:t>tai yra tiekėjas neatitiko kvalifikacijos reikalavimų, esant tiekėjo pašalinimo pagrindams, nepatikslinus kvalifikacijos, tiekėjui atsiėmus pasiūlymą, nepateikus reikalaujamų dokumentų pagal</w:t>
      </w:r>
      <w:r w:rsidRPr="00404ACB">
        <w:rPr>
          <w:b/>
          <w:iCs/>
          <w:lang w:val="lt-LT"/>
        </w:rPr>
        <w:t xml:space="preserve"> EBVPD</w:t>
      </w:r>
      <w:r w:rsidR="000656E1">
        <w:rPr>
          <w:b/>
          <w:iCs/>
          <w:lang w:val="lt-LT"/>
        </w:rPr>
        <w:t xml:space="preserve"> (kilus pagrįstų abejonių dėl tiekėjų patikimumo)</w:t>
      </w:r>
      <w:r w:rsidRPr="00404ACB">
        <w:rPr>
          <w:b/>
          <w:iCs/>
          <w:lang w:val="lt-LT"/>
        </w:rPr>
        <w:t>, atsisakius sudaryti sutartį ar yra kiti konkurso sąlygų 7.22 p. nurodyti atmetimo pagrindai.</w:t>
      </w:r>
    </w:p>
    <w:bookmarkEnd w:id="12"/>
    <w:p w14:paraId="1ACE5EFF" w14:textId="77777777" w:rsidR="00341EF4" w:rsidRPr="00404ACB" w:rsidRDefault="00341EF4" w:rsidP="004238C7">
      <w:pPr>
        <w:shd w:val="clear" w:color="auto" w:fill="FFFFFF"/>
        <w:tabs>
          <w:tab w:val="left" w:pos="709"/>
        </w:tabs>
        <w:spacing w:line="320" w:lineRule="atLeast"/>
        <w:jc w:val="both"/>
        <w:rPr>
          <w:b/>
          <w:lang w:val="lt-LT"/>
        </w:rPr>
      </w:pPr>
      <w:r w:rsidRPr="00404ACB">
        <w:rPr>
          <w:b/>
          <w:iCs/>
          <w:lang w:val="lt-LT"/>
        </w:rPr>
        <w:t>7.2</w:t>
      </w:r>
      <w:r w:rsidR="009D5B40" w:rsidRPr="00404ACB">
        <w:rPr>
          <w:b/>
          <w:iCs/>
          <w:lang w:val="lt-LT"/>
        </w:rPr>
        <w:t>5</w:t>
      </w:r>
      <w:r w:rsidRPr="00404ACB">
        <w:rPr>
          <w:b/>
          <w:iCs/>
          <w:lang w:val="lt-LT"/>
        </w:rPr>
        <w:t xml:space="preserve">. Perkančioji organizacija, norėdama priimti sprendimą </w:t>
      </w:r>
      <w:r w:rsidRPr="00404ACB">
        <w:rPr>
          <w:b/>
          <w:bCs/>
          <w:lang w:val="lt-LT"/>
        </w:rPr>
        <w:t>dėl laimėjusio</w:t>
      </w:r>
      <w:r w:rsidR="001835E3" w:rsidRPr="00404ACB">
        <w:rPr>
          <w:b/>
          <w:bCs/>
          <w:lang w:val="lt-LT"/>
        </w:rPr>
        <w:t xml:space="preserve"> (-ių)</w:t>
      </w:r>
      <w:r w:rsidRPr="00404ACB">
        <w:rPr>
          <w:b/>
          <w:bCs/>
          <w:lang w:val="lt-LT"/>
        </w:rPr>
        <w:t xml:space="preserve"> pasiūlymo</w:t>
      </w:r>
      <w:r w:rsidR="001835E3" w:rsidRPr="00404ACB">
        <w:rPr>
          <w:b/>
          <w:bCs/>
          <w:lang w:val="lt-LT"/>
        </w:rPr>
        <w:t xml:space="preserve">                 (-ų)</w:t>
      </w:r>
      <w:r w:rsidRPr="00404ACB">
        <w:rPr>
          <w:iCs/>
          <w:lang w:val="lt-LT"/>
        </w:rPr>
        <w:t xml:space="preserve"> </w:t>
      </w:r>
      <w:r w:rsidR="002A3B9E" w:rsidRPr="00404ACB">
        <w:rPr>
          <w:iCs/>
          <w:lang w:val="lt-LT"/>
        </w:rPr>
        <w:t xml:space="preserve">turi </w:t>
      </w:r>
      <w:r w:rsidRPr="00404ACB">
        <w:rPr>
          <w:iCs/>
          <w:lang w:val="lt-LT"/>
        </w:rPr>
        <w:t>nedelsdama įvertin</w:t>
      </w:r>
      <w:r w:rsidR="002A3B9E" w:rsidRPr="00404ACB">
        <w:rPr>
          <w:iCs/>
          <w:lang w:val="lt-LT"/>
        </w:rPr>
        <w:t>ti</w:t>
      </w:r>
      <w:r w:rsidRPr="00404ACB">
        <w:rPr>
          <w:iCs/>
          <w:lang w:val="lt-LT"/>
        </w:rPr>
        <w:t xml:space="preserve"> pateiktus dalyvių pasiūlymus ir nustatyti pasiūlymų eilę (išskyrus atvejį, kai pasiūlymą pateikia</w:t>
      </w:r>
      <w:r w:rsidR="00CF64F6" w:rsidRPr="00404ACB">
        <w:rPr>
          <w:iCs/>
          <w:lang w:val="lt-LT"/>
        </w:rPr>
        <w:t>, arba įvertinus pasiūlymus liko</w:t>
      </w:r>
      <w:r w:rsidRPr="00404ACB">
        <w:rPr>
          <w:iCs/>
          <w:lang w:val="lt-LT"/>
        </w:rPr>
        <w:t xml:space="preserve"> tik vienas tiekėjas). Pasiūlymų eilė nustatoma ekonominio naudingumo mažėjimo tvarka. Tais atvejais, kai kelių tiekėjų pasiūlymų ekonominis naudingumas yra vienodas, sudarant pasiūlymų eilę, pirmesnis į šią eilę įrašomas tiekėjas, kurio pasi</w:t>
      </w:r>
      <w:r w:rsidR="00A63DA2" w:rsidRPr="00404ACB">
        <w:rPr>
          <w:iCs/>
          <w:lang w:val="lt-LT"/>
        </w:rPr>
        <w:t xml:space="preserve">ūlymas pateiktas anksčiausiai. </w:t>
      </w:r>
      <w:r w:rsidR="00CD766C" w:rsidRPr="00404ACB">
        <w:rPr>
          <w:iCs/>
          <w:lang w:val="lt-LT"/>
        </w:rPr>
        <w:t>Perkančioji organizacija, vadovaudamasi</w:t>
      </w:r>
      <w:r w:rsidR="00CD766C" w:rsidRPr="00404ACB">
        <w:rPr>
          <w:b/>
          <w:iCs/>
          <w:lang w:val="lt-LT"/>
        </w:rPr>
        <w:t xml:space="preserve"> </w:t>
      </w:r>
      <w:r w:rsidR="00CD766C" w:rsidRPr="00404ACB">
        <w:rPr>
          <w:iCs/>
          <w:lang w:val="lt-LT"/>
        </w:rPr>
        <w:t>pirkimo dokumentuose nu</w:t>
      </w:r>
      <w:r w:rsidR="004114E5" w:rsidRPr="00404ACB">
        <w:rPr>
          <w:iCs/>
          <w:lang w:val="lt-LT"/>
        </w:rPr>
        <w:t>rody</w:t>
      </w:r>
      <w:r w:rsidR="00CD766C" w:rsidRPr="00404ACB">
        <w:rPr>
          <w:iCs/>
          <w:lang w:val="lt-LT"/>
        </w:rPr>
        <w:t>ta tvarka, priima sprendimą nustatyti laimėjusį</w:t>
      </w:r>
      <w:r w:rsidR="00264366" w:rsidRPr="00404ACB">
        <w:rPr>
          <w:iCs/>
          <w:lang w:val="lt-LT"/>
        </w:rPr>
        <w:t xml:space="preserve"> (-ius)</w:t>
      </w:r>
      <w:r w:rsidR="00CD766C" w:rsidRPr="00404ACB">
        <w:rPr>
          <w:iCs/>
          <w:lang w:val="lt-LT"/>
        </w:rPr>
        <w:t xml:space="preserve"> ekonomiškai naudingiausią</w:t>
      </w:r>
      <w:r w:rsidR="00264366" w:rsidRPr="00404ACB">
        <w:rPr>
          <w:iCs/>
          <w:lang w:val="lt-LT"/>
        </w:rPr>
        <w:t xml:space="preserve"> (-ius)</w:t>
      </w:r>
      <w:r w:rsidR="00CD766C" w:rsidRPr="00404ACB">
        <w:rPr>
          <w:iCs/>
          <w:lang w:val="lt-LT"/>
        </w:rPr>
        <w:t xml:space="preserve"> pasiūlymą</w:t>
      </w:r>
      <w:r w:rsidR="005D32F4" w:rsidRPr="00404ACB">
        <w:rPr>
          <w:iCs/>
          <w:lang w:val="lt-LT"/>
        </w:rPr>
        <w:t xml:space="preserve"> </w:t>
      </w:r>
      <w:r w:rsidR="00264366" w:rsidRPr="00404ACB">
        <w:rPr>
          <w:iCs/>
          <w:lang w:val="lt-LT"/>
        </w:rPr>
        <w:t>(-us)</w:t>
      </w:r>
      <w:r w:rsidR="005D32F4" w:rsidRPr="00404ACB">
        <w:rPr>
          <w:iCs/>
          <w:lang w:val="lt-LT"/>
        </w:rPr>
        <w:t>, jei nėra konkurso</w:t>
      </w:r>
      <w:r w:rsidR="00CA13E9" w:rsidRPr="00404ACB">
        <w:rPr>
          <w:iCs/>
          <w:lang w:val="lt-LT"/>
        </w:rPr>
        <w:t xml:space="preserve"> sąlygų</w:t>
      </w:r>
      <w:r w:rsidR="00CD766C" w:rsidRPr="00404ACB">
        <w:rPr>
          <w:iCs/>
          <w:lang w:val="lt-LT"/>
        </w:rPr>
        <w:t xml:space="preserve"> 7.22 punkte nurodytų pasiūlymo atmetimo pagrindų. </w:t>
      </w:r>
      <w:r w:rsidR="00264366" w:rsidRPr="00404ACB">
        <w:rPr>
          <w:iCs/>
          <w:lang w:val="lt-LT"/>
        </w:rPr>
        <w:t xml:space="preserve">Konkursą laimėjusiais dalyviais laikomi </w:t>
      </w:r>
      <w:r w:rsidR="00651F8F" w:rsidRPr="00404ACB">
        <w:rPr>
          <w:iCs/>
          <w:lang w:val="lt-LT"/>
        </w:rPr>
        <w:t>pirmieji 3 (trys</w:t>
      </w:r>
      <w:r w:rsidR="00264366" w:rsidRPr="00404ACB">
        <w:rPr>
          <w:iCs/>
          <w:lang w:val="lt-LT"/>
        </w:rPr>
        <w:t>) dalyviai pagal nustatytą pasiūlymų eilę, kuriems Perkančioji</w:t>
      </w:r>
      <w:r w:rsidR="00764D5F" w:rsidRPr="00404ACB">
        <w:rPr>
          <w:iCs/>
          <w:lang w:val="lt-LT"/>
        </w:rPr>
        <w:t xml:space="preserve"> organizacija siūlo pasirašyti p</w:t>
      </w:r>
      <w:r w:rsidR="00264366" w:rsidRPr="00404ACB">
        <w:rPr>
          <w:iCs/>
          <w:lang w:val="lt-LT"/>
        </w:rPr>
        <w:t xml:space="preserve">reliminariąją sutartį. Jei pasiūlymų eilėje yra </w:t>
      </w:r>
      <w:r w:rsidR="00651F8F" w:rsidRPr="00404ACB">
        <w:rPr>
          <w:iCs/>
          <w:lang w:val="lt-LT"/>
        </w:rPr>
        <w:t>3</w:t>
      </w:r>
      <w:r w:rsidR="00264366" w:rsidRPr="00404ACB">
        <w:rPr>
          <w:iCs/>
          <w:lang w:val="lt-LT"/>
        </w:rPr>
        <w:t xml:space="preserve"> </w:t>
      </w:r>
      <w:r w:rsidR="00651F8F" w:rsidRPr="00404ACB">
        <w:rPr>
          <w:iCs/>
          <w:lang w:val="lt-LT"/>
        </w:rPr>
        <w:t>ar mažiau nei 3</w:t>
      </w:r>
      <w:r w:rsidR="00264366" w:rsidRPr="00404ACB">
        <w:rPr>
          <w:iCs/>
          <w:lang w:val="lt-LT"/>
        </w:rPr>
        <w:t xml:space="preserve"> dalyviai, atitinkantys pašalinimo pagrindų nebuvimo ir kvalifikacijos reikalavimus, kurių pasiūlymai nėra nepriim</w:t>
      </w:r>
      <w:r w:rsidR="00764D5F" w:rsidRPr="00404ACB">
        <w:rPr>
          <w:iCs/>
          <w:lang w:val="lt-LT"/>
        </w:rPr>
        <w:t>tini, Perkančioji organizacija p</w:t>
      </w:r>
      <w:r w:rsidR="00264366" w:rsidRPr="00404ACB">
        <w:rPr>
          <w:iCs/>
          <w:lang w:val="lt-LT"/>
        </w:rPr>
        <w:t>reliminariąją sutartį siūlo sudaryti visiems Konkursą laimėjusiems dalyviams, t. y. 1 (vienam), 2 (dviem), 3 (trims)</w:t>
      </w:r>
      <w:r w:rsidR="00651F8F" w:rsidRPr="00404ACB">
        <w:rPr>
          <w:iCs/>
          <w:lang w:val="lt-LT"/>
        </w:rPr>
        <w:t xml:space="preserve"> </w:t>
      </w:r>
      <w:r w:rsidR="00264366" w:rsidRPr="00404ACB">
        <w:rPr>
          <w:iCs/>
          <w:lang w:val="lt-LT"/>
        </w:rPr>
        <w:t>dalyviams.</w:t>
      </w:r>
    </w:p>
    <w:p w14:paraId="7A1F23E4" w14:textId="77777777" w:rsidR="00341EF4" w:rsidRPr="00404ACB" w:rsidRDefault="00341EF4" w:rsidP="004238C7">
      <w:pPr>
        <w:numPr>
          <w:ilvl w:val="2"/>
          <w:numId w:val="0"/>
        </w:numPr>
        <w:shd w:val="clear" w:color="auto" w:fill="FFFFFF"/>
        <w:tabs>
          <w:tab w:val="num" w:pos="720"/>
          <w:tab w:val="left" w:pos="9631"/>
        </w:tabs>
        <w:spacing w:line="320" w:lineRule="atLeast"/>
        <w:jc w:val="both"/>
        <w:rPr>
          <w:iCs/>
          <w:lang w:val="lt-LT"/>
        </w:rPr>
      </w:pPr>
      <w:r w:rsidRPr="00404ACB">
        <w:rPr>
          <w:iCs/>
          <w:lang w:val="lt-LT"/>
        </w:rPr>
        <w:t>7.2</w:t>
      </w:r>
      <w:r w:rsidR="009D5B40" w:rsidRPr="00404ACB">
        <w:rPr>
          <w:iCs/>
          <w:lang w:val="lt-LT"/>
        </w:rPr>
        <w:t>6</w:t>
      </w:r>
      <w:r w:rsidRPr="00404ACB">
        <w:rPr>
          <w:iCs/>
          <w:lang w:val="lt-LT"/>
        </w:rPr>
        <w:t>. Nustačiusi laimėjusį pasiūlymą</w:t>
      </w:r>
      <w:r w:rsidR="00326BF7" w:rsidRPr="00404ACB">
        <w:rPr>
          <w:iCs/>
          <w:lang w:val="lt-LT"/>
        </w:rPr>
        <w:t>,</w:t>
      </w:r>
      <w:r w:rsidRPr="00404ACB">
        <w:rPr>
          <w:iCs/>
          <w:lang w:val="lt-LT"/>
        </w:rPr>
        <w:t xml:space="preserve"> ne vėliau kaip per </w:t>
      </w:r>
      <w:r w:rsidR="00CF64F6" w:rsidRPr="00404ACB">
        <w:rPr>
          <w:iCs/>
          <w:lang w:val="lt-LT"/>
        </w:rPr>
        <w:t>3</w:t>
      </w:r>
      <w:r w:rsidRPr="00404ACB">
        <w:rPr>
          <w:iCs/>
          <w:lang w:val="lt-LT"/>
        </w:rPr>
        <w:t xml:space="preserve"> darbo dienas nuo sprendimo priėmimo</w:t>
      </w:r>
      <w:r w:rsidR="00326BF7" w:rsidRPr="00404ACB">
        <w:rPr>
          <w:iCs/>
          <w:lang w:val="lt-LT"/>
        </w:rPr>
        <w:t>,</w:t>
      </w:r>
      <w:r w:rsidRPr="00404ACB">
        <w:rPr>
          <w:iCs/>
          <w:lang w:val="lt-LT"/>
        </w:rPr>
        <w:t xml:space="preserve"> informuoja dalyvius apie:</w:t>
      </w:r>
    </w:p>
    <w:p w14:paraId="17B0D811" w14:textId="77777777" w:rsidR="00341EF4" w:rsidRPr="00404ACB" w:rsidRDefault="00341EF4" w:rsidP="004238C7">
      <w:pPr>
        <w:numPr>
          <w:ilvl w:val="2"/>
          <w:numId w:val="0"/>
        </w:numPr>
        <w:shd w:val="clear" w:color="auto" w:fill="FFFFFF"/>
        <w:tabs>
          <w:tab w:val="num" w:pos="567"/>
          <w:tab w:val="left" w:pos="9631"/>
        </w:tabs>
        <w:spacing w:line="320" w:lineRule="atLeast"/>
        <w:ind w:firstLine="567"/>
        <w:jc w:val="both"/>
        <w:rPr>
          <w:iCs/>
          <w:lang w:val="lt-LT"/>
        </w:rPr>
      </w:pPr>
      <w:r w:rsidRPr="00404ACB">
        <w:rPr>
          <w:iCs/>
          <w:lang w:val="lt-LT"/>
        </w:rPr>
        <w:t xml:space="preserve">1) </w:t>
      </w:r>
      <w:r w:rsidR="005019E6" w:rsidRPr="00404ACB">
        <w:rPr>
          <w:iCs/>
          <w:lang w:val="lt-LT"/>
        </w:rPr>
        <w:t xml:space="preserve">priimtą </w:t>
      </w:r>
      <w:r w:rsidRPr="00404ACB">
        <w:rPr>
          <w:iCs/>
          <w:lang w:val="lt-LT"/>
        </w:rPr>
        <w:t>sprendimą nustatyti laimėjusį pasiūlymą</w:t>
      </w:r>
      <w:r w:rsidR="00DE580B" w:rsidRPr="00404ACB">
        <w:rPr>
          <w:iCs/>
          <w:lang w:val="lt-LT"/>
        </w:rPr>
        <w:t>,</w:t>
      </w:r>
      <w:r w:rsidRPr="00404ACB">
        <w:rPr>
          <w:iCs/>
          <w:lang w:val="lt-LT"/>
        </w:rPr>
        <w:t xml:space="preserve"> dėl kurio bus sudaroma </w:t>
      </w:r>
      <w:r w:rsidR="00764D5F" w:rsidRPr="00404ACB">
        <w:rPr>
          <w:iCs/>
          <w:lang w:val="lt-LT"/>
        </w:rPr>
        <w:t>p</w:t>
      </w:r>
      <w:r w:rsidR="000B182D" w:rsidRPr="00404ACB">
        <w:rPr>
          <w:iCs/>
          <w:lang w:val="lt-LT"/>
        </w:rPr>
        <w:t xml:space="preserve">reliminarioji </w:t>
      </w:r>
      <w:r w:rsidRPr="00404ACB">
        <w:rPr>
          <w:iCs/>
          <w:lang w:val="lt-LT"/>
        </w:rPr>
        <w:t xml:space="preserve">sutartis; </w:t>
      </w:r>
    </w:p>
    <w:p w14:paraId="765DCFED" w14:textId="77777777" w:rsidR="00341EF4" w:rsidRPr="00404ACB" w:rsidRDefault="00341EF4" w:rsidP="004238C7">
      <w:pPr>
        <w:numPr>
          <w:ilvl w:val="2"/>
          <w:numId w:val="0"/>
        </w:numPr>
        <w:shd w:val="clear" w:color="auto" w:fill="FFFFFF"/>
        <w:tabs>
          <w:tab w:val="num" w:pos="720"/>
          <w:tab w:val="left" w:pos="9631"/>
        </w:tabs>
        <w:spacing w:line="320" w:lineRule="atLeast"/>
        <w:ind w:firstLine="567"/>
        <w:jc w:val="both"/>
        <w:rPr>
          <w:iCs/>
          <w:lang w:val="lt-LT"/>
        </w:rPr>
      </w:pPr>
      <w:r w:rsidRPr="00404ACB">
        <w:rPr>
          <w:iCs/>
          <w:lang w:val="lt-LT"/>
        </w:rPr>
        <w:t>2) pateikia VPĮ 58 straipsnio 2 dalyje nurodytos atitinkamos informacijos, kuri dar nebuvo pateikta pirkimo procedūros metu, santrauką;</w:t>
      </w:r>
    </w:p>
    <w:p w14:paraId="07FEA971" w14:textId="77777777" w:rsidR="00341EF4" w:rsidRPr="00404ACB" w:rsidRDefault="00341EF4" w:rsidP="004238C7">
      <w:pPr>
        <w:numPr>
          <w:ilvl w:val="2"/>
          <w:numId w:val="0"/>
        </w:numPr>
        <w:shd w:val="clear" w:color="auto" w:fill="FFFFFF"/>
        <w:tabs>
          <w:tab w:val="num" w:pos="720"/>
          <w:tab w:val="left" w:pos="9631"/>
        </w:tabs>
        <w:spacing w:line="320" w:lineRule="atLeast"/>
        <w:ind w:left="1296" w:hanging="729"/>
        <w:jc w:val="both"/>
        <w:rPr>
          <w:iCs/>
          <w:lang w:val="lt-LT"/>
        </w:rPr>
      </w:pPr>
      <w:r w:rsidRPr="00404ACB">
        <w:rPr>
          <w:iCs/>
          <w:lang w:val="lt-LT"/>
        </w:rPr>
        <w:t xml:space="preserve">3) nurodo nustatytą pasiūlymų eilę (jei ji sudaroma); </w:t>
      </w:r>
    </w:p>
    <w:p w14:paraId="4FB70EB8" w14:textId="77777777" w:rsidR="00341EF4" w:rsidRPr="00404ACB" w:rsidRDefault="00341EF4" w:rsidP="004238C7">
      <w:pPr>
        <w:numPr>
          <w:ilvl w:val="2"/>
          <w:numId w:val="0"/>
        </w:numPr>
        <w:shd w:val="clear" w:color="auto" w:fill="FFFFFF"/>
        <w:tabs>
          <w:tab w:val="num" w:pos="720"/>
          <w:tab w:val="left" w:pos="9631"/>
        </w:tabs>
        <w:spacing w:line="320" w:lineRule="atLeast"/>
        <w:ind w:left="1296" w:hanging="729"/>
        <w:jc w:val="both"/>
        <w:rPr>
          <w:iCs/>
          <w:lang w:val="lt-LT"/>
        </w:rPr>
      </w:pPr>
      <w:r w:rsidRPr="00404ACB">
        <w:rPr>
          <w:iCs/>
          <w:lang w:val="lt-LT"/>
        </w:rPr>
        <w:t xml:space="preserve">4) laimėjusį pasiūlymą; </w:t>
      </w:r>
    </w:p>
    <w:p w14:paraId="3CBC8B4D" w14:textId="77777777" w:rsidR="00341EF4" w:rsidRPr="00404ACB" w:rsidRDefault="00341EF4" w:rsidP="004238C7">
      <w:pPr>
        <w:numPr>
          <w:ilvl w:val="2"/>
          <w:numId w:val="0"/>
        </w:numPr>
        <w:shd w:val="clear" w:color="auto" w:fill="FFFFFF"/>
        <w:tabs>
          <w:tab w:val="num" w:pos="720"/>
          <w:tab w:val="left" w:pos="9631"/>
        </w:tabs>
        <w:spacing w:line="320" w:lineRule="atLeast"/>
        <w:ind w:left="1296" w:hanging="729"/>
        <w:jc w:val="both"/>
        <w:rPr>
          <w:iCs/>
          <w:lang w:val="lt-LT"/>
        </w:rPr>
      </w:pPr>
      <w:r w:rsidRPr="00404ACB">
        <w:rPr>
          <w:iCs/>
          <w:lang w:val="lt-LT"/>
        </w:rPr>
        <w:t>5) tikslų</w:t>
      </w:r>
      <w:r w:rsidR="00764D5F" w:rsidRPr="00404ACB">
        <w:rPr>
          <w:iCs/>
          <w:lang w:val="lt-LT"/>
        </w:rPr>
        <w:t xml:space="preserve"> p</w:t>
      </w:r>
      <w:r w:rsidR="000B182D" w:rsidRPr="00404ACB">
        <w:rPr>
          <w:iCs/>
          <w:lang w:val="lt-LT"/>
        </w:rPr>
        <w:t>reliminariosios sutarties</w:t>
      </w:r>
      <w:r w:rsidRPr="00404ACB">
        <w:rPr>
          <w:iCs/>
          <w:lang w:val="lt-LT"/>
        </w:rPr>
        <w:t xml:space="preserve"> atidėjimo terminą (jei taikomas).</w:t>
      </w:r>
    </w:p>
    <w:p w14:paraId="2838D660" w14:textId="77777777" w:rsidR="00341EF4" w:rsidRPr="00404ACB" w:rsidRDefault="00341EF4" w:rsidP="004238C7">
      <w:pPr>
        <w:numPr>
          <w:ilvl w:val="2"/>
          <w:numId w:val="0"/>
        </w:numPr>
        <w:shd w:val="clear" w:color="auto" w:fill="FFFFFF"/>
        <w:tabs>
          <w:tab w:val="num" w:pos="720"/>
          <w:tab w:val="left" w:pos="9631"/>
        </w:tabs>
        <w:spacing w:line="320" w:lineRule="atLeast"/>
        <w:jc w:val="both"/>
        <w:rPr>
          <w:b/>
          <w:iCs/>
          <w:lang w:val="lt-LT"/>
        </w:rPr>
      </w:pPr>
      <w:r w:rsidRPr="00404ACB">
        <w:rPr>
          <w:iCs/>
          <w:lang w:val="lt-LT"/>
        </w:rPr>
        <w:t>Perkančioji organizacija taip pat nurodo priežastis, dėl kurių buvo priimt</w:t>
      </w:r>
      <w:r w:rsidR="00764D5F" w:rsidRPr="00404ACB">
        <w:rPr>
          <w:iCs/>
          <w:lang w:val="lt-LT"/>
        </w:rPr>
        <w:t>as sprendimas nesudaryti p</w:t>
      </w:r>
      <w:r w:rsidR="00EB0771" w:rsidRPr="00404ACB">
        <w:rPr>
          <w:iCs/>
          <w:lang w:val="lt-LT"/>
        </w:rPr>
        <w:t>reliminariosios</w:t>
      </w:r>
      <w:r w:rsidRPr="00404ACB">
        <w:rPr>
          <w:iCs/>
          <w:lang w:val="lt-LT"/>
        </w:rPr>
        <w:t xml:space="preserve"> sutarties, pradėti pirkimą iš naujo.</w:t>
      </w:r>
    </w:p>
    <w:p w14:paraId="2784ECB4" w14:textId="77777777" w:rsidR="00A70F9E" w:rsidRPr="00404ACB" w:rsidRDefault="00341EF4" w:rsidP="004238C7">
      <w:pPr>
        <w:numPr>
          <w:ilvl w:val="2"/>
          <w:numId w:val="0"/>
        </w:numPr>
        <w:shd w:val="clear" w:color="auto" w:fill="FFFFFF"/>
        <w:tabs>
          <w:tab w:val="num" w:pos="720"/>
          <w:tab w:val="left" w:pos="9631"/>
        </w:tabs>
        <w:spacing w:line="320" w:lineRule="atLeast"/>
        <w:jc w:val="both"/>
        <w:rPr>
          <w:iCs/>
          <w:lang w:val="lt-LT"/>
        </w:rPr>
      </w:pPr>
      <w:r w:rsidRPr="00404ACB">
        <w:rPr>
          <w:iCs/>
          <w:lang w:val="lt-LT"/>
        </w:rPr>
        <w:t>7.2</w:t>
      </w:r>
      <w:r w:rsidR="009D5B40" w:rsidRPr="00404ACB">
        <w:rPr>
          <w:iCs/>
          <w:lang w:val="lt-LT"/>
        </w:rPr>
        <w:t>7</w:t>
      </w:r>
      <w:r w:rsidR="00A8429A" w:rsidRPr="00404ACB">
        <w:rPr>
          <w:iCs/>
          <w:lang w:val="lt-LT"/>
        </w:rPr>
        <w:t xml:space="preserve">. </w:t>
      </w:r>
      <w:r w:rsidRPr="00404ACB">
        <w:rPr>
          <w:iCs/>
          <w:lang w:val="lt-LT"/>
        </w:rPr>
        <w:t>Perkančioji organizacija, gavusi dalyvio raštu pateiktą prašymą, ne vėliau kaip per 15 dienų nuo jo gavimo dienos išsamiai pateikia šią informaciją:</w:t>
      </w:r>
    </w:p>
    <w:p w14:paraId="31798856" w14:textId="77777777" w:rsidR="00A70F9E" w:rsidRPr="00404ACB" w:rsidRDefault="00341EF4" w:rsidP="004238C7">
      <w:pPr>
        <w:numPr>
          <w:ilvl w:val="2"/>
          <w:numId w:val="0"/>
        </w:numPr>
        <w:shd w:val="clear" w:color="auto" w:fill="FFFFFF"/>
        <w:tabs>
          <w:tab w:val="num" w:pos="720"/>
          <w:tab w:val="left" w:pos="9631"/>
        </w:tabs>
        <w:spacing w:line="320" w:lineRule="atLeast"/>
        <w:jc w:val="both"/>
        <w:rPr>
          <w:iCs/>
          <w:lang w:val="lt-LT"/>
        </w:rPr>
      </w:pPr>
      <w:r w:rsidRPr="00404ACB">
        <w:rPr>
          <w:iCs/>
          <w:lang w:val="lt-LT"/>
        </w:rPr>
        <w:t xml:space="preserve">1) dalyviui, kurio pasiūlymas nebuvo atmestas: </w:t>
      </w:r>
      <w:r w:rsidR="00A70F9E" w:rsidRPr="00404ACB">
        <w:rPr>
          <w:iCs/>
          <w:lang w:val="lt-LT"/>
        </w:rPr>
        <w:t xml:space="preserve">laimėjusių pasiūlymų charakteristikas ir santykinius pranašumus, dėl kurių šie pasiūlymai buvo pripažinti geriausiais, taip pat šiuos pasiūlymus pateikusių dalyvių </w:t>
      </w:r>
      <w:r w:rsidR="008B25C3" w:rsidRPr="00404ACB">
        <w:rPr>
          <w:iCs/>
          <w:lang w:val="lt-LT"/>
        </w:rPr>
        <w:t xml:space="preserve">pavadinimus ar preliminariosios sutarties šalių </w:t>
      </w:r>
      <w:r w:rsidR="00A70F9E" w:rsidRPr="00404ACB">
        <w:rPr>
          <w:iCs/>
          <w:lang w:val="lt-LT"/>
        </w:rPr>
        <w:t xml:space="preserve">pavadinimus; </w:t>
      </w:r>
    </w:p>
    <w:p w14:paraId="1E702801" w14:textId="77777777" w:rsidR="00341EF4" w:rsidRPr="00404ACB" w:rsidRDefault="00341EF4" w:rsidP="004238C7">
      <w:pPr>
        <w:numPr>
          <w:ilvl w:val="2"/>
          <w:numId w:val="0"/>
        </w:numPr>
        <w:shd w:val="clear" w:color="auto" w:fill="FFFFFF"/>
        <w:tabs>
          <w:tab w:val="num" w:pos="720"/>
          <w:tab w:val="left" w:pos="9631"/>
        </w:tabs>
        <w:spacing w:line="320" w:lineRule="atLeast"/>
        <w:jc w:val="both"/>
        <w:rPr>
          <w:iCs/>
          <w:lang w:val="lt-LT"/>
        </w:rPr>
      </w:pPr>
      <w:r w:rsidRPr="00404ACB">
        <w:rPr>
          <w:iCs/>
          <w:lang w:val="lt-LT"/>
        </w:rPr>
        <w:t>2) dalyviui,</w:t>
      </w:r>
      <w:r w:rsidR="00A8429A" w:rsidRPr="00404ACB">
        <w:rPr>
          <w:iCs/>
          <w:lang w:val="lt-LT"/>
        </w:rPr>
        <w:t xml:space="preserve"> kurio pasiūlymas buvo atmestas</w:t>
      </w:r>
      <w:r w:rsidRPr="00404ACB">
        <w:rPr>
          <w:iCs/>
          <w:lang w:val="lt-LT"/>
        </w:rPr>
        <w:t xml:space="preserve"> – pasiūlymo atmetimo priežastis, įskaitant, jeigu taikoma, informaciją apie tai, kad buvo remtasi VPĮ </w:t>
      </w:r>
      <w:r w:rsidR="008B25C3" w:rsidRPr="00404ACB">
        <w:rPr>
          <w:iCs/>
          <w:lang w:val="lt-LT"/>
        </w:rPr>
        <w:t>4</w:t>
      </w:r>
      <w:r w:rsidRPr="00404ACB">
        <w:rPr>
          <w:iCs/>
          <w:lang w:val="lt-LT"/>
        </w:rPr>
        <w:t xml:space="preserve">5 straipsnio </w:t>
      </w:r>
      <w:r w:rsidR="008B25C3" w:rsidRPr="00404ACB">
        <w:rPr>
          <w:iCs/>
          <w:lang w:val="lt-LT"/>
        </w:rPr>
        <w:t>4</w:t>
      </w:r>
      <w:r w:rsidRPr="00404ACB">
        <w:rPr>
          <w:iCs/>
          <w:lang w:val="lt-LT"/>
        </w:rPr>
        <w:t xml:space="preserve"> dalies nuostatomis, VPĮ 37 straipsnio 6 ir 7 dalyse nurodytais atvejais – taip pat priežastis, dėl kurių priimtas sprendimas dėl nelygiavertiškumo arba sprendimas, kad prekės, paslaugos ar darbai neatitinka nurodyto rezultatų apibūdinimo ar funkcinių reikalavimų.</w:t>
      </w:r>
    </w:p>
    <w:p w14:paraId="4FBB8342" w14:textId="77777777" w:rsidR="008B25C3" w:rsidRPr="00404ACB" w:rsidRDefault="00341EF4" w:rsidP="004238C7">
      <w:pPr>
        <w:numPr>
          <w:ilvl w:val="2"/>
          <w:numId w:val="0"/>
        </w:numPr>
        <w:tabs>
          <w:tab w:val="num" w:pos="720"/>
          <w:tab w:val="left" w:pos="9631"/>
        </w:tabs>
        <w:spacing w:line="320" w:lineRule="atLeast"/>
        <w:jc w:val="both"/>
        <w:rPr>
          <w:iCs/>
          <w:lang w:val="lt-LT"/>
        </w:rPr>
      </w:pPr>
      <w:r w:rsidRPr="00404ACB">
        <w:rPr>
          <w:iCs/>
          <w:lang w:val="lt-LT"/>
        </w:rPr>
        <w:lastRenderedPageBreak/>
        <w:t>7.</w:t>
      </w:r>
      <w:r w:rsidR="009D5B40" w:rsidRPr="00404ACB">
        <w:rPr>
          <w:iCs/>
          <w:lang w:val="lt-LT"/>
        </w:rPr>
        <w:t>28</w:t>
      </w:r>
      <w:r w:rsidRPr="00404ACB">
        <w:rPr>
          <w:iCs/>
          <w:lang w:val="lt-LT"/>
        </w:rPr>
        <w:t>. Perkančioji organizacija VPĮ 58 straipsnio 1</w:t>
      </w:r>
      <w:r w:rsidR="008B25C3" w:rsidRPr="00404ACB">
        <w:rPr>
          <w:iCs/>
          <w:lang w:val="lt-LT"/>
        </w:rPr>
        <w:t>, 2, 3</w:t>
      </w:r>
      <w:r w:rsidRPr="00404ACB">
        <w:rPr>
          <w:iCs/>
          <w:lang w:val="lt-LT"/>
        </w:rPr>
        <w:t xml:space="preserve"> ir </w:t>
      </w:r>
      <w:r w:rsidR="008B25C3" w:rsidRPr="00404ACB">
        <w:rPr>
          <w:iCs/>
          <w:lang w:val="lt-LT"/>
        </w:rPr>
        <w:t>4</w:t>
      </w:r>
      <w:r w:rsidRPr="00404ACB">
        <w:rPr>
          <w:iCs/>
          <w:lang w:val="lt-LT"/>
        </w:rPr>
        <w:t xml:space="preserve"> dalyse nurodytais atvejais negali teikti informacijos,</w:t>
      </w:r>
      <w:r w:rsidR="00102743" w:rsidRPr="00404ACB">
        <w:rPr>
          <w:iCs/>
          <w:lang w:val="lt-LT"/>
        </w:rPr>
        <w:t xml:space="preserve"> </w:t>
      </w:r>
      <w:r w:rsidR="008B25C3" w:rsidRPr="00404ACB">
        <w:rPr>
          <w:iCs/>
          <w:lang w:val="lt-LT"/>
        </w:rPr>
        <w:t>jeigu jos atskleidimas prieštarauja informacijos ir duomenų apsaugą reguliuojantiems teisės aktams arba visuomenės interesams, pažeidžia teisėtus konkretaus tiekėjo komercinius interesus arba turi neigiamą poveikį tiekėjų konkurencijai.</w:t>
      </w:r>
    </w:p>
    <w:p w14:paraId="67A74D19" w14:textId="77777777" w:rsidR="00341EF4" w:rsidRPr="00404ACB" w:rsidRDefault="008B25C3" w:rsidP="004238C7">
      <w:pPr>
        <w:numPr>
          <w:ilvl w:val="2"/>
          <w:numId w:val="0"/>
        </w:numPr>
        <w:tabs>
          <w:tab w:val="num" w:pos="720"/>
          <w:tab w:val="left" w:pos="9631"/>
        </w:tabs>
        <w:spacing w:line="320" w:lineRule="atLeast"/>
        <w:jc w:val="both"/>
        <w:rPr>
          <w:strike/>
          <w:lang w:val="lt-LT"/>
        </w:rPr>
      </w:pPr>
      <w:r w:rsidRPr="00404ACB">
        <w:rPr>
          <w:iCs/>
          <w:lang w:val="lt-LT"/>
        </w:rPr>
        <w:t xml:space="preserve">7.29. </w:t>
      </w:r>
      <w:r w:rsidR="00341EF4" w:rsidRPr="00404ACB">
        <w:rPr>
          <w:lang w:val="lt-LT"/>
        </w:rPr>
        <w:t>Susipažinti su visa su pirkimu susijusia informacija gali tik Komisijos nariai, Komisijos posėdžiuose dalyvaujantys stebėtojai (jeigu kviečiami) ir perkančiosios organizacijos pakviesti ekspertai, Viešųjų pirkimų tarnybos atstovai, perkančiosios organizacijos vadovas, jo įgalioti asmenys, kiti asmenys ir institucijos, turinčios tokią teisę pagal jų veiklą reglamentuojančius Lietuvos Respublikos įstatymus, taip pat Europos Sąjungos</w:t>
      </w:r>
      <w:r w:rsidR="00DA1F22" w:rsidRPr="00404ACB">
        <w:rPr>
          <w:lang w:val="lt-LT"/>
        </w:rPr>
        <w:t>,</w:t>
      </w:r>
      <w:r w:rsidR="00341EF4" w:rsidRPr="00404ACB">
        <w:rPr>
          <w:lang w:val="lt-LT"/>
        </w:rPr>
        <w:t xml:space="preserve"> atskirų valstybių </w:t>
      </w:r>
      <w:r w:rsidR="00DA1F22" w:rsidRPr="00404ACB">
        <w:rPr>
          <w:lang w:val="lt-LT"/>
        </w:rPr>
        <w:t xml:space="preserve">ar finansinių institucijų </w:t>
      </w:r>
      <w:r w:rsidR="00341EF4" w:rsidRPr="00404ACB">
        <w:rPr>
          <w:lang w:val="lt-LT"/>
        </w:rPr>
        <w:t>finansinę paramą administruojantys viešieji juridiniai asmenys. Kiti asmenys gali susipažinti tik su ta su pirkimu susijusia informacija, kurią atskleisti leidžia VPĮ.</w:t>
      </w:r>
    </w:p>
    <w:p w14:paraId="184594EC" w14:textId="77777777" w:rsidR="00432404" w:rsidRPr="00404ACB" w:rsidRDefault="00341EF4" w:rsidP="004238C7">
      <w:pPr>
        <w:widowControl w:val="0"/>
        <w:shd w:val="clear" w:color="auto" w:fill="FFFFFF"/>
        <w:tabs>
          <w:tab w:val="num" w:pos="1701"/>
          <w:tab w:val="num" w:pos="1985"/>
        </w:tabs>
        <w:autoSpaceDE w:val="0"/>
        <w:autoSpaceDN w:val="0"/>
        <w:adjustRightInd w:val="0"/>
        <w:spacing w:line="320" w:lineRule="atLeast"/>
        <w:jc w:val="both"/>
        <w:rPr>
          <w:b/>
          <w:lang w:val="lt-LT"/>
        </w:rPr>
      </w:pPr>
      <w:r w:rsidRPr="00404ACB">
        <w:rPr>
          <w:b/>
          <w:lang w:val="lt-LT"/>
        </w:rPr>
        <w:t>8. Pasiūlymų galiojimo terminai, jų keitimas ir atšaukimas.</w:t>
      </w:r>
    </w:p>
    <w:p w14:paraId="406ED73C" w14:textId="77777777" w:rsidR="00341EF4" w:rsidRPr="00404ACB" w:rsidRDefault="009D76CE" w:rsidP="004238C7">
      <w:pPr>
        <w:widowControl w:val="0"/>
        <w:shd w:val="clear" w:color="auto" w:fill="FFFFFF"/>
        <w:tabs>
          <w:tab w:val="num" w:pos="1701"/>
          <w:tab w:val="num" w:pos="1985"/>
        </w:tabs>
        <w:autoSpaceDE w:val="0"/>
        <w:autoSpaceDN w:val="0"/>
        <w:adjustRightInd w:val="0"/>
        <w:spacing w:line="320" w:lineRule="atLeast"/>
        <w:jc w:val="both"/>
        <w:rPr>
          <w:b/>
          <w:lang w:val="lt-LT"/>
        </w:rPr>
      </w:pPr>
      <w:r w:rsidRPr="00404ACB">
        <w:rPr>
          <w:b/>
          <w:lang w:val="lt-LT"/>
        </w:rPr>
        <w:t>8.1</w:t>
      </w:r>
      <w:r w:rsidRPr="00404ACB">
        <w:rPr>
          <w:lang w:val="lt-LT"/>
        </w:rPr>
        <w:t>.</w:t>
      </w:r>
      <w:r w:rsidRPr="00404ACB">
        <w:rPr>
          <w:b/>
          <w:lang w:val="lt-LT"/>
        </w:rPr>
        <w:t xml:space="preserve"> Pasiūlymas turi galio</w:t>
      </w:r>
      <w:r w:rsidR="00D56A12" w:rsidRPr="00404ACB">
        <w:rPr>
          <w:b/>
          <w:lang w:val="lt-LT"/>
        </w:rPr>
        <w:t xml:space="preserve">ti </w:t>
      </w:r>
      <w:r w:rsidR="00430DB9">
        <w:rPr>
          <w:b/>
          <w:lang w:val="lt-LT"/>
        </w:rPr>
        <w:t>ne trumpiau kaip 3 (tris) mėnesius nuo pasiūlymų priėmimo termino pabaigos, nurodytos skelbime apie pirkimą</w:t>
      </w:r>
      <w:r w:rsidR="00E95128" w:rsidRPr="00404ACB">
        <w:rPr>
          <w:b/>
          <w:lang w:val="lt-LT"/>
        </w:rPr>
        <w:t>.</w:t>
      </w:r>
      <w:r w:rsidR="004C74F0" w:rsidRPr="00404ACB">
        <w:rPr>
          <w:b/>
          <w:lang w:val="lt-LT"/>
        </w:rPr>
        <w:t xml:space="preserve"> </w:t>
      </w:r>
      <w:r w:rsidRPr="00404ACB">
        <w:rPr>
          <w:lang w:val="lt-LT"/>
        </w:rPr>
        <w:t>Jei dalyvio pasiūlyme nebus nurodytas jo galiojimo laikas, bus laikoma, kad pasiūlymas galioja tiek, kiek nustatyta pirkimo dokumentuose.</w:t>
      </w:r>
    </w:p>
    <w:p w14:paraId="7743E6CB" w14:textId="77777777" w:rsidR="00341EF4" w:rsidRPr="00404ACB" w:rsidRDefault="00341EF4" w:rsidP="004238C7">
      <w:pPr>
        <w:shd w:val="clear" w:color="auto" w:fill="FFFFFF"/>
        <w:spacing w:line="320" w:lineRule="atLeast"/>
        <w:jc w:val="both"/>
        <w:rPr>
          <w:lang w:val="lt-LT"/>
        </w:rPr>
      </w:pPr>
      <w:r w:rsidRPr="00404ACB">
        <w:rPr>
          <w:lang w:val="lt-LT"/>
        </w:rPr>
        <w:t xml:space="preserve">8.2. </w:t>
      </w:r>
      <w:r w:rsidR="00DA1F22" w:rsidRPr="00404ACB">
        <w:rPr>
          <w:lang w:val="lt-LT"/>
        </w:rPr>
        <w:t>Pirkimo procedūros metu, taip pat sustabdžius pirk</w:t>
      </w:r>
      <w:r w:rsidR="0005082E" w:rsidRPr="00404ACB">
        <w:rPr>
          <w:lang w:val="lt-LT"/>
        </w:rPr>
        <w:t>i</w:t>
      </w:r>
      <w:r w:rsidR="00DA1F22" w:rsidRPr="00404ACB">
        <w:rPr>
          <w:lang w:val="lt-LT"/>
        </w:rPr>
        <w:t>mo procedūras dėl laikinųjų apsaugos priemonių taikymo</w:t>
      </w:r>
      <w:r w:rsidRPr="00404ACB">
        <w:rPr>
          <w:lang w:val="lt-LT"/>
        </w:rPr>
        <w:t xml:space="preserve"> pe</w:t>
      </w:r>
      <w:r w:rsidR="00A8429A" w:rsidRPr="00404ACB">
        <w:rPr>
          <w:lang w:val="lt-LT"/>
        </w:rPr>
        <w:t xml:space="preserve">rkančioji organizacija gali </w:t>
      </w:r>
      <w:r w:rsidRPr="00404ACB">
        <w:rPr>
          <w:lang w:val="lt-LT"/>
        </w:rPr>
        <w:t xml:space="preserve">prašyti, kad dalyviai pratęstų </w:t>
      </w:r>
      <w:r w:rsidR="00DA1F22" w:rsidRPr="00404ACB">
        <w:rPr>
          <w:lang w:val="lt-LT"/>
        </w:rPr>
        <w:t>pasiūlymų</w:t>
      </w:r>
      <w:r w:rsidRPr="00404ACB">
        <w:rPr>
          <w:lang w:val="lt-LT"/>
        </w:rPr>
        <w:t xml:space="preserve"> galiojimą iki konkrečiai nurodyto </w:t>
      </w:r>
      <w:r w:rsidR="00DA1F22" w:rsidRPr="00404ACB">
        <w:rPr>
          <w:lang w:val="lt-LT"/>
        </w:rPr>
        <w:t>termino</w:t>
      </w:r>
      <w:r w:rsidRPr="00404ACB">
        <w:rPr>
          <w:lang w:val="lt-LT"/>
        </w:rPr>
        <w:t>. Dalyvis gali atmesti tokį prašymą neprarasdamas teisės į savo pasiūlymo galiojimo užtikrinimą</w:t>
      </w:r>
      <w:r w:rsidR="00DA1F22" w:rsidRPr="00404ACB">
        <w:rPr>
          <w:lang w:val="lt-LT"/>
        </w:rPr>
        <w:t>, jeigu jo buvo reikalaujama.</w:t>
      </w:r>
    </w:p>
    <w:p w14:paraId="02F9FD53" w14:textId="77777777" w:rsidR="00341EF4" w:rsidRPr="00404ACB" w:rsidRDefault="00341EF4" w:rsidP="004238C7">
      <w:pPr>
        <w:shd w:val="clear" w:color="auto" w:fill="FFFFFF"/>
        <w:spacing w:line="320" w:lineRule="atLeast"/>
        <w:jc w:val="both"/>
        <w:rPr>
          <w:lang w:val="lt-LT"/>
        </w:rPr>
      </w:pPr>
      <w:r w:rsidRPr="00404ACB">
        <w:rPr>
          <w:lang w:val="lt-LT"/>
        </w:rPr>
        <w:t>8.3. Dalyvis, kuris sutinka pratęsti savo pasiūly</w:t>
      </w:r>
      <w:r w:rsidR="00E95128" w:rsidRPr="00404ACB">
        <w:rPr>
          <w:lang w:val="lt-LT"/>
        </w:rPr>
        <w:t>mo galiojimo laiką apie tai CVP</w:t>
      </w:r>
      <w:r w:rsidR="004C74F0" w:rsidRPr="00404ACB">
        <w:rPr>
          <w:lang w:val="lt-LT"/>
        </w:rPr>
        <w:t xml:space="preserve"> </w:t>
      </w:r>
      <w:r w:rsidRPr="00404ACB">
        <w:rPr>
          <w:lang w:val="lt-LT"/>
        </w:rPr>
        <w:t>IS priemonėmis praneša perkančiajai organizacijai. Jeigu dalyvis neatsako į perkančiosios organizacijos prašymą pratęsti pasiūlymo galiojimo užtikrinimo terminą arba jo nepratęsia, laikoma, kad jis atmetė prašymą pratęsti savo pasiūlymo galiojimo terminą.</w:t>
      </w:r>
    </w:p>
    <w:p w14:paraId="4B780B21" w14:textId="77777777" w:rsidR="00341EF4" w:rsidRPr="00404ACB" w:rsidRDefault="00341EF4" w:rsidP="004238C7">
      <w:pPr>
        <w:shd w:val="clear" w:color="auto" w:fill="FFFFFF"/>
        <w:spacing w:line="320" w:lineRule="atLeast"/>
        <w:jc w:val="both"/>
        <w:rPr>
          <w:lang w:val="lt-LT"/>
        </w:rPr>
      </w:pPr>
      <w:r w:rsidRPr="00404ACB">
        <w:rPr>
          <w:lang w:val="lt-LT"/>
        </w:rPr>
        <w:t xml:space="preserve">8.4. Kol nesuėjo pasiūlymų pateikimo terminas, dalyvis gali pakeisti arba atšaukti savo pasiūlymą. Toks pakeitimas arba pranešimas, kad pasiūlymas atšaukiamas, pripažįstamas galiojančiu, jeigu perkančioji organizacija jį gavo iki pasiūlymų pateikimo termino pabaigos. </w:t>
      </w:r>
    </w:p>
    <w:p w14:paraId="574FD0BF" w14:textId="77777777" w:rsidR="00341EF4" w:rsidRPr="00404ACB" w:rsidRDefault="00341EF4" w:rsidP="004238C7">
      <w:pPr>
        <w:shd w:val="clear" w:color="auto" w:fill="FFFFFF"/>
        <w:tabs>
          <w:tab w:val="left" w:pos="540"/>
        </w:tabs>
        <w:spacing w:line="320" w:lineRule="atLeast"/>
        <w:jc w:val="both"/>
        <w:rPr>
          <w:b/>
          <w:bCs/>
          <w:lang w:val="lt-LT"/>
        </w:rPr>
      </w:pPr>
      <w:r w:rsidRPr="00404ACB">
        <w:rPr>
          <w:b/>
          <w:bCs/>
          <w:lang w:val="lt-LT"/>
        </w:rPr>
        <w:t>9. Pasiūlymo pateikimas ir keitimas:</w:t>
      </w:r>
    </w:p>
    <w:p w14:paraId="2C08257A" w14:textId="77777777" w:rsidR="00341EF4" w:rsidRPr="00404ACB" w:rsidRDefault="00341EF4" w:rsidP="004238C7">
      <w:pPr>
        <w:shd w:val="clear" w:color="auto" w:fill="FFFFFF"/>
        <w:tabs>
          <w:tab w:val="left" w:pos="540"/>
        </w:tabs>
        <w:spacing w:line="320" w:lineRule="atLeast"/>
        <w:jc w:val="both"/>
        <w:rPr>
          <w:bCs/>
          <w:lang w:val="lt-LT"/>
        </w:rPr>
      </w:pPr>
      <w:r w:rsidRPr="00404ACB">
        <w:rPr>
          <w:bCs/>
          <w:lang w:val="lt-LT"/>
        </w:rPr>
        <w:t>9.1. Tiekėjas gali pateikti tik vieną pasiūlymą. Jei tiekėjas pateikia daugiau kaip vieną pasiūlymą arba ūkio subjektų grupės dalyvis dalyvauja teikiant kelis pasiūlymus, visi tokie pasiūlymai bus atmesti.</w:t>
      </w:r>
    </w:p>
    <w:p w14:paraId="4F9276FC" w14:textId="77777777" w:rsidR="00341EF4" w:rsidRPr="00404ACB" w:rsidRDefault="00341EF4" w:rsidP="004238C7">
      <w:pPr>
        <w:shd w:val="clear" w:color="auto" w:fill="FFFFFF"/>
        <w:tabs>
          <w:tab w:val="left" w:pos="540"/>
        </w:tabs>
        <w:spacing w:line="320" w:lineRule="atLeast"/>
        <w:jc w:val="both"/>
        <w:rPr>
          <w:bCs/>
          <w:lang w:val="lt-LT"/>
        </w:rPr>
      </w:pPr>
      <w:r w:rsidRPr="00404ACB">
        <w:rPr>
          <w:bCs/>
          <w:lang w:val="lt-LT"/>
        </w:rPr>
        <w:t xml:space="preserve">9.2. </w:t>
      </w:r>
      <w:r w:rsidR="00B05072">
        <w:rPr>
          <w:bCs/>
          <w:lang w:val="lt-LT"/>
        </w:rPr>
        <w:t xml:space="preserve">Tiekėjas negali pateikti alternatyvių pasiūlymų. </w:t>
      </w:r>
      <w:r w:rsidRPr="00404ACB">
        <w:rPr>
          <w:bCs/>
          <w:lang w:val="lt-LT"/>
        </w:rPr>
        <w:t>Tiekėjui pateikus alternatyvų pasiūlymą, jo pasiūlymas ir alternatyvus pasiūlymas (alternatyvūs pasiūlymai) bus atmesti.</w:t>
      </w:r>
    </w:p>
    <w:p w14:paraId="40EB8E31" w14:textId="77777777" w:rsidR="00341EF4" w:rsidRPr="00404ACB" w:rsidRDefault="00341EF4" w:rsidP="004238C7">
      <w:pPr>
        <w:shd w:val="clear" w:color="auto" w:fill="FFFFFF"/>
        <w:tabs>
          <w:tab w:val="left" w:pos="540"/>
        </w:tabs>
        <w:spacing w:line="320" w:lineRule="atLeast"/>
        <w:jc w:val="both"/>
        <w:rPr>
          <w:bCs/>
          <w:lang w:val="lt-LT"/>
        </w:rPr>
      </w:pPr>
      <w:r w:rsidRPr="00404ACB">
        <w:rPr>
          <w:bCs/>
          <w:lang w:val="lt-LT"/>
        </w:rPr>
        <w:t>9.3. Perkančioji organizacija reikalauja pasiūlymus teikti tik elektroni</w:t>
      </w:r>
      <w:r w:rsidR="00A8429A" w:rsidRPr="00404ACB">
        <w:rPr>
          <w:bCs/>
          <w:lang w:val="lt-LT"/>
        </w:rPr>
        <w:t>nėmis priemonėmis naudojant CVP</w:t>
      </w:r>
      <w:r w:rsidR="004C74F0" w:rsidRPr="00404ACB">
        <w:rPr>
          <w:bCs/>
          <w:lang w:val="lt-LT"/>
        </w:rPr>
        <w:t xml:space="preserve"> </w:t>
      </w:r>
      <w:r w:rsidRPr="00404ACB">
        <w:rPr>
          <w:bCs/>
          <w:lang w:val="lt-LT"/>
        </w:rPr>
        <w:t xml:space="preserve">IS. Pasiūlymai popierinėje laikmenoje, jei tokie būtų pateikti, bus </w:t>
      </w:r>
      <w:r w:rsidR="009D49A6" w:rsidRPr="00404ACB">
        <w:rPr>
          <w:bCs/>
          <w:lang w:val="lt-LT"/>
        </w:rPr>
        <w:t>atmesti kaip neatitinkantys pirkimo dokumentų reikalavimų</w:t>
      </w:r>
      <w:r w:rsidRPr="00404ACB">
        <w:rPr>
          <w:bCs/>
          <w:lang w:val="lt-LT"/>
        </w:rPr>
        <w:t xml:space="preserve">. Pasiūlymus </w:t>
      </w:r>
      <w:r w:rsidR="00A8429A" w:rsidRPr="00404ACB">
        <w:rPr>
          <w:bCs/>
          <w:lang w:val="lt-LT"/>
        </w:rPr>
        <w:t>gali teikti tik CVP</w:t>
      </w:r>
      <w:r w:rsidR="004C74F0" w:rsidRPr="00404ACB">
        <w:rPr>
          <w:bCs/>
          <w:lang w:val="lt-LT"/>
        </w:rPr>
        <w:t xml:space="preserve"> </w:t>
      </w:r>
      <w:r w:rsidRPr="00404ACB">
        <w:rPr>
          <w:bCs/>
          <w:lang w:val="lt-LT"/>
        </w:rPr>
        <w:t>IS registruoti tiekėjai (nemokama registracija adresu https://viesiejipirkimai.lt). Visi dokumentai, patvirti</w:t>
      </w:r>
      <w:r w:rsidR="004C74F0" w:rsidRPr="00404ACB">
        <w:rPr>
          <w:bCs/>
          <w:lang w:val="lt-LT"/>
        </w:rPr>
        <w:t xml:space="preserve">nantys tiekėjų atitiktį </w:t>
      </w:r>
      <w:r w:rsidR="00016C46" w:rsidRPr="00404ACB">
        <w:rPr>
          <w:bCs/>
          <w:lang w:val="lt-LT"/>
        </w:rPr>
        <w:t>konkurso</w:t>
      </w:r>
      <w:r w:rsidRPr="00404ACB">
        <w:rPr>
          <w:bCs/>
          <w:lang w:val="lt-LT"/>
        </w:rPr>
        <w:t xml:space="preserve"> sąlygose nustatytiems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27BAD62D" w14:textId="77777777" w:rsidR="00952E27" w:rsidRPr="00404ACB" w:rsidRDefault="00341EF4" w:rsidP="004238C7">
      <w:pPr>
        <w:shd w:val="clear" w:color="auto" w:fill="FFFFFF"/>
        <w:tabs>
          <w:tab w:val="left" w:pos="9631"/>
        </w:tabs>
        <w:spacing w:line="320" w:lineRule="atLeast"/>
        <w:jc w:val="both"/>
        <w:rPr>
          <w:iCs/>
          <w:lang w:val="lt-LT" w:eastAsia="lt-LT"/>
        </w:rPr>
      </w:pPr>
      <w:r w:rsidRPr="00404ACB">
        <w:rPr>
          <w:lang w:val="lt-LT"/>
        </w:rPr>
        <w:t>9.4.</w:t>
      </w:r>
      <w:r w:rsidRPr="00404ACB">
        <w:rPr>
          <w:b/>
          <w:lang w:val="lt-LT"/>
        </w:rPr>
        <w:t xml:space="preserve"> </w:t>
      </w:r>
      <w:r w:rsidR="004C74F0" w:rsidRPr="00404ACB">
        <w:rPr>
          <w:lang w:val="lt-LT"/>
        </w:rPr>
        <w:t>Tiekėjo p</w:t>
      </w:r>
      <w:r w:rsidR="006C5286" w:rsidRPr="00404ACB">
        <w:rPr>
          <w:lang w:val="lt-LT"/>
        </w:rPr>
        <w:t>asiūlymą sudaro 1.</w:t>
      </w:r>
      <w:r w:rsidR="00EB0F35" w:rsidRPr="00404ACB">
        <w:rPr>
          <w:lang w:val="lt-LT"/>
        </w:rPr>
        <w:t>5</w:t>
      </w:r>
      <w:r w:rsidR="006C5286" w:rsidRPr="00404ACB">
        <w:rPr>
          <w:lang w:val="lt-LT"/>
        </w:rPr>
        <w:t xml:space="preserve"> punkte nurodytų dokumentų visuma.</w:t>
      </w:r>
      <w:r w:rsidRPr="00404ACB">
        <w:rPr>
          <w:b/>
          <w:lang w:val="lt-LT"/>
        </w:rPr>
        <w:t xml:space="preserve"> </w:t>
      </w:r>
    </w:p>
    <w:p w14:paraId="45B75729" w14:textId="77777777" w:rsidR="00341EF4" w:rsidRPr="00404ACB" w:rsidRDefault="00341EF4" w:rsidP="004238C7">
      <w:pPr>
        <w:shd w:val="clear" w:color="auto" w:fill="FFFFFF"/>
        <w:tabs>
          <w:tab w:val="left" w:pos="9631"/>
        </w:tabs>
        <w:spacing w:line="320" w:lineRule="atLeast"/>
        <w:jc w:val="both"/>
        <w:rPr>
          <w:b/>
          <w:i/>
          <w:lang w:val="lt-LT"/>
        </w:rPr>
      </w:pPr>
      <w:r w:rsidRPr="00404ACB">
        <w:rPr>
          <w:lang w:val="lt-LT"/>
        </w:rPr>
        <w:t>9.5.</w:t>
      </w:r>
      <w:r w:rsidR="005E5B70" w:rsidRPr="00404ACB">
        <w:rPr>
          <w:lang w:val="lt-LT"/>
        </w:rPr>
        <w:t xml:space="preserve"> </w:t>
      </w:r>
      <w:r w:rsidR="009D76CE" w:rsidRPr="00404ACB">
        <w:rPr>
          <w:lang w:val="lt-LT"/>
        </w:rPr>
        <w:t>Pasiūlymą dalyvis pateikia CVP</w:t>
      </w:r>
      <w:r w:rsidR="004C74F0" w:rsidRPr="00404ACB">
        <w:rPr>
          <w:lang w:val="lt-LT"/>
        </w:rPr>
        <w:t xml:space="preserve"> </w:t>
      </w:r>
      <w:r w:rsidR="009D76CE" w:rsidRPr="00404ACB">
        <w:rPr>
          <w:lang w:val="lt-LT"/>
        </w:rPr>
        <w:t xml:space="preserve">IS priemonėmis iki pasiūlymų pateikimo termino pabaigos, </w:t>
      </w:r>
      <w:r w:rsidR="00BD609F" w:rsidRPr="00404ACB">
        <w:rPr>
          <w:lang w:val="lt-LT"/>
        </w:rPr>
        <w:t xml:space="preserve">     </w:t>
      </w:r>
      <w:r w:rsidR="009D76CE" w:rsidRPr="00404ACB">
        <w:rPr>
          <w:lang w:val="lt-LT"/>
        </w:rPr>
        <w:t xml:space="preserve">t. y. iki </w:t>
      </w:r>
      <w:r w:rsidR="005A7E9E" w:rsidRPr="00404ACB">
        <w:rPr>
          <w:b/>
          <w:lang w:val="lt-LT"/>
        </w:rPr>
        <w:t>skelbime apie p</w:t>
      </w:r>
      <w:r w:rsidR="00D2137B" w:rsidRPr="00404ACB">
        <w:rPr>
          <w:b/>
          <w:lang w:val="lt-LT"/>
        </w:rPr>
        <w:t>irkimą nurodyto termino (imtinai)</w:t>
      </w:r>
      <w:r w:rsidR="000A3F60" w:rsidRPr="00404ACB">
        <w:rPr>
          <w:b/>
          <w:lang w:val="lt-LT"/>
        </w:rPr>
        <w:t>.</w:t>
      </w:r>
    </w:p>
    <w:p w14:paraId="25979F6E" w14:textId="77777777" w:rsidR="00341EF4" w:rsidRPr="00404ACB" w:rsidRDefault="00341EF4" w:rsidP="004238C7">
      <w:pPr>
        <w:shd w:val="clear" w:color="auto" w:fill="FFFFFF"/>
        <w:tabs>
          <w:tab w:val="left" w:pos="709"/>
        </w:tabs>
        <w:spacing w:line="320" w:lineRule="atLeast"/>
        <w:jc w:val="both"/>
        <w:rPr>
          <w:b/>
          <w:lang w:val="lt-LT"/>
        </w:rPr>
      </w:pPr>
      <w:r w:rsidRPr="00404ACB">
        <w:rPr>
          <w:b/>
          <w:lang w:val="lt-LT"/>
        </w:rPr>
        <w:lastRenderedPageBreak/>
        <w:t>9.6.</w:t>
      </w:r>
      <w:r w:rsidRPr="00404ACB">
        <w:rPr>
          <w:lang w:val="lt-LT"/>
        </w:rPr>
        <w:t xml:space="preserve"> </w:t>
      </w:r>
      <w:r w:rsidRPr="00404ACB">
        <w:rPr>
          <w:b/>
          <w:lang w:val="lt-LT"/>
        </w:rPr>
        <w:t>Pasiūlymo galiojimo užtikrinimas:</w:t>
      </w:r>
    </w:p>
    <w:p w14:paraId="44CC0924" w14:textId="77777777" w:rsidR="00341EF4" w:rsidRPr="00404ACB" w:rsidRDefault="00341EF4" w:rsidP="004238C7">
      <w:pPr>
        <w:shd w:val="clear" w:color="auto" w:fill="FFFFFF"/>
        <w:spacing w:line="320" w:lineRule="atLeast"/>
        <w:jc w:val="both"/>
        <w:rPr>
          <w:b/>
          <w:lang w:val="lt-LT"/>
        </w:rPr>
      </w:pPr>
      <w:r w:rsidRPr="00404ACB">
        <w:rPr>
          <w:b/>
          <w:bCs/>
          <w:lang w:val="lt-LT"/>
        </w:rPr>
        <w:t xml:space="preserve">9.6.1. </w:t>
      </w:r>
      <w:r w:rsidRPr="00404ACB">
        <w:rPr>
          <w:lang w:val="lt-LT"/>
        </w:rPr>
        <w:t xml:space="preserve">Prie pasiūlymo turi būti pridėtas </w:t>
      </w:r>
      <w:r w:rsidR="00C87F63" w:rsidRPr="00404ACB">
        <w:rPr>
          <w:b/>
          <w:lang w:val="lt-LT"/>
        </w:rPr>
        <w:t>2</w:t>
      </w:r>
      <w:r w:rsidR="00397B46" w:rsidRPr="00404ACB">
        <w:rPr>
          <w:b/>
          <w:lang w:val="lt-LT"/>
        </w:rPr>
        <w:t>00</w:t>
      </w:r>
      <w:r w:rsidR="0068211A" w:rsidRPr="00404ACB">
        <w:rPr>
          <w:b/>
          <w:lang w:val="lt-LT"/>
        </w:rPr>
        <w:t> </w:t>
      </w:r>
      <w:r w:rsidR="00397B46" w:rsidRPr="00404ACB">
        <w:rPr>
          <w:b/>
          <w:lang w:val="lt-LT"/>
        </w:rPr>
        <w:t>000</w:t>
      </w:r>
      <w:r w:rsidR="0068211A" w:rsidRPr="00404ACB">
        <w:rPr>
          <w:b/>
          <w:lang w:val="lt-LT"/>
        </w:rPr>
        <w:t>,00</w:t>
      </w:r>
      <w:r w:rsidR="00172A63" w:rsidRPr="00404ACB">
        <w:rPr>
          <w:b/>
          <w:lang w:val="lt-LT"/>
        </w:rPr>
        <w:t xml:space="preserve"> </w:t>
      </w:r>
      <w:r w:rsidRPr="00404ACB">
        <w:rPr>
          <w:b/>
          <w:lang w:val="lt-LT"/>
        </w:rPr>
        <w:t xml:space="preserve">Eur dydžio „Pasiūlymo galiojimo užtikrinimas“, </w:t>
      </w:r>
      <w:r w:rsidRPr="00404ACB">
        <w:rPr>
          <w:lang w:val="lt-LT"/>
        </w:rPr>
        <w:t>išduotas banko</w:t>
      </w:r>
      <w:r w:rsidR="004C74F0" w:rsidRPr="00404ACB">
        <w:rPr>
          <w:lang w:val="lt-LT"/>
        </w:rPr>
        <w:t xml:space="preserve"> </w:t>
      </w:r>
      <w:r w:rsidRPr="00404ACB">
        <w:rPr>
          <w:lang w:val="lt-LT"/>
        </w:rPr>
        <w:t>/</w:t>
      </w:r>
      <w:r w:rsidR="004C74F0" w:rsidRPr="00404ACB">
        <w:rPr>
          <w:lang w:val="lt-LT"/>
        </w:rPr>
        <w:t xml:space="preserve"> </w:t>
      </w:r>
      <w:r w:rsidRPr="00404ACB">
        <w:rPr>
          <w:lang w:val="lt-LT"/>
        </w:rPr>
        <w:t>kredito unijos ar draudimo bendrovės ar kito turinčio teisę verstis šia veikla garantuotojo (forma pridedama</w:t>
      </w:r>
      <w:r w:rsidR="004C74F0" w:rsidRPr="00404ACB">
        <w:rPr>
          <w:lang w:val="lt-LT"/>
        </w:rPr>
        <w:t>,</w:t>
      </w:r>
      <w:r w:rsidRPr="00404ACB">
        <w:rPr>
          <w:lang w:val="lt-LT"/>
        </w:rPr>
        <w:t xml:space="preserve"> 3 priedas). Pasiūlymo galiojimo užtikrinamas pateikiamas kaip nurodyta 1.</w:t>
      </w:r>
      <w:r w:rsidR="00EB0F35" w:rsidRPr="00404ACB">
        <w:rPr>
          <w:lang w:val="lt-LT"/>
        </w:rPr>
        <w:t>5</w:t>
      </w:r>
      <w:r w:rsidRPr="00404ACB">
        <w:rPr>
          <w:lang w:val="lt-LT"/>
        </w:rPr>
        <w:t xml:space="preserve">.3 ir 9.6.6 punktuose; </w:t>
      </w:r>
    </w:p>
    <w:p w14:paraId="62877D2C" w14:textId="77777777" w:rsidR="00341EF4" w:rsidRPr="00404ACB" w:rsidRDefault="00341EF4" w:rsidP="004238C7">
      <w:pPr>
        <w:shd w:val="clear" w:color="auto" w:fill="FFFFFF"/>
        <w:tabs>
          <w:tab w:val="left" w:pos="360"/>
        </w:tabs>
        <w:spacing w:line="320" w:lineRule="atLeast"/>
        <w:jc w:val="both"/>
        <w:rPr>
          <w:b/>
          <w:lang w:val="lt-LT"/>
        </w:rPr>
      </w:pPr>
      <w:r w:rsidRPr="00404ACB">
        <w:rPr>
          <w:lang w:val="lt-LT"/>
        </w:rPr>
        <w:t xml:space="preserve">9.6.2. </w:t>
      </w:r>
      <w:r w:rsidRPr="00404ACB">
        <w:rPr>
          <w:u w:val="single"/>
          <w:lang w:val="lt-LT"/>
        </w:rPr>
        <w:t>Pasiūlymo galiojimo užtikrinimas (3 priedas) turi atitikti esmines pirkimo dokumentuose pateiktoje formoje nurodytas sąlygas (tokias kaip pirkimo pavadinimas, galiojimo data, suma</w:t>
      </w:r>
      <w:r w:rsidR="002B2DEA" w:rsidRPr="00404ACB">
        <w:rPr>
          <w:u w:val="single"/>
          <w:lang w:val="lt-LT"/>
        </w:rPr>
        <w:t xml:space="preserve">, 1-3 punktai </w:t>
      </w:r>
      <w:r w:rsidRPr="00404ACB">
        <w:rPr>
          <w:u w:val="single"/>
          <w:lang w:val="lt-LT"/>
        </w:rPr>
        <w:t>ir kt.), priešingu atv</w:t>
      </w:r>
      <w:r w:rsidR="004C74F0" w:rsidRPr="00404ACB">
        <w:rPr>
          <w:u w:val="single"/>
          <w:lang w:val="lt-LT"/>
        </w:rPr>
        <w:t xml:space="preserve">eju, remiantis </w:t>
      </w:r>
      <w:r w:rsidR="00016C46" w:rsidRPr="00404ACB">
        <w:rPr>
          <w:u w:val="single"/>
          <w:lang w:val="lt-LT"/>
        </w:rPr>
        <w:t>konkurso</w:t>
      </w:r>
      <w:r w:rsidR="00CA13E9" w:rsidRPr="00404ACB">
        <w:rPr>
          <w:u w:val="single"/>
          <w:lang w:val="lt-LT"/>
        </w:rPr>
        <w:t xml:space="preserve"> sąlygų</w:t>
      </w:r>
      <w:r w:rsidRPr="00404ACB">
        <w:rPr>
          <w:u w:val="single"/>
          <w:lang w:val="lt-LT"/>
        </w:rPr>
        <w:t xml:space="preserve"> 7.</w:t>
      </w:r>
      <w:r w:rsidR="009D49A6" w:rsidRPr="00404ACB">
        <w:rPr>
          <w:u w:val="single"/>
          <w:lang w:val="lt-LT"/>
        </w:rPr>
        <w:t>22</w:t>
      </w:r>
      <w:r w:rsidRPr="00404ACB">
        <w:rPr>
          <w:u w:val="single"/>
          <w:lang w:val="lt-LT"/>
        </w:rPr>
        <w:t>.3 ir 7.</w:t>
      </w:r>
      <w:r w:rsidR="009D49A6" w:rsidRPr="00404ACB">
        <w:rPr>
          <w:u w:val="single"/>
          <w:lang w:val="lt-LT"/>
        </w:rPr>
        <w:t>22</w:t>
      </w:r>
      <w:r w:rsidRPr="00404ACB">
        <w:rPr>
          <w:u w:val="single"/>
          <w:lang w:val="lt-LT"/>
        </w:rPr>
        <w:t>.</w:t>
      </w:r>
      <w:r w:rsidR="0078028D" w:rsidRPr="00404ACB">
        <w:rPr>
          <w:u w:val="single"/>
          <w:lang w:val="lt-LT"/>
        </w:rPr>
        <w:t>6</w:t>
      </w:r>
      <w:r w:rsidRPr="00404ACB">
        <w:rPr>
          <w:u w:val="single"/>
          <w:lang w:val="lt-LT"/>
        </w:rPr>
        <w:t xml:space="preserve"> papunkčiais, pasiūlymas bus atmestas</w:t>
      </w:r>
      <w:r w:rsidRPr="00404ACB">
        <w:rPr>
          <w:lang w:val="lt-LT"/>
        </w:rPr>
        <w:t xml:space="preserve">. </w:t>
      </w:r>
      <w:r w:rsidRPr="00404ACB">
        <w:rPr>
          <w:b/>
          <w:i/>
          <w:u w:val="single"/>
          <w:lang w:val="lt-LT"/>
        </w:rPr>
        <w:t>Pasiūlymo galiojimo užtikrinimas turi galioti tiek, kiek galioja pasiūlymas (8.1 punktas).</w:t>
      </w:r>
    </w:p>
    <w:p w14:paraId="02D9EBB0" w14:textId="77777777" w:rsidR="00341EF4" w:rsidRPr="00404ACB" w:rsidRDefault="00341EF4" w:rsidP="004238C7">
      <w:pPr>
        <w:shd w:val="clear" w:color="auto" w:fill="FFFFFF"/>
        <w:spacing w:line="320" w:lineRule="atLeast"/>
        <w:jc w:val="both"/>
        <w:rPr>
          <w:lang w:val="lt-LT"/>
        </w:rPr>
      </w:pPr>
      <w:r w:rsidRPr="00404ACB">
        <w:rPr>
          <w:lang w:val="lt-LT"/>
        </w:rPr>
        <w:t>9.6.3. Prieš pateikdamas pasiūlymą</w:t>
      </w:r>
      <w:r w:rsidR="00090E80" w:rsidRPr="00404ACB">
        <w:rPr>
          <w:lang w:val="lt-LT"/>
        </w:rPr>
        <w:t>, tiekėjas gali CVP</w:t>
      </w:r>
      <w:r w:rsidR="004C74F0" w:rsidRPr="00404ACB">
        <w:rPr>
          <w:lang w:val="lt-LT"/>
        </w:rPr>
        <w:t xml:space="preserve"> </w:t>
      </w:r>
      <w:r w:rsidRPr="00404ACB">
        <w:rPr>
          <w:lang w:val="lt-LT"/>
        </w:rPr>
        <w:t>IS priemonėmis prašyti perkančiosios organizacijos patvirtinti, kad ji sutinka priimti jo siūlomą pasiūlymo galiojimo užtikrinimą. Tokiu atveju perkančioji</w:t>
      </w:r>
      <w:r w:rsidR="00A8429A" w:rsidRPr="00404ACB">
        <w:rPr>
          <w:lang w:val="lt-LT"/>
        </w:rPr>
        <w:t xml:space="preserve"> organizacija duos atsakymą CVP</w:t>
      </w:r>
      <w:r w:rsidR="004C74F0" w:rsidRPr="00404ACB">
        <w:rPr>
          <w:lang w:val="lt-LT"/>
        </w:rPr>
        <w:t xml:space="preserve"> </w:t>
      </w:r>
      <w:r w:rsidRPr="00404ACB">
        <w:rPr>
          <w:lang w:val="lt-LT"/>
        </w:rPr>
        <w:t xml:space="preserve">IS priemonėmis ne vėliau kaip per 3 darbo dienas nuo prašymo gavimo dienos. Šis patvirtinimas neatima teisės iš perkančiosios organizacijos atmesti pasiūlymo galiojimo užtikrinimą, gavus informaciją, kad pasiūlymo galiojimą užtikrinantis ūkio subjektas tapo nemokus ar neįvykdė įsipareigojimų perkančiajai organizacijai ar kitiems ūkio subjektams, ar netinkamai juos vykdė. </w:t>
      </w:r>
    </w:p>
    <w:p w14:paraId="7D336539" w14:textId="77777777" w:rsidR="00EA1A96" w:rsidRPr="00404ACB" w:rsidRDefault="00341EF4" w:rsidP="004238C7">
      <w:pPr>
        <w:shd w:val="clear" w:color="auto" w:fill="FFFFFF"/>
        <w:spacing w:line="320" w:lineRule="atLeast"/>
        <w:jc w:val="both"/>
        <w:rPr>
          <w:lang w:val="lt-LT"/>
        </w:rPr>
      </w:pPr>
      <w:r w:rsidRPr="00404ACB">
        <w:rPr>
          <w:lang w:val="lt-LT"/>
        </w:rPr>
        <w:t xml:space="preserve">9.6.4. </w:t>
      </w:r>
      <w:r w:rsidR="00EA1A96" w:rsidRPr="00404ACB">
        <w:rPr>
          <w:lang w:val="lt-LT"/>
        </w:rPr>
        <w:t xml:space="preserve">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w:t>
      </w:r>
      <w:r w:rsidR="00457EA2" w:rsidRPr="00404ACB">
        <w:rPr>
          <w:lang w:val="lt-LT"/>
        </w:rPr>
        <w:t>tiekėjas iki perkančiosios  organizacijos nurodyto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006C47B6" w:rsidRPr="00404ACB">
        <w:rPr>
          <w:lang w:val="lt-LT"/>
        </w:rPr>
        <w:t>, ar atitiktį aplinkos apsaugos vadybos sistemos standartams pagrindžiančių dokumentų</w:t>
      </w:r>
      <w:r w:rsidR="00457EA2" w:rsidRPr="00404ACB">
        <w:rPr>
          <w:lang w:val="lt-LT"/>
        </w:rPr>
        <w:t xml:space="preserve">; </w:t>
      </w:r>
      <w:r w:rsidR="00EA1A96" w:rsidRPr="00404ACB">
        <w:rPr>
          <w:lang w:val="lt-LT"/>
        </w:rPr>
        <w:t>(3) pirkimo laimėtojas per nustatytą laiką nepasirašo pirkimo sutarties; (4) pirkimo laimėtojas per nustatytą laiką nepateikia pirkimo sutarties įvykdymo užtikrinimo (jei numatyta pirkimo sutartyje).</w:t>
      </w:r>
    </w:p>
    <w:p w14:paraId="37BF34F2" w14:textId="77777777" w:rsidR="00341EF4" w:rsidRPr="00404ACB" w:rsidRDefault="00341EF4" w:rsidP="004238C7">
      <w:pPr>
        <w:shd w:val="clear" w:color="auto" w:fill="FFFFFF"/>
        <w:spacing w:line="320" w:lineRule="atLeast"/>
        <w:jc w:val="both"/>
        <w:rPr>
          <w:lang w:val="lt-LT"/>
        </w:rPr>
      </w:pPr>
      <w:r w:rsidRPr="00404ACB">
        <w:rPr>
          <w:lang w:val="lt-LT"/>
        </w:rPr>
        <w:t>9.6.5.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D5EEE6C" w14:textId="77777777" w:rsidR="00457EA2" w:rsidRPr="00B05072" w:rsidRDefault="00341EF4" w:rsidP="004238C7">
      <w:pPr>
        <w:shd w:val="clear" w:color="auto" w:fill="FFFFFF"/>
        <w:tabs>
          <w:tab w:val="left" w:pos="540"/>
        </w:tabs>
        <w:spacing w:line="320" w:lineRule="atLeast"/>
        <w:jc w:val="both"/>
        <w:rPr>
          <w:b/>
          <w:lang w:val="lt-LT"/>
        </w:rPr>
      </w:pPr>
      <w:r w:rsidRPr="00404ACB">
        <w:rPr>
          <w:b/>
          <w:lang w:val="lt-LT"/>
        </w:rPr>
        <w:t>9.6.6. Pasiūlymo galiojimo užtikrinimo pateikimas:</w:t>
      </w:r>
      <w:r w:rsidR="00B05072">
        <w:rPr>
          <w:b/>
          <w:lang w:val="lt-LT"/>
        </w:rPr>
        <w:t xml:space="preserve"> </w:t>
      </w:r>
      <w:r w:rsidR="005D4FD8" w:rsidRPr="00404ACB">
        <w:rPr>
          <w:b/>
          <w:u w:val="single"/>
          <w:lang w:val="lt-LT" w:eastAsia="lt-LT"/>
        </w:rPr>
        <w:t>dokumentas teikiamas elektroniniu būdu</w:t>
      </w:r>
      <w:r w:rsidR="005D4FD8" w:rsidRPr="00404ACB">
        <w:rPr>
          <w:b/>
          <w:lang w:val="lt-LT" w:eastAsia="lt-LT"/>
        </w:rPr>
        <w:t xml:space="preserve"> </w:t>
      </w:r>
      <w:r w:rsidR="00B05072">
        <w:rPr>
          <w:b/>
          <w:lang w:val="lt-LT" w:eastAsia="lt-LT"/>
        </w:rPr>
        <w:t xml:space="preserve">CVP IS priemonėmis, </w:t>
      </w:r>
      <w:r w:rsidR="005D4FD8" w:rsidRPr="00404ACB">
        <w:rPr>
          <w:b/>
          <w:lang w:val="lt-LT" w:eastAsia="lt-LT"/>
        </w:rPr>
        <w:t xml:space="preserve">jis turi būti pasirašytas pasiūlymo galiojimo užtikrinimą </w:t>
      </w:r>
      <w:r w:rsidR="005D4FD8" w:rsidRPr="00404ACB">
        <w:rPr>
          <w:b/>
          <w:u w:val="single"/>
          <w:lang w:val="lt-LT" w:eastAsia="lt-LT"/>
        </w:rPr>
        <w:t xml:space="preserve">išdavusio banko / kredito unijos, draudimo bendrovės </w:t>
      </w:r>
      <w:r w:rsidR="00B05072">
        <w:rPr>
          <w:b/>
          <w:u w:val="single"/>
          <w:lang w:val="lt-LT" w:eastAsia="lt-LT"/>
        </w:rPr>
        <w:t>saugiu</w:t>
      </w:r>
      <w:r w:rsidR="005D4FD8" w:rsidRPr="00404ACB">
        <w:rPr>
          <w:b/>
          <w:u w:val="single"/>
          <w:lang w:val="lt-LT" w:eastAsia="lt-LT"/>
        </w:rPr>
        <w:t xml:space="preserve"> elektroniniu parašu</w:t>
      </w:r>
      <w:r w:rsidR="005D4FD8" w:rsidRPr="00404ACB">
        <w:rPr>
          <w:b/>
          <w:lang w:val="lt-LT" w:eastAsia="lt-LT"/>
        </w:rPr>
        <w:t>.</w:t>
      </w:r>
      <w:r w:rsidR="005D4FD8" w:rsidRPr="00404ACB">
        <w:rPr>
          <w:lang w:val="lt-LT" w:eastAsia="lt-LT"/>
        </w:rPr>
        <w:t xml:space="preserve"> </w:t>
      </w:r>
    </w:p>
    <w:p w14:paraId="7DED7C26" w14:textId="77777777" w:rsidR="005D4FD8" w:rsidRPr="00404ACB" w:rsidRDefault="005D4FD8" w:rsidP="004238C7">
      <w:pPr>
        <w:shd w:val="clear" w:color="auto" w:fill="FFFFFF"/>
        <w:tabs>
          <w:tab w:val="left" w:pos="540"/>
        </w:tabs>
        <w:spacing w:line="320" w:lineRule="atLeast"/>
        <w:jc w:val="both"/>
        <w:rPr>
          <w:b/>
          <w:u w:val="single"/>
          <w:lang w:val="lt-LT" w:eastAsia="lt-LT"/>
        </w:rPr>
      </w:pPr>
      <w:r w:rsidRPr="00404ACB">
        <w:rPr>
          <w:b/>
          <w:u w:val="single"/>
          <w:lang w:val="lt-LT" w:eastAsia="lt-LT"/>
        </w:rPr>
        <w:t>Tuo atveju, jeigu tiekėjas pateikia draudimo bendrovės išduotą laidavimo draudimo raštą, kartu su šiuo raštu tiekėjas turi pateikti mokestinio pavedimo, patvirtinančio užtikrinimo apmokėjimą, kopiją.</w:t>
      </w:r>
    </w:p>
    <w:p w14:paraId="1AC0B29F" w14:textId="77777777" w:rsidR="00341EF4" w:rsidRPr="00404ACB" w:rsidRDefault="00051D1F" w:rsidP="004238C7">
      <w:pPr>
        <w:shd w:val="clear" w:color="auto" w:fill="FFFFFF"/>
        <w:spacing w:line="320" w:lineRule="atLeast"/>
        <w:jc w:val="both"/>
        <w:rPr>
          <w:lang w:val="lt-LT"/>
        </w:rPr>
      </w:pPr>
      <w:r w:rsidRPr="00404ACB">
        <w:rPr>
          <w:lang w:val="lt-LT"/>
        </w:rPr>
        <w:t>9.7. Jeigu pasiūlymas CVP</w:t>
      </w:r>
      <w:r w:rsidR="001B767C" w:rsidRPr="00404ACB">
        <w:rPr>
          <w:lang w:val="lt-LT"/>
        </w:rPr>
        <w:t xml:space="preserve"> </w:t>
      </w:r>
      <w:r w:rsidR="00341EF4" w:rsidRPr="00404ACB">
        <w:rPr>
          <w:lang w:val="lt-LT"/>
        </w:rPr>
        <w:t>IS priemonėmis gaunamas pavėluotai, pasibaigus 9.5 punkte nurodytam terminui, pasiūlymas atmetamas.</w:t>
      </w:r>
    </w:p>
    <w:p w14:paraId="6D913821" w14:textId="77777777" w:rsidR="00341EF4" w:rsidRPr="00404ACB" w:rsidRDefault="00341EF4" w:rsidP="004238C7">
      <w:pPr>
        <w:shd w:val="clear" w:color="auto" w:fill="FFFFFF"/>
        <w:spacing w:line="320" w:lineRule="atLeast"/>
        <w:jc w:val="both"/>
        <w:rPr>
          <w:lang w:val="lt-LT"/>
        </w:rPr>
      </w:pPr>
      <w:r w:rsidRPr="00404ACB">
        <w:rPr>
          <w:lang w:val="lt-LT"/>
        </w:rPr>
        <w:t>9.8. Pasiūlymą gali pateikti ir atskiras ūkio subjektas, ir ūkio su</w:t>
      </w:r>
      <w:r w:rsidR="005E44C9" w:rsidRPr="00404ACB">
        <w:rPr>
          <w:lang w:val="lt-LT"/>
        </w:rPr>
        <w:t>bjektų grupė. Pasiūlymui teikti</w:t>
      </w:r>
      <w:r w:rsidRPr="00404ACB">
        <w:rPr>
          <w:lang w:val="lt-LT"/>
        </w:rPr>
        <w:t xml:space="preserve"> ūkio subjektų grupė neprivalo įsteigti juridinio asmens.</w:t>
      </w:r>
      <w:r w:rsidRPr="00404ACB">
        <w:rPr>
          <w:rFonts w:eastAsia="Arial Unicode MS"/>
          <w:bdr w:val="nil"/>
          <w:lang w:val="lt-LT"/>
        </w:rPr>
        <w:t xml:space="preserve"> </w:t>
      </w:r>
      <w:r w:rsidRPr="00404ACB">
        <w:rPr>
          <w:lang w:val="lt-LT"/>
        </w:rPr>
        <w:t>Perkančioji organizacija nereikalauja, kad ūkio subjektų grupės pateiktą pasiūlymą pripažinus geriausiu ir perkančiajai organizacijai pasiūlius sudaryti pirkimo sutartį, ši ūkio subjektų grupė įgautų tam tikrą teisinę formą.</w:t>
      </w:r>
    </w:p>
    <w:p w14:paraId="772336EE" w14:textId="77777777" w:rsidR="00341EF4" w:rsidRPr="00404ACB" w:rsidRDefault="00341EF4" w:rsidP="004238C7">
      <w:pPr>
        <w:widowControl w:val="0"/>
        <w:shd w:val="clear" w:color="auto" w:fill="FFFFFF"/>
        <w:autoSpaceDE w:val="0"/>
        <w:autoSpaceDN w:val="0"/>
        <w:adjustRightInd w:val="0"/>
        <w:spacing w:line="320" w:lineRule="atLeast"/>
        <w:jc w:val="both"/>
        <w:rPr>
          <w:lang w:val="lt-LT" w:eastAsia="lt-LT"/>
        </w:rPr>
      </w:pPr>
      <w:r w:rsidRPr="00404ACB">
        <w:rPr>
          <w:lang w:val="lt-LT" w:eastAsia="lt-LT"/>
        </w:rPr>
        <w:t>9.9. Pateikdamas pasiūlymą, dalyvis sutinka su konkurso sąlygomis ir patvirtina, kad jo pasiūlyme pateikta informacija yra teisinga ir apima viską, ko reikia norint tinkamai įvykdyti pirkimo sutartį.</w:t>
      </w:r>
    </w:p>
    <w:p w14:paraId="1CFF4CDD" w14:textId="77777777" w:rsidR="00341EF4" w:rsidRPr="00404ACB" w:rsidRDefault="00341EF4" w:rsidP="004238C7">
      <w:pPr>
        <w:widowControl w:val="0"/>
        <w:shd w:val="clear" w:color="auto" w:fill="FFFFFF"/>
        <w:autoSpaceDE w:val="0"/>
        <w:autoSpaceDN w:val="0"/>
        <w:adjustRightInd w:val="0"/>
        <w:spacing w:line="320" w:lineRule="atLeast"/>
        <w:jc w:val="both"/>
        <w:rPr>
          <w:lang w:val="lt-LT" w:eastAsia="lt-LT"/>
        </w:rPr>
      </w:pPr>
      <w:r w:rsidRPr="00404ACB">
        <w:rPr>
          <w:lang w:val="lt-LT" w:eastAsia="lt-LT"/>
        </w:rPr>
        <w:lastRenderedPageBreak/>
        <w:t xml:space="preserve">9.10. Dalyvio pasiūlymas bei kita korespondencija pateikiami lietuvių kalba. </w:t>
      </w:r>
    </w:p>
    <w:p w14:paraId="09346C44" w14:textId="77777777" w:rsidR="00341EF4" w:rsidRPr="00404ACB" w:rsidRDefault="00341EF4" w:rsidP="004238C7">
      <w:pPr>
        <w:pBdr>
          <w:top w:val="nil"/>
          <w:left w:val="nil"/>
          <w:bottom w:val="nil"/>
          <w:right w:val="nil"/>
          <w:between w:val="nil"/>
          <w:bar w:val="nil"/>
        </w:pBdr>
        <w:shd w:val="clear" w:color="auto" w:fill="FFFFFF"/>
        <w:suppressAutoHyphens/>
        <w:spacing w:line="320" w:lineRule="atLeast"/>
        <w:jc w:val="both"/>
        <w:rPr>
          <w:rFonts w:eastAsia="Arial Unicode MS"/>
          <w:color w:val="000000"/>
          <w:bdr w:val="nil"/>
          <w:lang w:val="lt-LT" w:eastAsia="lt-LT"/>
        </w:rPr>
      </w:pPr>
      <w:r w:rsidRPr="00404ACB">
        <w:rPr>
          <w:rFonts w:eastAsia="Arial Unicode MS"/>
          <w:bdr w:val="nil"/>
          <w:lang w:val="lt-LT" w:eastAsia="lt-LT"/>
        </w:rPr>
        <w:t>9.11.</w:t>
      </w:r>
      <w:r w:rsidRPr="00404ACB">
        <w:rPr>
          <w:rFonts w:eastAsia="Arial Unicode MS"/>
          <w:color w:val="FF0000"/>
          <w:bdr w:val="nil"/>
          <w:lang w:val="lt-LT" w:eastAsia="lt-LT"/>
        </w:rPr>
        <w:t xml:space="preserve"> </w:t>
      </w:r>
      <w:r w:rsidRPr="00404ACB">
        <w:rPr>
          <w:rFonts w:eastAsia="Arial Unicode MS"/>
          <w:color w:val="000000"/>
          <w:bdr w:val="nil"/>
          <w:lang w:val="lt-LT" w:eastAsia="lt-LT"/>
        </w:rPr>
        <w:t>Pasiūlyme nurodomi įkainiai pateikiami eurais. Apskaičiuojant įkainį, turi būti ats</w:t>
      </w:r>
      <w:r w:rsidR="00B53BBF" w:rsidRPr="00404ACB">
        <w:rPr>
          <w:rFonts w:eastAsia="Arial Unicode MS"/>
          <w:color w:val="000000"/>
          <w:bdr w:val="nil"/>
          <w:lang w:val="lt-LT" w:eastAsia="lt-LT"/>
        </w:rPr>
        <w:t xml:space="preserve">ižvelgta į visus </w:t>
      </w:r>
      <w:r w:rsidR="00016C46" w:rsidRPr="00404ACB">
        <w:rPr>
          <w:rFonts w:eastAsia="Arial Unicode MS"/>
          <w:color w:val="000000"/>
          <w:bdr w:val="nil"/>
          <w:lang w:val="lt-LT" w:eastAsia="lt-LT"/>
        </w:rPr>
        <w:t>konkurso</w:t>
      </w:r>
      <w:r w:rsidR="00B53BBF" w:rsidRPr="00404ACB">
        <w:rPr>
          <w:rFonts w:eastAsia="Arial Unicode MS"/>
          <w:color w:val="000000"/>
          <w:bdr w:val="nil"/>
          <w:lang w:val="lt-LT" w:eastAsia="lt-LT"/>
        </w:rPr>
        <w:t xml:space="preserve"> sąlygose ir jo prieduose nurodytus</w:t>
      </w:r>
      <w:r w:rsidRPr="00404ACB">
        <w:rPr>
          <w:rFonts w:eastAsia="Arial Unicode MS"/>
          <w:color w:val="000000"/>
          <w:bdr w:val="nil"/>
          <w:lang w:val="lt-LT" w:eastAsia="lt-LT"/>
        </w:rPr>
        <w:t xml:space="preserve"> reikalavimus. Į pasiūlymo įkainius turi būti įskaityti visi mokesčiai ir visos tiekėjo išlaidos, apimančios viską, ko reikia visiškam ir tinkamam pirkimo sutarties įvykdymui. </w:t>
      </w:r>
    </w:p>
    <w:p w14:paraId="3B2A2619" w14:textId="77777777" w:rsidR="00341EF4" w:rsidRPr="00404ACB" w:rsidRDefault="00341EF4" w:rsidP="004238C7">
      <w:pPr>
        <w:widowControl w:val="0"/>
        <w:shd w:val="clear" w:color="auto" w:fill="FFFFFF"/>
        <w:autoSpaceDE w:val="0"/>
        <w:autoSpaceDN w:val="0"/>
        <w:adjustRightInd w:val="0"/>
        <w:spacing w:line="320" w:lineRule="atLeast"/>
        <w:jc w:val="both"/>
        <w:rPr>
          <w:rFonts w:eastAsia="Arial Unicode MS"/>
          <w:bdr w:val="nil"/>
          <w:lang w:val="lt-LT"/>
        </w:rPr>
      </w:pPr>
      <w:r w:rsidRPr="00404ACB">
        <w:rPr>
          <w:rFonts w:eastAsia="Arial Unicode MS"/>
          <w:bdr w:val="nil"/>
          <w:lang w:val="lt-LT"/>
        </w:rPr>
        <w:t>9.12. Perkančioji organizacija turi teisę</w:t>
      </w:r>
      <w:r w:rsidR="00CA13E9" w:rsidRPr="00404ACB">
        <w:rPr>
          <w:rFonts w:eastAsia="Arial Unicode MS"/>
          <w:bdr w:val="nil"/>
          <w:lang w:val="lt-LT"/>
        </w:rPr>
        <w:t xml:space="preserve">, o </w:t>
      </w:r>
      <w:r w:rsidR="00016C46" w:rsidRPr="00404ACB">
        <w:rPr>
          <w:rFonts w:eastAsia="Arial Unicode MS"/>
          <w:bdr w:val="nil"/>
          <w:lang w:val="lt-LT"/>
        </w:rPr>
        <w:t>konkurso</w:t>
      </w:r>
      <w:r w:rsidR="00CA13E9" w:rsidRPr="00404ACB">
        <w:rPr>
          <w:rFonts w:eastAsia="Arial Unicode MS"/>
          <w:bdr w:val="nil"/>
          <w:lang w:val="lt-LT"/>
        </w:rPr>
        <w:t xml:space="preserve"> sąlygų</w:t>
      </w:r>
      <w:r w:rsidR="004051D2" w:rsidRPr="00404ACB">
        <w:rPr>
          <w:rFonts w:eastAsia="Arial Unicode MS"/>
          <w:bdr w:val="nil"/>
          <w:lang w:val="lt-LT"/>
        </w:rPr>
        <w:t xml:space="preserve"> nustatytu atveju – privalo,</w:t>
      </w:r>
      <w:r w:rsidRPr="00404ACB">
        <w:rPr>
          <w:rFonts w:eastAsia="Arial Unicode MS"/>
          <w:bdr w:val="nil"/>
          <w:lang w:val="lt-LT"/>
        </w:rPr>
        <w:t xml:space="preserve"> pratęsti pasiūlymo pateikimo terminą. Apie naują pasiūlymų pateikimo terminą perkanč</w:t>
      </w:r>
      <w:r w:rsidR="00051D1F" w:rsidRPr="00404ACB">
        <w:rPr>
          <w:rFonts w:eastAsia="Arial Unicode MS"/>
          <w:bdr w:val="nil"/>
          <w:lang w:val="lt-LT"/>
        </w:rPr>
        <w:t>ioji organizacija paskelbia CVP</w:t>
      </w:r>
      <w:r w:rsidR="001B767C" w:rsidRPr="00404ACB">
        <w:rPr>
          <w:rFonts w:eastAsia="Arial Unicode MS"/>
          <w:bdr w:val="nil"/>
          <w:lang w:val="lt-LT"/>
        </w:rPr>
        <w:t xml:space="preserve"> </w:t>
      </w:r>
      <w:r w:rsidR="00051D1F" w:rsidRPr="00404ACB">
        <w:rPr>
          <w:rFonts w:eastAsia="Arial Unicode MS"/>
          <w:bdr w:val="nil"/>
          <w:lang w:val="lt-LT"/>
        </w:rPr>
        <w:t>IS ir praneša prie pirkimo CVP</w:t>
      </w:r>
      <w:r w:rsidR="001B767C" w:rsidRPr="00404ACB">
        <w:rPr>
          <w:rFonts w:eastAsia="Arial Unicode MS"/>
          <w:bdr w:val="nil"/>
          <w:lang w:val="lt-LT"/>
        </w:rPr>
        <w:t xml:space="preserve"> </w:t>
      </w:r>
      <w:r w:rsidRPr="00404ACB">
        <w:rPr>
          <w:rFonts w:eastAsia="Arial Unicode MS"/>
          <w:bdr w:val="nil"/>
          <w:lang w:val="lt-LT"/>
        </w:rPr>
        <w:t>IS prisijungusiems tiekėjams.</w:t>
      </w:r>
    </w:p>
    <w:p w14:paraId="5B046C2A" w14:textId="77777777" w:rsidR="00341EF4" w:rsidRPr="00404ACB" w:rsidRDefault="00341EF4" w:rsidP="004238C7">
      <w:pPr>
        <w:widowControl w:val="0"/>
        <w:shd w:val="clear" w:color="auto" w:fill="FFFFFF"/>
        <w:autoSpaceDE w:val="0"/>
        <w:autoSpaceDN w:val="0"/>
        <w:adjustRightInd w:val="0"/>
        <w:spacing w:line="320" w:lineRule="atLeast"/>
        <w:jc w:val="both"/>
        <w:rPr>
          <w:lang w:val="lt-LT" w:eastAsia="lt-LT"/>
        </w:rPr>
      </w:pPr>
      <w:r w:rsidRPr="00404ACB">
        <w:rPr>
          <w:rFonts w:eastAsia="Arial Unicode MS"/>
          <w:bdr w:val="nil"/>
          <w:lang w:val="lt-LT"/>
        </w:rPr>
        <w:t>9.1</w:t>
      </w:r>
      <w:r w:rsidR="00051D1F" w:rsidRPr="00404ACB">
        <w:rPr>
          <w:rFonts w:eastAsia="Arial Unicode MS"/>
          <w:bdr w:val="nil"/>
          <w:lang w:val="lt-LT"/>
        </w:rPr>
        <w:t>3. Dalyvio pasiūlymą sudaro CVP</w:t>
      </w:r>
      <w:r w:rsidR="001B767C" w:rsidRPr="00404ACB">
        <w:rPr>
          <w:rFonts w:eastAsia="Arial Unicode MS"/>
          <w:bdr w:val="nil"/>
          <w:lang w:val="lt-LT"/>
        </w:rPr>
        <w:t xml:space="preserve"> </w:t>
      </w:r>
      <w:r w:rsidRPr="00404ACB">
        <w:rPr>
          <w:rFonts w:eastAsia="Arial Unicode MS"/>
          <w:bdr w:val="nil"/>
          <w:lang w:val="lt-LT"/>
        </w:rPr>
        <w:t>IS priemonėmis pateiktos informacijos ir dokumentų visuma.</w:t>
      </w:r>
    </w:p>
    <w:p w14:paraId="53B6745A" w14:textId="77777777" w:rsidR="00341EF4" w:rsidRPr="00404ACB" w:rsidRDefault="00341EF4" w:rsidP="004238C7">
      <w:pPr>
        <w:widowControl w:val="0"/>
        <w:shd w:val="clear" w:color="auto" w:fill="FFFFFF"/>
        <w:autoSpaceDE w:val="0"/>
        <w:autoSpaceDN w:val="0"/>
        <w:adjustRightInd w:val="0"/>
        <w:spacing w:line="320" w:lineRule="atLeast"/>
        <w:jc w:val="both"/>
        <w:rPr>
          <w:lang w:val="lt-LT" w:eastAsia="lt-LT"/>
        </w:rPr>
      </w:pPr>
      <w:r w:rsidRPr="00404ACB">
        <w:rPr>
          <w:lang w:val="lt-LT" w:eastAsia="lt-LT"/>
        </w:rPr>
        <w:t xml:space="preserve">9.14. Dalyvis iki galutinio pasiūlymų pateikimo termino turi teisę pakeisti arba atšaukti savo pasiūlymą. Norėdamas atšaukti ar </w:t>
      </w:r>
      <w:r w:rsidR="00051D1F" w:rsidRPr="00404ACB">
        <w:rPr>
          <w:lang w:val="lt-LT" w:eastAsia="lt-LT"/>
        </w:rPr>
        <w:t>pakeisti pasiūlymą, dalyvis CVP</w:t>
      </w:r>
      <w:r w:rsidR="001B767C" w:rsidRPr="00404ACB">
        <w:rPr>
          <w:lang w:val="lt-LT" w:eastAsia="lt-LT"/>
        </w:rPr>
        <w:t xml:space="preserve"> </w:t>
      </w:r>
      <w:r w:rsidRPr="00404ACB">
        <w:rPr>
          <w:lang w:val="lt-LT" w:eastAsia="lt-LT"/>
        </w:rPr>
        <w:t>IS pasiūlymo lange spaudžia „Atsiimti pasiūlymą“. Norėdamas vėl pateikti atšauktą ir pakeistą pasiūlymą, dalyvis turi jį pateikti iš naujo. Suėjus pasiūlymų pateikimo terminui atšaukti ar pakeisti pasiūlymo nebus galima.</w:t>
      </w:r>
    </w:p>
    <w:p w14:paraId="199A8C85" w14:textId="77777777" w:rsidR="00341EF4" w:rsidRPr="00404ACB" w:rsidRDefault="00341EF4" w:rsidP="004238C7">
      <w:pPr>
        <w:widowControl w:val="0"/>
        <w:shd w:val="clear" w:color="auto" w:fill="FFFFFF"/>
        <w:autoSpaceDE w:val="0"/>
        <w:autoSpaceDN w:val="0"/>
        <w:adjustRightInd w:val="0"/>
        <w:spacing w:line="320" w:lineRule="atLeast"/>
        <w:jc w:val="both"/>
        <w:rPr>
          <w:lang w:val="lt-LT" w:eastAsia="lt-LT"/>
        </w:rPr>
      </w:pPr>
      <w:r w:rsidRPr="00404ACB">
        <w:rPr>
          <w:b/>
          <w:bCs/>
          <w:lang w:val="lt-LT" w:eastAsia="lt-LT"/>
        </w:rPr>
        <w:t>9.15.</w:t>
      </w:r>
      <w:r w:rsidRPr="00404ACB">
        <w:rPr>
          <w:b/>
          <w:lang w:val="lt-LT" w:eastAsia="lt-LT"/>
        </w:rPr>
        <w:t xml:space="preserve"> </w:t>
      </w:r>
      <w:r w:rsidRPr="00404ACB">
        <w:rPr>
          <w:b/>
          <w:bCs/>
          <w:lang w:val="lt-LT" w:eastAsia="lt-LT"/>
        </w:rPr>
        <w:t>Pasiūlymų šifravimas.</w:t>
      </w:r>
      <w:r w:rsidRPr="00404ACB">
        <w:rPr>
          <w:bCs/>
          <w:lang w:val="lt-LT" w:eastAsia="lt-LT"/>
        </w:rPr>
        <w:t xml:space="preserve"> </w:t>
      </w:r>
      <w:r w:rsidRPr="00404ACB">
        <w:rPr>
          <w:lang w:val="lt-LT" w:eastAsia="lt-LT"/>
        </w:rPr>
        <w:t xml:space="preserve">Tiekėjo </w:t>
      </w:r>
      <w:r w:rsidR="001B767C" w:rsidRPr="00404ACB">
        <w:rPr>
          <w:lang w:val="lt-LT" w:eastAsia="lt-LT"/>
        </w:rPr>
        <w:t>teikiamas pasiūlymas</w:t>
      </w:r>
      <w:r w:rsidRPr="00404ACB">
        <w:rPr>
          <w:lang w:val="lt-LT" w:eastAsia="lt-LT"/>
        </w:rPr>
        <w:t xml:space="preserve"> </w:t>
      </w:r>
      <w:r w:rsidRPr="00404ACB">
        <w:rPr>
          <w:u w:val="single"/>
          <w:lang w:val="lt-LT" w:eastAsia="lt-LT"/>
        </w:rPr>
        <w:t>gali būti</w:t>
      </w:r>
      <w:r w:rsidRPr="00404ACB">
        <w:rPr>
          <w:lang w:val="lt-LT" w:eastAsia="lt-LT"/>
        </w:rPr>
        <w:t xml:space="preserve"> užšifruojamas. Tiekėjas, nusprendęs pateikti užšifruotą pasiūlymą, turi:</w:t>
      </w:r>
    </w:p>
    <w:p w14:paraId="590D8C67" w14:textId="77777777" w:rsidR="00341EF4" w:rsidRPr="00404ACB" w:rsidRDefault="00341EF4" w:rsidP="004238C7">
      <w:pPr>
        <w:widowControl w:val="0"/>
        <w:autoSpaceDE w:val="0"/>
        <w:autoSpaceDN w:val="0"/>
        <w:adjustRightInd w:val="0"/>
        <w:spacing w:line="320" w:lineRule="atLeast"/>
        <w:jc w:val="both"/>
        <w:rPr>
          <w:lang w:val="lt-LT" w:eastAsia="lt-LT"/>
        </w:rPr>
      </w:pPr>
      <w:r w:rsidRPr="00404ACB">
        <w:rPr>
          <w:lang w:val="lt-LT" w:eastAsia="lt-LT"/>
        </w:rPr>
        <w:t>9.15.1. iki pasiūlymų pateikimo termino pabaigos naudodamasis CVP</w:t>
      </w:r>
      <w:r w:rsidR="001B767C" w:rsidRPr="00404ACB">
        <w:rPr>
          <w:lang w:val="lt-LT" w:eastAsia="lt-LT"/>
        </w:rPr>
        <w:t xml:space="preserve"> </w:t>
      </w:r>
      <w:r w:rsidRPr="00404ACB">
        <w:rPr>
          <w:lang w:val="lt-LT" w:eastAsia="lt-LT"/>
        </w:rPr>
        <w:t>IS priemonėmis pateikti užšifruotą pasiūlymą (užšifruojamas visas pasiūlymas arba pasiūlymo dokumentas, kuriame nurodyta pasiūlymo kaina). Instrukcija, kaip tiekėjui užšifruoti pasiūlymą galima rasti Viešųjų pirkimų tarnybos interneto svetainėje</w:t>
      </w:r>
    </w:p>
    <w:p w14:paraId="77D02D32" w14:textId="77777777" w:rsidR="00FC3B8C" w:rsidRPr="00404ACB" w:rsidRDefault="00FC3B8C" w:rsidP="004238C7">
      <w:pPr>
        <w:autoSpaceDE w:val="0"/>
        <w:autoSpaceDN w:val="0"/>
        <w:spacing w:line="320" w:lineRule="atLeast"/>
        <w:jc w:val="both"/>
        <w:rPr>
          <w:lang w:val="lt-LT" w:eastAsia="lt-LT"/>
        </w:rPr>
      </w:pPr>
      <w:hyperlink r:id="rId27" w:history="1">
        <w:r w:rsidRPr="00404ACB">
          <w:rPr>
            <w:rStyle w:val="Hipersaitas"/>
            <w:lang w:val="lt-LT" w:eastAsia="lt-LT"/>
          </w:rPr>
          <w:t>https</w:t>
        </w:r>
        <w:r w:rsidRPr="00404ACB">
          <w:rPr>
            <w:rStyle w:val="Hipersaitas"/>
            <w:lang w:val="lt-LT" w:eastAsia="lt-LT"/>
          </w:rPr>
          <w:t>:</w:t>
        </w:r>
        <w:r w:rsidRPr="00404ACB">
          <w:rPr>
            <w:rStyle w:val="Hipersaitas"/>
            <w:lang w:val="lt-LT" w:eastAsia="lt-LT"/>
          </w:rPr>
          <w:t>//vpt.lrv.lt/uploads/vpt/documents/files/uzssisfr</w:t>
        </w:r>
        <w:r w:rsidRPr="00404ACB">
          <w:rPr>
            <w:rStyle w:val="Hipersaitas"/>
            <w:lang w:val="lt-LT" w:eastAsia="lt-LT"/>
          </w:rPr>
          <w:t>a</w:t>
        </w:r>
        <w:r w:rsidRPr="00404ACB">
          <w:rPr>
            <w:rStyle w:val="Hipersaitas"/>
            <w:lang w:val="lt-LT" w:eastAsia="lt-LT"/>
          </w:rPr>
          <w:t>vimo%20instrukcija(1).pdf</w:t>
        </w:r>
      </w:hyperlink>
    </w:p>
    <w:p w14:paraId="0862D8F2" w14:textId="77777777" w:rsidR="00341EF4" w:rsidRPr="00404ACB" w:rsidRDefault="00341EF4" w:rsidP="004238C7">
      <w:pPr>
        <w:widowControl w:val="0"/>
        <w:autoSpaceDE w:val="0"/>
        <w:autoSpaceDN w:val="0"/>
        <w:adjustRightInd w:val="0"/>
        <w:spacing w:line="320" w:lineRule="atLeast"/>
        <w:jc w:val="both"/>
        <w:rPr>
          <w:lang w:val="lt-LT" w:eastAsia="lt-LT"/>
        </w:rPr>
      </w:pPr>
      <w:r w:rsidRPr="00404ACB">
        <w:rPr>
          <w:lang w:val="lt-LT" w:eastAsia="lt-LT"/>
        </w:rPr>
        <w:t xml:space="preserve">9.15.2. </w:t>
      </w:r>
      <w:r w:rsidR="00D301DB" w:rsidRPr="00404ACB">
        <w:rPr>
          <w:b/>
          <w:lang w:val="lt-LT" w:eastAsia="lt-LT"/>
        </w:rPr>
        <w:t xml:space="preserve">iki skelbime apie pirkimą nurodytos vokų atplėšimo pradžios (t. y. ne vėliau kaip per </w:t>
      </w:r>
      <w:r w:rsidR="002A5B7E">
        <w:rPr>
          <w:b/>
          <w:lang w:val="lt-LT" w:eastAsia="lt-LT"/>
        </w:rPr>
        <w:t>30</w:t>
      </w:r>
      <w:r w:rsidR="00D301DB" w:rsidRPr="00404ACB">
        <w:rPr>
          <w:b/>
          <w:lang w:val="lt-LT" w:eastAsia="lt-LT"/>
        </w:rPr>
        <w:t xml:space="preserve"> min. nuo pasiūlymų pateikimo termino pabaigos)</w:t>
      </w:r>
      <w:r w:rsidR="00D301DB" w:rsidRPr="00404ACB">
        <w:rPr>
          <w:lang w:val="lt-LT" w:eastAsia="lt-LT"/>
        </w:rPr>
        <w:t xml:space="preserve"> </w:t>
      </w:r>
      <w:r w:rsidRPr="00404ACB">
        <w:rPr>
          <w:lang w:val="lt-LT" w:eastAsia="lt-LT"/>
        </w:rPr>
        <w:t>CVP</w:t>
      </w:r>
      <w:r w:rsidR="00D301DB" w:rsidRPr="00404ACB">
        <w:rPr>
          <w:lang w:val="lt-LT" w:eastAsia="lt-LT"/>
        </w:rPr>
        <w:t xml:space="preserve"> </w:t>
      </w:r>
      <w:r w:rsidRPr="00404ACB">
        <w:rPr>
          <w:lang w:val="lt-LT" w:eastAsia="lt-LT"/>
        </w:rPr>
        <w:t>IS susirašinėjimo priemonėmis pateikti slaptažodį, su kuriuo perkančioji organizacija galės iššifruoti pateiktą pasiūlymą. Iškilus CVP</w:t>
      </w:r>
      <w:r w:rsidR="00D301DB" w:rsidRPr="00404ACB">
        <w:rPr>
          <w:lang w:val="lt-LT" w:eastAsia="lt-LT"/>
        </w:rPr>
        <w:t xml:space="preserve"> </w:t>
      </w:r>
      <w:r w:rsidRPr="00404ACB">
        <w:rPr>
          <w:lang w:val="lt-LT" w:eastAsia="lt-LT"/>
        </w:rPr>
        <w:t>IS techninėms problemoms, kai tiekėjas neturi galimybės pateikti slaptažodžio CVP</w:t>
      </w:r>
      <w:r w:rsidR="00D301DB" w:rsidRPr="00404ACB">
        <w:rPr>
          <w:lang w:val="lt-LT" w:eastAsia="lt-LT"/>
        </w:rPr>
        <w:t xml:space="preserve"> </w:t>
      </w:r>
      <w:r w:rsidRPr="00404ACB">
        <w:rPr>
          <w:lang w:val="lt-LT" w:eastAsia="lt-LT"/>
        </w:rPr>
        <w:t xml:space="preserve">IS susirašinėjimo priemonėmis, tiekėjas turi teisę slaptažodį pateikti kitomis priemonėmis pasirinktinai: el. paštu </w:t>
      </w:r>
      <w:r w:rsidR="0005082E" w:rsidRPr="00404ACB">
        <w:rPr>
          <w:lang w:val="lt-LT" w:eastAsia="lt-LT"/>
        </w:rPr>
        <w:t>asta.bakaneviciene</w:t>
      </w:r>
      <w:r w:rsidR="00160EBB" w:rsidRPr="00404ACB">
        <w:rPr>
          <w:lang w:val="lt-LT" w:eastAsia="lt-LT"/>
        </w:rPr>
        <w:t>@sakiai.lt</w:t>
      </w:r>
      <w:r w:rsidR="00146930" w:rsidRPr="00404ACB">
        <w:rPr>
          <w:lang w:val="lt-LT" w:eastAsia="lt-LT"/>
        </w:rPr>
        <w:t>.</w:t>
      </w:r>
      <w:r w:rsidRPr="00404ACB">
        <w:rPr>
          <w:lang w:val="lt-LT" w:eastAsia="lt-LT"/>
        </w:rPr>
        <w:t xml:space="preserve"> Tokiu atveju tiekėjas turėtų būti aktyvus ir įsitikinti, kad pateiktas slaptažodis laiku pasiekė adresatą (pavyzdžiui, susisiekęs su perkančiąja organizacija telefonu ir (arba) kitais būdais). </w:t>
      </w:r>
    </w:p>
    <w:p w14:paraId="5329601B" w14:textId="77777777" w:rsidR="00341EF4" w:rsidRPr="00404ACB" w:rsidRDefault="00341EF4" w:rsidP="004238C7">
      <w:pPr>
        <w:widowControl w:val="0"/>
        <w:autoSpaceDE w:val="0"/>
        <w:autoSpaceDN w:val="0"/>
        <w:adjustRightInd w:val="0"/>
        <w:spacing w:line="320" w:lineRule="atLeast"/>
        <w:jc w:val="both"/>
        <w:rPr>
          <w:lang w:val="lt-LT" w:eastAsia="lt-LT"/>
        </w:rPr>
      </w:pPr>
      <w:r w:rsidRPr="00404ACB">
        <w:rPr>
          <w:lang w:val="lt-LT" w:eastAsia="lt-LT"/>
        </w:rPr>
        <w:t xml:space="preserve">9.15.3. Tiekėjui užšifravus visą pasiūlymą ir iki </w:t>
      </w:r>
      <w:r w:rsidR="00D03231">
        <w:rPr>
          <w:lang w:val="lt-LT" w:eastAsia="lt-LT"/>
        </w:rPr>
        <w:t xml:space="preserve">aukščiau </w:t>
      </w:r>
      <w:r w:rsidR="006A324A" w:rsidRPr="00404ACB">
        <w:rPr>
          <w:lang w:val="lt-LT" w:eastAsia="lt-LT"/>
        </w:rPr>
        <w:t xml:space="preserve">nurodyto laiko </w:t>
      </w:r>
      <w:r w:rsidRPr="00404ACB">
        <w:rPr>
          <w:lang w:val="lt-LT" w:eastAsia="lt-LT"/>
        </w:rPr>
        <w:t>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558BB61" w14:textId="77777777" w:rsidR="00341EF4" w:rsidRPr="00404ACB" w:rsidRDefault="00341EF4" w:rsidP="004238C7">
      <w:pPr>
        <w:shd w:val="clear" w:color="auto" w:fill="FFFFFF"/>
        <w:spacing w:line="320" w:lineRule="atLeast"/>
        <w:jc w:val="both"/>
        <w:rPr>
          <w:b/>
          <w:bCs/>
          <w:lang w:val="lt-LT"/>
        </w:rPr>
      </w:pPr>
      <w:r w:rsidRPr="00404ACB">
        <w:rPr>
          <w:b/>
          <w:bCs/>
          <w:lang w:val="lt-LT"/>
        </w:rPr>
        <w:t>10. Pirkimo dokumentų paaiškinimai.</w:t>
      </w:r>
    </w:p>
    <w:p w14:paraId="681974B1" w14:textId="77777777" w:rsidR="0067000F" w:rsidRPr="00404ACB" w:rsidRDefault="0067000F" w:rsidP="004238C7">
      <w:pPr>
        <w:shd w:val="clear" w:color="auto" w:fill="FFFFFF"/>
        <w:spacing w:line="320" w:lineRule="atLeast"/>
        <w:jc w:val="both"/>
        <w:rPr>
          <w:bCs/>
          <w:lang w:val="lt-LT"/>
        </w:rPr>
      </w:pPr>
      <w:r w:rsidRPr="00404ACB">
        <w:rPr>
          <w:bCs/>
          <w:lang w:val="lt-LT"/>
        </w:rPr>
        <w:t>10.1. Konkurso sąlygos gali būti paaiškinamos, patikslinamo</w:t>
      </w:r>
      <w:r w:rsidR="00051D1F" w:rsidRPr="00404ACB">
        <w:rPr>
          <w:bCs/>
          <w:lang w:val="lt-LT"/>
        </w:rPr>
        <w:t>s tiekėjų iniciatyva, jiems CVP</w:t>
      </w:r>
      <w:r w:rsidR="00D301DB" w:rsidRPr="00404ACB">
        <w:rPr>
          <w:bCs/>
          <w:lang w:val="lt-LT"/>
        </w:rPr>
        <w:t xml:space="preserve"> </w:t>
      </w:r>
      <w:r w:rsidRPr="00404ACB">
        <w:rPr>
          <w:bCs/>
          <w:lang w:val="lt-LT"/>
        </w:rPr>
        <w:t>IS susirašinėjimo priemonėmis kreipiantis į perkančiąją organizaciją. Teikėjai turėtų būti aktyvūs ir pateikti klausimus ar paprašyti paaiškinti konkurso sąlygas iš karto jas išanalizavę, atsižvelgdami į tai, kad, pasibaigus pasiūlymų pateikimo terminui, pasiūlymo turinio keisti nebus galima.</w:t>
      </w:r>
    </w:p>
    <w:p w14:paraId="339E9F44" w14:textId="77777777" w:rsidR="00872604" w:rsidRPr="00404ACB" w:rsidRDefault="00872604" w:rsidP="004238C7">
      <w:pPr>
        <w:spacing w:line="320" w:lineRule="atLeast"/>
        <w:jc w:val="both"/>
        <w:rPr>
          <w:bCs/>
          <w:lang w:val="lt-LT"/>
        </w:rPr>
      </w:pPr>
      <w:r w:rsidRPr="00404ACB">
        <w:rPr>
          <w:bCs/>
          <w:lang w:val="lt-LT"/>
        </w:rPr>
        <w:t xml:space="preserve">10.2. Tiekėjas CVP IS priemonėmis gali paprašyti, kad Perkančioji organizacija paaiškintų pirkimo dokumentus. Perkančioji organizacija CVP IS priemonėmis atsako į kiekvieną dalyvio rašytinį prašymą paaiškinti pirkimo dokumentus, </w:t>
      </w:r>
      <w:r w:rsidRPr="00404ACB">
        <w:rPr>
          <w:b/>
          <w:bCs/>
          <w:u w:val="single"/>
          <w:lang w:val="lt-LT"/>
        </w:rPr>
        <w:t xml:space="preserve">jeigu prašymas gautas ne vėliau kaip prieš </w:t>
      </w:r>
      <w:r w:rsidR="00E41B86" w:rsidRPr="00404ACB">
        <w:rPr>
          <w:b/>
          <w:bCs/>
          <w:u w:val="single"/>
          <w:lang w:val="lt-LT"/>
        </w:rPr>
        <w:t>6 dienas</w:t>
      </w:r>
      <w:r w:rsidRPr="00404ACB">
        <w:rPr>
          <w:bCs/>
          <w:lang w:val="lt-LT"/>
        </w:rPr>
        <w:t xml:space="preserve"> iki pasiūlymų pateikimo termino pabaigos. Perkančioji organizacija pranešimus (papildomus pirkimo dokumentus, patikslinimus, paaiškinimus, pataisymus) </w:t>
      </w:r>
      <w:r w:rsidRPr="00404ACB">
        <w:rPr>
          <w:b/>
          <w:bCs/>
          <w:u w:val="single"/>
          <w:lang w:val="lt-LT"/>
        </w:rPr>
        <w:t xml:space="preserve">turi pateikti ne vėliau kaip likus </w:t>
      </w:r>
      <w:r w:rsidR="00E41B86" w:rsidRPr="00404ACB">
        <w:rPr>
          <w:b/>
          <w:bCs/>
          <w:u w:val="single"/>
          <w:lang w:val="lt-LT"/>
        </w:rPr>
        <w:t>4</w:t>
      </w:r>
      <w:r w:rsidRPr="00404ACB">
        <w:rPr>
          <w:b/>
          <w:bCs/>
          <w:u w:val="single"/>
          <w:lang w:val="lt-LT"/>
        </w:rPr>
        <w:t xml:space="preserve"> </w:t>
      </w:r>
      <w:r w:rsidRPr="00404ACB">
        <w:rPr>
          <w:b/>
          <w:bCs/>
          <w:u w:val="single"/>
          <w:lang w:val="lt-LT"/>
        </w:rPr>
        <w:lastRenderedPageBreak/>
        <w:t>dienoms</w:t>
      </w:r>
      <w:r w:rsidRPr="00404ACB">
        <w:rPr>
          <w:bCs/>
          <w:lang w:val="lt-LT"/>
        </w:rPr>
        <w:t xml:space="preserve"> iki pasiūlymų pateikimo termino pabaigos, jei prašymas yra pateiktas laiku. Perkančioji organizacija atsakymą į tiekėjo prašymą, skelbia Centrinėje viešųjų pirkimų informacinėje sistemoje, bet nenurodo iš ko gavo prašymą teikti paaiškinimą. Jeigu pirkimo dokumentų patikslinimų, paaiškinimų, pataisymų neįmanoma paskelbti Centrinėje viešųjų pirkimų informacinėje sistemoje, perkančioji organizacija juos pateikia tiekėjams kitomis priemonėmis.</w:t>
      </w:r>
    </w:p>
    <w:p w14:paraId="6750BBEF" w14:textId="77777777" w:rsidR="0067000F" w:rsidRPr="00404ACB" w:rsidRDefault="0067000F" w:rsidP="004238C7">
      <w:pPr>
        <w:spacing w:line="320" w:lineRule="atLeast"/>
        <w:jc w:val="both"/>
        <w:rPr>
          <w:bCs/>
          <w:lang w:val="lt-LT"/>
        </w:rPr>
      </w:pPr>
      <w:r w:rsidRPr="00404ACB">
        <w:rPr>
          <w:bCs/>
          <w:lang w:val="lt-LT"/>
        </w:rPr>
        <w:t>10.3. Nesibaigus pirkimo pasiūlymų pateikimo terminui, perkančioji organi</w:t>
      </w:r>
      <w:r w:rsidR="00051D1F" w:rsidRPr="00404ACB">
        <w:rPr>
          <w:bCs/>
          <w:lang w:val="lt-LT"/>
        </w:rPr>
        <w:t>zacija savo iniciatyva gali CVP</w:t>
      </w:r>
      <w:r w:rsidR="00A93A96" w:rsidRPr="00404ACB">
        <w:rPr>
          <w:bCs/>
          <w:lang w:val="lt-LT"/>
        </w:rPr>
        <w:t xml:space="preserve"> </w:t>
      </w:r>
      <w:r w:rsidRPr="00404ACB">
        <w:rPr>
          <w:bCs/>
          <w:lang w:val="lt-LT"/>
        </w:rPr>
        <w:t xml:space="preserve">IS priemonėmis paaiškinti (patikslinti) pirkimo dokumentus. Tuo atveju, kai tikslinama pirkimo skelbimuose paskelbta informacija, </w:t>
      </w:r>
      <w:r w:rsidR="00872604" w:rsidRPr="00404ACB">
        <w:rPr>
          <w:bCs/>
          <w:lang w:val="lt-LT"/>
        </w:rPr>
        <w:t>atitinkamai patikslinami</w:t>
      </w:r>
      <w:r w:rsidRPr="00404ACB">
        <w:rPr>
          <w:bCs/>
          <w:lang w:val="lt-LT"/>
        </w:rPr>
        <w:t xml:space="preserve"> skelbimai. Paaiškinimai turi būti išsiųsti (paskelbti) likus pakankamai laiko iki pasiūlymų pateikimo termino pabaigos, kad tiekėjai rengdami pasiūlymus, galėtų atsižvelgti į patikslinimus;</w:t>
      </w:r>
    </w:p>
    <w:p w14:paraId="1F469D90" w14:textId="77777777" w:rsidR="0067000F" w:rsidRPr="00404ACB" w:rsidRDefault="0067000F" w:rsidP="004238C7">
      <w:pPr>
        <w:spacing w:line="320" w:lineRule="atLeast"/>
        <w:jc w:val="both"/>
        <w:rPr>
          <w:bCs/>
          <w:lang w:val="lt-LT"/>
        </w:rPr>
      </w:pPr>
      <w:r w:rsidRPr="00404ACB">
        <w:rPr>
          <w:bCs/>
          <w:lang w:val="lt-LT"/>
        </w:rPr>
        <w:t>10.4. P</w:t>
      </w:r>
      <w:r w:rsidR="00872604" w:rsidRPr="00404ACB">
        <w:rPr>
          <w:bCs/>
          <w:lang w:val="lt-LT"/>
        </w:rPr>
        <w:t xml:space="preserve">erkančioji organizacija privalo </w:t>
      </w:r>
      <w:r w:rsidRPr="00404ACB">
        <w:rPr>
          <w:bCs/>
          <w:lang w:val="lt-LT"/>
        </w:rPr>
        <w:t>pratęsti pasiūlymų pateikimo terminus</w:t>
      </w:r>
      <w:r w:rsidR="00872604" w:rsidRPr="00404ACB">
        <w:rPr>
          <w:bCs/>
          <w:lang w:val="lt-LT"/>
        </w:rPr>
        <w:t xml:space="preserve"> protingumo kriterijų atitinkančiam laikotarpiui</w:t>
      </w:r>
      <w:r w:rsidRPr="00404ACB">
        <w:rPr>
          <w:bCs/>
          <w:lang w:val="lt-LT"/>
        </w:rPr>
        <w:t>, kad visi pirkime norintys dalyvauti tiekėjai turėtų galimybę susipažinti su visa pasiūlymui parengti reikalinga informacija, šiais atvejais:</w:t>
      </w:r>
    </w:p>
    <w:p w14:paraId="731759B4" w14:textId="77777777" w:rsidR="0067000F" w:rsidRPr="00404ACB" w:rsidRDefault="0067000F" w:rsidP="004238C7">
      <w:pPr>
        <w:spacing w:line="320" w:lineRule="atLeast"/>
        <w:jc w:val="both"/>
        <w:rPr>
          <w:bCs/>
          <w:lang w:val="lt-LT"/>
        </w:rPr>
      </w:pPr>
      <w:r w:rsidRPr="00404ACB">
        <w:rPr>
          <w:bCs/>
          <w:lang w:val="lt-LT"/>
        </w:rPr>
        <w:t xml:space="preserve">1) jeigu dėl kokių nors priežasčių papildoma su pirkimo dokumentais susijusi informacija būtų pateikiama likus mažiau kaip </w:t>
      </w:r>
      <w:r w:rsidR="00AE13A0">
        <w:rPr>
          <w:bCs/>
          <w:lang w:val="lt-LT"/>
        </w:rPr>
        <w:t>4</w:t>
      </w:r>
      <w:r w:rsidR="00616AD2" w:rsidRPr="00404ACB">
        <w:rPr>
          <w:bCs/>
          <w:lang w:val="lt-LT"/>
        </w:rPr>
        <w:t xml:space="preserve"> </w:t>
      </w:r>
      <w:r w:rsidRPr="00404ACB">
        <w:rPr>
          <w:bCs/>
          <w:lang w:val="lt-LT"/>
        </w:rPr>
        <w:t xml:space="preserve">dienoms iki pasiūlymų pateikimo termino pabaigos, nors šios informacijos buvo paprašyta laiku; </w:t>
      </w:r>
    </w:p>
    <w:p w14:paraId="61D937AA" w14:textId="77777777" w:rsidR="0067000F" w:rsidRPr="00404ACB" w:rsidRDefault="0067000F" w:rsidP="004238C7">
      <w:pPr>
        <w:spacing w:line="320" w:lineRule="atLeast"/>
        <w:jc w:val="both"/>
        <w:rPr>
          <w:bCs/>
          <w:lang w:val="lt-LT"/>
        </w:rPr>
      </w:pPr>
      <w:r w:rsidRPr="00404ACB">
        <w:rPr>
          <w:bCs/>
          <w:lang w:val="lt-LT"/>
        </w:rPr>
        <w:t>2) jeigu buvo padaryta reikšmingų pirkimo dokumentų pakeitimų.</w:t>
      </w:r>
    </w:p>
    <w:p w14:paraId="6539568A" w14:textId="77777777" w:rsidR="0067000F" w:rsidRPr="00404ACB" w:rsidRDefault="0067000F" w:rsidP="004238C7">
      <w:pPr>
        <w:spacing w:line="320" w:lineRule="atLeast"/>
        <w:jc w:val="both"/>
        <w:rPr>
          <w:bCs/>
          <w:lang w:val="lt-LT"/>
        </w:rPr>
      </w:pPr>
      <w:r w:rsidRPr="00404ACB">
        <w:rPr>
          <w:bCs/>
          <w:lang w:val="lt-LT"/>
        </w:rPr>
        <w:t xml:space="preserve">10.5. Perkančioji organizacija, pratęsdama pasiūlymų pateikimo terminą 10.4 punkte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 </w:t>
      </w:r>
    </w:p>
    <w:p w14:paraId="63B9C78B" w14:textId="77777777" w:rsidR="0067000F" w:rsidRPr="00404ACB" w:rsidRDefault="0067000F" w:rsidP="004238C7">
      <w:pPr>
        <w:spacing w:line="320" w:lineRule="atLeast"/>
        <w:jc w:val="both"/>
        <w:rPr>
          <w:bCs/>
          <w:lang w:val="lt-LT"/>
        </w:rPr>
      </w:pPr>
      <w:r w:rsidRPr="00404ACB">
        <w:rPr>
          <w:bCs/>
          <w:lang w:val="lt-LT"/>
        </w:rPr>
        <w:t xml:space="preserve">10.6. Pranešimai apie kiekvieną pirkimo pasiūlymų pateikimo termino nukėlimą skelbiami </w:t>
      </w:r>
      <w:r w:rsidR="004D0C65" w:rsidRPr="00404ACB">
        <w:rPr>
          <w:bCs/>
          <w:lang w:val="lt-LT"/>
        </w:rPr>
        <w:t>CVP</w:t>
      </w:r>
      <w:r w:rsidR="00D51BA0" w:rsidRPr="00404ACB">
        <w:rPr>
          <w:bCs/>
          <w:lang w:val="lt-LT"/>
        </w:rPr>
        <w:t xml:space="preserve"> </w:t>
      </w:r>
      <w:r w:rsidR="004D0C65" w:rsidRPr="00404ACB">
        <w:rPr>
          <w:bCs/>
          <w:lang w:val="lt-LT"/>
        </w:rPr>
        <w:t>IS</w:t>
      </w:r>
      <w:r w:rsidRPr="00404ACB">
        <w:rPr>
          <w:bCs/>
          <w:lang w:val="lt-LT"/>
        </w:rPr>
        <w:t xml:space="preserve">. Jeigu pirkimo dokumentų patikslinimų, paaiškinimų, pataisymų neįmanoma paskelbti </w:t>
      </w:r>
      <w:r w:rsidR="004D0C65" w:rsidRPr="00404ACB">
        <w:rPr>
          <w:bCs/>
          <w:lang w:val="lt-LT"/>
        </w:rPr>
        <w:t>CVP</w:t>
      </w:r>
      <w:r w:rsidR="00D51BA0" w:rsidRPr="00404ACB">
        <w:rPr>
          <w:bCs/>
          <w:lang w:val="lt-LT"/>
        </w:rPr>
        <w:t xml:space="preserve"> </w:t>
      </w:r>
      <w:r w:rsidR="004D0C65" w:rsidRPr="00404ACB">
        <w:rPr>
          <w:bCs/>
          <w:lang w:val="lt-LT"/>
        </w:rPr>
        <w:t>IS</w:t>
      </w:r>
      <w:r w:rsidRPr="00404ACB">
        <w:rPr>
          <w:bCs/>
          <w:lang w:val="lt-LT"/>
        </w:rPr>
        <w:t>, perkančioji organizacija juos pateikia tiekėjams kitomis priemonėmis.</w:t>
      </w:r>
    </w:p>
    <w:p w14:paraId="69291069" w14:textId="77777777" w:rsidR="0067000F" w:rsidRPr="00404ACB" w:rsidRDefault="0067000F" w:rsidP="004238C7">
      <w:pPr>
        <w:shd w:val="clear" w:color="auto" w:fill="FFFFFF"/>
        <w:spacing w:line="320" w:lineRule="atLeast"/>
        <w:jc w:val="both"/>
        <w:rPr>
          <w:bCs/>
          <w:lang w:val="lt-LT"/>
        </w:rPr>
      </w:pPr>
      <w:r w:rsidRPr="00404ACB">
        <w:rPr>
          <w:bCs/>
          <w:lang w:val="lt-LT"/>
        </w:rPr>
        <w:t>10.7. Bet kokia informacija, konkurso sąlygų paaiškinimai, pranešimai ar kitas perkančiosios organizacijos ir tiekėjo susir</w:t>
      </w:r>
      <w:r w:rsidR="00B125FF" w:rsidRPr="00404ACB">
        <w:rPr>
          <w:bCs/>
          <w:lang w:val="lt-LT"/>
        </w:rPr>
        <w:t>ašinėjimas yra vykdomas tik CVP</w:t>
      </w:r>
      <w:r w:rsidR="00D51BA0" w:rsidRPr="00404ACB">
        <w:rPr>
          <w:bCs/>
          <w:lang w:val="lt-LT"/>
        </w:rPr>
        <w:t xml:space="preserve"> </w:t>
      </w:r>
      <w:r w:rsidRPr="00404ACB">
        <w:rPr>
          <w:bCs/>
          <w:lang w:val="lt-LT"/>
        </w:rPr>
        <w:t>IS susirašinėjimo priemonėmis.</w:t>
      </w:r>
    </w:p>
    <w:p w14:paraId="67678214" w14:textId="77777777" w:rsidR="0067000F" w:rsidRPr="00404ACB" w:rsidRDefault="0067000F" w:rsidP="004238C7">
      <w:pPr>
        <w:shd w:val="clear" w:color="auto" w:fill="FFFFFF"/>
        <w:spacing w:line="320" w:lineRule="atLeast"/>
        <w:jc w:val="both"/>
        <w:rPr>
          <w:bCs/>
          <w:lang w:val="lt-LT"/>
        </w:rPr>
      </w:pPr>
      <w:r w:rsidRPr="00404ACB">
        <w:rPr>
          <w:bCs/>
          <w:lang w:val="lt-LT"/>
        </w:rPr>
        <w:t>10.8. Perkančioji organizacija neketina rengti susitikimų su tiekėjais dėl pirkimo dokumentų paaiškinimų</w:t>
      </w:r>
      <w:r w:rsidR="00F83785" w:rsidRPr="00404ACB">
        <w:rPr>
          <w:bCs/>
          <w:lang w:val="lt-LT"/>
        </w:rPr>
        <w:t>, tačiau tiekėjai turi teisę apžiūrėti objektą savarankiškai</w:t>
      </w:r>
      <w:r w:rsidR="00F83785" w:rsidRPr="00404ACB">
        <w:rPr>
          <w:lang w:val="lt-LT"/>
        </w:rPr>
        <w:t>.</w:t>
      </w:r>
    </w:p>
    <w:p w14:paraId="08F635BA" w14:textId="77777777" w:rsidR="00341EF4" w:rsidRPr="00404ACB" w:rsidRDefault="00341EF4" w:rsidP="004238C7">
      <w:pPr>
        <w:shd w:val="clear" w:color="auto" w:fill="FFFFFF"/>
        <w:spacing w:line="320" w:lineRule="atLeast"/>
        <w:jc w:val="both"/>
        <w:rPr>
          <w:b/>
          <w:bCs/>
          <w:iCs/>
          <w:lang w:val="lt-LT"/>
        </w:rPr>
      </w:pPr>
      <w:r w:rsidRPr="00404ACB">
        <w:rPr>
          <w:b/>
          <w:bCs/>
          <w:iCs/>
          <w:lang w:val="lt-LT"/>
        </w:rPr>
        <w:t>11. Kainodaros taisyklės</w:t>
      </w:r>
      <w:r w:rsidR="009E6AB6" w:rsidRPr="00404ACB">
        <w:rPr>
          <w:b/>
          <w:bCs/>
          <w:iCs/>
          <w:lang w:val="lt-LT"/>
        </w:rPr>
        <w:t>.</w:t>
      </w:r>
    </w:p>
    <w:p w14:paraId="6877C8BB" w14:textId="77777777" w:rsidR="00382824" w:rsidRPr="00404ACB" w:rsidRDefault="00382824" w:rsidP="004238C7">
      <w:pPr>
        <w:spacing w:line="320" w:lineRule="atLeast"/>
        <w:jc w:val="both"/>
        <w:rPr>
          <w:iCs/>
          <w:lang w:val="lt-LT"/>
        </w:rPr>
      </w:pPr>
      <w:r w:rsidRPr="00404ACB">
        <w:rPr>
          <w:iCs/>
          <w:lang w:val="lt-LT"/>
        </w:rPr>
        <w:t>11.1. Tiekėjai, rengdami pasiūlymus ir vykdydami sutartį, vadovaujas</w:t>
      </w:r>
      <w:r w:rsidR="001F072E" w:rsidRPr="00404ACB">
        <w:rPr>
          <w:iCs/>
          <w:lang w:val="lt-LT"/>
        </w:rPr>
        <w:t xml:space="preserve">i </w:t>
      </w:r>
      <w:r w:rsidR="00764D5F" w:rsidRPr="00404ACB">
        <w:rPr>
          <w:iCs/>
          <w:lang w:val="lt-LT"/>
        </w:rPr>
        <w:t>p</w:t>
      </w:r>
      <w:r w:rsidR="00707E33" w:rsidRPr="00404ACB">
        <w:rPr>
          <w:iCs/>
          <w:lang w:val="lt-LT"/>
        </w:rPr>
        <w:t xml:space="preserve">reliminariosios </w:t>
      </w:r>
      <w:r w:rsidR="001F072E" w:rsidRPr="00404ACB">
        <w:rPr>
          <w:iCs/>
          <w:lang w:val="lt-LT"/>
        </w:rPr>
        <w:t>s</w:t>
      </w:r>
      <w:r w:rsidRPr="00404ACB">
        <w:rPr>
          <w:iCs/>
          <w:lang w:val="lt-LT"/>
        </w:rPr>
        <w:t>utarties projekte</w:t>
      </w:r>
      <w:r w:rsidR="00D51BA0" w:rsidRPr="00404ACB">
        <w:rPr>
          <w:iCs/>
          <w:lang w:val="lt-LT"/>
        </w:rPr>
        <w:t xml:space="preserve"> (</w:t>
      </w:r>
      <w:r w:rsidR="00016C46" w:rsidRPr="00404ACB">
        <w:rPr>
          <w:iCs/>
          <w:lang w:val="lt-LT"/>
        </w:rPr>
        <w:t>konkurso</w:t>
      </w:r>
      <w:r w:rsidR="00707E33" w:rsidRPr="00404ACB">
        <w:rPr>
          <w:iCs/>
          <w:lang w:val="lt-LT"/>
        </w:rPr>
        <w:t xml:space="preserve"> sąlygų 4</w:t>
      </w:r>
      <w:r w:rsidR="001F072E" w:rsidRPr="00404ACB">
        <w:rPr>
          <w:iCs/>
          <w:lang w:val="lt-LT"/>
        </w:rPr>
        <w:t xml:space="preserve"> priedas)</w:t>
      </w:r>
      <w:r w:rsidRPr="00404ACB">
        <w:rPr>
          <w:iCs/>
          <w:lang w:val="lt-LT"/>
        </w:rPr>
        <w:t xml:space="preserve"> ir jos prieduose nurodytomis kainodaros taisyklėmis.</w:t>
      </w:r>
      <w:r w:rsidR="00872604" w:rsidRPr="00404ACB">
        <w:rPr>
          <w:iCs/>
          <w:lang w:val="lt-LT"/>
        </w:rPr>
        <w:t xml:space="preserve"> Sutarčiai taikoma </w:t>
      </w:r>
      <w:r w:rsidR="00872604" w:rsidRPr="006A458A">
        <w:rPr>
          <w:b/>
          <w:bCs/>
          <w:iCs/>
          <w:lang w:val="lt-LT"/>
        </w:rPr>
        <w:t>fiksuoto įkainio kainodara.</w:t>
      </w:r>
    </w:p>
    <w:p w14:paraId="565C958F" w14:textId="77777777" w:rsidR="00341EF4" w:rsidRPr="00404ACB" w:rsidRDefault="00341EF4" w:rsidP="004238C7">
      <w:pPr>
        <w:shd w:val="clear" w:color="auto" w:fill="FFFFFF"/>
        <w:spacing w:line="320" w:lineRule="atLeast"/>
        <w:jc w:val="both"/>
        <w:rPr>
          <w:b/>
          <w:bCs/>
          <w:lang w:val="lt-LT"/>
        </w:rPr>
      </w:pPr>
      <w:r w:rsidRPr="00404ACB">
        <w:rPr>
          <w:b/>
          <w:bCs/>
          <w:lang w:val="lt-LT"/>
        </w:rPr>
        <w:t xml:space="preserve">12. </w:t>
      </w:r>
      <w:r w:rsidR="00707E33" w:rsidRPr="00404ACB">
        <w:rPr>
          <w:b/>
          <w:bCs/>
          <w:lang w:val="lt-LT"/>
        </w:rPr>
        <w:t>Preliminariosios s</w:t>
      </w:r>
      <w:r w:rsidRPr="00404ACB">
        <w:rPr>
          <w:b/>
          <w:bCs/>
          <w:lang w:val="lt-LT"/>
        </w:rPr>
        <w:t>utarties sudarymas.</w:t>
      </w:r>
    </w:p>
    <w:p w14:paraId="38E270CE" w14:textId="77777777" w:rsidR="00BD1F2E" w:rsidRPr="00404ACB" w:rsidRDefault="00341EF4" w:rsidP="004238C7">
      <w:pPr>
        <w:spacing w:line="320" w:lineRule="atLeast"/>
        <w:jc w:val="both"/>
        <w:rPr>
          <w:bCs/>
          <w:lang w:val="lt-LT"/>
        </w:rPr>
      </w:pPr>
      <w:r w:rsidRPr="00404ACB">
        <w:rPr>
          <w:lang w:val="lt-LT"/>
        </w:rPr>
        <w:t>12.1</w:t>
      </w:r>
      <w:r w:rsidR="00FC6F7B" w:rsidRPr="00404ACB">
        <w:rPr>
          <w:bCs/>
          <w:lang w:val="lt-LT"/>
        </w:rPr>
        <w:t xml:space="preserve">. </w:t>
      </w:r>
      <w:r w:rsidR="00BD1F2E" w:rsidRPr="00404ACB">
        <w:rPr>
          <w:lang w:val="lt-LT"/>
        </w:rPr>
        <w:t>Prelimin</w:t>
      </w:r>
      <w:r w:rsidR="004941A3" w:rsidRPr="00404ACB">
        <w:rPr>
          <w:lang w:val="lt-LT"/>
        </w:rPr>
        <w:t>arioji sutartis bus sudaroma su</w:t>
      </w:r>
      <w:r w:rsidR="00273F97" w:rsidRPr="00404ACB">
        <w:rPr>
          <w:lang w:val="lt-LT"/>
        </w:rPr>
        <w:t xml:space="preserve"> </w:t>
      </w:r>
      <w:r w:rsidR="00C74DDB" w:rsidRPr="00404ACB">
        <w:rPr>
          <w:lang w:val="lt-LT"/>
        </w:rPr>
        <w:t>3</w:t>
      </w:r>
      <w:r w:rsidR="00273F97" w:rsidRPr="00404ACB">
        <w:rPr>
          <w:lang w:val="lt-LT"/>
        </w:rPr>
        <w:t xml:space="preserve"> (</w:t>
      </w:r>
      <w:r w:rsidR="00C74DDB" w:rsidRPr="00404ACB">
        <w:rPr>
          <w:lang w:val="lt-LT"/>
        </w:rPr>
        <w:t>trimis</w:t>
      </w:r>
      <w:r w:rsidR="00273F97" w:rsidRPr="00404ACB">
        <w:rPr>
          <w:lang w:val="lt-LT"/>
        </w:rPr>
        <w:t xml:space="preserve">) (arba mažiau nei su </w:t>
      </w:r>
      <w:r w:rsidR="00C74DDB" w:rsidRPr="00404ACB">
        <w:rPr>
          <w:lang w:val="lt-LT"/>
        </w:rPr>
        <w:t>3</w:t>
      </w:r>
      <w:r w:rsidR="00273F97" w:rsidRPr="00404ACB">
        <w:rPr>
          <w:lang w:val="lt-LT"/>
        </w:rPr>
        <w:t xml:space="preserve"> (</w:t>
      </w:r>
      <w:r w:rsidR="00C74DDB" w:rsidRPr="00404ACB">
        <w:rPr>
          <w:lang w:val="lt-LT"/>
        </w:rPr>
        <w:t>trimis</w:t>
      </w:r>
      <w:r w:rsidR="00273F97" w:rsidRPr="00404ACB">
        <w:rPr>
          <w:lang w:val="lt-LT"/>
        </w:rPr>
        <w:t xml:space="preserve">), jeigu konkursą laimėjusiais tiekėjais pripažįstami mažiau nei </w:t>
      </w:r>
      <w:r w:rsidR="00C74DDB" w:rsidRPr="00404ACB">
        <w:rPr>
          <w:lang w:val="lt-LT"/>
        </w:rPr>
        <w:t>3</w:t>
      </w:r>
      <w:r w:rsidR="00273F97" w:rsidRPr="00404ACB">
        <w:rPr>
          <w:lang w:val="lt-LT"/>
        </w:rPr>
        <w:t>), tiekėjais.</w:t>
      </w:r>
      <w:r w:rsidR="00BD1F2E" w:rsidRPr="00404ACB">
        <w:rPr>
          <w:lang w:val="lt-LT"/>
        </w:rPr>
        <w:t xml:space="preserve"> </w:t>
      </w:r>
      <w:r w:rsidR="00BD1F2E" w:rsidRPr="00404ACB">
        <w:rPr>
          <w:bCs/>
          <w:lang w:val="lt-LT"/>
        </w:rPr>
        <w:t xml:space="preserve">Perkančioji organizacija sudaryti </w:t>
      </w:r>
      <w:r w:rsidR="00FC6F7B" w:rsidRPr="00404ACB">
        <w:rPr>
          <w:bCs/>
          <w:lang w:val="lt-LT"/>
        </w:rPr>
        <w:t>p</w:t>
      </w:r>
      <w:r w:rsidR="00BD1F2E" w:rsidRPr="00404ACB">
        <w:rPr>
          <w:bCs/>
          <w:lang w:val="lt-LT"/>
        </w:rPr>
        <w:t>reli</w:t>
      </w:r>
      <w:r w:rsidR="00FC6F7B" w:rsidRPr="00404ACB">
        <w:rPr>
          <w:bCs/>
          <w:lang w:val="lt-LT"/>
        </w:rPr>
        <w:t xml:space="preserve">minariąją sutartį </w:t>
      </w:r>
      <w:r w:rsidR="006707DB" w:rsidRPr="00404ACB">
        <w:rPr>
          <w:bCs/>
          <w:lang w:val="lt-LT"/>
        </w:rPr>
        <w:t>konkurso</w:t>
      </w:r>
      <w:r w:rsidR="00BD1F2E" w:rsidRPr="00404ACB">
        <w:rPr>
          <w:bCs/>
          <w:lang w:val="lt-LT"/>
        </w:rPr>
        <w:t xml:space="preserve"> sąlygų </w:t>
      </w:r>
      <w:r w:rsidR="00FC6F7B" w:rsidRPr="00404ACB">
        <w:rPr>
          <w:bCs/>
          <w:lang w:val="lt-LT"/>
        </w:rPr>
        <w:t>4</w:t>
      </w:r>
      <w:r w:rsidR="00BD1F2E" w:rsidRPr="00404ACB">
        <w:rPr>
          <w:bCs/>
          <w:lang w:val="lt-LT"/>
        </w:rPr>
        <w:t xml:space="preserve"> priede pateiktą sutarties projektą </w:t>
      </w:r>
      <w:r w:rsidR="004540DD" w:rsidRPr="00404ACB">
        <w:rPr>
          <w:bCs/>
          <w:lang w:val="lt-LT"/>
        </w:rPr>
        <w:t>7.25</w:t>
      </w:r>
      <w:r w:rsidR="00BD1F2E" w:rsidRPr="00404ACB">
        <w:rPr>
          <w:bCs/>
          <w:lang w:val="lt-LT"/>
        </w:rPr>
        <w:t xml:space="preserve"> punkte nustatyta tvarka siūlo tiems dalyviams, kurių pasiūlymai yra pripažinti laimėjusiais. Dalyviai sudaryti </w:t>
      </w:r>
      <w:r w:rsidR="00FC6F7B" w:rsidRPr="00404ACB">
        <w:rPr>
          <w:bCs/>
          <w:lang w:val="lt-LT"/>
        </w:rPr>
        <w:t>p</w:t>
      </w:r>
      <w:r w:rsidR="00BD1F2E" w:rsidRPr="00404ACB">
        <w:rPr>
          <w:bCs/>
          <w:lang w:val="lt-LT"/>
        </w:rPr>
        <w:t>reliminariosios</w:t>
      </w:r>
      <w:r w:rsidR="00BD1F2E" w:rsidRPr="00404ACB">
        <w:rPr>
          <w:lang w:val="lt-LT"/>
        </w:rPr>
        <w:t xml:space="preserve"> sutarties </w:t>
      </w:r>
      <w:r w:rsidR="00BD1F2E" w:rsidRPr="00404ACB">
        <w:rPr>
          <w:bCs/>
          <w:lang w:val="lt-LT"/>
        </w:rPr>
        <w:t>kviečiami CVP IS priemonėmis ir jiems nurodomas laikas, iki kada jie turi sudaryti Preliminariąją sutartį.</w:t>
      </w:r>
      <w:r w:rsidR="00BD1F2E" w:rsidRPr="00404ACB">
        <w:rPr>
          <w:lang w:val="lt-LT"/>
        </w:rPr>
        <w:t xml:space="preserve"> </w:t>
      </w:r>
    </w:p>
    <w:p w14:paraId="620E7137" w14:textId="77777777" w:rsidR="00D30901" w:rsidRPr="00404ACB" w:rsidRDefault="00341EF4" w:rsidP="004238C7">
      <w:pPr>
        <w:tabs>
          <w:tab w:val="left" w:pos="0"/>
        </w:tabs>
        <w:spacing w:line="320" w:lineRule="atLeast"/>
        <w:jc w:val="both"/>
        <w:rPr>
          <w:b/>
          <w:lang w:val="lt-LT"/>
        </w:rPr>
      </w:pPr>
      <w:r w:rsidRPr="00404ACB">
        <w:rPr>
          <w:lang w:val="lt-LT"/>
        </w:rPr>
        <w:t xml:space="preserve">12.2. </w:t>
      </w:r>
      <w:r w:rsidR="001E7248" w:rsidRPr="00404ACB">
        <w:rPr>
          <w:lang w:val="lt-LT"/>
        </w:rPr>
        <w:t xml:space="preserve">Sudarant </w:t>
      </w:r>
      <w:r w:rsidR="00707E33" w:rsidRPr="00404ACB">
        <w:rPr>
          <w:lang w:val="lt-LT"/>
        </w:rPr>
        <w:t>preliminariąją</w:t>
      </w:r>
      <w:r w:rsidR="001E7248" w:rsidRPr="00404ACB">
        <w:rPr>
          <w:lang w:val="lt-LT"/>
        </w:rPr>
        <w:t xml:space="preserve"> sutartį </w:t>
      </w:r>
      <w:r w:rsidR="005A7E9E" w:rsidRPr="00404ACB">
        <w:rPr>
          <w:b/>
          <w:lang w:val="lt-LT"/>
        </w:rPr>
        <w:t>negali būti keičiami</w:t>
      </w:r>
      <w:r w:rsidR="00707E33" w:rsidRPr="00404ACB">
        <w:rPr>
          <w:b/>
          <w:lang w:val="lt-LT"/>
        </w:rPr>
        <w:t xml:space="preserve"> laimėjusių tiekėjų pasiūlymų įkainiai,</w:t>
      </w:r>
      <w:r w:rsidR="005A7E9E" w:rsidRPr="00404ACB">
        <w:rPr>
          <w:b/>
          <w:lang w:val="lt-LT"/>
        </w:rPr>
        <w:t xml:space="preserve"> </w:t>
      </w:r>
      <w:r w:rsidR="001E7248" w:rsidRPr="00404ACB">
        <w:rPr>
          <w:b/>
          <w:color w:val="FF0000"/>
          <w:lang w:val="lt-LT"/>
        </w:rPr>
        <w:t xml:space="preserve"> </w:t>
      </w:r>
      <w:r w:rsidR="006C668C" w:rsidRPr="00404ACB">
        <w:rPr>
          <w:b/>
          <w:spacing w:val="-5"/>
          <w:lang w:val="lt-LT"/>
        </w:rPr>
        <w:t xml:space="preserve">darbo užmokesčio mėnesio </w:t>
      </w:r>
      <w:r w:rsidR="00872604" w:rsidRPr="00404ACB">
        <w:rPr>
          <w:b/>
          <w:lang w:val="lt-LT"/>
        </w:rPr>
        <w:t>mediana</w:t>
      </w:r>
      <w:r w:rsidR="00707E33" w:rsidRPr="00404ACB">
        <w:rPr>
          <w:b/>
          <w:lang w:val="lt-LT"/>
        </w:rPr>
        <w:t xml:space="preserve"> </w:t>
      </w:r>
      <w:r w:rsidR="001E7248" w:rsidRPr="00404ACB">
        <w:rPr>
          <w:b/>
          <w:lang w:val="lt-LT"/>
        </w:rPr>
        <w:t xml:space="preserve">ir </w:t>
      </w:r>
      <w:r w:rsidR="006A458A">
        <w:rPr>
          <w:b/>
          <w:lang w:val="lt-LT"/>
        </w:rPr>
        <w:t>konkurso sąlygose</w:t>
      </w:r>
      <w:r w:rsidR="001E7248" w:rsidRPr="00404ACB">
        <w:rPr>
          <w:b/>
          <w:lang w:val="lt-LT"/>
        </w:rPr>
        <w:t xml:space="preserve"> nustatytos </w:t>
      </w:r>
      <w:r w:rsidR="006A458A">
        <w:rPr>
          <w:b/>
          <w:lang w:val="lt-LT"/>
        </w:rPr>
        <w:t>pirkimo</w:t>
      </w:r>
      <w:r w:rsidR="001E7248" w:rsidRPr="00404ACB">
        <w:rPr>
          <w:b/>
          <w:lang w:val="lt-LT"/>
        </w:rPr>
        <w:t xml:space="preserve"> sąlygos.</w:t>
      </w:r>
    </w:p>
    <w:p w14:paraId="5F1A37C6" w14:textId="77777777" w:rsidR="00902071" w:rsidRPr="00404ACB" w:rsidRDefault="00341EF4" w:rsidP="004238C7">
      <w:pPr>
        <w:tabs>
          <w:tab w:val="left" w:pos="0"/>
        </w:tabs>
        <w:spacing w:line="320" w:lineRule="atLeast"/>
        <w:jc w:val="both"/>
        <w:rPr>
          <w:spacing w:val="-2"/>
          <w:lang w:val="lt-LT"/>
        </w:rPr>
      </w:pPr>
      <w:r w:rsidRPr="00404ACB">
        <w:rPr>
          <w:spacing w:val="-2"/>
          <w:lang w:val="lt-LT"/>
        </w:rPr>
        <w:t xml:space="preserve">12.3. </w:t>
      </w:r>
      <w:r w:rsidR="00291EA2" w:rsidRPr="00404ACB">
        <w:rPr>
          <w:spacing w:val="-2"/>
          <w:lang w:val="lt-LT"/>
        </w:rPr>
        <w:t xml:space="preserve">Preliminarioji sutartis įsigalioja: </w:t>
      </w:r>
    </w:p>
    <w:p w14:paraId="0BDA9D3F" w14:textId="77777777" w:rsidR="00902071" w:rsidRPr="00404ACB" w:rsidRDefault="00902071" w:rsidP="004238C7">
      <w:pPr>
        <w:tabs>
          <w:tab w:val="left" w:pos="0"/>
        </w:tabs>
        <w:spacing w:line="320" w:lineRule="atLeast"/>
        <w:jc w:val="both"/>
        <w:rPr>
          <w:spacing w:val="-2"/>
          <w:lang w:val="lt-LT"/>
        </w:rPr>
      </w:pPr>
      <w:r w:rsidRPr="00404ACB">
        <w:rPr>
          <w:spacing w:val="-2"/>
          <w:lang w:val="lt-LT"/>
        </w:rPr>
        <w:t xml:space="preserve">12.3.1. </w:t>
      </w:r>
      <w:r w:rsidR="00291EA2" w:rsidRPr="00404ACB">
        <w:rPr>
          <w:spacing w:val="-2"/>
          <w:lang w:val="lt-LT"/>
        </w:rPr>
        <w:t xml:space="preserve">jei sudaroma elektroninė </w:t>
      </w:r>
      <w:r w:rsidRPr="00404ACB">
        <w:rPr>
          <w:spacing w:val="-2"/>
          <w:lang w:val="lt-LT"/>
        </w:rPr>
        <w:t>p</w:t>
      </w:r>
      <w:r w:rsidR="00291EA2" w:rsidRPr="00404ACB">
        <w:rPr>
          <w:spacing w:val="-2"/>
          <w:lang w:val="lt-LT"/>
        </w:rPr>
        <w:t>reliminarioji sutartis, ji įsigalioja, kai preliminariosios sutarties šalys ją pasirašo kvalifiku</w:t>
      </w:r>
      <w:r w:rsidR="00BB110E" w:rsidRPr="00404ACB">
        <w:rPr>
          <w:spacing w:val="-2"/>
          <w:lang w:val="lt-LT"/>
        </w:rPr>
        <w:t xml:space="preserve">otais elektroniniais parašais; </w:t>
      </w:r>
    </w:p>
    <w:p w14:paraId="5CCF2618" w14:textId="77777777" w:rsidR="00902071" w:rsidRPr="00404ACB" w:rsidRDefault="00902071" w:rsidP="004238C7">
      <w:pPr>
        <w:tabs>
          <w:tab w:val="left" w:pos="0"/>
        </w:tabs>
        <w:spacing w:line="320" w:lineRule="atLeast"/>
        <w:jc w:val="both"/>
        <w:rPr>
          <w:spacing w:val="-2"/>
          <w:lang w:val="lt-LT"/>
        </w:rPr>
      </w:pPr>
      <w:r w:rsidRPr="00404ACB">
        <w:rPr>
          <w:spacing w:val="-2"/>
          <w:lang w:val="lt-LT"/>
        </w:rPr>
        <w:lastRenderedPageBreak/>
        <w:t xml:space="preserve">12.3.2. </w:t>
      </w:r>
      <w:r w:rsidR="00291EA2" w:rsidRPr="00404ACB">
        <w:rPr>
          <w:spacing w:val="-2"/>
          <w:lang w:val="lt-LT"/>
        </w:rPr>
        <w:t xml:space="preserve">jei preliminarioji sutartis sudaroma pasirašant popierinį dokumentą, preliminarioji sutartis įsigalioja, kai ją pasirašo preliminariosios sutarties šalys ir patvirtina antspaudais, jei antspaudą preliminariosios sutarties šalis turėti privalo. </w:t>
      </w:r>
    </w:p>
    <w:p w14:paraId="11F54701" w14:textId="77777777" w:rsidR="00291EA2" w:rsidRPr="00404ACB" w:rsidRDefault="00291EA2" w:rsidP="004238C7">
      <w:pPr>
        <w:tabs>
          <w:tab w:val="left" w:pos="0"/>
        </w:tabs>
        <w:spacing w:line="320" w:lineRule="atLeast"/>
        <w:jc w:val="both"/>
        <w:rPr>
          <w:b/>
          <w:spacing w:val="-2"/>
          <w:lang w:val="lt-LT"/>
        </w:rPr>
      </w:pPr>
      <w:r w:rsidRPr="00404ACB">
        <w:rPr>
          <w:spacing w:val="-2"/>
          <w:lang w:val="lt-LT"/>
        </w:rPr>
        <w:t>Preliminarioji sutartis g</w:t>
      </w:r>
      <w:r w:rsidR="00D30901" w:rsidRPr="00404ACB">
        <w:rPr>
          <w:spacing w:val="-2"/>
          <w:lang w:val="lt-LT"/>
        </w:rPr>
        <w:t xml:space="preserve">alioja </w:t>
      </w:r>
      <w:r w:rsidR="00E23FD7" w:rsidRPr="00404ACB">
        <w:rPr>
          <w:spacing w:val="-2"/>
          <w:lang w:val="lt-LT"/>
        </w:rPr>
        <w:t>24</w:t>
      </w:r>
      <w:r w:rsidRPr="00404ACB">
        <w:rPr>
          <w:spacing w:val="-2"/>
          <w:lang w:val="lt-LT"/>
        </w:rPr>
        <w:t xml:space="preserve"> mėnesi</w:t>
      </w:r>
      <w:r w:rsidR="00E23FD7" w:rsidRPr="00404ACB">
        <w:rPr>
          <w:spacing w:val="-2"/>
          <w:lang w:val="lt-LT"/>
        </w:rPr>
        <w:t>us</w:t>
      </w:r>
      <w:r w:rsidRPr="00404ACB">
        <w:rPr>
          <w:spacing w:val="-2"/>
          <w:lang w:val="lt-LT"/>
        </w:rPr>
        <w:t xml:space="preserve"> ir šalių rašytiniu susitarimu gali būti pratęsiama, be</w:t>
      </w:r>
      <w:r w:rsidR="00D30901" w:rsidRPr="00404ACB">
        <w:rPr>
          <w:spacing w:val="-2"/>
          <w:lang w:val="lt-LT"/>
        </w:rPr>
        <w:t xml:space="preserve">t ne ilgiau kaip dar </w:t>
      </w:r>
      <w:r w:rsidR="00E23FD7" w:rsidRPr="00404ACB">
        <w:rPr>
          <w:spacing w:val="-2"/>
          <w:lang w:val="lt-LT"/>
        </w:rPr>
        <w:t>12 mėnesių</w:t>
      </w:r>
      <w:r w:rsidRPr="00404ACB">
        <w:rPr>
          <w:spacing w:val="-2"/>
          <w:lang w:val="lt-LT"/>
        </w:rPr>
        <w:t>. Bendras preliminariosios sutarties galiojimo terminas netu</w:t>
      </w:r>
      <w:r w:rsidR="00D30901" w:rsidRPr="00404ACB">
        <w:rPr>
          <w:spacing w:val="-2"/>
          <w:lang w:val="lt-LT"/>
        </w:rPr>
        <w:t>ri viršyti 36</w:t>
      </w:r>
      <w:r w:rsidRPr="00404ACB">
        <w:rPr>
          <w:spacing w:val="-2"/>
          <w:lang w:val="lt-LT"/>
        </w:rPr>
        <w:t xml:space="preserve"> mėnesių.</w:t>
      </w:r>
      <w:r w:rsidR="00BB110E" w:rsidRPr="00404ACB">
        <w:rPr>
          <w:spacing w:val="-2"/>
          <w:lang w:val="lt-LT"/>
        </w:rPr>
        <w:t xml:space="preserve"> </w:t>
      </w:r>
      <w:r w:rsidR="00BB110E" w:rsidRPr="00404ACB">
        <w:rPr>
          <w:rStyle w:val="fontstyle01"/>
          <w:rFonts w:ascii="Times New Roman" w:hAnsi="Times New Roman"/>
          <w:color w:val="auto"/>
          <w:spacing w:val="-2"/>
          <w:sz w:val="24"/>
          <w:szCs w:val="24"/>
          <w:lang w:val="lt-LT"/>
        </w:rPr>
        <w:t>Susitarimas pratęsti preliminariąją sutartį turi būti pasirašomas ne vėliau kaip likus 4</w:t>
      </w:r>
      <w:r w:rsidR="00BB110E" w:rsidRPr="00404ACB">
        <w:rPr>
          <w:spacing w:val="-2"/>
          <w:lang w:val="lt-LT"/>
        </w:rPr>
        <w:t xml:space="preserve"> </w:t>
      </w:r>
      <w:r w:rsidR="00BB110E" w:rsidRPr="00404ACB">
        <w:rPr>
          <w:rStyle w:val="fontstyle01"/>
          <w:rFonts w:ascii="Times New Roman" w:hAnsi="Times New Roman"/>
          <w:color w:val="auto"/>
          <w:spacing w:val="-2"/>
          <w:sz w:val="24"/>
          <w:szCs w:val="24"/>
          <w:lang w:val="lt-LT"/>
        </w:rPr>
        <w:t>mėnesiams iki jos galiojimo pabaigos. Nepasirašius susitarimo pratęsti preliminariąją sutartį iki</w:t>
      </w:r>
      <w:r w:rsidR="00BB110E" w:rsidRPr="00404ACB">
        <w:rPr>
          <w:spacing w:val="-2"/>
          <w:lang w:val="lt-LT"/>
        </w:rPr>
        <w:t xml:space="preserve"> </w:t>
      </w:r>
      <w:r w:rsidR="00BB110E" w:rsidRPr="00404ACB">
        <w:rPr>
          <w:rStyle w:val="fontstyle01"/>
          <w:rFonts w:ascii="Times New Roman" w:hAnsi="Times New Roman"/>
          <w:color w:val="auto"/>
          <w:spacing w:val="-2"/>
          <w:sz w:val="24"/>
          <w:szCs w:val="24"/>
          <w:lang w:val="lt-LT"/>
        </w:rPr>
        <w:t>nurodyto termino, laikoma, kad šalys nesusitarė dėl jos pratęsimo ir preliminarioji sutartis su</w:t>
      </w:r>
      <w:r w:rsidR="00BB110E" w:rsidRPr="00404ACB">
        <w:rPr>
          <w:spacing w:val="-2"/>
          <w:lang w:val="lt-LT"/>
        </w:rPr>
        <w:t xml:space="preserve"> </w:t>
      </w:r>
      <w:r w:rsidR="00BB110E" w:rsidRPr="00404ACB">
        <w:rPr>
          <w:rStyle w:val="fontstyle01"/>
          <w:rFonts w:ascii="Times New Roman" w:hAnsi="Times New Roman"/>
          <w:color w:val="auto"/>
          <w:spacing w:val="-2"/>
          <w:sz w:val="24"/>
          <w:szCs w:val="24"/>
          <w:lang w:val="lt-LT"/>
        </w:rPr>
        <w:t>šalimis, nepasirašiusiomis susitarimo, pratęsiama nebus.</w:t>
      </w:r>
    </w:p>
    <w:p w14:paraId="09B1B481" w14:textId="77777777" w:rsidR="00341EF4" w:rsidRPr="00404ACB" w:rsidRDefault="00341EF4" w:rsidP="004238C7">
      <w:pPr>
        <w:tabs>
          <w:tab w:val="left" w:pos="1134"/>
        </w:tabs>
        <w:spacing w:line="320" w:lineRule="atLeast"/>
        <w:jc w:val="both"/>
        <w:rPr>
          <w:lang w:val="lt-LT"/>
        </w:rPr>
      </w:pPr>
      <w:r w:rsidRPr="00404ACB">
        <w:rPr>
          <w:bCs/>
          <w:lang w:val="lt-LT"/>
        </w:rPr>
        <w:t>12.4.</w:t>
      </w:r>
      <w:r w:rsidRPr="00404ACB">
        <w:rPr>
          <w:lang w:val="lt-LT"/>
        </w:rPr>
        <w:t xml:space="preserve"> </w:t>
      </w:r>
      <w:r w:rsidR="0096254C" w:rsidRPr="00404ACB">
        <w:rPr>
          <w:lang w:val="lt-LT"/>
        </w:rPr>
        <w:t>Preliminariosios s</w:t>
      </w:r>
      <w:r w:rsidRPr="00404ACB">
        <w:rPr>
          <w:lang w:val="lt-LT"/>
        </w:rPr>
        <w:t>utarties sąlygos</w:t>
      </w:r>
      <w:r w:rsidR="0096254C" w:rsidRPr="00404ACB">
        <w:rPr>
          <w:lang w:val="lt-LT"/>
        </w:rPr>
        <w:t xml:space="preserve"> preliminariosios s</w:t>
      </w:r>
      <w:r w:rsidRPr="00404ACB">
        <w:rPr>
          <w:lang w:val="lt-LT"/>
        </w:rPr>
        <w:t xml:space="preserve">utarties galiojimo laikotarpiu gali būti keičiamos </w:t>
      </w:r>
      <w:r w:rsidR="007C2138" w:rsidRPr="00404ACB">
        <w:rPr>
          <w:lang w:val="lt-LT"/>
        </w:rPr>
        <w:t xml:space="preserve">VPĮ </w:t>
      </w:r>
      <w:r w:rsidRPr="00404ACB">
        <w:rPr>
          <w:lang w:val="lt-LT"/>
        </w:rPr>
        <w:t>89 straipsnyje nustatytais atvejais ir jame nustatyta tvarka.</w:t>
      </w:r>
    </w:p>
    <w:p w14:paraId="016662C1" w14:textId="77777777" w:rsidR="00341EF4" w:rsidRPr="00404ACB" w:rsidRDefault="00341EF4" w:rsidP="004238C7">
      <w:pPr>
        <w:spacing w:line="320" w:lineRule="atLeast"/>
        <w:jc w:val="both"/>
        <w:rPr>
          <w:lang w:val="lt-LT"/>
        </w:rPr>
      </w:pPr>
      <w:r w:rsidRPr="00404ACB">
        <w:rPr>
          <w:lang w:val="lt-LT"/>
        </w:rPr>
        <w:t xml:space="preserve">12.5. </w:t>
      </w:r>
      <w:r w:rsidR="0096254C" w:rsidRPr="00404ACB">
        <w:rPr>
          <w:lang w:val="lt-LT"/>
        </w:rPr>
        <w:t>Preliminarioji</w:t>
      </w:r>
      <w:r w:rsidRPr="00404ACB">
        <w:rPr>
          <w:lang w:val="lt-LT"/>
        </w:rPr>
        <w:t xml:space="preserve"> sutartis turi būti sudaroma nedelsiant, bet ne anksčiau negu pasibaigė </w:t>
      </w:r>
      <w:r w:rsidR="0096254C" w:rsidRPr="00404ACB">
        <w:rPr>
          <w:lang w:val="lt-LT"/>
        </w:rPr>
        <w:t>preliminariosios</w:t>
      </w:r>
      <w:r w:rsidRPr="00404ACB">
        <w:rPr>
          <w:lang w:val="lt-LT"/>
        </w:rPr>
        <w:t xml:space="preserve"> sutarties sudarymo atidėjimo terminas (toliau –</w:t>
      </w:r>
      <w:r w:rsidRPr="00404ACB">
        <w:rPr>
          <w:b/>
          <w:lang w:val="lt-LT"/>
        </w:rPr>
        <w:t xml:space="preserve"> </w:t>
      </w:r>
      <w:r w:rsidR="001C5B1F" w:rsidRPr="00404ACB">
        <w:rPr>
          <w:lang w:val="lt-LT"/>
        </w:rPr>
        <w:t xml:space="preserve">atidėjimo terminas). </w:t>
      </w:r>
      <w:r w:rsidRPr="00404ACB">
        <w:rPr>
          <w:lang w:val="lt-LT"/>
        </w:rPr>
        <w:t xml:space="preserve">Atidėjimo terminas gali būti netaikomas, kai vienintelis suinteresuotas dalyvis yra tas, su kuriuo sudaroma </w:t>
      </w:r>
      <w:r w:rsidR="0096254C" w:rsidRPr="00404ACB">
        <w:rPr>
          <w:lang w:val="lt-LT"/>
        </w:rPr>
        <w:t xml:space="preserve">preliminarioji </w:t>
      </w:r>
      <w:r w:rsidR="00144EB0" w:rsidRPr="00404ACB">
        <w:rPr>
          <w:lang w:val="lt-LT"/>
        </w:rPr>
        <w:t>sutartis.</w:t>
      </w:r>
    </w:p>
    <w:p w14:paraId="4FE727D5" w14:textId="77777777" w:rsidR="00B53BBF" w:rsidRPr="00404ACB" w:rsidRDefault="00341EF4" w:rsidP="004238C7">
      <w:pPr>
        <w:spacing w:line="320" w:lineRule="atLeast"/>
        <w:jc w:val="both"/>
        <w:rPr>
          <w:lang w:val="lt-LT"/>
        </w:rPr>
      </w:pPr>
      <w:r w:rsidRPr="00404ACB">
        <w:rPr>
          <w:lang w:val="lt-LT"/>
        </w:rPr>
        <w:t xml:space="preserve">12.6. </w:t>
      </w:r>
      <w:r w:rsidR="00872604" w:rsidRPr="00404ACB">
        <w:rPr>
          <w:lang w:val="lt-LT"/>
        </w:rPr>
        <w:t xml:space="preserve">Atidėjimo terminas – </w:t>
      </w:r>
      <w:r w:rsidR="00567C73" w:rsidRPr="00404ACB">
        <w:rPr>
          <w:lang w:val="lt-LT"/>
        </w:rPr>
        <w:t>5 darbo dienų</w:t>
      </w:r>
      <w:r w:rsidR="00872604" w:rsidRPr="00404ACB">
        <w:rPr>
          <w:lang w:val="lt-LT"/>
        </w:rPr>
        <w:t xml:space="preserve"> laikotarpis, kuris prasideda nuo pranešimo apie sprendimą nustatyti laimėjusį pasiūlymą išsiuntimo (CVP IS priemonėmis) iš perkančiosios organizacijos suinteresuotiems dalyviams dienos ir kurio metu negali būti sudaroma preliminarioji sutartis. Apie tikslų atidėjimo terminą Komisija informuoja (CVP IS priemonėmis) suinteresuotus dalyvius </w:t>
      </w:r>
      <w:r w:rsidR="00016C46" w:rsidRPr="00404ACB">
        <w:rPr>
          <w:lang w:val="lt-LT"/>
        </w:rPr>
        <w:t>konkurso</w:t>
      </w:r>
      <w:r w:rsidR="00872604" w:rsidRPr="00404ACB">
        <w:rPr>
          <w:lang w:val="lt-LT"/>
        </w:rPr>
        <w:t xml:space="preserve"> sąlygose nustatyta tvarka.  </w:t>
      </w:r>
    </w:p>
    <w:p w14:paraId="71EFE62D" w14:textId="77777777" w:rsidR="00872604" w:rsidRPr="00404ACB" w:rsidRDefault="00341EF4" w:rsidP="004238C7">
      <w:pPr>
        <w:spacing w:line="320" w:lineRule="atLeast"/>
        <w:jc w:val="both"/>
        <w:rPr>
          <w:color w:val="000000"/>
          <w:lang w:val="lt-LT"/>
        </w:rPr>
      </w:pPr>
      <w:r w:rsidRPr="00404ACB">
        <w:rPr>
          <w:lang w:val="lt-LT"/>
        </w:rPr>
        <w:t xml:space="preserve">12.7. </w:t>
      </w:r>
      <w:r w:rsidR="00872604" w:rsidRPr="00404ACB">
        <w:rPr>
          <w:lang w:val="lt-LT"/>
        </w:rPr>
        <w:t xml:space="preserve">Jeigu tiekėjas, kuriam buvo pasiūlyta sudaryti preliminariąją sutartį, CVP IS priemonėmis atsisako ją sudaryti arba iki perkančiosios organizacijos nurodyto laiko nepasirašo preliminariosios sutarties, arba atsisako sudaryti preliminariąją sutartį VPĮ ir pirkimo dokumentuose nustatytomis sąlygomis, laikoma, kad jis (jie) atsisakė sudaryti preliminariąją sutartį. Tokiu atveju arba jeigu tiekėjas iki perkančiosios organizacijos nurodyto termino nepateikia pirkimo dokumentuose nustatyto pirkimo sutarties įvykdymo užtikrinimą patvirtinančio dokumento (jei reikalaujama) arba </w:t>
      </w:r>
      <w:r w:rsidR="00872604" w:rsidRPr="00404ACB">
        <w:rPr>
          <w:color w:val="000000"/>
          <w:lang w:val="lt-LT"/>
        </w:rPr>
        <w:t>neįvykdo kitų pirkimo sutartyje nustatytų jos įsigaliojimo sąlygų, perkančioji organizacija siūlo sudaryti preliminariąją sutartį tiekėjui, kurio pasiūlymas pagal nustatytą pasiūlymų eilę yra pirmas po tiekėjo, atsisakiusio sudaryti preliminariąją sutartį, nepateikusio pirkimo sutarties įvykdymo užtikrinimo ar neįvykdžiusio kitų pirkimo sutarties įsigaliojimo sąlygų, jeigu tenkinamos VPĮ 45 straipsnio 1 dalyje išdėstytos sąlygos.</w:t>
      </w:r>
    </w:p>
    <w:p w14:paraId="1B5E42D0" w14:textId="77777777" w:rsidR="000B24B4" w:rsidRPr="00404ACB" w:rsidRDefault="000B24B4" w:rsidP="004238C7">
      <w:pPr>
        <w:spacing w:line="320" w:lineRule="atLeast"/>
        <w:jc w:val="both"/>
        <w:rPr>
          <w:lang w:val="lt-LT"/>
        </w:rPr>
      </w:pPr>
      <w:r w:rsidRPr="00404ACB">
        <w:rPr>
          <w:lang w:val="lt-LT"/>
        </w:rPr>
        <w:t xml:space="preserve">12.8. </w:t>
      </w:r>
      <w:r w:rsidRPr="0048005C">
        <w:rPr>
          <w:bCs/>
          <w:u w:val="single"/>
          <w:lang w:val="lt-LT"/>
        </w:rPr>
        <w:t>Preliminariosios sutarties įvykdymo užtikrinimo dokumentas nereikalaujamas. Preliminariosios sutarties užtikrinimui taikoma preliminariosios sutarties projekto X skyriuje nurodytos priemonės.</w:t>
      </w:r>
    </w:p>
    <w:p w14:paraId="0A35DFC9" w14:textId="77777777" w:rsidR="0096254C" w:rsidRPr="00404ACB" w:rsidRDefault="0096254C" w:rsidP="004238C7">
      <w:pPr>
        <w:tabs>
          <w:tab w:val="num" w:pos="0"/>
          <w:tab w:val="left" w:pos="540"/>
        </w:tabs>
        <w:spacing w:line="320" w:lineRule="atLeast"/>
        <w:jc w:val="both"/>
        <w:rPr>
          <w:lang w:val="lt-LT"/>
        </w:rPr>
      </w:pPr>
      <w:r w:rsidRPr="00404ACB">
        <w:rPr>
          <w:lang w:val="lt-LT"/>
        </w:rPr>
        <w:t>12.9. Perkančiosios organizaci</w:t>
      </w:r>
      <w:r w:rsidR="007F0C6B" w:rsidRPr="00404ACB">
        <w:rPr>
          <w:lang w:val="lt-LT"/>
        </w:rPr>
        <w:t>jos siūlomos šalims pasirašyti p</w:t>
      </w:r>
      <w:r w:rsidRPr="00404ACB">
        <w:rPr>
          <w:lang w:val="lt-LT"/>
        </w:rPr>
        <w:t>reliminariosios sutarties sąlygos, kurios pagrindu bus sudaromos pagrindinės Dar</w:t>
      </w:r>
      <w:r w:rsidR="007F0C6B" w:rsidRPr="00404ACB">
        <w:rPr>
          <w:lang w:val="lt-LT"/>
        </w:rPr>
        <w:t>bų pirkimo sutartys, nurodytos p</w:t>
      </w:r>
      <w:r w:rsidRPr="00404ACB">
        <w:rPr>
          <w:lang w:val="lt-LT"/>
        </w:rPr>
        <w:t>reliminarios</w:t>
      </w:r>
      <w:r w:rsidR="007F0C6B" w:rsidRPr="00404ACB">
        <w:rPr>
          <w:lang w:val="lt-LT"/>
        </w:rPr>
        <w:t>ios sutarties projekte (</w:t>
      </w:r>
      <w:r w:rsidR="006707DB" w:rsidRPr="00404ACB">
        <w:rPr>
          <w:lang w:val="lt-LT"/>
        </w:rPr>
        <w:t>konkurso</w:t>
      </w:r>
      <w:r w:rsidRPr="00404ACB">
        <w:rPr>
          <w:lang w:val="lt-LT"/>
        </w:rPr>
        <w:t xml:space="preserve"> sąlygų 4 priedas).</w:t>
      </w:r>
    </w:p>
    <w:p w14:paraId="4FD6DAAA" w14:textId="77777777" w:rsidR="00341EF4" w:rsidRPr="00404ACB" w:rsidRDefault="00341EF4" w:rsidP="004238C7">
      <w:pPr>
        <w:tabs>
          <w:tab w:val="num" w:pos="0"/>
          <w:tab w:val="left" w:pos="540"/>
        </w:tabs>
        <w:spacing w:line="320" w:lineRule="atLeast"/>
        <w:jc w:val="both"/>
        <w:rPr>
          <w:b/>
          <w:lang w:val="lt-LT" w:eastAsia="lt-LT"/>
        </w:rPr>
      </w:pPr>
      <w:r w:rsidRPr="00404ACB">
        <w:rPr>
          <w:b/>
          <w:lang w:val="lt-LT" w:eastAsia="lt-LT"/>
        </w:rPr>
        <w:t xml:space="preserve">13. Ginčų nagrinėjimo tvarka. </w:t>
      </w:r>
    </w:p>
    <w:p w14:paraId="008F91E4"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 xml:space="preserve">13.1. Tiekėjas, kuris mano, kad perkančioji organizacija nesilaikė VPĮ reikalavimų </w:t>
      </w:r>
      <w:r w:rsidRPr="00404ACB">
        <w:rPr>
          <w:color w:val="000000"/>
          <w:lang w:val="lt-LT"/>
        </w:rPr>
        <w:t>ar nepagrįstai nutraukė sutartį dėl esminio pirkimo sutarties pažeidimo</w:t>
      </w:r>
      <w:r w:rsidRPr="00404ACB">
        <w:rPr>
          <w:lang w:val="lt-LT" w:eastAsia="lt-LT"/>
        </w:rPr>
        <w:t xml:space="preserve"> ir tuo pažeidė ar pažeis jo teisėtus interesus, VPĮ VII skyriuje nustatyta tvarka gali kreiptis į apygardos teismą, kaip pirmosios instancijos teismą, dėl: </w:t>
      </w:r>
    </w:p>
    <w:p w14:paraId="1EDC7B0C"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 xml:space="preserve">1) perkančiosios organizacijos sprendimų, kurie neatitinka šio įstatymo reikalavimų, panaikinimo ar pakeitimo; </w:t>
      </w:r>
    </w:p>
    <w:p w14:paraId="0B693D14"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 xml:space="preserve">2) žalos atlyginimo; </w:t>
      </w:r>
    </w:p>
    <w:p w14:paraId="5F58CC58"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lastRenderedPageBreak/>
        <w:t>3) pirkimo sutarties pripažinimo negaliojančia;</w:t>
      </w:r>
    </w:p>
    <w:p w14:paraId="6CA42445"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 xml:space="preserve">4) alternatyvių sankcijų taikymo </w:t>
      </w:r>
      <w:r w:rsidRPr="00404ACB">
        <w:rPr>
          <w:color w:val="000000"/>
          <w:lang w:val="lt-LT"/>
        </w:rPr>
        <w:t>pagal VPĮ 106 straipsnio 1 dalį;</w:t>
      </w:r>
    </w:p>
    <w:p w14:paraId="70105A8F"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 xml:space="preserve">5) </w:t>
      </w:r>
      <w:r w:rsidRPr="00404ACB">
        <w:rPr>
          <w:color w:val="000000"/>
          <w:lang w:val="lt-LT"/>
        </w:rPr>
        <w:t>pirkimo sutarties nutraukimo dėl esminio pirkimo sutarties pažeidimo pripažinimo nepagrįstu.</w:t>
      </w:r>
    </w:p>
    <w:p w14:paraId="3E6F0494"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13.2. Tiekėjas gali pateikti prašymą teismui dėl laikinųjų apsaugos priemonių taikymo Lietuvos Respublikos civilinio proceso kodekso nustatyta tvarka.</w:t>
      </w:r>
    </w:p>
    <w:p w14:paraId="440F7982" w14:textId="77777777" w:rsidR="00872604" w:rsidRPr="00404ACB" w:rsidRDefault="00872604" w:rsidP="004238C7">
      <w:pPr>
        <w:tabs>
          <w:tab w:val="left" w:pos="1080"/>
        </w:tabs>
        <w:spacing w:line="320" w:lineRule="atLeast"/>
        <w:jc w:val="both"/>
        <w:rPr>
          <w:bCs/>
          <w:lang w:val="lt-LT"/>
        </w:rPr>
      </w:pPr>
      <w:r w:rsidRPr="00404ACB">
        <w:rPr>
          <w:bCs/>
          <w:lang w:val="lt-LT"/>
        </w:rPr>
        <w:t xml:space="preserve">13.3.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w:t>
      </w:r>
    </w:p>
    <w:p w14:paraId="20B53E9B"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13.4. Tiekėjas turi teisę pateikti pretenziją perkančiajai organizacijai, pateikti prašymą ar pareikšti ieškinį teismui (</w:t>
      </w:r>
      <w:r w:rsidRPr="00404ACB">
        <w:rPr>
          <w:color w:val="000000"/>
          <w:lang w:val="lt-LT"/>
        </w:rPr>
        <w:t>išskyrus VPĮ 102 straipsnio 3 ir 4 dalyse nurodytus atvejus</w:t>
      </w:r>
      <w:r w:rsidRPr="00404ACB">
        <w:rPr>
          <w:lang w:val="lt-LT" w:eastAsia="lt-LT"/>
        </w:rPr>
        <w:t>):</w:t>
      </w:r>
    </w:p>
    <w:p w14:paraId="642F73A2"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 xml:space="preserve">13.4.1. per </w:t>
      </w:r>
      <w:r w:rsidR="00567C73" w:rsidRPr="00404ACB">
        <w:rPr>
          <w:lang w:val="lt-LT" w:eastAsia="lt-LT"/>
        </w:rPr>
        <w:t>5 darbo dienas</w:t>
      </w:r>
      <w:r w:rsidRPr="00404ACB">
        <w:rPr>
          <w:lang w:val="lt-LT" w:eastAsia="lt-LT"/>
        </w:rPr>
        <w:t xml:space="preserve"> nuo perkančiosios organizacijos pranešimo raštu apie jos priimtą sprendimą išsiuntimo tiekėjams dienos, o jeigu šis pranešimas nebuvo siunčiamas elektroninėmis priemonėmis – per 15 dienų nuo pranešimo išsiuntimo tiekėjams dienos;</w:t>
      </w:r>
    </w:p>
    <w:p w14:paraId="0B73F7F4"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 xml:space="preserve">13.4.2. per </w:t>
      </w:r>
      <w:r w:rsidR="00567C73" w:rsidRPr="00404ACB">
        <w:rPr>
          <w:lang w:val="lt-LT" w:eastAsia="lt-LT"/>
        </w:rPr>
        <w:t>5 darbo dienas</w:t>
      </w:r>
      <w:r w:rsidRPr="00404ACB">
        <w:rPr>
          <w:lang w:val="lt-LT" w:eastAsia="lt-LT"/>
        </w:rPr>
        <w:t xml:space="preserve"> nuo paskelbimo apie perkančiosios organizacijos priimtą sprendimą dienos, jeigu VPĮ nėra reikalavimo raštu informuoti tiekėjus apie perkančiosios organizacijos priimtus sprendimus.</w:t>
      </w:r>
    </w:p>
    <w:p w14:paraId="7AFC06E8"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 xml:space="preserve">13.5. Jeigu perkančioji organizacija per nustatytą terminą neišnagrinėja jai pateiktos pretenzijos, tiekėjas turi teisę </w:t>
      </w:r>
      <w:r w:rsidRPr="00404ACB">
        <w:rPr>
          <w:color w:val="000000"/>
          <w:lang w:val="lt-LT"/>
        </w:rPr>
        <w:t xml:space="preserve">pateikti prašymą ar </w:t>
      </w:r>
      <w:r w:rsidRPr="00404ACB">
        <w:rPr>
          <w:lang w:val="lt-LT" w:eastAsia="lt-LT"/>
        </w:rPr>
        <w:t>pareikšti ieškinį teismui per 15 dienų nuo dienos, kurią perkančioji organizacija turėjo raštu pranešti apie priimtą sprendimą pretenziją pateikusiam tiekėjui  ir suinteresuotiems dalyviams.</w:t>
      </w:r>
    </w:p>
    <w:p w14:paraId="31A1E61F"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13.6. Tiekėjas turi teisę pareikšti ieškinį dėl pirkimo sutarties pripažinimo negaliojančia per 6 mėnesius nuo pirkimo sutarties sudarymo dienos.</w:t>
      </w:r>
    </w:p>
    <w:p w14:paraId="2B060635" w14:textId="77777777" w:rsidR="00872604" w:rsidRPr="00404ACB" w:rsidRDefault="00872604" w:rsidP="004238C7">
      <w:pPr>
        <w:tabs>
          <w:tab w:val="left" w:pos="1080"/>
        </w:tabs>
        <w:spacing w:line="320" w:lineRule="atLeast"/>
        <w:jc w:val="both"/>
        <w:rPr>
          <w:color w:val="000000"/>
          <w:lang w:val="lt-LT"/>
        </w:rPr>
      </w:pPr>
      <w:r w:rsidRPr="00404ACB">
        <w:rPr>
          <w:lang w:val="lt-LT" w:eastAsia="lt-LT"/>
        </w:rPr>
        <w:t xml:space="preserve">13.7. Tiekėjas, manydamas, kad perkančioji organizacija nepagrįstai nutraukė pirkimo sutartį dėl esminio pirkimo sutarties pažeidimo, </w:t>
      </w:r>
      <w:r w:rsidRPr="00404ACB">
        <w:rPr>
          <w:color w:val="000000"/>
          <w:lang w:val="lt-LT"/>
        </w:rPr>
        <w:t>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2128FC04" w14:textId="77777777" w:rsidR="00872604" w:rsidRPr="00404ACB" w:rsidRDefault="00872604" w:rsidP="004238C7">
      <w:pPr>
        <w:tabs>
          <w:tab w:val="left" w:pos="1080"/>
        </w:tabs>
        <w:spacing w:line="320" w:lineRule="atLeast"/>
        <w:jc w:val="both"/>
        <w:rPr>
          <w:lang w:val="lt-LT" w:eastAsia="lt-LT"/>
        </w:rPr>
      </w:pPr>
      <w:r w:rsidRPr="00404ACB">
        <w:rPr>
          <w:color w:val="000000"/>
          <w:lang w:val="lt-LT"/>
        </w:rPr>
        <w:t>13.8.</w:t>
      </w:r>
      <w:r w:rsidRPr="00404ACB">
        <w:rPr>
          <w:lang w:val="lt-LT" w:eastAsia="lt-LT"/>
        </w:rPr>
        <w:t xml:space="preserve">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Šis punktas netaikomas VPĮ 102 str. 4 d. nustatytu atveju.</w:t>
      </w:r>
    </w:p>
    <w:p w14:paraId="3C58FA59" w14:textId="77777777" w:rsidR="00872604" w:rsidRPr="00404ACB" w:rsidRDefault="00872604" w:rsidP="004238C7">
      <w:pPr>
        <w:tabs>
          <w:tab w:val="left" w:pos="1080"/>
        </w:tabs>
        <w:spacing w:line="320" w:lineRule="atLeast"/>
        <w:jc w:val="both"/>
        <w:rPr>
          <w:lang w:val="lt-LT" w:eastAsia="lt-LT"/>
        </w:rPr>
      </w:pPr>
      <w:r w:rsidRPr="00404ACB">
        <w:rPr>
          <w:lang w:val="lt-LT" w:eastAsia="lt-LT"/>
        </w:rPr>
        <w:t xml:space="preserve">13.9. Perkančioji organizacija </w:t>
      </w:r>
      <w:r w:rsidRPr="00404ACB">
        <w:rPr>
          <w:color w:val="000000"/>
          <w:lang w:val="lt-LT"/>
        </w:rPr>
        <w:t>privalo nagrinėti</w:t>
      </w:r>
      <w:r w:rsidRPr="00404ACB">
        <w:rPr>
          <w:lang w:val="lt-LT" w:eastAsia="lt-LT"/>
        </w:rPr>
        <w:t xml:space="preserve"> tik tas tiekėjų pretenzijas, kurios gautos iki pirkimo sutarties sudarymo dienos ir pateiktos laikantis VPĮ </w:t>
      </w:r>
      <w:r w:rsidRPr="00404ACB">
        <w:rPr>
          <w:color w:val="000000"/>
          <w:lang w:val="lt-LT"/>
        </w:rPr>
        <w:t>102 straipsnio 1 dalyje nustatytų terminų</w:t>
      </w:r>
      <w:r w:rsidRPr="00404ACB">
        <w:rPr>
          <w:lang w:val="lt-LT" w:eastAsia="lt-LT"/>
        </w:rPr>
        <w:t>.</w:t>
      </w:r>
      <w:r w:rsidRPr="00404ACB">
        <w:rPr>
          <w:bCs/>
          <w:lang w:val="lt-LT" w:eastAsia="lt-LT"/>
        </w:rPr>
        <w:t xml:space="preserve"> Neprivaloma nagrinėti pretenzijų, teikiamų pakartotinai dėl to paties perkančiosios organizacijos priimto sprendimo arba atlikto veiksmo.</w:t>
      </w:r>
    </w:p>
    <w:p w14:paraId="3C88FA74" w14:textId="77777777" w:rsidR="00872604" w:rsidRPr="00404ACB" w:rsidRDefault="00872604" w:rsidP="004238C7">
      <w:pPr>
        <w:tabs>
          <w:tab w:val="left" w:pos="1080"/>
        </w:tabs>
        <w:spacing w:line="320" w:lineRule="atLeast"/>
        <w:jc w:val="both"/>
        <w:rPr>
          <w:bCs/>
          <w:lang w:val="lt-LT"/>
        </w:rPr>
      </w:pPr>
      <w:r w:rsidRPr="00404ACB">
        <w:rPr>
          <w:bCs/>
          <w:lang w:val="lt-LT"/>
        </w:rPr>
        <w:t xml:space="preserve">13.10. </w:t>
      </w:r>
      <w:r w:rsidRPr="00404ACB">
        <w:rPr>
          <w:color w:val="000000"/>
          <w:lang w:val="lt-LT"/>
        </w:rPr>
        <w:t xml:space="preserve">Perkančioji organizacija, gavusi pretenziją, sudaro pirkimo sutartį ar preliminariąją sutartį ne anksčiau kaip po </w:t>
      </w:r>
      <w:r w:rsidR="00567C73" w:rsidRPr="00404ACB">
        <w:rPr>
          <w:color w:val="000000"/>
          <w:lang w:val="lt-LT"/>
        </w:rPr>
        <w:t>5 darbo dienų</w:t>
      </w:r>
      <w:r w:rsidRPr="00404ACB">
        <w:rPr>
          <w:color w:val="000000"/>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DFD10F9" w14:textId="77777777" w:rsidR="00105E0A" w:rsidRPr="00404ACB" w:rsidRDefault="00105E0A" w:rsidP="00105E0A">
      <w:pPr>
        <w:tabs>
          <w:tab w:val="left" w:pos="1080"/>
        </w:tabs>
        <w:spacing w:line="320" w:lineRule="atLeast"/>
        <w:jc w:val="both"/>
        <w:rPr>
          <w:lang w:val="lt-LT" w:eastAsia="lt-LT"/>
        </w:rPr>
      </w:pPr>
      <w:r w:rsidRPr="00404ACB">
        <w:rPr>
          <w:lang w:val="lt-LT" w:eastAsia="lt-LT"/>
        </w:rPr>
        <w:t>13.11. Perkančioji organizacija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208122AF" w14:textId="77777777" w:rsidR="00105E0A" w:rsidRPr="00404ACB" w:rsidRDefault="00105E0A" w:rsidP="00105E0A">
      <w:pPr>
        <w:tabs>
          <w:tab w:val="left" w:pos="1080"/>
        </w:tabs>
        <w:spacing w:line="320" w:lineRule="atLeast"/>
        <w:jc w:val="both"/>
        <w:rPr>
          <w:lang w:val="lt-LT" w:eastAsia="lt-LT"/>
        </w:rPr>
      </w:pPr>
      <w:r w:rsidRPr="00404ACB">
        <w:rPr>
          <w:lang w:val="lt-LT" w:eastAsia="lt-LT"/>
        </w:rPr>
        <w:lastRenderedPageBreak/>
        <w:t>13.12. Tiekėjas, pateikęs prašymą ar pareiškęs ieškinį teismui, privalo ne vėliau kaip per 3 darbo dienas pateikti perkančiajai organizacijai prašymo ar ieškinio kopiją su gavimo teisme įrodymais.</w:t>
      </w:r>
    </w:p>
    <w:p w14:paraId="151C61BA" w14:textId="77777777" w:rsidR="00105E0A" w:rsidRPr="00404ACB" w:rsidRDefault="00105E0A" w:rsidP="00105E0A">
      <w:pPr>
        <w:tabs>
          <w:tab w:val="left" w:pos="1080"/>
        </w:tabs>
        <w:spacing w:line="320" w:lineRule="atLeast"/>
        <w:jc w:val="both"/>
        <w:rPr>
          <w:lang w:val="lt-LT" w:eastAsia="lt-LT"/>
        </w:rPr>
      </w:pPr>
      <w:r w:rsidRPr="00404ACB">
        <w:rPr>
          <w:lang w:val="lt-LT" w:eastAsia="lt-LT"/>
        </w:rPr>
        <w:t>13.13.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7CDDE15A" w14:textId="77777777" w:rsidR="00105E0A" w:rsidRPr="00404ACB" w:rsidRDefault="00105E0A" w:rsidP="00105E0A">
      <w:pPr>
        <w:tabs>
          <w:tab w:val="left" w:pos="1080"/>
        </w:tabs>
        <w:spacing w:line="320" w:lineRule="atLeast"/>
        <w:jc w:val="both"/>
        <w:rPr>
          <w:lang w:val="lt-LT" w:eastAsia="lt-LT"/>
        </w:rPr>
      </w:pPr>
      <w:r w:rsidRPr="00404ACB">
        <w:rPr>
          <w:lang w:val="lt-LT" w:eastAsia="lt-LT"/>
        </w:rPr>
        <w:t>13.13.1. motyvuotą teismo nutartį, kuria atsisakoma priimti ieškinį;</w:t>
      </w:r>
    </w:p>
    <w:p w14:paraId="671B3028" w14:textId="77777777" w:rsidR="00105E0A" w:rsidRPr="00404ACB" w:rsidRDefault="00105E0A" w:rsidP="00105E0A">
      <w:pPr>
        <w:tabs>
          <w:tab w:val="left" w:pos="1080"/>
        </w:tabs>
        <w:spacing w:line="320" w:lineRule="atLeast"/>
        <w:jc w:val="both"/>
        <w:rPr>
          <w:lang w:val="lt-LT" w:eastAsia="lt-LT"/>
        </w:rPr>
      </w:pPr>
      <w:r w:rsidRPr="00404ACB">
        <w:rPr>
          <w:lang w:val="lt-LT" w:eastAsia="lt-LT"/>
        </w:rPr>
        <w:t>13.13.2. motyvuotą teismo nutartį dėl tiekėjo prašymo taikyti laikinąsias apsaugos priemones atmetimo, kai šis prašymas teisme buvo gautas iki ieškinio pareiškimo;</w:t>
      </w:r>
    </w:p>
    <w:p w14:paraId="19134F1E" w14:textId="77777777" w:rsidR="00105E0A" w:rsidRPr="00404ACB" w:rsidRDefault="00105E0A" w:rsidP="00105E0A">
      <w:pPr>
        <w:tabs>
          <w:tab w:val="left" w:pos="1080"/>
        </w:tabs>
        <w:spacing w:line="320" w:lineRule="atLeast"/>
        <w:jc w:val="both"/>
        <w:rPr>
          <w:lang w:val="lt-LT" w:eastAsia="lt-LT"/>
        </w:rPr>
      </w:pPr>
      <w:r w:rsidRPr="00404ACB">
        <w:rPr>
          <w:lang w:val="lt-LT" w:eastAsia="lt-LT"/>
        </w:rPr>
        <w:t>13.13.3. teismo rezoliuciją priimti ieškinį netaikant laikinųjų apsaugos priemonių.</w:t>
      </w:r>
    </w:p>
    <w:p w14:paraId="14CEEA8C" w14:textId="77777777" w:rsidR="00105E0A" w:rsidRPr="00404ACB" w:rsidRDefault="00105E0A" w:rsidP="00105E0A">
      <w:pPr>
        <w:tabs>
          <w:tab w:val="left" w:pos="1080"/>
        </w:tabs>
        <w:spacing w:line="320" w:lineRule="atLeast"/>
        <w:jc w:val="both"/>
        <w:rPr>
          <w:lang w:val="lt-LT" w:eastAsia="lt-LT"/>
        </w:rPr>
      </w:pPr>
      <w:r w:rsidRPr="00404ACB">
        <w:rPr>
          <w:lang w:val="lt-LT" w:eastAsia="lt-LT"/>
        </w:rPr>
        <w:t xml:space="preserve">13.14. Jeigu dėl tiekėjo prašymo pateikimo ar ieškinio pareiškimo teismui pratęsiami anksčiau tiekėjams pranešti pirkimo procedūrų terminai, apie tai perkančioji organizacija išsiunčia tiekėjams pranešimus ir nurodo terminų pratęsimo priežastis. </w:t>
      </w:r>
    </w:p>
    <w:p w14:paraId="6108BC9F" w14:textId="77777777" w:rsidR="00105E0A" w:rsidRPr="00404ACB" w:rsidRDefault="00105E0A" w:rsidP="00105E0A">
      <w:pPr>
        <w:tabs>
          <w:tab w:val="left" w:pos="1080"/>
        </w:tabs>
        <w:spacing w:line="320" w:lineRule="atLeast"/>
        <w:jc w:val="both"/>
        <w:rPr>
          <w:lang w:val="lt-LT" w:eastAsia="lt-LT"/>
        </w:rPr>
      </w:pPr>
      <w:r w:rsidRPr="00404ACB">
        <w:rPr>
          <w:lang w:val="lt-LT" w:eastAsia="lt-LT"/>
        </w:rPr>
        <w:t>13.15. Perkančioji organizacija, sužinojusi apie teismo sprendimą dėl tiekėjo prašymo ar ieškinio, ne vėliau kaip per 3 darbo dienas raštu informuoja suinteresuotus kandidatus ir suinteresuotus dalyvius apie teismo priimtus sprendimus.</w:t>
      </w:r>
    </w:p>
    <w:p w14:paraId="27390FB5" w14:textId="77777777" w:rsidR="00341EF4" w:rsidRPr="00404ACB" w:rsidRDefault="00341EF4" w:rsidP="004238C7">
      <w:pPr>
        <w:tabs>
          <w:tab w:val="left" w:pos="1080"/>
        </w:tabs>
        <w:spacing w:line="320" w:lineRule="atLeast"/>
        <w:jc w:val="both"/>
        <w:rPr>
          <w:lang w:val="lt-LT" w:eastAsia="lt-LT"/>
        </w:rPr>
      </w:pPr>
      <w:r w:rsidRPr="00404ACB">
        <w:rPr>
          <w:b/>
          <w:lang w:val="lt-LT" w:eastAsia="lt-LT"/>
        </w:rPr>
        <w:t xml:space="preserve">14. Pirkimo procedūrų nutraukimas. </w:t>
      </w:r>
    </w:p>
    <w:p w14:paraId="531C5477" w14:textId="77777777" w:rsidR="00872604" w:rsidRPr="00404ACB" w:rsidRDefault="00341EF4" w:rsidP="004238C7">
      <w:pPr>
        <w:tabs>
          <w:tab w:val="left" w:pos="1080"/>
        </w:tabs>
        <w:spacing w:line="320" w:lineRule="atLeast"/>
        <w:jc w:val="both"/>
        <w:rPr>
          <w:lang w:val="lt-LT" w:eastAsia="lt-LT"/>
        </w:rPr>
      </w:pPr>
      <w:r w:rsidRPr="00404ACB">
        <w:rPr>
          <w:lang w:val="lt-LT" w:eastAsia="lt-LT"/>
        </w:rPr>
        <w:t xml:space="preserve">14.1. </w:t>
      </w:r>
      <w:r w:rsidR="00872604" w:rsidRPr="00404ACB">
        <w:rPr>
          <w:lang w:val="lt-LT" w:eastAsia="lt-LT"/>
        </w:rPr>
        <w:t xml:space="preserve">Bet kuriuo metu iki pirkimo sutarties sudarymo perkančioji organizacija turi teisę savo iniciatyva nutraukti pradėtas pirkimo procedūras, jeigu atsirado aplinkybių, kurių nebuvo galima numatyti (nėra lėšų </w:t>
      </w:r>
      <w:r w:rsidR="00A025AE" w:rsidRPr="00404ACB">
        <w:rPr>
          <w:lang w:val="lt-LT" w:eastAsia="lt-LT"/>
        </w:rPr>
        <w:t xml:space="preserve">darbams </w:t>
      </w:r>
      <w:r w:rsidR="00872604" w:rsidRPr="00404ACB">
        <w:rPr>
          <w:lang w:val="lt-LT" w:eastAsia="lt-LT"/>
        </w:rPr>
        <w:t>apmokėti, kt.), 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p>
    <w:p w14:paraId="00E13E8A" w14:textId="77777777" w:rsidR="00341EF4" w:rsidRPr="00404ACB" w:rsidRDefault="00341EF4" w:rsidP="004238C7">
      <w:pPr>
        <w:tabs>
          <w:tab w:val="left" w:pos="1080"/>
        </w:tabs>
        <w:spacing w:line="320" w:lineRule="atLeast"/>
        <w:jc w:val="both"/>
        <w:rPr>
          <w:lang w:val="lt-LT" w:eastAsia="lt-LT"/>
        </w:rPr>
      </w:pPr>
      <w:r w:rsidRPr="00404ACB">
        <w:rPr>
          <w:lang w:val="lt-LT" w:eastAsia="lt-LT"/>
        </w:rPr>
        <w:t xml:space="preserve">14.2. Perkančioji organizacija neatlygina dalyviams nuostolių, patirtų dėl pirkimo procedūrų nutraukimo. </w:t>
      </w:r>
    </w:p>
    <w:p w14:paraId="5C28D76C" w14:textId="77777777" w:rsidR="00F63D6E" w:rsidRDefault="00F63D6E" w:rsidP="004238C7">
      <w:pPr>
        <w:tabs>
          <w:tab w:val="left" w:pos="9631"/>
        </w:tabs>
        <w:spacing w:line="320" w:lineRule="atLeast"/>
        <w:jc w:val="both"/>
        <w:rPr>
          <w:lang w:val="lt-LT" w:eastAsia="lt-LT"/>
        </w:rPr>
      </w:pPr>
    </w:p>
    <w:sectPr w:rsidR="00F63D6E" w:rsidSect="008F2B87">
      <w:headerReference w:type="even" r:id="rId28"/>
      <w:headerReference w:type="default" r:id="rId29"/>
      <w:pgSz w:w="11906" w:h="16838"/>
      <w:pgMar w:top="1134" w:right="567" w:bottom="993"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EDB5C" w14:textId="77777777" w:rsidR="00592FD7" w:rsidRDefault="00592FD7">
      <w:r>
        <w:separator/>
      </w:r>
    </w:p>
  </w:endnote>
  <w:endnote w:type="continuationSeparator" w:id="0">
    <w:p w14:paraId="1525272E" w14:textId="77777777" w:rsidR="00592FD7" w:rsidRDefault="0059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A8943" w14:textId="77777777" w:rsidR="00592FD7" w:rsidRDefault="00592FD7">
      <w:r>
        <w:separator/>
      </w:r>
    </w:p>
  </w:footnote>
  <w:footnote w:type="continuationSeparator" w:id="0">
    <w:p w14:paraId="1D38160B" w14:textId="77777777" w:rsidR="00592FD7" w:rsidRDefault="00592FD7">
      <w:r>
        <w:continuationSeparator/>
      </w:r>
    </w:p>
  </w:footnote>
  <w:footnote w:id="1">
    <w:p w14:paraId="639FAAA9" w14:textId="77777777" w:rsidR="00BE0307" w:rsidRDefault="00BE0307" w:rsidP="002B4D07">
      <w:pPr>
        <w:pStyle w:val="Puslapioinaostekstas"/>
        <w:jc w:val="both"/>
        <w:rPr>
          <w:rFonts w:ascii="Calibri" w:eastAsia="Yu Mincho" w:hAnsi="Calibri" w:cs="Arial"/>
        </w:rPr>
      </w:pPr>
    </w:p>
  </w:footnote>
  <w:footnote w:id="2">
    <w:p w14:paraId="7F630449" w14:textId="77777777" w:rsidR="001A1438" w:rsidRDefault="001A1438" w:rsidP="002B4D07">
      <w:pPr>
        <w:pStyle w:val="Puslapioinaostekstas"/>
        <w:jc w:val="both"/>
        <w:rPr>
          <w:rFonts w:ascii="Calibri" w:eastAsia="Yu Mincho" w:hAnsi="Calibri" w:cs="Arial"/>
        </w:rPr>
      </w:pPr>
    </w:p>
  </w:footnote>
  <w:footnote w:id="3">
    <w:p w14:paraId="14A85E22" w14:textId="77777777" w:rsidR="00384DEE" w:rsidRPr="00384DEE" w:rsidRDefault="00384DEE" w:rsidP="00384DEE">
      <w:pPr>
        <w:pStyle w:val="Puslapioinaostekstas"/>
        <w:jc w:val="both"/>
        <w:rPr>
          <w:rFonts w:eastAsia="SimSun"/>
          <w:lang w:val="lt-LT" w:eastAsia="zh-CN"/>
        </w:rPr>
      </w:pPr>
      <w:r>
        <w:rPr>
          <w:rStyle w:val="Puslapioinaosnuoroda"/>
        </w:rPr>
        <w:footnoteRef/>
      </w:r>
      <w:r>
        <w:t xml:space="preserve"> </w:t>
      </w:r>
      <w:r w:rsidRPr="00384DEE">
        <w:rPr>
          <w:rFonts w:eastAsia="SimSun"/>
          <w:lang w:val="lt-LT" w:eastAsia="zh-CN"/>
        </w:rPr>
        <w:t xml:space="preserve">Jeigu pasiūlymą teikia tiekėjų grupė – reikalavimą turi atitikti tiekėjų grupės narys (-iai), </w:t>
      </w:r>
      <w:r w:rsidRPr="00384DEE">
        <w:rPr>
          <w:rFonts w:eastAsia="SimSun"/>
          <w:b/>
          <w:lang w:val="lt-LT" w:eastAsia="zh-CN"/>
        </w:rPr>
        <w:t>atsižvelgiant į jų prisiimamus įsipareigojimus pirkimo sutarčiai vykdyti</w:t>
      </w:r>
      <w:r w:rsidRPr="00384DEE">
        <w:rPr>
          <w:rFonts w:eastAsia="SimSun"/>
          <w:lang w:val="lt-LT" w:eastAsia="zh-CN"/>
        </w:rPr>
        <w:t xml:space="preserve">; tiekėjas </w:t>
      </w:r>
      <w:r w:rsidRPr="00384DEE">
        <w:rPr>
          <w:rFonts w:eastAsia="SimSun"/>
          <w:b/>
          <w:lang w:val="lt-LT" w:eastAsia="zh-CN"/>
        </w:rPr>
        <w:t>gali remtis</w:t>
      </w:r>
      <w:r w:rsidRPr="00384DEE">
        <w:rPr>
          <w:rFonts w:eastAsia="SimSun"/>
          <w:lang w:val="lt-LT" w:eastAsia="zh-CN"/>
        </w:rPr>
        <w:t xml:space="preserve"> kitų ūkio subjektų pajėgumais atsižvelgiant į jų prisiimamus įsipareigojimus pirkimo sutarčiai vykdyti; subtiekėjai </w:t>
      </w:r>
      <w:r w:rsidRPr="00384DEE">
        <w:rPr>
          <w:rFonts w:eastAsia="SimSun"/>
          <w:b/>
          <w:lang w:val="lt-LT" w:eastAsia="zh-CN"/>
        </w:rPr>
        <w:t>turi laikytis</w:t>
      </w:r>
      <w:r w:rsidRPr="00384DEE">
        <w:rPr>
          <w:rFonts w:eastAsia="SimSun"/>
          <w:lang w:val="lt-LT" w:eastAsia="zh-CN"/>
        </w:rPr>
        <w:t xml:space="preserve"> reikalaujamų aplinkos apsaugos vadybos priemonių, atsižvelgiant į jų prisiimamus įsipareigojimus pirkimo sutarčiai vykdyti.</w:t>
      </w:r>
    </w:p>
    <w:p w14:paraId="1A2FEA56" w14:textId="77777777" w:rsidR="00384DEE" w:rsidRPr="00384DEE" w:rsidRDefault="00384DEE">
      <w:pPr>
        <w:pStyle w:val="Puslapioinaostekstas"/>
        <w:rPr>
          <w:lang w:val="lt-LT"/>
        </w:rPr>
      </w:pPr>
    </w:p>
  </w:footnote>
  <w:footnote w:id="4">
    <w:p w14:paraId="3B3DB09F" w14:textId="77777777" w:rsidR="00EE2966" w:rsidRPr="00C8604C" w:rsidRDefault="00EE2966" w:rsidP="00EE2966">
      <w:pPr>
        <w:pStyle w:val="Puslapioinaostekstas"/>
        <w:jc w:val="both"/>
        <w:rPr>
          <w:lang w:val="lt-LT"/>
        </w:rPr>
      </w:pPr>
      <w:r w:rsidRPr="00BD4F70">
        <w:rPr>
          <w:rStyle w:val="Puslapioinaosnuoroda"/>
        </w:rPr>
        <w:footnoteRef/>
      </w:r>
      <w:r w:rsidRPr="00BD4F70">
        <w:t xml:space="preserve"> </w:t>
      </w:r>
      <w:r w:rsidRPr="00C8604C">
        <w:rPr>
          <w:lang w:val="lt-LT"/>
        </w:rPr>
        <w:t xml:space="preserve">Jeigu pasiūlymą teikia tiekėjų grupė – reikalavimą turi atitikti tiekėjų grupės narys (-iai), </w:t>
      </w:r>
      <w:r w:rsidRPr="00C8604C">
        <w:rPr>
          <w:b/>
          <w:lang w:val="lt-LT"/>
        </w:rPr>
        <w:t>atsižvelgiant į jų prisiimamus įsipareigojimus pirkimo sutarčiai vykdyti</w:t>
      </w:r>
      <w:r w:rsidRPr="00C8604C">
        <w:rPr>
          <w:lang w:val="lt-LT"/>
        </w:rPr>
        <w:t xml:space="preserve">; tiekėjas </w:t>
      </w:r>
      <w:r w:rsidRPr="00C8604C">
        <w:rPr>
          <w:b/>
          <w:lang w:val="lt-LT"/>
        </w:rPr>
        <w:t>gali remtis</w:t>
      </w:r>
      <w:r w:rsidRPr="00C8604C">
        <w:rPr>
          <w:lang w:val="lt-LT"/>
        </w:rPr>
        <w:t xml:space="preserve"> kitų ūkio subjektų pajėgumais atsižvelgiant į jų prisiimamus įsipareigojimus pirkimo sutarčiai vykdyti; subtiekėjai </w:t>
      </w:r>
      <w:r w:rsidRPr="00C8604C">
        <w:rPr>
          <w:b/>
          <w:lang w:val="lt-LT"/>
        </w:rPr>
        <w:t>turi laikytis</w:t>
      </w:r>
      <w:r w:rsidRPr="00C8604C">
        <w:rPr>
          <w:lang w:val="lt-LT"/>
        </w:rPr>
        <w:t xml:space="preserve"> reikalaujamų aplinkos apsaugos vadybos priemonių, atsižvelgiant į jų prisiimamus įsipareigojimus pirkimo sutarčiai vykdyti.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DB942" w14:textId="77777777" w:rsidR="00BE0307" w:rsidRDefault="00BE0307" w:rsidP="002372A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DB8D991" w14:textId="77777777" w:rsidR="00BE0307" w:rsidRDefault="00BE03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931D" w14:textId="77777777" w:rsidR="00BE0307" w:rsidRDefault="00BE0307" w:rsidP="002372A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13539">
      <w:rPr>
        <w:rStyle w:val="Puslapionumeris"/>
        <w:noProof/>
      </w:rPr>
      <w:t>28</w:t>
    </w:r>
    <w:r>
      <w:rPr>
        <w:rStyle w:val="Puslapionumeris"/>
      </w:rPr>
      <w:fldChar w:fldCharType="end"/>
    </w:r>
  </w:p>
  <w:p w14:paraId="2DBBA9C9" w14:textId="77777777" w:rsidR="00BE0307" w:rsidRDefault="00BE03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6.%1."/>
      <w:lvlJc w:val="left"/>
      <w:pPr>
        <w:tabs>
          <w:tab w:val="num" w:pos="0"/>
        </w:tabs>
        <w:ind w:left="720" w:hanging="578"/>
      </w:pPr>
      <w:rPr>
        <w:rFonts w:cs="Times New Roman"/>
      </w:rPr>
    </w:lvl>
    <w:lvl w:ilvl="1">
      <w:start w:val="1"/>
      <w:numFmt w:val="none"/>
      <w:pStyle w:val="Antrat2"/>
      <w:suff w:val="nothing"/>
      <w:lvlText w:val=""/>
      <w:lvlJc w:val="left"/>
      <w:pPr>
        <w:tabs>
          <w:tab w:val="num" w:pos="576"/>
        </w:tabs>
        <w:ind w:left="576" w:hanging="576"/>
      </w:pPr>
    </w:lvl>
    <w:lvl w:ilvl="2">
      <w:start w:val="1"/>
      <w:numFmt w:val="none"/>
      <w:pStyle w:val="Antrat3"/>
      <w:suff w:val="nothing"/>
      <w:lvlText w:val=""/>
      <w:lvlJc w:val="left"/>
      <w:pPr>
        <w:tabs>
          <w:tab w:val="num" w:pos="720"/>
        </w:tabs>
        <w:ind w:left="720" w:hanging="720"/>
      </w:pPr>
    </w:lvl>
    <w:lvl w:ilvl="3">
      <w:start w:val="1"/>
      <w:numFmt w:val="none"/>
      <w:pStyle w:val="Antrat4"/>
      <w:suff w:val="nothing"/>
      <w:lvlText w:val=""/>
      <w:lvlJc w:val="left"/>
      <w:pPr>
        <w:tabs>
          <w:tab w:val="num" w:pos="864"/>
        </w:tabs>
        <w:ind w:left="864" w:hanging="864"/>
      </w:pPr>
    </w:lvl>
    <w:lvl w:ilvl="4">
      <w:start w:val="1"/>
      <w:numFmt w:val="none"/>
      <w:pStyle w:val="Antrat5"/>
      <w:suff w:val="nothing"/>
      <w:lvlText w:val=""/>
      <w:lvlJc w:val="left"/>
      <w:pPr>
        <w:tabs>
          <w:tab w:val="num" w:pos="1008"/>
        </w:tabs>
        <w:ind w:left="1008" w:hanging="1008"/>
      </w:pPr>
    </w:lvl>
    <w:lvl w:ilvl="5">
      <w:start w:val="1"/>
      <w:numFmt w:val="none"/>
      <w:pStyle w:val="Antrat6"/>
      <w:suff w:val="nothing"/>
      <w:lvlText w:val=""/>
      <w:lvlJc w:val="left"/>
      <w:pPr>
        <w:tabs>
          <w:tab w:val="num" w:pos="1152"/>
        </w:tabs>
        <w:ind w:left="1152" w:hanging="1152"/>
      </w:pPr>
    </w:lvl>
    <w:lvl w:ilvl="6">
      <w:start w:val="1"/>
      <w:numFmt w:val="none"/>
      <w:pStyle w:val="Antrat7"/>
      <w:suff w:val="nothing"/>
      <w:lvlText w:val=""/>
      <w:lvlJc w:val="left"/>
      <w:pPr>
        <w:tabs>
          <w:tab w:val="num" w:pos="1296"/>
        </w:tabs>
        <w:ind w:left="1296" w:hanging="1296"/>
      </w:pPr>
    </w:lvl>
    <w:lvl w:ilvl="7">
      <w:start w:val="1"/>
      <w:numFmt w:val="none"/>
      <w:pStyle w:val="Antrat8"/>
      <w:suff w:val="nothing"/>
      <w:lvlText w:val=""/>
      <w:lvlJc w:val="left"/>
      <w:pPr>
        <w:tabs>
          <w:tab w:val="num" w:pos="1440"/>
        </w:tabs>
        <w:ind w:left="1440" w:hanging="1440"/>
      </w:pPr>
    </w:lvl>
    <w:lvl w:ilvl="8">
      <w:start w:val="1"/>
      <w:numFmt w:val="none"/>
      <w:pStyle w:val="Antrat9"/>
      <w:suff w:val="nothing"/>
      <w:lvlText w:val=""/>
      <w:lvlJc w:val="left"/>
      <w:pPr>
        <w:tabs>
          <w:tab w:val="num" w:pos="1584"/>
        </w:tabs>
        <w:ind w:left="1584" w:hanging="1584"/>
      </w:pPr>
    </w:lvl>
  </w:abstractNum>
  <w:abstractNum w:abstractNumId="1" w15:restartNumberingAfterBreak="0">
    <w:nsid w:val="022A3363"/>
    <w:multiLevelType w:val="hybridMultilevel"/>
    <w:tmpl w:val="B68A39EC"/>
    <w:lvl w:ilvl="0" w:tplc="A500755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835FA"/>
    <w:multiLevelType w:val="multilevel"/>
    <w:tmpl w:val="D8A4C5B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947330"/>
    <w:multiLevelType w:val="hybridMultilevel"/>
    <w:tmpl w:val="AC108654"/>
    <w:lvl w:ilvl="0" w:tplc="796A701E">
      <w:numFmt w:val="bullet"/>
      <w:lvlText w:val="–"/>
      <w:lvlJc w:val="left"/>
      <w:pPr>
        <w:tabs>
          <w:tab w:val="num" w:pos="720"/>
        </w:tabs>
        <w:ind w:left="720" w:hanging="360"/>
      </w:pPr>
      <w:rPr>
        <w:rFonts w:ascii="Times New Roman" w:eastAsia="Times New Roman" w:hAnsi="Times New Roman" w:cs="Times New Roman" w:hint="default"/>
        <w:b/>
        <w:i/>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5871A5"/>
    <w:multiLevelType w:val="multilevel"/>
    <w:tmpl w:val="1D801DF8"/>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94933E6"/>
    <w:multiLevelType w:val="hybridMultilevel"/>
    <w:tmpl w:val="670A58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25288E"/>
    <w:multiLevelType w:val="multilevel"/>
    <w:tmpl w:val="303845D6"/>
    <w:lvl w:ilvl="0">
      <w:start w:val="11"/>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5"/>
      <w:numFmt w:val="decimal"/>
      <w:lvlText w:val="%1.%2.%3."/>
      <w:lvlJc w:val="left"/>
      <w:pPr>
        <w:tabs>
          <w:tab w:val="num" w:pos="720"/>
        </w:tabs>
        <w:ind w:left="720" w:hanging="720"/>
      </w:pPr>
      <w:rPr>
        <w:rFonts w:hint="default"/>
      </w:rPr>
    </w:lvl>
    <w:lvl w:ilvl="3">
      <w:start w:val="1"/>
      <w:numFmt w:val="low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CBE4A32"/>
    <w:multiLevelType w:val="hybridMultilevel"/>
    <w:tmpl w:val="6F4AEA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291C88"/>
    <w:multiLevelType w:val="hybridMultilevel"/>
    <w:tmpl w:val="B832E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5551FD"/>
    <w:multiLevelType w:val="hybridMultilevel"/>
    <w:tmpl w:val="6E5C50BC"/>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89336DB"/>
    <w:multiLevelType w:val="multilevel"/>
    <w:tmpl w:val="43FC65CC"/>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B934F74"/>
    <w:multiLevelType w:val="hybridMultilevel"/>
    <w:tmpl w:val="7D164B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3D28F3"/>
    <w:multiLevelType w:val="multilevel"/>
    <w:tmpl w:val="D460E7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488B3ACC"/>
    <w:multiLevelType w:val="hybridMultilevel"/>
    <w:tmpl w:val="EA7C57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B35C5D"/>
    <w:multiLevelType w:val="hybridMultilevel"/>
    <w:tmpl w:val="A3C411F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00809CB"/>
    <w:multiLevelType w:val="multilevel"/>
    <w:tmpl w:val="FE56D80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07600EA"/>
    <w:multiLevelType w:val="hybridMultilevel"/>
    <w:tmpl w:val="9118B30A"/>
    <w:lvl w:ilvl="0" w:tplc="DCFA23E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123523"/>
    <w:multiLevelType w:val="hybridMultilevel"/>
    <w:tmpl w:val="A20C536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D356368"/>
    <w:multiLevelType w:val="multilevel"/>
    <w:tmpl w:val="BCD48C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25" w15:restartNumberingAfterBreak="0">
    <w:nsid w:val="77F4143C"/>
    <w:multiLevelType w:val="hybridMultilevel"/>
    <w:tmpl w:val="D05A9632"/>
    <w:lvl w:ilvl="0" w:tplc="8BB4F95A">
      <w:start w:val="1"/>
      <w:numFmt w:val="decimal"/>
      <w:lvlText w:val="%1."/>
      <w:lvlJc w:val="left"/>
      <w:pPr>
        <w:tabs>
          <w:tab w:val="num" w:pos="759"/>
        </w:tabs>
        <w:ind w:left="759" w:hanging="360"/>
      </w:pPr>
      <w:rPr>
        <w:rFonts w:hint="default"/>
      </w:rPr>
    </w:lvl>
    <w:lvl w:ilvl="1" w:tplc="867E1BD6">
      <w:numFmt w:val="none"/>
      <w:lvlText w:val=""/>
      <w:lvlJc w:val="left"/>
      <w:pPr>
        <w:tabs>
          <w:tab w:val="num" w:pos="360"/>
        </w:tabs>
      </w:pPr>
    </w:lvl>
    <w:lvl w:ilvl="2" w:tplc="2198469E">
      <w:numFmt w:val="none"/>
      <w:lvlText w:val=""/>
      <w:lvlJc w:val="left"/>
      <w:pPr>
        <w:tabs>
          <w:tab w:val="num" w:pos="360"/>
        </w:tabs>
      </w:pPr>
    </w:lvl>
    <w:lvl w:ilvl="3" w:tplc="68AA9FDC">
      <w:numFmt w:val="none"/>
      <w:lvlText w:val=""/>
      <w:lvlJc w:val="left"/>
      <w:pPr>
        <w:tabs>
          <w:tab w:val="num" w:pos="360"/>
        </w:tabs>
      </w:pPr>
    </w:lvl>
    <w:lvl w:ilvl="4" w:tplc="51D49550">
      <w:numFmt w:val="none"/>
      <w:lvlText w:val=""/>
      <w:lvlJc w:val="left"/>
      <w:pPr>
        <w:tabs>
          <w:tab w:val="num" w:pos="360"/>
        </w:tabs>
      </w:pPr>
    </w:lvl>
    <w:lvl w:ilvl="5" w:tplc="870AEDA4">
      <w:numFmt w:val="none"/>
      <w:lvlText w:val=""/>
      <w:lvlJc w:val="left"/>
      <w:pPr>
        <w:tabs>
          <w:tab w:val="num" w:pos="360"/>
        </w:tabs>
      </w:pPr>
    </w:lvl>
    <w:lvl w:ilvl="6" w:tplc="594AD5A6">
      <w:numFmt w:val="none"/>
      <w:lvlText w:val=""/>
      <w:lvlJc w:val="left"/>
      <w:pPr>
        <w:tabs>
          <w:tab w:val="num" w:pos="360"/>
        </w:tabs>
      </w:pPr>
    </w:lvl>
    <w:lvl w:ilvl="7" w:tplc="FEC8C61C">
      <w:numFmt w:val="none"/>
      <w:lvlText w:val=""/>
      <w:lvlJc w:val="left"/>
      <w:pPr>
        <w:tabs>
          <w:tab w:val="num" w:pos="360"/>
        </w:tabs>
      </w:pPr>
    </w:lvl>
    <w:lvl w:ilvl="8" w:tplc="985C9E1A">
      <w:numFmt w:val="none"/>
      <w:lvlText w:val=""/>
      <w:lvlJc w:val="left"/>
      <w:pPr>
        <w:tabs>
          <w:tab w:val="num" w:pos="360"/>
        </w:tabs>
      </w:pPr>
    </w:lvl>
  </w:abstractNum>
  <w:abstractNum w:abstractNumId="26" w15:restartNumberingAfterBreak="0">
    <w:nsid w:val="78C85ADC"/>
    <w:multiLevelType w:val="multilevel"/>
    <w:tmpl w:val="D9C4D9C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35524938">
    <w:abstractNumId w:val="23"/>
  </w:num>
  <w:num w:numId="2" w16cid:durableId="1829781547">
    <w:abstractNumId w:val="25"/>
  </w:num>
  <w:num w:numId="3" w16cid:durableId="2060469699">
    <w:abstractNumId w:val="14"/>
  </w:num>
  <w:num w:numId="4" w16cid:durableId="429937379">
    <w:abstractNumId w:val="15"/>
  </w:num>
  <w:num w:numId="5" w16cid:durableId="166213088">
    <w:abstractNumId w:val="4"/>
  </w:num>
  <w:num w:numId="6" w16cid:durableId="87623903">
    <w:abstractNumId w:val="20"/>
  </w:num>
  <w:num w:numId="7" w16cid:durableId="43022273">
    <w:abstractNumId w:val="17"/>
  </w:num>
  <w:num w:numId="8" w16cid:durableId="1877044556">
    <w:abstractNumId w:val="3"/>
  </w:num>
  <w:num w:numId="9" w16cid:durableId="1144928195">
    <w:abstractNumId w:val="6"/>
  </w:num>
  <w:num w:numId="10" w16cid:durableId="2108884890">
    <w:abstractNumId w:val="2"/>
  </w:num>
  <w:num w:numId="11" w16cid:durableId="1425299805">
    <w:abstractNumId w:val="26"/>
  </w:num>
  <w:num w:numId="12" w16cid:durableId="196745737">
    <w:abstractNumId w:val="9"/>
  </w:num>
  <w:num w:numId="13" w16cid:durableId="290668943">
    <w:abstractNumId w:val="16"/>
  </w:num>
  <w:num w:numId="14" w16cid:durableId="1094090699">
    <w:abstractNumId w:val="24"/>
    <w:lvlOverride w:ilvl="0"/>
    <w:lvlOverride w:ilvl="1"/>
    <w:lvlOverride w:ilvl="2"/>
    <w:lvlOverride w:ilvl="3"/>
    <w:lvlOverride w:ilvl="4"/>
    <w:lvlOverride w:ilvl="5"/>
    <w:lvlOverride w:ilvl="6"/>
    <w:lvlOverride w:ilvl="7"/>
    <w:lvlOverride w:ilvl="8"/>
  </w:num>
  <w:num w:numId="15" w16cid:durableId="1933081841">
    <w:abstractNumId w:val="11"/>
  </w:num>
  <w:num w:numId="16" w16cid:durableId="194659784">
    <w:abstractNumId w:val="7"/>
  </w:num>
  <w:num w:numId="17" w16cid:durableId="1485967029">
    <w:abstractNumId w:val="12"/>
  </w:num>
  <w:num w:numId="18" w16cid:durableId="1999459781">
    <w:abstractNumId w:val="0"/>
  </w:num>
  <w:num w:numId="19" w16cid:durableId="1053384675">
    <w:abstractNumId w:val="5"/>
  </w:num>
  <w:num w:numId="20" w16cid:durableId="1107232078">
    <w:abstractNumId w:val="8"/>
  </w:num>
  <w:num w:numId="21" w16cid:durableId="829559219">
    <w:abstractNumId w:val="21"/>
  </w:num>
  <w:num w:numId="22" w16cid:durableId="687097152">
    <w:abstractNumId w:val="13"/>
  </w:num>
  <w:num w:numId="23" w16cid:durableId="1989749981">
    <w:abstractNumId w:val="22"/>
  </w:num>
  <w:num w:numId="24" w16cid:durableId="1334070105">
    <w:abstractNumId w:val="1"/>
  </w:num>
  <w:num w:numId="25" w16cid:durableId="1514539570">
    <w:abstractNumId w:val="18"/>
  </w:num>
  <w:num w:numId="26" w16cid:durableId="1265306411">
    <w:abstractNumId w:val="10"/>
  </w:num>
  <w:num w:numId="27" w16cid:durableId="4362174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131078" w:nlCheck="1" w:checkStyle="0"/>
  <w:activeWritingStyle w:appName="MSWord" w:lang="en-US" w:vendorID="64" w:dllVersion="131078" w:nlCheck="1" w:checkStyle="1"/>
  <w:activeWritingStyle w:appName="MSWord" w:lang="es-ES_tradnl" w:vendorID="64" w:dllVersion="131078"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851"/>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589"/>
    <w:rsid w:val="00000600"/>
    <w:rsid w:val="00001A99"/>
    <w:rsid w:val="00001DBF"/>
    <w:rsid w:val="00001F1B"/>
    <w:rsid w:val="00002D54"/>
    <w:rsid w:val="00002DE8"/>
    <w:rsid w:val="00002F99"/>
    <w:rsid w:val="00003260"/>
    <w:rsid w:val="00003EEA"/>
    <w:rsid w:val="000045B4"/>
    <w:rsid w:val="00004A37"/>
    <w:rsid w:val="0000519F"/>
    <w:rsid w:val="00005AA9"/>
    <w:rsid w:val="00006BB6"/>
    <w:rsid w:val="00006D8C"/>
    <w:rsid w:val="0000729C"/>
    <w:rsid w:val="000076B6"/>
    <w:rsid w:val="000076D3"/>
    <w:rsid w:val="00007978"/>
    <w:rsid w:val="00010431"/>
    <w:rsid w:val="00010CCC"/>
    <w:rsid w:val="00010EF1"/>
    <w:rsid w:val="000110E9"/>
    <w:rsid w:val="00011161"/>
    <w:rsid w:val="0001128A"/>
    <w:rsid w:val="000113BE"/>
    <w:rsid w:val="000123A7"/>
    <w:rsid w:val="00012A71"/>
    <w:rsid w:val="00013789"/>
    <w:rsid w:val="00013AE0"/>
    <w:rsid w:val="0001410C"/>
    <w:rsid w:val="00014381"/>
    <w:rsid w:val="00015A84"/>
    <w:rsid w:val="00015C4D"/>
    <w:rsid w:val="0001641A"/>
    <w:rsid w:val="0001648A"/>
    <w:rsid w:val="0001668E"/>
    <w:rsid w:val="00016BBF"/>
    <w:rsid w:val="00016C46"/>
    <w:rsid w:val="00016FCE"/>
    <w:rsid w:val="00017D9B"/>
    <w:rsid w:val="0002025A"/>
    <w:rsid w:val="000210FA"/>
    <w:rsid w:val="00021DE4"/>
    <w:rsid w:val="00021F0B"/>
    <w:rsid w:val="00022473"/>
    <w:rsid w:val="00022EA2"/>
    <w:rsid w:val="00023B18"/>
    <w:rsid w:val="00024609"/>
    <w:rsid w:val="000258D5"/>
    <w:rsid w:val="00025E22"/>
    <w:rsid w:val="00025F40"/>
    <w:rsid w:val="000261A8"/>
    <w:rsid w:val="000261EB"/>
    <w:rsid w:val="00026435"/>
    <w:rsid w:val="0002656B"/>
    <w:rsid w:val="00026B83"/>
    <w:rsid w:val="000276C6"/>
    <w:rsid w:val="0003086A"/>
    <w:rsid w:val="00032189"/>
    <w:rsid w:val="000325E0"/>
    <w:rsid w:val="000325E1"/>
    <w:rsid w:val="000327C4"/>
    <w:rsid w:val="00032F8C"/>
    <w:rsid w:val="00033B9C"/>
    <w:rsid w:val="00034748"/>
    <w:rsid w:val="00034D68"/>
    <w:rsid w:val="00035F9E"/>
    <w:rsid w:val="0003698C"/>
    <w:rsid w:val="00036DA6"/>
    <w:rsid w:val="000372B9"/>
    <w:rsid w:val="000372E8"/>
    <w:rsid w:val="00040196"/>
    <w:rsid w:val="00040C79"/>
    <w:rsid w:val="0004106F"/>
    <w:rsid w:val="00041232"/>
    <w:rsid w:val="000413DA"/>
    <w:rsid w:val="00042583"/>
    <w:rsid w:val="0004286D"/>
    <w:rsid w:val="00043553"/>
    <w:rsid w:val="0004360E"/>
    <w:rsid w:val="00043CF7"/>
    <w:rsid w:val="00044CED"/>
    <w:rsid w:val="0004616F"/>
    <w:rsid w:val="00046C07"/>
    <w:rsid w:val="00047043"/>
    <w:rsid w:val="0004709D"/>
    <w:rsid w:val="00047AE7"/>
    <w:rsid w:val="00047BA7"/>
    <w:rsid w:val="000500F7"/>
    <w:rsid w:val="00050452"/>
    <w:rsid w:val="00050507"/>
    <w:rsid w:val="0005082E"/>
    <w:rsid w:val="00050A2D"/>
    <w:rsid w:val="0005127E"/>
    <w:rsid w:val="00051870"/>
    <w:rsid w:val="0005194D"/>
    <w:rsid w:val="00051D1F"/>
    <w:rsid w:val="00052086"/>
    <w:rsid w:val="0005214B"/>
    <w:rsid w:val="000528DD"/>
    <w:rsid w:val="0005307E"/>
    <w:rsid w:val="000537A5"/>
    <w:rsid w:val="00054542"/>
    <w:rsid w:val="000545EC"/>
    <w:rsid w:val="000550BA"/>
    <w:rsid w:val="000551E5"/>
    <w:rsid w:val="000551EC"/>
    <w:rsid w:val="000555A9"/>
    <w:rsid w:val="0005566D"/>
    <w:rsid w:val="00055C8E"/>
    <w:rsid w:val="00056452"/>
    <w:rsid w:val="00056DEE"/>
    <w:rsid w:val="00057299"/>
    <w:rsid w:val="0005748C"/>
    <w:rsid w:val="000577AE"/>
    <w:rsid w:val="00057976"/>
    <w:rsid w:val="00057B25"/>
    <w:rsid w:val="000601EB"/>
    <w:rsid w:val="00060BAE"/>
    <w:rsid w:val="00060EE2"/>
    <w:rsid w:val="00061CBF"/>
    <w:rsid w:val="00062410"/>
    <w:rsid w:val="000628BF"/>
    <w:rsid w:val="0006297F"/>
    <w:rsid w:val="00062EFA"/>
    <w:rsid w:val="0006381F"/>
    <w:rsid w:val="000642E1"/>
    <w:rsid w:val="0006435F"/>
    <w:rsid w:val="000651A4"/>
    <w:rsid w:val="000652E9"/>
    <w:rsid w:val="00065408"/>
    <w:rsid w:val="000656E1"/>
    <w:rsid w:val="00065CED"/>
    <w:rsid w:val="00065EB3"/>
    <w:rsid w:val="00066508"/>
    <w:rsid w:val="00066561"/>
    <w:rsid w:val="00066719"/>
    <w:rsid w:val="0006685B"/>
    <w:rsid w:val="00067201"/>
    <w:rsid w:val="00070D18"/>
    <w:rsid w:val="000715DA"/>
    <w:rsid w:val="00071679"/>
    <w:rsid w:val="0007173F"/>
    <w:rsid w:val="00071940"/>
    <w:rsid w:val="0007298D"/>
    <w:rsid w:val="00073086"/>
    <w:rsid w:val="000734B5"/>
    <w:rsid w:val="000736DF"/>
    <w:rsid w:val="00073907"/>
    <w:rsid w:val="000742B7"/>
    <w:rsid w:val="00074422"/>
    <w:rsid w:val="000745E3"/>
    <w:rsid w:val="00075527"/>
    <w:rsid w:val="00075BB9"/>
    <w:rsid w:val="00076598"/>
    <w:rsid w:val="0007777E"/>
    <w:rsid w:val="00077973"/>
    <w:rsid w:val="00077F92"/>
    <w:rsid w:val="00080062"/>
    <w:rsid w:val="000813FA"/>
    <w:rsid w:val="0008170D"/>
    <w:rsid w:val="000817E9"/>
    <w:rsid w:val="00081AE9"/>
    <w:rsid w:val="00081D33"/>
    <w:rsid w:val="00081F95"/>
    <w:rsid w:val="000821A8"/>
    <w:rsid w:val="000821C9"/>
    <w:rsid w:val="00083507"/>
    <w:rsid w:val="000837C8"/>
    <w:rsid w:val="00083E55"/>
    <w:rsid w:val="00083EA0"/>
    <w:rsid w:val="000849F2"/>
    <w:rsid w:val="0008639D"/>
    <w:rsid w:val="00086A19"/>
    <w:rsid w:val="00087107"/>
    <w:rsid w:val="000874A0"/>
    <w:rsid w:val="00090575"/>
    <w:rsid w:val="00090E80"/>
    <w:rsid w:val="000910D3"/>
    <w:rsid w:val="00091B11"/>
    <w:rsid w:val="00091E61"/>
    <w:rsid w:val="00092489"/>
    <w:rsid w:val="0009248D"/>
    <w:rsid w:val="000928FD"/>
    <w:rsid w:val="00092ABB"/>
    <w:rsid w:val="0009308C"/>
    <w:rsid w:val="0009344C"/>
    <w:rsid w:val="00094C8C"/>
    <w:rsid w:val="0009614A"/>
    <w:rsid w:val="00096181"/>
    <w:rsid w:val="0009665B"/>
    <w:rsid w:val="00096CD8"/>
    <w:rsid w:val="00097A1E"/>
    <w:rsid w:val="000A1123"/>
    <w:rsid w:val="000A138A"/>
    <w:rsid w:val="000A1658"/>
    <w:rsid w:val="000A1C5E"/>
    <w:rsid w:val="000A2217"/>
    <w:rsid w:val="000A2D5D"/>
    <w:rsid w:val="000A38A5"/>
    <w:rsid w:val="000A3F60"/>
    <w:rsid w:val="000A4B1E"/>
    <w:rsid w:val="000A4DCB"/>
    <w:rsid w:val="000A524D"/>
    <w:rsid w:val="000A5CA4"/>
    <w:rsid w:val="000A7124"/>
    <w:rsid w:val="000A75CC"/>
    <w:rsid w:val="000A7BAD"/>
    <w:rsid w:val="000A7BC4"/>
    <w:rsid w:val="000B0039"/>
    <w:rsid w:val="000B0166"/>
    <w:rsid w:val="000B023E"/>
    <w:rsid w:val="000B078D"/>
    <w:rsid w:val="000B0AE4"/>
    <w:rsid w:val="000B177B"/>
    <w:rsid w:val="000B182D"/>
    <w:rsid w:val="000B1B6B"/>
    <w:rsid w:val="000B24B4"/>
    <w:rsid w:val="000B2660"/>
    <w:rsid w:val="000B2A79"/>
    <w:rsid w:val="000B330D"/>
    <w:rsid w:val="000B3707"/>
    <w:rsid w:val="000B375F"/>
    <w:rsid w:val="000B3A3D"/>
    <w:rsid w:val="000B3CAD"/>
    <w:rsid w:val="000B3E45"/>
    <w:rsid w:val="000B4B27"/>
    <w:rsid w:val="000B4CE9"/>
    <w:rsid w:val="000B5680"/>
    <w:rsid w:val="000B5885"/>
    <w:rsid w:val="000B5B6F"/>
    <w:rsid w:val="000B62F0"/>
    <w:rsid w:val="000B63EB"/>
    <w:rsid w:val="000B672A"/>
    <w:rsid w:val="000B6B20"/>
    <w:rsid w:val="000B750B"/>
    <w:rsid w:val="000B7E0E"/>
    <w:rsid w:val="000B7F00"/>
    <w:rsid w:val="000C030C"/>
    <w:rsid w:val="000C0955"/>
    <w:rsid w:val="000C0E24"/>
    <w:rsid w:val="000C1062"/>
    <w:rsid w:val="000C1795"/>
    <w:rsid w:val="000C1C83"/>
    <w:rsid w:val="000C268D"/>
    <w:rsid w:val="000C34AA"/>
    <w:rsid w:val="000C3E1D"/>
    <w:rsid w:val="000C4391"/>
    <w:rsid w:val="000C48BC"/>
    <w:rsid w:val="000C5403"/>
    <w:rsid w:val="000C54D9"/>
    <w:rsid w:val="000C5D2C"/>
    <w:rsid w:val="000C681A"/>
    <w:rsid w:val="000C7123"/>
    <w:rsid w:val="000C7297"/>
    <w:rsid w:val="000C72E2"/>
    <w:rsid w:val="000D1461"/>
    <w:rsid w:val="000D1B0C"/>
    <w:rsid w:val="000D2C26"/>
    <w:rsid w:val="000D2CD3"/>
    <w:rsid w:val="000D2F36"/>
    <w:rsid w:val="000D318A"/>
    <w:rsid w:val="000D348D"/>
    <w:rsid w:val="000D438A"/>
    <w:rsid w:val="000D45B2"/>
    <w:rsid w:val="000D4882"/>
    <w:rsid w:val="000D4E58"/>
    <w:rsid w:val="000D4F4A"/>
    <w:rsid w:val="000D5379"/>
    <w:rsid w:val="000D5AB3"/>
    <w:rsid w:val="000D5C08"/>
    <w:rsid w:val="000D629A"/>
    <w:rsid w:val="000D6720"/>
    <w:rsid w:val="000D6F25"/>
    <w:rsid w:val="000D7312"/>
    <w:rsid w:val="000D735D"/>
    <w:rsid w:val="000D75A7"/>
    <w:rsid w:val="000D7A86"/>
    <w:rsid w:val="000D7DBF"/>
    <w:rsid w:val="000D7F9F"/>
    <w:rsid w:val="000E0196"/>
    <w:rsid w:val="000E1147"/>
    <w:rsid w:val="000E137A"/>
    <w:rsid w:val="000E1BFD"/>
    <w:rsid w:val="000E1FF8"/>
    <w:rsid w:val="000E20FD"/>
    <w:rsid w:val="000E21D6"/>
    <w:rsid w:val="000E2D09"/>
    <w:rsid w:val="000E3961"/>
    <w:rsid w:val="000E3D53"/>
    <w:rsid w:val="000E3D92"/>
    <w:rsid w:val="000E430E"/>
    <w:rsid w:val="000E4311"/>
    <w:rsid w:val="000E45D7"/>
    <w:rsid w:val="000E472A"/>
    <w:rsid w:val="000E482C"/>
    <w:rsid w:val="000E5D24"/>
    <w:rsid w:val="000E63F8"/>
    <w:rsid w:val="000E648D"/>
    <w:rsid w:val="000E6989"/>
    <w:rsid w:val="000E6DF0"/>
    <w:rsid w:val="000E7602"/>
    <w:rsid w:val="000E765F"/>
    <w:rsid w:val="000F0144"/>
    <w:rsid w:val="000F0416"/>
    <w:rsid w:val="000F07E9"/>
    <w:rsid w:val="000F10AD"/>
    <w:rsid w:val="000F12AD"/>
    <w:rsid w:val="000F1484"/>
    <w:rsid w:val="000F181A"/>
    <w:rsid w:val="000F2105"/>
    <w:rsid w:val="000F3077"/>
    <w:rsid w:val="000F35D1"/>
    <w:rsid w:val="000F3840"/>
    <w:rsid w:val="000F3A84"/>
    <w:rsid w:val="000F3F1C"/>
    <w:rsid w:val="000F4237"/>
    <w:rsid w:val="000F466A"/>
    <w:rsid w:val="000F469F"/>
    <w:rsid w:val="000F494E"/>
    <w:rsid w:val="000F540F"/>
    <w:rsid w:val="000F54B1"/>
    <w:rsid w:val="000F57C1"/>
    <w:rsid w:val="000F60E1"/>
    <w:rsid w:val="000F6466"/>
    <w:rsid w:val="000F6F50"/>
    <w:rsid w:val="000F7AA7"/>
    <w:rsid w:val="000F7BC9"/>
    <w:rsid w:val="000F7F7B"/>
    <w:rsid w:val="001006A5"/>
    <w:rsid w:val="001007D3"/>
    <w:rsid w:val="001011A4"/>
    <w:rsid w:val="00101246"/>
    <w:rsid w:val="00101253"/>
    <w:rsid w:val="00102743"/>
    <w:rsid w:val="00104B76"/>
    <w:rsid w:val="001052E3"/>
    <w:rsid w:val="00105884"/>
    <w:rsid w:val="001059D7"/>
    <w:rsid w:val="00105E0A"/>
    <w:rsid w:val="0010659C"/>
    <w:rsid w:val="00106603"/>
    <w:rsid w:val="00106B74"/>
    <w:rsid w:val="00107066"/>
    <w:rsid w:val="001071D0"/>
    <w:rsid w:val="0010735D"/>
    <w:rsid w:val="00107E0D"/>
    <w:rsid w:val="001101D4"/>
    <w:rsid w:val="001103C9"/>
    <w:rsid w:val="00110D22"/>
    <w:rsid w:val="001123B3"/>
    <w:rsid w:val="00113E11"/>
    <w:rsid w:val="00114168"/>
    <w:rsid w:val="0011499A"/>
    <w:rsid w:val="00114CAD"/>
    <w:rsid w:val="00114CF1"/>
    <w:rsid w:val="00116216"/>
    <w:rsid w:val="001164A0"/>
    <w:rsid w:val="001174E1"/>
    <w:rsid w:val="00117682"/>
    <w:rsid w:val="00117B5A"/>
    <w:rsid w:val="00117DC5"/>
    <w:rsid w:val="00120770"/>
    <w:rsid w:val="00120932"/>
    <w:rsid w:val="00120F4E"/>
    <w:rsid w:val="00121173"/>
    <w:rsid w:val="00121AA8"/>
    <w:rsid w:val="00121AB5"/>
    <w:rsid w:val="00121B26"/>
    <w:rsid w:val="00122ABF"/>
    <w:rsid w:val="00122CDE"/>
    <w:rsid w:val="0012388B"/>
    <w:rsid w:val="00123F87"/>
    <w:rsid w:val="001243C2"/>
    <w:rsid w:val="001248ED"/>
    <w:rsid w:val="00124A57"/>
    <w:rsid w:val="001252FE"/>
    <w:rsid w:val="001254DE"/>
    <w:rsid w:val="00125B96"/>
    <w:rsid w:val="00126E1B"/>
    <w:rsid w:val="00126EF7"/>
    <w:rsid w:val="00126FD3"/>
    <w:rsid w:val="00127763"/>
    <w:rsid w:val="00127B16"/>
    <w:rsid w:val="00127D0D"/>
    <w:rsid w:val="00127DA4"/>
    <w:rsid w:val="0013091B"/>
    <w:rsid w:val="00130C30"/>
    <w:rsid w:val="0013109B"/>
    <w:rsid w:val="00131423"/>
    <w:rsid w:val="00131FE1"/>
    <w:rsid w:val="00132D9C"/>
    <w:rsid w:val="00133B8F"/>
    <w:rsid w:val="00133CA6"/>
    <w:rsid w:val="0013410C"/>
    <w:rsid w:val="00134F98"/>
    <w:rsid w:val="0013573A"/>
    <w:rsid w:val="00135D2A"/>
    <w:rsid w:val="00136491"/>
    <w:rsid w:val="00136758"/>
    <w:rsid w:val="00136AB2"/>
    <w:rsid w:val="00136DDF"/>
    <w:rsid w:val="00136FED"/>
    <w:rsid w:val="001372E4"/>
    <w:rsid w:val="001373B2"/>
    <w:rsid w:val="00140B2F"/>
    <w:rsid w:val="0014105F"/>
    <w:rsid w:val="00141237"/>
    <w:rsid w:val="00141F4C"/>
    <w:rsid w:val="001428DC"/>
    <w:rsid w:val="0014314F"/>
    <w:rsid w:val="00143637"/>
    <w:rsid w:val="001437CB"/>
    <w:rsid w:val="001437E5"/>
    <w:rsid w:val="00143E4C"/>
    <w:rsid w:val="0014428C"/>
    <w:rsid w:val="00144839"/>
    <w:rsid w:val="00144B35"/>
    <w:rsid w:val="00144EB0"/>
    <w:rsid w:val="001451A3"/>
    <w:rsid w:val="001457B1"/>
    <w:rsid w:val="00146372"/>
    <w:rsid w:val="00146860"/>
    <w:rsid w:val="00146930"/>
    <w:rsid w:val="00146954"/>
    <w:rsid w:val="00146DFA"/>
    <w:rsid w:val="00147E00"/>
    <w:rsid w:val="00150D04"/>
    <w:rsid w:val="001518C1"/>
    <w:rsid w:val="00152419"/>
    <w:rsid w:val="00152A23"/>
    <w:rsid w:val="00152D4A"/>
    <w:rsid w:val="00152D7F"/>
    <w:rsid w:val="001530BE"/>
    <w:rsid w:val="0015357A"/>
    <w:rsid w:val="001540F5"/>
    <w:rsid w:val="00154146"/>
    <w:rsid w:val="001548F1"/>
    <w:rsid w:val="001549CD"/>
    <w:rsid w:val="00154C17"/>
    <w:rsid w:val="00154DD1"/>
    <w:rsid w:val="00155443"/>
    <w:rsid w:val="00156000"/>
    <w:rsid w:val="0015608C"/>
    <w:rsid w:val="00157506"/>
    <w:rsid w:val="001578AF"/>
    <w:rsid w:val="00157ECF"/>
    <w:rsid w:val="00157F63"/>
    <w:rsid w:val="00160238"/>
    <w:rsid w:val="00160822"/>
    <w:rsid w:val="00160EBB"/>
    <w:rsid w:val="0016136A"/>
    <w:rsid w:val="0016149E"/>
    <w:rsid w:val="00162563"/>
    <w:rsid w:val="001628A1"/>
    <w:rsid w:val="00162F69"/>
    <w:rsid w:val="00162F93"/>
    <w:rsid w:val="001636BB"/>
    <w:rsid w:val="00163AB7"/>
    <w:rsid w:val="0016447B"/>
    <w:rsid w:val="00164509"/>
    <w:rsid w:val="00164E4B"/>
    <w:rsid w:val="00164F7C"/>
    <w:rsid w:val="00165007"/>
    <w:rsid w:val="00165108"/>
    <w:rsid w:val="0016543D"/>
    <w:rsid w:val="00165656"/>
    <w:rsid w:val="00165EFE"/>
    <w:rsid w:val="00166279"/>
    <w:rsid w:val="00166B9B"/>
    <w:rsid w:val="00166DB9"/>
    <w:rsid w:val="001670F1"/>
    <w:rsid w:val="001677E0"/>
    <w:rsid w:val="001704A3"/>
    <w:rsid w:val="001710C6"/>
    <w:rsid w:val="001717E0"/>
    <w:rsid w:val="00171984"/>
    <w:rsid w:val="00171A2A"/>
    <w:rsid w:val="001722F5"/>
    <w:rsid w:val="0017290E"/>
    <w:rsid w:val="00172A63"/>
    <w:rsid w:val="00173523"/>
    <w:rsid w:val="001737B0"/>
    <w:rsid w:val="00173FF8"/>
    <w:rsid w:val="00174B1B"/>
    <w:rsid w:val="00175184"/>
    <w:rsid w:val="00175657"/>
    <w:rsid w:val="00177A4B"/>
    <w:rsid w:val="00177DF7"/>
    <w:rsid w:val="00180190"/>
    <w:rsid w:val="00180409"/>
    <w:rsid w:val="0018085E"/>
    <w:rsid w:val="001815A9"/>
    <w:rsid w:val="00181615"/>
    <w:rsid w:val="00181994"/>
    <w:rsid w:val="00182174"/>
    <w:rsid w:val="001823F2"/>
    <w:rsid w:val="001826DD"/>
    <w:rsid w:val="00183168"/>
    <w:rsid w:val="001832EA"/>
    <w:rsid w:val="00183377"/>
    <w:rsid w:val="001835E3"/>
    <w:rsid w:val="00183683"/>
    <w:rsid w:val="00184214"/>
    <w:rsid w:val="001845A1"/>
    <w:rsid w:val="001854F8"/>
    <w:rsid w:val="00185A8B"/>
    <w:rsid w:val="00185C17"/>
    <w:rsid w:val="00185FB6"/>
    <w:rsid w:val="00185FD6"/>
    <w:rsid w:val="00186193"/>
    <w:rsid w:val="00186662"/>
    <w:rsid w:val="00186BE3"/>
    <w:rsid w:val="001879D6"/>
    <w:rsid w:val="00191025"/>
    <w:rsid w:val="001920A4"/>
    <w:rsid w:val="00192892"/>
    <w:rsid w:val="00192F33"/>
    <w:rsid w:val="001933F6"/>
    <w:rsid w:val="00193C1E"/>
    <w:rsid w:val="001940EF"/>
    <w:rsid w:val="00194696"/>
    <w:rsid w:val="00194D45"/>
    <w:rsid w:val="001950B2"/>
    <w:rsid w:val="001953A7"/>
    <w:rsid w:val="0019562E"/>
    <w:rsid w:val="0019634A"/>
    <w:rsid w:val="00196908"/>
    <w:rsid w:val="001973A4"/>
    <w:rsid w:val="0019750F"/>
    <w:rsid w:val="001977FC"/>
    <w:rsid w:val="001978F6"/>
    <w:rsid w:val="001A0C23"/>
    <w:rsid w:val="001A111B"/>
    <w:rsid w:val="001A1438"/>
    <w:rsid w:val="001A1573"/>
    <w:rsid w:val="001A1E58"/>
    <w:rsid w:val="001A2230"/>
    <w:rsid w:val="001A291B"/>
    <w:rsid w:val="001A2AAD"/>
    <w:rsid w:val="001A321E"/>
    <w:rsid w:val="001A37E4"/>
    <w:rsid w:val="001A39AE"/>
    <w:rsid w:val="001A3E81"/>
    <w:rsid w:val="001A7444"/>
    <w:rsid w:val="001B0485"/>
    <w:rsid w:val="001B0E18"/>
    <w:rsid w:val="001B12AC"/>
    <w:rsid w:val="001B12EF"/>
    <w:rsid w:val="001B15EE"/>
    <w:rsid w:val="001B1908"/>
    <w:rsid w:val="001B1A01"/>
    <w:rsid w:val="001B2314"/>
    <w:rsid w:val="001B2DEC"/>
    <w:rsid w:val="001B3106"/>
    <w:rsid w:val="001B31EF"/>
    <w:rsid w:val="001B3B62"/>
    <w:rsid w:val="001B49B2"/>
    <w:rsid w:val="001B4AD0"/>
    <w:rsid w:val="001B4BF7"/>
    <w:rsid w:val="001B50ED"/>
    <w:rsid w:val="001B6049"/>
    <w:rsid w:val="001B710A"/>
    <w:rsid w:val="001B767C"/>
    <w:rsid w:val="001B799E"/>
    <w:rsid w:val="001B7FC3"/>
    <w:rsid w:val="001C002A"/>
    <w:rsid w:val="001C0890"/>
    <w:rsid w:val="001C08A1"/>
    <w:rsid w:val="001C109D"/>
    <w:rsid w:val="001C17B9"/>
    <w:rsid w:val="001C185F"/>
    <w:rsid w:val="001C2525"/>
    <w:rsid w:val="001C2739"/>
    <w:rsid w:val="001C38D8"/>
    <w:rsid w:val="001C3AD3"/>
    <w:rsid w:val="001C3BF6"/>
    <w:rsid w:val="001C3E58"/>
    <w:rsid w:val="001C4106"/>
    <w:rsid w:val="001C429A"/>
    <w:rsid w:val="001C463B"/>
    <w:rsid w:val="001C4EEF"/>
    <w:rsid w:val="001C5091"/>
    <w:rsid w:val="001C5B1F"/>
    <w:rsid w:val="001C5B40"/>
    <w:rsid w:val="001C5BFA"/>
    <w:rsid w:val="001C5F48"/>
    <w:rsid w:val="001C5F95"/>
    <w:rsid w:val="001C638D"/>
    <w:rsid w:val="001C672A"/>
    <w:rsid w:val="001C7083"/>
    <w:rsid w:val="001C76F0"/>
    <w:rsid w:val="001C7A55"/>
    <w:rsid w:val="001D0043"/>
    <w:rsid w:val="001D03EF"/>
    <w:rsid w:val="001D0613"/>
    <w:rsid w:val="001D072A"/>
    <w:rsid w:val="001D0840"/>
    <w:rsid w:val="001D08A4"/>
    <w:rsid w:val="001D0FD2"/>
    <w:rsid w:val="001D1354"/>
    <w:rsid w:val="001D141B"/>
    <w:rsid w:val="001D17D4"/>
    <w:rsid w:val="001D244E"/>
    <w:rsid w:val="001D286C"/>
    <w:rsid w:val="001D2B62"/>
    <w:rsid w:val="001D2BEE"/>
    <w:rsid w:val="001D2FE4"/>
    <w:rsid w:val="001D30D7"/>
    <w:rsid w:val="001D37E8"/>
    <w:rsid w:val="001D3F23"/>
    <w:rsid w:val="001D40D9"/>
    <w:rsid w:val="001D453C"/>
    <w:rsid w:val="001D4715"/>
    <w:rsid w:val="001D5314"/>
    <w:rsid w:val="001D590E"/>
    <w:rsid w:val="001D60CB"/>
    <w:rsid w:val="001D62CF"/>
    <w:rsid w:val="001D6E3E"/>
    <w:rsid w:val="001D6EF2"/>
    <w:rsid w:val="001D74B9"/>
    <w:rsid w:val="001D74BF"/>
    <w:rsid w:val="001D7777"/>
    <w:rsid w:val="001E05F4"/>
    <w:rsid w:val="001E111A"/>
    <w:rsid w:val="001E1290"/>
    <w:rsid w:val="001E15D1"/>
    <w:rsid w:val="001E1DC9"/>
    <w:rsid w:val="001E1DE2"/>
    <w:rsid w:val="001E2EB1"/>
    <w:rsid w:val="001E3BA5"/>
    <w:rsid w:val="001E4134"/>
    <w:rsid w:val="001E457D"/>
    <w:rsid w:val="001E4D33"/>
    <w:rsid w:val="001E52AB"/>
    <w:rsid w:val="001E60AC"/>
    <w:rsid w:val="001E61AF"/>
    <w:rsid w:val="001E688E"/>
    <w:rsid w:val="001E7248"/>
    <w:rsid w:val="001F072E"/>
    <w:rsid w:val="001F0840"/>
    <w:rsid w:val="001F084E"/>
    <w:rsid w:val="001F0B7A"/>
    <w:rsid w:val="001F0DD0"/>
    <w:rsid w:val="001F0E80"/>
    <w:rsid w:val="001F2014"/>
    <w:rsid w:val="001F29EC"/>
    <w:rsid w:val="001F3C89"/>
    <w:rsid w:val="001F40C0"/>
    <w:rsid w:val="001F4B0B"/>
    <w:rsid w:val="001F4CC7"/>
    <w:rsid w:val="001F4F15"/>
    <w:rsid w:val="001F52D5"/>
    <w:rsid w:val="001F5569"/>
    <w:rsid w:val="001F5D9A"/>
    <w:rsid w:val="001F62AB"/>
    <w:rsid w:val="001F6509"/>
    <w:rsid w:val="001F65E3"/>
    <w:rsid w:val="001F7AE0"/>
    <w:rsid w:val="001F7B0A"/>
    <w:rsid w:val="00200490"/>
    <w:rsid w:val="00201237"/>
    <w:rsid w:val="002018D0"/>
    <w:rsid w:val="002026BF"/>
    <w:rsid w:val="00202CD8"/>
    <w:rsid w:val="00202D30"/>
    <w:rsid w:val="002030C2"/>
    <w:rsid w:val="00203163"/>
    <w:rsid w:val="0020380B"/>
    <w:rsid w:val="0020446E"/>
    <w:rsid w:val="00204534"/>
    <w:rsid w:val="002045F3"/>
    <w:rsid w:val="00204BEA"/>
    <w:rsid w:val="0020525E"/>
    <w:rsid w:val="00205414"/>
    <w:rsid w:val="00205707"/>
    <w:rsid w:val="002057C4"/>
    <w:rsid w:val="00205BBF"/>
    <w:rsid w:val="002078C2"/>
    <w:rsid w:val="00207D02"/>
    <w:rsid w:val="002101AE"/>
    <w:rsid w:val="0021042E"/>
    <w:rsid w:val="0021053A"/>
    <w:rsid w:val="0021113A"/>
    <w:rsid w:val="002111D5"/>
    <w:rsid w:val="00211B66"/>
    <w:rsid w:val="002122BE"/>
    <w:rsid w:val="00212699"/>
    <w:rsid w:val="002127BD"/>
    <w:rsid w:val="002134CC"/>
    <w:rsid w:val="00213539"/>
    <w:rsid w:val="00213594"/>
    <w:rsid w:val="00213597"/>
    <w:rsid w:val="002139D4"/>
    <w:rsid w:val="00214609"/>
    <w:rsid w:val="00214AB0"/>
    <w:rsid w:val="0021566E"/>
    <w:rsid w:val="00215868"/>
    <w:rsid w:val="00215BE9"/>
    <w:rsid w:val="00215F40"/>
    <w:rsid w:val="00216372"/>
    <w:rsid w:val="00216595"/>
    <w:rsid w:val="002168A1"/>
    <w:rsid w:val="00217284"/>
    <w:rsid w:val="002200CF"/>
    <w:rsid w:val="0022013C"/>
    <w:rsid w:val="00220441"/>
    <w:rsid w:val="00220D68"/>
    <w:rsid w:val="0022125D"/>
    <w:rsid w:val="002214B2"/>
    <w:rsid w:val="002216FD"/>
    <w:rsid w:val="00221C86"/>
    <w:rsid w:val="00221D2C"/>
    <w:rsid w:val="002223C2"/>
    <w:rsid w:val="0022252D"/>
    <w:rsid w:val="00222CAB"/>
    <w:rsid w:val="00222FE3"/>
    <w:rsid w:val="0022388A"/>
    <w:rsid w:val="00223E27"/>
    <w:rsid w:val="00223F35"/>
    <w:rsid w:val="0022483B"/>
    <w:rsid w:val="00224F8E"/>
    <w:rsid w:val="00226A30"/>
    <w:rsid w:val="002270AB"/>
    <w:rsid w:val="00227656"/>
    <w:rsid w:val="002301B4"/>
    <w:rsid w:val="002312A1"/>
    <w:rsid w:val="002316A3"/>
    <w:rsid w:val="00231B80"/>
    <w:rsid w:val="00231E69"/>
    <w:rsid w:val="0023227D"/>
    <w:rsid w:val="00232A7F"/>
    <w:rsid w:val="00232AF8"/>
    <w:rsid w:val="00232F2F"/>
    <w:rsid w:val="00232F5D"/>
    <w:rsid w:val="00233EE5"/>
    <w:rsid w:val="00233EEE"/>
    <w:rsid w:val="00235500"/>
    <w:rsid w:val="002372A7"/>
    <w:rsid w:val="002377BC"/>
    <w:rsid w:val="0024050C"/>
    <w:rsid w:val="00240FF0"/>
    <w:rsid w:val="0024167B"/>
    <w:rsid w:val="002418E9"/>
    <w:rsid w:val="00242391"/>
    <w:rsid w:val="002428FE"/>
    <w:rsid w:val="002433C4"/>
    <w:rsid w:val="002433E3"/>
    <w:rsid w:val="00244D21"/>
    <w:rsid w:val="00244DAF"/>
    <w:rsid w:val="00245E68"/>
    <w:rsid w:val="002469CC"/>
    <w:rsid w:val="00246D8B"/>
    <w:rsid w:val="00247177"/>
    <w:rsid w:val="00247A1E"/>
    <w:rsid w:val="0025095B"/>
    <w:rsid w:val="002510EF"/>
    <w:rsid w:val="0025185F"/>
    <w:rsid w:val="00251C42"/>
    <w:rsid w:val="00251E43"/>
    <w:rsid w:val="00252A22"/>
    <w:rsid w:val="002531F9"/>
    <w:rsid w:val="002539B7"/>
    <w:rsid w:val="00253B30"/>
    <w:rsid w:val="0025412B"/>
    <w:rsid w:val="00254750"/>
    <w:rsid w:val="0025481E"/>
    <w:rsid w:val="00254BCA"/>
    <w:rsid w:val="00255305"/>
    <w:rsid w:val="0025569D"/>
    <w:rsid w:val="00255754"/>
    <w:rsid w:val="00255C8F"/>
    <w:rsid w:val="00255D0A"/>
    <w:rsid w:val="00255F77"/>
    <w:rsid w:val="002578C4"/>
    <w:rsid w:val="0026057F"/>
    <w:rsid w:val="002609A8"/>
    <w:rsid w:val="00260FA7"/>
    <w:rsid w:val="002623B6"/>
    <w:rsid w:val="002624C0"/>
    <w:rsid w:val="00262D82"/>
    <w:rsid w:val="00262E86"/>
    <w:rsid w:val="00263170"/>
    <w:rsid w:val="00263499"/>
    <w:rsid w:val="00263ADB"/>
    <w:rsid w:val="002641C4"/>
    <w:rsid w:val="00264366"/>
    <w:rsid w:val="00264877"/>
    <w:rsid w:val="00265411"/>
    <w:rsid w:val="002660C0"/>
    <w:rsid w:val="002662A2"/>
    <w:rsid w:val="00266511"/>
    <w:rsid w:val="002668DC"/>
    <w:rsid w:val="00266AC5"/>
    <w:rsid w:val="00270197"/>
    <w:rsid w:val="00270DD3"/>
    <w:rsid w:val="00270E3F"/>
    <w:rsid w:val="00271503"/>
    <w:rsid w:val="00271804"/>
    <w:rsid w:val="0027192D"/>
    <w:rsid w:val="002727A7"/>
    <w:rsid w:val="00272AA2"/>
    <w:rsid w:val="002732CC"/>
    <w:rsid w:val="002736E7"/>
    <w:rsid w:val="00273F97"/>
    <w:rsid w:val="002745C0"/>
    <w:rsid w:val="00275146"/>
    <w:rsid w:val="00275A0C"/>
    <w:rsid w:val="00276231"/>
    <w:rsid w:val="00276BCE"/>
    <w:rsid w:val="00276BD4"/>
    <w:rsid w:val="00277029"/>
    <w:rsid w:val="0027742D"/>
    <w:rsid w:val="00277AF3"/>
    <w:rsid w:val="00280DCF"/>
    <w:rsid w:val="00281095"/>
    <w:rsid w:val="0028110D"/>
    <w:rsid w:val="002818DB"/>
    <w:rsid w:val="00281D76"/>
    <w:rsid w:val="00281D83"/>
    <w:rsid w:val="00281E20"/>
    <w:rsid w:val="002822E2"/>
    <w:rsid w:val="00282B81"/>
    <w:rsid w:val="00282C64"/>
    <w:rsid w:val="002832D5"/>
    <w:rsid w:val="0028355D"/>
    <w:rsid w:val="00283ED8"/>
    <w:rsid w:val="0028419E"/>
    <w:rsid w:val="002847C9"/>
    <w:rsid w:val="00284906"/>
    <w:rsid w:val="00284982"/>
    <w:rsid w:val="002850DD"/>
    <w:rsid w:val="002858ED"/>
    <w:rsid w:val="002859A2"/>
    <w:rsid w:val="00285F76"/>
    <w:rsid w:val="0028645E"/>
    <w:rsid w:val="00286656"/>
    <w:rsid w:val="00287508"/>
    <w:rsid w:val="00287798"/>
    <w:rsid w:val="00287B78"/>
    <w:rsid w:val="00287BF5"/>
    <w:rsid w:val="00287FE6"/>
    <w:rsid w:val="00290A14"/>
    <w:rsid w:val="00290D28"/>
    <w:rsid w:val="00291EA2"/>
    <w:rsid w:val="002929C3"/>
    <w:rsid w:val="00292C87"/>
    <w:rsid w:val="0029317A"/>
    <w:rsid w:val="00293288"/>
    <w:rsid w:val="00293B3B"/>
    <w:rsid w:val="00293DF3"/>
    <w:rsid w:val="00293F19"/>
    <w:rsid w:val="00293FC6"/>
    <w:rsid w:val="002941E7"/>
    <w:rsid w:val="002942AC"/>
    <w:rsid w:val="00294EC1"/>
    <w:rsid w:val="00294FA5"/>
    <w:rsid w:val="0029518B"/>
    <w:rsid w:val="00296043"/>
    <w:rsid w:val="002977D7"/>
    <w:rsid w:val="00297D99"/>
    <w:rsid w:val="002A0AEB"/>
    <w:rsid w:val="002A0E38"/>
    <w:rsid w:val="002A122E"/>
    <w:rsid w:val="002A1284"/>
    <w:rsid w:val="002A18F6"/>
    <w:rsid w:val="002A195A"/>
    <w:rsid w:val="002A2945"/>
    <w:rsid w:val="002A2DB6"/>
    <w:rsid w:val="002A2EDA"/>
    <w:rsid w:val="002A30CF"/>
    <w:rsid w:val="002A3944"/>
    <w:rsid w:val="002A3B9E"/>
    <w:rsid w:val="002A3D0B"/>
    <w:rsid w:val="002A3D5F"/>
    <w:rsid w:val="002A40FC"/>
    <w:rsid w:val="002A4A81"/>
    <w:rsid w:val="002A4B3B"/>
    <w:rsid w:val="002A501E"/>
    <w:rsid w:val="002A5992"/>
    <w:rsid w:val="002A5B7E"/>
    <w:rsid w:val="002A5FD6"/>
    <w:rsid w:val="002A63C1"/>
    <w:rsid w:val="002A677A"/>
    <w:rsid w:val="002A6DF9"/>
    <w:rsid w:val="002A7E71"/>
    <w:rsid w:val="002B0135"/>
    <w:rsid w:val="002B080F"/>
    <w:rsid w:val="002B133A"/>
    <w:rsid w:val="002B13E2"/>
    <w:rsid w:val="002B1410"/>
    <w:rsid w:val="002B1523"/>
    <w:rsid w:val="002B1B50"/>
    <w:rsid w:val="002B2716"/>
    <w:rsid w:val="002B2DEA"/>
    <w:rsid w:val="002B31EA"/>
    <w:rsid w:val="002B3DE3"/>
    <w:rsid w:val="002B432C"/>
    <w:rsid w:val="002B43F1"/>
    <w:rsid w:val="002B495F"/>
    <w:rsid w:val="002B4BEB"/>
    <w:rsid w:val="002B4D07"/>
    <w:rsid w:val="002B544D"/>
    <w:rsid w:val="002B5AF7"/>
    <w:rsid w:val="002B6526"/>
    <w:rsid w:val="002B668D"/>
    <w:rsid w:val="002B6AA2"/>
    <w:rsid w:val="002B6FD6"/>
    <w:rsid w:val="002C02B8"/>
    <w:rsid w:val="002C03E0"/>
    <w:rsid w:val="002C1C52"/>
    <w:rsid w:val="002C22E9"/>
    <w:rsid w:val="002C3275"/>
    <w:rsid w:val="002C3C1A"/>
    <w:rsid w:val="002C3CFB"/>
    <w:rsid w:val="002C3EA6"/>
    <w:rsid w:val="002C58DB"/>
    <w:rsid w:val="002C625A"/>
    <w:rsid w:val="002C68AA"/>
    <w:rsid w:val="002C781E"/>
    <w:rsid w:val="002C7E62"/>
    <w:rsid w:val="002D0A34"/>
    <w:rsid w:val="002D1203"/>
    <w:rsid w:val="002D1525"/>
    <w:rsid w:val="002D191D"/>
    <w:rsid w:val="002D1E7C"/>
    <w:rsid w:val="002D2651"/>
    <w:rsid w:val="002D355A"/>
    <w:rsid w:val="002D3F1A"/>
    <w:rsid w:val="002D4C65"/>
    <w:rsid w:val="002D519C"/>
    <w:rsid w:val="002E00E4"/>
    <w:rsid w:val="002E070C"/>
    <w:rsid w:val="002E0A6E"/>
    <w:rsid w:val="002E1484"/>
    <w:rsid w:val="002E2149"/>
    <w:rsid w:val="002E24DE"/>
    <w:rsid w:val="002E42DD"/>
    <w:rsid w:val="002E4DAA"/>
    <w:rsid w:val="002E4E34"/>
    <w:rsid w:val="002E5201"/>
    <w:rsid w:val="002E69F5"/>
    <w:rsid w:val="002E7027"/>
    <w:rsid w:val="002E7B35"/>
    <w:rsid w:val="002E7C67"/>
    <w:rsid w:val="002F02CA"/>
    <w:rsid w:val="002F0612"/>
    <w:rsid w:val="002F074C"/>
    <w:rsid w:val="002F08E0"/>
    <w:rsid w:val="002F0C08"/>
    <w:rsid w:val="002F1074"/>
    <w:rsid w:val="002F112D"/>
    <w:rsid w:val="002F1703"/>
    <w:rsid w:val="002F1A11"/>
    <w:rsid w:val="002F229C"/>
    <w:rsid w:val="002F3035"/>
    <w:rsid w:val="002F35E5"/>
    <w:rsid w:val="002F3DD4"/>
    <w:rsid w:val="002F42F6"/>
    <w:rsid w:val="002F56D0"/>
    <w:rsid w:val="002F5A7A"/>
    <w:rsid w:val="002F62BD"/>
    <w:rsid w:val="002F6336"/>
    <w:rsid w:val="002F6EEB"/>
    <w:rsid w:val="002F707D"/>
    <w:rsid w:val="002F7F9F"/>
    <w:rsid w:val="00300FD6"/>
    <w:rsid w:val="00301364"/>
    <w:rsid w:val="00301F2C"/>
    <w:rsid w:val="003023C0"/>
    <w:rsid w:val="003032A4"/>
    <w:rsid w:val="00303B99"/>
    <w:rsid w:val="00303DCD"/>
    <w:rsid w:val="003046FD"/>
    <w:rsid w:val="0030491C"/>
    <w:rsid w:val="0030508C"/>
    <w:rsid w:val="00305A38"/>
    <w:rsid w:val="00305ABA"/>
    <w:rsid w:val="00305B0E"/>
    <w:rsid w:val="00305CC3"/>
    <w:rsid w:val="00306574"/>
    <w:rsid w:val="003067B8"/>
    <w:rsid w:val="00306D01"/>
    <w:rsid w:val="00307009"/>
    <w:rsid w:val="0030729F"/>
    <w:rsid w:val="003102FB"/>
    <w:rsid w:val="00310445"/>
    <w:rsid w:val="00310513"/>
    <w:rsid w:val="0031080B"/>
    <w:rsid w:val="00310D81"/>
    <w:rsid w:val="003117D3"/>
    <w:rsid w:val="00311B04"/>
    <w:rsid w:val="00311BFC"/>
    <w:rsid w:val="00312026"/>
    <w:rsid w:val="0031255E"/>
    <w:rsid w:val="00313354"/>
    <w:rsid w:val="0031349F"/>
    <w:rsid w:val="00313AD6"/>
    <w:rsid w:val="00313AF7"/>
    <w:rsid w:val="00313FF0"/>
    <w:rsid w:val="00314453"/>
    <w:rsid w:val="0031527F"/>
    <w:rsid w:val="00315313"/>
    <w:rsid w:val="0031554B"/>
    <w:rsid w:val="00315BAE"/>
    <w:rsid w:val="00316ABE"/>
    <w:rsid w:val="00316C60"/>
    <w:rsid w:val="00316C93"/>
    <w:rsid w:val="003170DE"/>
    <w:rsid w:val="00317773"/>
    <w:rsid w:val="003178B1"/>
    <w:rsid w:val="003179F4"/>
    <w:rsid w:val="00317C67"/>
    <w:rsid w:val="00317CE5"/>
    <w:rsid w:val="0032002D"/>
    <w:rsid w:val="00320E9D"/>
    <w:rsid w:val="00320F58"/>
    <w:rsid w:val="00321D59"/>
    <w:rsid w:val="00322B2F"/>
    <w:rsid w:val="00322FAD"/>
    <w:rsid w:val="003231C3"/>
    <w:rsid w:val="00323769"/>
    <w:rsid w:val="00323FB0"/>
    <w:rsid w:val="00324801"/>
    <w:rsid w:val="00324812"/>
    <w:rsid w:val="00324DEA"/>
    <w:rsid w:val="00325DD8"/>
    <w:rsid w:val="00326BF7"/>
    <w:rsid w:val="00326D6F"/>
    <w:rsid w:val="00326EDB"/>
    <w:rsid w:val="00327E2F"/>
    <w:rsid w:val="00331178"/>
    <w:rsid w:val="003312A6"/>
    <w:rsid w:val="00331310"/>
    <w:rsid w:val="00331BA0"/>
    <w:rsid w:val="00331C92"/>
    <w:rsid w:val="003322B6"/>
    <w:rsid w:val="003323BE"/>
    <w:rsid w:val="003324CA"/>
    <w:rsid w:val="00332E17"/>
    <w:rsid w:val="00333B20"/>
    <w:rsid w:val="00334A92"/>
    <w:rsid w:val="00334B3F"/>
    <w:rsid w:val="00334CA7"/>
    <w:rsid w:val="0033514A"/>
    <w:rsid w:val="003358E1"/>
    <w:rsid w:val="00335C68"/>
    <w:rsid w:val="00336425"/>
    <w:rsid w:val="00336C26"/>
    <w:rsid w:val="00336C9B"/>
    <w:rsid w:val="00336FA2"/>
    <w:rsid w:val="0033752C"/>
    <w:rsid w:val="00337E09"/>
    <w:rsid w:val="003404ED"/>
    <w:rsid w:val="003408B4"/>
    <w:rsid w:val="0034103C"/>
    <w:rsid w:val="00341073"/>
    <w:rsid w:val="003414FE"/>
    <w:rsid w:val="00341591"/>
    <w:rsid w:val="00341EF4"/>
    <w:rsid w:val="00342421"/>
    <w:rsid w:val="00342A22"/>
    <w:rsid w:val="00343389"/>
    <w:rsid w:val="00344222"/>
    <w:rsid w:val="00344273"/>
    <w:rsid w:val="003444D2"/>
    <w:rsid w:val="00344B02"/>
    <w:rsid w:val="00345A12"/>
    <w:rsid w:val="00345A9A"/>
    <w:rsid w:val="00345E52"/>
    <w:rsid w:val="00345EE6"/>
    <w:rsid w:val="00346128"/>
    <w:rsid w:val="00346343"/>
    <w:rsid w:val="00346641"/>
    <w:rsid w:val="00346866"/>
    <w:rsid w:val="00346B67"/>
    <w:rsid w:val="003476A7"/>
    <w:rsid w:val="003476D0"/>
    <w:rsid w:val="00347A5C"/>
    <w:rsid w:val="00347E06"/>
    <w:rsid w:val="0035022A"/>
    <w:rsid w:val="003514DF"/>
    <w:rsid w:val="00351642"/>
    <w:rsid w:val="00351D1F"/>
    <w:rsid w:val="003524EF"/>
    <w:rsid w:val="00352A6D"/>
    <w:rsid w:val="00352CF5"/>
    <w:rsid w:val="003531A0"/>
    <w:rsid w:val="00353268"/>
    <w:rsid w:val="00354476"/>
    <w:rsid w:val="00354CC0"/>
    <w:rsid w:val="00355AE9"/>
    <w:rsid w:val="0035633D"/>
    <w:rsid w:val="003566B8"/>
    <w:rsid w:val="00356EB1"/>
    <w:rsid w:val="003570CD"/>
    <w:rsid w:val="003573DA"/>
    <w:rsid w:val="003576F4"/>
    <w:rsid w:val="00357761"/>
    <w:rsid w:val="003579B8"/>
    <w:rsid w:val="003579F9"/>
    <w:rsid w:val="003604FB"/>
    <w:rsid w:val="00360871"/>
    <w:rsid w:val="00360DFC"/>
    <w:rsid w:val="00361107"/>
    <w:rsid w:val="00361FF3"/>
    <w:rsid w:val="00362358"/>
    <w:rsid w:val="00362A9E"/>
    <w:rsid w:val="003635BA"/>
    <w:rsid w:val="00363E99"/>
    <w:rsid w:val="0036415A"/>
    <w:rsid w:val="0036457A"/>
    <w:rsid w:val="003649BF"/>
    <w:rsid w:val="00364AA9"/>
    <w:rsid w:val="00364AC4"/>
    <w:rsid w:val="00364FAF"/>
    <w:rsid w:val="00365240"/>
    <w:rsid w:val="00366096"/>
    <w:rsid w:val="003663BC"/>
    <w:rsid w:val="00366CBB"/>
    <w:rsid w:val="00366EB7"/>
    <w:rsid w:val="00367A5B"/>
    <w:rsid w:val="00367C98"/>
    <w:rsid w:val="00367DF8"/>
    <w:rsid w:val="00367E9A"/>
    <w:rsid w:val="00367FEB"/>
    <w:rsid w:val="00370043"/>
    <w:rsid w:val="00370085"/>
    <w:rsid w:val="00370169"/>
    <w:rsid w:val="0037026E"/>
    <w:rsid w:val="003705BC"/>
    <w:rsid w:val="00370799"/>
    <w:rsid w:val="00370BAA"/>
    <w:rsid w:val="003710D5"/>
    <w:rsid w:val="00371390"/>
    <w:rsid w:val="003713C7"/>
    <w:rsid w:val="00371420"/>
    <w:rsid w:val="00371880"/>
    <w:rsid w:val="00371CC2"/>
    <w:rsid w:val="00372094"/>
    <w:rsid w:val="003721B3"/>
    <w:rsid w:val="0037243B"/>
    <w:rsid w:val="003724E7"/>
    <w:rsid w:val="0037266F"/>
    <w:rsid w:val="0037284C"/>
    <w:rsid w:val="00372B6D"/>
    <w:rsid w:val="00373015"/>
    <w:rsid w:val="00373DAC"/>
    <w:rsid w:val="003743E2"/>
    <w:rsid w:val="003745FD"/>
    <w:rsid w:val="00374854"/>
    <w:rsid w:val="00374FA1"/>
    <w:rsid w:val="0037502F"/>
    <w:rsid w:val="00375249"/>
    <w:rsid w:val="00375442"/>
    <w:rsid w:val="00375590"/>
    <w:rsid w:val="00375A10"/>
    <w:rsid w:val="00376206"/>
    <w:rsid w:val="003767AD"/>
    <w:rsid w:val="0037693D"/>
    <w:rsid w:val="00376B53"/>
    <w:rsid w:val="00376E0B"/>
    <w:rsid w:val="00377485"/>
    <w:rsid w:val="003802A2"/>
    <w:rsid w:val="00380308"/>
    <w:rsid w:val="003806BF"/>
    <w:rsid w:val="0038072F"/>
    <w:rsid w:val="00381F74"/>
    <w:rsid w:val="003821D3"/>
    <w:rsid w:val="00382440"/>
    <w:rsid w:val="00382824"/>
    <w:rsid w:val="00383177"/>
    <w:rsid w:val="00383715"/>
    <w:rsid w:val="00383DC4"/>
    <w:rsid w:val="00384ACF"/>
    <w:rsid w:val="00384DEE"/>
    <w:rsid w:val="00384F1C"/>
    <w:rsid w:val="003854AA"/>
    <w:rsid w:val="003854C9"/>
    <w:rsid w:val="00385732"/>
    <w:rsid w:val="0038665E"/>
    <w:rsid w:val="00386A69"/>
    <w:rsid w:val="00386B01"/>
    <w:rsid w:val="00386FC8"/>
    <w:rsid w:val="00387C8B"/>
    <w:rsid w:val="00387D79"/>
    <w:rsid w:val="0039041E"/>
    <w:rsid w:val="003906BC"/>
    <w:rsid w:val="00390DB1"/>
    <w:rsid w:val="00390E6B"/>
    <w:rsid w:val="00390E98"/>
    <w:rsid w:val="00390ED4"/>
    <w:rsid w:val="00391094"/>
    <w:rsid w:val="003912F2"/>
    <w:rsid w:val="00391E68"/>
    <w:rsid w:val="003921A0"/>
    <w:rsid w:val="003922E9"/>
    <w:rsid w:val="00392C18"/>
    <w:rsid w:val="00393216"/>
    <w:rsid w:val="00393F53"/>
    <w:rsid w:val="00395160"/>
    <w:rsid w:val="003953DA"/>
    <w:rsid w:val="00395FA9"/>
    <w:rsid w:val="003975C8"/>
    <w:rsid w:val="00397B46"/>
    <w:rsid w:val="00397C48"/>
    <w:rsid w:val="00397D32"/>
    <w:rsid w:val="003A054A"/>
    <w:rsid w:val="003A0807"/>
    <w:rsid w:val="003A2FDA"/>
    <w:rsid w:val="003A3411"/>
    <w:rsid w:val="003A3AB7"/>
    <w:rsid w:val="003A4025"/>
    <w:rsid w:val="003A4A61"/>
    <w:rsid w:val="003A5872"/>
    <w:rsid w:val="003A649E"/>
    <w:rsid w:val="003A6E9F"/>
    <w:rsid w:val="003A7347"/>
    <w:rsid w:val="003A7416"/>
    <w:rsid w:val="003A75BD"/>
    <w:rsid w:val="003A78BF"/>
    <w:rsid w:val="003A7AA9"/>
    <w:rsid w:val="003A7FA9"/>
    <w:rsid w:val="003B09D9"/>
    <w:rsid w:val="003B0A8C"/>
    <w:rsid w:val="003B0B4C"/>
    <w:rsid w:val="003B1A20"/>
    <w:rsid w:val="003B2007"/>
    <w:rsid w:val="003B21C5"/>
    <w:rsid w:val="003B36FB"/>
    <w:rsid w:val="003B4050"/>
    <w:rsid w:val="003B4D35"/>
    <w:rsid w:val="003B5258"/>
    <w:rsid w:val="003B59DA"/>
    <w:rsid w:val="003B5E93"/>
    <w:rsid w:val="003B6924"/>
    <w:rsid w:val="003B6F14"/>
    <w:rsid w:val="003B71C8"/>
    <w:rsid w:val="003B7324"/>
    <w:rsid w:val="003B7523"/>
    <w:rsid w:val="003C00ED"/>
    <w:rsid w:val="003C0188"/>
    <w:rsid w:val="003C0701"/>
    <w:rsid w:val="003C0F73"/>
    <w:rsid w:val="003C177D"/>
    <w:rsid w:val="003C1E4E"/>
    <w:rsid w:val="003C286E"/>
    <w:rsid w:val="003C2C10"/>
    <w:rsid w:val="003C313F"/>
    <w:rsid w:val="003C336F"/>
    <w:rsid w:val="003C3C4A"/>
    <w:rsid w:val="003C4D81"/>
    <w:rsid w:val="003C5A23"/>
    <w:rsid w:val="003C6300"/>
    <w:rsid w:val="003C6690"/>
    <w:rsid w:val="003C6CA0"/>
    <w:rsid w:val="003C71F6"/>
    <w:rsid w:val="003D034E"/>
    <w:rsid w:val="003D0BEE"/>
    <w:rsid w:val="003D13D3"/>
    <w:rsid w:val="003D1412"/>
    <w:rsid w:val="003D2A54"/>
    <w:rsid w:val="003D2C83"/>
    <w:rsid w:val="003D2CF5"/>
    <w:rsid w:val="003D2E3A"/>
    <w:rsid w:val="003D35F9"/>
    <w:rsid w:val="003D4094"/>
    <w:rsid w:val="003D4566"/>
    <w:rsid w:val="003D4968"/>
    <w:rsid w:val="003D4A03"/>
    <w:rsid w:val="003D4BA9"/>
    <w:rsid w:val="003D4C6D"/>
    <w:rsid w:val="003D4CBC"/>
    <w:rsid w:val="003D4DA3"/>
    <w:rsid w:val="003D55FD"/>
    <w:rsid w:val="003D5A05"/>
    <w:rsid w:val="003D5E04"/>
    <w:rsid w:val="003D5F31"/>
    <w:rsid w:val="003D5FA2"/>
    <w:rsid w:val="003D660B"/>
    <w:rsid w:val="003D6CF7"/>
    <w:rsid w:val="003D7840"/>
    <w:rsid w:val="003D7889"/>
    <w:rsid w:val="003E01C2"/>
    <w:rsid w:val="003E033B"/>
    <w:rsid w:val="003E08E9"/>
    <w:rsid w:val="003E0DAF"/>
    <w:rsid w:val="003E1A8F"/>
    <w:rsid w:val="003E1D9C"/>
    <w:rsid w:val="003E21F5"/>
    <w:rsid w:val="003E26B1"/>
    <w:rsid w:val="003E2767"/>
    <w:rsid w:val="003E2A33"/>
    <w:rsid w:val="003E2E5A"/>
    <w:rsid w:val="003E2E60"/>
    <w:rsid w:val="003E2F8C"/>
    <w:rsid w:val="003E30F1"/>
    <w:rsid w:val="003E34A9"/>
    <w:rsid w:val="003E35FB"/>
    <w:rsid w:val="003E3793"/>
    <w:rsid w:val="003E39D8"/>
    <w:rsid w:val="003E3B3F"/>
    <w:rsid w:val="003E3BAA"/>
    <w:rsid w:val="003E3EC7"/>
    <w:rsid w:val="003E48DD"/>
    <w:rsid w:val="003E4D54"/>
    <w:rsid w:val="003E51A1"/>
    <w:rsid w:val="003E51A3"/>
    <w:rsid w:val="003E5AAE"/>
    <w:rsid w:val="003E5D6B"/>
    <w:rsid w:val="003E5FA1"/>
    <w:rsid w:val="003E6BB6"/>
    <w:rsid w:val="003E710F"/>
    <w:rsid w:val="003E788A"/>
    <w:rsid w:val="003F0080"/>
    <w:rsid w:val="003F0750"/>
    <w:rsid w:val="003F0C60"/>
    <w:rsid w:val="003F0D7D"/>
    <w:rsid w:val="003F12EE"/>
    <w:rsid w:val="003F1A05"/>
    <w:rsid w:val="003F1D7D"/>
    <w:rsid w:val="003F1E6E"/>
    <w:rsid w:val="003F1EE5"/>
    <w:rsid w:val="003F23BE"/>
    <w:rsid w:val="003F266A"/>
    <w:rsid w:val="003F26A6"/>
    <w:rsid w:val="003F37BD"/>
    <w:rsid w:val="003F3C7F"/>
    <w:rsid w:val="003F4473"/>
    <w:rsid w:val="003F47F6"/>
    <w:rsid w:val="003F4B79"/>
    <w:rsid w:val="003F4D70"/>
    <w:rsid w:val="003F55E7"/>
    <w:rsid w:val="003F56DD"/>
    <w:rsid w:val="003F619A"/>
    <w:rsid w:val="003F6401"/>
    <w:rsid w:val="003F64EE"/>
    <w:rsid w:val="003F6711"/>
    <w:rsid w:val="003F6966"/>
    <w:rsid w:val="003F6D9A"/>
    <w:rsid w:val="003F700B"/>
    <w:rsid w:val="003F7C6E"/>
    <w:rsid w:val="00400360"/>
    <w:rsid w:val="0040121A"/>
    <w:rsid w:val="0040246F"/>
    <w:rsid w:val="00402BD1"/>
    <w:rsid w:val="0040481A"/>
    <w:rsid w:val="00404ACB"/>
    <w:rsid w:val="00404E39"/>
    <w:rsid w:val="004051D2"/>
    <w:rsid w:val="00405A47"/>
    <w:rsid w:val="00405EC6"/>
    <w:rsid w:val="00406362"/>
    <w:rsid w:val="00406C3A"/>
    <w:rsid w:val="004071E1"/>
    <w:rsid w:val="00410005"/>
    <w:rsid w:val="00410432"/>
    <w:rsid w:val="00410612"/>
    <w:rsid w:val="00411245"/>
    <w:rsid w:val="004114E5"/>
    <w:rsid w:val="00411E95"/>
    <w:rsid w:val="0041250F"/>
    <w:rsid w:val="00413084"/>
    <w:rsid w:val="00413446"/>
    <w:rsid w:val="00413469"/>
    <w:rsid w:val="00415596"/>
    <w:rsid w:val="0041560D"/>
    <w:rsid w:val="00415656"/>
    <w:rsid w:val="004160D1"/>
    <w:rsid w:val="004169BE"/>
    <w:rsid w:val="00416BCE"/>
    <w:rsid w:val="004171B1"/>
    <w:rsid w:val="004174EF"/>
    <w:rsid w:val="004176A2"/>
    <w:rsid w:val="00417CC9"/>
    <w:rsid w:val="00420C73"/>
    <w:rsid w:val="004212B3"/>
    <w:rsid w:val="00421CB1"/>
    <w:rsid w:val="00421D94"/>
    <w:rsid w:val="00422FBD"/>
    <w:rsid w:val="00422FC6"/>
    <w:rsid w:val="004231F3"/>
    <w:rsid w:val="004233D3"/>
    <w:rsid w:val="004238A3"/>
    <w:rsid w:val="004238C7"/>
    <w:rsid w:val="00425136"/>
    <w:rsid w:val="0042566D"/>
    <w:rsid w:val="00425A93"/>
    <w:rsid w:val="00426411"/>
    <w:rsid w:val="0042660D"/>
    <w:rsid w:val="004300EE"/>
    <w:rsid w:val="00430190"/>
    <w:rsid w:val="00430C46"/>
    <w:rsid w:val="00430DB9"/>
    <w:rsid w:val="00430FDF"/>
    <w:rsid w:val="0043181F"/>
    <w:rsid w:val="00431F53"/>
    <w:rsid w:val="00432404"/>
    <w:rsid w:val="004325B8"/>
    <w:rsid w:val="00432B09"/>
    <w:rsid w:val="00432B24"/>
    <w:rsid w:val="0043336F"/>
    <w:rsid w:val="00433781"/>
    <w:rsid w:val="00433E52"/>
    <w:rsid w:val="00433FB4"/>
    <w:rsid w:val="0043507F"/>
    <w:rsid w:val="004352C5"/>
    <w:rsid w:val="0043573D"/>
    <w:rsid w:val="00435811"/>
    <w:rsid w:val="00436038"/>
    <w:rsid w:val="0043668A"/>
    <w:rsid w:val="004366AC"/>
    <w:rsid w:val="00436D4A"/>
    <w:rsid w:val="0043745C"/>
    <w:rsid w:val="0043761B"/>
    <w:rsid w:val="004405C3"/>
    <w:rsid w:val="00440832"/>
    <w:rsid w:val="004408DF"/>
    <w:rsid w:val="00440F50"/>
    <w:rsid w:val="00441619"/>
    <w:rsid w:val="004416D2"/>
    <w:rsid w:val="00442041"/>
    <w:rsid w:val="00442201"/>
    <w:rsid w:val="0044266C"/>
    <w:rsid w:val="00442C3D"/>
    <w:rsid w:val="00442FE3"/>
    <w:rsid w:val="0044310F"/>
    <w:rsid w:val="00443BB7"/>
    <w:rsid w:val="00444A54"/>
    <w:rsid w:val="00445444"/>
    <w:rsid w:val="004457E4"/>
    <w:rsid w:val="00445F66"/>
    <w:rsid w:val="004462E2"/>
    <w:rsid w:val="00447764"/>
    <w:rsid w:val="004478ED"/>
    <w:rsid w:val="00447DDE"/>
    <w:rsid w:val="00450CF1"/>
    <w:rsid w:val="004511D3"/>
    <w:rsid w:val="0045154A"/>
    <w:rsid w:val="00451CC3"/>
    <w:rsid w:val="00452795"/>
    <w:rsid w:val="00452808"/>
    <w:rsid w:val="00453952"/>
    <w:rsid w:val="00453D19"/>
    <w:rsid w:val="004540DD"/>
    <w:rsid w:val="00454211"/>
    <w:rsid w:val="0045426E"/>
    <w:rsid w:val="00454385"/>
    <w:rsid w:val="00455377"/>
    <w:rsid w:val="004565AE"/>
    <w:rsid w:val="00456A7B"/>
    <w:rsid w:val="00456CE2"/>
    <w:rsid w:val="00456F4F"/>
    <w:rsid w:val="0045712B"/>
    <w:rsid w:val="004572B8"/>
    <w:rsid w:val="00457B1F"/>
    <w:rsid w:val="00457EA2"/>
    <w:rsid w:val="0046000D"/>
    <w:rsid w:val="004600F6"/>
    <w:rsid w:val="00460479"/>
    <w:rsid w:val="004604A7"/>
    <w:rsid w:val="004608D0"/>
    <w:rsid w:val="00461335"/>
    <w:rsid w:val="00461386"/>
    <w:rsid w:val="00461683"/>
    <w:rsid w:val="004617C1"/>
    <w:rsid w:val="004621AA"/>
    <w:rsid w:val="004624EB"/>
    <w:rsid w:val="0046278E"/>
    <w:rsid w:val="00464EA0"/>
    <w:rsid w:val="00465659"/>
    <w:rsid w:val="00465F0F"/>
    <w:rsid w:val="004664C3"/>
    <w:rsid w:val="004664C4"/>
    <w:rsid w:val="00466DE7"/>
    <w:rsid w:val="00467106"/>
    <w:rsid w:val="00467521"/>
    <w:rsid w:val="00467AD8"/>
    <w:rsid w:val="00470536"/>
    <w:rsid w:val="00471855"/>
    <w:rsid w:val="00471B2F"/>
    <w:rsid w:val="00472323"/>
    <w:rsid w:val="004729AA"/>
    <w:rsid w:val="00472C8B"/>
    <w:rsid w:val="00472D07"/>
    <w:rsid w:val="00473096"/>
    <w:rsid w:val="00473131"/>
    <w:rsid w:val="004733BB"/>
    <w:rsid w:val="0047352E"/>
    <w:rsid w:val="00473F48"/>
    <w:rsid w:val="004740DD"/>
    <w:rsid w:val="0047535B"/>
    <w:rsid w:val="00475534"/>
    <w:rsid w:val="00476231"/>
    <w:rsid w:val="00476323"/>
    <w:rsid w:val="0047681F"/>
    <w:rsid w:val="00477114"/>
    <w:rsid w:val="004774B9"/>
    <w:rsid w:val="0047785D"/>
    <w:rsid w:val="004779EC"/>
    <w:rsid w:val="00477E6A"/>
    <w:rsid w:val="0048005C"/>
    <w:rsid w:val="00480678"/>
    <w:rsid w:val="004809CB"/>
    <w:rsid w:val="0048165B"/>
    <w:rsid w:val="00481738"/>
    <w:rsid w:val="00481C90"/>
    <w:rsid w:val="00482AB9"/>
    <w:rsid w:val="004837B8"/>
    <w:rsid w:val="00483ED1"/>
    <w:rsid w:val="004848F3"/>
    <w:rsid w:val="00484C61"/>
    <w:rsid w:val="00485611"/>
    <w:rsid w:val="00486833"/>
    <w:rsid w:val="00486AD6"/>
    <w:rsid w:val="00487D4B"/>
    <w:rsid w:val="00487F31"/>
    <w:rsid w:val="00490006"/>
    <w:rsid w:val="0049014F"/>
    <w:rsid w:val="0049050B"/>
    <w:rsid w:val="004907B7"/>
    <w:rsid w:val="00490D2E"/>
    <w:rsid w:val="0049172D"/>
    <w:rsid w:val="00492172"/>
    <w:rsid w:val="004933B8"/>
    <w:rsid w:val="00493FE6"/>
    <w:rsid w:val="0049417F"/>
    <w:rsid w:val="004941A3"/>
    <w:rsid w:val="0049423E"/>
    <w:rsid w:val="0049488E"/>
    <w:rsid w:val="004950EA"/>
    <w:rsid w:val="00495690"/>
    <w:rsid w:val="00495888"/>
    <w:rsid w:val="00495963"/>
    <w:rsid w:val="00496178"/>
    <w:rsid w:val="00496227"/>
    <w:rsid w:val="004963C6"/>
    <w:rsid w:val="004970BD"/>
    <w:rsid w:val="00497B12"/>
    <w:rsid w:val="00497D21"/>
    <w:rsid w:val="004A0D64"/>
    <w:rsid w:val="004A0F97"/>
    <w:rsid w:val="004A1232"/>
    <w:rsid w:val="004A12A9"/>
    <w:rsid w:val="004A2978"/>
    <w:rsid w:val="004A3081"/>
    <w:rsid w:val="004A3DB9"/>
    <w:rsid w:val="004A4F7F"/>
    <w:rsid w:val="004A57AE"/>
    <w:rsid w:val="004A5A64"/>
    <w:rsid w:val="004B0034"/>
    <w:rsid w:val="004B2C1F"/>
    <w:rsid w:val="004B2FD7"/>
    <w:rsid w:val="004B36C1"/>
    <w:rsid w:val="004B40A3"/>
    <w:rsid w:val="004B445E"/>
    <w:rsid w:val="004B530B"/>
    <w:rsid w:val="004B53B6"/>
    <w:rsid w:val="004B56CA"/>
    <w:rsid w:val="004B5B83"/>
    <w:rsid w:val="004B6868"/>
    <w:rsid w:val="004B6A6F"/>
    <w:rsid w:val="004B6DA8"/>
    <w:rsid w:val="004B6ECE"/>
    <w:rsid w:val="004B7592"/>
    <w:rsid w:val="004B7CC1"/>
    <w:rsid w:val="004B7E63"/>
    <w:rsid w:val="004C08FE"/>
    <w:rsid w:val="004C09DF"/>
    <w:rsid w:val="004C0AB4"/>
    <w:rsid w:val="004C12A4"/>
    <w:rsid w:val="004C140C"/>
    <w:rsid w:val="004C1C15"/>
    <w:rsid w:val="004C20F1"/>
    <w:rsid w:val="004C22AE"/>
    <w:rsid w:val="004C259D"/>
    <w:rsid w:val="004C27FA"/>
    <w:rsid w:val="004C2824"/>
    <w:rsid w:val="004C293C"/>
    <w:rsid w:val="004C3032"/>
    <w:rsid w:val="004C36BA"/>
    <w:rsid w:val="004C3BAF"/>
    <w:rsid w:val="004C464A"/>
    <w:rsid w:val="004C4CBE"/>
    <w:rsid w:val="004C507D"/>
    <w:rsid w:val="004C52DF"/>
    <w:rsid w:val="004C5612"/>
    <w:rsid w:val="004C582C"/>
    <w:rsid w:val="004C5EB0"/>
    <w:rsid w:val="004C5FB0"/>
    <w:rsid w:val="004C6189"/>
    <w:rsid w:val="004C6668"/>
    <w:rsid w:val="004C66E5"/>
    <w:rsid w:val="004C6FB6"/>
    <w:rsid w:val="004C72D3"/>
    <w:rsid w:val="004C74F0"/>
    <w:rsid w:val="004C7987"/>
    <w:rsid w:val="004C7CCA"/>
    <w:rsid w:val="004C7FBA"/>
    <w:rsid w:val="004D0067"/>
    <w:rsid w:val="004D00CC"/>
    <w:rsid w:val="004D0C65"/>
    <w:rsid w:val="004D1331"/>
    <w:rsid w:val="004D1707"/>
    <w:rsid w:val="004D2585"/>
    <w:rsid w:val="004D261C"/>
    <w:rsid w:val="004D2CC4"/>
    <w:rsid w:val="004D2E5A"/>
    <w:rsid w:val="004D3414"/>
    <w:rsid w:val="004D39F3"/>
    <w:rsid w:val="004D418A"/>
    <w:rsid w:val="004D4825"/>
    <w:rsid w:val="004D48CE"/>
    <w:rsid w:val="004D5085"/>
    <w:rsid w:val="004D6173"/>
    <w:rsid w:val="004D63F4"/>
    <w:rsid w:val="004D641D"/>
    <w:rsid w:val="004D6DCC"/>
    <w:rsid w:val="004D6F37"/>
    <w:rsid w:val="004D70FD"/>
    <w:rsid w:val="004D75CC"/>
    <w:rsid w:val="004D76D3"/>
    <w:rsid w:val="004D7C29"/>
    <w:rsid w:val="004E02D6"/>
    <w:rsid w:val="004E09FE"/>
    <w:rsid w:val="004E13B0"/>
    <w:rsid w:val="004E1E85"/>
    <w:rsid w:val="004E25D3"/>
    <w:rsid w:val="004E2B84"/>
    <w:rsid w:val="004E314F"/>
    <w:rsid w:val="004E322C"/>
    <w:rsid w:val="004E3EC4"/>
    <w:rsid w:val="004E3F07"/>
    <w:rsid w:val="004E4257"/>
    <w:rsid w:val="004E4347"/>
    <w:rsid w:val="004E4CE7"/>
    <w:rsid w:val="004E5864"/>
    <w:rsid w:val="004E63C1"/>
    <w:rsid w:val="004E7A28"/>
    <w:rsid w:val="004E7F1A"/>
    <w:rsid w:val="004F034F"/>
    <w:rsid w:val="004F0A9F"/>
    <w:rsid w:val="004F0B1C"/>
    <w:rsid w:val="004F0D01"/>
    <w:rsid w:val="004F0E1F"/>
    <w:rsid w:val="004F0F30"/>
    <w:rsid w:val="004F111F"/>
    <w:rsid w:val="004F1CBC"/>
    <w:rsid w:val="004F3B73"/>
    <w:rsid w:val="004F3D9C"/>
    <w:rsid w:val="004F4CEE"/>
    <w:rsid w:val="004F529B"/>
    <w:rsid w:val="004F5974"/>
    <w:rsid w:val="004F5F1F"/>
    <w:rsid w:val="004F6237"/>
    <w:rsid w:val="004F6240"/>
    <w:rsid w:val="004F630C"/>
    <w:rsid w:val="004F6A74"/>
    <w:rsid w:val="004F6E5E"/>
    <w:rsid w:val="004F79D8"/>
    <w:rsid w:val="004F7D0B"/>
    <w:rsid w:val="004F7D98"/>
    <w:rsid w:val="00500CB1"/>
    <w:rsid w:val="00500D5E"/>
    <w:rsid w:val="00500ED6"/>
    <w:rsid w:val="00500F81"/>
    <w:rsid w:val="005013EB"/>
    <w:rsid w:val="00501955"/>
    <w:rsid w:val="005019E6"/>
    <w:rsid w:val="00501A6B"/>
    <w:rsid w:val="00501AE9"/>
    <w:rsid w:val="00503C8A"/>
    <w:rsid w:val="00503C99"/>
    <w:rsid w:val="00503EB5"/>
    <w:rsid w:val="00503F3D"/>
    <w:rsid w:val="00504D1A"/>
    <w:rsid w:val="005051AB"/>
    <w:rsid w:val="005055F8"/>
    <w:rsid w:val="00505920"/>
    <w:rsid w:val="00505A09"/>
    <w:rsid w:val="00505AF4"/>
    <w:rsid w:val="00505CC9"/>
    <w:rsid w:val="00506825"/>
    <w:rsid w:val="00506BBD"/>
    <w:rsid w:val="00507385"/>
    <w:rsid w:val="00507663"/>
    <w:rsid w:val="00507751"/>
    <w:rsid w:val="0050798A"/>
    <w:rsid w:val="005079E2"/>
    <w:rsid w:val="00510012"/>
    <w:rsid w:val="005100E8"/>
    <w:rsid w:val="00510313"/>
    <w:rsid w:val="0051092F"/>
    <w:rsid w:val="00511453"/>
    <w:rsid w:val="005114EC"/>
    <w:rsid w:val="0051212B"/>
    <w:rsid w:val="00512C85"/>
    <w:rsid w:val="0051347C"/>
    <w:rsid w:val="00513D39"/>
    <w:rsid w:val="00514261"/>
    <w:rsid w:val="00514D2C"/>
    <w:rsid w:val="00516064"/>
    <w:rsid w:val="00516070"/>
    <w:rsid w:val="0051638D"/>
    <w:rsid w:val="00516423"/>
    <w:rsid w:val="0051648E"/>
    <w:rsid w:val="00516A14"/>
    <w:rsid w:val="0051745F"/>
    <w:rsid w:val="00517910"/>
    <w:rsid w:val="00517997"/>
    <w:rsid w:val="00517B64"/>
    <w:rsid w:val="00517BAF"/>
    <w:rsid w:val="0052043D"/>
    <w:rsid w:val="005205BC"/>
    <w:rsid w:val="00520A03"/>
    <w:rsid w:val="00520BC9"/>
    <w:rsid w:val="00520CD6"/>
    <w:rsid w:val="0052116E"/>
    <w:rsid w:val="00521356"/>
    <w:rsid w:val="00521AD6"/>
    <w:rsid w:val="005227E2"/>
    <w:rsid w:val="0052329E"/>
    <w:rsid w:val="00523C20"/>
    <w:rsid w:val="00523D29"/>
    <w:rsid w:val="005240D9"/>
    <w:rsid w:val="00524583"/>
    <w:rsid w:val="005255EC"/>
    <w:rsid w:val="0052583E"/>
    <w:rsid w:val="00526189"/>
    <w:rsid w:val="00526F7E"/>
    <w:rsid w:val="005271FE"/>
    <w:rsid w:val="00527A9D"/>
    <w:rsid w:val="00527BD7"/>
    <w:rsid w:val="00530CA9"/>
    <w:rsid w:val="00531564"/>
    <w:rsid w:val="0053188A"/>
    <w:rsid w:val="005319F2"/>
    <w:rsid w:val="00531A20"/>
    <w:rsid w:val="0053204C"/>
    <w:rsid w:val="005330D3"/>
    <w:rsid w:val="0053333B"/>
    <w:rsid w:val="005334BB"/>
    <w:rsid w:val="00533709"/>
    <w:rsid w:val="00533B39"/>
    <w:rsid w:val="005344CD"/>
    <w:rsid w:val="005348AE"/>
    <w:rsid w:val="00534BE8"/>
    <w:rsid w:val="0053571E"/>
    <w:rsid w:val="00536C1E"/>
    <w:rsid w:val="00536EFF"/>
    <w:rsid w:val="00537910"/>
    <w:rsid w:val="00537B68"/>
    <w:rsid w:val="0054038E"/>
    <w:rsid w:val="00540A40"/>
    <w:rsid w:val="00540B7E"/>
    <w:rsid w:val="00540DA7"/>
    <w:rsid w:val="0054102D"/>
    <w:rsid w:val="005410B2"/>
    <w:rsid w:val="00541E46"/>
    <w:rsid w:val="00542013"/>
    <w:rsid w:val="00542ACC"/>
    <w:rsid w:val="00542B8D"/>
    <w:rsid w:val="00542EAE"/>
    <w:rsid w:val="00543025"/>
    <w:rsid w:val="00544A38"/>
    <w:rsid w:val="00545A2A"/>
    <w:rsid w:val="0054728A"/>
    <w:rsid w:val="005477B9"/>
    <w:rsid w:val="00547B50"/>
    <w:rsid w:val="00550E3C"/>
    <w:rsid w:val="005515EB"/>
    <w:rsid w:val="00551BC9"/>
    <w:rsid w:val="00553063"/>
    <w:rsid w:val="005531E5"/>
    <w:rsid w:val="005534B4"/>
    <w:rsid w:val="0055361D"/>
    <w:rsid w:val="00553E4B"/>
    <w:rsid w:val="005544DE"/>
    <w:rsid w:val="0055452C"/>
    <w:rsid w:val="005545FD"/>
    <w:rsid w:val="005553E7"/>
    <w:rsid w:val="005565DE"/>
    <w:rsid w:val="005567CB"/>
    <w:rsid w:val="00556BB7"/>
    <w:rsid w:val="00556E9D"/>
    <w:rsid w:val="005577A3"/>
    <w:rsid w:val="00557813"/>
    <w:rsid w:val="005603CE"/>
    <w:rsid w:val="00560C1C"/>
    <w:rsid w:val="0056120A"/>
    <w:rsid w:val="005613D9"/>
    <w:rsid w:val="00561B8C"/>
    <w:rsid w:val="005622DF"/>
    <w:rsid w:val="00562378"/>
    <w:rsid w:val="00562890"/>
    <w:rsid w:val="00562F33"/>
    <w:rsid w:val="005647F1"/>
    <w:rsid w:val="005648E4"/>
    <w:rsid w:val="00564D2A"/>
    <w:rsid w:val="00564D3A"/>
    <w:rsid w:val="0056531A"/>
    <w:rsid w:val="00565675"/>
    <w:rsid w:val="00565A59"/>
    <w:rsid w:val="00567923"/>
    <w:rsid w:val="00567A29"/>
    <w:rsid w:val="00567C73"/>
    <w:rsid w:val="005708AE"/>
    <w:rsid w:val="00571027"/>
    <w:rsid w:val="00571704"/>
    <w:rsid w:val="00571A3C"/>
    <w:rsid w:val="00571BFF"/>
    <w:rsid w:val="0057301B"/>
    <w:rsid w:val="0057366A"/>
    <w:rsid w:val="005738EA"/>
    <w:rsid w:val="00573D44"/>
    <w:rsid w:val="005746BB"/>
    <w:rsid w:val="00574880"/>
    <w:rsid w:val="00574DC0"/>
    <w:rsid w:val="00575226"/>
    <w:rsid w:val="00575315"/>
    <w:rsid w:val="00575751"/>
    <w:rsid w:val="00575DDB"/>
    <w:rsid w:val="0057629B"/>
    <w:rsid w:val="005769EB"/>
    <w:rsid w:val="00576B28"/>
    <w:rsid w:val="00576FB9"/>
    <w:rsid w:val="0057715F"/>
    <w:rsid w:val="0057762A"/>
    <w:rsid w:val="005778F4"/>
    <w:rsid w:val="00577BE1"/>
    <w:rsid w:val="005810B3"/>
    <w:rsid w:val="00581AAD"/>
    <w:rsid w:val="0058226B"/>
    <w:rsid w:val="005829C1"/>
    <w:rsid w:val="00582BE1"/>
    <w:rsid w:val="00583117"/>
    <w:rsid w:val="0058380E"/>
    <w:rsid w:val="0058396F"/>
    <w:rsid w:val="005845CF"/>
    <w:rsid w:val="00584AC1"/>
    <w:rsid w:val="00584DCD"/>
    <w:rsid w:val="00586A4B"/>
    <w:rsid w:val="00586B0D"/>
    <w:rsid w:val="00587246"/>
    <w:rsid w:val="00587C7D"/>
    <w:rsid w:val="00587F11"/>
    <w:rsid w:val="005913A4"/>
    <w:rsid w:val="00591452"/>
    <w:rsid w:val="0059175A"/>
    <w:rsid w:val="005917F9"/>
    <w:rsid w:val="005919AF"/>
    <w:rsid w:val="00591C74"/>
    <w:rsid w:val="00591E48"/>
    <w:rsid w:val="00592FD7"/>
    <w:rsid w:val="00593145"/>
    <w:rsid w:val="00593540"/>
    <w:rsid w:val="00593719"/>
    <w:rsid w:val="00593ABF"/>
    <w:rsid w:val="00594148"/>
    <w:rsid w:val="00594BB8"/>
    <w:rsid w:val="005950A1"/>
    <w:rsid w:val="00595145"/>
    <w:rsid w:val="00595EB6"/>
    <w:rsid w:val="00596570"/>
    <w:rsid w:val="005965BB"/>
    <w:rsid w:val="005967CC"/>
    <w:rsid w:val="00596CF0"/>
    <w:rsid w:val="00597777"/>
    <w:rsid w:val="005A01B9"/>
    <w:rsid w:val="005A10D8"/>
    <w:rsid w:val="005A10E2"/>
    <w:rsid w:val="005A1290"/>
    <w:rsid w:val="005A1C24"/>
    <w:rsid w:val="005A1CDE"/>
    <w:rsid w:val="005A1D6A"/>
    <w:rsid w:val="005A21F5"/>
    <w:rsid w:val="005A223D"/>
    <w:rsid w:val="005A2669"/>
    <w:rsid w:val="005A312F"/>
    <w:rsid w:val="005A3B24"/>
    <w:rsid w:val="005A40E5"/>
    <w:rsid w:val="005A41E5"/>
    <w:rsid w:val="005A4560"/>
    <w:rsid w:val="005A47BC"/>
    <w:rsid w:val="005A4C08"/>
    <w:rsid w:val="005A4C90"/>
    <w:rsid w:val="005A4ED9"/>
    <w:rsid w:val="005A58CD"/>
    <w:rsid w:val="005A5E94"/>
    <w:rsid w:val="005A6730"/>
    <w:rsid w:val="005A6B91"/>
    <w:rsid w:val="005A6F3E"/>
    <w:rsid w:val="005A717E"/>
    <w:rsid w:val="005A7367"/>
    <w:rsid w:val="005A7660"/>
    <w:rsid w:val="005A7662"/>
    <w:rsid w:val="005A7E9E"/>
    <w:rsid w:val="005B0371"/>
    <w:rsid w:val="005B0A3C"/>
    <w:rsid w:val="005B0CE2"/>
    <w:rsid w:val="005B20DE"/>
    <w:rsid w:val="005B2505"/>
    <w:rsid w:val="005B2886"/>
    <w:rsid w:val="005B2F1A"/>
    <w:rsid w:val="005B35D0"/>
    <w:rsid w:val="005B3655"/>
    <w:rsid w:val="005B489E"/>
    <w:rsid w:val="005B56B5"/>
    <w:rsid w:val="005B5CC9"/>
    <w:rsid w:val="005B651B"/>
    <w:rsid w:val="005B7B30"/>
    <w:rsid w:val="005C03DB"/>
    <w:rsid w:val="005C0427"/>
    <w:rsid w:val="005C0671"/>
    <w:rsid w:val="005C0931"/>
    <w:rsid w:val="005C11A9"/>
    <w:rsid w:val="005C16CA"/>
    <w:rsid w:val="005C258A"/>
    <w:rsid w:val="005C2FE0"/>
    <w:rsid w:val="005C3D14"/>
    <w:rsid w:val="005C3D4A"/>
    <w:rsid w:val="005C3E65"/>
    <w:rsid w:val="005C4EEF"/>
    <w:rsid w:val="005C4FF7"/>
    <w:rsid w:val="005C6C9E"/>
    <w:rsid w:val="005C711D"/>
    <w:rsid w:val="005C7138"/>
    <w:rsid w:val="005C7627"/>
    <w:rsid w:val="005C7906"/>
    <w:rsid w:val="005D0ED0"/>
    <w:rsid w:val="005D1A1F"/>
    <w:rsid w:val="005D2EC1"/>
    <w:rsid w:val="005D317A"/>
    <w:rsid w:val="005D32F4"/>
    <w:rsid w:val="005D489E"/>
    <w:rsid w:val="005D4A8B"/>
    <w:rsid w:val="005D4C92"/>
    <w:rsid w:val="005D4FD8"/>
    <w:rsid w:val="005D5D85"/>
    <w:rsid w:val="005D65DC"/>
    <w:rsid w:val="005D6AC5"/>
    <w:rsid w:val="005D7AAB"/>
    <w:rsid w:val="005D7E9E"/>
    <w:rsid w:val="005E06D8"/>
    <w:rsid w:val="005E0CF5"/>
    <w:rsid w:val="005E104B"/>
    <w:rsid w:val="005E11E2"/>
    <w:rsid w:val="005E1422"/>
    <w:rsid w:val="005E175C"/>
    <w:rsid w:val="005E19C3"/>
    <w:rsid w:val="005E1F56"/>
    <w:rsid w:val="005E2A05"/>
    <w:rsid w:val="005E2D43"/>
    <w:rsid w:val="005E2F9E"/>
    <w:rsid w:val="005E35F2"/>
    <w:rsid w:val="005E3B80"/>
    <w:rsid w:val="005E4461"/>
    <w:rsid w:val="005E44C9"/>
    <w:rsid w:val="005E4B10"/>
    <w:rsid w:val="005E5062"/>
    <w:rsid w:val="005E553A"/>
    <w:rsid w:val="005E5A81"/>
    <w:rsid w:val="005E5B70"/>
    <w:rsid w:val="005E699C"/>
    <w:rsid w:val="005E708A"/>
    <w:rsid w:val="005F1362"/>
    <w:rsid w:val="005F1D13"/>
    <w:rsid w:val="005F1D77"/>
    <w:rsid w:val="005F1E66"/>
    <w:rsid w:val="005F2073"/>
    <w:rsid w:val="005F2BCB"/>
    <w:rsid w:val="005F3D89"/>
    <w:rsid w:val="005F404B"/>
    <w:rsid w:val="005F4082"/>
    <w:rsid w:val="005F47A6"/>
    <w:rsid w:val="005F4D37"/>
    <w:rsid w:val="005F5F3B"/>
    <w:rsid w:val="005F68DF"/>
    <w:rsid w:val="005F698E"/>
    <w:rsid w:val="005F6C2C"/>
    <w:rsid w:val="005F7891"/>
    <w:rsid w:val="005F7944"/>
    <w:rsid w:val="005F79A9"/>
    <w:rsid w:val="005F79EB"/>
    <w:rsid w:val="005F7B47"/>
    <w:rsid w:val="006003FA"/>
    <w:rsid w:val="0060053F"/>
    <w:rsid w:val="00600553"/>
    <w:rsid w:val="0060099A"/>
    <w:rsid w:val="00600CED"/>
    <w:rsid w:val="00600D95"/>
    <w:rsid w:val="00601226"/>
    <w:rsid w:val="00602D0C"/>
    <w:rsid w:val="00602E8D"/>
    <w:rsid w:val="0060368D"/>
    <w:rsid w:val="00603D1A"/>
    <w:rsid w:val="00604569"/>
    <w:rsid w:val="00604BB6"/>
    <w:rsid w:val="0060513E"/>
    <w:rsid w:val="006053AD"/>
    <w:rsid w:val="006058E1"/>
    <w:rsid w:val="00605F41"/>
    <w:rsid w:val="006067E2"/>
    <w:rsid w:val="00607CCD"/>
    <w:rsid w:val="00607EEB"/>
    <w:rsid w:val="006109AF"/>
    <w:rsid w:val="00610C1B"/>
    <w:rsid w:val="00611113"/>
    <w:rsid w:val="0061260F"/>
    <w:rsid w:val="00612B9A"/>
    <w:rsid w:val="0061314F"/>
    <w:rsid w:val="00613151"/>
    <w:rsid w:val="00613471"/>
    <w:rsid w:val="0061473A"/>
    <w:rsid w:val="006149B5"/>
    <w:rsid w:val="00615A81"/>
    <w:rsid w:val="00615D69"/>
    <w:rsid w:val="00616773"/>
    <w:rsid w:val="00616AD2"/>
    <w:rsid w:val="00616CB7"/>
    <w:rsid w:val="00616DC2"/>
    <w:rsid w:val="006170F0"/>
    <w:rsid w:val="00617416"/>
    <w:rsid w:val="006176E9"/>
    <w:rsid w:val="0062133C"/>
    <w:rsid w:val="006213F4"/>
    <w:rsid w:val="006215B6"/>
    <w:rsid w:val="00621A52"/>
    <w:rsid w:val="00621DCD"/>
    <w:rsid w:val="0062231E"/>
    <w:rsid w:val="00622644"/>
    <w:rsid w:val="006238EF"/>
    <w:rsid w:val="006240DD"/>
    <w:rsid w:val="006247A9"/>
    <w:rsid w:val="00624C53"/>
    <w:rsid w:val="00624E4F"/>
    <w:rsid w:val="00625748"/>
    <w:rsid w:val="006258D6"/>
    <w:rsid w:val="00625AF8"/>
    <w:rsid w:val="00625BB2"/>
    <w:rsid w:val="00625BEA"/>
    <w:rsid w:val="00627AC5"/>
    <w:rsid w:val="00630651"/>
    <w:rsid w:val="00630834"/>
    <w:rsid w:val="0063256C"/>
    <w:rsid w:val="00632A90"/>
    <w:rsid w:val="0063350A"/>
    <w:rsid w:val="0063392C"/>
    <w:rsid w:val="00634673"/>
    <w:rsid w:val="00634B56"/>
    <w:rsid w:val="006352AA"/>
    <w:rsid w:val="006360AE"/>
    <w:rsid w:val="0063725C"/>
    <w:rsid w:val="00637A97"/>
    <w:rsid w:val="00637D23"/>
    <w:rsid w:val="006403B0"/>
    <w:rsid w:val="0064062E"/>
    <w:rsid w:val="006406C9"/>
    <w:rsid w:val="00641022"/>
    <w:rsid w:val="0064109F"/>
    <w:rsid w:val="006410FB"/>
    <w:rsid w:val="00641469"/>
    <w:rsid w:val="00641558"/>
    <w:rsid w:val="006425D8"/>
    <w:rsid w:val="00643134"/>
    <w:rsid w:val="0064345B"/>
    <w:rsid w:val="00644627"/>
    <w:rsid w:val="006446BD"/>
    <w:rsid w:val="00645557"/>
    <w:rsid w:val="00646167"/>
    <w:rsid w:val="006470F9"/>
    <w:rsid w:val="00647C27"/>
    <w:rsid w:val="00650512"/>
    <w:rsid w:val="00651F8F"/>
    <w:rsid w:val="00652B35"/>
    <w:rsid w:val="0065393D"/>
    <w:rsid w:val="00653E36"/>
    <w:rsid w:val="006544BD"/>
    <w:rsid w:val="0065461A"/>
    <w:rsid w:val="006548BF"/>
    <w:rsid w:val="00654DFD"/>
    <w:rsid w:val="00654F39"/>
    <w:rsid w:val="0065620F"/>
    <w:rsid w:val="006563B1"/>
    <w:rsid w:val="0065682D"/>
    <w:rsid w:val="006601CE"/>
    <w:rsid w:val="00660373"/>
    <w:rsid w:val="0066048E"/>
    <w:rsid w:val="00660A33"/>
    <w:rsid w:val="00660A44"/>
    <w:rsid w:val="00660C67"/>
    <w:rsid w:val="00661425"/>
    <w:rsid w:val="00661B8F"/>
    <w:rsid w:val="00661CE2"/>
    <w:rsid w:val="00661E69"/>
    <w:rsid w:val="00661F16"/>
    <w:rsid w:val="0066292D"/>
    <w:rsid w:val="0066331B"/>
    <w:rsid w:val="00663A5A"/>
    <w:rsid w:val="00664ABB"/>
    <w:rsid w:val="0066542E"/>
    <w:rsid w:val="00665682"/>
    <w:rsid w:val="0066588D"/>
    <w:rsid w:val="006670EC"/>
    <w:rsid w:val="0067000F"/>
    <w:rsid w:val="00670085"/>
    <w:rsid w:val="00670499"/>
    <w:rsid w:val="006707DB"/>
    <w:rsid w:val="00670E46"/>
    <w:rsid w:val="00671999"/>
    <w:rsid w:val="00672895"/>
    <w:rsid w:val="00672FA0"/>
    <w:rsid w:val="00673158"/>
    <w:rsid w:val="00673EDC"/>
    <w:rsid w:val="0067457C"/>
    <w:rsid w:val="006745E9"/>
    <w:rsid w:val="00674D62"/>
    <w:rsid w:val="00675500"/>
    <w:rsid w:val="00675635"/>
    <w:rsid w:val="00675A5F"/>
    <w:rsid w:val="006761BC"/>
    <w:rsid w:val="00676849"/>
    <w:rsid w:val="00676B08"/>
    <w:rsid w:val="00680195"/>
    <w:rsid w:val="00680A21"/>
    <w:rsid w:val="00680DFB"/>
    <w:rsid w:val="00681E36"/>
    <w:rsid w:val="0068211A"/>
    <w:rsid w:val="00682EDB"/>
    <w:rsid w:val="00683387"/>
    <w:rsid w:val="006836C7"/>
    <w:rsid w:val="006837E3"/>
    <w:rsid w:val="00683892"/>
    <w:rsid w:val="00683C50"/>
    <w:rsid w:val="00684B06"/>
    <w:rsid w:val="006852A7"/>
    <w:rsid w:val="006854A8"/>
    <w:rsid w:val="00685A42"/>
    <w:rsid w:val="00686FBB"/>
    <w:rsid w:val="0068719A"/>
    <w:rsid w:val="00687228"/>
    <w:rsid w:val="00687ABF"/>
    <w:rsid w:val="00690F91"/>
    <w:rsid w:val="00691DFE"/>
    <w:rsid w:val="0069203E"/>
    <w:rsid w:val="006922BF"/>
    <w:rsid w:val="00692910"/>
    <w:rsid w:val="00692C0B"/>
    <w:rsid w:val="006937F0"/>
    <w:rsid w:val="00694E24"/>
    <w:rsid w:val="0069514C"/>
    <w:rsid w:val="00695C65"/>
    <w:rsid w:val="0069689D"/>
    <w:rsid w:val="00696904"/>
    <w:rsid w:val="0069763D"/>
    <w:rsid w:val="006976BD"/>
    <w:rsid w:val="00697981"/>
    <w:rsid w:val="006A027B"/>
    <w:rsid w:val="006A0319"/>
    <w:rsid w:val="006A1101"/>
    <w:rsid w:val="006A1DB8"/>
    <w:rsid w:val="006A2823"/>
    <w:rsid w:val="006A2900"/>
    <w:rsid w:val="006A2A07"/>
    <w:rsid w:val="006A2EF8"/>
    <w:rsid w:val="006A324A"/>
    <w:rsid w:val="006A35A8"/>
    <w:rsid w:val="006A458A"/>
    <w:rsid w:val="006A4743"/>
    <w:rsid w:val="006A524E"/>
    <w:rsid w:val="006A577B"/>
    <w:rsid w:val="006A5BD2"/>
    <w:rsid w:val="006A5E39"/>
    <w:rsid w:val="006A626F"/>
    <w:rsid w:val="006A6D1A"/>
    <w:rsid w:val="006A6E8D"/>
    <w:rsid w:val="006A76BF"/>
    <w:rsid w:val="006B02A2"/>
    <w:rsid w:val="006B0DFA"/>
    <w:rsid w:val="006B2C61"/>
    <w:rsid w:val="006B2FEC"/>
    <w:rsid w:val="006B35B2"/>
    <w:rsid w:val="006B3702"/>
    <w:rsid w:val="006B407A"/>
    <w:rsid w:val="006B44E3"/>
    <w:rsid w:val="006B47D1"/>
    <w:rsid w:val="006B4C65"/>
    <w:rsid w:val="006B4E4B"/>
    <w:rsid w:val="006B54E7"/>
    <w:rsid w:val="006B553A"/>
    <w:rsid w:val="006B653B"/>
    <w:rsid w:val="006B6FB2"/>
    <w:rsid w:val="006B703C"/>
    <w:rsid w:val="006B72E5"/>
    <w:rsid w:val="006C0CBD"/>
    <w:rsid w:val="006C0CF9"/>
    <w:rsid w:val="006C0E71"/>
    <w:rsid w:val="006C1920"/>
    <w:rsid w:val="006C19E1"/>
    <w:rsid w:val="006C2231"/>
    <w:rsid w:val="006C39AA"/>
    <w:rsid w:val="006C4087"/>
    <w:rsid w:val="006C47B6"/>
    <w:rsid w:val="006C4DCF"/>
    <w:rsid w:val="006C50DA"/>
    <w:rsid w:val="006C5286"/>
    <w:rsid w:val="006C6520"/>
    <w:rsid w:val="006C668C"/>
    <w:rsid w:val="006C6AA2"/>
    <w:rsid w:val="006C6C1E"/>
    <w:rsid w:val="006C7891"/>
    <w:rsid w:val="006C7ADD"/>
    <w:rsid w:val="006D0016"/>
    <w:rsid w:val="006D077A"/>
    <w:rsid w:val="006D0838"/>
    <w:rsid w:val="006D0AB6"/>
    <w:rsid w:val="006D0D41"/>
    <w:rsid w:val="006D0FCF"/>
    <w:rsid w:val="006D13F6"/>
    <w:rsid w:val="006D1707"/>
    <w:rsid w:val="006D186F"/>
    <w:rsid w:val="006D22A9"/>
    <w:rsid w:val="006D2E86"/>
    <w:rsid w:val="006D30C7"/>
    <w:rsid w:val="006D37DF"/>
    <w:rsid w:val="006D3D6A"/>
    <w:rsid w:val="006D3FEA"/>
    <w:rsid w:val="006D51E8"/>
    <w:rsid w:val="006D5F87"/>
    <w:rsid w:val="006D602E"/>
    <w:rsid w:val="006D6162"/>
    <w:rsid w:val="006D751F"/>
    <w:rsid w:val="006E103A"/>
    <w:rsid w:val="006E1FB9"/>
    <w:rsid w:val="006E2804"/>
    <w:rsid w:val="006E2904"/>
    <w:rsid w:val="006E2A6B"/>
    <w:rsid w:val="006E2AC3"/>
    <w:rsid w:val="006E32B8"/>
    <w:rsid w:val="006E3562"/>
    <w:rsid w:val="006E3BB9"/>
    <w:rsid w:val="006E3E9C"/>
    <w:rsid w:val="006E3EA9"/>
    <w:rsid w:val="006E3F0D"/>
    <w:rsid w:val="006E49BF"/>
    <w:rsid w:val="006E4F60"/>
    <w:rsid w:val="006E5516"/>
    <w:rsid w:val="006E5FC4"/>
    <w:rsid w:val="006E6844"/>
    <w:rsid w:val="006E6A43"/>
    <w:rsid w:val="006E6BC4"/>
    <w:rsid w:val="006E6FD9"/>
    <w:rsid w:val="006E76DC"/>
    <w:rsid w:val="006E7861"/>
    <w:rsid w:val="006F00C5"/>
    <w:rsid w:val="006F030E"/>
    <w:rsid w:val="006F15DC"/>
    <w:rsid w:val="006F20DA"/>
    <w:rsid w:val="006F234E"/>
    <w:rsid w:val="006F2484"/>
    <w:rsid w:val="006F28EE"/>
    <w:rsid w:val="006F2BC7"/>
    <w:rsid w:val="006F2FD7"/>
    <w:rsid w:val="006F328F"/>
    <w:rsid w:val="006F3352"/>
    <w:rsid w:val="006F3506"/>
    <w:rsid w:val="006F3A46"/>
    <w:rsid w:val="006F4F87"/>
    <w:rsid w:val="006F4FB8"/>
    <w:rsid w:val="006F55AD"/>
    <w:rsid w:val="006F648B"/>
    <w:rsid w:val="006F65B2"/>
    <w:rsid w:val="006F71D8"/>
    <w:rsid w:val="0070038A"/>
    <w:rsid w:val="00700BA9"/>
    <w:rsid w:val="0070150A"/>
    <w:rsid w:val="0070194D"/>
    <w:rsid w:val="00701FD4"/>
    <w:rsid w:val="00702352"/>
    <w:rsid w:val="00702920"/>
    <w:rsid w:val="007031B6"/>
    <w:rsid w:val="007045A0"/>
    <w:rsid w:val="007045A2"/>
    <w:rsid w:val="00704F41"/>
    <w:rsid w:val="00705337"/>
    <w:rsid w:val="00705ADD"/>
    <w:rsid w:val="007068D3"/>
    <w:rsid w:val="00706A5A"/>
    <w:rsid w:val="007072AF"/>
    <w:rsid w:val="00707712"/>
    <w:rsid w:val="00707E33"/>
    <w:rsid w:val="00707FED"/>
    <w:rsid w:val="00710222"/>
    <w:rsid w:val="0071083B"/>
    <w:rsid w:val="00711139"/>
    <w:rsid w:val="00711C4A"/>
    <w:rsid w:val="00712194"/>
    <w:rsid w:val="00712AA9"/>
    <w:rsid w:val="00712EBF"/>
    <w:rsid w:val="00713BA2"/>
    <w:rsid w:val="0071403B"/>
    <w:rsid w:val="007140ED"/>
    <w:rsid w:val="00714B6B"/>
    <w:rsid w:val="00714EAB"/>
    <w:rsid w:val="00715107"/>
    <w:rsid w:val="007157B2"/>
    <w:rsid w:val="00715F2C"/>
    <w:rsid w:val="00716FFB"/>
    <w:rsid w:val="00717287"/>
    <w:rsid w:val="00717AD1"/>
    <w:rsid w:val="00717CF2"/>
    <w:rsid w:val="00721A3C"/>
    <w:rsid w:val="00721FEB"/>
    <w:rsid w:val="007233BA"/>
    <w:rsid w:val="00723757"/>
    <w:rsid w:val="007244FC"/>
    <w:rsid w:val="0072451E"/>
    <w:rsid w:val="0072557B"/>
    <w:rsid w:val="00725BA8"/>
    <w:rsid w:val="00725C55"/>
    <w:rsid w:val="00725EDA"/>
    <w:rsid w:val="007268E8"/>
    <w:rsid w:val="007268F4"/>
    <w:rsid w:val="00727DB1"/>
    <w:rsid w:val="00731550"/>
    <w:rsid w:val="0073177F"/>
    <w:rsid w:val="0073211B"/>
    <w:rsid w:val="007325C3"/>
    <w:rsid w:val="007327F6"/>
    <w:rsid w:val="00733062"/>
    <w:rsid w:val="00733A2C"/>
    <w:rsid w:val="00734D89"/>
    <w:rsid w:val="00734FDA"/>
    <w:rsid w:val="007354C5"/>
    <w:rsid w:val="00735DF9"/>
    <w:rsid w:val="00735F6A"/>
    <w:rsid w:val="00736387"/>
    <w:rsid w:val="0073639C"/>
    <w:rsid w:val="007367AD"/>
    <w:rsid w:val="007408DA"/>
    <w:rsid w:val="00740994"/>
    <w:rsid w:val="0074111A"/>
    <w:rsid w:val="00741E8A"/>
    <w:rsid w:val="00742606"/>
    <w:rsid w:val="00742C46"/>
    <w:rsid w:val="00744002"/>
    <w:rsid w:val="00744C7C"/>
    <w:rsid w:val="00744D20"/>
    <w:rsid w:val="00745585"/>
    <w:rsid w:val="00745BEE"/>
    <w:rsid w:val="00745D88"/>
    <w:rsid w:val="007464D3"/>
    <w:rsid w:val="00746706"/>
    <w:rsid w:val="0074681F"/>
    <w:rsid w:val="00747104"/>
    <w:rsid w:val="007504E9"/>
    <w:rsid w:val="00750E90"/>
    <w:rsid w:val="00750EAD"/>
    <w:rsid w:val="007519B6"/>
    <w:rsid w:val="007521F7"/>
    <w:rsid w:val="00752627"/>
    <w:rsid w:val="00752D21"/>
    <w:rsid w:val="007534E7"/>
    <w:rsid w:val="0075415F"/>
    <w:rsid w:val="007544E8"/>
    <w:rsid w:val="0075487F"/>
    <w:rsid w:val="007549A8"/>
    <w:rsid w:val="00754C44"/>
    <w:rsid w:val="00754F4D"/>
    <w:rsid w:val="0075553E"/>
    <w:rsid w:val="00755AA5"/>
    <w:rsid w:val="00755D29"/>
    <w:rsid w:val="007570CA"/>
    <w:rsid w:val="0075788F"/>
    <w:rsid w:val="00757BDF"/>
    <w:rsid w:val="007602DE"/>
    <w:rsid w:val="00760B5A"/>
    <w:rsid w:val="00760CAF"/>
    <w:rsid w:val="007616EB"/>
    <w:rsid w:val="0076295A"/>
    <w:rsid w:val="00762E41"/>
    <w:rsid w:val="0076458D"/>
    <w:rsid w:val="00764951"/>
    <w:rsid w:val="00764A95"/>
    <w:rsid w:val="00764AC4"/>
    <w:rsid w:val="00764D5F"/>
    <w:rsid w:val="0076500F"/>
    <w:rsid w:val="00765617"/>
    <w:rsid w:val="00765F60"/>
    <w:rsid w:val="00767071"/>
    <w:rsid w:val="007672CD"/>
    <w:rsid w:val="007674FB"/>
    <w:rsid w:val="0076764C"/>
    <w:rsid w:val="00767B30"/>
    <w:rsid w:val="00770359"/>
    <w:rsid w:val="0077037D"/>
    <w:rsid w:val="0077090A"/>
    <w:rsid w:val="00770D6A"/>
    <w:rsid w:val="00770E57"/>
    <w:rsid w:val="0077109B"/>
    <w:rsid w:val="007713F8"/>
    <w:rsid w:val="007717F8"/>
    <w:rsid w:val="00771CD6"/>
    <w:rsid w:val="00772073"/>
    <w:rsid w:val="00772593"/>
    <w:rsid w:val="00773125"/>
    <w:rsid w:val="007733F3"/>
    <w:rsid w:val="007737F5"/>
    <w:rsid w:val="00773831"/>
    <w:rsid w:val="007738CF"/>
    <w:rsid w:val="00773BDD"/>
    <w:rsid w:val="00775274"/>
    <w:rsid w:val="00775275"/>
    <w:rsid w:val="007753C0"/>
    <w:rsid w:val="00775676"/>
    <w:rsid w:val="007767A0"/>
    <w:rsid w:val="0077733D"/>
    <w:rsid w:val="0077758B"/>
    <w:rsid w:val="00777945"/>
    <w:rsid w:val="0078028D"/>
    <w:rsid w:val="007802A3"/>
    <w:rsid w:val="00780995"/>
    <w:rsid w:val="00780D6F"/>
    <w:rsid w:val="0078186B"/>
    <w:rsid w:val="00781F23"/>
    <w:rsid w:val="00782D25"/>
    <w:rsid w:val="00782F94"/>
    <w:rsid w:val="00783566"/>
    <w:rsid w:val="00783A9C"/>
    <w:rsid w:val="00783DD8"/>
    <w:rsid w:val="00784349"/>
    <w:rsid w:val="007843A0"/>
    <w:rsid w:val="00784ECC"/>
    <w:rsid w:val="007852A5"/>
    <w:rsid w:val="007854C4"/>
    <w:rsid w:val="00785AAD"/>
    <w:rsid w:val="00785D2C"/>
    <w:rsid w:val="00786CF9"/>
    <w:rsid w:val="00787CAC"/>
    <w:rsid w:val="00790135"/>
    <w:rsid w:val="007902B7"/>
    <w:rsid w:val="007908AC"/>
    <w:rsid w:val="00791CF9"/>
    <w:rsid w:val="00792125"/>
    <w:rsid w:val="00792236"/>
    <w:rsid w:val="007928B9"/>
    <w:rsid w:val="0079340D"/>
    <w:rsid w:val="007938CA"/>
    <w:rsid w:val="007939F8"/>
    <w:rsid w:val="00793B88"/>
    <w:rsid w:val="00794BC8"/>
    <w:rsid w:val="007950CE"/>
    <w:rsid w:val="0079552C"/>
    <w:rsid w:val="007959D8"/>
    <w:rsid w:val="00796385"/>
    <w:rsid w:val="00796495"/>
    <w:rsid w:val="007966D7"/>
    <w:rsid w:val="007967B9"/>
    <w:rsid w:val="00796CE4"/>
    <w:rsid w:val="007972A0"/>
    <w:rsid w:val="0079768A"/>
    <w:rsid w:val="00797D62"/>
    <w:rsid w:val="00797E94"/>
    <w:rsid w:val="007A00E5"/>
    <w:rsid w:val="007A0177"/>
    <w:rsid w:val="007A0B71"/>
    <w:rsid w:val="007A0DFD"/>
    <w:rsid w:val="007A10A6"/>
    <w:rsid w:val="007A1D1C"/>
    <w:rsid w:val="007A3B08"/>
    <w:rsid w:val="007A3FD9"/>
    <w:rsid w:val="007A405E"/>
    <w:rsid w:val="007A4608"/>
    <w:rsid w:val="007A4D1E"/>
    <w:rsid w:val="007A5AE0"/>
    <w:rsid w:val="007A5C06"/>
    <w:rsid w:val="007A5F1A"/>
    <w:rsid w:val="007A63BD"/>
    <w:rsid w:val="007A6436"/>
    <w:rsid w:val="007A6601"/>
    <w:rsid w:val="007A6FB0"/>
    <w:rsid w:val="007A73C9"/>
    <w:rsid w:val="007A759E"/>
    <w:rsid w:val="007B0BC8"/>
    <w:rsid w:val="007B1028"/>
    <w:rsid w:val="007B192C"/>
    <w:rsid w:val="007B2120"/>
    <w:rsid w:val="007B2930"/>
    <w:rsid w:val="007B2F66"/>
    <w:rsid w:val="007B2FD0"/>
    <w:rsid w:val="007B3790"/>
    <w:rsid w:val="007B4734"/>
    <w:rsid w:val="007B4DA8"/>
    <w:rsid w:val="007B5D19"/>
    <w:rsid w:val="007B6BE7"/>
    <w:rsid w:val="007B7B09"/>
    <w:rsid w:val="007B7B6C"/>
    <w:rsid w:val="007B7E87"/>
    <w:rsid w:val="007C0D6A"/>
    <w:rsid w:val="007C1055"/>
    <w:rsid w:val="007C10E7"/>
    <w:rsid w:val="007C146E"/>
    <w:rsid w:val="007C1AA4"/>
    <w:rsid w:val="007C2138"/>
    <w:rsid w:val="007C2B71"/>
    <w:rsid w:val="007C33FA"/>
    <w:rsid w:val="007C3A6C"/>
    <w:rsid w:val="007C3B89"/>
    <w:rsid w:val="007C4492"/>
    <w:rsid w:val="007C44FD"/>
    <w:rsid w:val="007C52AA"/>
    <w:rsid w:val="007C5748"/>
    <w:rsid w:val="007C576E"/>
    <w:rsid w:val="007C5B32"/>
    <w:rsid w:val="007C68DB"/>
    <w:rsid w:val="007C6A07"/>
    <w:rsid w:val="007C6F5A"/>
    <w:rsid w:val="007C72F4"/>
    <w:rsid w:val="007C755D"/>
    <w:rsid w:val="007C7C03"/>
    <w:rsid w:val="007C7F97"/>
    <w:rsid w:val="007C7FAF"/>
    <w:rsid w:val="007D0721"/>
    <w:rsid w:val="007D16A2"/>
    <w:rsid w:val="007D1B32"/>
    <w:rsid w:val="007D21F0"/>
    <w:rsid w:val="007D32A0"/>
    <w:rsid w:val="007D3C51"/>
    <w:rsid w:val="007D4CEC"/>
    <w:rsid w:val="007D5DED"/>
    <w:rsid w:val="007D64C7"/>
    <w:rsid w:val="007D655E"/>
    <w:rsid w:val="007D6591"/>
    <w:rsid w:val="007D6654"/>
    <w:rsid w:val="007D7F4D"/>
    <w:rsid w:val="007E00B4"/>
    <w:rsid w:val="007E013F"/>
    <w:rsid w:val="007E0949"/>
    <w:rsid w:val="007E0A13"/>
    <w:rsid w:val="007E0EEA"/>
    <w:rsid w:val="007E10D6"/>
    <w:rsid w:val="007E1199"/>
    <w:rsid w:val="007E182D"/>
    <w:rsid w:val="007E3451"/>
    <w:rsid w:val="007E3B2C"/>
    <w:rsid w:val="007E4579"/>
    <w:rsid w:val="007E4B40"/>
    <w:rsid w:val="007E4DCC"/>
    <w:rsid w:val="007E4E15"/>
    <w:rsid w:val="007E5142"/>
    <w:rsid w:val="007E5746"/>
    <w:rsid w:val="007E6258"/>
    <w:rsid w:val="007E67B0"/>
    <w:rsid w:val="007E6A31"/>
    <w:rsid w:val="007E7028"/>
    <w:rsid w:val="007E73C2"/>
    <w:rsid w:val="007E74B5"/>
    <w:rsid w:val="007E77D5"/>
    <w:rsid w:val="007E7A38"/>
    <w:rsid w:val="007E7B88"/>
    <w:rsid w:val="007E7BD5"/>
    <w:rsid w:val="007E7E9F"/>
    <w:rsid w:val="007F01B5"/>
    <w:rsid w:val="007F0525"/>
    <w:rsid w:val="007F0716"/>
    <w:rsid w:val="007F0C6B"/>
    <w:rsid w:val="007F17FD"/>
    <w:rsid w:val="007F240B"/>
    <w:rsid w:val="007F2673"/>
    <w:rsid w:val="007F2997"/>
    <w:rsid w:val="007F45D8"/>
    <w:rsid w:val="007F50B1"/>
    <w:rsid w:val="007F514C"/>
    <w:rsid w:val="007F53B6"/>
    <w:rsid w:val="007F56BF"/>
    <w:rsid w:val="007F6682"/>
    <w:rsid w:val="007F6E28"/>
    <w:rsid w:val="007F7102"/>
    <w:rsid w:val="007F72EE"/>
    <w:rsid w:val="007F7917"/>
    <w:rsid w:val="007F7BBD"/>
    <w:rsid w:val="007F7C5B"/>
    <w:rsid w:val="007F7F76"/>
    <w:rsid w:val="0080001F"/>
    <w:rsid w:val="008000CE"/>
    <w:rsid w:val="00801AAA"/>
    <w:rsid w:val="00801FD0"/>
    <w:rsid w:val="00803004"/>
    <w:rsid w:val="0080311D"/>
    <w:rsid w:val="0080320D"/>
    <w:rsid w:val="00803237"/>
    <w:rsid w:val="00803302"/>
    <w:rsid w:val="008037AD"/>
    <w:rsid w:val="00803EA9"/>
    <w:rsid w:val="0080482A"/>
    <w:rsid w:val="00804B3E"/>
    <w:rsid w:val="00804EE2"/>
    <w:rsid w:val="0080501A"/>
    <w:rsid w:val="00805092"/>
    <w:rsid w:val="00805753"/>
    <w:rsid w:val="00805DEC"/>
    <w:rsid w:val="008063BE"/>
    <w:rsid w:val="00806794"/>
    <w:rsid w:val="00807A18"/>
    <w:rsid w:val="008102DF"/>
    <w:rsid w:val="00810670"/>
    <w:rsid w:val="00810CAB"/>
    <w:rsid w:val="008120B5"/>
    <w:rsid w:val="00812B9B"/>
    <w:rsid w:val="0081367C"/>
    <w:rsid w:val="00813B9A"/>
    <w:rsid w:val="00814259"/>
    <w:rsid w:val="008144C6"/>
    <w:rsid w:val="00814A2D"/>
    <w:rsid w:val="008156AC"/>
    <w:rsid w:val="00816A3C"/>
    <w:rsid w:val="00816EC1"/>
    <w:rsid w:val="008173B0"/>
    <w:rsid w:val="0081755D"/>
    <w:rsid w:val="00817867"/>
    <w:rsid w:val="00820544"/>
    <w:rsid w:val="00820887"/>
    <w:rsid w:val="008208BB"/>
    <w:rsid w:val="00820BA9"/>
    <w:rsid w:val="00820BC4"/>
    <w:rsid w:val="00821942"/>
    <w:rsid w:val="008220A7"/>
    <w:rsid w:val="008228E9"/>
    <w:rsid w:val="008234AD"/>
    <w:rsid w:val="00823698"/>
    <w:rsid w:val="00823D3D"/>
    <w:rsid w:val="00824ABB"/>
    <w:rsid w:val="00824C87"/>
    <w:rsid w:val="00824FFF"/>
    <w:rsid w:val="00825530"/>
    <w:rsid w:val="00826DDA"/>
    <w:rsid w:val="008270B8"/>
    <w:rsid w:val="008273A4"/>
    <w:rsid w:val="008278FD"/>
    <w:rsid w:val="00827E06"/>
    <w:rsid w:val="008301E5"/>
    <w:rsid w:val="00830C22"/>
    <w:rsid w:val="00832BAD"/>
    <w:rsid w:val="00833520"/>
    <w:rsid w:val="008337A2"/>
    <w:rsid w:val="00833B23"/>
    <w:rsid w:val="00834A1D"/>
    <w:rsid w:val="008350F3"/>
    <w:rsid w:val="00835324"/>
    <w:rsid w:val="00835AFA"/>
    <w:rsid w:val="00835DA9"/>
    <w:rsid w:val="00835F7A"/>
    <w:rsid w:val="0083607C"/>
    <w:rsid w:val="008368D3"/>
    <w:rsid w:val="00836C39"/>
    <w:rsid w:val="00836E3F"/>
    <w:rsid w:val="00837D7A"/>
    <w:rsid w:val="00837F4D"/>
    <w:rsid w:val="0084019A"/>
    <w:rsid w:val="0084029C"/>
    <w:rsid w:val="00840BFC"/>
    <w:rsid w:val="008410C6"/>
    <w:rsid w:val="00841587"/>
    <w:rsid w:val="008418F0"/>
    <w:rsid w:val="00841BC8"/>
    <w:rsid w:val="00842EBF"/>
    <w:rsid w:val="0084303F"/>
    <w:rsid w:val="00843423"/>
    <w:rsid w:val="00843975"/>
    <w:rsid w:val="00843BAD"/>
    <w:rsid w:val="008445AB"/>
    <w:rsid w:val="0084582E"/>
    <w:rsid w:val="008461CC"/>
    <w:rsid w:val="008466BA"/>
    <w:rsid w:val="00846B4A"/>
    <w:rsid w:val="00846C01"/>
    <w:rsid w:val="00850335"/>
    <w:rsid w:val="00850A03"/>
    <w:rsid w:val="0085177C"/>
    <w:rsid w:val="00853227"/>
    <w:rsid w:val="0085374E"/>
    <w:rsid w:val="00854180"/>
    <w:rsid w:val="008546AD"/>
    <w:rsid w:val="008546FF"/>
    <w:rsid w:val="00855660"/>
    <w:rsid w:val="008556F6"/>
    <w:rsid w:val="00855A4B"/>
    <w:rsid w:val="00855DB2"/>
    <w:rsid w:val="0085614F"/>
    <w:rsid w:val="00856310"/>
    <w:rsid w:val="00856A92"/>
    <w:rsid w:val="00856F7F"/>
    <w:rsid w:val="00860CD3"/>
    <w:rsid w:val="00861B10"/>
    <w:rsid w:val="00862864"/>
    <w:rsid w:val="008629B4"/>
    <w:rsid w:val="00862C21"/>
    <w:rsid w:val="00863041"/>
    <w:rsid w:val="008635E4"/>
    <w:rsid w:val="00863D24"/>
    <w:rsid w:val="00864283"/>
    <w:rsid w:val="00864511"/>
    <w:rsid w:val="00865EF5"/>
    <w:rsid w:val="008660E4"/>
    <w:rsid w:val="008661A5"/>
    <w:rsid w:val="0086675B"/>
    <w:rsid w:val="00867439"/>
    <w:rsid w:val="00867964"/>
    <w:rsid w:val="00867BC2"/>
    <w:rsid w:val="00867E99"/>
    <w:rsid w:val="0087006F"/>
    <w:rsid w:val="00870891"/>
    <w:rsid w:val="00870FC5"/>
    <w:rsid w:val="00871A5F"/>
    <w:rsid w:val="00871D5B"/>
    <w:rsid w:val="00871DEE"/>
    <w:rsid w:val="00872176"/>
    <w:rsid w:val="00872604"/>
    <w:rsid w:val="00873550"/>
    <w:rsid w:val="0087383C"/>
    <w:rsid w:val="00873EED"/>
    <w:rsid w:val="00874613"/>
    <w:rsid w:val="00874AF5"/>
    <w:rsid w:val="008754AE"/>
    <w:rsid w:val="00875A0C"/>
    <w:rsid w:val="00875C44"/>
    <w:rsid w:val="00876000"/>
    <w:rsid w:val="00876343"/>
    <w:rsid w:val="00876702"/>
    <w:rsid w:val="00876C29"/>
    <w:rsid w:val="0087723D"/>
    <w:rsid w:val="00877488"/>
    <w:rsid w:val="00880468"/>
    <w:rsid w:val="0088049E"/>
    <w:rsid w:val="00880B3E"/>
    <w:rsid w:val="00880CBC"/>
    <w:rsid w:val="00880D57"/>
    <w:rsid w:val="008815DD"/>
    <w:rsid w:val="00881B5C"/>
    <w:rsid w:val="008824A6"/>
    <w:rsid w:val="0088296C"/>
    <w:rsid w:val="008837F5"/>
    <w:rsid w:val="0088410B"/>
    <w:rsid w:val="0088436D"/>
    <w:rsid w:val="00884709"/>
    <w:rsid w:val="008847AC"/>
    <w:rsid w:val="00884E05"/>
    <w:rsid w:val="008850C4"/>
    <w:rsid w:val="00885AAC"/>
    <w:rsid w:val="0088661F"/>
    <w:rsid w:val="00886687"/>
    <w:rsid w:val="00886746"/>
    <w:rsid w:val="008868A4"/>
    <w:rsid w:val="00887BFB"/>
    <w:rsid w:val="00887FF7"/>
    <w:rsid w:val="00890393"/>
    <w:rsid w:val="00890A19"/>
    <w:rsid w:val="0089100D"/>
    <w:rsid w:val="0089126A"/>
    <w:rsid w:val="00891297"/>
    <w:rsid w:val="00891A01"/>
    <w:rsid w:val="00891B35"/>
    <w:rsid w:val="00892A06"/>
    <w:rsid w:val="00892C10"/>
    <w:rsid w:val="008930DA"/>
    <w:rsid w:val="00893B0E"/>
    <w:rsid w:val="00893DE7"/>
    <w:rsid w:val="00893E2E"/>
    <w:rsid w:val="00893EA9"/>
    <w:rsid w:val="00894115"/>
    <w:rsid w:val="0089416E"/>
    <w:rsid w:val="0089456E"/>
    <w:rsid w:val="00894FE5"/>
    <w:rsid w:val="00895603"/>
    <w:rsid w:val="008956C7"/>
    <w:rsid w:val="008959C3"/>
    <w:rsid w:val="00896258"/>
    <w:rsid w:val="0089655C"/>
    <w:rsid w:val="00896675"/>
    <w:rsid w:val="00896B59"/>
    <w:rsid w:val="00897767"/>
    <w:rsid w:val="008A0C6C"/>
    <w:rsid w:val="008A1E42"/>
    <w:rsid w:val="008A2189"/>
    <w:rsid w:val="008A22CE"/>
    <w:rsid w:val="008A23BC"/>
    <w:rsid w:val="008A23FB"/>
    <w:rsid w:val="008A27B8"/>
    <w:rsid w:val="008A2B16"/>
    <w:rsid w:val="008A3953"/>
    <w:rsid w:val="008A3AE4"/>
    <w:rsid w:val="008A3E01"/>
    <w:rsid w:val="008A47E3"/>
    <w:rsid w:val="008A4AF3"/>
    <w:rsid w:val="008A5075"/>
    <w:rsid w:val="008A509A"/>
    <w:rsid w:val="008A55A9"/>
    <w:rsid w:val="008A5637"/>
    <w:rsid w:val="008A56F3"/>
    <w:rsid w:val="008A659D"/>
    <w:rsid w:val="008A6CF3"/>
    <w:rsid w:val="008A787D"/>
    <w:rsid w:val="008A7A34"/>
    <w:rsid w:val="008A7FE1"/>
    <w:rsid w:val="008B0002"/>
    <w:rsid w:val="008B0111"/>
    <w:rsid w:val="008B017D"/>
    <w:rsid w:val="008B07C9"/>
    <w:rsid w:val="008B1833"/>
    <w:rsid w:val="008B2292"/>
    <w:rsid w:val="008B25C3"/>
    <w:rsid w:val="008B28B0"/>
    <w:rsid w:val="008B2950"/>
    <w:rsid w:val="008B297D"/>
    <w:rsid w:val="008B3967"/>
    <w:rsid w:val="008B4E0E"/>
    <w:rsid w:val="008B6072"/>
    <w:rsid w:val="008B65D8"/>
    <w:rsid w:val="008B7585"/>
    <w:rsid w:val="008B768E"/>
    <w:rsid w:val="008B7727"/>
    <w:rsid w:val="008B7F4B"/>
    <w:rsid w:val="008C03B0"/>
    <w:rsid w:val="008C0475"/>
    <w:rsid w:val="008C04E9"/>
    <w:rsid w:val="008C04F9"/>
    <w:rsid w:val="008C13E4"/>
    <w:rsid w:val="008C1C4C"/>
    <w:rsid w:val="008C2A68"/>
    <w:rsid w:val="008C3259"/>
    <w:rsid w:val="008C3370"/>
    <w:rsid w:val="008C359D"/>
    <w:rsid w:val="008C36FC"/>
    <w:rsid w:val="008C3A40"/>
    <w:rsid w:val="008C4945"/>
    <w:rsid w:val="008C572F"/>
    <w:rsid w:val="008C5D5F"/>
    <w:rsid w:val="008C5E03"/>
    <w:rsid w:val="008C6572"/>
    <w:rsid w:val="008C670D"/>
    <w:rsid w:val="008D00E6"/>
    <w:rsid w:val="008D030D"/>
    <w:rsid w:val="008D099D"/>
    <w:rsid w:val="008D1631"/>
    <w:rsid w:val="008D187E"/>
    <w:rsid w:val="008D18B4"/>
    <w:rsid w:val="008D1D7E"/>
    <w:rsid w:val="008D206B"/>
    <w:rsid w:val="008D2896"/>
    <w:rsid w:val="008D2A8C"/>
    <w:rsid w:val="008D3210"/>
    <w:rsid w:val="008D321F"/>
    <w:rsid w:val="008D42B8"/>
    <w:rsid w:val="008D4530"/>
    <w:rsid w:val="008D68C0"/>
    <w:rsid w:val="008D697B"/>
    <w:rsid w:val="008D6CED"/>
    <w:rsid w:val="008D7396"/>
    <w:rsid w:val="008E01A4"/>
    <w:rsid w:val="008E09A8"/>
    <w:rsid w:val="008E184A"/>
    <w:rsid w:val="008E1CCE"/>
    <w:rsid w:val="008E1E65"/>
    <w:rsid w:val="008E2382"/>
    <w:rsid w:val="008E2FC8"/>
    <w:rsid w:val="008E33AC"/>
    <w:rsid w:val="008E3E1B"/>
    <w:rsid w:val="008E479B"/>
    <w:rsid w:val="008E4F2D"/>
    <w:rsid w:val="008E5171"/>
    <w:rsid w:val="008E55C4"/>
    <w:rsid w:val="008E5BB4"/>
    <w:rsid w:val="008E5EBD"/>
    <w:rsid w:val="008E5FF1"/>
    <w:rsid w:val="008E6A53"/>
    <w:rsid w:val="008E6AD5"/>
    <w:rsid w:val="008E6C97"/>
    <w:rsid w:val="008E6CB6"/>
    <w:rsid w:val="008E7317"/>
    <w:rsid w:val="008E73D7"/>
    <w:rsid w:val="008E73E1"/>
    <w:rsid w:val="008E7493"/>
    <w:rsid w:val="008E7EAD"/>
    <w:rsid w:val="008F02DB"/>
    <w:rsid w:val="008F0B8D"/>
    <w:rsid w:val="008F0DE3"/>
    <w:rsid w:val="008F109D"/>
    <w:rsid w:val="008F2196"/>
    <w:rsid w:val="008F224B"/>
    <w:rsid w:val="008F289D"/>
    <w:rsid w:val="008F2B09"/>
    <w:rsid w:val="008F2B87"/>
    <w:rsid w:val="008F2BC2"/>
    <w:rsid w:val="008F3283"/>
    <w:rsid w:val="008F52E1"/>
    <w:rsid w:val="008F57A1"/>
    <w:rsid w:val="008F58FE"/>
    <w:rsid w:val="008F5C25"/>
    <w:rsid w:val="008F6E86"/>
    <w:rsid w:val="008F7459"/>
    <w:rsid w:val="008F77F3"/>
    <w:rsid w:val="00900327"/>
    <w:rsid w:val="00900DCD"/>
    <w:rsid w:val="009012BE"/>
    <w:rsid w:val="00901484"/>
    <w:rsid w:val="00901DC9"/>
    <w:rsid w:val="00902071"/>
    <w:rsid w:val="009028E2"/>
    <w:rsid w:val="00902902"/>
    <w:rsid w:val="009032DE"/>
    <w:rsid w:val="009041A6"/>
    <w:rsid w:val="00904BE8"/>
    <w:rsid w:val="00904E45"/>
    <w:rsid w:val="00905494"/>
    <w:rsid w:val="009056E4"/>
    <w:rsid w:val="00907295"/>
    <w:rsid w:val="00910286"/>
    <w:rsid w:val="00910602"/>
    <w:rsid w:val="009109DF"/>
    <w:rsid w:val="00910F2E"/>
    <w:rsid w:val="00911240"/>
    <w:rsid w:val="0091138A"/>
    <w:rsid w:val="00911A6F"/>
    <w:rsid w:val="0091219A"/>
    <w:rsid w:val="009128D1"/>
    <w:rsid w:val="00912BB4"/>
    <w:rsid w:val="00913694"/>
    <w:rsid w:val="00913B80"/>
    <w:rsid w:val="009144D3"/>
    <w:rsid w:val="00914CA4"/>
    <w:rsid w:val="0091549B"/>
    <w:rsid w:val="009160ED"/>
    <w:rsid w:val="009165C6"/>
    <w:rsid w:val="0091692C"/>
    <w:rsid w:val="009200F4"/>
    <w:rsid w:val="00920478"/>
    <w:rsid w:val="00920A75"/>
    <w:rsid w:val="00920CD9"/>
    <w:rsid w:val="00920D92"/>
    <w:rsid w:val="00921BB7"/>
    <w:rsid w:val="00921CF2"/>
    <w:rsid w:val="0092283D"/>
    <w:rsid w:val="00924606"/>
    <w:rsid w:val="00924A18"/>
    <w:rsid w:val="00924B9C"/>
    <w:rsid w:val="00924DD7"/>
    <w:rsid w:val="00924DEF"/>
    <w:rsid w:val="009259C5"/>
    <w:rsid w:val="00926BCA"/>
    <w:rsid w:val="00926F3E"/>
    <w:rsid w:val="0092785E"/>
    <w:rsid w:val="00927FF8"/>
    <w:rsid w:val="009304A8"/>
    <w:rsid w:val="00930A55"/>
    <w:rsid w:val="00930AC9"/>
    <w:rsid w:val="009326AA"/>
    <w:rsid w:val="00932EDD"/>
    <w:rsid w:val="00933518"/>
    <w:rsid w:val="00933927"/>
    <w:rsid w:val="00933A7F"/>
    <w:rsid w:val="00933FD9"/>
    <w:rsid w:val="009341BF"/>
    <w:rsid w:val="00934A15"/>
    <w:rsid w:val="009364B8"/>
    <w:rsid w:val="00936731"/>
    <w:rsid w:val="0093745D"/>
    <w:rsid w:val="00937A9A"/>
    <w:rsid w:val="00937D21"/>
    <w:rsid w:val="00940212"/>
    <w:rsid w:val="0094157D"/>
    <w:rsid w:val="009417D8"/>
    <w:rsid w:val="00941862"/>
    <w:rsid w:val="0094258E"/>
    <w:rsid w:val="00942DAB"/>
    <w:rsid w:val="00943886"/>
    <w:rsid w:val="00943DEF"/>
    <w:rsid w:val="009445FC"/>
    <w:rsid w:val="00944A4F"/>
    <w:rsid w:val="00944B01"/>
    <w:rsid w:val="00944D39"/>
    <w:rsid w:val="009455F2"/>
    <w:rsid w:val="00945D2D"/>
    <w:rsid w:val="00946713"/>
    <w:rsid w:val="00947295"/>
    <w:rsid w:val="00947D4B"/>
    <w:rsid w:val="009509F2"/>
    <w:rsid w:val="00951072"/>
    <w:rsid w:val="00951F51"/>
    <w:rsid w:val="009522B3"/>
    <w:rsid w:val="00952E27"/>
    <w:rsid w:val="00952E56"/>
    <w:rsid w:val="00953386"/>
    <w:rsid w:val="00953A30"/>
    <w:rsid w:val="00953FDC"/>
    <w:rsid w:val="00954A70"/>
    <w:rsid w:val="00954E9E"/>
    <w:rsid w:val="009555A4"/>
    <w:rsid w:val="00955620"/>
    <w:rsid w:val="00955C0A"/>
    <w:rsid w:val="00955D3D"/>
    <w:rsid w:val="009565A6"/>
    <w:rsid w:val="00957CD4"/>
    <w:rsid w:val="00960514"/>
    <w:rsid w:val="00960954"/>
    <w:rsid w:val="00960B90"/>
    <w:rsid w:val="009619A1"/>
    <w:rsid w:val="00961A5A"/>
    <w:rsid w:val="00961EEF"/>
    <w:rsid w:val="0096254C"/>
    <w:rsid w:val="009625BC"/>
    <w:rsid w:val="0096266A"/>
    <w:rsid w:val="009644F5"/>
    <w:rsid w:val="009648B0"/>
    <w:rsid w:val="00964E75"/>
    <w:rsid w:val="00965011"/>
    <w:rsid w:val="00965248"/>
    <w:rsid w:val="009658B8"/>
    <w:rsid w:val="009664EC"/>
    <w:rsid w:val="00966971"/>
    <w:rsid w:val="009671D6"/>
    <w:rsid w:val="0096745A"/>
    <w:rsid w:val="009674AF"/>
    <w:rsid w:val="00967649"/>
    <w:rsid w:val="00967D0B"/>
    <w:rsid w:val="00970762"/>
    <w:rsid w:val="00971658"/>
    <w:rsid w:val="00971758"/>
    <w:rsid w:val="00971764"/>
    <w:rsid w:val="0097279A"/>
    <w:rsid w:val="0097323E"/>
    <w:rsid w:val="009741ED"/>
    <w:rsid w:val="009741F6"/>
    <w:rsid w:val="0097487C"/>
    <w:rsid w:val="0097498B"/>
    <w:rsid w:val="00974EA4"/>
    <w:rsid w:val="00975A5B"/>
    <w:rsid w:val="009760DE"/>
    <w:rsid w:val="00976E10"/>
    <w:rsid w:val="00976EE5"/>
    <w:rsid w:val="009779C3"/>
    <w:rsid w:val="00980652"/>
    <w:rsid w:val="00980FD7"/>
    <w:rsid w:val="009821A2"/>
    <w:rsid w:val="0098248E"/>
    <w:rsid w:val="00982B39"/>
    <w:rsid w:val="0098381C"/>
    <w:rsid w:val="00983838"/>
    <w:rsid w:val="009847D5"/>
    <w:rsid w:val="00984A3A"/>
    <w:rsid w:val="00984A68"/>
    <w:rsid w:val="009866D7"/>
    <w:rsid w:val="00986A1A"/>
    <w:rsid w:val="00986D54"/>
    <w:rsid w:val="009874CE"/>
    <w:rsid w:val="00987962"/>
    <w:rsid w:val="00987AB4"/>
    <w:rsid w:val="0099145A"/>
    <w:rsid w:val="0099166E"/>
    <w:rsid w:val="0099196D"/>
    <w:rsid w:val="00991F6B"/>
    <w:rsid w:val="009926DA"/>
    <w:rsid w:val="00992A17"/>
    <w:rsid w:val="00992FE3"/>
    <w:rsid w:val="00993233"/>
    <w:rsid w:val="00993D7F"/>
    <w:rsid w:val="00993FB6"/>
    <w:rsid w:val="00994275"/>
    <w:rsid w:val="009943E6"/>
    <w:rsid w:val="0099449C"/>
    <w:rsid w:val="00994521"/>
    <w:rsid w:val="0099467A"/>
    <w:rsid w:val="00994F61"/>
    <w:rsid w:val="009951B0"/>
    <w:rsid w:val="00996276"/>
    <w:rsid w:val="00996425"/>
    <w:rsid w:val="0099778E"/>
    <w:rsid w:val="009A1D92"/>
    <w:rsid w:val="009A2CE4"/>
    <w:rsid w:val="009A3442"/>
    <w:rsid w:val="009A3ACB"/>
    <w:rsid w:val="009A3ED8"/>
    <w:rsid w:val="009A3FA0"/>
    <w:rsid w:val="009A4601"/>
    <w:rsid w:val="009A5535"/>
    <w:rsid w:val="009A62E0"/>
    <w:rsid w:val="009A6EB8"/>
    <w:rsid w:val="009A6EC2"/>
    <w:rsid w:val="009A766A"/>
    <w:rsid w:val="009A780E"/>
    <w:rsid w:val="009A7BFC"/>
    <w:rsid w:val="009A7C2B"/>
    <w:rsid w:val="009A7DDE"/>
    <w:rsid w:val="009B012B"/>
    <w:rsid w:val="009B06FF"/>
    <w:rsid w:val="009B0E31"/>
    <w:rsid w:val="009B0F1F"/>
    <w:rsid w:val="009B0F51"/>
    <w:rsid w:val="009B1A69"/>
    <w:rsid w:val="009B1A6A"/>
    <w:rsid w:val="009B1EED"/>
    <w:rsid w:val="009B21A0"/>
    <w:rsid w:val="009B22B2"/>
    <w:rsid w:val="009B27C7"/>
    <w:rsid w:val="009B28E1"/>
    <w:rsid w:val="009B2C3E"/>
    <w:rsid w:val="009B32C6"/>
    <w:rsid w:val="009B3540"/>
    <w:rsid w:val="009B35F5"/>
    <w:rsid w:val="009B402C"/>
    <w:rsid w:val="009B41EA"/>
    <w:rsid w:val="009B43DD"/>
    <w:rsid w:val="009B489F"/>
    <w:rsid w:val="009B4D17"/>
    <w:rsid w:val="009B4E51"/>
    <w:rsid w:val="009B4EB6"/>
    <w:rsid w:val="009B5931"/>
    <w:rsid w:val="009B5CB9"/>
    <w:rsid w:val="009B5FDB"/>
    <w:rsid w:val="009B6318"/>
    <w:rsid w:val="009B6834"/>
    <w:rsid w:val="009B692B"/>
    <w:rsid w:val="009B6E3A"/>
    <w:rsid w:val="009B7781"/>
    <w:rsid w:val="009C120C"/>
    <w:rsid w:val="009C149E"/>
    <w:rsid w:val="009C166B"/>
    <w:rsid w:val="009C1B95"/>
    <w:rsid w:val="009C1D3D"/>
    <w:rsid w:val="009C36D1"/>
    <w:rsid w:val="009C3F69"/>
    <w:rsid w:val="009C4639"/>
    <w:rsid w:val="009C483B"/>
    <w:rsid w:val="009C4AB6"/>
    <w:rsid w:val="009C4F21"/>
    <w:rsid w:val="009C5408"/>
    <w:rsid w:val="009C5549"/>
    <w:rsid w:val="009C5E13"/>
    <w:rsid w:val="009C5F14"/>
    <w:rsid w:val="009C697F"/>
    <w:rsid w:val="009C72B2"/>
    <w:rsid w:val="009D00F0"/>
    <w:rsid w:val="009D075D"/>
    <w:rsid w:val="009D0DAB"/>
    <w:rsid w:val="009D0EA1"/>
    <w:rsid w:val="009D1295"/>
    <w:rsid w:val="009D1580"/>
    <w:rsid w:val="009D1B37"/>
    <w:rsid w:val="009D1B67"/>
    <w:rsid w:val="009D245C"/>
    <w:rsid w:val="009D2503"/>
    <w:rsid w:val="009D3388"/>
    <w:rsid w:val="009D37D9"/>
    <w:rsid w:val="009D49A6"/>
    <w:rsid w:val="009D4AA2"/>
    <w:rsid w:val="009D4EA6"/>
    <w:rsid w:val="009D504D"/>
    <w:rsid w:val="009D507C"/>
    <w:rsid w:val="009D5104"/>
    <w:rsid w:val="009D5B40"/>
    <w:rsid w:val="009D5DBE"/>
    <w:rsid w:val="009D5FD3"/>
    <w:rsid w:val="009D60F4"/>
    <w:rsid w:val="009D6975"/>
    <w:rsid w:val="009D6A96"/>
    <w:rsid w:val="009D7245"/>
    <w:rsid w:val="009D7572"/>
    <w:rsid w:val="009D76CE"/>
    <w:rsid w:val="009D78B0"/>
    <w:rsid w:val="009D7A1F"/>
    <w:rsid w:val="009E0B47"/>
    <w:rsid w:val="009E0E4C"/>
    <w:rsid w:val="009E0FCB"/>
    <w:rsid w:val="009E12D2"/>
    <w:rsid w:val="009E12E3"/>
    <w:rsid w:val="009E1505"/>
    <w:rsid w:val="009E16F1"/>
    <w:rsid w:val="009E181B"/>
    <w:rsid w:val="009E1A20"/>
    <w:rsid w:val="009E4AE5"/>
    <w:rsid w:val="009E525A"/>
    <w:rsid w:val="009E6006"/>
    <w:rsid w:val="009E621D"/>
    <w:rsid w:val="009E6AB6"/>
    <w:rsid w:val="009E6AC5"/>
    <w:rsid w:val="009E6C4C"/>
    <w:rsid w:val="009E6D39"/>
    <w:rsid w:val="009E6E96"/>
    <w:rsid w:val="009E7C2D"/>
    <w:rsid w:val="009F02DE"/>
    <w:rsid w:val="009F0971"/>
    <w:rsid w:val="009F0AE5"/>
    <w:rsid w:val="009F0D1D"/>
    <w:rsid w:val="009F1309"/>
    <w:rsid w:val="009F1EA0"/>
    <w:rsid w:val="009F27F7"/>
    <w:rsid w:val="009F289E"/>
    <w:rsid w:val="009F28A9"/>
    <w:rsid w:val="009F2B13"/>
    <w:rsid w:val="009F2C46"/>
    <w:rsid w:val="009F366A"/>
    <w:rsid w:val="009F3BA9"/>
    <w:rsid w:val="009F5156"/>
    <w:rsid w:val="009F590D"/>
    <w:rsid w:val="009F6621"/>
    <w:rsid w:val="009F681A"/>
    <w:rsid w:val="009F6886"/>
    <w:rsid w:val="009F6A1D"/>
    <w:rsid w:val="009F6A8C"/>
    <w:rsid w:val="009F6DB1"/>
    <w:rsid w:val="009F7048"/>
    <w:rsid w:val="009F7635"/>
    <w:rsid w:val="009F7817"/>
    <w:rsid w:val="00A00356"/>
    <w:rsid w:val="00A01402"/>
    <w:rsid w:val="00A0233F"/>
    <w:rsid w:val="00A023F5"/>
    <w:rsid w:val="00A025AE"/>
    <w:rsid w:val="00A02786"/>
    <w:rsid w:val="00A02A0D"/>
    <w:rsid w:val="00A03744"/>
    <w:rsid w:val="00A0380D"/>
    <w:rsid w:val="00A03B53"/>
    <w:rsid w:val="00A04A94"/>
    <w:rsid w:val="00A052FA"/>
    <w:rsid w:val="00A05687"/>
    <w:rsid w:val="00A05AC8"/>
    <w:rsid w:val="00A06430"/>
    <w:rsid w:val="00A064A9"/>
    <w:rsid w:val="00A06916"/>
    <w:rsid w:val="00A06B1D"/>
    <w:rsid w:val="00A06D12"/>
    <w:rsid w:val="00A06E50"/>
    <w:rsid w:val="00A0713A"/>
    <w:rsid w:val="00A07239"/>
    <w:rsid w:val="00A075D2"/>
    <w:rsid w:val="00A077F1"/>
    <w:rsid w:val="00A10117"/>
    <w:rsid w:val="00A103DC"/>
    <w:rsid w:val="00A10CE3"/>
    <w:rsid w:val="00A10EB0"/>
    <w:rsid w:val="00A1208B"/>
    <w:rsid w:val="00A12565"/>
    <w:rsid w:val="00A146C4"/>
    <w:rsid w:val="00A14BE9"/>
    <w:rsid w:val="00A1577A"/>
    <w:rsid w:val="00A15D21"/>
    <w:rsid w:val="00A164F0"/>
    <w:rsid w:val="00A16505"/>
    <w:rsid w:val="00A16880"/>
    <w:rsid w:val="00A16A09"/>
    <w:rsid w:val="00A20ED2"/>
    <w:rsid w:val="00A20FB5"/>
    <w:rsid w:val="00A21313"/>
    <w:rsid w:val="00A21485"/>
    <w:rsid w:val="00A21567"/>
    <w:rsid w:val="00A2190D"/>
    <w:rsid w:val="00A2195F"/>
    <w:rsid w:val="00A21F98"/>
    <w:rsid w:val="00A21FF0"/>
    <w:rsid w:val="00A227AA"/>
    <w:rsid w:val="00A227B9"/>
    <w:rsid w:val="00A23202"/>
    <w:rsid w:val="00A23733"/>
    <w:rsid w:val="00A23E13"/>
    <w:rsid w:val="00A23ED4"/>
    <w:rsid w:val="00A24040"/>
    <w:rsid w:val="00A2488C"/>
    <w:rsid w:val="00A249A7"/>
    <w:rsid w:val="00A24BC4"/>
    <w:rsid w:val="00A2545D"/>
    <w:rsid w:val="00A254D9"/>
    <w:rsid w:val="00A2650B"/>
    <w:rsid w:val="00A26694"/>
    <w:rsid w:val="00A26714"/>
    <w:rsid w:val="00A26826"/>
    <w:rsid w:val="00A270F9"/>
    <w:rsid w:val="00A276A9"/>
    <w:rsid w:val="00A27BD1"/>
    <w:rsid w:val="00A301E6"/>
    <w:rsid w:val="00A305E8"/>
    <w:rsid w:val="00A309A0"/>
    <w:rsid w:val="00A30B86"/>
    <w:rsid w:val="00A30DD0"/>
    <w:rsid w:val="00A30DE7"/>
    <w:rsid w:val="00A30E30"/>
    <w:rsid w:val="00A30F60"/>
    <w:rsid w:val="00A30FCC"/>
    <w:rsid w:val="00A3107B"/>
    <w:rsid w:val="00A31143"/>
    <w:rsid w:val="00A31530"/>
    <w:rsid w:val="00A3212E"/>
    <w:rsid w:val="00A321C4"/>
    <w:rsid w:val="00A32F84"/>
    <w:rsid w:val="00A33061"/>
    <w:rsid w:val="00A33730"/>
    <w:rsid w:val="00A33B2B"/>
    <w:rsid w:val="00A33C9A"/>
    <w:rsid w:val="00A34370"/>
    <w:rsid w:val="00A34629"/>
    <w:rsid w:val="00A349F3"/>
    <w:rsid w:val="00A34B42"/>
    <w:rsid w:val="00A34C68"/>
    <w:rsid w:val="00A34FC4"/>
    <w:rsid w:val="00A3522E"/>
    <w:rsid w:val="00A3548E"/>
    <w:rsid w:val="00A35A41"/>
    <w:rsid w:val="00A3723D"/>
    <w:rsid w:val="00A374D6"/>
    <w:rsid w:val="00A37B43"/>
    <w:rsid w:val="00A37D3E"/>
    <w:rsid w:val="00A408BE"/>
    <w:rsid w:val="00A40EB1"/>
    <w:rsid w:val="00A41222"/>
    <w:rsid w:val="00A4151C"/>
    <w:rsid w:val="00A41BED"/>
    <w:rsid w:val="00A4253B"/>
    <w:rsid w:val="00A428CB"/>
    <w:rsid w:val="00A431A1"/>
    <w:rsid w:val="00A431F3"/>
    <w:rsid w:val="00A4345C"/>
    <w:rsid w:val="00A439E7"/>
    <w:rsid w:val="00A43E69"/>
    <w:rsid w:val="00A453DD"/>
    <w:rsid w:val="00A45BE2"/>
    <w:rsid w:val="00A467E4"/>
    <w:rsid w:val="00A47241"/>
    <w:rsid w:val="00A47B97"/>
    <w:rsid w:val="00A47BC7"/>
    <w:rsid w:val="00A47E11"/>
    <w:rsid w:val="00A5035E"/>
    <w:rsid w:val="00A507EB"/>
    <w:rsid w:val="00A50C48"/>
    <w:rsid w:val="00A50CF3"/>
    <w:rsid w:val="00A521CD"/>
    <w:rsid w:val="00A52C8F"/>
    <w:rsid w:val="00A53109"/>
    <w:rsid w:val="00A5368C"/>
    <w:rsid w:val="00A53782"/>
    <w:rsid w:val="00A53825"/>
    <w:rsid w:val="00A53E14"/>
    <w:rsid w:val="00A54173"/>
    <w:rsid w:val="00A54690"/>
    <w:rsid w:val="00A54B10"/>
    <w:rsid w:val="00A54B4E"/>
    <w:rsid w:val="00A54C71"/>
    <w:rsid w:val="00A5663B"/>
    <w:rsid w:val="00A569D5"/>
    <w:rsid w:val="00A56C8F"/>
    <w:rsid w:val="00A5758B"/>
    <w:rsid w:val="00A57753"/>
    <w:rsid w:val="00A6006D"/>
    <w:rsid w:val="00A600F6"/>
    <w:rsid w:val="00A60519"/>
    <w:rsid w:val="00A6178C"/>
    <w:rsid w:val="00A61AB9"/>
    <w:rsid w:val="00A621E4"/>
    <w:rsid w:val="00A62298"/>
    <w:rsid w:val="00A6272D"/>
    <w:rsid w:val="00A62DD0"/>
    <w:rsid w:val="00A632C1"/>
    <w:rsid w:val="00A63513"/>
    <w:rsid w:val="00A6363A"/>
    <w:rsid w:val="00A63DA2"/>
    <w:rsid w:val="00A64404"/>
    <w:rsid w:val="00A64839"/>
    <w:rsid w:val="00A64858"/>
    <w:rsid w:val="00A64D92"/>
    <w:rsid w:val="00A65766"/>
    <w:rsid w:val="00A658DB"/>
    <w:rsid w:val="00A658E1"/>
    <w:rsid w:val="00A66A78"/>
    <w:rsid w:val="00A66BF5"/>
    <w:rsid w:val="00A66FF8"/>
    <w:rsid w:val="00A6716B"/>
    <w:rsid w:val="00A671B9"/>
    <w:rsid w:val="00A70E96"/>
    <w:rsid w:val="00A70F9E"/>
    <w:rsid w:val="00A717F9"/>
    <w:rsid w:val="00A72022"/>
    <w:rsid w:val="00A7328E"/>
    <w:rsid w:val="00A747EB"/>
    <w:rsid w:val="00A74E3F"/>
    <w:rsid w:val="00A75C82"/>
    <w:rsid w:val="00A75E4E"/>
    <w:rsid w:val="00A762F5"/>
    <w:rsid w:val="00A77B37"/>
    <w:rsid w:val="00A77C63"/>
    <w:rsid w:val="00A77DE4"/>
    <w:rsid w:val="00A8151D"/>
    <w:rsid w:val="00A81617"/>
    <w:rsid w:val="00A817F5"/>
    <w:rsid w:val="00A81A15"/>
    <w:rsid w:val="00A81ADB"/>
    <w:rsid w:val="00A81C92"/>
    <w:rsid w:val="00A825AF"/>
    <w:rsid w:val="00A825FD"/>
    <w:rsid w:val="00A82BF8"/>
    <w:rsid w:val="00A82E03"/>
    <w:rsid w:val="00A82E61"/>
    <w:rsid w:val="00A8429A"/>
    <w:rsid w:val="00A84A0F"/>
    <w:rsid w:val="00A84FCA"/>
    <w:rsid w:val="00A84FDF"/>
    <w:rsid w:val="00A85556"/>
    <w:rsid w:val="00A85799"/>
    <w:rsid w:val="00A85BFD"/>
    <w:rsid w:val="00A86073"/>
    <w:rsid w:val="00A8634B"/>
    <w:rsid w:val="00A86579"/>
    <w:rsid w:val="00A87530"/>
    <w:rsid w:val="00A877FD"/>
    <w:rsid w:val="00A8795A"/>
    <w:rsid w:val="00A87F8D"/>
    <w:rsid w:val="00A9050D"/>
    <w:rsid w:val="00A906EC"/>
    <w:rsid w:val="00A9084F"/>
    <w:rsid w:val="00A90F97"/>
    <w:rsid w:val="00A911A0"/>
    <w:rsid w:val="00A9144E"/>
    <w:rsid w:val="00A91827"/>
    <w:rsid w:val="00A92024"/>
    <w:rsid w:val="00A9245D"/>
    <w:rsid w:val="00A92537"/>
    <w:rsid w:val="00A9333A"/>
    <w:rsid w:val="00A937FA"/>
    <w:rsid w:val="00A93A96"/>
    <w:rsid w:val="00A944EB"/>
    <w:rsid w:val="00A95174"/>
    <w:rsid w:val="00A95382"/>
    <w:rsid w:val="00A9612E"/>
    <w:rsid w:val="00A9614B"/>
    <w:rsid w:val="00A961FE"/>
    <w:rsid w:val="00A96546"/>
    <w:rsid w:val="00A967E4"/>
    <w:rsid w:val="00A96AE1"/>
    <w:rsid w:val="00A976F2"/>
    <w:rsid w:val="00A97CDF"/>
    <w:rsid w:val="00AA0041"/>
    <w:rsid w:val="00AA0203"/>
    <w:rsid w:val="00AA0A64"/>
    <w:rsid w:val="00AA1409"/>
    <w:rsid w:val="00AA1EB1"/>
    <w:rsid w:val="00AA396C"/>
    <w:rsid w:val="00AA40A3"/>
    <w:rsid w:val="00AA5509"/>
    <w:rsid w:val="00AA56CA"/>
    <w:rsid w:val="00AA6021"/>
    <w:rsid w:val="00AA6297"/>
    <w:rsid w:val="00AA630B"/>
    <w:rsid w:val="00AA63C0"/>
    <w:rsid w:val="00AA663E"/>
    <w:rsid w:val="00AA690A"/>
    <w:rsid w:val="00AA6944"/>
    <w:rsid w:val="00AA694D"/>
    <w:rsid w:val="00AA6A61"/>
    <w:rsid w:val="00AA7084"/>
    <w:rsid w:val="00AA722E"/>
    <w:rsid w:val="00AA7925"/>
    <w:rsid w:val="00AA79CD"/>
    <w:rsid w:val="00AA7B3A"/>
    <w:rsid w:val="00AA7BB4"/>
    <w:rsid w:val="00AB00B9"/>
    <w:rsid w:val="00AB1791"/>
    <w:rsid w:val="00AB1842"/>
    <w:rsid w:val="00AB1D66"/>
    <w:rsid w:val="00AB1ED3"/>
    <w:rsid w:val="00AB21A4"/>
    <w:rsid w:val="00AB2B4A"/>
    <w:rsid w:val="00AB2C08"/>
    <w:rsid w:val="00AB2E4C"/>
    <w:rsid w:val="00AB353F"/>
    <w:rsid w:val="00AB3825"/>
    <w:rsid w:val="00AB3843"/>
    <w:rsid w:val="00AB3ADA"/>
    <w:rsid w:val="00AB47D7"/>
    <w:rsid w:val="00AB5EEA"/>
    <w:rsid w:val="00AB610C"/>
    <w:rsid w:val="00AB67C0"/>
    <w:rsid w:val="00AB6BAF"/>
    <w:rsid w:val="00AB714A"/>
    <w:rsid w:val="00AB770F"/>
    <w:rsid w:val="00AB7763"/>
    <w:rsid w:val="00AB79CA"/>
    <w:rsid w:val="00AB7D98"/>
    <w:rsid w:val="00AC0472"/>
    <w:rsid w:val="00AC08D4"/>
    <w:rsid w:val="00AC0B00"/>
    <w:rsid w:val="00AC1195"/>
    <w:rsid w:val="00AC140F"/>
    <w:rsid w:val="00AC16A7"/>
    <w:rsid w:val="00AC19D6"/>
    <w:rsid w:val="00AC1A8C"/>
    <w:rsid w:val="00AC1F82"/>
    <w:rsid w:val="00AC2521"/>
    <w:rsid w:val="00AC2A40"/>
    <w:rsid w:val="00AC312F"/>
    <w:rsid w:val="00AC3E5B"/>
    <w:rsid w:val="00AC3E83"/>
    <w:rsid w:val="00AC4557"/>
    <w:rsid w:val="00AC4C73"/>
    <w:rsid w:val="00AC4E25"/>
    <w:rsid w:val="00AC5777"/>
    <w:rsid w:val="00AC620E"/>
    <w:rsid w:val="00AC71FD"/>
    <w:rsid w:val="00AC772A"/>
    <w:rsid w:val="00AD02DE"/>
    <w:rsid w:val="00AD0B07"/>
    <w:rsid w:val="00AD0B99"/>
    <w:rsid w:val="00AD0C29"/>
    <w:rsid w:val="00AD0C6D"/>
    <w:rsid w:val="00AD0FA1"/>
    <w:rsid w:val="00AD1CCA"/>
    <w:rsid w:val="00AD2F83"/>
    <w:rsid w:val="00AD337F"/>
    <w:rsid w:val="00AD340D"/>
    <w:rsid w:val="00AD4DA1"/>
    <w:rsid w:val="00AD5CE6"/>
    <w:rsid w:val="00AD5EFA"/>
    <w:rsid w:val="00AD625F"/>
    <w:rsid w:val="00AD6698"/>
    <w:rsid w:val="00AD67DF"/>
    <w:rsid w:val="00AD6830"/>
    <w:rsid w:val="00AD68FE"/>
    <w:rsid w:val="00AD71C3"/>
    <w:rsid w:val="00AD72E9"/>
    <w:rsid w:val="00AD78B0"/>
    <w:rsid w:val="00AD7B4B"/>
    <w:rsid w:val="00AE11D5"/>
    <w:rsid w:val="00AE13A0"/>
    <w:rsid w:val="00AE20F4"/>
    <w:rsid w:val="00AE223D"/>
    <w:rsid w:val="00AE3098"/>
    <w:rsid w:val="00AE3306"/>
    <w:rsid w:val="00AE3DBA"/>
    <w:rsid w:val="00AE4292"/>
    <w:rsid w:val="00AE4494"/>
    <w:rsid w:val="00AE4AF7"/>
    <w:rsid w:val="00AE52C6"/>
    <w:rsid w:val="00AE600F"/>
    <w:rsid w:val="00AE6272"/>
    <w:rsid w:val="00AE6587"/>
    <w:rsid w:val="00AE69C7"/>
    <w:rsid w:val="00AE6A2C"/>
    <w:rsid w:val="00AE79AD"/>
    <w:rsid w:val="00AE7DB8"/>
    <w:rsid w:val="00AF0CE7"/>
    <w:rsid w:val="00AF0EAA"/>
    <w:rsid w:val="00AF145F"/>
    <w:rsid w:val="00AF1B86"/>
    <w:rsid w:val="00AF307E"/>
    <w:rsid w:val="00AF3C9C"/>
    <w:rsid w:val="00AF46CA"/>
    <w:rsid w:val="00AF63EE"/>
    <w:rsid w:val="00AF701A"/>
    <w:rsid w:val="00AF7396"/>
    <w:rsid w:val="00AF7424"/>
    <w:rsid w:val="00B00820"/>
    <w:rsid w:val="00B00875"/>
    <w:rsid w:val="00B00DE0"/>
    <w:rsid w:val="00B00F6D"/>
    <w:rsid w:val="00B00FC0"/>
    <w:rsid w:val="00B0103D"/>
    <w:rsid w:val="00B01074"/>
    <w:rsid w:val="00B01243"/>
    <w:rsid w:val="00B01B95"/>
    <w:rsid w:val="00B024E4"/>
    <w:rsid w:val="00B02A3F"/>
    <w:rsid w:val="00B02B67"/>
    <w:rsid w:val="00B03084"/>
    <w:rsid w:val="00B034D0"/>
    <w:rsid w:val="00B03518"/>
    <w:rsid w:val="00B03BCE"/>
    <w:rsid w:val="00B04BE0"/>
    <w:rsid w:val="00B05072"/>
    <w:rsid w:val="00B0523F"/>
    <w:rsid w:val="00B0571F"/>
    <w:rsid w:val="00B05834"/>
    <w:rsid w:val="00B05AF9"/>
    <w:rsid w:val="00B05C19"/>
    <w:rsid w:val="00B05F5C"/>
    <w:rsid w:val="00B0649A"/>
    <w:rsid w:val="00B06674"/>
    <w:rsid w:val="00B07F24"/>
    <w:rsid w:val="00B1036D"/>
    <w:rsid w:val="00B110A1"/>
    <w:rsid w:val="00B11D56"/>
    <w:rsid w:val="00B11E79"/>
    <w:rsid w:val="00B125FF"/>
    <w:rsid w:val="00B1284B"/>
    <w:rsid w:val="00B12B7C"/>
    <w:rsid w:val="00B12F26"/>
    <w:rsid w:val="00B12FEC"/>
    <w:rsid w:val="00B13F32"/>
    <w:rsid w:val="00B15299"/>
    <w:rsid w:val="00B152BE"/>
    <w:rsid w:val="00B15F38"/>
    <w:rsid w:val="00B17519"/>
    <w:rsid w:val="00B17B17"/>
    <w:rsid w:val="00B22210"/>
    <w:rsid w:val="00B22A0B"/>
    <w:rsid w:val="00B22F5B"/>
    <w:rsid w:val="00B235DF"/>
    <w:rsid w:val="00B237AE"/>
    <w:rsid w:val="00B23EFB"/>
    <w:rsid w:val="00B2427C"/>
    <w:rsid w:val="00B2429E"/>
    <w:rsid w:val="00B245D1"/>
    <w:rsid w:val="00B24872"/>
    <w:rsid w:val="00B24AC4"/>
    <w:rsid w:val="00B250DE"/>
    <w:rsid w:val="00B2573A"/>
    <w:rsid w:val="00B25FB6"/>
    <w:rsid w:val="00B267CC"/>
    <w:rsid w:val="00B27961"/>
    <w:rsid w:val="00B301FE"/>
    <w:rsid w:val="00B304C3"/>
    <w:rsid w:val="00B30566"/>
    <w:rsid w:val="00B31406"/>
    <w:rsid w:val="00B3181D"/>
    <w:rsid w:val="00B31BDA"/>
    <w:rsid w:val="00B323E1"/>
    <w:rsid w:val="00B3252E"/>
    <w:rsid w:val="00B3407F"/>
    <w:rsid w:val="00B346E2"/>
    <w:rsid w:val="00B349FB"/>
    <w:rsid w:val="00B35198"/>
    <w:rsid w:val="00B35C65"/>
    <w:rsid w:val="00B3612A"/>
    <w:rsid w:val="00B37324"/>
    <w:rsid w:val="00B37BB5"/>
    <w:rsid w:val="00B37C63"/>
    <w:rsid w:val="00B37F0A"/>
    <w:rsid w:val="00B40237"/>
    <w:rsid w:val="00B4025A"/>
    <w:rsid w:val="00B404CA"/>
    <w:rsid w:val="00B40639"/>
    <w:rsid w:val="00B412D4"/>
    <w:rsid w:val="00B4144C"/>
    <w:rsid w:val="00B41B03"/>
    <w:rsid w:val="00B41CC3"/>
    <w:rsid w:val="00B41E04"/>
    <w:rsid w:val="00B4241A"/>
    <w:rsid w:val="00B426EB"/>
    <w:rsid w:val="00B42920"/>
    <w:rsid w:val="00B4346C"/>
    <w:rsid w:val="00B4432E"/>
    <w:rsid w:val="00B44445"/>
    <w:rsid w:val="00B447A2"/>
    <w:rsid w:val="00B44914"/>
    <w:rsid w:val="00B45C37"/>
    <w:rsid w:val="00B45D86"/>
    <w:rsid w:val="00B46034"/>
    <w:rsid w:val="00B46617"/>
    <w:rsid w:val="00B46955"/>
    <w:rsid w:val="00B471DD"/>
    <w:rsid w:val="00B473ED"/>
    <w:rsid w:val="00B478BA"/>
    <w:rsid w:val="00B478D3"/>
    <w:rsid w:val="00B47AEE"/>
    <w:rsid w:val="00B51119"/>
    <w:rsid w:val="00B518E7"/>
    <w:rsid w:val="00B523B6"/>
    <w:rsid w:val="00B52E5E"/>
    <w:rsid w:val="00B53AA3"/>
    <w:rsid w:val="00B53BBF"/>
    <w:rsid w:val="00B53F37"/>
    <w:rsid w:val="00B546ED"/>
    <w:rsid w:val="00B556DA"/>
    <w:rsid w:val="00B557D3"/>
    <w:rsid w:val="00B5588E"/>
    <w:rsid w:val="00B567B1"/>
    <w:rsid w:val="00B5712F"/>
    <w:rsid w:val="00B578C2"/>
    <w:rsid w:val="00B57B5B"/>
    <w:rsid w:val="00B57BE5"/>
    <w:rsid w:val="00B60BC8"/>
    <w:rsid w:val="00B6129B"/>
    <w:rsid w:val="00B617DD"/>
    <w:rsid w:val="00B6215D"/>
    <w:rsid w:val="00B622D5"/>
    <w:rsid w:val="00B6258F"/>
    <w:rsid w:val="00B62852"/>
    <w:rsid w:val="00B62C16"/>
    <w:rsid w:val="00B63415"/>
    <w:rsid w:val="00B63EAC"/>
    <w:rsid w:val="00B64358"/>
    <w:rsid w:val="00B64FC0"/>
    <w:rsid w:val="00B65415"/>
    <w:rsid w:val="00B6566F"/>
    <w:rsid w:val="00B65E91"/>
    <w:rsid w:val="00B66006"/>
    <w:rsid w:val="00B66FA0"/>
    <w:rsid w:val="00B67B7D"/>
    <w:rsid w:val="00B67D4B"/>
    <w:rsid w:val="00B7025E"/>
    <w:rsid w:val="00B7045B"/>
    <w:rsid w:val="00B70869"/>
    <w:rsid w:val="00B7195D"/>
    <w:rsid w:val="00B71A3A"/>
    <w:rsid w:val="00B71FA2"/>
    <w:rsid w:val="00B72461"/>
    <w:rsid w:val="00B7372B"/>
    <w:rsid w:val="00B74226"/>
    <w:rsid w:val="00B74E35"/>
    <w:rsid w:val="00B75D1E"/>
    <w:rsid w:val="00B76771"/>
    <w:rsid w:val="00B76838"/>
    <w:rsid w:val="00B7684B"/>
    <w:rsid w:val="00B76B26"/>
    <w:rsid w:val="00B77472"/>
    <w:rsid w:val="00B775EC"/>
    <w:rsid w:val="00B776FD"/>
    <w:rsid w:val="00B80A53"/>
    <w:rsid w:val="00B80A8A"/>
    <w:rsid w:val="00B8164F"/>
    <w:rsid w:val="00B81967"/>
    <w:rsid w:val="00B81990"/>
    <w:rsid w:val="00B819A8"/>
    <w:rsid w:val="00B8241C"/>
    <w:rsid w:val="00B82878"/>
    <w:rsid w:val="00B828CD"/>
    <w:rsid w:val="00B82DCB"/>
    <w:rsid w:val="00B830BA"/>
    <w:rsid w:val="00B83310"/>
    <w:rsid w:val="00B8343F"/>
    <w:rsid w:val="00B83544"/>
    <w:rsid w:val="00B8439C"/>
    <w:rsid w:val="00B84876"/>
    <w:rsid w:val="00B84C83"/>
    <w:rsid w:val="00B8508C"/>
    <w:rsid w:val="00B85578"/>
    <w:rsid w:val="00B85F14"/>
    <w:rsid w:val="00B866FF"/>
    <w:rsid w:val="00B8712D"/>
    <w:rsid w:val="00B8724B"/>
    <w:rsid w:val="00B879A1"/>
    <w:rsid w:val="00B87B67"/>
    <w:rsid w:val="00B90744"/>
    <w:rsid w:val="00B916B9"/>
    <w:rsid w:val="00B9174B"/>
    <w:rsid w:val="00B9181C"/>
    <w:rsid w:val="00B92350"/>
    <w:rsid w:val="00B92DCC"/>
    <w:rsid w:val="00B92F30"/>
    <w:rsid w:val="00B9306C"/>
    <w:rsid w:val="00B932C8"/>
    <w:rsid w:val="00B935DB"/>
    <w:rsid w:val="00B93F40"/>
    <w:rsid w:val="00B9412F"/>
    <w:rsid w:val="00B94257"/>
    <w:rsid w:val="00B94926"/>
    <w:rsid w:val="00B94DB3"/>
    <w:rsid w:val="00B95118"/>
    <w:rsid w:val="00B95820"/>
    <w:rsid w:val="00B960D2"/>
    <w:rsid w:val="00B96FCD"/>
    <w:rsid w:val="00B97C2E"/>
    <w:rsid w:val="00BA097E"/>
    <w:rsid w:val="00BA0C81"/>
    <w:rsid w:val="00BA0D25"/>
    <w:rsid w:val="00BA2A80"/>
    <w:rsid w:val="00BA325B"/>
    <w:rsid w:val="00BA3D79"/>
    <w:rsid w:val="00BA4AEC"/>
    <w:rsid w:val="00BA4DD4"/>
    <w:rsid w:val="00BA524C"/>
    <w:rsid w:val="00BA565F"/>
    <w:rsid w:val="00BA6884"/>
    <w:rsid w:val="00BA6BB0"/>
    <w:rsid w:val="00BA6C58"/>
    <w:rsid w:val="00BA6D5A"/>
    <w:rsid w:val="00BA6F2B"/>
    <w:rsid w:val="00BA73EB"/>
    <w:rsid w:val="00BA758E"/>
    <w:rsid w:val="00BB0187"/>
    <w:rsid w:val="00BB01A3"/>
    <w:rsid w:val="00BB0F17"/>
    <w:rsid w:val="00BB110E"/>
    <w:rsid w:val="00BB1433"/>
    <w:rsid w:val="00BB17F9"/>
    <w:rsid w:val="00BB2302"/>
    <w:rsid w:val="00BB2C1B"/>
    <w:rsid w:val="00BB39AF"/>
    <w:rsid w:val="00BB3F06"/>
    <w:rsid w:val="00BB505E"/>
    <w:rsid w:val="00BB55E5"/>
    <w:rsid w:val="00BB6244"/>
    <w:rsid w:val="00BB6734"/>
    <w:rsid w:val="00BB6C57"/>
    <w:rsid w:val="00BB7230"/>
    <w:rsid w:val="00BB72F0"/>
    <w:rsid w:val="00BB7BA7"/>
    <w:rsid w:val="00BB7DEC"/>
    <w:rsid w:val="00BC0627"/>
    <w:rsid w:val="00BC06A6"/>
    <w:rsid w:val="00BC0992"/>
    <w:rsid w:val="00BC149E"/>
    <w:rsid w:val="00BC33BE"/>
    <w:rsid w:val="00BC4299"/>
    <w:rsid w:val="00BC4600"/>
    <w:rsid w:val="00BC4DD7"/>
    <w:rsid w:val="00BC4EBC"/>
    <w:rsid w:val="00BC5328"/>
    <w:rsid w:val="00BC65C5"/>
    <w:rsid w:val="00BC67A2"/>
    <w:rsid w:val="00BC7009"/>
    <w:rsid w:val="00BC78ED"/>
    <w:rsid w:val="00BC7ADA"/>
    <w:rsid w:val="00BC7F28"/>
    <w:rsid w:val="00BC7F57"/>
    <w:rsid w:val="00BD0E5E"/>
    <w:rsid w:val="00BD103F"/>
    <w:rsid w:val="00BD12D7"/>
    <w:rsid w:val="00BD1C3C"/>
    <w:rsid w:val="00BD1F2E"/>
    <w:rsid w:val="00BD2329"/>
    <w:rsid w:val="00BD2423"/>
    <w:rsid w:val="00BD2CBE"/>
    <w:rsid w:val="00BD3929"/>
    <w:rsid w:val="00BD3ADF"/>
    <w:rsid w:val="00BD3B6D"/>
    <w:rsid w:val="00BD3E99"/>
    <w:rsid w:val="00BD424E"/>
    <w:rsid w:val="00BD43BE"/>
    <w:rsid w:val="00BD44E2"/>
    <w:rsid w:val="00BD47FA"/>
    <w:rsid w:val="00BD4F24"/>
    <w:rsid w:val="00BD5186"/>
    <w:rsid w:val="00BD5834"/>
    <w:rsid w:val="00BD609F"/>
    <w:rsid w:val="00BD6100"/>
    <w:rsid w:val="00BD66F9"/>
    <w:rsid w:val="00BD69F0"/>
    <w:rsid w:val="00BD6F7F"/>
    <w:rsid w:val="00BE0221"/>
    <w:rsid w:val="00BE0307"/>
    <w:rsid w:val="00BE0752"/>
    <w:rsid w:val="00BE2A12"/>
    <w:rsid w:val="00BE314E"/>
    <w:rsid w:val="00BE3A70"/>
    <w:rsid w:val="00BE3D66"/>
    <w:rsid w:val="00BE3E6D"/>
    <w:rsid w:val="00BE41E1"/>
    <w:rsid w:val="00BE42CD"/>
    <w:rsid w:val="00BE44EC"/>
    <w:rsid w:val="00BE4E4D"/>
    <w:rsid w:val="00BE59DC"/>
    <w:rsid w:val="00BE5E4F"/>
    <w:rsid w:val="00BE6A79"/>
    <w:rsid w:val="00BE79E3"/>
    <w:rsid w:val="00BF07B7"/>
    <w:rsid w:val="00BF1533"/>
    <w:rsid w:val="00BF19BE"/>
    <w:rsid w:val="00BF1BA9"/>
    <w:rsid w:val="00BF27DD"/>
    <w:rsid w:val="00BF2967"/>
    <w:rsid w:val="00BF2A67"/>
    <w:rsid w:val="00BF3B6B"/>
    <w:rsid w:val="00BF426C"/>
    <w:rsid w:val="00BF5A4F"/>
    <w:rsid w:val="00BF676E"/>
    <w:rsid w:val="00BF6B15"/>
    <w:rsid w:val="00BF6BAD"/>
    <w:rsid w:val="00BF7583"/>
    <w:rsid w:val="00BF7B8A"/>
    <w:rsid w:val="00BF7F71"/>
    <w:rsid w:val="00C00940"/>
    <w:rsid w:val="00C00A75"/>
    <w:rsid w:val="00C01426"/>
    <w:rsid w:val="00C01685"/>
    <w:rsid w:val="00C0200B"/>
    <w:rsid w:val="00C027C9"/>
    <w:rsid w:val="00C029CF"/>
    <w:rsid w:val="00C02C2F"/>
    <w:rsid w:val="00C02E7A"/>
    <w:rsid w:val="00C03E61"/>
    <w:rsid w:val="00C041AB"/>
    <w:rsid w:val="00C042D5"/>
    <w:rsid w:val="00C0451B"/>
    <w:rsid w:val="00C04713"/>
    <w:rsid w:val="00C04AB0"/>
    <w:rsid w:val="00C04EB1"/>
    <w:rsid w:val="00C05AD8"/>
    <w:rsid w:val="00C05C61"/>
    <w:rsid w:val="00C07030"/>
    <w:rsid w:val="00C1048B"/>
    <w:rsid w:val="00C105B0"/>
    <w:rsid w:val="00C10922"/>
    <w:rsid w:val="00C11BBA"/>
    <w:rsid w:val="00C13240"/>
    <w:rsid w:val="00C137B9"/>
    <w:rsid w:val="00C1491B"/>
    <w:rsid w:val="00C1521A"/>
    <w:rsid w:val="00C1541C"/>
    <w:rsid w:val="00C1579A"/>
    <w:rsid w:val="00C15FAA"/>
    <w:rsid w:val="00C1652F"/>
    <w:rsid w:val="00C17041"/>
    <w:rsid w:val="00C20477"/>
    <w:rsid w:val="00C20B5B"/>
    <w:rsid w:val="00C21558"/>
    <w:rsid w:val="00C2159F"/>
    <w:rsid w:val="00C21C45"/>
    <w:rsid w:val="00C21F51"/>
    <w:rsid w:val="00C21F8B"/>
    <w:rsid w:val="00C224FB"/>
    <w:rsid w:val="00C2269C"/>
    <w:rsid w:val="00C226A2"/>
    <w:rsid w:val="00C23703"/>
    <w:rsid w:val="00C23D3D"/>
    <w:rsid w:val="00C24F33"/>
    <w:rsid w:val="00C24F51"/>
    <w:rsid w:val="00C24FC2"/>
    <w:rsid w:val="00C255D4"/>
    <w:rsid w:val="00C2617F"/>
    <w:rsid w:val="00C2629F"/>
    <w:rsid w:val="00C263DF"/>
    <w:rsid w:val="00C263FF"/>
    <w:rsid w:val="00C26528"/>
    <w:rsid w:val="00C265E2"/>
    <w:rsid w:val="00C26978"/>
    <w:rsid w:val="00C26B15"/>
    <w:rsid w:val="00C276D7"/>
    <w:rsid w:val="00C27D2D"/>
    <w:rsid w:val="00C27EC2"/>
    <w:rsid w:val="00C30505"/>
    <w:rsid w:val="00C30BE7"/>
    <w:rsid w:val="00C30EED"/>
    <w:rsid w:val="00C3131D"/>
    <w:rsid w:val="00C31A75"/>
    <w:rsid w:val="00C31BD0"/>
    <w:rsid w:val="00C31E6C"/>
    <w:rsid w:val="00C3246D"/>
    <w:rsid w:val="00C328B4"/>
    <w:rsid w:val="00C331D4"/>
    <w:rsid w:val="00C333A1"/>
    <w:rsid w:val="00C33830"/>
    <w:rsid w:val="00C339BB"/>
    <w:rsid w:val="00C33BCB"/>
    <w:rsid w:val="00C33ED0"/>
    <w:rsid w:val="00C3531B"/>
    <w:rsid w:val="00C3550D"/>
    <w:rsid w:val="00C356D5"/>
    <w:rsid w:val="00C35D8B"/>
    <w:rsid w:val="00C36201"/>
    <w:rsid w:val="00C3627F"/>
    <w:rsid w:val="00C3665E"/>
    <w:rsid w:val="00C36F45"/>
    <w:rsid w:val="00C36FAB"/>
    <w:rsid w:val="00C3722A"/>
    <w:rsid w:val="00C372E1"/>
    <w:rsid w:val="00C376E6"/>
    <w:rsid w:val="00C37AD7"/>
    <w:rsid w:val="00C37B5F"/>
    <w:rsid w:val="00C41718"/>
    <w:rsid w:val="00C418C6"/>
    <w:rsid w:val="00C41C69"/>
    <w:rsid w:val="00C42311"/>
    <w:rsid w:val="00C429DE"/>
    <w:rsid w:val="00C429E0"/>
    <w:rsid w:val="00C42D7A"/>
    <w:rsid w:val="00C42D98"/>
    <w:rsid w:val="00C43CBF"/>
    <w:rsid w:val="00C440F2"/>
    <w:rsid w:val="00C442A5"/>
    <w:rsid w:val="00C44AD5"/>
    <w:rsid w:val="00C44C50"/>
    <w:rsid w:val="00C44E2F"/>
    <w:rsid w:val="00C45661"/>
    <w:rsid w:val="00C45762"/>
    <w:rsid w:val="00C45B55"/>
    <w:rsid w:val="00C45CE2"/>
    <w:rsid w:val="00C465A1"/>
    <w:rsid w:val="00C476B0"/>
    <w:rsid w:val="00C4791A"/>
    <w:rsid w:val="00C47AA4"/>
    <w:rsid w:val="00C47E2F"/>
    <w:rsid w:val="00C47E6F"/>
    <w:rsid w:val="00C47F0D"/>
    <w:rsid w:val="00C501C3"/>
    <w:rsid w:val="00C5037B"/>
    <w:rsid w:val="00C50987"/>
    <w:rsid w:val="00C50DB1"/>
    <w:rsid w:val="00C518F4"/>
    <w:rsid w:val="00C51BF1"/>
    <w:rsid w:val="00C52495"/>
    <w:rsid w:val="00C5295D"/>
    <w:rsid w:val="00C53699"/>
    <w:rsid w:val="00C539AB"/>
    <w:rsid w:val="00C53A42"/>
    <w:rsid w:val="00C53B49"/>
    <w:rsid w:val="00C5416D"/>
    <w:rsid w:val="00C544A1"/>
    <w:rsid w:val="00C54786"/>
    <w:rsid w:val="00C547DF"/>
    <w:rsid w:val="00C54A71"/>
    <w:rsid w:val="00C54B60"/>
    <w:rsid w:val="00C54BFD"/>
    <w:rsid w:val="00C54E2B"/>
    <w:rsid w:val="00C555AB"/>
    <w:rsid w:val="00C558C1"/>
    <w:rsid w:val="00C55CFD"/>
    <w:rsid w:val="00C55D7B"/>
    <w:rsid w:val="00C56C98"/>
    <w:rsid w:val="00C57242"/>
    <w:rsid w:val="00C5737E"/>
    <w:rsid w:val="00C576EA"/>
    <w:rsid w:val="00C6042E"/>
    <w:rsid w:val="00C604CC"/>
    <w:rsid w:val="00C605FE"/>
    <w:rsid w:val="00C60972"/>
    <w:rsid w:val="00C61041"/>
    <w:rsid w:val="00C610D2"/>
    <w:rsid w:val="00C624BB"/>
    <w:rsid w:val="00C625FD"/>
    <w:rsid w:val="00C62943"/>
    <w:rsid w:val="00C64034"/>
    <w:rsid w:val="00C645FC"/>
    <w:rsid w:val="00C64DE4"/>
    <w:rsid w:val="00C65585"/>
    <w:rsid w:val="00C6581F"/>
    <w:rsid w:val="00C65A35"/>
    <w:rsid w:val="00C65E60"/>
    <w:rsid w:val="00C6610E"/>
    <w:rsid w:val="00C6630F"/>
    <w:rsid w:val="00C66BDC"/>
    <w:rsid w:val="00C675AE"/>
    <w:rsid w:val="00C67B41"/>
    <w:rsid w:val="00C67C39"/>
    <w:rsid w:val="00C70175"/>
    <w:rsid w:val="00C709BB"/>
    <w:rsid w:val="00C70EC2"/>
    <w:rsid w:val="00C711F0"/>
    <w:rsid w:val="00C71BC7"/>
    <w:rsid w:val="00C72425"/>
    <w:rsid w:val="00C72531"/>
    <w:rsid w:val="00C72608"/>
    <w:rsid w:val="00C739CF"/>
    <w:rsid w:val="00C73D09"/>
    <w:rsid w:val="00C746A7"/>
    <w:rsid w:val="00C747F1"/>
    <w:rsid w:val="00C747F6"/>
    <w:rsid w:val="00C74C16"/>
    <w:rsid w:val="00C74C7D"/>
    <w:rsid w:val="00C74D1F"/>
    <w:rsid w:val="00C74DDB"/>
    <w:rsid w:val="00C75048"/>
    <w:rsid w:val="00C751A6"/>
    <w:rsid w:val="00C755BB"/>
    <w:rsid w:val="00C75DBB"/>
    <w:rsid w:val="00C75EE0"/>
    <w:rsid w:val="00C76921"/>
    <w:rsid w:val="00C76EA2"/>
    <w:rsid w:val="00C7701E"/>
    <w:rsid w:val="00C7751F"/>
    <w:rsid w:val="00C77AFB"/>
    <w:rsid w:val="00C77FF7"/>
    <w:rsid w:val="00C814D9"/>
    <w:rsid w:val="00C816EF"/>
    <w:rsid w:val="00C81A17"/>
    <w:rsid w:val="00C81F71"/>
    <w:rsid w:val="00C82A68"/>
    <w:rsid w:val="00C83042"/>
    <w:rsid w:val="00C83198"/>
    <w:rsid w:val="00C83F62"/>
    <w:rsid w:val="00C84334"/>
    <w:rsid w:val="00C84632"/>
    <w:rsid w:val="00C849DB"/>
    <w:rsid w:val="00C84B8D"/>
    <w:rsid w:val="00C84C80"/>
    <w:rsid w:val="00C851F9"/>
    <w:rsid w:val="00C85330"/>
    <w:rsid w:val="00C85656"/>
    <w:rsid w:val="00C8595D"/>
    <w:rsid w:val="00C85F0F"/>
    <w:rsid w:val="00C8604C"/>
    <w:rsid w:val="00C86924"/>
    <w:rsid w:val="00C86D2E"/>
    <w:rsid w:val="00C873F3"/>
    <w:rsid w:val="00C87C0F"/>
    <w:rsid w:val="00C87F63"/>
    <w:rsid w:val="00C91367"/>
    <w:rsid w:val="00C91C1D"/>
    <w:rsid w:val="00C91DBC"/>
    <w:rsid w:val="00C92163"/>
    <w:rsid w:val="00C92A3F"/>
    <w:rsid w:val="00C92E5D"/>
    <w:rsid w:val="00C931C3"/>
    <w:rsid w:val="00C93F27"/>
    <w:rsid w:val="00C9449F"/>
    <w:rsid w:val="00C94992"/>
    <w:rsid w:val="00C950EF"/>
    <w:rsid w:val="00C95163"/>
    <w:rsid w:val="00C9540A"/>
    <w:rsid w:val="00C960B6"/>
    <w:rsid w:val="00C96EC8"/>
    <w:rsid w:val="00C97576"/>
    <w:rsid w:val="00C9786A"/>
    <w:rsid w:val="00C97E39"/>
    <w:rsid w:val="00CA01DD"/>
    <w:rsid w:val="00CA021D"/>
    <w:rsid w:val="00CA0CA4"/>
    <w:rsid w:val="00CA13E9"/>
    <w:rsid w:val="00CA1863"/>
    <w:rsid w:val="00CA1C45"/>
    <w:rsid w:val="00CA2666"/>
    <w:rsid w:val="00CA2A4C"/>
    <w:rsid w:val="00CA2F8F"/>
    <w:rsid w:val="00CA3DB7"/>
    <w:rsid w:val="00CA4123"/>
    <w:rsid w:val="00CA43AA"/>
    <w:rsid w:val="00CA4405"/>
    <w:rsid w:val="00CA474E"/>
    <w:rsid w:val="00CA50B4"/>
    <w:rsid w:val="00CA5D08"/>
    <w:rsid w:val="00CA6258"/>
    <w:rsid w:val="00CA65AA"/>
    <w:rsid w:val="00CA7085"/>
    <w:rsid w:val="00CA755A"/>
    <w:rsid w:val="00CA7770"/>
    <w:rsid w:val="00CA784C"/>
    <w:rsid w:val="00CA7B85"/>
    <w:rsid w:val="00CB1D67"/>
    <w:rsid w:val="00CB22A4"/>
    <w:rsid w:val="00CB42C2"/>
    <w:rsid w:val="00CB4651"/>
    <w:rsid w:val="00CB4AC3"/>
    <w:rsid w:val="00CB4EB6"/>
    <w:rsid w:val="00CB6830"/>
    <w:rsid w:val="00CB6B52"/>
    <w:rsid w:val="00CB7E92"/>
    <w:rsid w:val="00CB7EBB"/>
    <w:rsid w:val="00CC0413"/>
    <w:rsid w:val="00CC08B3"/>
    <w:rsid w:val="00CC1AA1"/>
    <w:rsid w:val="00CC2118"/>
    <w:rsid w:val="00CC2E66"/>
    <w:rsid w:val="00CC3619"/>
    <w:rsid w:val="00CC397C"/>
    <w:rsid w:val="00CC3CEC"/>
    <w:rsid w:val="00CC3F43"/>
    <w:rsid w:val="00CC5445"/>
    <w:rsid w:val="00CC5AE8"/>
    <w:rsid w:val="00CC70DD"/>
    <w:rsid w:val="00CC7956"/>
    <w:rsid w:val="00CC7AB5"/>
    <w:rsid w:val="00CC7ADA"/>
    <w:rsid w:val="00CC7B22"/>
    <w:rsid w:val="00CD0DA5"/>
    <w:rsid w:val="00CD2772"/>
    <w:rsid w:val="00CD378F"/>
    <w:rsid w:val="00CD3B8F"/>
    <w:rsid w:val="00CD4CA3"/>
    <w:rsid w:val="00CD5A3E"/>
    <w:rsid w:val="00CD5BEE"/>
    <w:rsid w:val="00CD73E7"/>
    <w:rsid w:val="00CD766C"/>
    <w:rsid w:val="00CD78A6"/>
    <w:rsid w:val="00CE06E9"/>
    <w:rsid w:val="00CE0943"/>
    <w:rsid w:val="00CE15E5"/>
    <w:rsid w:val="00CE2A59"/>
    <w:rsid w:val="00CE2D85"/>
    <w:rsid w:val="00CE3BA5"/>
    <w:rsid w:val="00CE48C9"/>
    <w:rsid w:val="00CE4C38"/>
    <w:rsid w:val="00CE5713"/>
    <w:rsid w:val="00CE586C"/>
    <w:rsid w:val="00CE66DE"/>
    <w:rsid w:val="00CE6EF1"/>
    <w:rsid w:val="00CE77B8"/>
    <w:rsid w:val="00CE7BE9"/>
    <w:rsid w:val="00CF0504"/>
    <w:rsid w:val="00CF0C76"/>
    <w:rsid w:val="00CF0CA6"/>
    <w:rsid w:val="00CF142E"/>
    <w:rsid w:val="00CF1483"/>
    <w:rsid w:val="00CF166A"/>
    <w:rsid w:val="00CF2B62"/>
    <w:rsid w:val="00CF34E4"/>
    <w:rsid w:val="00CF36E2"/>
    <w:rsid w:val="00CF3E28"/>
    <w:rsid w:val="00CF4787"/>
    <w:rsid w:val="00CF4E9C"/>
    <w:rsid w:val="00CF51B3"/>
    <w:rsid w:val="00CF55BB"/>
    <w:rsid w:val="00CF5CFB"/>
    <w:rsid w:val="00CF64F6"/>
    <w:rsid w:val="00CF6583"/>
    <w:rsid w:val="00CF6C85"/>
    <w:rsid w:val="00CF6D6E"/>
    <w:rsid w:val="00CF6F6E"/>
    <w:rsid w:val="00CF760E"/>
    <w:rsid w:val="00CF78F1"/>
    <w:rsid w:val="00CF7D03"/>
    <w:rsid w:val="00D006F4"/>
    <w:rsid w:val="00D01223"/>
    <w:rsid w:val="00D01B8C"/>
    <w:rsid w:val="00D03231"/>
    <w:rsid w:val="00D03652"/>
    <w:rsid w:val="00D03B1A"/>
    <w:rsid w:val="00D04374"/>
    <w:rsid w:val="00D04F4E"/>
    <w:rsid w:val="00D054E9"/>
    <w:rsid w:val="00D057A8"/>
    <w:rsid w:val="00D057DA"/>
    <w:rsid w:val="00D05D6B"/>
    <w:rsid w:val="00D0649D"/>
    <w:rsid w:val="00D06F9E"/>
    <w:rsid w:val="00D0756F"/>
    <w:rsid w:val="00D07947"/>
    <w:rsid w:val="00D079C6"/>
    <w:rsid w:val="00D079EC"/>
    <w:rsid w:val="00D07E4E"/>
    <w:rsid w:val="00D12228"/>
    <w:rsid w:val="00D1295A"/>
    <w:rsid w:val="00D12C6E"/>
    <w:rsid w:val="00D12FBD"/>
    <w:rsid w:val="00D145AD"/>
    <w:rsid w:val="00D15D61"/>
    <w:rsid w:val="00D16108"/>
    <w:rsid w:val="00D168C2"/>
    <w:rsid w:val="00D16B90"/>
    <w:rsid w:val="00D1702B"/>
    <w:rsid w:val="00D17499"/>
    <w:rsid w:val="00D178D7"/>
    <w:rsid w:val="00D17B78"/>
    <w:rsid w:val="00D17BE7"/>
    <w:rsid w:val="00D17C40"/>
    <w:rsid w:val="00D20324"/>
    <w:rsid w:val="00D2137B"/>
    <w:rsid w:val="00D21524"/>
    <w:rsid w:val="00D21A59"/>
    <w:rsid w:val="00D22056"/>
    <w:rsid w:val="00D22869"/>
    <w:rsid w:val="00D234B5"/>
    <w:rsid w:val="00D23A32"/>
    <w:rsid w:val="00D23D85"/>
    <w:rsid w:val="00D23F8C"/>
    <w:rsid w:val="00D253B0"/>
    <w:rsid w:val="00D26182"/>
    <w:rsid w:val="00D26876"/>
    <w:rsid w:val="00D26B74"/>
    <w:rsid w:val="00D274C4"/>
    <w:rsid w:val="00D3007D"/>
    <w:rsid w:val="00D301DB"/>
    <w:rsid w:val="00D30901"/>
    <w:rsid w:val="00D30A7F"/>
    <w:rsid w:val="00D30D48"/>
    <w:rsid w:val="00D3100F"/>
    <w:rsid w:val="00D3152B"/>
    <w:rsid w:val="00D329E2"/>
    <w:rsid w:val="00D33362"/>
    <w:rsid w:val="00D334C3"/>
    <w:rsid w:val="00D34CCC"/>
    <w:rsid w:val="00D35AA3"/>
    <w:rsid w:val="00D36505"/>
    <w:rsid w:val="00D365B7"/>
    <w:rsid w:val="00D36EAF"/>
    <w:rsid w:val="00D37A19"/>
    <w:rsid w:val="00D40DEC"/>
    <w:rsid w:val="00D41A47"/>
    <w:rsid w:val="00D41B1B"/>
    <w:rsid w:val="00D42261"/>
    <w:rsid w:val="00D42394"/>
    <w:rsid w:val="00D4248E"/>
    <w:rsid w:val="00D42EDA"/>
    <w:rsid w:val="00D4327B"/>
    <w:rsid w:val="00D4340F"/>
    <w:rsid w:val="00D437C8"/>
    <w:rsid w:val="00D44D5D"/>
    <w:rsid w:val="00D44D8A"/>
    <w:rsid w:val="00D45411"/>
    <w:rsid w:val="00D461EC"/>
    <w:rsid w:val="00D4668D"/>
    <w:rsid w:val="00D47944"/>
    <w:rsid w:val="00D51656"/>
    <w:rsid w:val="00D51BA0"/>
    <w:rsid w:val="00D520DC"/>
    <w:rsid w:val="00D520EF"/>
    <w:rsid w:val="00D520F8"/>
    <w:rsid w:val="00D526DA"/>
    <w:rsid w:val="00D53106"/>
    <w:rsid w:val="00D5324E"/>
    <w:rsid w:val="00D5459A"/>
    <w:rsid w:val="00D54CDC"/>
    <w:rsid w:val="00D54F2F"/>
    <w:rsid w:val="00D55326"/>
    <w:rsid w:val="00D5628B"/>
    <w:rsid w:val="00D5672E"/>
    <w:rsid w:val="00D56A12"/>
    <w:rsid w:val="00D56A9B"/>
    <w:rsid w:val="00D56B65"/>
    <w:rsid w:val="00D5705A"/>
    <w:rsid w:val="00D5725A"/>
    <w:rsid w:val="00D5761A"/>
    <w:rsid w:val="00D57961"/>
    <w:rsid w:val="00D611DF"/>
    <w:rsid w:val="00D611E4"/>
    <w:rsid w:val="00D61C6D"/>
    <w:rsid w:val="00D62510"/>
    <w:rsid w:val="00D636C3"/>
    <w:rsid w:val="00D6491C"/>
    <w:rsid w:val="00D653A1"/>
    <w:rsid w:val="00D6638C"/>
    <w:rsid w:val="00D666D4"/>
    <w:rsid w:val="00D668FB"/>
    <w:rsid w:val="00D66DFE"/>
    <w:rsid w:val="00D6722C"/>
    <w:rsid w:val="00D676ED"/>
    <w:rsid w:val="00D67BA3"/>
    <w:rsid w:val="00D67BAE"/>
    <w:rsid w:val="00D70907"/>
    <w:rsid w:val="00D70B1A"/>
    <w:rsid w:val="00D7103B"/>
    <w:rsid w:val="00D718D5"/>
    <w:rsid w:val="00D71ECA"/>
    <w:rsid w:val="00D72284"/>
    <w:rsid w:val="00D722B4"/>
    <w:rsid w:val="00D723F3"/>
    <w:rsid w:val="00D72831"/>
    <w:rsid w:val="00D73439"/>
    <w:rsid w:val="00D751AD"/>
    <w:rsid w:val="00D75254"/>
    <w:rsid w:val="00D75628"/>
    <w:rsid w:val="00D75FEF"/>
    <w:rsid w:val="00D767C8"/>
    <w:rsid w:val="00D76B16"/>
    <w:rsid w:val="00D76F61"/>
    <w:rsid w:val="00D775F5"/>
    <w:rsid w:val="00D77EBA"/>
    <w:rsid w:val="00D80DC4"/>
    <w:rsid w:val="00D80F05"/>
    <w:rsid w:val="00D8121F"/>
    <w:rsid w:val="00D81CAE"/>
    <w:rsid w:val="00D829B4"/>
    <w:rsid w:val="00D83211"/>
    <w:rsid w:val="00D8367A"/>
    <w:rsid w:val="00D837C0"/>
    <w:rsid w:val="00D83816"/>
    <w:rsid w:val="00D83C7F"/>
    <w:rsid w:val="00D8406E"/>
    <w:rsid w:val="00D845AB"/>
    <w:rsid w:val="00D849B7"/>
    <w:rsid w:val="00D84B6F"/>
    <w:rsid w:val="00D858BA"/>
    <w:rsid w:val="00D86128"/>
    <w:rsid w:val="00D86FD5"/>
    <w:rsid w:val="00D876BA"/>
    <w:rsid w:val="00D87A35"/>
    <w:rsid w:val="00D900B1"/>
    <w:rsid w:val="00D90409"/>
    <w:rsid w:val="00D90AD4"/>
    <w:rsid w:val="00D90B7C"/>
    <w:rsid w:val="00D90BCC"/>
    <w:rsid w:val="00D90F48"/>
    <w:rsid w:val="00D90F49"/>
    <w:rsid w:val="00D9173F"/>
    <w:rsid w:val="00D91AFC"/>
    <w:rsid w:val="00D91B79"/>
    <w:rsid w:val="00D92206"/>
    <w:rsid w:val="00D924EC"/>
    <w:rsid w:val="00D93370"/>
    <w:rsid w:val="00D934A4"/>
    <w:rsid w:val="00D93C44"/>
    <w:rsid w:val="00D93DA7"/>
    <w:rsid w:val="00D945AB"/>
    <w:rsid w:val="00D947EC"/>
    <w:rsid w:val="00D94A6E"/>
    <w:rsid w:val="00D94EB7"/>
    <w:rsid w:val="00D957CB"/>
    <w:rsid w:val="00D95E41"/>
    <w:rsid w:val="00D95F70"/>
    <w:rsid w:val="00D96718"/>
    <w:rsid w:val="00D96EC9"/>
    <w:rsid w:val="00D97128"/>
    <w:rsid w:val="00D973E8"/>
    <w:rsid w:val="00D97A6D"/>
    <w:rsid w:val="00D97EC1"/>
    <w:rsid w:val="00DA000F"/>
    <w:rsid w:val="00DA1812"/>
    <w:rsid w:val="00DA1F22"/>
    <w:rsid w:val="00DA220A"/>
    <w:rsid w:val="00DA223A"/>
    <w:rsid w:val="00DA2351"/>
    <w:rsid w:val="00DA2584"/>
    <w:rsid w:val="00DA29AF"/>
    <w:rsid w:val="00DA2A12"/>
    <w:rsid w:val="00DA2EFA"/>
    <w:rsid w:val="00DA2F48"/>
    <w:rsid w:val="00DA369A"/>
    <w:rsid w:val="00DA3EA7"/>
    <w:rsid w:val="00DA5297"/>
    <w:rsid w:val="00DA5460"/>
    <w:rsid w:val="00DA5584"/>
    <w:rsid w:val="00DA5BAD"/>
    <w:rsid w:val="00DA5E84"/>
    <w:rsid w:val="00DA6011"/>
    <w:rsid w:val="00DA6E16"/>
    <w:rsid w:val="00DA7814"/>
    <w:rsid w:val="00DA7BE5"/>
    <w:rsid w:val="00DB027D"/>
    <w:rsid w:val="00DB066E"/>
    <w:rsid w:val="00DB075B"/>
    <w:rsid w:val="00DB1C12"/>
    <w:rsid w:val="00DB1D03"/>
    <w:rsid w:val="00DB200E"/>
    <w:rsid w:val="00DB2053"/>
    <w:rsid w:val="00DB235A"/>
    <w:rsid w:val="00DB35D8"/>
    <w:rsid w:val="00DB36D1"/>
    <w:rsid w:val="00DB4592"/>
    <w:rsid w:val="00DB4C70"/>
    <w:rsid w:val="00DB4DC9"/>
    <w:rsid w:val="00DB50B2"/>
    <w:rsid w:val="00DB57B5"/>
    <w:rsid w:val="00DB5D51"/>
    <w:rsid w:val="00DB5FD6"/>
    <w:rsid w:val="00DB6173"/>
    <w:rsid w:val="00DB6589"/>
    <w:rsid w:val="00DB677A"/>
    <w:rsid w:val="00DB77BD"/>
    <w:rsid w:val="00DB7D19"/>
    <w:rsid w:val="00DB7FCA"/>
    <w:rsid w:val="00DC0515"/>
    <w:rsid w:val="00DC0654"/>
    <w:rsid w:val="00DC0930"/>
    <w:rsid w:val="00DC1124"/>
    <w:rsid w:val="00DC136B"/>
    <w:rsid w:val="00DC1C5B"/>
    <w:rsid w:val="00DC22B5"/>
    <w:rsid w:val="00DC2BA3"/>
    <w:rsid w:val="00DC352A"/>
    <w:rsid w:val="00DC40EB"/>
    <w:rsid w:val="00DC4F98"/>
    <w:rsid w:val="00DC5448"/>
    <w:rsid w:val="00DC5716"/>
    <w:rsid w:val="00DC6C19"/>
    <w:rsid w:val="00DC77F6"/>
    <w:rsid w:val="00DC7831"/>
    <w:rsid w:val="00DC7BF3"/>
    <w:rsid w:val="00DD01CA"/>
    <w:rsid w:val="00DD064F"/>
    <w:rsid w:val="00DD0D6C"/>
    <w:rsid w:val="00DD1278"/>
    <w:rsid w:val="00DD2C3A"/>
    <w:rsid w:val="00DD3091"/>
    <w:rsid w:val="00DD34AA"/>
    <w:rsid w:val="00DD35F3"/>
    <w:rsid w:val="00DD37B0"/>
    <w:rsid w:val="00DD497D"/>
    <w:rsid w:val="00DD5542"/>
    <w:rsid w:val="00DD5564"/>
    <w:rsid w:val="00DD5BB8"/>
    <w:rsid w:val="00DD638C"/>
    <w:rsid w:val="00DD66AE"/>
    <w:rsid w:val="00DD6F19"/>
    <w:rsid w:val="00DD754C"/>
    <w:rsid w:val="00DD7BFF"/>
    <w:rsid w:val="00DE0259"/>
    <w:rsid w:val="00DE0C7D"/>
    <w:rsid w:val="00DE1416"/>
    <w:rsid w:val="00DE30F8"/>
    <w:rsid w:val="00DE334B"/>
    <w:rsid w:val="00DE3611"/>
    <w:rsid w:val="00DE3ECA"/>
    <w:rsid w:val="00DE4411"/>
    <w:rsid w:val="00DE4CED"/>
    <w:rsid w:val="00DE54B2"/>
    <w:rsid w:val="00DE55C6"/>
    <w:rsid w:val="00DE5800"/>
    <w:rsid w:val="00DE580B"/>
    <w:rsid w:val="00DE5A37"/>
    <w:rsid w:val="00DE62C5"/>
    <w:rsid w:val="00DE6681"/>
    <w:rsid w:val="00DE6941"/>
    <w:rsid w:val="00DE6C2D"/>
    <w:rsid w:val="00DE6CFF"/>
    <w:rsid w:val="00DE7CB5"/>
    <w:rsid w:val="00DF081E"/>
    <w:rsid w:val="00DF0ADD"/>
    <w:rsid w:val="00DF0C4F"/>
    <w:rsid w:val="00DF118D"/>
    <w:rsid w:val="00DF1757"/>
    <w:rsid w:val="00DF177E"/>
    <w:rsid w:val="00DF1C64"/>
    <w:rsid w:val="00DF1DA4"/>
    <w:rsid w:val="00DF2FFD"/>
    <w:rsid w:val="00DF4500"/>
    <w:rsid w:val="00DF50F7"/>
    <w:rsid w:val="00DF5B83"/>
    <w:rsid w:val="00DF5C4C"/>
    <w:rsid w:val="00DF5DB9"/>
    <w:rsid w:val="00DF61AB"/>
    <w:rsid w:val="00DF61B9"/>
    <w:rsid w:val="00DF6329"/>
    <w:rsid w:val="00DF6411"/>
    <w:rsid w:val="00DF77B4"/>
    <w:rsid w:val="00DF7B9B"/>
    <w:rsid w:val="00DF7D86"/>
    <w:rsid w:val="00E00EB3"/>
    <w:rsid w:val="00E01BD3"/>
    <w:rsid w:val="00E0205C"/>
    <w:rsid w:val="00E02616"/>
    <w:rsid w:val="00E029A9"/>
    <w:rsid w:val="00E029AB"/>
    <w:rsid w:val="00E02A16"/>
    <w:rsid w:val="00E02AC2"/>
    <w:rsid w:val="00E02CDB"/>
    <w:rsid w:val="00E02D3E"/>
    <w:rsid w:val="00E03267"/>
    <w:rsid w:val="00E03396"/>
    <w:rsid w:val="00E0342D"/>
    <w:rsid w:val="00E03946"/>
    <w:rsid w:val="00E03B60"/>
    <w:rsid w:val="00E03D44"/>
    <w:rsid w:val="00E03EBD"/>
    <w:rsid w:val="00E03EC4"/>
    <w:rsid w:val="00E0605F"/>
    <w:rsid w:val="00E0651B"/>
    <w:rsid w:val="00E06565"/>
    <w:rsid w:val="00E07B57"/>
    <w:rsid w:val="00E105C9"/>
    <w:rsid w:val="00E10F6A"/>
    <w:rsid w:val="00E1106E"/>
    <w:rsid w:val="00E1236C"/>
    <w:rsid w:val="00E125F5"/>
    <w:rsid w:val="00E129C4"/>
    <w:rsid w:val="00E13042"/>
    <w:rsid w:val="00E1314B"/>
    <w:rsid w:val="00E137DF"/>
    <w:rsid w:val="00E15275"/>
    <w:rsid w:val="00E15CCE"/>
    <w:rsid w:val="00E15CEC"/>
    <w:rsid w:val="00E16178"/>
    <w:rsid w:val="00E16184"/>
    <w:rsid w:val="00E161AC"/>
    <w:rsid w:val="00E16471"/>
    <w:rsid w:val="00E1647B"/>
    <w:rsid w:val="00E16522"/>
    <w:rsid w:val="00E167CA"/>
    <w:rsid w:val="00E16DBE"/>
    <w:rsid w:val="00E17732"/>
    <w:rsid w:val="00E17C2A"/>
    <w:rsid w:val="00E17D7B"/>
    <w:rsid w:val="00E17E4B"/>
    <w:rsid w:val="00E205FE"/>
    <w:rsid w:val="00E20693"/>
    <w:rsid w:val="00E206E6"/>
    <w:rsid w:val="00E23147"/>
    <w:rsid w:val="00E23983"/>
    <w:rsid w:val="00E23BDE"/>
    <w:rsid w:val="00E23D04"/>
    <w:rsid w:val="00E23FD7"/>
    <w:rsid w:val="00E2415A"/>
    <w:rsid w:val="00E24536"/>
    <w:rsid w:val="00E24E37"/>
    <w:rsid w:val="00E25358"/>
    <w:rsid w:val="00E2592C"/>
    <w:rsid w:val="00E26079"/>
    <w:rsid w:val="00E2723C"/>
    <w:rsid w:val="00E27F8F"/>
    <w:rsid w:val="00E30361"/>
    <w:rsid w:val="00E303A5"/>
    <w:rsid w:val="00E30951"/>
    <w:rsid w:val="00E30E9E"/>
    <w:rsid w:val="00E316EA"/>
    <w:rsid w:val="00E31C5E"/>
    <w:rsid w:val="00E31FC0"/>
    <w:rsid w:val="00E322F5"/>
    <w:rsid w:val="00E3348C"/>
    <w:rsid w:val="00E34FFD"/>
    <w:rsid w:val="00E35588"/>
    <w:rsid w:val="00E35C37"/>
    <w:rsid w:val="00E375D2"/>
    <w:rsid w:val="00E37BEE"/>
    <w:rsid w:val="00E37C07"/>
    <w:rsid w:val="00E37FFD"/>
    <w:rsid w:val="00E402E0"/>
    <w:rsid w:val="00E408FD"/>
    <w:rsid w:val="00E40F96"/>
    <w:rsid w:val="00E415BA"/>
    <w:rsid w:val="00E41B86"/>
    <w:rsid w:val="00E4223B"/>
    <w:rsid w:val="00E42A06"/>
    <w:rsid w:val="00E4346E"/>
    <w:rsid w:val="00E434AB"/>
    <w:rsid w:val="00E43BA3"/>
    <w:rsid w:val="00E43FC4"/>
    <w:rsid w:val="00E44BD5"/>
    <w:rsid w:val="00E450B3"/>
    <w:rsid w:val="00E4574D"/>
    <w:rsid w:val="00E457C2"/>
    <w:rsid w:val="00E4580C"/>
    <w:rsid w:val="00E460EE"/>
    <w:rsid w:val="00E463E7"/>
    <w:rsid w:val="00E46794"/>
    <w:rsid w:val="00E4720C"/>
    <w:rsid w:val="00E473FC"/>
    <w:rsid w:val="00E4741F"/>
    <w:rsid w:val="00E4757D"/>
    <w:rsid w:val="00E478D6"/>
    <w:rsid w:val="00E51639"/>
    <w:rsid w:val="00E52221"/>
    <w:rsid w:val="00E52762"/>
    <w:rsid w:val="00E527F3"/>
    <w:rsid w:val="00E528BC"/>
    <w:rsid w:val="00E53910"/>
    <w:rsid w:val="00E53CA1"/>
    <w:rsid w:val="00E53CA6"/>
    <w:rsid w:val="00E53D9C"/>
    <w:rsid w:val="00E53DA8"/>
    <w:rsid w:val="00E546A6"/>
    <w:rsid w:val="00E54A7C"/>
    <w:rsid w:val="00E55C77"/>
    <w:rsid w:val="00E55E22"/>
    <w:rsid w:val="00E571A3"/>
    <w:rsid w:val="00E577DA"/>
    <w:rsid w:val="00E6013A"/>
    <w:rsid w:val="00E6027F"/>
    <w:rsid w:val="00E602D6"/>
    <w:rsid w:val="00E603C0"/>
    <w:rsid w:val="00E612A7"/>
    <w:rsid w:val="00E61BD3"/>
    <w:rsid w:val="00E628D8"/>
    <w:rsid w:val="00E62D5A"/>
    <w:rsid w:val="00E63C8F"/>
    <w:rsid w:val="00E64625"/>
    <w:rsid w:val="00E65D2C"/>
    <w:rsid w:val="00E66A18"/>
    <w:rsid w:val="00E66AC6"/>
    <w:rsid w:val="00E673E8"/>
    <w:rsid w:val="00E6783E"/>
    <w:rsid w:val="00E67ADB"/>
    <w:rsid w:val="00E70339"/>
    <w:rsid w:val="00E706C4"/>
    <w:rsid w:val="00E718BE"/>
    <w:rsid w:val="00E71970"/>
    <w:rsid w:val="00E721F5"/>
    <w:rsid w:val="00E723D7"/>
    <w:rsid w:val="00E72C52"/>
    <w:rsid w:val="00E72D40"/>
    <w:rsid w:val="00E7339D"/>
    <w:rsid w:val="00E7349D"/>
    <w:rsid w:val="00E7374D"/>
    <w:rsid w:val="00E73F93"/>
    <w:rsid w:val="00E7429C"/>
    <w:rsid w:val="00E7482F"/>
    <w:rsid w:val="00E756C0"/>
    <w:rsid w:val="00E756DC"/>
    <w:rsid w:val="00E758F0"/>
    <w:rsid w:val="00E759D3"/>
    <w:rsid w:val="00E75B21"/>
    <w:rsid w:val="00E75D4C"/>
    <w:rsid w:val="00E75F5D"/>
    <w:rsid w:val="00E75F67"/>
    <w:rsid w:val="00E76021"/>
    <w:rsid w:val="00E76106"/>
    <w:rsid w:val="00E76322"/>
    <w:rsid w:val="00E76BC1"/>
    <w:rsid w:val="00E772CC"/>
    <w:rsid w:val="00E80A7E"/>
    <w:rsid w:val="00E80B7F"/>
    <w:rsid w:val="00E80CB5"/>
    <w:rsid w:val="00E817E0"/>
    <w:rsid w:val="00E81C0B"/>
    <w:rsid w:val="00E8273E"/>
    <w:rsid w:val="00E82A1E"/>
    <w:rsid w:val="00E8388F"/>
    <w:rsid w:val="00E83A27"/>
    <w:rsid w:val="00E85DA1"/>
    <w:rsid w:val="00E85EB1"/>
    <w:rsid w:val="00E86768"/>
    <w:rsid w:val="00E87681"/>
    <w:rsid w:val="00E90535"/>
    <w:rsid w:val="00E90661"/>
    <w:rsid w:val="00E91A35"/>
    <w:rsid w:val="00E91E72"/>
    <w:rsid w:val="00E924D1"/>
    <w:rsid w:val="00E92A6F"/>
    <w:rsid w:val="00E92BD8"/>
    <w:rsid w:val="00E92D55"/>
    <w:rsid w:val="00E9351D"/>
    <w:rsid w:val="00E93E39"/>
    <w:rsid w:val="00E94070"/>
    <w:rsid w:val="00E94332"/>
    <w:rsid w:val="00E943E7"/>
    <w:rsid w:val="00E947E1"/>
    <w:rsid w:val="00E94909"/>
    <w:rsid w:val="00E95128"/>
    <w:rsid w:val="00E958DE"/>
    <w:rsid w:val="00E95F5B"/>
    <w:rsid w:val="00E96C60"/>
    <w:rsid w:val="00E9720D"/>
    <w:rsid w:val="00E9726E"/>
    <w:rsid w:val="00E97336"/>
    <w:rsid w:val="00E97398"/>
    <w:rsid w:val="00E9786B"/>
    <w:rsid w:val="00E9790F"/>
    <w:rsid w:val="00EA0D55"/>
    <w:rsid w:val="00EA1280"/>
    <w:rsid w:val="00EA12D2"/>
    <w:rsid w:val="00EA19A8"/>
    <w:rsid w:val="00EA1A96"/>
    <w:rsid w:val="00EA2D83"/>
    <w:rsid w:val="00EA2F3D"/>
    <w:rsid w:val="00EA3127"/>
    <w:rsid w:val="00EA3A5E"/>
    <w:rsid w:val="00EA4A59"/>
    <w:rsid w:val="00EA50E9"/>
    <w:rsid w:val="00EA57CE"/>
    <w:rsid w:val="00EA5F3E"/>
    <w:rsid w:val="00EA7743"/>
    <w:rsid w:val="00EA78AA"/>
    <w:rsid w:val="00EA78BA"/>
    <w:rsid w:val="00EA7ABD"/>
    <w:rsid w:val="00EB0072"/>
    <w:rsid w:val="00EB0771"/>
    <w:rsid w:val="00EB0BD8"/>
    <w:rsid w:val="00EB0F35"/>
    <w:rsid w:val="00EB12A6"/>
    <w:rsid w:val="00EB1881"/>
    <w:rsid w:val="00EB18E3"/>
    <w:rsid w:val="00EB1C81"/>
    <w:rsid w:val="00EB20A7"/>
    <w:rsid w:val="00EB279E"/>
    <w:rsid w:val="00EB2FBA"/>
    <w:rsid w:val="00EB3135"/>
    <w:rsid w:val="00EB3275"/>
    <w:rsid w:val="00EB4747"/>
    <w:rsid w:val="00EB556B"/>
    <w:rsid w:val="00EB5751"/>
    <w:rsid w:val="00EB59CC"/>
    <w:rsid w:val="00EB5DC4"/>
    <w:rsid w:val="00EB604A"/>
    <w:rsid w:val="00EB6104"/>
    <w:rsid w:val="00EB6246"/>
    <w:rsid w:val="00EB7814"/>
    <w:rsid w:val="00EB7E9B"/>
    <w:rsid w:val="00EC040C"/>
    <w:rsid w:val="00EC1748"/>
    <w:rsid w:val="00EC218C"/>
    <w:rsid w:val="00EC27BC"/>
    <w:rsid w:val="00EC2C25"/>
    <w:rsid w:val="00EC31CC"/>
    <w:rsid w:val="00EC3C03"/>
    <w:rsid w:val="00EC3EC1"/>
    <w:rsid w:val="00EC3FE8"/>
    <w:rsid w:val="00EC4905"/>
    <w:rsid w:val="00EC55E2"/>
    <w:rsid w:val="00EC567E"/>
    <w:rsid w:val="00EC5CEE"/>
    <w:rsid w:val="00EC6A29"/>
    <w:rsid w:val="00EC6AF8"/>
    <w:rsid w:val="00EC6BB8"/>
    <w:rsid w:val="00EC7452"/>
    <w:rsid w:val="00ED02F1"/>
    <w:rsid w:val="00ED059B"/>
    <w:rsid w:val="00ED0B0C"/>
    <w:rsid w:val="00ED0DC9"/>
    <w:rsid w:val="00ED1B7E"/>
    <w:rsid w:val="00ED1FB1"/>
    <w:rsid w:val="00ED237F"/>
    <w:rsid w:val="00ED2E58"/>
    <w:rsid w:val="00ED2EF6"/>
    <w:rsid w:val="00ED3205"/>
    <w:rsid w:val="00ED3683"/>
    <w:rsid w:val="00ED3C04"/>
    <w:rsid w:val="00ED3F80"/>
    <w:rsid w:val="00ED3FEC"/>
    <w:rsid w:val="00ED4738"/>
    <w:rsid w:val="00ED6435"/>
    <w:rsid w:val="00ED71A4"/>
    <w:rsid w:val="00EE0A6A"/>
    <w:rsid w:val="00EE17D9"/>
    <w:rsid w:val="00EE1DFD"/>
    <w:rsid w:val="00EE228E"/>
    <w:rsid w:val="00EE2701"/>
    <w:rsid w:val="00EE2966"/>
    <w:rsid w:val="00EE2A12"/>
    <w:rsid w:val="00EE2F0D"/>
    <w:rsid w:val="00EE375A"/>
    <w:rsid w:val="00EE49DB"/>
    <w:rsid w:val="00EE5F1B"/>
    <w:rsid w:val="00EE5F6C"/>
    <w:rsid w:val="00EE5FBE"/>
    <w:rsid w:val="00EE6251"/>
    <w:rsid w:val="00EE6614"/>
    <w:rsid w:val="00EE6710"/>
    <w:rsid w:val="00EE747D"/>
    <w:rsid w:val="00EE7948"/>
    <w:rsid w:val="00EE794D"/>
    <w:rsid w:val="00EE79AE"/>
    <w:rsid w:val="00EE7C3D"/>
    <w:rsid w:val="00EE7F44"/>
    <w:rsid w:val="00EF044F"/>
    <w:rsid w:val="00EF2579"/>
    <w:rsid w:val="00EF2DB0"/>
    <w:rsid w:val="00EF2E13"/>
    <w:rsid w:val="00EF320D"/>
    <w:rsid w:val="00EF38E9"/>
    <w:rsid w:val="00EF3DE6"/>
    <w:rsid w:val="00EF439E"/>
    <w:rsid w:val="00EF4E89"/>
    <w:rsid w:val="00EF52DF"/>
    <w:rsid w:val="00EF5382"/>
    <w:rsid w:val="00EF5AD4"/>
    <w:rsid w:val="00EF694B"/>
    <w:rsid w:val="00EF6A6B"/>
    <w:rsid w:val="00EF7C24"/>
    <w:rsid w:val="00EF7C3B"/>
    <w:rsid w:val="00F0027F"/>
    <w:rsid w:val="00F00522"/>
    <w:rsid w:val="00F00819"/>
    <w:rsid w:val="00F01711"/>
    <w:rsid w:val="00F01C78"/>
    <w:rsid w:val="00F03334"/>
    <w:rsid w:val="00F04C2B"/>
    <w:rsid w:val="00F051E8"/>
    <w:rsid w:val="00F05B23"/>
    <w:rsid w:val="00F05E7A"/>
    <w:rsid w:val="00F06928"/>
    <w:rsid w:val="00F1130A"/>
    <w:rsid w:val="00F11453"/>
    <w:rsid w:val="00F1160A"/>
    <w:rsid w:val="00F11D0A"/>
    <w:rsid w:val="00F129BA"/>
    <w:rsid w:val="00F12A14"/>
    <w:rsid w:val="00F12A15"/>
    <w:rsid w:val="00F130B2"/>
    <w:rsid w:val="00F130EB"/>
    <w:rsid w:val="00F142B4"/>
    <w:rsid w:val="00F149F8"/>
    <w:rsid w:val="00F14E3E"/>
    <w:rsid w:val="00F15442"/>
    <w:rsid w:val="00F16908"/>
    <w:rsid w:val="00F16D21"/>
    <w:rsid w:val="00F16DDA"/>
    <w:rsid w:val="00F16E66"/>
    <w:rsid w:val="00F1739C"/>
    <w:rsid w:val="00F1788A"/>
    <w:rsid w:val="00F20FEB"/>
    <w:rsid w:val="00F21503"/>
    <w:rsid w:val="00F232FA"/>
    <w:rsid w:val="00F239F0"/>
    <w:rsid w:val="00F24949"/>
    <w:rsid w:val="00F24D6A"/>
    <w:rsid w:val="00F24FC1"/>
    <w:rsid w:val="00F25307"/>
    <w:rsid w:val="00F25435"/>
    <w:rsid w:val="00F25493"/>
    <w:rsid w:val="00F25F9B"/>
    <w:rsid w:val="00F261E6"/>
    <w:rsid w:val="00F26FF6"/>
    <w:rsid w:val="00F27BE5"/>
    <w:rsid w:val="00F27BFC"/>
    <w:rsid w:val="00F30FBA"/>
    <w:rsid w:val="00F315B7"/>
    <w:rsid w:val="00F31805"/>
    <w:rsid w:val="00F31B2F"/>
    <w:rsid w:val="00F31E69"/>
    <w:rsid w:val="00F32706"/>
    <w:rsid w:val="00F328EF"/>
    <w:rsid w:val="00F32F9A"/>
    <w:rsid w:val="00F3300A"/>
    <w:rsid w:val="00F33590"/>
    <w:rsid w:val="00F3565C"/>
    <w:rsid w:val="00F35E79"/>
    <w:rsid w:val="00F3605B"/>
    <w:rsid w:val="00F36CA3"/>
    <w:rsid w:val="00F3705C"/>
    <w:rsid w:val="00F376BD"/>
    <w:rsid w:val="00F37831"/>
    <w:rsid w:val="00F405B7"/>
    <w:rsid w:val="00F409A1"/>
    <w:rsid w:val="00F411AD"/>
    <w:rsid w:val="00F41282"/>
    <w:rsid w:val="00F41492"/>
    <w:rsid w:val="00F417BF"/>
    <w:rsid w:val="00F41840"/>
    <w:rsid w:val="00F41E00"/>
    <w:rsid w:val="00F41FB2"/>
    <w:rsid w:val="00F429BE"/>
    <w:rsid w:val="00F42AE9"/>
    <w:rsid w:val="00F43899"/>
    <w:rsid w:val="00F43B05"/>
    <w:rsid w:val="00F440FA"/>
    <w:rsid w:val="00F44693"/>
    <w:rsid w:val="00F45761"/>
    <w:rsid w:val="00F46139"/>
    <w:rsid w:val="00F46144"/>
    <w:rsid w:val="00F47524"/>
    <w:rsid w:val="00F47703"/>
    <w:rsid w:val="00F47E1E"/>
    <w:rsid w:val="00F50D40"/>
    <w:rsid w:val="00F51080"/>
    <w:rsid w:val="00F513FE"/>
    <w:rsid w:val="00F51679"/>
    <w:rsid w:val="00F51E6A"/>
    <w:rsid w:val="00F52599"/>
    <w:rsid w:val="00F529DF"/>
    <w:rsid w:val="00F52EDE"/>
    <w:rsid w:val="00F5305E"/>
    <w:rsid w:val="00F531DA"/>
    <w:rsid w:val="00F5343B"/>
    <w:rsid w:val="00F5366C"/>
    <w:rsid w:val="00F53881"/>
    <w:rsid w:val="00F53A01"/>
    <w:rsid w:val="00F53C4F"/>
    <w:rsid w:val="00F54053"/>
    <w:rsid w:val="00F54C3B"/>
    <w:rsid w:val="00F5555C"/>
    <w:rsid w:val="00F55A86"/>
    <w:rsid w:val="00F55D09"/>
    <w:rsid w:val="00F561D9"/>
    <w:rsid w:val="00F562C0"/>
    <w:rsid w:val="00F5694E"/>
    <w:rsid w:val="00F569FF"/>
    <w:rsid w:val="00F57076"/>
    <w:rsid w:val="00F602C1"/>
    <w:rsid w:val="00F60563"/>
    <w:rsid w:val="00F60EEB"/>
    <w:rsid w:val="00F61325"/>
    <w:rsid w:val="00F614D3"/>
    <w:rsid w:val="00F61C91"/>
    <w:rsid w:val="00F620FE"/>
    <w:rsid w:val="00F63771"/>
    <w:rsid w:val="00F63D6E"/>
    <w:rsid w:val="00F63F86"/>
    <w:rsid w:val="00F64353"/>
    <w:rsid w:val="00F64A83"/>
    <w:rsid w:val="00F653D7"/>
    <w:rsid w:val="00F65472"/>
    <w:rsid w:val="00F6743A"/>
    <w:rsid w:val="00F700A9"/>
    <w:rsid w:val="00F7053A"/>
    <w:rsid w:val="00F70CB5"/>
    <w:rsid w:val="00F71204"/>
    <w:rsid w:val="00F712B0"/>
    <w:rsid w:val="00F71787"/>
    <w:rsid w:val="00F717E4"/>
    <w:rsid w:val="00F72117"/>
    <w:rsid w:val="00F72FE5"/>
    <w:rsid w:val="00F73468"/>
    <w:rsid w:val="00F73F65"/>
    <w:rsid w:val="00F75385"/>
    <w:rsid w:val="00F76C5B"/>
    <w:rsid w:val="00F77228"/>
    <w:rsid w:val="00F775B2"/>
    <w:rsid w:val="00F804EE"/>
    <w:rsid w:val="00F80609"/>
    <w:rsid w:val="00F806FE"/>
    <w:rsid w:val="00F80D72"/>
    <w:rsid w:val="00F80FD6"/>
    <w:rsid w:val="00F81105"/>
    <w:rsid w:val="00F81216"/>
    <w:rsid w:val="00F81A5E"/>
    <w:rsid w:val="00F82F19"/>
    <w:rsid w:val="00F830A9"/>
    <w:rsid w:val="00F83491"/>
    <w:rsid w:val="00F83785"/>
    <w:rsid w:val="00F847BC"/>
    <w:rsid w:val="00F8489C"/>
    <w:rsid w:val="00F8599D"/>
    <w:rsid w:val="00F85ED8"/>
    <w:rsid w:val="00F86159"/>
    <w:rsid w:val="00F8631B"/>
    <w:rsid w:val="00F86674"/>
    <w:rsid w:val="00F86A43"/>
    <w:rsid w:val="00F8751C"/>
    <w:rsid w:val="00F877DF"/>
    <w:rsid w:val="00F87C3C"/>
    <w:rsid w:val="00F87C4B"/>
    <w:rsid w:val="00F87CE2"/>
    <w:rsid w:val="00F901C9"/>
    <w:rsid w:val="00F90230"/>
    <w:rsid w:val="00F91E3C"/>
    <w:rsid w:val="00F922EF"/>
    <w:rsid w:val="00F92689"/>
    <w:rsid w:val="00F92D10"/>
    <w:rsid w:val="00F933A5"/>
    <w:rsid w:val="00F93BF7"/>
    <w:rsid w:val="00F93DF1"/>
    <w:rsid w:val="00F93FD4"/>
    <w:rsid w:val="00F9404B"/>
    <w:rsid w:val="00F941C5"/>
    <w:rsid w:val="00F941C9"/>
    <w:rsid w:val="00F943D6"/>
    <w:rsid w:val="00F94809"/>
    <w:rsid w:val="00F9491B"/>
    <w:rsid w:val="00F94A69"/>
    <w:rsid w:val="00F94C18"/>
    <w:rsid w:val="00F94CE4"/>
    <w:rsid w:val="00F950B1"/>
    <w:rsid w:val="00F96C5B"/>
    <w:rsid w:val="00F97C93"/>
    <w:rsid w:val="00FA05CC"/>
    <w:rsid w:val="00FA2030"/>
    <w:rsid w:val="00FA23D2"/>
    <w:rsid w:val="00FA2415"/>
    <w:rsid w:val="00FA2DDF"/>
    <w:rsid w:val="00FA2F19"/>
    <w:rsid w:val="00FA36CC"/>
    <w:rsid w:val="00FA3705"/>
    <w:rsid w:val="00FA3B4F"/>
    <w:rsid w:val="00FA400B"/>
    <w:rsid w:val="00FA4022"/>
    <w:rsid w:val="00FA4408"/>
    <w:rsid w:val="00FA4470"/>
    <w:rsid w:val="00FA45B4"/>
    <w:rsid w:val="00FA4A01"/>
    <w:rsid w:val="00FA4D2B"/>
    <w:rsid w:val="00FA512A"/>
    <w:rsid w:val="00FA601A"/>
    <w:rsid w:val="00FA64AC"/>
    <w:rsid w:val="00FA67AA"/>
    <w:rsid w:val="00FA6DF7"/>
    <w:rsid w:val="00FA7EFE"/>
    <w:rsid w:val="00FB014E"/>
    <w:rsid w:val="00FB028E"/>
    <w:rsid w:val="00FB0362"/>
    <w:rsid w:val="00FB0380"/>
    <w:rsid w:val="00FB04EA"/>
    <w:rsid w:val="00FB0EB4"/>
    <w:rsid w:val="00FB34EF"/>
    <w:rsid w:val="00FB3974"/>
    <w:rsid w:val="00FB4843"/>
    <w:rsid w:val="00FB48BA"/>
    <w:rsid w:val="00FB56C5"/>
    <w:rsid w:val="00FB5AAE"/>
    <w:rsid w:val="00FB6A04"/>
    <w:rsid w:val="00FB6FC9"/>
    <w:rsid w:val="00FB7466"/>
    <w:rsid w:val="00FB7529"/>
    <w:rsid w:val="00FB7D60"/>
    <w:rsid w:val="00FC016D"/>
    <w:rsid w:val="00FC14A9"/>
    <w:rsid w:val="00FC15F5"/>
    <w:rsid w:val="00FC1B37"/>
    <w:rsid w:val="00FC2136"/>
    <w:rsid w:val="00FC241F"/>
    <w:rsid w:val="00FC29AF"/>
    <w:rsid w:val="00FC2E18"/>
    <w:rsid w:val="00FC329E"/>
    <w:rsid w:val="00FC3B22"/>
    <w:rsid w:val="00FC3B8C"/>
    <w:rsid w:val="00FC3E78"/>
    <w:rsid w:val="00FC4F2B"/>
    <w:rsid w:val="00FC4FE8"/>
    <w:rsid w:val="00FC507C"/>
    <w:rsid w:val="00FC573C"/>
    <w:rsid w:val="00FC5A27"/>
    <w:rsid w:val="00FC5B4F"/>
    <w:rsid w:val="00FC64CD"/>
    <w:rsid w:val="00FC65A7"/>
    <w:rsid w:val="00FC65CF"/>
    <w:rsid w:val="00FC6B3D"/>
    <w:rsid w:val="00FC6C02"/>
    <w:rsid w:val="00FC6F7B"/>
    <w:rsid w:val="00FC6FE1"/>
    <w:rsid w:val="00FC70D5"/>
    <w:rsid w:val="00FC71D5"/>
    <w:rsid w:val="00FC724C"/>
    <w:rsid w:val="00FC7374"/>
    <w:rsid w:val="00FC7650"/>
    <w:rsid w:val="00FC76F0"/>
    <w:rsid w:val="00FD00D7"/>
    <w:rsid w:val="00FD07BB"/>
    <w:rsid w:val="00FD0B80"/>
    <w:rsid w:val="00FD1831"/>
    <w:rsid w:val="00FD1903"/>
    <w:rsid w:val="00FD196F"/>
    <w:rsid w:val="00FD1A5B"/>
    <w:rsid w:val="00FD1F27"/>
    <w:rsid w:val="00FD3802"/>
    <w:rsid w:val="00FD496D"/>
    <w:rsid w:val="00FD4B17"/>
    <w:rsid w:val="00FD4E28"/>
    <w:rsid w:val="00FD51BF"/>
    <w:rsid w:val="00FD639D"/>
    <w:rsid w:val="00FD6582"/>
    <w:rsid w:val="00FD6619"/>
    <w:rsid w:val="00FD6B42"/>
    <w:rsid w:val="00FD6CF8"/>
    <w:rsid w:val="00FD6F14"/>
    <w:rsid w:val="00FD7980"/>
    <w:rsid w:val="00FD7A47"/>
    <w:rsid w:val="00FD7CC1"/>
    <w:rsid w:val="00FE1618"/>
    <w:rsid w:val="00FE1704"/>
    <w:rsid w:val="00FE1AAF"/>
    <w:rsid w:val="00FE1D13"/>
    <w:rsid w:val="00FE2829"/>
    <w:rsid w:val="00FE2B50"/>
    <w:rsid w:val="00FE2D7B"/>
    <w:rsid w:val="00FE2DC2"/>
    <w:rsid w:val="00FE35C3"/>
    <w:rsid w:val="00FE383E"/>
    <w:rsid w:val="00FE3A45"/>
    <w:rsid w:val="00FE3B48"/>
    <w:rsid w:val="00FE4045"/>
    <w:rsid w:val="00FE4046"/>
    <w:rsid w:val="00FE46CB"/>
    <w:rsid w:val="00FE50A3"/>
    <w:rsid w:val="00FE5622"/>
    <w:rsid w:val="00FE5828"/>
    <w:rsid w:val="00FE58A1"/>
    <w:rsid w:val="00FE5900"/>
    <w:rsid w:val="00FE5AA7"/>
    <w:rsid w:val="00FE626A"/>
    <w:rsid w:val="00FE6398"/>
    <w:rsid w:val="00FE6C26"/>
    <w:rsid w:val="00FE6CAA"/>
    <w:rsid w:val="00FE750C"/>
    <w:rsid w:val="00FE7511"/>
    <w:rsid w:val="00FE7E7C"/>
    <w:rsid w:val="00FF0234"/>
    <w:rsid w:val="00FF0973"/>
    <w:rsid w:val="00FF0D48"/>
    <w:rsid w:val="00FF0EA0"/>
    <w:rsid w:val="00FF0F02"/>
    <w:rsid w:val="00FF12FB"/>
    <w:rsid w:val="00FF1525"/>
    <w:rsid w:val="00FF1697"/>
    <w:rsid w:val="00FF2A3F"/>
    <w:rsid w:val="00FF374E"/>
    <w:rsid w:val="00FF3BDC"/>
    <w:rsid w:val="00FF3CDF"/>
    <w:rsid w:val="00FF43AA"/>
    <w:rsid w:val="00FF4E91"/>
    <w:rsid w:val="00FF5129"/>
    <w:rsid w:val="00FF52D6"/>
    <w:rsid w:val="00FF6825"/>
    <w:rsid w:val="00FF6A4C"/>
    <w:rsid w:val="00FF6D52"/>
    <w:rsid w:val="00FF6FD5"/>
    <w:rsid w:val="00FF7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0E7E1"/>
  <w15:chartTrackingRefBased/>
  <w15:docId w15:val="{EE7D9107-BAEC-4AB3-9F88-64EBEDB4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F0D1D"/>
    <w:rPr>
      <w:sz w:val="24"/>
      <w:szCs w:val="24"/>
      <w:lang w:val="en-GB" w:eastAsia="en-US"/>
    </w:rPr>
  </w:style>
  <w:style w:type="paragraph" w:styleId="Antrat1">
    <w:name w:val="heading 1"/>
    <w:basedOn w:val="prastasis"/>
    <w:next w:val="prastasis"/>
    <w:qFormat/>
    <w:rsid w:val="00DB6589"/>
    <w:pPr>
      <w:keepNext/>
      <w:jc w:val="center"/>
      <w:outlineLvl w:val="0"/>
    </w:pPr>
    <w:rPr>
      <w:b/>
      <w:bCs/>
    </w:rPr>
  </w:style>
  <w:style w:type="paragraph" w:styleId="Antrat2">
    <w:name w:val="heading 2"/>
    <w:basedOn w:val="prastasis"/>
    <w:next w:val="prastasis"/>
    <w:qFormat/>
    <w:rsid w:val="00DB6589"/>
    <w:pPr>
      <w:keepNext/>
      <w:tabs>
        <w:tab w:val="left" w:pos="9631"/>
      </w:tabs>
      <w:spacing w:line="360" w:lineRule="auto"/>
      <w:jc w:val="both"/>
      <w:outlineLvl w:val="1"/>
    </w:pPr>
    <w:rPr>
      <w:b/>
      <w:noProof/>
    </w:rPr>
  </w:style>
  <w:style w:type="paragraph" w:styleId="Antrat3">
    <w:name w:val="heading 3"/>
    <w:basedOn w:val="prastasis"/>
    <w:next w:val="prastasis"/>
    <w:qFormat/>
    <w:rsid w:val="00DB6589"/>
    <w:pPr>
      <w:keepNext/>
      <w:spacing w:line="360" w:lineRule="auto"/>
      <w:jc w:val="center"/>
      <w:outlineLvl w:val="2"/>
    </w:pPr>
    <w:rPr>
      <w:b/>
      <w:lang w:val="lv-LV"/>
    </w:rPr>
  </w:style>
  <w:style w:type="paragraph" w:styleId="Antrat4">
    <w:name w:val="heading 4"/>
    <w:basedOn w:val="prastasis"/>
    <w:next w:val="prastasis"/>
    <w:qFormat/>
    <w:rsid w:val="00DB6589"/>
    <w:pPr>
      <w:keepNext/>
      <w:jc w:val="center"/>
      <w:outlineLvl w:val="3"/>
    </w:pPr>
    <w:rPr>
      <w:b/>
      <w:sz w:val="36"/>
      <w:lang w:val="lt-LT"/>
    </w:rPr>
  </w:style>
  <w:style w:type="paragraph" w:styleId="Antrat5">
    <w:name w:val="heading 5"/>
    <w:basedOn w:val="prastasis"/>
    <w:next w:val="prastasis"/>
    <w:qFormat/>
    <w:rsid w:val="00DB6589"/>
    <w:pPr>
      <w:keepNext/>
      <w:outlineLvl w:val="4"/>
    </w:pPr>
    <w:rPr>
      <w:b/>
      <w:bCs/>
      <w:sz w:val="40"/>
      <w:lang w:val="lt-LT"/>
    </w:rPr>
  </w:style>
  <w:style w:type="paragraph" w:styleId="Antrat6">
    <w:name w:val="heading 6"/>
    <w:basedOn w:val="prastasis"/>
    <w:next w:val="prastasis"/>
    <w:qFormat/>
    <w:rsid w:val="00DB6589"/>
    <w:pPr>
      <w:keepNext/>
      <w:spacing w:line="360" w:lineRule="auto"/>
      <w:ind w:left="397" w:hanging="397"/>
      <w:jc w:val="center"/>
      <w:outlineLvl w:val="5"/>
    </w:pPr>
    <w:rPr>
      <w:b/>
      <w:szCs w:val="20"/>
    </w:rPr>
  </w:style>
  <w:style w:type="paragraph" w:styleId="Antrat7">
    <w:name w:val="heading 7"/>
    <w:basedOn w:val="prastasis"/>
    <w:next w:val="prastasis"/>
    <w:qFormat/>
    <w:rsid w:val="00DB6589"/>
    <w:pPr>
      <w:keepNext/>
      <w:jc w:val="both"/>
      <w:outlineLvl w:val="6"/>
    </w:pPr>
    <w:rPr>
      <w:b/>
      <w:bCs/>
      <w:sz w:val="22"/>
    </w:rPr>
  </w:style>
  <w:style w:type="paragraph" w:styleId="Antrat8">
    <w:name w:val="heading 8"/>
    <w:basedOn w:val="prastasis"/>
    <w:next w:val="Pagrindinistekstas"/>
    <w:link w:val="Antrat8Diagrama"/>
    <w:qFormat/>
    <w:rsid w:val="00924DD7"/>
    <w:pPr>
      <w:keepNext/>
      <w:keepLines/>
      <w:tabs>
        <w:tab w:val="num" w:pos="1440"/>
      </w:tabs>
      <w:suppressAutoHyphens/>
      <w:spacing w:before="200" w:line="100" w:lineRule="atLeast"/>
      <w:ind w:left="1440" w:hanging="1440"/>
      <w:outlineLvl w:val="7"/>
    </w:pPr>
    <w:rPr>
      <w:sz w:val="20"/>
      <w:szCs w:val="20"/>
      <w:lang w:val="en-US"/>
    </w:rPr>
  </w:style>
  <w:style w:type="paragraph" w:styleId="Antrat9">
    <w:name w:val="heading 9"/>
    <w:basedOn w:val="prastasis"/>
    <w:next w:val="Pagrindinistekstas"/>
    <w:link w:val="Antrat9Diagrama"/>
    <w:qFormat/>
    <w:rsid w:val="00924DD7"/>
    <w:pPr>
      <w:keepNext/>
      <w:keepLines/>
      <w:tabs>
        <w:tab w:val="num" w:pos="1584"/>
      </w:tabs>
      <w:suppressAutoHyphens/>
      <w:spacing w:before="200" w:line="100" w:lineRule="atLeast"/>
      <w:ind w:left="1584" w:hanging="1584"/>
      <w:outlineLvl w:val="8"/>
    </w:pPr>
    <w:rPr>
      <w:sz w:val="20"/>
      <w:szCs w:val="20"/>
      <w:lang w:val="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grindinistekstas3">
    <w:name w:val="Body Text 3"/>
    <w:basedOn w:val="prastasis"/>
    <w:link w:val="Pagrindinistekstas3Diagrama"/>
    <w:rsid w:val="00DB6589"/>
    <w:pPr>
      <w:jc w:val="center"/>
    </w:pPr>
  </w:style>
  <w:style w:type="character" w:styleId="Hipersaitas">
    <w:name w:val="Hyperlink"/>
    <w:aliases w:val="Alna"/>
    <w:uiPriority w:val="99"/>
    <w:rsid w:val="00DB6589"/>
    <w:rPr>
      <w:color w:val="0000FF"/>
      <w:u w:val="single"/>
    </w:rPr>
  </w:style>
  <w:style w:type="paragraph" w:styleId="Pagrindinistekstas">
    <w:name w:val="Body Text"/>
    <w:basedOn w:val="prastasis"/>
    <w:link w:val="PagrindinistekstasDiagrama"/>
    <w:rsid w:val="00DB658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DB6589"/>
    <w:pPr>
      <w:spacing w:line="360" w:lineRule="auto"/>
      <w:ind w:left="397" w:hanging="397"/>
      <w:jc w:val="both"/>
    </w:pPr>
    <w:rPr>
      <w:noProof/>
    </w:rPr>
  </w:style>
  <w:style w:type="paragraph" w:styleId="Pagrindiniotekstotrauka2">
    <w:name w:val="Body Text Indent 2"/>
    <w:basedOn w:val="prastasis"/>
    <w:rsid w:val="00DB6589"/>
    <w:pPr>
      <w:spacing w:line="360" w:lineRule="auto"/>
      <w:ind w:left="360" w:hanging="360"/>
      <w:jc w:val="both"/>
    </w:pPr>
    <w:rPr>
      <w:noProof/>
    </w:rPr>
  </w:style>
  <w:style w:type="paragraph" w:styleId="Antrats">
    <w:name w:val="header"/>
    <w:aliases w:val="Diagrama Diagrama,Diagrama"/>
    <w:basedOn w:val="prastasis"/>
    <w:link w:val="AntratsDiagrama"/>
    <w:uiPriority w:val="99"/>
    <w:rsid w:val="00DB6589"/>
    <w:pPr>
      <w:tabs>
        <w:tab w:val="center" w:pos="4153"/>
        <w:tab w:val="right" w:pos="8306"/>
      </w:tabs>
    </w:pPr>
  </w:style>
  <w:style w:type="paragraph" w:styleId="Pagrindiniotekstotrauka3">
    <w:name w:val="Body Text Indent 3"/>
    <w:basedOn w:val="prastasis"/>
    <w:rsid w:val="00DB6589"/>
    <w:pPr>
      <w:spacing w:line="360" w:lineRule="auto"/>
      <w:ind w:left="540" w:hanging="540"/>
      <w:jc w:val="both"/>
    </w:pPr>
    <w:rPr>
      <w:noProof/>
    </w:rPr>
  </w:style>
  <w:style w:type="paragraph" w:customStyle="1" w:styleId="Bodytext">
    <w:name w:val="Body text"/>
    <w:rsid w:val="00DB6589"/>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DB6589"/>
    <w:pPr>
      <w:autoSpaceDE w:val="0"/>
      <w:autoSpaceDN w:val="0"/>
      <w:adjustRightInd w:val="0"/>
      <w:jc w:val="center"/>
    </w:pPr>
    <w:rPr>
      <w:rFonts w:ascii="TimesLT" w:hAnsi="TimesLT"/>
      <w:b/>
      <w:bCs/>
      <w:sz w:val="20"/>
      <w:szCs w:val="20"/>
      <w:lang w:val="en-US"/>
    </w:rPr>
  </w:style>
  <w:style w:type="paragraph" w:customStyle="1" w:styleId="Patvirtinta">
    <w:name w:val="Patvirtinta"/>
    <w:rsid w:val="00DB658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DB6589"/>
    <w:pPr>
      <w:autoSpaceDE w:val="0"/>
      <w:autoSpaceDN w:val="0"/>
      <w:adjustRightInd w:val="0"/>
      <w:ind w:firstLine="312"/>
      <w:jc w:val="both"/>
    </w:pPr>
    <w:rPr>
      <w:rFonts w:ascii="TimesLT" w:hAnsi="TimesLT"/>
      <w:color w:val="000000"/>
      <w:sz w:val="8"/>
      <w:szCs w:val="8"/>
      <w:lang w:val="en-US" w:eastAsia="en-US"/>
    </w:rPr>
  </w:style>
  <w:style w:type="character" w:styleId="Puslapionumeris">
    <w:name w:val="page number"/>
    <w:basedOn w:val="Numatytasispastraiposriftas"/>
    <w:rsid w:val="002372A7"/>
  </w:style>
  <w:style w:type="paragraph" w:styleId="Debesliotekstas">
    <w:name w:val="Balloon Text"/>
    <w:basedOn w:val="prastasis"/>
    <w:semiHidden/>
    <w:rsid w:val="00EA7ABD"/>
    <w:rPr>
      <w:rFonts w:ascii="Tahoma" w:hAnsi="Tahoma" w:cs="Tahoma"/>
      <w:sz w:val="16"/>
      <w:szCs w:val="16"/>
    </w:rPr>
  </w:style>
  <w:style w:type="paragraph" w:styleId="Porat">
    <w:name w:val="footer"/>
    <w:basedOn w:val="prastasis"/>
    <w:rsid w:val="00336FA2"/>
    <w:pPr>
      <w:tabs>
        <w:tab w:val="center" w:pos="4819"/>
        <w:tab w:val="right" w:pos="9638"/>
      </w:tabs>
    </w:pPr>
  </w:style>
  <w:style w:type="character" w:styleId="Grietas">
    <w:name w:val="Strong"/>
    <w:uiPriority w:val="22"/>
    <w:qFormat/>
    <w:rsid w:val="00511453"/>
    <w:rPr>
      <w:b/>
      <w:bCs/>
    </w:rPr>
  </w:style>
  <w:style w:type="paragraph" w:styleId="prastasiniatinklio">
    <w:name w:val="Normal (Web)"/>
    <w:aliases w:val="Įprastasis (tinklapis)"/>
    <w:basedOn w:val="prastasis"/>
    <w:uiPriority w:val="99"/>
    <w:rsid w:val="00FE7E7C"/>
    <w:pPr>
      <w:spacing w:before="100" w:after="100"/>
    </w:pPr>
    <w:rPr>
      <w:rFonts w:ascii="Arial Unicode MS" w:eastAsia="Arial Unicode MS" w:hAnsi="Arial Unicode MS"/>
      <w:color w:val="000000"/>
      <w:szCs w:val="20"/>
      <w:lang w:val="en-US" w:eastAsia="lt-LT"/>
    </w:rPr>
  </w:style>
  <w:style w:type="paragraph" w:customStyle="1" w:styleId="Linija">
    <w:name w:val="Linija"/>
    <w:basedOn w:val="prastasis"/>
    <w:rsid w:val="004D4825"/>
    <w:pPr>
      <w:autoSpaceDE w:val="0"/>
      <w:autoSpaceDN w:val="0"/>
      <w:adjustRightInd w:val="0"/>
      <w:jc w:val="center"/>
    </w:pPr>
    <w:rPr>
      <w:rFonts w:ascii="TimesLT" w:hAnsi="TimesLT"/>
      <w:sz w:val="12"/>
      <w:szCs w:val="12"/>
      <w:lang w:val="en-US"/>
    </w:rPr>
  </w:style>
  <w:style w:type="paragraph" w:customStyle="1" w:styleId="Point1">
    <w:name w:val="Point 1"/>
    <w:basedOn w:val="prastasis"/>
    <w:rsid w:val="009B5CB9"/>
    <w:pPr>
      <w:spacing w:before="120" w:after="120"/>
      <w:ind w:left="1418" w:hanging="567"/>
      <w:jc w:val="both"/>
    </w:pPr>
    <w:rPr>
      <w:szCs w:val="20"/>
      <w:lang w:eastAsia="lt-LT"/>
    </w:rPr>
  </w:style>
  <w:style w:type="paragraph" w:styleId="Pagrindinistekstas2">
    <w:name w:val="Body Text 2"/>
    <w:basedOn w:val="prastasis"/>
    <w:rsid w:val="0080320D"/>
    <w:pPr>
      <w:spacing w:after="120" w:line="480" w:lineRule="auto"/>
    </w:pPr>
  </w:style>
  <w:style w:type="character" w:customStyle="1" w:styleId="PagrindinistekstasDiagrama">
    <w:name w:val="Pagrindinis tekstas Diagrama"/>
    <w:link w:val="Pagrindinistekstas"/>
    <w:rsid w:val="00083EA0"/>
    <w:rPr>
      <w:iCs/>
      <w:noProof/>
      <w:sz w:val="24"/>
      <w:szCs w:val="24"/>
      <w:lang w:val="en-GB" w:eastAsia="en-US" w:bidi="ar-SA"/>
    </w:rPr>
  </w:style>
  <w:style w:type="paragraph" w:styleId="Puslapioinaostekstas">
    <w:name w:val="footnote text"/>
    <w:aliases w:val=" Diagrama1,Diagrama1"/>
    <w:basedOn w:val="prastasis"/>
    <w:link w:val="PuslapioinaostekstasDiagrama"/>
    <w:uiPriority w:val="99"/>
    <w:rsid w:val="00FB7529"/>
    <w:rPr>
      <w:sz w:val="20"/>
      <w:szCs w:val="20"/>
    </w:rPr>
  </w:style>
  <w:style w:type="character" w:styleId="Puslapioinaosnuoroda">
    <w:name w:val="footnote reference"/>
    <w:uiPriority w:val="99"/>
    <w:rsid w:val="00FB7529"/>
    <w:rPr>
      <w:vertAlign w:val="superscript"/>
    </w:rPr>
  </w:style>
  <w:style w:type="paragraph" w:customStyle="1" w:styleId="DiagramaDiagrama">
    <w:name w:val=" Diagrama Diagrama"/>
    <w:basedOn w:val="prastasis"/>
    <w:rsid w:val="00FF6A4C"/>
    <w:pPr>
      <w:spacing w:after="160" w:line="240" w:lineRule="exact"/>
    </w:pPr>
    <w:rPr>
      <w:rFonts w:ascii="Tahoma" w:hAnsi="Tahoma"/>
      <w:sz w:val="20"/>
      <w:szCs w:val="20"/>
      <w:lang w:val="en-US"/>
    </w:rPr>
  </w:style>
  <w:style w:type="paragraph" w:customStyle="1" w:styleId="pirkimai">
    <w:name w:val="pirkimai"/>
    <w:basedOn w:val="prastasis"/>
    <w:rsid w:val="00517997"/>
    <w:pPr>
      <w:spacing w:before="100" w:after="100"/>
      <w:jc w:val="both"/>
    </w:pPr>
    <w:rPr>
      <w:rFonts w:ascii="Arial Unicode MS" w:eastAsia="Arial Unicode MS" w:hAnsi="Arial Unicode MS" w:hint="eastAsia"/>
      <w:lang w:val="lt-LT"/>
    </w:rPr>
  </w:style>
  <w:style w:type="character" w:customStyle="1" w:styleId="PagrindiniotekstotraukaDiagrama">
    <w:name w:val="Pagrindinio teksto įtrauka Diagrama"/>
    <w:link w:val="Pagrindiniotekstotrauka"/>
    <w:rsid w:val="00D86128"/>
    <w:rPr>
      <w:noProof/>
      <w:sz w:val="24"/>
      <w:szCs w:val="24"/>
      <w:lang w:val="en-GB" w:eastAsia="en-US" w:bidi="ar-SA"/>
    </w:rPr>
  </w:style>
  <w:style w:type="paragraph" w:customStyle="1" w:styleId="ListParagraph1">
    <w:name w:val="List Paragraph1"/>
    <w:basedOn w:val="prastasis"/>
    <w:qFormat/>
    <w:rsid w:val="000372B9"/>
    <w:pPr>
      <w:ind w:left="720"/>
      <w:contextualSpacing/>
    </w:pPr>
    <w:rPr>
      <w:rFonts w:ascii="TimesLT" w:hAnsi="TimesLT"/>
      <w:szCs w:val="20"/>
      <w:lang w:val="en-US"/>
    </w:rPr>
  </w:style>
  <w:style w:type="paragraph" w:customStyle="1" w:styleId="Char">
    <w:name w:val=" Char"/>
    <w:basedOn w:val="prastasis"/>
    <w:rsid w:val="00D33362"/>
    <w:pPr>
      <w:spacing w:after="160" w:line="240" w:lineRule="exact"/>
    </w:pPr>
    <w:rPr>
      <w:rFonts w:ascii="Tahoma" w:hAnsi="Tahoma"/>
      <w:sz w:val="20"/>
      <w:szCs w:val="20"/>
      <w:lang w:val="en-US"/>
    </w:rPr>
  </w:style>
  <w:style w:type="character" w:customStyle="1" w:styleId="CharChar5">
    <w:name w:val=" Char Char5"/>
    <w:rsid w:val="0009614A"/>
    <w:rPr>
      <w:rFonts w:ascii="Times New Roman" w:eastAsia="Times New Roman" w:hAnsi="Times New Roman"/>
      <w:iCs/>
      <w:noProof/>
      <w:sz w:val="24"/>
      <w:szCs w:val="24"/>
      <w:lang w:val="en-GB" w:eastAsia="en-US"/>
    </w:rPr>
  </w:style>
  <w:style w:type="character" w:customStyle="1" w:styleId="CharChar4">
    <w:name w:val=" Char Char4"/>
    <w:rsid w:val="00345A9A"/>
    <w:rPr>
      <w:rFonts w:ascii="Times New Roman" w:eastAsia="Times New Roman" w:hAnsi="Times New Roman"/>
      <w:noProof/>
      <w:sz w:val="24"/>
      <w:szCs w:val="24"/>
      <w:lang w:val="en-GB" w:eastAsia="en-US"/>
    </w:rPr>
  </w:style>
  <w:style w:type="character" w:customStyle="1" w:styleId="Pagrindinistekstas3Diagrama">
    <w:name w:val="Pagrindinis tekstas 3 Diagrama"/>
    <w:link w:val="Pagrindinistekstas3"/>
    <w:rsid w:val="007F53B6"/>
    <w:rPr>
      <w:sz w:val="24"/>
      <w:szCs w:val="24"/>
      <w:lang w:val="en-GB" w:eastAsia="en-US" w:bidi="ar-SA"/>
    </w:rPr>
  </w:style>
  <w:style w:type="paragraph" w:customStyle="1" w:styleId="CharCharCharChar">
    <w:name w:val=" Char Char Char Char"/>
    <w:basedOn w:val="prastasis"/>
    <w:rsid w:val="0087723D"/>
    <w:pPr>
      <w:spacing w:after="160" w:line="240" w:lineRule="exact"/>
    </w:pPr>
    <w:rPr>
      <w:rFonts w:ascii="Tahoma" w:hAnsi="Tahoma"/>
      <w:sz w:val="20"/>
      <w:szCs w:val="20"/>
      <w:lang w:val="en-US"/>
    </w:rPr>
  </w:style>
  <w:style w:type="character" w:customStyle="1" w:styleId="datametai">
    <w:name w:val="datametai"/>
    <w:basedOn w:val="Numatytasispastraiposriftas"/>
    <w:rsid w:val="000327C4"/>
  </w:style>
  <w:style w:type="character" w:customStyle="1" w:styleId="datamnuo">
    <w:name w:val="datamnuo"/>
    <w:basedOn w:val="Numatytasispastraiposriftas"/>
    <w:rsid w:val="000327C4"/>
  </w:style>
  <w:style w:type="character" w:customStyle="1" w:styleId="datadiena">
    <w:name w:val="datadiena"/>
    <w:basedOn w:val="Numatytasispastraiposriftas"/>
    <w:rsid w:val="000327C4"/>
  </w:style>
  <w:style w:type="character" w:customStyle="1" w:styleId="statymonr">
    <w:name w:val="statymonr"/>
    <w:basedOn w:val="Numatytasispastraiposriftas"/>
    <w:rsid w:val="000327C4"/>
  </w:style>
  <w:style w:type="character" w:customStyle="1" w:styleId="st">
    <w:name w:val="st"/>
    <w:rsid w:val="00C45762"/>
  </w:style>
  <w:style w:type="character" w:customStyle="1" w:styleId="Hyperlink0">
    <w:name w:val="Hyperlink.0"/>
    <w:rsid w:val="004F111F"/>
  </w:style>
  <w:style w:type="paragraph" w:customStyle="1" w:styleId="Default">
    <w:name w:val="Default"/>
    <w:rsid w:val="005F698E"/>
    <w:pPr>
      <w:autoSpaceDE w:val="0"/>
      <w:autoSpaceDN w:val="0"/>
      <w:adjustRightInd w:val="0"/>
    </w:pPr>
    <w:rPr>
      <w:rFonts w:ascii="Calibri" w:hAnsi="Calibri" w:cs="Calibri"/>
      <w:color w:val="000000"/>
      <w:sz w:val="24"/>
      <w:szCs w:val="24"/>
    </w:rPr>
  </w:style>
  <w:style w:type="paragraph" w:customStyle="1" w:styleId="Body2">
    <w:name w:val="Body 2"/>
    <w:rsid w:val="00332E1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Emfaz">
    <w:name w:val="Emphasis"/>
    <w:uiPriority w:val="20"/>
    <w:qFormat/>
    <w:rsid w:val="00516A14"/>
    <w:rPr>
      <w:i/>
      <w:iCs/>
    </w:rPr>
  </w:style>
  <w:style w:type="character" w:customStyle="1" w:styleId="AntratsDiagrama">
    <w:name w:val="Antraštės Diagrama"/>
    <w:aliases w:val="Diagrama Diagrama Diagrama,Diagrama Diagrama1"/>
    <w:link w:val="Antrats"/>
    <w:uiPriority w:val="99"/>
    <w:locked/>
    <w:rsid w:val="00516A14"/>
    <w:rPr>
      <w:sz w:val="24"/>
      <w:szCs w:val="24"/>
      <w:lang w:val="en-GB" w:eastAsia="en-US"/>
    </w:rPr>
  </w:style>
  <w:style w:type="character" w:customStyle="1" w:styleId="apple-converted-space">
    <w:name w:val="apple-converted-space"/>
    <w:basedOn w:val="Numatytasispastraiposriftas"/>
    <w:rsid w:val="0019562E"/>
  </w:style>
  <w:style w:type="paragraph" w:customStyle="1" w:styleId="tajtip">
    <w:name w:val="tajtip"/>
    <w:basedOn w:val="prastasis"/>
    <w:rsid w:val="006F3352"/>
    <w:pPr>
      <w:spacing w:after="150"/>
    </w:pPr>
    <w:rPr>
      <w:lang w:val="lt-LT" w:eastAsia="lt-LT"/>
    </w:rPr>
  </w:style>
  <w:style w:type="character" w:customStyle="1" w:styleId="BodyTextIndentChar1">
    <w:name w:val="Body Text Indent Char1"/>
    <w:rsid w:val="008F3283"/>
    <w:rPr>
      <w:noProof/>
      <w:sz w:val="24"/>
      <w:szCs w:val="24"/>
      <w:lang w:val="lt-LT" w:eastAsia="en-US" w:bidi="ar-SA"/>
    </w:rPr>
  </w:style>
  <w:style w:type="character" w:customStyle="1" w:styleId="BodyTextChar1">
    <w:name w:val="Body Text Char1"/>
    <w:rsid w:val="00D86FD5"/>
    <w:rPr>
      <w:iCs/>
      <w:noProof/>
      <w:sz w:val="24"/>
      <w:szCs w:val="24"/>
      <w:lang w:val="lt-LT" w:eastAsia="en-US" w:bidi="ar-SA"/>
    </w:rPr>
  </w:style>
  <w:style w:type="paragraph" w:styleId="Sraopastraipa">
    <w:name w:val="List Paragraph"/>
    <w:aliases w:val="Buletai,Bullet EY,List Paragraph21,List Paragraph2,lp1,Bullet 1,Use Case List Paragraph,Numbering,ERP-List Paragraph,List Paragraph11,List Paragraph111,Paragraph,List Paragraph Red,List not in Table,Sąrašo pastraipa.Bullet,Lentele,Bulle"/>
    <w:basedOn w:val="prastasis"/>
    <w:link w:val="SraopastraipaDiagrama"/>
    <w:uiPriority w:val="34"/>
    <w:qFormat/>
    <w:rsid w:val="00C3531B"/>
    <w:pPr>
      <w:ind w:left="720"/>
      <w:contextualSpacing/>
      <w:jc w:val="both"/>
    </w:pPr>
    <w:rPr>
      <w:szCs w:val="20"/>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3531B"/>
    <w:rPr>
      <w:sz w:val="24"/>
      <w:lang w:eastAsia="en-US"/>
    </w:rPr>
  </w:style>
  <w:style w:type="character" w:customStyle="1" w:styleId="Antrat8Diagrama">
    <w:name w:val="Antraštė 8 Diagrama"/>
    <w:link w:val="Antrat8"/>
    <w:rsid w:val="00924DD7"/>
    <w:rPr>
      <w:lang w:val="en-US" w:eastAsia="en-US"/>
    </w:rPr>
  </w:style>
  <w:style w:type="character" w:customStyle="1" w:styleId="Antrat9Diagrama">
    <w:name w:val="Antraštė 9 Diagrama"/>
    <w:link w:val="Antrat9"/>
    <w:rsid w:val="00924DD7"/>
    <w:rPr>
      <w:lang w:val="en-US" w:eastAsia="en-US"/>
    </w:rPr>
  </w:style>
  <w:style w:type="paragraph" w:customStyle="1" w:styleId="Tvarkospapunktis">
    <w:name w:val="Tvarkos papunktis"/>
    <w:basedOn w:val="prastasis"/>
    <w:rsid w:val="00924DD7"/>
    <w:pPr>
      <w:tabs>
        <w:tab w:val="num" w:pos="0"/>
      </w:tabs>
      <w:suppressAutoHyphens/>
      <w:spacing w:line="100" w:lineRule="atLeast"/>
      <w:ind w:left="720" w:hanging="578"/>
      <w:jc w:val="both"/>
    </w:pPr>
    <w:rPr>
      <w:sz w:val="20"/>
      <w:szCs w:val="20"/>
      <w:lang w:val="en-US"/>
    </w:rPr>
  </w:style>
  <w:style w:type="character" w:styleId="Komentaronuoroda">
    <w:name w:val="annotation reference"/>
    <w:rsid w:val="00E92BD8"/>
    <w:rPr>
      <w:sz w:val="16"/>
      <w:szCs w:val="16"/>
    </w:rPr>
  </w:style>
  <w:style w:type="paragraph" w:styleId="Komentarotekstas">
    <w:name w:val="annotation text"/>
    <w:basedOn w:val="prastasis"/>
    <w:link w:val="KomentarotekstasDiagrama"/>
    <w:rsid w:val="00E92BD8"/>
    <w:rPr>
      <w:sz w:val="20"/>
      <w:szCs w:val="20"/>
    </w:rPr>
  </w:style>
  <w:style w:type="character" w:customStyle="1" w:styleId="KomentarotekstasDiagrama">
    <w:name w:val="Komentaro tekstas Diagrama"/>
    <w:link w:val="Komentarotekstas"/>
    <w:rsid w:val="00E92BD8"/>
    <w:rPr>
      <w:lang w:val="en-GB" w:eastAsia="en-US"/>
    </w:rPr>
  </w:style>
  <w:style w:type="paragraph" w:styleId="Komentarotema">
    <w:name w:val="annotation subject"/>
    <w:basedOn w:val="Komentarotekstas"/>
    <w:next w:val="Komentarotekstas"/>
    <w:link w:val="KomentarotemaDiagrama"/>
    <w:rsid w:val="00E92BD8"/>
    <w:rPr>
      <w:b/>
      <w:bCs/>
    </w:rPr>
  </w:style>
  <w:style w:type="character" w:customStyle="1" w:styleId="KomentarotemaDiagrama">
    <w:name w:val="Komentaro tema Diagrama"/>
    <w:link w:val="Komentarotema"/>
    <w:rsid w:val="00E92BD8"/>
    <w:rPr>
      <w:b/>
      <w:bCs/>
      <w:lang w:val="en-GB" w:eastAsia="en-US"/>
    </w:rPr>
  </w:style>
  <w:style w:type="character" w:styleId="Perirtashipersaitas">
    <w:name w:val="FollowedHyperlink"/>
    <w:rsid w:val="001B767C"/>
    <w:rPr>
      <w:color w:val="954F72"/>
      <w:u w:val="single"/>
    </w:rPr>
  </w:style>
  <w:style w:type="paragraph" w:styleId="Betarp">
    <w:name w:val="No Spacing"/>
    <w:link w:val="BetarpDiagrama"/>
    <w:uiPriority w:val="1"/>
    <w:qFormat/>
    <w:rsid w:val="004664C3"/>
    <w:rPr>
      <w:rFonts w:ascii="Calibri" w:eastAsia="Calibri" w:hAnsi="Calibri"/>
      <w:sz w:val="22"/>
      <w:szCs w:val="22"/>
      <w:lang w:eastAsia="en-US"/>
    </w:rPr>
  </w:style>
  <w:style w:type="character" w:customStyle="1" w:styleId="fontstyle01">
    <w:name w:val="fontstyle01"/>
    <w:rsid w:val="00BB110E"/>
    <w:rPr>
      <w:rFonts w:ascii="TimesNewRomanPSMT" w:hAnsi="TimesNewRomanPSMT" w:hint="default"/>
      <w:b w:val="0"/>
      <w:bCs w:val="0"/>
      <w:i w:val="0"/>
      <w:iCs w:val="0"/>
      <w:color w:val="000000"/>
      <w:sz w:val="32"/>
      <w:szCs w:val="32"/>
    </w:rPr>
  </w:style>
  <w:style w:type="character" w:customStyle="1" w:styleId="PuslapioinaostekstasDiagrama">
    <w:name w:val="Puslapio išnašos tekstas Diagrama"/>
    <w:aliases w:val=" Diagrama1 Diagrama,Diagrama1 Diagrama"/>
    <w:link w:val="Puslapioinaostekstas"/>
    <w:uiPriority w:val="99"/>
    <w:rsid w:val="002B4D07"/>
    <w:rPr>
      <w:lang w:val="en-GB" w:eastAsia="en-US"/>
    </w:rPr>
  </w:style>
  <w:style w:type="character" w:customStyle="1" w:styleId="wysiwyg-font-size-medium">
    <w:name w:val="wysiwyg-font-size-medium"/>
    <w:rsid w:val="00D3100F"/>
  </w:style>
  <w:style w:type="character" w:styleId="Neapdorotaspaminjimas">
    <w:name w:val="Unresolved Mention"/>
    <w:uiPriority w:val="99"/>
    <w:semiHidden/>
    <w:unhideWhenUsed/>
    <w:rsid w:val="00611113"/>
    <w:rPr>
      <w:color w:val="605E5C"/>
      <w:shd w:val="clear" w:color="auto" w:fill="E1DFDD"/>
    </w:rPr>
  </w:style>
  <w:style w:type="character" w:customStyle="1" w:styleId="BetarpDiagrama">
    <w:name w:val="Be tarpų Diagrama"/>
    <w:link w:val="Betarp"/>
    <w:uiPriority w:val="1"/>
    <w:locked/>
    <w:rsid w:val="00EC3C03"/>
    <w:rPr>
      <w:rFonts w:ascii="Calibri" w:eastAsia="Calibri" w:hAnsi="Calibri"/>
      <w:sz w:val="22"/>
      <w:szCs w:val="22"/>
      <w:lang w:val="lt-LT"/>
    </w:rPr>
  </w:style>
  <w:style w:type="paragraph" w:customStyle="1" w:styleId="p137">
    <w:name w:val="p137"/>
    <w:basedOn w:val="prastasis"/>
    <w:rsid w:val="00B44914"/>
    <w:pPr>
      <w:spacing w:before="100" w:beforeAutospacing="1" w:after="100" w:afterAutospacing="1"/>
    </w:pPr>
    <w:rPr>
      <w:lang w:val="lt-LT" w:eastAsia="lt-LT"/>
    </w:rPr>
  </w:style>
  <w:style w:type="character" w:customStyle="1" w:styleId="t138">
    <w:name w:val="t138"/>
    <w:basedOn w:val="Numatytasispastraiposriftas"/>
    <w:rsid w:val="00B44914"/>
  </w:style>
  <w:style w:type="character" w:customStyle="1" w:styleId="t139">
    <w:name w:val="t139"/>
    <w:basedOn w:val="Numatytasispastraiposriftas"/>
    <w:rsid w:val="00B44914"/>
  </w:style>
  <w:style w:type="character" w:customStyle="1" w:styleId="t140">
    <w:name w:val="t140"/>
    <w:basedOn w:val="Numatytasispastraiposriftas"/>
    <w:rsid w:val="00B4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96018">
      <w:bodyDiv w:val="1"/>
      <w:marLeft w:val="0"/>
      <w:marRight w:val="0"/>
      <w:marTop w:val="0"/>
      <w:marBottom w:val="0"/>
      <w:divBdr>
        <w:top w:val="none" w:sz="0" w:space="0" w:color="auto"/>
        <w:left w:val="none" w:sz="0" w:space="0" w:color="auto"/>
        <w:bottom w:val="none" w:sz="0" w:space="0" w:color="auto"/>
        <w:right w:val="none" w:sz="0" w:space="0" w:color="auto"/>
      </w:divBdr>
      <w:divsChild>
        <w:div w:id="389309069">
          <w:marLeft w:val="0"/>
          <w:marRight w:val="0"/>
          <w:marTop w:val="0"/>
          <w:marBottom w:val="0"/>
          <w:divBdr>
            <w:top w:val="none" w:sz="0" w:space="0" w:color="auto"/>
            <w:left w:val="none" w:sz="0" w:space="0" w:color="auto"/>
            <w:bottom w:val="none" w:sz="0" w:space="0" w:color="auto"/>
            <w:right w:val="none" w:sz="0" w:space="0" w:color="auto"/>
          </w:divBdr>
        </w:div>
        <w:div w:id="652950134">
          <w:marLeft w:val="0"/>
          <w:marRight w:val="0"/>
          <w:marTop w:val="0"/>
          <w:marBottom w:val="0"/>
          <w:divBdr>
            <w:top w:val="none" w:sz="0" w:space="0" w:color="auto"/>
            <w:left w:val="none" w:sz="0" w:space="0" w:color="auto"/>
            <w:bottom w:val="none" w:sz="0" w:space="0" w:color="auto"/>
            <w:right w:val="none" w:sz="0" w:space="0" w:color="auto"/>
          </w:divBdr>
        </w:div>
        <w:div w:id="1166476716">
          <w:marLeft w:val="0"/>
          <w:marRight w:val="0"/>
          <w:marTop w:val="0"/>
          <w:marBottom w:val="0"/>
          <w:divBdr>
            <w:top w:val="none" w:sz="0" w:space="0" w:color="auto"/>
            <w:left w:val="none" w:sz="0" w:space="0" w:color="auto"/>
            <w:bottom w:val="none" w:sz="0" w:space="0" w:color="auto"/>
            <w:right w:val="none" w:sz="0" w:space="0" w:color="auto"/>
          </w:divBdr>
        </w:div>
        <w:div w:id="1357806533">
          <w:marLeft w:val="0"/>
          <w:marRight w:val="0"/>
          <w:marTop w:val="0"/>
          <w:marBottom w:val="0"/>
          <w:divBdr>
            <w:top w:val="none" w:sz="0" w:space="0" w:color="auto"/>
            <w:left w:val="none" w:sz="0" w:space="0" w:color="auto"/>
            <w:bottom w:val="none" w:sz="0" w:space="0" w:color="auto"/>
            <w:right w:val="none" w:sz="0" w:space="0" w:color="auto"/>
          </w:divBdr>
        </w:div>
        <w:div w:id="1537498023">
          <w:marLeft w:val="0"/>
          <w:marRight w:val="0"/>
          <w:marTop w:val="0"/>
          <w:marBottom w:val="0"/>
          <w:divBdr>
            <w:top w:val="none" w:sz="0" w:space="0" w:color="auto"/>
            <w:left w:val="none" w:sz="0" w:space="0" w:color="auto"/>
            <w:bottom w:val="none" w:sz="0" w:space="0" w:color="auto"/>
            <w:right w:val="none" w:sz="0" w:space="0" w:color="auto"/>
          </w:divBdr>
        </w:div>
        <w:div w:id="1732385530">
          <w:marLeft w:val="0"/>
          <w:marRight w:val="0"/>
          <w:marTop w:val="0"/>
          <w:marBottom w:val="0"/>
          <w:divBdr>
            <w:top w:val="none" w:sz="0" w:space="0" w:color="auto"/>
            <w:left w:val="none" w:sz="0" w:space="0" w:color="auto"/>
            <w:bottom w:val="none" w:sz="0" w:space="0" w:color="auto"/>
            <w:right w:val="none" w:sz="0" w:space="0" w:color="auto"/>
          </w:divBdr>
        </w:div>
      </w:divsChild>
    </w:div>
    <w:div w:id="47657239">
      <w:bodyDiv w:val="1"/>
      <w:marLeft w:val="0"/>
      <w:marRight w:val="0"/>
      <w:marTop w:val="0"/>
      <w:marBottom w:val="0"/>
      <w:divBdr>
        <w:top w:val="none" w:sz="0" w:space="0" w:color="auto"/>
        <w:left w:val="none" w:sz="0" w:space="0" w:color="auto"/>
        <w:bottom w:val="none" w:sz="0" w:space="0" w:color="auto"/>
        <w:right w:val="none" w:sz="0" w:space="0" w:color="auto"/>
      </w:divBdr>
      <w:divsChild>
        <w:div w:id="1165779691">
          <w:marLeft w:val="0"/>
          <w:marRight w:val="0"/>
          <w:marTop w:val="0"/>
          <w:marBottom w:val="0"/>
          <w:divBdr>
            <w:top w:val="none" w:sz="0" w:space="0" w:color="auto"/>
            <w:left w:val="none" w:sz="0" w:space="0" w:color="auto"/>
            <w:bottom w:val="none" w:sz="0" w:space="0" w:color="auto"/>
            <w:right w:val="none" w:sz="0" w:space="0" w:color="auto"/>
          </w:divBdr>
        </w:div>
      </w:divsChild>
    </w:div>
    <w:div w:id="49767124">
      <w:bodyDiv w:val="1"/>
      <w:marLeft w:val="0"/>
      <w:marRight w:val="0"/>
      <w:marTop w:val="0"/>
      <w:marBottom w:val="0"/>
      <w:divBdr>
        <w:top w:val="none" w:sz="0" w:space="0" w:color="auto"/>
        <w:left w:val="none" w:sz="0" w:space="0" w:color="auto"/>
        <w:bottom w:val="none" w:sz="0" w:space="0" w:color="auto"/>
        <w:right w:val="none" w:sz="0" w:space="0" w:color="auto"/>
      </w:divBdr>
      <w:divsChild>
        <w:div w:id="1795253875">
          <w:marLeft w:val="0"/>
          <w:marRight w:val="0"/>
          <w:marTop w:val="0"/>
          <w:marBottom w:val="0"/>
          <w:divBdr>
            <w:top w:val="none" w:sz="0" w:space="0" w:color="auto"/>
            <w:left w:val="none" w:sz="0" w:space="0" w:color="auto"/>
            <w:bottom w:val="none" w:sz="0" w:space="0" w:color="auto"/>
            <w:right w:val="none" w:sz="0" w:space="0" w:color="auto"/>
          </w:divBdr>
          <w:divsChild>
            <w:div w:id="466243822">
              <w:marLeft w:val="0"/>
              <w:marRight w:val="0"/>
              <w:marTop w:val="0"/>
              <w:marBottom w:val="0"/>
              <w:divBdr>
                <w:top w:val="none" w:sz="0" w:space="0" w:color="auto"/>
                <w:left w:val="none" w:sz="0" w:space="0" w:color="auto"/>
                <w:bottom w:val="none" w:sz="0" w:space="0" w:color="auto"/>
                <w:right w:val="none" w:sz="0" w:space="0" w:color="auto"/>
              </w:divBdr>
              <w:divsChild>
                <w:div w:id="1041629899">
                  <w:marLeft w:val="0"/>
                  <w:marRight w:val="0"/>
                  <w:marTop w:val="0"/>
                  <w:marBottom w:val="0"/>
                  <w:divBdr>
                    <w:top w:val="none" w:sz="0" w:space="0" w:color="auto"/>
                    <w:left w:val="none" w:sz="0" w:space="0" w:color="auto"/>
                    <w:bottom w:val="none" w:sz="0" w:space="0" w:color="auto"/>
                    <w:right w:val="none" w:sz="0" w:space="0" w:color="auto"/>
                  </w:divBdr>
                  <w:divsChild>
                    <w:div w:id="83696530">
                      <w:marLeft w:val="0"/>
                      <w:marRight w:val="0"/>
                      <w:marTop w:val="0"/>
                      <w:marBottom w:val="0"/>
                      <w:divBdr>
                        <w:top w:val="none" w:sz="0" w:space="0" w:color="auto"/>
                        <w:left w:val="none" w:sz="0" w:space="0" w:color="auto"/>
                        <w:bottom w:val="none" w:sz="0" w:space="0" w:color="auto"/>
                        <w:right w:val="none" w:sz="0" w:space="0" w:color="auto"/>
                      </w:divBdr>
                      <w:divsChild>
                        <w:div w:id="16124662">
                          <w:marLeft w:val="0"/>
                          <w:marRight w:val="0"/>
                          <w:marTop w:val="0"/>
                          <w:marBottom w:val="0"/>
                          <w:divBdr>
                            <w:top w:val="none" w:sz="0" w:space="0" w:color="auto"/>
                            <w:left w:val="none" w:sz="0" w:space="0" w:color="auto"/>
                            <w:bottom w:val="none" w:sz="0" w:space="0" w:color="auto"/>
                            <w:right w:val="none" w:sz="0" w:space="0" w:color="auto"/>
                          </w:divBdr>
                          <w:divsChild>
                            <w:div w:id="269358568">
                              <w:marLeft w:val="0"/>
                              <w:marRight w:val="0"/>
                              <w:marTop w:val="0"/>
                              <w:marBottom w:val="0"/>
                              <w:divBdr>
                                <w:top w:val="none" w:sz="0" w:space="0" w:color="auto"/>
                                <w:left w:val="none" w:sz="0" w:space="0" w:color="auto"/>
                                <w:bottom w:val="none" w:sz="0" w:space="0" w:color="auto"/>
                                <w:right w:val="none" w:sz="0" w:space="0" w:color="auto"/>
                              </w:divBdr>
                            </w:div>
                            <w:div w:id="1773208573">
                              <w:marLeft w:val="0"/>
                              <w:marRight w:val="0"/>
                              <w:marTop w:val="0"/>
                              <w:marBottom w:val="0"/>
                              <w:divBdr>
                                <w:top w:val="none" w:sz="0" w:space="0" w:color="auto"/>
                                <w:left w:val="none" w:sz="0" w:space="0" w:color="auto"/>
                                <w:bottom w:val="none" w:sz="0" w:space="0" w:color="auto"/>
                                <w:right w:val="none" w:sz="0" w:space="0" w:color="auto"/>
                              </w:divBdr>
                            </w:div>
                            <w:div w:id="1965186958">
                              <w:marLeft w:val="0"/>
                              <w:marRight w:val="0"/>
                              <w:marTop w:val="0"/>
                              <w:marBottom w:val="0"/>
                              <w:divBdr>
                                <w:top w:val="none" w:sz="0" w:space="0" w:color="auto"/>
                                <w:left w:val="none" w:sz="0" w:space="0" w:color="auto"/>
                                <w:bottom w:val="none" w:sz="0" w:space="0" w:color="auto"/>
                                <w:right w:val="none" w:sz="0" w:space="0" w:color="auto"/>
                              </w:divBdr>
                            </w:div>
                            <w:div w:id="208679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1790519">
      <w:bodyDiv w:val="1"/>
      <w:marLeft w:val="0"/>
      <w:marRight w:val="0"/>
      <w:marTop w:val="0"/>
      <w:marBottom w:val="0"/>
      <w:divBdr>
        <w:top w:val="none" w:sz="0" w:space="0" w:color="auto"/>
        <w:left w:val="none" w:sz="0" w:space="0" w:color="auto"/>
        <w:bottom w:val="none" w:sz="0" w:space="0" w:color="auto"/>
        <w:right w:val="none" w:sz="0" w:space="0" w:color="auto"/>
      </w:divBdr>
    </w:div>
    <w:div w:id="304897772">
      <w:bodyDiv w:val="1"/>
      <w:marLeft w:val="0"/>
      <w:marRight w:val="0"/>
      <w:marTop w:val="0"/>
      <w:marBottom w:val="0"/>
      <w:divBdr>
        <w:top w:val="none" w:sz="0" w:space="0" w:color="auto"/>
        <w:left w:val="none" w:sz="0" w:space="0" w:color="auto"/>
        <w:bottom w:val="none" w:sz="0" w:space="0" w:color="auto"/>
        <w:right w:val="none" w:sz="0" w:space="0" w:color="auto"/>
      </w:divBdr>
    </w:div>
    <w:div w:id="37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50825595">
          <w:marLeft w:val="0"/>
          <w:marRight w:val="0"/>
          <w:marTop w:val="0"/>
          <w:marBottom w:val="0"/>
          <w:divBdr>
            <w:top w:val="none" w:sz="0" w:space="0" w:color="auto"/>
            <w:left w:val="none" w:sz="0" w:space="0" w:color="auto"/>
            <w:bottom w:val="none" w:sz="0" w:space="0" w:color="auto"/>
            <w:right w:val="none" w:sz="0" w:space="0" w:color="auto"/>
          </w:divBdr>
        </w:div>
      </w:divsChild>
    </w:div>
    <w:div w:id="450393626">
      <w:bodyDiv w:val="1"/>
      <w:marLeft w:val="0"/>
      <w:marRight w:val="0"/>
      <w:marTop w:val="0"/>
      <w:marBottom w:val="0"/>
      <w:divBdr>
        <w:top w:val="none" w:sz="0" w:space="0" w:color="auto"/>
        <w:left w:val="none" w:sz="0" w:space="0" w:color="auto"/>
        <w:bottom w:val="none" w:sz="0" w:space="0" w:color="auto"/>
        <w:right w:val="none" w:sz="0" w:space="0" w:color="auto"/>
      </w:divBdr>
    </w:div>
    <w:div w:id="567570493">
      <w:bodyDiv w:val="1"/>
      <w:marLeft w:val="0"/>
      <w:marRight w:val="0"/>
      <w:marTop w:val="0"/>
      <w:marBottom w:val="0"/>
      <w:divBdr>
        <w:top w:val="none" w:sz="0" w:space="0" w:color="auto"/>
        <w:left w:val="none" w:sz="0" w:space="0" w:color="auto"/>
        <w:bottom w:val="none" w:sz="0" w:space="0" w:color="auto"/>
        <w:right w:val="none" w:sz="0" w:space="0" w:color="auto"/>
      </w:divBdr>
      <w:divsChild>
        <w:div w:id="94374690">
          <w:marLeft w:val="0"/>
          <w:marRight w:val="0"/>
          <w:marTop w:val="0"/>
          <w:marBottom w:val="0"/>
          <w:divBdr>
            <w:top w:val="none" w:sz="0" w:space="0" w:color="auto"/>
            <w:left w:val="none" w:sz="0" w:space="0" w:color="auto"/>
            <w:bottom w:val="none" w:sz="0" w:space="0" w:color="auto"/>
            <w:right w:val="none" w:sz="0" w:space="0" w:color="auto"/>
          </w:divBdr>
        </w:div>
        <w:div w:id="150097913">
          <w:marLeft w:val="0"/>
          <w:marRight w:val="0"/>
          <w:marTop w:val="0"/>
          <w:marBottom w:val="0"/>
          <w:divBdr>
            <w:top w:val="none" w:sz="0" w:space="0" w:color="auto"/>
            <w:left w:val="none" w:sz="0" w:space="0" w:color="auto"/>
            <w:bottom w:val="none" w:sz="0" w:space="0" w:color="auto"/>
            <w:right w:val="none" w:sz="0" w:space="0" w:color="auto"/>
          </w:divBdr>
        </w:div>
        <w:div w:id="267928739">
          <w:marLeft w:val="0"/>
          <w:marRight w:val="0"/>
          <w:marTop w:val="0"/>
          <w:marBottom w:val="0"/>
          <w:divBdr>
            <w:top w:val="none" w:sz="0" w:space="0" w:color="auto"/>
            <w:left w:val="none" w:sz="0" w:space="0" w:color="auto"/>
            <w:bottom w:val="none" w:sz="0" w:space="0" w:color="auto"/>
            <w:right w:val="none" w:sz="0" w:space="0" w:color="auto"/>
          </w:divBdr>
        </w:div>
        <w:div w:id="780566143">
          <w:marLeft w:val="0"/>
          <w:marRight w:val="0"/>
          <w:marTop w:val="0"/>
          <w:marBottom w:val="0"/>
          <w:divBdr>
            <w:top w:val="none" w:sz="0" w:space="0" w:color="auto"/>
            <w:left w:val="none" w:sz="0" w:space="0" w:color="auto"/>
            <w:bottom w:val="none" w:sz="0" w:space="0" w:color="auto"/>
            <w:right w:val="none" w:sz="0" w:space="0" w:color="auto"/>
          </w:divBdr>
        </w:div>
        <w:div w:id="890114077">
          <w:marLeft w:val="0"/>
          <w:marRight w:val="0"/>
          <w:marTop w:val="0"/>
          <w:marBottom w:val="0"/>
          <w:divBdr>
            <w:top w:val="none" w:sz="0" w:space="0" w:color="auto"/>
            <w:left w:val="none" w:sz="0" w:space="0" w:color="auto"/>
            <w:bottom w:val="none" w:sz="0" w:space="0" w:color="auto"/>
            <w:right w:val="none" w:sz="0" w:space="0" w:color="auto"/>
          </w:divBdr>
        </w:div>
        <w:div w:id="1023943777">
          <w:marLeft w:val="0"/>
          <w:marRight w:val="0"/>
          <w:marTop w:val="0"/>
          <w:marBottom w:val="0"/>
          <w:divBdr>
            <w:top w:val="none" w:sz="0" w:space="0" w:color="auto"/>
            <w:left w:val="none" w:sz="0" w:space="0" w:color="auto"/>
            <w:bottom w:val="none" w:sz="0" w:space="0" w:color="auto"/>
            <w:right w:val="none" w:sz="0" w:space="0" w:color="auto"/>
          </w:divBdr>
        </w:div>
        <w:div w:id="1096173073">
          <w:marLeft w:val="0"/>
          <w:marRight w:val="0"/>
          <w:marTop w:val="0"/>
          <w:marBottom w:val="0"/>
          <w:divBdr>
            <w:top w:val="none" w:sz="0" w:space="0" w:color="auto"/>
            <w:left w:val="none" w:sz="0" w:space="0" w:color="auto"/>
            <w:bottom w:val="none" w:sz="0" w:space="0" w:color="auto"/>
            <w:right w:val="none" w:sz="0" w:space="0" w:color="auto"/>
          </w:divBdr>
        </w:div>
        <w:div w:id="1326739497">
          <w:marLeft w:val="0"/>
          <w:marRight w:val="0"/>
          <w:marTop w:val="0"/>
          <w:marBottom w:val="0"/>
          <w:divBdr>
            <w:top w:val="none" w:sz="0" w:space="0" w:color="auto"/>
            <w:left w:val="none" w:sz="0" w:space="0" w:color="auto"/>
            <w:bottom w:val="none" w:sz="0" w:space="0" w:color="auto"/>
            <w:right w:val="none" w:sz="0" w:space="0" w:color="auto"/>
          </w:divBdr>
        </w:div>
        <w:div w:id="2110269414">
          <w:marLeft w:val="0"/>
          <w:marRight w:val="0"/>
          <w:marTop w:val="0"/>
          <w:marBottom w:val="0"/>
          <w:divBdr>
            <w:top w:val="none" w:sz="0" w:space="0" w:color="auto"/>
            <w:left w:val="none" w:sz="0" w:space="0" w:color="auto"/>
            <w:bottom w:val="none" w:sz="0" w:space="0" w:color="auto"/>
            <w:right w:val="none" w:sz="0" w:space="0" w:color="auto"/>
          </w:divBdr>
        </w:div>
      </w:divsChild>
    </w:div>
    <w:div w:id="707029646">
      <w:bodyDiv w:val="1"/>
      <w:marLeft w:val="0"/>
      <w:marRight w:val="0"/>
      <w:marTop w:val="0"/>
      <w:marBottom w:val="0"/>
      <w:divBdr>
        <w:top w:val="none" w:sz="0" w:space="0" w:color="auto"/>
        <w:left w:val="none" w:sz="0" w:space="0" w:color="auto"/>
        <w:bottom w:val="none" w:sz="0" w:space="0" w:color="auto"/>
        <w:right w:val="none" w:sz="0" w:space="0" w:color="auto"/>
      </w:divBdr>
    </w:div>
    <w:div w:id="754741642">
      <w:bodyDiv w:val="1"/>
      <w:marLeft w:val="0"/>
      <w:marRight w:val="0"/>
      <w:marTop w:val="0"/>
      <w:marBottom w:val="0"/>
      <w:divBdr>
        <w:top w:val="none" w:sz="0" w:space="0" w:color="auto"/>
        <w:left w:val="none" w:sz="0" w:space="0" w:color="auto"/>
        <w:bottom w:val="none" w:sz="0" w:space="0" w:color="auto"/>
        <w:right w:val="none" w:sz="0" w:space="0" w:color="auto"/>
      </w:divBdr>
    </w:div>
    <w:div w:id="798259558">
      <w:bodyDiv w:val="1"/>
      <w:marLeft w:val="0"/>
      <w:marRight w:val="0"/>
      <w:marTop w:val="0"/>
      <w:marBottom w:val="0"/>
      <w:divBdr>
        <w:top w:val="none" w:sz="0" w:space="0" w:color="auto"/>
        <w:left w:val="none" w:sz="0" w:space="0" w:color="auto"/>
        <w:bottom w:val="none" w:sz="0" w:space="0" w:color="auto"/>
        <w:right w:val="none" w:sz="0" w:space="0" w:color="auto"/>
      </w:divBdr>
    </w:div>
    <w:div w:id="811092772">
      <w:bodyDiv w:val="1"/>
      <w:marLeft w:val="0"/>
      <w:marRight w:val="0"/>
      <w:marTop w:val="0"/>
      <w:marBottom w:val="0"/>
      <w:divBdr>
        <w:top w:val="none" w:sz="0" w:space="0" w:color="auto"/>
        <w:left w:val="none" w:sz="0" w:space="0" w:color="auto"/>
        <w:bottom w:val="none" w:sz="0" w:space="0" w:color="auto"/>
        <w:right w:val="none" w:sz="0" w:space="0" w:color="auto"/>
      </w:divBdr>
    </w:div>
    <w:div w:id="994989234">
      <w:bodyDiv w:val="1"/>
      <w:marLeft w:val="0"/>
      <w:marRight w:val="0"/>
      <w:marTop w:val="0"/>
      <w:marBottom w:val="0"/>
      <w:divBdr>
        <w:top w:val="none" w:sz="0" w:space="0" w:color="auto"/>
        <w:left w:val="none" w:sz="0" w:space="0" w:color="auto"/>
        <w:bottom w:val="none" w:sz="0" w:space="0" w:color="auto"/>
        <w:right w:val="none" w:sz="0" w:space="0" w:color="auto"/>
      </w:divBdr>
      <w:divsChild>
        <w:div w:id="1589340433">
          <w:marLeft w:val="0"/>
          <w:marRight w:val="0"/>
          <w:marTop w:val="0"/>
          <w:marBottom w:val="0"/>
          <w:divBdr>
            <w:top w:val="none" w:sz="0" w:space="0" w:color="auto"/>
            <w:left w:val="none" w:sz="0" w:space="0" w:color="auto"/>
            <w:bottom w:val="none" w:sz="0" w:space="0" w:color="auto"/>
            <w:right w:val="none" w:sz="0" w:space="0" w:color="auto"/>
          </w:divBdr>
        </w:div>
        <w:div w:id="1651713955">
          <w:marLeft w:val="0"/>
          <w:marRight w:val="0"/>
          <w:marTop w:val="0"/>
          <w:marBottom w:val="0"/>
          <w:divBdr>
            <w:top w:val="none" w:sz="0" w:space="0" w:color="auto"/>
            <w:left w:val="none" w:sz="0" w:space="0" w:color="auto"/>
            <w:bottom w:val="none" w:sz="0" w:space="0" w:color="auto"/>
            <w:right w:val="none" w:sz="0" w:space="0" w:color="auto"/>
          </w:divBdr>
        </w:div>
        <w:div w:id="2050950824">
          <w:marLeft w:val="0"/>
          <w:marRight w:val="0"/>
          <w:marTop w:val="0"/>
          <w:marBottom w:val="0"/>
          <w:divBdr>
            <w:top w:val="none" w:sz="0" w:space="0" w:color="auto"/>
            <w:left w:val="none" w:sz="0" w:space="0" w:color="auto"/>
            <w:bottom w:val="none" w:sz="0" w:space="0" w:color="auto"/>
            <w:right w:val="none" w:sz="0" w:space="0" w:color="auto"/>
          </w:divBdr>
        </w:div>
      </w:divsChild>
    </w:div>
    <w:div w:id="1006707243">
      <w:bodyDiv w:val="1"/>
      <w:marLeft w:val="0"/>
      <w:marRight w:val="0"/>
      <w:marTop w:val="0"/>
      <w:marBottom w:val="0"/>
      <w:divBdr>
        <w:top w:val="none" w:sz="0" w:space="0" w:color="auto"/>
        <w:left w:val="none" w:sz="0" w:space="0" w:color="auto"/>
        <w:bottom w:val="none" w:sz="0" w:space="0" w:color="auto"/>
        <w:right w:val="none" w:sz="0" w:space="0" w:color="auto"/>
      </w:divBdr>
    </w:div>
    <w:div w:id="1061753482">
      <w:bodyDiv w:val="1"/>
      <w:marLeft w:val="0"/>
      <w:marRight w:val="0"/>
      <w:marTop w:val="0"/>
      <w:marBottom w:val="0"/>
      <w:divBdr>
        <w:top w:val="none" w:sz="0" w:space="0" w:color="auto"/>
        <w:left w:val="none" w:sz="0" w:space="0" w:color="auto"/>
        <w:bottom w:val="none" w:sz="0" w:space="0" w:color="auto"/>
        <w:right w:val="none" w:sz="0" w:space="0" w:color="auto"/>
      </w:divBdr>
    </w:div>
    <w:div w:id="1103574202">
      <w:bodyDiv w:val="1"/>
      <w:marLeft w:val="0"/>
      <w:marRight w:val="0"/>
      <w:marTop w:val="0"/>
      <w:marBottom w:val="0"/>
      <w:divBdr>
        <w:top w:val="none" w:sz="0" w:space="0" w:color="auto"/>
        <w:left w:val="none" w:sz="0" w:space="0" w:color="auto"/>
        <w:bottom w:val="none" w:sz="0" w:space="0" w:color="auto"/>
        <w:right w:val="none" w:sz="0" w:space="0" w:color="auto"/>
      </w:divBdr>
    </w:div>
    <w:div w:id="1166097164">
      <w:bodyDiv w:val="1"/>
      <w:marLeft w:val="0"/>
      <w:marRight w:val="0"/>
      <w:marTop w:val="0"/>
      <w:marBottom w:val="0"/>
      <w:divBdr>
        <w:top w:val="none" w:sz="0" w:space="0" w:color="auto"/>
        <w:left w:val="none" w:sz="0" w:space="0" w:color="auto"/>
        <w:bottom w:val="none" w:sz="0" w:space="0" w:color="auto"/>
        <w:right w:val="none" w:sz="0" w:space="0" w:color="auto"/>
      </w:divBdr>
    </w:div>
    <w:div w:id="1250238790">
      <w:bodyDiv w:val="1"/>
      <w:marLeft w:val="0"/>
      <w:marRight w:val="0"/>
      <w:marTop w:val="0"/>
      <w:marBottom w:val="0"/>
      <w:divBdr>
        <w:top w:val="none" w:sz="0" w:space="0" w:color="auto"/>
        <w:left w:val="none" w:sz="0" w:space="0" w:color="auto"/>
        <w:bottom w:val="none" w:sz="0" w:space="0" w:color="auto"/>
        <w:right w:val="none" w:sz="0" w:space="0" w:color="auto"/>
      </w:divBdr>
    </w:div>
    <w:div w:id="1266645939">
      <w:bodyDiv w:val="1"/>
      <w:marLeft w:val="0"/>
      <w:marRight w:val="0"/>
      <w:marTop w:val="0"/>
      <w:marBottom w:val="0"/>
      <w:divBdr>
        <w:top w:val="none" w:sz="0" w:space="0" w:color="auto"/>
        <w:left w:val="none" w:sz="0" w:space="0" w:color="auto"/>
        <w:bottom w:val="none" w:sz="0" w:space="0" w:color="auto"/>
        <w:right w:val="none" w:sz="0" w:space="0" w:color="auto"/>
      </w:divBdr>
    </w:div>
    <w:div w:id="1274939500">
      <w:bodyDiv w:val="1"/>
      <w:marLeft w:val="0"/>
      <w:marRight w:val="0"/>
      <w:marTop w:val="0"/>
      <w:marBottom w:val="0"/>
      <w:divBdr>
        <w:top w:val="none" w:sz="0" w:space="0" w:color="auto"/>
        <w:left w:val="none" w:sz="0" w:space="0" w:color="auto"/>
        <w:bottom w:val="none" w:sz="0" w:space="0" w:color="auto"/>
        <w:right w:val="none" w:sz="0" w:space="0" w:color="auto"/>
      </w:divBdr>
    </w:div>
    <w:div w:id="1317220968">
      <w:bodyDiv w:val="1"/>
      <w:marLeft w:val="0"/>
      <w:marRight w:val="0"/>
      <w:marTop w:val="0"/>
      <w:marBottom w:val="0"/>
      <w:divBdr>
        <w:top w:val="none" w:sz="0" w:space="0" w:color="auto"/>
        <w:left w:val="none" w:sz="0" w:space="0" w:color="auto"/>
        <w:bottom w:val="none" w:sz="0" w:space="0" w:color="auto"/>
        <w:right w:val="none" w:sz="0" w:space="0" w:color="auto"/>
      </w:divBdr>
    </w:div>
    <w:div w:id="1333802849">
      <w:bodyDiv w:val="1"/>
      <w:marLeft w:val="0"/>
      <w:marRight w:val="0"/>
      <w:marTop w:val="0"/>
      <w:marBottom w:val="0"/>
      <w:divBdr>
        <w:top w:val="none" w:sz="0" w:space="0" w:color="auto"/>
        <w:left w:val="none" w:sz="0" w:space="0" w:color="auto"/>
        <w:bottom w:val="none" w:sz="0" w:space="0" w:color="auto"/>
        <w:right w:val="none" w:sz="0" w:space="0" w:color="auto"/>
      </w:divBdr>
    </w:div>
    <w:div w:id="1361275056">
      <w:bodyDiv w:val="1"/>
      <w:marLeft w:val="0"/>
      <w:marRight w:val="0"/>
      <w:marTop w:val="0"/>
      <w:marBottom w:val="0"/>
      <w:divBdr>
        <w:top w:val="none" w:sz="0" w:space="0" w:color="auto"/>
        <w:left w:val="none" w:sz="0" w:space="0" w:color="auto"/>
        <w:bottom w:val="none" w:sz="0" w:space="0" w:color="auto"/>
        <w:right w:val="none" w:sz="0" w:space="0" w:color="auto"/>
      </w:divBdr>
      <w:divsChild>
        <w:div w:id="1718044305">
          <w:marLeft w:val="0"/>
          <w:marRight w:val="0"/>
          <w:marTop w:val="0"/>
          <w:marBottom w:val="0"/>
          <w:divBdr>
            <w:top w:val="none" w:sz="0" w:space="0" w:color="auto"/>
            <w:left w:val="none" w:sz="0" w:space="0" w:color="auto"/>
            <w:bottom w:val="none" w:sz="0" w:space="0" w:color="auto"/>
            <w:right w:val="none" w:sz="0" w:space="0" w:color="auto"/>
          </w:divBdr>
        </w:div>
      </w:divsChild>
    </w:div>
    <w:div w:id="1384871198">
      <w:bodyDiv w:val="1"/>
      <w:marLeft w:val="0"/>
      <w:marRight w:val="0"/>
      <w:marTop w:val="0"/>
      <w:marBottom w:val="0"/>
      <w:divBdr>
        <w:top w:val="none" w:sz="0" w:space="0" w:color="auto"/>
        <w:left w:val="none" w:sz="0" w:space="0" w:color="auto"/>
        <w:bottom w:val="none" w:sz="0" w:space="0" w:color="auto"/>
        <w:right w:val="none" w:sz="0" w:space="0" w:color="auto"/>
      </w:divBdr>
    </w:div>
    <w:div w:id="1389694137">
      <w:bodyDiv w:val="1"/>
      <w:marLeft w:val="0"/>
      <w:marRight w:val="0"/>
      <w:marTop w:val="0"/>
      <w:marBottom w:val="0"/>
      <w:divBdr>
        <w:top w:val="none" w:sz="0" w:space="0" w:color="auto"/>
        <w:left w:val="none" w:sz="0" w:space="0" w:color="auto"/>
        <w:bottom w:val="none" w:sz="0" w:space="0" w:color="auto"/>
        <w:right w:val="none" w:sz="0" w:space="0" w:color="auto"/>
      </w:divBdr>
    </w:div>
    <w:div w:id="1438984403">
      <w:bodyDiv w:val="1"/>
      <w:marLeft w:val="0"/>
      <w:marRight w:val="0"/>
      <w:marTop w:val="0"/>
      <w:marBottom w:val="0"/>
      <w:divBdr>
        <w:top w:val="none" w:sz="0" w:space="0" w:color="auto"/>
        <w:left w:val="none" w:sz="0" w:space="0" w:color="auto"/>
        <w:bottom w:val="none" w:sz="0" w:space="0" w:color="auto"/>
        <w:right w:val="none" w:sz="0" w:space="0" w:color="auto"/>
      </w:divBdr>
      <w:divsChild>
        <w:div w:id="226499374">
          <w:marLeft w:val="0"/>
          <w:marRight w:val="0"/>
          <w:marTop w:val="0"/>
          <w:marBottom w:val="0"/>
          <w:divBdr>
            <w:top w:val="none" w:sz="0" w:space="0" w:color="auto"/>
            <w:left w:val="none" w:sz="0" w:space="0" w:color="auto"/>
            <w:bottom w:val="none" w:sz="0" w:space="0" w:color="auto"/>
            <w:right w:val="none" w:sz="0" w:space="0" w:color="auto"/>
          </w:divBdr>
        </w:div>
      </w:divsChild>
    </w:div>
    <w:div w:id="1493908424">
      <w:bodyDiv w:val="1"/>
      <w:marLeft w:val="0"/>
      <w:marRight w:val="0"/>
      <w:marTop w:val="0"/>
      <w:marBottom w:val="0"/>
      <w:divBdr>
        <w:top w:val="none" w:sz="0" w:space="0" w:color="auto"/>
        <w:left w:val="none" w:sz="0" w:space="0" w:color="auto"/>
        <w:bottom w:val="none" w:sz="0" w:space="0" w:color="auto"/>
        <w:right w:val="none" w:sz="0" w:space="0" w:color="auto"/>
      </w:divBdr>
    </w:div>
    <w:div w:id="1498185528">
      <w:bodyDiv w:val="1"/>
      <w:marLeft w:val="0"/>
      <w:marRight w:val="0"/>
      <w:marTop w:val="0"/>
      <w:marBottom w:val="0"/>
      <w:divBdr>
        <w:top w:val="none" w:sz="0" w:space="0" w:color="auto"/>
        <w:left w:val="none" w:sz="0" w:space="0" w:color="auto"/>
        <w:bottom w:val="none" w:sz="0" w:space="0" w:color="auto"/>
        <w:right w:val="none" w:sz="0" w:space="0" w:color="auto"/>
      </w:divBdr>
    </w:div>
    <w:div w:id="1619950619">
      <w:bodyDiv w:val="1"/>
      <w:marLeft w:val="0"/>
      <w:marRight w:val="0"/>
      <w:marTop w:val="0"/>
      <w:marBottom w:val="0"/>
      <w:divBdr>
        <w:top w:val="none" w:sz="0" w:space="0" w:color="auto"/>
        <w:left w:val="none" w:sz="0" w:space="0" w:color="auto"/>
        <w:bottom w:val="none" w:sz="0" w:space="0" w:color="auto"/>
        <w:right w:val="none" w:sz="0" w:space="0" w:color="auto"/>
      </w:divBdr>
    </w:div>
    <w:div w:id="1642807783">
      <w:bodyDiv w:val="1"/>
      <w:marLeft w:val="0"/>
      <w:marRight w:val="0"/>
      <w:marTop w:val="0"/>
      <w:marBottom w:val="0"/>
      <w:divBdr>
        <w:top w:val="none" w:sz="0" w:space="0" w:color="auto"/>
        <w:left w:val="none" w:sz="0" w:space="0" w:color="auto"/>
        <w:bottom w:val="none" w:sz="0" w:space="0" w:color="auto"/>
        <w:right w:val="none" w:sz="0" w:space="0" w:color="auto"/>
      </w:divBdr>
    </w:div>
    <w:div w:id="1659306290">
      <w:bodyDiv w:val="1"/>
      <w:marLeft w:val="0"/>
      <w:marRight w:val="0"/>
      <w:marTop w:val="0"/>
      <w:marBottom w:val="0"/>
      <w:divBdr>
        <w:top w:val="none" w:sz="0" w:space="0" w:color="auto"/>
        <w:left w:val="none" w:sz="0" w:space="0" w:color="auto"/>
        <w:bottom w:val="none" w:sz="0" w:space="0" w:color="auto"/>
        <w:right w:val="none" w:sz="0" w:space="0" w:color="auto"/>
      </w:divBdr>
      <w:divsChild>
        <w:div w:id="138421221">
          <w:marLeft w:val="0"/>
          <w:marRight w:val="0"/>
          <w:marTop w:val="0"/>
          <w:marBottom w:val="0"/>
          <w:divBdr>
            <w:top w:val="none" w:sz="0" w:space="0" w:color="auto"/>
            <w:left w:val="none" w:sz="0" w:space="0" w:color="auto"/>
            <w:bottom w:val="none" w:sz="0" w:space="0" w:color="auto"/>
            <w:right w:val="none" w:sz="0" w:space="0" w:color="auto"/>
          </w:divBdr>
        </w:div>
        <w:div w:id="202639601">
          <w:marLeft w:val="0"/>
          <w:marRight w:val="0"/>
          <w:marTop w:val="0"/>
          <w:marBottom w:val="0"/>
          <w:divBdr>
            <w:top w:val="none" w:sz="0" w:space="0" w:color="auto"/>
            <w:left w:val="none" w:sz="0" w:space="0" w:color="auto"/>
            <w:bottom w:val="none" w:sz="0" w:space="0" w:color="auto"/>
            <w:right w:val="none" w:sz="0" w:space="0" w:color="auto"/>
          </w:divBdr>
        </w:div>
        <w:div w:id="481386388">
          <w:marLeft w:val="0"/>
          <w:marRight w:val="0"/>
          <w:marTop w:val="0"/>
          <w:marBottom w:val="0"/>
          <w:divBdr>
            <w:top w:val="none" w:sz="0" w:space="0" w:color="auto"/>
            <w:left w:val="none" w:sz="0" w:space="0" w:color="auto"/>
            <w:bottom w:val="none" w:sz="0" w:space="0" w:color="auto"/>
            <w:right w:val="none" w:sz="0" w:space="0" w:color="auto"/>
          </w:divBdr>
        </w:div>
        <w:div w:id="500048452">
          <w:marLeft w:val="0"/>
          <w:marRight w:val="0"/>
          <w:marTop w:val="0"/>
          <w:marBottom w:val="0"/>
          <w:divBdr>
            <w:top w:val="none" w:sz="0" w:space="0" w:color="auto"/>
            <w:left w:val="none" w:sz="0" w:space="0" w:color="auto"/>
            <w:bottom w:val="none" w:sz="0" w:space="0" w:color="auto"/>
            <w:right w:val="none" w:sz="0" w:space="0" w:color="auto"/>
          </w:divBdr>
        </w:div>
      </w:divsChild>
    </w:div>
    <w:div w:id="1683968632">
      <w:bodyDiv w:val="1"/>
      <w:marLeft w:val="0"/>
      <w:marRight w:val="0"/>
      <w:marTop w:val="0"/>
      <w:marBottom w:val="0"/>
      <w:divBdr>
        <w:top w:val="none" w:sz="0" w:space="0" w:color="auto"/>
        <w:left w:val="none" w:sz="0" w:space="0" w:color="auto"/>
        <w:bottom w:val="none" w:sz="0" w:space="0" w:color="auto"/>
        <w:right w:val="none" w:sz="0" w:space="0" w:color="auto"/>
      </w:divBdr>
    </w:div>
    <w:div w:id="1771466506">
      <w:bodyDiv w:val="1"/>
      <w:marLeft w:val="0"/>
      <w:marRight w:val="0"/>
      <w:marTop w:val="0"/>
      <w:marBottom w:val="0"/>
      <w:divBdr>
        <w:top w:val="none" w:sz="0" w:space="0" w:color="auto"/>
        <w:left w:val="none" w:sz="0" w:space="0" w:color="auto"/>
        <w:bottom w:val="none" w:sz="0" w:space="0" w:color="auto"/>
        <w:right w:val="none" w:sz="0" w:space="0" w:color="auto"/>
      </w:divBdr>
    </w:div>
    <w:div w:id="1912228289">
      <w:bodyDiv w:val="1"/>
      <w:marLeft w:val="0"/>
      <w:marRight w:val="0"/>
      <w:marTop w:val="0"/>
      <w:marBottom w:val="0"/>
      <w:divBdr>
        <w:top w:val="none" w:sz="0" w:space="0" w:color="auto"/>
        <w:left w:val="none" w:sz="0" w:space="0" w:color="auto"/>
        <w:bottom w:val="none" w:sz="0" w:space="0" w:color="auto"/>
        <w:right w:val="none" w:sz="0" w:space="0" w:color="auto"/>
      </w:divBdr>
    </w:div>
    <w:div w:id="1922332991">
      <w:bodyDiv w:val="1"/>
      <w:marLeft w:val="0"/>
      <w:marRight w:val="0"/>
      <w:marTop w:val="0"/>
      <w:marBottom w:val="0"/>
      <w:divBdr>
        <w:top w:val="none" w:sz="0" w:space="0" w:color="auto"/>
        <w:left w:val="none" w:sz="0" w:space="0" w:color="auto"/>
        <w:bottom w:val="none" w:sz="0" w:space="0" w:color="auto"/>
        <w:right w:val="none" w:sz="0" w:space="0" w:color="auto"/>
      </w:divBdr>
    </w:div>
    <w:div w:id="1939362848">
      <w:bodyDiv w:val="1"/>
      <w:marLeft w:val="0"/>
      <w:marRight w:val="0"/>
      <w:marTop w:val="0"/>
      <w:marBottom w:val="0"/>
      <w:divBdr>
        <w:top w:val="none" w:sz="0" w:space="0" w:color="auto"/>
        <w:left w:val="none" w:sz="0" w:space="0" w:color="auto"/>
        <w:bottom w:val="none" w:sz="0" w:space="0" w:color="auto"/>
        <w:right w:val="none" w:sz="0" w:space="0" w:color="auto"/>
      </w:divBdr>
    </w:div>
    <w:div w:id="1975282595">
      <w:bodyDiv w:val="1"/>
      <w:marLeft w:val="0"/>
      <w:marRight w:val="0"/>
      <w:marTop w:val="0"/>
      <w:marBottom w:val="0"/>
      <w:divBdr>
        <w:top w:val="none" w:sz="0" w:space="0" w:color="auto"/>
        <w:left w:val="none" w:sz="0" w:space="0" w:color="auto"/>
        <w:bottom w:val="none" w:sz="0" w:space="0" w:color="auto"/>
        <w:right w:val="none" w:sz="0" w:space="0" w:color="auto"/>
      </w:divBdr>
    </w:div>
    <w:div w:id="2040471094">
      <w:bodyDiv w:val="1"/>
      <w:marLeft w:val="0"/>
      <w:marRight w:val="0"/>
      <w:marTop w:val="0"/>
      <w:marBottom w:val="0"/>
      <w:divBdr>
        <w:top w:val="none" w:sz="0" w:space="0" w:color="auto"/>
        <w:left w:val="none" w:sz="0" w:space="0" w:color="auto"/>
        <w:bottom w:val="none" w:sz="0" w:space="0" w:color="auto"/>
        <w:right w:val="none" w:sz="0" w:space="0" w:color="auto"/>
      </w:divBdr>
    </w:div>
    <w:div w:id="2047828127">
      <w:bodyDiv w:val="1"/>
      <w:marLeft w:val="0"/>
      <w:marRight w:val="0"/>
      <w:marTop w:val="0"/>
      <w:marBottom w:val="0"/>
      <w:divBdr>
        <w:top w:val="none" w:sz="0" w:space="0" w:color="auto"/>
        <w:left w:val="none" w:sz="0" w:space="0" w:color="auto"/>
        <w:bottom w:val="none" w:sz="0" w:space="0" w:color="auto"/>
        <w:right w:val="none" w:sz="0" w:space="0" w:color="auto"/>
      </w:divBdr>
      <w:divsChild>
        <w:div w:id="220680392">
          <w:marLeft w:val="0"/>
          <w:marRight w:val="0"/>
          <w:marTop w:val="0"/>
          <w:marBottom w:val="0"/>
          <w:divBdr>
            <w:top w:val="none" w:sz="0" w:space="0" w:color="auto"/>
            <w:left w:val="none" w:sz="0" w:space="0" w:color="auto"/>
            <w:bottom w:val="none" w:sz="0" w:space="0" w:color="auto"/>
            <w:right w:val="none" w:sz="0" w:space="0" w:color="auto"/>
          </w:divBdr>
        </w:div>
        <w:div w:id="232281296">
          <w:marLeft w:val="0"/>
          <w:marRight w:val="0"/>
          <w:marTop w:val="0"/>
          <w:marBottom w:val="0"/>
          <w:divBdr>
            <w:top w:val="none" w:sz="0" w:space="0" w:color="auto"/>
            <w:left w:val="none" w:sz="0" w:space="0" w:color="auto"/>
            <w:bottom w:val="none" w:sz="0" w:space="0" w:color="auto"/>
            <w:right w:val="none" w:sz="0" w:space="0" w:color="auto"/>
          </w:divBdr>
        </w:div>
        <w:div w:id="450368773">
          <w:marLeft w:val="0"/>
          <w:marRight w:val="0"/>
          <w:marTop w:val="0"/>
          <w:marBottom w:val="0"/>
          <w:divBdr>
            <w:top w:val="none" w:sz="0" w:space="0" w:color="auto"/>
            <w:left w:val="none" w:sz="0" w:space="0" w:color="auto"/>
            <w:bottom w:val="none" w:sz="0" w:space="0" w:color="auto"/>
            <w:right w:val="none" w:sz="0" w:space="0" w:color="auto"/>
          </w:divBdr>
        </w:div>
        <w:div w:id="578104695">
          <w:marLeft w:val="0"/>
          <w:marRight w:val="0"/>
          <w:marTop w:val="0"/>
          <w:marBottom w:val="0"/>
          <w:divBdr>
            <w:top w:val="none" w:sz="0" w:space="0" w:color="auto"/>
            <w:left w:val="none" w:sz="0" w:space="0" w:color="auto"/>
            <w:bottom w:val="none" w:sz="0" w:space="0" w:color="auto"/>
            <w:right w:val="none" w:sz="0" w:space="0" w:color="auto"/>
          </w:divBdr>
        </w:div>
        <w:div w:id="674304222">
          <w:marLeft w:val="0"/>
          <w:marRight w:val="0"/>
          <w:marTop w:val="0"/>
          <w:marBottom w:val="0"/>
          <w:divBdr>
            <w:top w:val="none" w:sz="0" w:space="0" w:color="auto"/>
            <w:left w:val="none" w:sz="0" w:space="0" w:color="auto"/>
            <w:bottom w:val="none" w:sz="0" w:space="0" w:color="auto"/>
            <w:right w:val="none" w:sz="0" w:space="0" w:color="auto"/>
          </w:divBdr>
        </w:div>
        <w:div w:id="759252063">
          <w:marLeft w:val="0"/>
          <w:marRight w:val="0"/>
          <w:marTop w:val="0"/>
          <w:marBottom w:val="0"/>
          <w:divBdr>
            <w:top w:val="none" w:sz="0" w:space="0" w:color="auto"/>
            <w:left w:val="none" w:sz="0" w:space="0" w:color="auto"/>
            <w:bottom w:val="none" w:sz="0" w:space="0" w:color="auto"/>
            <w:right w:val="none" w:sz="0" w:space="0" w:color="auto"/>
          </w:divBdr>
        </w:div>
        <w:div w:id="830029155">
          <w:marLeft w:val="0"/>
          <w:marRight w:val="0"/>
          <w:marTop w:val="0"/>
          <w:marBottom w:val="0"/>
          <w:divBdr>
            <w:top w:val="none" w:sz="0" w:space="0" w:color="auto"/>
            <w:left w:val="none" w:sz="0" w:space="0" w:color="auto"/>
            <w:bottom w:val="none" w:sz="0" w:space="0" w:color="auto"/>
            <w:right w:val="none" w:sz="0" w:space="0" w:color="auto"/>
          </w:divBdr>
        </w:div>
        <w:div w:id="867374000">
          <w:marLeft w:val="0"/>
          <w:marRight w:val="0"/>
          <w:marTop w:val="0"/>
          <w:marBottom w:val="0"/>
          <w:divBdr>
            <w:top w:val="none" w:sz="0" w:space="0" w:color="auto"/>
            <w:left w:val="none" w:sz="0" w:space="0" w:color="auto"/>
            <w:bottom w:val="none" w:sz="0" w:space="0" w:color="auto"/>
            <w:right w:val="none" w:sz="0" w:space="0" w:color="auto"/>
          </w:divBdr>
        </w:div>
        <w:div w:id="886601338">
          <w:marLeft w:val="0"/>
          <w:marRight w:val="0"/>
          <w:marTop w:val="0"/>
          <w:marBottom w:val="0"/>
          <w:divBdr>
            <w:top w:val="none" w:sz="0" w:space="0" w:color="auto"/>
            <w:left w:val="none" w:sz="0" w:space="0" w:color="auto"/>
            <w:bottom w:val="none" w:sz="0" w:space="0" w:color="auto"/>
            <w:right w:val="none" w:sz="0" w:space="0" w:color="auto"/>
          </w:divBdr>
        </w:div>
        <w:div w:id="910694586">
          <w:marLeft w:val="0"/>
          <w:marRight w:val="0"/>
          <w:marTop w:val="0"/>
          <w:marBottom w:val="0"/>
          <w:divBdr>
            <w:top w:val="none" w:sz="0" w:space="0" w:color="auto"/>
            <w:left w:val="none" w:sz="0" w:space="0" w:color="auto"/>
            <w:bottom w:val="none" w:sz="0" w:space="0" w:color="auto"/>
            <w:right w:val="none" w:sz="0" w:space="0" w:color="auto"/>
          </w:divBdr>
        </w:div>
        <w:div w:id="1030228281">
          <w:marLeft w:val="0"/>
          <w:marRight w:val="0"/>
          <w:marTop w:val="0"/>
          <w:marBottom w:val="0"/>
          <w:divBdr>
            <w:top w:val="none" w:sz="0" w:space="0" w:color="auto"/>
            <w:left w:val="none" w:sz="0" w:space="0" w:color="auto"/>
            <w:bottom w:val="none" w:sz="0" w:space="0" w:color="auto"/>
            <w:right w:val="none" w:sz="0" w:space="0" w:color="auto"/>
          </w:divBdr>
        </w:div>
        <w:div w:id="1201432458">
          <w:marLeft w:val="0"/>
          <w:marRight w:val="0"/>
          <w:marTop w:val="0"/>
          <w:marBottom w:val="0"/>
          <w:divBdr>
            <w:top w:val="none" w:sz="0" w:space="0" w:color="auto"/>
            <w:left w:val="none" w:sz="0" w:space="0" w:color="auto"/>
            <w:bottom w:val="none" w:sz="0" w:space="0" w:color="auto"/>
            <w:right w:val="none" w:sz="0" w:space="0" w:color="auto"/>
          </w:divBdr>
        </w:div>
        <w:div w:id="1520772650">
          <w:marLeft w:val="0"/>
          <w:marRight w:val="0"/>
          <w:marTop w:val="0"/>
          <w:marBottom w:val="0"/>
          <w:divBdr>
            <w:top w:val="none" w:sz="0" w:space="0" w:color="auto"/>
            <w:left w:val="none" w:sz="0" w:space="0" w:color="auto"/>
            <w:bottom w:val="none" w:sz="0" w:space="0" w:color="auto"/>
            <w:right w:val="none" w:sz="0" w:space="0" w:color="auto"/>
          </w:divBdr>
        </w:div>
        <w:div w:id="1610553060">
          <w:marLeft w:val="0"/>
          <w:marRight w:val="0"/>
          <w:marTop w:val="0"/>
          <w:marBottom w:val="0"/>
          <w:divBdr>
            <w:top w:val="none" w:sz="0" w:space="0" w:color="auto"/>
            <w:left w:val="none" w:sz="0" w:space="0" w:color="auto"/>
            <w:bottom w:val="none" w:sz="0" w:space="0" w:color="auto"/>
            <w:right w:val="none" w:sz="0" w:space="0" w:color="auto"/>
          </w:divBdr>
        </w:div>
        <w:div w:id="1667709547">
          <w:marLeft w:val="0"/>
          <w:marRight w:val="0"/>
          <w:marTop w:val="0"/>
          <w:marBottom w:val="0"/>
          <w:divBdr>
            <w:top w:val="none" w:sz="0" w:space="0" w:color="auto"/>
            <w:left w:val="none" w:sz="0" w:space="0" w:color="auto"/>
            <w:bottom w:val="none" w:sz="0" w:space="0" w:color="auto"/>
            <w:right w:val="none" w:sz="0" w:space="0" w:color="auto"/>
          </w:divBdr>
        </w:div>
        <w:div w:id="1721318999">
          <w:marLeft w:val="0"/>
          <w:marRight w:val="0"/>
          <w:marTop w:val="0"/>
          <w:marBottom w:val="0"/>
          <w:divBdr>
            <w:top w:val="none" w:sz="0" w:space="0" w:color="auto"/>
            <w:left w:val="none" w:sz="0" w:space="0" w:color="auto"/>
            <w:bottom w:val="none" w:sz="0" w:space="0" w:color="auto"/>
            <w:right w:val="none" w:sz="0" w:space="0" w:color="auto"/>
          </w:divBdr>
        </w:div>
        <w:div w:id="1730228453">
          <w:marLeft w:val="0"/>
          <w:marRight w:val="0"/>
          <w:marTop w:val="0"/>
          <w:marBottom w:val="0"/>
          <w:divBdr>
            <w:top w:val="none" w:sz="0" w:space="0" w:color="auto"/>
            <w:left w:val="none" w:sz="0" w:space="0" w:color="auto"/>
            <w:bottom w:val="none" w:sz="0" w:space="0" w:color="auto"/>
            <w:right w:val="none" w:sz="0" w:space="0" w:color="auto"/>
          </w:divBdr>
        </w:div>
        <w:div w:id="1884903257">
          <w:marLeft w:val="0"/>
          <w:marRight w:val="0"/>
          <w:marTop w:val="0"/>
          <w:marBottom w:val="0"/>
          <w:divBdr>
            <w:top w:val="none" w:sz="0" w:space="0" w:color="auto"/>
            <w:left w:val="none" w:sz="0" w:space="0" w:color="auto"/>
            <w:bottom w:val="none" w:sz="0" w:space="0" w:color="auto"/>
            <w:right w:val="none" w:sz="0" w:space="0" w:color="auto"/>
          </w:divBdr>
        </w:div>
      </w:divsChild>
    </w:div>
    <w:div w:id="20607371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naujienos-3/nepateike-finansiniu-ataskaitu-tiekejai-gali-buti-pasalinti-is-pirkimo-proceduros-1/"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vmi.lt/evmi/mokesciu-moketoju-informacija" TargetMode="External"/><Relationship Id="rId5" Type="http://schemas.openxmlformats.org/officeDocument/2006/relationships/customXml" Target="../customXml/item5.xml"/><Relationship Id="rId15" Type="http://schemas.openxmlformats.org/officeDocument/2006/relationships/hyperlink" Target="https://vpt.lrv.lt/uploads/vpt/documents/files/EBVPD%20pildymas(Tiek%C4%97jas).pdf"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vpt.lrv.lt/uploads/vpt/documents/files/uzssisfravimo%20instrukcija(1).pdf" TargetMode="Externa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AD131DBF5F6E548A049B851F4996234" ma:contentTypeVersion="21" ma:contentTypeDescription="Kurkite naują dokumentą." ma:contentTypeScope="" ma:versionID="e59ae545bd90ae348b061d36f44dc57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396</SFMISDocumentSize>
    <SFMISDocumentRemovedBy xmlns="http://ecm4d/sfmis/fields" xsi:nil="true"/>
    <SFMISDocumentDate xmlns="http://ecm4d/sfmis/fields">2021-03-19T17:10:00+00:00</SFMISDocumentDate>
    <SFMISDocumentFileName xmlns="http://ecm4d/sfmis/fields">Su pastabomis_Pirkimo_Dokumentai</SFMISDocumentFileName>
    <SFMISDocumentSuperseded xmlns="http://ecm4d/sfmis/fields">2021-03-20T17:13:00+00:00</SFMISDocumentSuperseded>
    <SFMISDocumentObjectType xmlns="http://ecm4d/sfmis/fields">Pirkimas</SFMISDocumentObjectType>
    <SFMISDocumentDescription xmlns="http://ecm4d/sfmis/fields">""</SFMISDocumentDescription>
    <SFMISProjectInternalId xmlns="http://ecm4d/sfmis/fields">24173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1.002</SFMISDocumentObjectId>
    <SFMISDocumentFullTitle xmlns="http://ecm4d/sfmis/fields">Su pastabomis_Pirkimo_Dokumentai</SFMISDocumentFullTitle>
    <SFMISDocumentUploaded xmlns="http://ecm4d/sfmis/fields">2021-03-20T17:10:00+00:00</SFMISDocumentUploaded>
    <SFMISDocumentFileExtension xmlns="http://ecm4d/sfmis/fields">doc</SFMISDocumentFileExtension>
    <SFMISDocumentUploadedInternalBy xmlns="http://ecm4d/sfmis/fields">JJABLONSKIENE</SFMISDocumentUploadedInternalBy>
    <SFMISDocumentRemoved xmlns="http://ecm4d/sfmis/fields" xsi:nil="true"/>
    <SFMISProjectId xmlns="http://ecm4d/sfmis/fields">07.1.1-CPVA-R-904-21-0010</SFMISProjectId>
  </documentManagement>
</p:properties>
</file>

<file path=customXml/itemProps1.xml><?xml version="1.0" encoding="utf-8"?>
<ds:datastoreItem xmlns:ds="http://schemas.openxmlformats.org/officeDocument/2006/customXml" ds:itemID="{0389C97D-98D3-479F-8E9E-3D6D51824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30C0F-74B2-40BB-B5FF-3AE5F69272D7}">
  <ds:schemaRefs>
    <ds:schemaRef ds:uri="http://schemas.microsoft.com/sharepoint/v3/contenttype/forms"/>
  </ds:schemaRefs>
</ds:datastoreItem>
</file>

<file path=customXml/itemProps3.xml><?xml version="1.0" encoding="utf-8"?>
<ds:datastoreItem xmlns:ds="http://schemas.openxmlformats.org/officeDocument/2006/customXml" ds:itemID="{BAF384A5-DCC0-4E13-B8BB-5E18EF9413F1}">
  <ds:schemaRefs>
    <ds:schemaRef ds:uri="http://schemas.openxmlformats.org/officeDocument/2006/bibliography"/>
  </ds:schemaRefs>
</ds:datastoreItem>
</file>

<file path=customXml/itemProps4.xml><?xml version="1.0" encoding="utf-8"?>
<ds:datastoreItem xmlns:ds="http://schemas.openxmlformats.org/officeDocument/2006/customXml" ds:itemID="{68973ED6-6AA8-4481-95BF-39691F9E533C}">
  <ds:schemaRefs>
    <ds:schemaRef ds:uri="http://schemas.microsoft.com/office/2006/metadata/longProperties"/>
  </ds:schemaRefs>
</ds:datastoreItem>
</file>

<file path=customXml/itemProps5.xml><?xml version="1.0" encoding="utf-8"?>
<ds:datastoreItem xmlns:ds="http://schemas.openxmlformats.org/officeDocument/2006/customXml" ds:itemID="{930DBAC6-2B1D-41D7-B5B9-B55088A7AE3A}">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78668</Words>
  <Characters>44841</Characters>
  <Application>Microsoft Office Word</Application>
  <DocSecurity>0</DocSecurity>
  <Lines>373</Lines>
  <Paragraphs>246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 pastabomis_Pirkimo_Dokumentai</vt:lpstr>
      <vt:lpstr>Pirkimo Dokumentai</vt:lpstr>
    </vt:vector>
  </TitlesOfParts>
  <Company>Kauno m. sav.</Company>
  <LinksUpToDate>false</LinksUpToDate>
  <CharactersWithSpaces>123263</CharactersWithSpaces>
  <SharedDoc>false</SharedDoc>
  <HLinks>
    <vt:vector size="96" baseType="variant">
      <vt:variant>
        <vt:i4>8257587</vt:i4>
      </vt:variant>
      <vt:variant>
        <vt:i4>45</vt:i4>
      </vt:variant>
      <vt:variant>
        <vt:i4>0</vt:i4>
      </vt:variant>
      <vt:variant>
        <vt:i4>5</vt:i4>
      </vt:variant>
      <vt:variant>
        <vt:lpwstr>https://vpt.lrv.lt/uploads/vpt/documents/files/uzssisfravimo instrukcija(1).pdf</vt:lpwstr>
      </vt:variant>
      <vt:variant>
        <vt:lpwstr/>
      </vt:variant>
      <vt:variant>
        <vt:i4>1769533</vt:i4>
      </vt:variant>
      <vt:variant>
        <vt:i4>42</vt:i4>
      </vt:variant>
      <vt:variant>
        <vt:i4>0</vt:i4>
      </vt:variant>
      <vt:variant>
        <vt:i4>5</vt:i4>
      </vt:variant>
      <vt:variant>
        <vt:lpwstr>https://vpt.lrv.lt/uploads/vpt/documents/files/mp/ENPV_gaires.pdf</vt:lpwstr>
      </vt:variant>
      <vt:variant>
        <vt:lpwstr/>
      </vt:variant>
      <vt:variant>
        <vt:i4>458837</vt:i4>
      </vt:variant>
      <vt:variant>
        <vt:i4>39</vt:i4>
      </vt:variant>
      <vt:variant>
        <vt:i4>0</vt:i4>
      </vt:variant>
      <vt:variant>
        <vt:i4>5</vt:i4>
      </vt:variant>
      <vt:variant>
        <vt:lpwstr>https://www.registrucentras.lt/jar/p/</vt:lpwstr>
      </vt:variant>
      <vt:variant>
        <vt:lpwstr/>
      </vt:variant>
      <vt:variant>
        <vt:i4>1048595</vt:i4>
      </vt:variant>
      <vt:variant>
        <vt:i4>36</vt:i4>
      </vt:variant>
      <vt:variant>
        <vt:i4>0</vt:i4>
      </vt:variant>
      <vt:variant>
        <vt:i4>5</vt:i4>
      </vt:variant>
      <vt:variant>
        <vt:lpwstr>https://kt.gov.lt/lt/atviri-duomenys/diskvalifikavimas-is-viesuju-pirkimu</vt:lpwstr>
      </vt:variant>
      <vt:variant>
        <vt:lpwstr/>
      </vt:variant>
      <vt:variant>
        <vt:i4>1310807</vt:i4>
      </vt:variant>
      <vt:variant>
        <vt:i4>33</vt:i4>
      </vt:variant>
      <vt:variant>
        <vt:i4>0</vt:i4>
      </vt:variant>
      <vt:variant>
        <vt:i4>5</vt:i4>
      </vt:variant>
      <vt:variant>
        <vt:lpwstr>https://www.vmi.lt/evmi/mokesciu-moketoju-informacija</vt:lpwstr>
      </vt:variant>
      <vt:variant>
        <vt:lpwstr/>
      </vt:variant>
      <vt:variant>
        <vt:i4>1048595</vt:i4>
      </vt:variant>
      <vt:variant>
        <vt:i4>30</vt:i4>
      </vt:variant>
      <vt:variant>
        <vt:i4>0</vt:i4>
      </vt:variant>
      <vt:variant>
        <vt:i4>5</vt:i4>
      </vt:variant>
      <vt:variant>
        <vt:lpwstr>https://kt.gov.lt/lt/atviri-duomenys/diskvalifikavimas-is-viesuju-pirkimu</vt:lpwstr>
      </vt:variant>
      <vt:variant>
        <vt:lpwstr/>
      </vt:variant>
      <vt:variant>
        <vt:i4>1310807</vt:i4>
      </vt:variant>
      <vt:variant>
        <vt:i4>27</vt:i4>
      </vt:variant>
      <vt:variant>
        <vt:i4>0</vt:i4>
      </vt:variant>
      <vt:variant>
        <vt:i4>5</vt:i4>
      </vt:variant>
      <vt:variant>
        <vt:lpwstr>https://www.vmi.lt/evmi/mokesciu-moketoju-informacija</vt:lpwstr>
      </vt:variant>
      <vt:variant>
        <vt:lpwstr/>
      </vt:variant>
      <vt:variant>
        <vt:i4>3735601</vt:i4>
      </vt:variant>
      <vt:variant>
        <vt:i4>24</vt:i4>
      </vt:variant>
      <vt:variant>
        <vt:i4>0</vt:i4>
      </vt:variant>
      <vt:variant>
        <vt:i4>5</vt:i4>
      </vt:variant>
      <vt:variant>
        <vt:lpwstr>https://vpt.lrv.lt/lt/naujienos-3/nepateike-finansiniu-ataskaitu-tiekejai-gali-buti-pasalinti-is-pirkimo-proceduros-1/</vt:lpwstr>
      </vt:variant>
      <vt:variant>
        <vt:lpwstr/>
      </vt:variant>
      <vt:variant>
        <vt:i4>7471159</vt:i4>
      </vt:variant>
      <vt:variant>
        <vt:i4>21</vt:i4>
      </vt:variant>
      <vt:variant>
        <vt:i4>0</vt:i4>
      </vt:variant>
      <vt:variant>
        <vt:i4>5</vt:i4>
      </vt:variant>
      <vt:variant>
        <vt:lpwstr>https://www.registrucentras.lt/jar/p/index.php</vt:lpwstr>
      </vt:variant>
      <vt:variant>
        <vt:lpwstr/>
      </vt:variant>
      <vt:variant>
        <vt:i4>3670066</vt:i4>
      </vt:variant>
      <vt:variant>
        <vt:i4>18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15</vt:i4>
      </vt:variant>
      <vt:variant>
        <vt:i4>0</vt:i4>
      </vt:variant>
      <vt:variant>
        <vt:i4>5</vt:i4>
      </vt:variant>
      <vt:variant>
        <vt:lpwstr>https://vpt.lrv.lt/lt/pasalinimo-pagrindai-1/nepatikimi-tiekejai-1</vt:lpwstr>
      </vt:variant>
      <vt:variant>
        <vt:lpwstr/>
      </vt:variant>
      <vt:variant>
        <vt:i4>5177373</vt:i4>
      </vt:variant>
      <vt:variant>
        <vt:i4>12</vt:i4>
      </vt:variant>
      <vt:variant>
        <vt:i4>0</vt:i4>
      </vt:variant>
      <vt:variant>
        <vt:i4>5</vt:i4>
      </vt:variant>
      <vt:variant>
        <vt:lpwstr>https://vpt.lrv.lt/melaginga-informacija-pateikusiu-tiekeju-sarasas-3</vt:lpwstr>
      </vt:variant>
      <vt:variant>
        <vt:lpwstr/>
      </vt:variant>
      <vt:variant>
        <vt:i4>2687095</vt:i4>
      </vt:variant>
      <vt:variant>
        <vt:i4>9</vt:i4>
      </vt:variant>
      <vt:variant>
        <vt:i4>0</vt:i4>
      </vt:variant>
      <vt:variant>
        <vt:i4>5</vt:i4>
      </vt:variant>
      <vt:variant>
        <vt:lpwstr>http://draudejai.sodra.lt/draudeju_viesi_duomenys/</vt:lpwstr>
      </vt:variant>
      <vt:variant>
        <vt:lpwstr/>
      </vt:variant>
      <vt:variant>
        <vt:i4>1441884</vt:i4>
      </vt:variant>
      <vt:variant>
        <vt:i4>6</vt:i4>
      </vt:variant>
      <vt:variant>
        <vt:i4>0</vt:i4>
      </vt:variant>
      <vt:variant>
        <vt:i4>5</vt:i4>
      </vt:variant>
      <vt:variant>
        <vt:lpwstr>https://vpt.lrv.lt/uploads/vpt/documents/files/EBVPD pildymas(Tiek%C4%97jas).pdf</vt:lpwstr>
      </vt:variant>
      <vt:variant>
        <vt:lpwstr/>
      </vt:variant>
      <vt:variant>
        <vt:i4>6815784</vt:i4>
      </vt:variant>
      <vt:variant>
        <vt:i4>3</vt:i4>
      </vt:variant>
      <vt:variant>
        <vt:i4>0</vt:i4>
      </vt:variant>
      <vt:variant>
        <vt:i4>5</vt:i4>
      </vt:variant>
      <vt:variant>
        <vt:lpwstr>http://ebvpd.eviesiejipirkimai.lt/espd-web/</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pastabomis_Pirkimo_Dokumentai</dc:title>
  <dc:subject/>
  <dc:creator>Finansų sk.</dc:creator>
  <cp:keywords/>
  <cp:lastModifiedBy>Asta Bakanevičienė</cp:lastModifiedBy>
  <cp:revision>2</cp:revision>
  <cp:lastPrinted>2025-02-27T12:53:00Z</cp:lastPrinted>
  <dcterms:created xsi:type="dcterms:W3CDTF">2025-04-02T06:03:00Z</dcterms:created>
  <dcterms:modified xsi:type="dcterms:W3CDTF">2025-04-02T06:03:00Z</dcterms:modified>
</cp:coreProperties>
</file>