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058410" w14:textId="77777777" w:rsidR="009422EA" w:rsidRPr="00474E5F" w:rsidRDefault="00EC01F1" w:rsidP="009422EA">
      <w:pPr>
        <w:jc w:val="right"/>
      </w:pPr>
      <w:r w:rsidRPr="00474E5F">
        <w:rPr>
          <w:caps/>
        </w:rPr>
        <w:t xml:space="preserve">  </w:t>
      </w:r>
      <w:r w:rsidR="009422EA" w:rsidRPr="00474E5F">
        <w:t>Pirkimo sutarties projektas</w:t>
      </w:r>
    </w:p>
    <w:p w14:paraId="4FA84CFA" w14:textId="77777777" w:rsidR="009422EA" w:rsidRDefault="009422EA" w:rsidP="009422EA">
      <w:pPr>
        <w:jc w:val="right"/>
        <w:rPr>
          <w:b/>
          <w:bCs/>
          <w:caps/>
          <w:szCs w:val="22"/>
        </w:rPr>
      </w:pPr>
    </w:p>
    <w:p w14:paraId="069DF3A2" w14:textId="0EB076A5" w:rsidR="009422EA" w:rsidRDefault="009422EA" w:rsidP="009422EA">
      <w:pPr>
        <w:jc w:val="center"/>
        <w:rPr>
          <w:b/>
          <w:caps/>
        </w:rPr>
      </w:pPr>
      <w:r>
        <w:rPr>
          <w:b/>
          <w:bCs/>
          <w:caps/>
          <w:szCs w:val="22"/>
        </w:rPr>
        <w:t>PASLAUGŲ</w:t>
      </w:r>
      <w:r w:rsidRPr="00037EEC">
        <w:rPr>
          <w:b/>
          <w:bCs/>
          <w:caps/>
          <w:szCs w:val="22"/>
        </w:rPr>
        <w:t xml:space="preserve"> </w:t>
      </w:r>
      <w:r w:rsidRPr="00A339FA">
        <w:rPr>
          <w:b/>
          <w:caps/>
          <w:szCs w:val="22"/>
        </w:rPr>
        <w:t>Pirkimo</w:t>
      </w:r>
      <w:r>
        <w:rPr>
          <w:b/>
          <w:caps/>
          <w:szCs w:val="22"/>
        </w:rPr>
        <w:t xml:space="preserve"> – PARDAVIMO</w:t>
      </w:r>
      <w:r w:rsidRPr="00A339FA">
        <w:rPr>
          <w:b/>
          <w:caps/>
          <w:szCs w:val="22"/>
        </w:rPr>
        <w:t xml:space="preserve"> SUTARTIS</w:t>
      </w:r>
    </w:p>
    <w:p w14:paraId="74983509" w14:textId="77777777" w:rsidR="009422EA" w:rsidRDefault="009422EA" w:rsidP="009422EA">
      <w:pPr>
        <w:jc w:val="center"/>
        <w:rPr>
          <w:caps/>
        </w:rPr>
      </w:pPr>
    </w:p>
    <w:p w14:paraId="0E379A66" w14:textId="42828E7B" w:rsidR="009422EA" w:rsidRDefault="009422EA" w:rsidP="009422EA">
      <w:pPr>
        <w:jc w:val="center"/>
        <w:rPr>
          <w:szCs w:val="24"/>
        </w:rPr>
      </w:pPr>
      <w:r>
        <w:rPr>
          <w:szCs w:val="24"/>
        </w:rPr>
        <w:t>202</w:t>
      </w:r>
      <w:r w:rsidR="00DF54CC">
        <w:rPr>
          <w:szCs w:val="24"/>
        </w:rPr>
        <w:t>5</w:t>
      </w:r>
      <w:r>
        <w:rPr>
          <w:szCs w:val="24"/>
        </w:rPr>
        <w:t xml:space="preserve"> m. ________ __ d. Nr. </w:t>
      </w:r>
    </w:p>
    <w:p w14:paraId="062B05E9" w14:textId="77777777" w:rsidR="009422EA" w:rsidRDefault="009422EA" w:rsidP="009422EA">
      <w:pPr>
        <w:jc w:val="center"/>
        <w:rPr>
          <w:b/>
        </w:rPr>
      </w:pPr>
      <w:r>
        <w:rPr>
          <w:szCs w:val="24"/>
        </w:rPr>
        <w:t>Zarasai</w:t>
      </w:r>
    </w:p>
    <w:p w14:paraId="3B8E80BB" w14:textId="77777777" w:rsidR="009422EA" w:rsidRDefault="009422EA" w:rsidP="009422EA">
      <w:pPr>
        <w:pStyle w:val="Antrats"/>
        <w:spacing w:after="0"/>
        <w:jc w:val="center"/>
        <w:rPr>
          <w:b/>
          <w:szCs w:val="24"/>
        </w:rPr>
      </w:pPr>
    </w:p>
    <w:p w14:paraId="64ED4B8A" w14:textId="77777777" w:rsidR="009422EA" w:rsidRDefault="009422EA" w:rsidP="00CF3E1A">
      <w:pPr>
        <w:tabs>
          <w:tab w:val="left" w:pos="690"/>
        </w:tabs>
        <w:ind w:firstLine="851"/>
        <w:jc w:val="both"/>
        <w:rPr>
          <w:szCs w:val="24"/>
        </w:rPr>
      </w:pPr>
      <w:r>
        <w:rPr>
          <w:b/>
          <w:bCs/>
        </w:rPr>
        <w:t>Zarasų</w:t>
      </w:r>
      <w:r w:rsidRPr="00821C1A">
        <w:rPr>
          <w:b/>
          <w:bCs/>
        </w:rPr>
        <w:t xml:space="preserve"> rajono savivaldybės administracija</w:t>
      </w:r>
      <w:r w:rsidRPr="005027B9">
        <w:t>,</w:t>
      </w:r>
      <w:r>
        <w:t xml:space="preserve"> juridinio asmens kodas </w:t>
      </w:r>
      <w:r w:rsidRPr="008032DF">
        <w:t>188753461</w:t>
      </w:r>
      <w:r>
        <w:t xml:space="preserve">, kurios buveinė yra Sėlių g. 22, Zarasai, duomenys apie įstaigą kaupiami ir saugomi Lietuvos Respublikos juridinių asmenų registre, atstovaujama administracijos direktoriaus Aurelijaus Banio, veikiančio pagal Zarasų rajono savivaldybės administracijos nuostatus </w:t>
      </w:r>
      <w:r w:rsidRPr="0001170F">
        <w:rPr>
          <w:szCs w:val="24"/>
        </w:rPr>
        <w:t>(toliau – Pirkėjas)</w:t>
      </w:r>
      <w:r>
        <w:rPr>
          <w:szCs w:val="24"/>
        </w:rPr>
        <w:t>,</w:t>
      </w:r>
      <w:r w:rsidRPr="0001170F">
        <w:rPr>
          <w:szCs w:val="24"/>
        </w:rPr>
        <w:t xml:space="preserve"> ir</w:t>
      </w:r>
      <w:r>
        <w:rPr>
          <w:szCs w:val="24"/>
        </w:rPr>
        <w:t xml:space="preserve"> __</w:t>
      </w:r>
      <w:r w:rsidRPr="0001170F">
        <w:rPr>
          <w:szCs w:val="24"/>
        </w:rPr>
        <w:t>____</w:t>
      </w:r>
      <w:r>
        <w:rPr>
          <w:szCs w:val="24"/>
        </w:rPr>
        <w:t>___ , juridinio asmens kodas _________, kurio(-s) buveinė yra ________, atstovaujama ______,veikiančio(-</w:t>
      </w:r>
      <w:proofErr w:type="spellStart"/>
      <w:r>
        <w:rPr>
          <w:szCs w:val="24"/>
        </w:rPr>
        <w:t>os</w:t>
      </w:r>
      <w:proofErr w:type="spellEnd"/>
      <w:r>
        <w:rPr>
          <w:szCs w:val="24"/>
        </w:rPr>
        <w:t xml:space="preserve">) pagal ______________ (toliau – Tiekėjas), </w:t>
      </w:r>
      <w:r w:rsidRPr="0086125B">
        <w:rPr>
          <w:szCs w:val="24"/>
        </w:rPr>
        <w:t xml:space="preserve">toliau kartu vadinami </w:t>
      </w:r>
      <w:r>
        <w:rPr>
          <w:szCs w:val="24"/>
        </w:rPr>
        <w:t>„</w:t>
      </w:r>
      <w:r w:rsidRPr="0086125B">
        <w:rPr>
          <w:szCs w:val="24"/>
        </w:rPr>
        <w:t>Šalimis</w:t>
      </w:r>
      <w:r>
        <w:rPr>
          <w:szCs w:val="24"/>
        </w:rPr>
        <w:t>“</w:t>
      </w:r>
      <w:r w:rsidRPr="0086125B">
        <w:rPr>
          <w:szCs w:val="24"/>
        </w:rPr>
        <w:t xml:space="preserve">, o kiekviena atskirai – </w:t>
      </w:r>
      <w:r>
        <w:rPr>
          <w:szCs w:val="24"/>
        </w:rPr>
        <w:t>„</w:t>
      </w:r>
      <w:r w:rsidRPr="0086125B">
        <w:rPr>
          <w:szCs w:val="24"/>
        </w:rPr>
        <w:t>Šalimi</w:t>
      </w:r>
      <w:r>
        <w:rPr>
          <w:szCs w:val="24"/>
        </w:rPr>
        <w:t xml:space="preserve">“, </w:t>
      </w:r>
      <w:r w:rsidRPr="00A339FA">
        <w:rPr>
          <w:szCs w:val="24"/>
        </w:rPr>
        <w:t>sud</w:t>
      </w:r>
      <w:r>
        <w:rPr>
          <w:szCs w:val="24"/>
        </w:rPr>
        <w:t>arė šią sutartį (toliau – Sutartis).</w:t>
      </w:r>
    </w:p>
    <w:p w14:paraId="7E77E384" w14:textId="77777777" w:rsidR="009422EA" w:rsidRPr="00EE72DE" w:rsidRDefault="009422EA" w:rsidP="00CF3E1A">
      <w:pPr>
        <w:tabs>
          <w:tab w:val="left" w:pos="709"/>
        </w:tabs>
        <w:spacing w:before="120"/>
        <w:ind w:firstLine="851"/>
        <w:jc w:val="both"/>
        <w:rPr>
          <w:szCs w:val="24"/>
        </w:rPr>
      </w:pPr>
      <w:r>
        <w:rPr>
          <w:szCs w:val="24"/>
        </w:rPr>
        <w:t>Sutartį sudaro Sutarties bendrosios sąlygos, Sutarties specialiosios sąlygos, Sutarties priedai, o taip pat Sutarties pakeitimai, jeigu Šalys dėl jų susitars.</w:t>
      </w:r>
    </w:p>
    <w:p w14:paraId="76F46F9D" w14:textId="77777777" w:rsidR="00027B83" w:rsidRDefault="00027B83" w:rsidP="009422EA">
      <w:pPr>
        <w:tabs>
          <w:tab w:val="left" w:pos="5400"/>
        </w:tabs>
        <w:textAlignment w:val="center"/>
      </w:pPr>
    </w:p>
    <w:p w14:paraId="1A6AC08A" w14:textId="77777777" w:rsidR="00027B83" w:rsidRDefault="00027B83">
      <w:pPr>
        <w:tabs>
          <w:tab w:val="left" w:pos="5400"/>
        </w:tabs>
        <w:textAlignment w:val="center"/>
        <w:rPr>
          <w:szCs w:val="24"/>
        </w:rPr>
      </w:pPr>
    </w:p>
    <w:p w14:paraId="0C693432"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1BFF2692" w14:textId="77777777" w:rsidR="00027B83" w:rsidRDefault="00027B83" w:rsidP="009422EA">
      <w:pPr>
        <w:widowControl w:val="0"/>
        <w:pBdr>
          <w:top w:val="nil"/>
          <w:left w:val="nil"/>
          <w:bottom w:val="nil"/>
          <w:right w:val="nil"/>
          <w:between w:val="nil"/>
        </w:pBdr>
        <w:tabs>
          <w:tab w:val="left" w:pos="567"/>
          <w:tab w:val="left" w:pos="851"/>
        </w:tabs>
        <w:rPr>
          <w:caps/>
          <w:szCs w:val="24"/>
        </w:rPr>
      </w:pPr>
    </w:p>
    <w:p w14:paraId="2677734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210B759A" w14:textId="77777777">
        <w:tc>
          <w:tcPr>
            <w:tcW w:w="2448" w:type="dxa"/>
          </w:tcPr>
          <w:p w14:paraId="4F8F16A8" w14:textId="77777777" w:rsidR="00027B83" w:rsidRDefault="000B0897">
            <w:pPr>
              <w:jc w:val="both"/>
              <w:rPr>
                <w:b/>
                <w:kern w:val="2"/>
                <w:szCs w:val="24"/>
              </w:rPr>
            </w:pPr>
            <w:r>
              <w:rPr>
                <w:b/>
                <w:kern w:val="2"/>
                <w:szCs w:val="24"/>
              </w:rPr>
              <w:t>Sutarties pavadinimas</w:t>
            </w:r>
          </w:p>
        </w:tc>
        <w:tc>
          <w:tcPr>
            <w:tcW w:w="7110" w:type="dxa"/>
            <w:gridSpan w:val="3"/>
          </w:tcPr>
          <w:p w14:paraId="3F650206" w14:textId="3B8F6A58" w:rsidR="00027B83" w:rsidRDefault="00F22851">
            <w:pPr>
              <w:jc w:val="both"/>
              <w:rPr>
                <w:kern w:val="2"/>
                <w:szCs w:val="24"/>
              </w:rPr>
            </w:pPr>
            <w:r>
              <w:rPr>
                <w:color w:val="000000"/>
                <w:kern w:val="2"/>
                <w:szCs w:val="24"/>
                <w:lang w:eastAsia="lt-LT"/>
                <w14:ligatures w14:val="standardContextual"/>
              </w:rPr>
              <w:t>D</w:t>
            </w:r>
            <w:r w:rsidRPr="00F22851">
              <w:rPr>
                <w:color w:val="000000"/>
                <w:kern w:val="2"/>
                <w:szCs w:val="24"/>
                <w:lang w:eastAsia="lt-LT"/>
                <w14:ligatures w14:val="standardContextual"/>
              </w:rPr>
              <w:t>etalieji archeologiniai tyrimai (tiriant perkasas) Stelmužės dvaro sodyboje (939)</w:t>
            </w:r>
            <w:r>
              <w:rPr>
                <w:color w:val="000000"/>
                <w:kern w:val="2"/>
                <w:szCs w:val="24"/>
                <w:lang w:eastAsia="lt-LT"/>
                <w14:ligatures w14:val="standardContextual"/>
              </w:rPr>
              <w:t xml:space="preserve">, </w:t>
            </w:r>
            <w:r w:rsidRPr="00F22851">
              <w:rPr>
                <w:color w:val="000000"/>
                <w:kern w:val="2"/>
                <w:szCs w:val="24"/>
                <w:lang w:eastAsia="lt-LT"/>
                <w14:ligatures w14:val="standardContextual"/>
              </w:rPr>
              <w:t>Zarasų r., Imbrado sen.</w:t>
            </w:r>
            <w:r>
              <w:rPr>
                <w:color w:val="000000"/>
                <w:kern w:val="2"/>
                <w:szCs w:val="24"/>
                <w:lang w:eastAsia="lt-LT"/>
                <w14:ligatures w14:val="standardContextual"/>
              </w:rPr>
              <w:t xml:space="preserve"> Stelmužės k.</w:t>
            </w:r>
          </w:p>
        </w:tc>
      </w:tr>
      <w:tr w:rsidR="00027B83" w14:paraId="676F0C19" w14:textId="77777777">
        <w:tc>
          <w:tcPr>
            <w:tcW w:w="2448" w:type="dxa"/>
          </w:tcPr>
          <w:p w14:paraId="4FAB4B1E" w14:textId="77777777" w:rsidR="00027B83" w:rsidRDefault="000B0897">
            <w:pPr>
              <w:jc w:val="both"/>
              <w:rPr>
                <w:b/>
                <w:kern w:val="2"/>
                <w:szCs w:val="24"/>
              </w:rPr>
            </w:pPr>
            <w:r>
              <w:rPr>
                <w:b/>
                <w:kern w:val="2"/>
                <w:szCs w:val="24"/>
              </w:rPr>
              <w:t>Sutarties data</w:t>
            </w:r>
          </w:p>
        </w:tc>
        <w:tc>
          <w:tcPr>
            <w:tcW w:w="2177" w:type="dxa"/>
          </w:tcPr>
          <w:p w14:paraId="796DA43F" w14:textId="77777777" w:rsidR="00027B83" w:rsidRDefault="00027B83">
            <w:pPr>
              <w:jc w:val="both"/>
              <w:rPr>
                <w:kern w:val="2"/>
                <w:szCs w:val="24"/>
              </w:rPr>
            </w:pPr>
          </w:p>
        </w:tc>
        <w:tc>
          <w:tcPr>
            <w:tcW w:w="2362" w:type="dxa"/>
          </w:tcPr>
          <w:p w14:paraId="7E4309BB" w14:textId="77777777" w:rsidR="00027B83" w:rsidRDefault="000B0897">
            <w:pPr>
              <w:jc w:val="both"/>
              <w:rPr>
                <w:b/>
                <w:kern w:val="2"/>
                <w:szCs w:val="24"/>
              </w:rPr>
            </w:pPr>
            <w:r>
              <w:rPr>
                <w:b/>
                <w:kern w:val="2"/>
                <w:szCs w:val="24"/>
              </w:rPr>
              <w:t>Sutarties numeris</w:t>
            </w:r>
          </w:p>
        </w:tc>
        <w:tc>
          <w:tcPr>
            <w:tcW w:w="2571" w:type="dxa"/>
          </w:tcPr>
          <w:p w14:paraId="6CD94D15" w14:textId="77777777" w:rsidR="00027B83" w:rsidRDefault="00027B83">
            <w:pPr>
              <w:jc w:val="both"/>
              <w:rPr>
                <w:kern w:val="2"/>
                <w:szCs w:val="24"/>
              </w:rPr>
            </w:pPr>
          </w:p>
        </w:tc>
      </w:tr>
    </w:tbl>
    <w:p w14:paraId="2A300375"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46BE54F6" w14:textId="77777777">
        <w:tc>
          <w:tcPr>
            <w:tcW w:w="9558" w:type="dxa"/>
            <w:gridSpan w:val="3"/>
          </w:tcPr>
          <w:p w14:paraId="0F017A52" w14:textId="77777777" w:rsidR="00027B83" w:rsidRDefault="000B0897">
            <w:pPr>
              <w:jc w:val="center"/>
              <w:rPr>
                <w:b/>
                <w:kern w:val="2"/>
                <w:szCs w:val="24"/>
              </w:rPr>
            </w:pPr>
            <w:r>
              <w:rPr>
                <w:b/>
                <w:kern w:val="2"/>
                <w:szCs w:val="24"/>
              </w:rPr>
              <w:t>1. SUTARTIES ŠALYS</w:t>
            </w:r>
          </w:p>
        </w:tc>
      </w:tr>
      <w:tr w:rsidR="009422EA" w14:paraId="04D436D4" w14:textId="77777777">
        <w:tc>
          <w:tcPr>
            <w:tcW w:w="2808" w:type="dxa"/>
            <w:vMerge w:val="restart"/>
          </w:tcPr>
          <w:p w14:paraId="0ECE2B8D" w14:textId="77777777" w:rsidR="009422EA" w:rsidRDefault="009422EA" w:rsidP="009422EA">
            <w:pPr>
              <w:jc w:val="center"/>
              <w:rPr>
                <w:b/>
                <w:kern w:val="2"/>
                <w:szCs w:val="24"/>
              </w:rPr>
            </w:pPr>
          </w:p>
          <w:p w14:paraId="16696CF5" w14:textId="77777777" w:rsidR="009422EA" w:rsidRDefault="009422EA" w:rsidP="009422EA">
            <w:pPr>
              <w:jc w:val="center"/>
              <w:rPr>
                <w:b/>
                <w:kern w:val="2"/>
                <w:szCs w:val="24"/>
              </w:rPr>
            </w:pPr>
          </w:p>
          <w:p w14:paraId="6585B756" w14:textId="77777777" w:rsidR="009422EA" w:rsidRDefault="009422EA" w:rsidP="009422EA">
            <w:pPr>
              <w:jc w:val="center"/>
              <w:rPr>
                <w:b/>
                <w:kern w:val="2"/>
                <w:szCs w:val="24"/>
              </w:rPr>
            </w:pPr>
          </w:p>
          <w:p w14:paraId="55D75142" w14:textId="77777777" w:rsidR="009422EA" w:rsidRDefault="009422EA" w:rsidP="009422EA">
            <w:pPr>
              <w:rPr>
                <w:b/>
                <w:kern w:val="2"/>
                <w:szCs w:val="24"/>
              </w:rPr>
            </w:pPr>
          </w:p>
          <w:p w14:paraId="405523D9" w14:textId="77777777" w:rsidR="009422EA" w:rsidRDefault="009422EA" w:rsidP="009422EA">
            <w:pPr>
              <w:rPr>
                <w:b/>
                <w:kern w:val="2"/>
                <w:szCs w:val="24"/>
              </w:rPr>
            </w:pPr>
            <w:r>
              <w:rPr>
                <w:b/>
                <w:kern w:val="2"/>
                <w:szCs w:val="24"/>
              </w:rPr>
              <w:t>1.1. Pirkėjas</w:t>
            </w:r>
          </w:p>
        </w:tc>
        <w:tc>
          <w:tcPr>
            <w:tcW w:w="3240" w:type="dxa"/>
          </w:tcPr>
          <w:p w14:paraId="1D4D11A1" w14:textId="77777777" w:rsidR="009422EA" w:rsidRDefault="009422EA" w:rsidP="009422EA">
            <w:pPr>
              <w:rPr>
                <w:kern w:val="2"/>
                <w:szCs w:val="24"/>
              </w:rPr>
            </w:pPr>
            <w:r>
              <w:rPr>
                <w:kern w:val="2"/>
                <w:szCs w:val="24"/>
              </w:rPr>
              <w:t>1.1.1. Pavadinimas</w:t>
            </w:r>
          </w:p>
        </w:tc>
        <w:tc>
          <w:tcPr>
            <w:tcW w:w="3510" w:type="dxa"/>
          </w:tcPr>
          <w:p w14:paraId="30AA0024" w14:textId="4D32AF33" w:rsidR="009422EA" w:rsidRDefault="009422EA" w:rsidP="009422EA">
            <w:pPr>
              <w:jc w:val="center"/>
              <w:rPr>
                <w:kern w:val="2"/>
                <w:szCs w:val="24"/>
              </w:rPr>
            </w:pPr>
            <w:r>
              <w:rPr>
                <w:kern w:val="2"/>
                <w:szCs w:val="24"/>
              </w:rPr>
              <w:t>Zarasų rajono savivaldybės administracija</w:t>
            </w:r>
          </w:p>
        </w:tc>
      </w:tr>
      <w:tr w:rsidR="009422EA" w14:paraId="05F15DB5" w14:textId="77777777">
        <w:tc>
          <w:tcPr>
            <w:tcW w:w="2808" w:type="dxa"/>
            <w:vMerge/>
          </w:tcPr>
          <w:p w14:paraId="5C481D02" w14:textId="77777777" w:rsidR="009422EA" w:rsidRDefault="009422EA" w:rsidP="009422EA">
            <w:pPr>
              <w:rPr>
                <w:kern w:val="2"/>
                <w:szCs w:val="24"/>
              </w:rPr>
            </w:pPr>
          </w:p>
        </w:tc>
        <w:tc>
          <w:tcPr>
            <w:tcW w:w="3240" w:type="dxa"/>
          </w:tcPr>
          <w:p w14:paraId="558DC631" w14:textId="77777777" w:rsidR="009422EA" w:rsidRDefault="009422EA" w:rsidP="009422EA">
            <w:pPr>
              <w:rPr>
                <w:kern w:val="2"/>
                <w:szCs w:val="24"/>
              </w:rPr>
            </w:pPr>
            <w:r>
              <w:rPr>
                <w:kern w:val="2"/>
                <w:szCs w:val="24"/>
              </w:rPr>
              <w:t>1.1.2. Juridinio asmens kodas</w:t>
            </w:r>
          </w:p>
        </w:tc>
        <w:tc>
          <w:tcPr>
            <w:tcW w:w="3510" w:type="dxa"/>
          </w:tcPr>
          <w:p w14:paraId="3AF9384B" w14:textId="2C7827B2" w:rsidR="009422EA" w:rsidRDefault="009422EA" w:rsidP="009422EA">
            <w:pPr>
              <w:jc w:val="center"/>
              <w:rPr>
                <w:kern w:val="2"/>
                <w:szCs w:val="24"/>
              </w:rPr>
            </w:pPr>
            <w:r w:rsidRPr="005130FA">
              <w:rPr>
                <w:kern w:val="2"/>
                <w:szCs w:val="24"/>
              </w:rPr>
              <w:t>188753461</w:t>
            </w:r>
          </w:p>
        </w:tc>
      </w:tr>
      <w:tr w:rsidR="009422EA" w14:paraId="1A1EAC0E" w14:textId="77777777">
        <w:tc>
          <w:tcPr>
            <w:tcW w:w="2808" w:type="dxa"/>
            <w:vMerge/>
          </w:tcPr>
          <w:p w14:paraId="17A48EAC" w14:textId="77777777" w:rsidR="009422EA" w:rsidRDefault="009422EA" w:rsidP="009422EA">
            <w:pPr>
              <w:rPr>
                <w:kern w:val="2"/>
                <w:szCs w:val="24"/>
              </w:rPr>
            </w:pPr>
          </w:p>
        </w:tc>
        <w:tc>
          <w:tcPr>
            <w:tcW w:w="3240" w:type="dxa"/>
          </w:tcPr>
          <w:p w14:paraId="1F020C84" w14:textId="77777777" w:rsidR="009422EA" w:rsidRDefault="009422EA" w:rsidP="009422EA">
            <w:pPr>
              <w:rPr>
                <w:kern w:val="2"/>
                <w:szCs w:val="24"/>
              </w:rPr>
            </w:pPr>
            <w:r>
              <w:rPr>
                <w:kern w:val="2"/>
                <w:szCs w:val="24"/>
              </w:rPr>
              <w:t>1.1.3. Adresas</w:t>
            </w:r>
          </w:p>
        </w:tc>
        <w:tc>
          <w:tcPr>
            <w:tcW w:w="3510" w:type="dxa"/>
          </w:tcPr>
          <w:p w14:paraId="2CA6E7FD" w14:textId="1897AE49" w:rsidR="009422EA" w:rsidRDefault="009422EA" w:rsidP="009422EA">
            <w:pPr>
              <w:jc w:val="center"/>
              <w:rPr>
                <w:kern w:val="2"/>
                <w:szCs w:val="24"/>
              </w:rPr>
            </w:pPr>
            <w:r w:rsidRPr="005130FA">
              <w:rPr>
                <w:kern w:val="2"/>
                <w:szCs w:val="24"/>
              </w:rPr>
              <w:t>Sėlių a. 22, LT-32110 Zarasai</w:t>
            </w:r>
          </w:p>
        </w:tc>
      </w:tr>
      <w:tr w:rsidR="009422EA" w14:paraId="1511F02B" w14:textId="77777777">
        <w:tc>
          <w:tcPr>
            <w:tcW w:w="2808" w:type="dxa"/>
            <w:vMerge/>
          </w:tcPr>
          <w:p w14:paraId="25BB5214" w14:textId="77777777" w:rsidR="009422EA" w:rsidRDefault="009422EA" w:rsidP="009422EA">
            <w:pPr>
              <w:rPr>
                <w:kern w:val="2"/>
                <w:szCs w:val="24"/>
              </w:rPr>
            </w:pPr>
          </w:p>
        </w:tc>
        <w:tc>
          <w:tcPr>
            <w:tcW w:w="3240" w:type="dxa"/>
          </w:tcPr>
          <w:p w14:paraId="1E489D90" w14:textId="77777777" w:rsidR="009422EA" w:rsidRDefault="009422EA" w:rsidP="009422EA">
            <w:pPr>
              <w:rPr>
                <w:kern w:val="2"/>
                <w:szCs w:val="24"/>
              </w:rPr>
            </w:pPr>
            <w:r>
              <w:rPr>
                <w:kern w:val="2"/>
                <w:szCs w:val="24"/>
              </w:rPr>
              <w:t>1.1.4. PVM mokėtojo kodas</w:t>
            </w:r>
          </w:p>
        </w:tc>
        <w:tc>
          <w:tcPr>
            <w:tcW w:w="3510" w:type="dxa"/>
          </w:tcPr>
          <w:p w14:paraId="62D15E0C" w14:textId="0E05D919" w:rsidR="009422EA" w:rsidRDefault="009422EA" w:rsidP="009422EA">
            <w:pPr>
              <w:jc w:val="center"/>
              <w:rPr>
                <w:kern w:val="2"/>
                <w:szCs w:val="24"/>
              </w:rPr>
            </w:pPr>
            <w:r>
              <w:rPr>
                <w:kern w:val="2"/>
                <w:szCs w:val="24"/>
              </w:rPr>
              <w:t>Ne PVM mokėtoja</w:t>
            </w:r>
          </w:p>
        </w:tc>
      </w:tr>
      <w:tr w:rsidR="009422EA" w14:paraId="527B3A53" w14:textId="77777777">
        <w:tc>
          <w:tcPr>
            <w:tcW w:w="2808" w:type="dxa"/>
            <w:vMerge/>
          </w:tcPr>
          <w:p w14:paraId="6C37541F" w14:textId="77777777" w:rsidR="009422EA" w:rsidRDefault="009422EA" w:rsidP="009422EA">
            <w:pPr>
              <w:rPr>
                <w:kern w:val="2"/>
                <w:szCs w:val="24"/>
              </w:rPr>
            </w:pPr>
          </w:p>
        </w:tc>
        <w:tc>
          <w:tcPr>
            <w:tcW w:w="3240" w:type="dxa"/>
          </w:tcPr>
          <w:p w14:paraId="21A31370" w14:textId="77777777" w:rsidR="009422EA" w:rsidRDefault="009422EA" w:rsidP="009422EA">
            <w:pPr>
              <w:rPr>
                <w:kern w:val="2"/>
                <w:szCs w:val="24"/>
              </w:rPr>
            </w:pPr>
            <w:r>
              <w:rPr>
                <w:kern w:val="2"/>
                <w:szCs w:val="24"/>
              </w:rPr>
              <w:t>1.1.5. Atsiskaitomoji sąskaita</w:t>
            </w:r>
          </w:p>
        </w:tc>
        <w:tc>
          <w:tcPr>
            <w:tcW w:w="3510" w:type="dxa"/>
          </w:tcPr>
          <w:p w14:paraId="082D7201" w14:textId="2D80A3FC" w:rsidR="009422EA" w:rsidRDefault="00F22851" w:rsidP="00F22851">
            <w:pPr>
              <w:ind w:right="-176"/>
              <w:rPr>
                <w:kern w:val="2"/>
                <w:szCs w:val="24"/>
              </w:rPr>
            </w:pPr>
            <w:proofErr w:type="spellStart"/>
            <w:r w:rsidRPr="00F22851">
              <w:rPr>
                <w:bCs/>
                <w:color w:val="000000"/>
                <w:szCs w:val="24"/>
              </w:rPr>
              <w:t>A.s</w:t>
            </w:r>
            <w:proofErr w:type="spellEnd"/>
            <w:r w:rsidRPr="00F22851">
              <w:rPr>
                <w:bCs/>
                <w:color w:val="000000"/>
                <w:szCs w:val="24"/>
              </w:rPr>
              <w:t xml:space="preserve">. </w:t>
            </w:r>
            <w:r w:rsidRPr="00F22851">
              <w:rPr>
                <w:color w:val="000000"/>
                <w:szCs w:val="24"/>
              </w:rPr>
              <w:t>LT357300010002641255</w:t>
            </w:r>
          </w:p>
        </w:tc>
      </w:tr>
      <w:tr w:rsidR="009422EA" w14:paraId="53D75A5D" w14:textId="77777777">
        <w:tc>
          <w:tcPr>
            <w:tcW w:w="2808" w:type="dxa"/>
            <w:vMerge/>
          </w:tcPr>
          <w:p w14:paraId="5C795133" w14:textId="77777777" w:rsidR="009422EA" w:rsidRDefault="009422EA" w:rsidP="009422EA">
            <w:pPr>
              <w:rPr>
                <w:kern w:val="2"/>
                <w:szCs w:val="24"/>
              </w:rPr>
            </w:pPr>
          </w:p>
        </w:tc>
        <w:tc>
          <w:tcPr>
            <w:tcW w:w="3240" w:type="dxa"/>
          </w:tcPr>
          <w:p w14:paraId="352D0392" w14:textId="77777777" w:rsidR="009422EA" w:rsidRDefault="009422EA" w:rsidP="009422EA">
            <w:pPr>
              <w:rPr>
                <w:kern w:val="2"/>
                <w:szCs w:val="24"/>
              </w:rPr>
            </w:pPr>
            <w:r>
              <w:rPr>
                <w:kern w:val="2"/>
                <w:szCs w:val="24"/>
              </w:rPr>
              <w:t>1.1.6. Bankas, banko kodas</w:t>
            </w:r>
          </w:p>
        </w:tc>
        <w:tc>
          <w:tcPr>
            <w:tcW w:w="3510" w:type="dxa"/>
          </w:tcPr>
          <w:p w14:paraId="1AEEBD0D" w14:textId="1F520267" w:rsidR="009422EA" w:rsidRDefault="009422EA" w:rsidP="009422EA">
            <w:pPr>
              <w:jc w:val="center"/>
              <w:rPr>
                <w:kern w:val="2"/>
                <w:szCs w:val="24"/>
              </w:rPr>
            </w:pPr>
            <w:r w:rsidRPr="00FF4DE8">
              <w:rPr>
                <w:kern w:val="2"/>
                <w:szCs w:val="24"/>
              </w:rPr>
              <w:t>AB Swedbank, 73000</w:t>
            </w:r>
          </w:p>
        </w:tc>
      </w:tr>
      <w:tr w:rsidR="009422EA" w14:paraId="5776D650" w14:textId="77777777">
        <w:tc>
          <w:tcPr>
            <w:tcW w:w="2808" w:type="dxa"/>
            <w:vMerge/>
          </w:tcPr>
          <w:p w14:paraId="07B275EF" w14:textId="77777777" w:rsidR="009422EA" w:rsidRDefault="009422EA" w:rsidP="009422EA">
            <w:pPr>
              <w:rPr>
                <w:kern w:val="2"/>
                <w:szCs w:val="24"/>
              </w:rPr>
            </w:pPr>
          </w:p>
        </w:tc>
        <w:tc>
          <w:tcPr>
            <w:tcW w:w="3240" w:type="dxa"/>
          </w:tcPr>
          <w:p w14:paraId="646304A0" w14:textId="77777777" w:rsidR="009422EA" w:rsidRDefault="009422EA" w:rsidP="009422EA">
            <w:pPr>
              <w:rPr>
                <w:kern w:val="2"/>
                <w:szCs w:val="24"/>
              </w:rPr>
            </w:pPr>
            <w:r>
              <w:rPr>
                <w:kern w:val="2"/>
                <w:szCs w:val="24"/>
              </w:rPr>
              <w:t>1.1.7. Telefonas</w:t>
            </w:r>
          </w:p>
        </w:tc>
        <w:tc>
          <w:tcPr>
            <w:tcW w:w="3510" w:type="dxa"/>
          </w:tcPr>
          <w:p w14:paraId="45B54DCF" w14:textId="2832F326" w:rsidR="009422EA" w:rsidRDefault="009422EA" w:rsidP="009422EA">
            <w:pPr>
              <w:jc w:val="center"/>
              <w:rPr>
                <w:kern w:val="2"/>
                <w:szCs w:val="24"/>
              </w:rPr>
            </w:pPr>
            <w:r w:rsidRPr="00FF4DE8">
              <w:rPr>
                <w:kern w:val="2"/>
                <w:szCs w:val="24"/>
              </w:rPr>
              <w:t>+370 385 37155</w:t>
            </w:r>
          </w:p>
        </w:tc>
      </w:tr>
      <w:tr w:rsidR="009422EA" w14:paraId="37135B60" w14:textId="77777777">
        <w:tc>
          <w:tcPr>
            <w:tcW w:w="2808" w:type="dxa"/>
            <w:vMerge/>
          </w:tcPr>
          <w:p w14:paraId="0508AC48" w14:textId="77777777" w:rsidR="009422EA" w:rsidRDefault="009422EA" w:rsidP="009422EA">
            <w:pPr>
              <w:rPr>
                <w:kern w:val="2"/>
                <w:szCs w:val="24"/>
              </w:rPr>
            </w:pPr>
          </w:p>
        </w:tc>
        <w:tc>
          <w:tcPr>
            <w:tcW w:w="3240" w:type="dxa"/>
          </w:tcPr>
          <w:p w14:paraId="38C60B3E" w14:textId="77777777" w:rsidR="009422EA" w:rsidRDefault="009422EA" w:rsidP="009422EA">
            <w:pPr>
              <w:rPr>
                <w:kern w:val="2"/>
                <w:szCs w:val="24"/>
              </w:rPr>
            </w:pPr>
            <w:r>
              <w:rPr>
                <w:kern w:val="2"/>
                <w:szCs w:val="24"/>
              </w:rPr>
              <w:t>1.1.8. El. paštas</w:t>
            </w:r>
          </w:p>
        </w:tc>
        <w:tc>
          <w:tcPr>
            <w:tcW w:w="3510" w:type="dxa"/>
          </w:tcPr>
          <w:p w14:paraId="20AA0F22" w14:textId="45A6C874" w:rsidR="009422EA" w:rsidRDefault="009422EA" w:rsidP="009422EA">
            <w:pPr>
              <w:jc w:val="center"/>
              <w:rPr>
                <w:kern w:val="2"/>
                <w:szCs w:val="24"/>
              </w:rPr>
            </w:pPr>
            <w:proofErr w:type="spellStart"/>
            <w:r>
              <w:rPr>
                <w:kern w:val="2"/>
                <w:szCs w:val="24"/>
              </w:rPr>
              <w:t>info</w:t>
            </w:r>
            <w:proofErr w:type="spellEnd"/>
            <w:r>
              <w:rPr>
                <w:kern w:val="2"/>
                <w:szCs w:val="24"/>
                <w:lang w:val="en-US"/>
              </w:rPr>
              <w:t>@</w:t>
            </w:r>
            <w:proofErr w:type="spellStart"/>
            <w:r>
              <w:rPr>
                <w:kern w:val="2"/>
                <w:szCs w:val="24"/>
              </w:rPr>
              <w:t>zarasai.lt</w:t>
            </w:r>
            <w:proofErr w:type="spellEnd"/>
          </w:p>
        </w:tc>
      </w:tr>
      <w:tr w:rsidR="009422EA" w14:paraId="57382D2E" w14:textId="77777777">
        <w:tc>
          <w:tcPr>
            <w:tcW w:w="2808" w:type="dxa"/>
            <w:vMerge/>
          </w:tcPr>
          <w:p w14:paraId="7CA54B69" w14:textId="77777777" w:rsidR="009422EA" w:rsidRDefault="009422EA" w:rsidP="009422EA">
            <w:pPr>
              <w:rPr>
                <w:kern w:val="2"/>
                <w:szCs w:val="24"/>
              </w:rPr>
            </w:pPr>
          </w:p>
        </w:tc>
        <w:tc>
          <w:tcPr>
            <w:tcW w:w="3240" w:type="dxa"/>
          </w:tcPr>
          <w:p w14:paraId="6C4AFDAB" w14:textId="77777777" w:rsidR="009422EA" w:rsidRDefault="009422EA" w:rsidP="009422EA">
            <w:pPr>
              <w:rPr>
                <w:kern w:val="2"/>
                <w:szCs w:val="24"/>
              </w:rPr>
            </w:pPr>
            <w:r>
              <w:rPr>
                <w:kern w:val="2"/>
                <w:szCs w:val="24"/>
              </w:rPr>
              <w:t>1.1.9. Šalies atstovas</w:t>
            </w:r>
          </w:p>
        </w:tc>
        <w:tc>
          <w:tcPr>
            <w:tcW w:w="3510" w:type="dxa"/>
          </w:tcPr>
          <w:p w14:paraId="13F27326" w14:textId="2A64E734" w:rsidR="009422EA" w:rsidRDefault="009422EA" w:rsidP="009422EA">
            <w:pPr>
              <w:jc w:val="center"/>
              <w:rPr>
                <w:kern w:val="2"/>
                <w:szCs w:val="24"/>
              </w:rPr>
            </w:pPr>
            <w:r>
              <w:rPr>
                <w:kern w:val="2"/>
                <w:szCs w:val="24"/>
              </w:rPr>
              <w:t>Aurelijus Banys</w:t>
            </w:r>
          </w:p>
        </w:tc>
      </w:tr>
      <w:tr w:rsidR="009422EA" w14:paraId="2B8B85E9" w14:textId="77777777">
        <w:tc>
          <w:tcPr>
            <w:tcW w:w="2808" w:type="dxa"/>
            <w:vMerge/>
          </w:tcPr>
          <w:p w14:paraId="212A1647" w14:textId="77777777" w:rsidR="009422EA" w:rsidRDefault="009422EA" w:rsidP="009422EA">
            <w:pPr>
              <w:rPr>
                <w:kern w:val="2"/>
                <w:szCs w:val="24"/>
              </w:rPr>
            </w:pPr>
          </w:p>
        </w:tc>
        <w:tc>
          <w:tcPr>
            <w:tcW w:w="3240" w:type="dxa"/>
          </w:tcPr>
          <w:p w14:paraId="66A57017" w14:textId="77777777" w:rsidR="009422EA" w:rsidRDefault="009422EA" w:rsidP="009422EA">
            <w:pPr>
              <w:rPr>
                <w:kern w:val="2"/>
                <w:szCs w:val="24"/>
              </w:rPr>
            </w:pPr>
            <w:r>
              <w:rPr>
                <w:kern w:val="2"/>
                <w:szCs w:val="24"/>
              </w:rPr>
              <w:t>1.1.10. Atstovavimo pagrindas</w:t>
            </w:r>
          </w:p>
        </w:tc>
        <w:tc>
          <w:tcPr>
            <w:tcW w:w="3510" w:type="dxa"/>
          </w:tcPr>
          <w:p w14:paraId="73CA1B70" w14:textId="7C06804B" w:rsidR="009422EA" w:rsidRDefault="009422EA" w:rsidP="009422EA">
            <w:pPr>
              <w:jc w:val="center"/>
              <w:rPr>
                <w:kern w:val="2"/>
                <w:szCs w:val="24"/>
              </w:rPr>
            </w:pPr>
            <w:r>
              <w:rPr>
                <w:kern w:val="2"/>
                <w:szCs w:val="24"/>
              </w:rPr>
              <w:t>Direktorius</w:t>
            </w:r>
          </w:p>
        </w:tc>
      </w:tr>
      <w:tr w:rsidR="00027B83" w14:paraId="16928910" w14:textId="77777777">
        <w:tc>
          <w:tcPr>
            <w:tcW w:w="2808" w:type="dxa"/>
            <w:vMerge w:val="restart"/>
          </w:tcPr>
          <w:p w14:paraId="229CF69D" w14:textId="77777777" w:rsidR="00027B83" w:rsidRDefault="00027B83">
            <w:pPr>
              <w:rPr>
                <w:b/>
                <w:kern w:val="2"/>
                <w:szCs w:val="24"/>
              </w:rPr>
            </w:pPr>
          </w:p>
          <w:p w14:paraId="7AADBCFF" w14:textId="77777777" w:rsidR="00027B83" w:rsidRDefault="00027B83">
            <w:pPr>
              <w:rPr>
                <w:b/>
                <w:kern w:val="2"/>
                <w:szCs w:val="24"/>
              </w:rPr>
            </w:pPr>
          </w:p>
          <w:p w14:paraId="76388C47" w14:textId="77777777" w:rsidR="00027B83" w:rsidRDefault="00027B83">
            <w:pPr>
              <w:rPr>
                <w:b/>
                <w:kern w:val="2"/>
                <w:szCs w:val="24"/>
              </w:rPr>
            </w:pPr>
          </w:p>
          <w:p w14:paraId="043B3BC3" w14:textId="7650987B" w:rsidR="00027B83" w:rsidRDefault="000B0897" w:rsidP="009422EA">
            <w:pPr>
              <w:rPr>
                <w:b/>
                <w:kern w:val="2"/>
                <w:szCs w:val="24"/>
              </w:rPr>
            </w:pPr>
            <w:r>
              <w:rPr>
                <w:b/>
                <w:kern w:val="2"/>
                <w:szCs w:val="24"/>
              </w:rPr>
              <w:t>1.2. Tiekėjas</w:t>
            </w:r>
          </w:p>
        </w:tc>
        <w:tc>
          <w:tcPr>
            <w:tcW w:w="3240" w:type="dxa"/>
          </w:tcPr>
          <w:p w14:paraId="6F705997" w14:textId="77777777" w:rsidR="00027B83" w:rsidRDefault="000B0897">
            <w:pPr>
              <w:rPr>
                <w:kern w:val="2"/>
                <w:szCs w:val="24"/>
              </w:rPr>
            </w:pPr>
            <w:r>
              <w:rPr>
                <w:kern w:val="2"/>
                <w:szCs w:val="24"/>
              </w:rPr>
              <w:t>1.2.1. Pavadinimas</w:t>
            </w:r>
          </w:p>
        </w:tc>
        <w:tc>
          <w:tcPr>
            <w:tcW w:w="3510" w:type="dxa"/>
          </w:tcPr>
          <w:p w14:paraId="4429E712" w14:textId="77777777" w:rsidR="00027B83" w:rsidRDefault="00027B83">
            <w:pPr>
              <w:jc w:val="center"/>
              <w:rPr>
                <w:kern w:val="2"/>
                <w:szCs w:val="24"/>
              </w:rPr>
            </w:pPr>
          </w:p>
        </w:tc>
      </w:tr>
      <w:tr w:rsidR="00027B83" w14:paraId="4CD656F9" w14:textId="77777777">
        <w:tc>
          <w:tcPr>
            <w:tcW w:w="2808" w:type="dxa"/>
            <w:vMerge/>
          </w:tcPr>
          <w:p w14:paraId="0EA0F764" w14:textId="77777777" w:rsidR="00027B83" w:rsidRDefault="00027B83">
            <w:pPr>
              <w:rPr>
                <w:b/>
                <w:kern w:val="2"/>
                <w:szCs w:val="24"/>
              </w:rPr>
            </w:pPr>
          </w:p>
        </w:tc>
        <w:tc>
          <w:tcPr>
            <w:tcW w:w="3240" w:type="dxa"/>
          </w:tcPr>
          <w:p w14:paraId="503F833B" w14:textId="77777777" w:rsidR="00027B83" w:rsidRDefault="000B0897">
            <w:pPr>
              <w:rPr>
                <w:kern w:val="2"/>
                <w:szCs w:val="24"/>
              </w:rPr>
            </w:pPr>
            <w:r>
              <w:rPr>
                <w:kern w:val="2"/>
                <w:szCs w:val="24"/>
              </w:rPr>
              <w:t>1.2.2. Juridinio asmens kodas</w:t>
            </w:r>
          </w:p>
        </w:tc>
        <w:tc>
          <w:tcPr>
            <w:tcW w:w="3510" w:type="dxa"/>
          </w:tcPr>
          <w:p w14:paraId="2F9A4859" w14:textId="77777777" w:rsidR="00027B83" w:rsidRDefault="00027B83">
            <w:pPr>
              <w:jc w:val="center"/>
              <w:rPr>
                <w:kern w:val="2"/>
                <w:szCs w:val="24"/>
              </w:rPr>
            </w:pPr>
          </w:p>
        </w:tc>
      </w:tr>
      <w:tr w:rsidR="00027B83" w14:paraId="6A3E88B7" w14:textId="77777777">
        <w:tc>
          <w:tcPr>
            <w:tcW w:w="2808" w:type="dxa"/>
            <w:vMerge/>
          </w:tcPr>
          <w:p w14:paraId="55D363B9" w14:textId="77777777" w:rsidR="00027B83" w:rsidRDefault="00027B83">
            <w:pPr>
              <w:rPr>
                <w:b/>
                <w:kern w:val="2"/>
                <w:szCs w:val="24"/>
              </w:rPr>
            </w:pPr>
          </w:p>
        </w:tc>
        <w:tc>
          <w:tcPr>
            <w:tcW w:w="3240" w:type="dxa"/>
          </w:tcPr>
          <w:p w14:paraId="29A5A52C" w14:textId="77777777" w:rsidR="00027B83" w:rsidRDefault="000B0897">
            <w:pPr>
              <w:rPr>
                <w:kern w:val="2"/>
                <w:szCs w:val="24"/>
              </w:rPr>
            </w:pPr>
            <w:r>
              <w:rPr>
                <w:kern w:val="2"/>
                <w:szCs w:val="24"/>
              </w:rPr>
              <w:t>1.2.3. Adresas</w:t>
            </w:r>
          </w:p>
        </w:tc>
        <w:tc>
          <w:tcPr>
            <w:tcW w:w="3510" w:type="dxa"/>
          </w:tcPr>
          <w:p w14:paraId="52BE5137" w14:textId="77777777" w:rsidR="00027B83" w:rsidRDefault="00027B83">
            <w:pPr>
              <w:jc w:val="center"/>
              <w:rPr>
                <w:kern w:val="2"/>
                <w:szCs w:val="24"/>
              </w:rPr>
            </w:pPr>
          </w:p>
        </w:tc>
      </w:tr>
      <w:tr w:rsidR="00027B83" w14:paraId="10BDDB35" w14:textId="77777777">
        <w:tc>
          <w:tcPr>
            <w:tcW w:w="2808" w:type="dxa"/>
            <w:vMerge/>
          </w:tcPr>
          <w:p w14:paraId="7C0FB73C" w14:textId="77777777" w:rsidR="00027B83" w:rsidRDefault="00027B83">
            <w:pPr>
              <w:rPr>
                <w:b/>
                <w:kern w:val="2"/>
                <w:szCs w:val="24"/>
              </w:rPr>
            </w:pPr>
          </w:p>
        </w:tc>
        <w:tc>
          <w:tcPr>
            <w:tcW w:w="3240" w:type="dxa"/>
          </w:tcPr>
          <w:p w14:paraId="01F56213" w14:textId="77777777" w:rsidR="00027B83" w:rsidRDefault="000B0897">
            <w:pPr>
              <w:rPr>
                <w:kern w:val="2"/>
                <w:szCs w:val="24"/>
              </w:rPr>
            </w:pPr>
            <w:r>
              <w:rPr>
                <w:kern w:val="2"/>
                <w:szCs w:val="24"/>
              </w:rPr>
              <w:t>1.2.4. PVM mokėtojo kodas</w:t>
            </w:r>
          </w:p>
        </w:tc>
        <w:tc>
          <w:tcPr>
            <w:tcW w:w="3510" w:type="dxa"/>
          </w:tcPr>
          <w:p w14:paraId="3DC02E52" w14:textId="77777777" w:rsidR="00027B83" w:rsidRDefault="00027B83">
            <w:pPr>
              <w:jc w:val="center"/>
              <w:rPr>
                <w:kern w:val="2"/>
                <w:szCs w:val="24"/>
              </w:rPr>
            </w:pPr>
          </w:p>
        </w:tc>
      </w:tr>
      <w:tr w:rsidR="00027B83" w14:paraId="4A389B23" w14:textId="77777777">
        <w:tc>
          <w:tcPr>
            <w:tcW w:w="2808" w:type="dxa"/>
            <w:vMerge/>
          </w:tcPr>
          <w:p w14:paraId="5E8F3B72" w14:textId="77777777" w:rsidR="00027B83" w:rsidRDefault="00027B83">
            <w:pPr>
              <w:rPr>
                <w:b/>
                <w:kern w:val="2"/>
                <w:szCs w:val="24"/>
              </w:rPr>
            </w:pPr>
          </w:p>
        </w:tc>
        <w:tc>
          <w:tcPr>
            <w:tcW w:w="3240" w:type="dxa"/>
          </w:tcPr>
          <w:p w14:paraId="37E87149" w14:textId="77777777" w:rsidR="00027B83" w:rsidRDefault="000B0897">
            <w:pPr>
              <w:rPr>
                <w:kern w:val="2"/>
                <w:szCs w:val="24"/>
              </w:rPr>
            </w:pPr>
            <w:r>
              <w:rPr>
                <w:kern w:val="2"/>
                <w:szCs w:val="24"/>
              </w:rPr>
              <w:t>1.2.5. Atsiskaitomoji sąskaita</w:t>
            </w:r>
          </w:p>
        </w:tc>
        <w:tc>
          <w:tcPr>
            <w:tcW w:w="3510" w:type="dxa"/>
          </w:tcPr>
          <w:p w14:paraId="6B4ED46F" w14:textId="77777777" w:rsidR="00027B83" w:rsidRDefault="00027B83">
            <w:pPr>
              <w:jc w:val="center"/>
              <w:rPr>
                <w:kern w:val="2"/>
                <w:szCs w:val="24"/>
              </w:rPr>
            </w:pPr>
          </w:p>
        </w:tc>
      </w:tr>
      <w:tr w:rsidR="00027B83" w14:paraId="53C6C3C5" w14:textId="77777777">
        <w:tc>
          <w:tcPr>
            <w:tcW w:w="2808" w:type="dxa"/>
            <w:vMerge/>
          </w:tcPr>
          <w:p w14:paraId="78A46E72" w14:textId="77777777" w:rsidR="00027B83" w:rsidRDefault="00027B83">
            <w:pPr>
              <w:rPr>
                <w:b/>
                <w:kern w:val="2"/>
                <w:szCs w:val="24"/>
              </w:rPr>
            </w:pPr>
          </w:p>
        </w:tc>
        <w:tc>
          <w:tcPr>
            <w:tcW w:w="3240" w:type="dxa"/>
          </w:tcPr>
          <w:p w14:paraId="572DF85C" w14:textId="77777777" w:rsidR="00027B83" w:rsidRDefault="000B0897">
            <w:pPr>
              <w:rPr>
                <w:kern w:val="2"/>
                <w:szCs w:val="24"/>
              </w:rPr>
            </w:pPr>
            <w:r>
              <w:rPr>
                <w:kern w:val="2"/>
                <w:szCs w:val="24"/>
              </w:rPr>
              <w:t>1.2.6. Bankas, banko kodas</w:t>
            </w:r>
          </w:p>
        </w:tc>
        <w:tc>
          <w:tcPr>
            <w:tcW w:w="3510" w:type="dxa"/>
          </w:tcPr>
          <w:p w14:paraId="199DBF76" w14:textId="77777777" w:rsidR="00027B83" w:rsidRDefault="00027B83">
            <w:pPr>
              <w:jc w:val="center"/>
              <w:rPr>
                <w:kern w:val="2"/>
                <w:szCs w:val="24"/>
              </w:rPr>
            </w:pPr>
          </w:p>
        </w:tc>
      </w:tr>
      <w:tr w:rsidR="00027B83" w14:paraId="0AD028CC" w14:textId="77777777">
        <w:tc>
          <w:tcPr>
            <w:tcW w:w="2808" w:type="dxa"/>
            <w:vMerge/>
          </w:tcPr>
          <w:p w14:paraId="0B51355C" w14:textId="77777777" w:rsidR="00027B83" w:rsidRDefault="00027B83">
            <w:pPr>
              <w:rPr>
                <w:b/>
                <w:kern w:val="2"/>
                <w:szCs w:val="24"/>
              </w:rPr>
            </w:pPr>
          </w:p>
        </w:tc>
        <w:tc>
          <w:tcPr>
            <w:tcW w:w="3240" w:type="dxa"/>
          </w:tcPr>
          <w:p w14:paraId="4578C743" w14:textId="77777777" w:rsidR="00027B83" w:rsidRDefault="000B0897">
            <w:pPr>
              <w:rPr>
                <w:kern w:val="2"/>
                <w:szCs w:val="24"/>
              </w:rPr>
            </w:pPr>
            <w:r>
              <w:rPr>
                <w:kern w:val="2"/>
                <w:szCs w:val="24"/>
              </w:rPr>
              <w:t>1.2.7. Telefonas</w:t>
            </w:r>
          </w:p>
        </w:tc>
        <w:tc>
          <w:tcPr>
            <w:tcW w:w="3510" w:type="dxa"/>
          </w:tcPr>
          <w:p w14:paraId="45814210" w14:textId="77777777" w:rsidR="00027B83" w:rsidRDefault="00027B83">
            <w:pPr>
              <w:jc w:val="center"/>
              <w:rPr>
                <w:kern w:val="2"/>
                <w:szCs w:val="24"/>
              </w:rPr>
            </w:pPr>
          </w:p>
        </w:tc>
      </w:tr>
      <w:tr w:rsidR="00027B83" w14:paraId="18884704" w14:textId="77777777">
        <w:tc>
          <w:tcPr>
            <w:tcW w:w="2808" w:type="dxa"/>
            <w:vMerge/>
          </w:tcPr>
          <w:p w14:paraId="6EB9CA70" w14:textId="77777777" w:rsidR="00027B83" w:rsidRDefault="00027B83">
            <w:pPr>
              <w:rPr>
                <w:b/>
                <w:kern w:val="2"/>
                <w:szCs w:val="24"/>
              </w:rPr>
            </w:pPr>
          </w:p>
        </w:tc>
        <w:tc>
          <w:tcPr>
            <w:tcW w:w="3240" w:type="dxa"/>
          </w:tcPr>
          <w:p w14:paraId="68980A98" w14:textId="77777777" w:rsidR="00027B83" w:rsidRDefault="000B0897">
            <w:pPr>
              <w:rPr>
                <w:kern w:val="2"/>
                <w:szCs w:val="24"/>
              </w:rPr>
            </w:pPr>
            <w:r>
              <w:rPr>
                <w:kern w:val="2"/>
                <w:szCs w:val="24"/>
              </w:rPr>
              <w:t>1.2.8. El. paštas</w:t>
            </w:r>
          </w:p>
        </w:tc>
        <w:tc>
          <w:tcPr>
            <w:tcW w:w="3510" w:type="dxa"/>
          </w:tcPr>
          <w:p w14:paraId="2BDB563E" w14:textId="77777777" w:rsidR="00027B83" w:rsidRDefault="00027B83">
            <w:pPr>
              <w:jc w:val="center"/>
              <w:rPr>
                <w:kern w:val="2"/>
                <w:szCs w:val="24"/>
              </w:rPr>
            </w:pPr>
          </w:p>
        </w:tc>
      </w:tr>
      <w:tr w:rsidR="00027B83" w14:paraId="460CF5F1" w14:textId="77777777">
        <w:tc>
          <w:tcPr>
            <w:tcW w:w="2808" w:type="dxa"/>
            <w:vMerge/>
          </w:tcPr>
          <w:p w14:paraId="3F192AA9" w14:textId="77777777" w:rsidR="00027B83" w:rsidRDefault="00027B83">
            <w:pPr>
              <w:rPr>
                <w:b/>
                <w:kern w:val="2"/>
                <w:szCs w:val="24"/>
              </w:rPr>
            </w:pPr>
          </w:p>
        </w:tc>
        <w:tc>
          <w:tcPr>
            <w:tcW w:w="3240" w:type="dxa"/>
          </w:tcPr>
          <w:p w14:paraId="438676CD" w14:textId="77777777" w:rsidR="00027B83" w:rsidRDefault="000B0897">
            <w:pPr>
              <w:rPr>
                <w:kern w:val="2"/>
                <w:szCs w:val="24"/>
              </w:rPr>
            </w:pPr>
            <w:r>
              <w:rPr>
                <w:kern w:val="2"/>
                <w:szCs w:val="24"/>
              </w:rPr>
              <w:t>1.2.9. Šalies atstovas</w:t>
            </w:r>
          </w:p>
        </w:tc>
        <w:tc>
          <w:tcPr>
            <w:tcW w:w="3510" w:type="dxa"/>
          </w:tcPr>
          <w:p w14:paraId="18887569" w14:textId="77777777" w:rsidR="00027B83" w:rsidRDefault="00027B83">
            <w:pPr>
              <w:jc w:val="center"/>
              <w:rPr>
                <w:kern w:val="2"/>
                <w:szCs w:val="24"/>
              </w:rPr>
            </w:pPr>
          </w:p>
        </w:tc>
      </w:tr>
      <w:tr w:rsidR="00027B83" w14:paraId="27B074B5" w14:textId="77777777">
        <w:tc>
          <w:tcPr>
            <w:tcW w:w="2808" w:type="dxa"/>
            <w:vMerge/>
          </w:tcPr>
          <w:p w14:paraId="7A43EC40" w14:textId="77777777" w:rsidR="00027B83" w:rsidRDefault="00027B83">
            <w:pPr>
              <w:rPr>
                <w:b/>
                <w:kern w:val="2"/>
                <w:szCs w:val="24"/>
              </w:rPr>
            </w:pPr>
          </w:p>
        </w:tc>
        <w:tc>
          <w:tcPr>
            <w:tcW w:w="3240" w:type="dxa"/>
          </w:tcPr>
          <w:p w14:paraId="1ACB3AF4" w14:textId="77777777" w:rsidR="00027B83" w:rsidRDefault="000B0897">
            <w:pPr>
              <w:rPr>
                <w:kern w:val="2"/>
                <w:szCs w:val="24"/>
              </w:rPr>
            </w:pPr>
            <w:r>
              <w:rPr>
                <w:kern w:val="2"/>
                <w:szCs w:val="24"/>
              </w:rPr>
              <w:t>1.2.10. Atstovavimo pagrindas</w:t>
            </w:r>
          </w:p>
        </w:tc>
        <w:tc>
          <w:tcPr>
            <w:tcW w:w="3510" w:type="dxa"/>
          </w:tcPr>
          <w:p w14:paraId="01A1651B" w14:textId="77777777" w:rsidR="00027B83" w:rsidRDefault="00027B83">
            <w:pPr>
              <w:jc w:val="center"/>
              <w:rPr>
                <w:kern w:val="2"/>
                <w:szCs w:val="24"/>
              </w:rPr>
            </w:pPr>
          </w:p>
        </w:tc>
      </w:tr>
    </w:tbl>
    <w:p w14:paraId="377A0A90"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30D32D1A" w14:textId="77777777">
        <w:trPr>
          <w:trHeight w:val="300"/>
        </w:trPr>
        <w:tc>
          <w:tcPr>
            <w:tcW w:w="9535" w:type="dxa"/>
            <w:gridSpan w:val="4"/>
          </w:tcPr>
          <w:p w14:paraId="5FF40E3D" w14:textId="77777777" w:rsidR="00027B83" w:rsidRDefault="000B0897">
            <w:pPr>
              <w:jc w:val="center"/>
              <w:rPr>
                <w:b/>
                <w:kern w:val="2"/>
                <w:szCs w:val="24"/>
              </w:rPr>
            </w:pPr>
            <w:r>
              <w:rPr>
                <w:b/>
                <w:kern w:val="2"/>
                <w:szCs w:val="24"/>
              </w:rPr>
              <w:t>2. ATSAKINGI ASMENYS</w:t>
            </w:r>
          </w:p>
        </w:tc>
      </w:tr>
      <w:tr w:rsidR="00027B83" w14:paraId="7EC99386" w14:textId="77777777">
        <w:trPr>
          <w:trHeight w:val="300"/>
        </w:trPr>
        <w:tc>
          <w:tcPr>
            <w:tcW w:w="3094" w:type="dxa"/>
            <w:gridSpan w:val="2"/>
          </w:tcPr>
          <w:p w14:paraId="30760A59" w14:textId="77777777" w:rsidR="00027B83" w:rsidRPr="008629FE" w:rsidRDefault="000B0897">
            <w:pPr>
              <w:rPr>
                <w:b/>
                <w:kern w:val="2"/>
                <w:szCs w:val="24"/>
              </w:rPr>
            </w:pPr>
            <w:r w:rsidRPr="008629FE">
              <w:rPr>
                <w:b/>
                <w:kern w:val="2"/>
                <w:szCs w:val="24"/>
              </w:rPr>
              <w:t xml:space="preserve">2.1. Pirkėjo kontaktiniai asmenys, atsakingi už Sutarties vykdymą, </w:t>
            </w:r>
            <w:r w:rsidRPr="008629FE">
              <w:rPr>
                <w:b/>
                <w:szCs w:val="24"/>
              </w:rPr>
              <w:t>Paslaugų</w:t>
            </w:r>
            <w:r w:rsidRPr="008629FE">
              <w:rPr>
                <w:b/>
                <w:kern w:val="2"/>
                <w:szCs w:val="24"/>
              </w:rPr>
              <w:t xml:space="preserve"> priėmimą, Sąskaitų per informacinę sistemą SABIS priėmimą</w:t>
            </w:r>
          </w:p>
        </w:tc>
        <w:tc>
          <w:tcPr>
            <w:tcW w:w="6441" w:type="dxa"/>
            <w:gridSpan w:val="2"/>
          </w:tcPr>
          <w:p w14:paraId="3B77D23F" w14:textId="18C5C9AA" w:rsidR="00027B83" w:rsidRPr="008629FE" w:rsidRDefault="009422EA">
            <w:pPr>
              <w:rPr>
                <w:color w:val="4472C4"/>
                <w:kern w:val="2"/>
                <w:szCs w:val="24"/>
              </w:rPr>
            </w:pPr>
            <w:r w:rsidRPr="008629FE">
              <w:rPr>
                <w:kern w:val="2"/>
                <w:szCs w:val="24"/>
              </w:rPr>
              <w:t xml:space="preserve">Už sutarties įgyvendinimą, Prekių priėmimą atsakinga(s) Zarasų rajono savivaldybės administracijos </w:t>
            </w:r>
            <w:r w:rsidR="00F22851" w:rsidRPr="008629FE">
              <w:rPr>
                <w:kern w:val="2"/>
                <w:szCs w:val="24"/>
              </w:rPr>
              <w:t xml:space="preserve">Architektūros ir teritorijų planavimo </w:t>
            </w:r>
            <w:r w:rsidRPr="008629FE">
              <w:rPr>
                <w:kern w:val="2"/>
                <w:szCs w:val="24"/>
              </w:rPr>
              <w:t xml:space="preserve">skyriaus </w:t>
            </w:r>
            <w:r w:rsidR="00F22851" w:rsidRPr="008629FE">
              <w:rPr>
                <w:kern w:val="2"/>
                <w:szCs w:val="24"/>
              </w:rPr>
              <w:t>vyriausioji specialistė Jurgita Kazlauskienė</w:t>
            </w:r>
            <w:r w:rsidRPr="008629FE">
              <w:rPr>
                <w:kern w:val="2"/>
                <w:szCs w:val="24"/>
              </w:rPr>
              <w:t xml:space="preserve">, tel. </w:t>
            </w:r>
            <w:r w:rsidR="00F22851" w:rsidRPr="008629FE">
              <w:rPr>
                <w:kern w:val="2"/>
                <w:szCs w:val="24"/>
              </w:rPr>
              <w:t>+370 385 57 009</w:t>
            </w:r>
            <w:r w:rsidRPr="008629FE">
              <w:rPr>
                <w:kern w:val="2"/>
                <w:szCs w:val="24"/>
              </w:rPr>
              <w:t xml:space="preserve">, el. paštas: </w:t>
            </w:r>
            <w:proofErr w:type="spellStart"/>
            <w:r w:rsidR="00F22851" w:rsidRPr="008629FE">
              <w:rPr>
                <w:kern w:val="2"/>
                <w:szCs w:val="24"/>
              </w:rPr>
              <w:t>jurgita.kazlauskiene@zarasai.lt</w:t>
            </w:r>
            <w:proofErr w:type="spellEnd"/>
            <w:r w:rsidRPr="008629FE">
              <w:rPr>
                <w:kern w:val="2"/>
                <w:szCs w:val="24"/>
              </w:rPr>
              <w:t>. Už sutarties vykdymo kontrolę atsakinga</w:t>
            </w:r>
            <w:r w:rsidR="00F22851" w:rsidRPr="008629FE">
              <w:rPr>
                <w:kern w:val="2"/>
                <w:szCs w:val="24"/>
              </w:rPr>
              <w:t>s</w:t>
            </w:r>
            <w:r w:rsidRPr="008629FE">
              <w:rPr>
                <w:kern w:val="2"/>
                <w:szCs w:val="24"/>
              </w:rPr>
              <w:t xml:space="preserve"> Zarasų rajono savivaldybės administracijos </w:t>
            </w:r>
            <w:r w:rsidR="00F22851" w:rsidRPr="008629FE">
              <w:rPr>
                <w:kern w:val="2"/>
                <w:szCs w:val="24"/>
              </w:rPr>
              <w:t>Architektūros ir teritorijų planavimo</w:t>
            </w:r>
            <w:r w:rsidRPr="008629FE">
              <w:rPr>
                <w:kern w:val="2"/>
                <w:szCs w:val="24"/>
              </w:rPr>
              <w:t xml:space="preserve"> skyriaus vedėja</w:t>
            </w:r>
            <w:r w:rsidR="00F22851" w:rsidRPr="008629FE">
              <w:rPr>
                <w:kern w:val="2"/>
                <w:szCs w:val="24"/>
              </w:rPr>
              <w:t>s – Savivaldybės vyriausiasis architektas Evaldas Ulianskas</w:t>
            </w:r>
            <w:r w:rsidRPr="008629FE">
              <w:rPr>
                <w:kern w:val="2"/>
                <w:szCs w:val="24"/>
              </w:rPr>
              <w:t>. Pirkėjo asmuo, atsakingas už Sutarties ir Sutarties pakeitimų paskelbimą pagal Lietuvos Respublikos viešųjų pirkimų įstatymo 86 straipsnio 9 dalies nuostatas – Zarasų rajono savivaldybės administracijos Turto valdymo ir viešųjų pirkimų skyriaus vyriausioji specialistė Sonata Cikanienė.</w:t>
            </w:r>
          </w:p>
        </w:tc>
      </w:tr>
      <w:tr w:rsidR="00027B83" w14:paraId="64DD2FBA" w14:textId="77777777">
        <w:trPr>
          <w:trHeight w:val="300"/>
        </w:trPr>
        <w:tc>
          <w:tcPr>
            <w:tcW w:w="3094" w:type="dxa"/>
            <w:gridSpan w:val="2"/>
          </w:tcPr>
          <w:p w14:paraId="162D7750"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694706CF" w14:textId="6AB4D86B" w:rsidR="00027B83" w:rsidRDefault="00027B83">
            <w:pPr>
              <w:rPr>
                <w:color w:val="4472C4"/>
                <w:kern w:val="2"/>
                <w:szCs w:val="24"/>
              </w:rPr>
            </w:pPr>
          </w:p>
        </w:tc>
      </w:tr>
      <w:tr w:rsidR="00027B83" w14:paraId="17D3AF1B" w14:textId="77777777">
        <w:trPr>
          <w:trHeight w:val="300"/>
        </w:trPr>
        <w:tc>
          <w:tcPr>
            <w:tcW w:w="9535" w:type="dxa"/>
            <w:gridSpan w:val="4"/>
          </w:tcPr>
          <w:p w14:paraId="147CEE6E" w14:textId="77777777" w:rsidR="00027B83" w:rsidRDefault="000B0897">
            <w:pPr>
              <w:jc w:val="center"/>
              <w:rPr>
                <w:b/>
                <w:kern w:val="2"/>
                <w:szCs w:val="24"/>
              </w:rPr>
            </w:pPr>
            <w:r>
              <w:rPr>
                <w:b/>
                <w:kern w:val="2"/>
                <w:szCs w:val="24"/>
              </w:rPr>
              <w:t>3. SUTARTIES DALYKAS</w:t>
            </w:r>
          </w:p>
        </w:tc>
      </w:tr>
      <w:tr w:rsidR="00027B83" w14:paraId="78BAF5CF" w14:textId="77777777">
        <w:trPr>
          <w:trHeight w:val="300"/>
        </w:trPr>
        <w:tc>
          <w:tcPr>
            <w:tcW w:w="3094" w:type="dxa"/>
            <w:gridSpan w:val="2"/>
          </w:tcPr>
          <w:p w14:paraId="2EF15AAD" w14:textId="77777777" w:rsidR="00027B83" w:rsidRDefault="000B0897">
            <w:pPr>
              <w:rPr>
                <w:b/>
                <w:kern w:val="2"/>
                <w:szCs w:val="24"/>
              </w:rPr>
            </w:pPr>
            <w:r>
              <w:rPr>
                <w:b/>
                <w:kern w:val="2"/>
                <w:szCs w:val="24"/>
              </w:rPr>
              <w:t>3.1. Sutarties dalykas</w:t>
            </w:r>
          </w:p>
        </w:tc>
        <w:tc>
          <w:tcPr>
            <w:tcW w:w="6441" w:type="dxa"/>
            <w:gridSpan w:val="2"/>
          </w:tcPr>
          <w:p w14:paraId="7C307DB4" w14:textId="178D6C57" w:rsidR="00027B83" w:rsidRDefault="000B0897">
            <w:pPr>
              <w:rPr>
                <w:color w:val="000000"/>
                <w:kern w:val="2"/>
                <w:szCs w:val="24"/>
              </w:rPr>
            </w:pPr>
            <w:r>
              <w:rPr>
                <w:kern w:val="2"/>
                <w:szCs w:val="24"/>
              </w:rPr>
              <w:t xml:space="preserve">Tiekėjas įsipareigoja Sutartyje numatytomis sąlygomis suteikti Pirkėjui </w:t>
            </w:r>
            <w:r w:rsidRPr="00F22851">
              <w:rPr>
                <w:color w:val="000000" w:themeColor="text1"/>
                <w:kern w:val="2"/>
                <w:szCs w:val="24"/>
              </w:rPr>
              <w:t>Paslaugas (</w:t>
            </w:r>
            <w:r w:rsidR="00F22851" w:rsidRPr="00F22851">
              <w:rPr>
                <w:color w:val="000000" w:themeColor="text1"/>
                <w:kern w:val="2"/>
                <w:szCs w:val="24"/>
              </w:rPr>
              <w:t>atlikti d</w:t>
            </w:r>
            <w:r w:rsidR="00F22851" w:rsidRPr="00F22851">
              <w:rPr>
                <w:color w:val="000000" w:themeColor="text1"/>
                <w:kern w:val="2"/>
                <w:szCs w:val="24"/>
                <w:lang w:eastAsia="lt-LT"/>
                <w14:ligatures w14:val="standardContextual"/>
              </w:rPr>
              <w:t>etaliuosius archeologinius tyrimus (tiriant perkasas) Stelmužės dvaro sodyboje (939), Zarasų r., Imbrado sen. Stelmužės k.</w:t>
            </w:r>
            <w:r w:rsidRPr="00F22851">
              <w:rPr>
                <w:color w:val="000000" w:themeColor="text1"/>
                <w:kern w:val="2"/>
                <w:szCs w:val="24"/>
              </w:rPr>
              <w:t>) (</w:t>
            </w:r>
            <w:r>
              <w:rPr>
                <w:color w:val="000000"/>
                <w:kern w:val="2"/>
                <w:szCs w:val="24"/>
              </w:rPr>
              <w:t>toliau – Paslaugos).</w:t>
            </w:r>
          </w:p>
          <w:p w14:paraId="6B5360F1" w14:textId="3649E57D" w:rsidR="00027B83" w:rsidRDefault="000B0897">
            <w:pPr>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w:t>
            </w:r>
            <w:r w:rsidR="009422EA">
              <w:rPr>
                <w:color w:val="000000"/>
                <w:kern w:val="2"/>
                <w:szCs w:val="24"/>
              </w:rPr>
              <w:t xml:space="preserve"> 1 </w:t>
            </w:r>
            <w:r>
              <w:rPr>
                <w:color w:val="000000"/>
                <w:kern w:val="2"/>
                <w:szCs w:val="24"/>
              </w:rPr>
              <w:t>„Techninė specifikacija“ (toliau – Techninė specifikacija) ir Sutarties priede Nr.</w:t>
            </w:r>
            <w:r w:rsidR="00B55DC9">
              <w:rPr>
                <w:color w:val="000000"/>
                <w:kern w:val="2"/>
                <w:szCs w:val="24"/>
              </w:rPr>
              <w:t xml:space="preserve"> 3</w:t>
            </w:r>
            <w:r>
              <w:rPr>
                <w:color w:val="000000"/>
                <w:kern w:val="2"/>
                <w:szCs w:val="24"/>
              </w:rPr>
              <w:t xml:space="preserve"> „Pasiūlymas“.</w:t>
            </w:r>
          </w:p>
        </w:tc>
      </w:tr>
      <w:tr w:rsidR="00027B83" w14:paraId="0AD60CA4" w14:textId="77777777">
        <w:trPr>
          <w:trHeight w:val="300"/>
        </w:trPr>
        <w:tc>
          <w:tcPr>
            <w:tcW w:w="3094" w:type="dxa"/>
            <w:gridSpan w:val="2"/>
          </w:tcPr>
          <w:p w14:paraId="3774F492" w14:textId="77777777" w:rsidR="00027B83" w:rsidRDefault="000B0897">
            <w:pPr>
              <w:rPr>
                <w:b/>
                <w:kern w:val="2"/>
                <w:szCs w:val="24"/>
              </w:rPr>
            </w:pPr>
            <w:r>
              <w:rPr>
                <w:b/>
                <w:kern w:val="2"/>
                <w:szCs w:val="24"/>
              </w:rPr>
              <w:t>3.2. Pirkimo pavadinimas ir numeris</w:t>
            </w:r>
          </w:p>
        </w:tc>
        <w:tc>
          <w:tcPr>
            <w:tcW w:w="6441" w:type="dxa"/>
            <w:gridSpan w:val="2"/>
          </w:tcPr>
          <w:p w14:paraId="1CD74DF2" w14:textId="77777777" w:rsidR="00027B83" w:rsidRDefault="00027B83">
            <w:pPr>
              <w:rPr>
                <w:kern w:val="2"/>
                <w:szCs w:val="24"/>
              </w:rPr>
            </w:pPr>
          </w:p>
        </w:tc>
      </w:tr>
      <w:tr w:rsidR="00027B83" w14:paraId="1D1A6B6A" w14:textId="77777777">
        <w:trPr>
          <w:trHeight w:val="300"/>
        </w:trPr>
        <w:tc>
          <w:tcPr>
            <w:tcW w:w="3094" w:type="dxa"/>
            <w:gridSpan w:val="2"/>
          </w:tcPr>
          <w:p w14:paraId="50AFAD3E"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7E96102A" w14:textId="77777777" w:rsidR="00027B83" w:rsidRDefault="000B0897">
            <w:pPr>
              <w:rPr>
                <w:kern w:val="2"/>
                <w:szCs w:val="24"/>
              </w:rPr>
            </w:pPr>
            <w:r>
              <w:rPr>
                <w:kern w:val="2"/>
                <w:szCs w:val="24"/>
              </w:rPr>
              <w:t>Netaikoma</w:t>
            </w:r>
          </w:p>
          <w:p w14:paraId="5DF729FF" w14:textId="77777777" w:rsidR="00027B83" w:rsidRDefault="00027B83">
            <w:pPr>
              <w:rPr>
                <w:kern w:val="2"/>
                <w:szCs w:val="24"/>
              </w:rPr>
            </w:pPr>
          </w:p>
          <w:p w14:paraId="4EA4A352" w14:textId="05636C37" w:rsidR="00027B83" w:rsidRDefault="00027B83">
            <w:pPr>
              <w:rPr>
                <w:kern w:val="2"/>
                <w:szCs w:val="24"/>
              </w:rPr>
            </w:pPr>
          </w:p>
        </w:tc>
      </w:tr>
      <w:tr w:rsidR="00027B83" w14:paraId="652A39CA" w14:textId="77777777">
        <w:trPr>
          <w:trHeight w:val="300"/>
        </w:trPr>
        <w:tc>
          <w:tcPr>
            <w:tcW w:w="9535" w:type="dxa"/>
            <w:gridSpan w:val="4"/>
          </w:tcPr>
          <w:p w14:paraId="19978732"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061ACEE5" w14:textId="77777777">
        <w:trPr>
          <w:trHeight w:val="300"/>
        </w:trPr>
        <w:tc>
          <w:tcPr>
            <w:tcW w:w="3094" w:type="dxa"/>
            <w:gridSpan w:val="2"/>
          </w:tcPr>
          <w:p w14:paraId="1FF7F62B" w14:textId="77777777" w:rsidR="00027B83" w:rsidRDefault="000B0897">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p w14:paraId="06AB85CC" w14:textId="77777777" w:rsidR="00027B83" w:rsidRDefault="00027B83">
            <w:pPr>
              <w:rPr>
                <w:b/>
                <w:kern w:val="2"/>
                <w:szCs w:val="24"/>
              </w:rPr>
            </w:pPr>
          </w:p>
          <w:p w14:paraId="7D38A318" w14:textId="77777777" w:rsidR="00027B83" w:rsidRDefault="00027B83">
            <w:pPr>
              <w:rPr>
                <w:b/>
                <w:kern w:val="2"/>
                <w:szCs w:val="24"/>
              </w:rPr>
            </w:pPr>
          </w:p>
          <w:p w14:paraId="3EF87ADF" w14:textId="77777777" w:rsidR="00027B83" w:rsidRDefault="00027B83" w:rsidP="00B55DC9">
            <w:pPr>
              <w:rPr>
                <w:b/>
                <w:color w:val="FF0000"/>
                <w:kern w:val="2"/>
                <w:szCs w:val="24"/>
              </w:rPr>
            </w:pPr>
          </w:p>
        </w:tc>
        <w:tc>
          <w:tcPr>
            <w:tcW w:w="6441" w:type="dxa"/>
            <w:gridSpan w:val="2"/>
          </w:tcPr>
          <w:p w14:paraId="5D8E8252" w14:textId="65AF8532" w:rsidR="00027B83" w:rsidRPr="008629FE" w:rsidRDefault="000B0897">
            <w:pPr>
              <w:rPr>
                <w:color w:val="000000" w:themeColor="text1"/>
                <w:szCs w:val="24"/>
              </w:rPr>
            </w:pPr>
            <w:r>
              <w:rPr>
                <w:szCs w:val="24"/>
              </w:rPr>
              <w:t>Tiekėjas Paslaugas į</w:t>
            </w:r>
            <w:r w:rsidRPr="008629FE">
              <w:rPr>
                <w:color w:val="000000" w:themeColor="text1"/>
                <w:szCs w:val="24"/>
              </w:rPr>
              <w:t xml:space="preserve">sipareigoja teikti </w:t>
            </w:r>
            <w:r w:rsidRPr="008629FE">
              <w:rPr>
                <w:b/>
                <w:bCs/>
                <w:color w:val="000000" w:themeColor="text1"/>
                <w:szCs w:val="24"/>
              </w:rPr>
              <w:t>nuo</w:t>
            </w:r>
            <w:r w:rsidRPr="008629FE">
              <w:rPr>
                <w:color w:val="000000" w:themeColor="text1"/>
                <w:szCs w:val="24"/>
              </w:rPr>
              <w:t xml:space="preserve"> (Sutarties įsigaliojimo dienos / </w:t>
            </w:r>
            <w:r w:rsidRPr="008629FE">
              <w:rPr>
                <w:b/>
                <w:color w:val="000000" w:themeColor="text1"/>
                <w:szCs w:val="24"/>
              </w:rPr>
              <w:t xml:space="preserve">iki </w:t>
            </w:r>
            <w:r w:rsidRPr="008629FE">
              <w:rPr>
                <w:color w:val="000000" w:themeColor="text1"/>
                <w:szCs w:val="24"/>
              </w:rPr>
              <w:t>(</w:t>
            </w:r>
            <w:r w:rsidR="008629FE" w:rsidRPr="008629FE">
              <w:rPr>
                <w:color w:val="000000" w:themeColor="text1"/>
                <w:szCs w:val="24"/>
              </w:rPr>
              <w:t>2025-12-31</w:t>
            </w:r>
            <w:r w:rsidRPr="008629FE">
              <w:rPr>
                <w:color w:val="000000" w:themeColor="text1"/>
                <w:szCs w:val="24"/>
              </w:rPr>
              <w:t>).</w:t>
            </w:r>
          </w:p>
          <w:p w14:paraId="3F2A5E4E" w14:textId="77777777" w:rsidR="00027B83" w:rsidRDefault="00027B83">
            <w:pPr>
              <w:rPr>
                <w:szCs w:val="24"/>
              </w:rPr>
            </w:pPr>
          </w:p>
          <w:p w14:paraId="69C6AE54" w14:textId="3F57AC75" w:rsidR="00027B83" w:rsidRPr="00B55DC9" w:rsidRDefault="00027B83">
            <w:pPr>
              <w:rPr>
                <w:szCs w:val="24"/>
              </w:rPr>
            </w:pPr>
          </w:p>
        </w:tc>
      </w:tr>
      <w:tr w:rsidR="00027B83" w14:paraId="6409A4A9" w14:textId="77777777">
        <w:trPr>
          <w:trHeight w:val="300"/>
        </w:trPr>
        <w:tc>
          <w:tcPr>
            <w:tcW w:w="3094" w:type="dxa"/>
            <w:gridSpan w:val="2"/>
          </w:tcPr>
          <w:p w14:paraId="181ECC5C" w14:textId="77777777" w:rsidR="00027B83" w:rsidRDefault="000B0897">
            <w:pPr>
              <w:rPr>
                <w:b/>
                <w:kern w:val="2"/>
                <w:szCs w:val="24"/>
              </w:rPr>
            </w:pPr>
            <w:r>
              <w:rPr>
                <w:b/>
                <w:kern w:val="2"/>
                <w:szCs w:val="24"/>
              </w:rPr>
              <w:t>4.2. Paslaugų / jų dalies / etapo / periodo suteikimo termino pratęsimas</w:t>
            </w:r>
          </w:p>
        </w:tc>
        <w:tc>
          <w:tcPr>
            <w:tcW w:w="6441" w:type="dxa"/>
            <w:gridSpan w:val="2"/>
          </w:tcPr>
          <w:p w14:paraId="75A20794" w14:textId="076C2E8A" w:rsidR="00027B83" w:rsidRPr="00B55DC9" w:rsidRDefault="000B0897">
            <w:pPr>
              <w:rPr>
                <w:kern w:val="2"/>
                <w:szCs w:val="24"/>
              </w:rPr>
            </w:pPr>
            <w:r>
              <w:rPr>
                <w:kern w:val="2"/>
                <w:szCs w:val="24"/>
              </w:rPr>
              <w:t>Netaikoma</w:t>
            </w:r>
          </w:p>
        </w:tc>
      </w:tr>
      <w:tr w:rsidR="00027B83" w14:paraId="4D38D397" w14:textId="77777777">
        <w:trPr>
          <w:trHeight w:val="300"/>
        </w:trPr>
        <w:tc>
          <w:tcPr>
            <w:tcW w:w="3094" w:type="dxa"/>
            <w:gridSpan w:val="2"/>
          </w:tcPr>
          <w:p w14:paraId="60FED6D0" w14:textId="77777777" w:rsidR="00027B83" w:rsidRDefault="000B0897">
            <w:pPr>
              <w:rPr>
                <w:b/>
                <w:kern w:val="2"/>
                <w:szCs w:val="24"/>
              </w:rPr>
            </w:pPr>
            <w:r>
              <w:rPr>
                <w:b/>
                <w:kern w:val="2"/>
                <w:szCs w:val="24"/>
              </w:rPr>
              <w:t>4.3. Užsakymų teikimo tvarka</w:t>
            </w:r>
          </w:p>
        </w:tc>
        <w:tc>
          <w:tcPr>
            <w:tcW w:w="6441" w:type="dxa"/>
            <w:gridSpan w:val="2"/>
          </w:tcPr>
          <w:p w14:paraId="2B83C739" w14:textId="77777777" w:rsidR="00027B83" w:rsidRDefault="000B0897">
            <w:pPr>
              <w:rPr>
                <w:szCs w:val="24"/>
              </w:rPr>
            </w:pPr>
            <w:r>
              <w:rPr>
                <w:szCs w:val="24"/>
              </w:rPr>
              <w:t>Netaikoma</w:t>
            </w:r>
          </w:p>
          <w:p w14:paraId="44F02E9B" w14:textId="5C4218A8" w:rsidR="00027B83" w:rsidRDefault="00027B83">
            <w:pPr>
              <w:rPr>
                <w:szCs w:val="24"/>
              </w:rPr>
            </w:pPr>
          </w:p>
        </w:tc>
      </w:tr>
      <w:tr w:rsidR="00027B83" w14:paraId="3A8802D2" w14:textId="77777777" w:rsidTr="00B55DC9">
        <w:trPr>
          <w:trHeight w:val="904"/>
        </w:trPr>
        <w:tc>
          <w:tcPr>
            <w:tcW w:w="3094" w:type="dxa"/>
            <w:gridSpan w:val="2"/>
            <w:tcBorders>
              <w:top w:val="single" w:sz="4" w:space="0" w:color="auto"/>
              <w:left w:val="single" w:sz="4" w:space="0" w:color="auto"/>
              <w:bottom w:val="single" w:sz="4" w:space="0" w:color="auto"/>
              <w:right w:val="single" w:sz="4" w:space="0" w:color="auto"/>
            </w:tcBorders>
          </w:tcPr>
          <w:p w14:paraId="181A152F" w14:textId="5BC87302" w:rsidR="00027B83" w:rsidRDefault="000B0897">
            <w:pPr>
              <w:rPr>
                <w:b/>
                <w:kern w:val="2"/>
                <w:szCs w:val="24"/>
              </w:rPr>
            </w:pPr>
            <w:r>
              <w:rPr>
                <w:b/>
                <w:kern w:val="2"/>
                <w:szCs w:val="24"/>
              </w:rPr>
              <w:lastRenderedPageBreak/>
              <w:t>4.4. Dėl minimalios Užsakymo vertės ar apim</w:t>
            </w:r>
            <w:r w:rsidR="00B55DC9">
              <w:rPr>
                <w:b/>
                <w:kern w:val="2"/>
                <w:szCs w:val="24"/>
              </w:rPr>
              <w:t>ti</w:t>
            </w:r>
            <w:r>
              <w:rPr>
                <w:b/>
                <w:kern w:val="2"/>
                <w:szCs w:val="24"/>
              </w:rPr>
              <w:t>es</w:t>
            </w:r>
          </w:p>
        </w:tc>
        <w:tc>
          <w:tcPr>
            <w:tcW w:w="6441" w:type="dxa"/>
            <w:gridSpan w:val="2"/>
            <w:tcBorders>
              <w:top w:val="single" w:sz="4" w:space="0" w:color="auto"/>
              <w:left w:val="single" w:sz="4" w:space="0" w:color="auto"/>
              <w:bottom w:val="single" w:sz="4" w:space="0" w:color="auto"/>
              <w:right w:val="single" w:sz="4" w:space="0" w:color="auto"/>
            </w:tcBorders>
          </w:tcPr>
          <w:p w14:paraId="3BAB70EF" w14:textId="77777777" w:rsidR="00027B83" w:rsidRDefault="000B0897">
            <w:pPr>
              <w:rPr>
                <w:kern w:val="2"/>
                <w:szCs w:val="24"/>
              </w:rPr>
            </w:pPr>
            <w:r>
              <w:rPr>
                <w:kern w:val="2"/>
                <w:szCs w:val="24"/>
              </w:rPr>
              <w:t>Netaikoma</w:t>
            </w:r>
          </w:p>
          <w:p w14:paraId="6CA61532" w14:textId="6EB8CB88" w:rsidR="00027B83" w:rsidRDefault="00027B83">
            <w:pPr>
              <w:rPr>
                <w:szCs w:val="24"/>
              </w:rPr>
            </w:pPr>
          </w:p>
        </w:tc>
      </w:tr>
      <w:tr w:rsidR="00027B83" w14:paraId="59F55181" w14:textId="77777777">
        <w:trPr>
          <w:trHeight w:val="300"/>
        </w:trPr>
        <w:tc>
          <w:tcPr>
            <w:tcW w:w="3094" w:type="dxa"/>
            <w:gridSpan w:val="2"/>
          </w:tcPr>
          <w:p w14:paraId="0EE1132D" w14:textId="77777777" w:rsidR="00027B83" w:rsidRDefault="000B0897">
            <w:pPr>
              <w:rPr>
                <w:b/>
                <w:kern w:val="2"/>
                <w:szCs w:val="24"/>
              </w:rPr>
            </w:pPr>
            <w:r>
              <w:rPr>
                <w:b/>
                <w:kern w:val="2"/>
                <w:szCs w:val="24"/>
              </w:rPr>
              <w:t>4.5. Pateikiami dokumentai</w:t>
            </w:r>
          </w:p>
        </w:tc>
        <w:tc>
          <w:tcPr>
            <w:tcW w:w="6441" w:type="dxa"/>
            <w:gridSpan w:val="2"/>
          </w:tcPr>
          <w:p w14:paraId="6BA95380" w14:textId="6C184BB8" w:rsidR="00027B83" w:rsidRDefault="000B0897">
            <w:pPr>
              <w:rPr>
                <w:szCs w:val="24"/>
              </w:rPr>
            </w:pPr>
            <w:r>
              <w:rPr>
                <w:kern w:val="2"/>
                <w:szCs w:val="24"/>
              </w:rPr>
              <w:t xml:space="preserve">Turi būti pateikiami šie </w:t>
            </w:r>
            <w:r w:rsidRPr="008629FE">
              <w:rPr>
                <w:color w:val="000000" w:themeColor="text1"/>
                <w:kern w:val="2"/>
                <w:szCs w:val="24"/>
              </w:rPr>
              <w:t>dokumentai: (</w:t>
            </w:r>
            <w:r w:rsidR="008629FE" w:rsidRPr="008629FE">
              <w:rPr>
                <w:color w:val="000000" w:themeColor="text1"/>
                <w:kern w:val="2"/>
                <w:szCs w:val="24"/>
                <w:lang w:eastAsia="lt-LT"/>
                <w14:ligatures w14:val="standardContextual"/>
              </w:rPr>
              <w:t>archeologinių tyrimų pažyma.</w:t>
            </w:r>
            <w:r w:rsidR="008629FE" w:rsidRPr="008629FE">
              <w:rPr>
                <w:color w:val="000000" w:themeColor="text1"/>
                <w:kern w:val="2"/>
                <w:szCs w:val="24"/>
              </w:rPr>
              <w:t xml:space="preserve"> </w:t>
            </w:r>
            <w:r w:rsidRPr="008629FE">
              <w:rPr>
                <w:color w:val="000000" w:themeColor="text1"/>
                <w:kern w:val="2"/>
                <w:szCs w:val="24"/>
              </w:rPr>
              <w:t>Paslaugų perdavimo-priėmimo aktas ir Sąskaita</w:t>
            </w:r>
            <w:r w:rsidR="002F18A6">
              <w:rPr>
                <w:color w:val="000000" w:themeColor="text1"/>
                <w:kern w:val="2"/>
                <w:szCs w:val="24"/>
              </w:rPr>
              <w:t>.</w:t>
            </w:r>
            <w:r w:rsidRPr="008629FE">
              <w:rPr>
                <w:color w:val="000000" w:themeColor="text1"/>
                <w:szCs w:val="24"/>
              </w:rPr>
              <w:t xml:space="preserve"> </w:t>
            </w:r>
            <w:r w:rsidRPr="008629FE">
              <w:rPr>
                <w:color w:val="000000" w:themeColor="text1"/>
                <w:kern w:val="2"/>
                <w:szCs w:val="24"/>
              </w:rPr>
              <w:t xml:space="preserve">Tiekėjui nepateikus nurodytų </w:t>
            </w:r>
            <w:r>
              <w:rPr>
                <w:kern w:val="2"/>
                <w:szCs w:val="24"/>
              </w:rPr>
              <w:t>dokumentų, laikoma, kad Paslaugos neatitinka Sutartyje nustatytų reikalavimų.</w:t>
            </w:r>
          </w:p>
        </w:tc>
      </w:tr>
      <w:tr w:rsidR="00027B83" w14:paraId="6DA27131" w14:textId="77777777">
        <w:trPr>
          <w:trHeight w:val="300"/>
        </w:trPr>
        <w:tc>
          <w:tcPr>
            <w:tcW w:w="9535" w:type="dxa"/>
            <w:gridSpan w:val="4"/>
          </w:tcPr>
          <w:p w14:paraId="3344B361" w14:textId="77777777" w:rsidR="00027B83" w:rsidRDefault="000B0897">
            <w:pPr>
              <w:jc w:val="center"/>
              <w:rPr>
                <w:b/>
                <w:kern w:val="2"/>
                <w:szCs w:val="24"/>
              </w:rPr>
            </w:pPr>
            <w:r>
              <w:rPr>
                <w:b/>
                <w:kern w:val="2"/>
                <w:szCs w:val="24"/>
              </w:rPr>
              <w:t>5. SUTARTIES KAINA IR ATSISKAITYMO TVARKA</w:t>
            </w:r>
          </w:p>
        </w:tc>
      </w:tr>
      <w:tr w:rsidR="00027B83" w14:paraId="7A010749" w14:textId="77777777">
        <w:trPr>
          <w:trHeight w:val="300"/>
        </w:trPr>
        <w:tc>
          <w:tcPr>
            <w:tcW w:w="3094" w:type="dxa"/>
            <w:gridSpan w:val="2"/>
          </w:tcPr>
          <w:p w14:paraId="0BDD66A8" w14:textId="77777777" w:rsidR="00027B83" w:rsidRDefault="000B0897">
            <w:pPr>
              <w:rPr>
                <w:b/>
                <w:kern w:val="2"/>
                <w:szCs w:val="24"/>
              </w:rPr>
            </w:pPr>
            <w:r>
              <w:rPr>
                <w:b/>
                <w:kern w:val="2"/>
                <w:szCs w:val="24"/>
              </w:rPr>
              <w:t>5.1. Sutarčiai taikomas kainos apskaičiavimo būdas</w:t>
            </w:r>
          </w:p>
        </w:tc>
        <w:tc>
          <w:tcPr>
            <w:tcW w:w="6441" w:type="dxa"/>
            <w:gridSpan w:val="2"/>
          </w:tcPr>
          <w:p w14:paraId="0B114AFA" w14:textId="77777777" w:rsidR="00027B83" w:rsidRDefault="000B0897">
            <w:pPr>
              <w:rPr>
                <w:kern w:val="2"/>
                <w:szCs w:val="24"/>
              </w:rPr>
            </w:pPr>
            <w:r>
              <w:rPr>
                <w:kern w:val="2"/>
                <w:szCs w:val="24"/>
              </w:rPr>
              <w:t>Fiksuotos kainos kainodara</w:t>
            </w:r>
          </w:p>
          <w:p w14:paraId="3A26B52B" w14:textId="292878F4" w:rsidR="00027B83" w:rsidRDefault="00027B83">
            <w:pPr>
              <w:rPr>
                <w:color w:val="4472C4"/>
                <w:kern w:val="2"/>
                <w:szCs w:val="24"/>
              </w:rPr>
            </w:pPr>
          </w:p>
        </w:tc>
      </w:tr>
      <w:tr w:rsidR="00027B83" w14:paraId="6A0B6424" w14:textId="77777777">
        <w:trPr>
          <w:trHeight w:val="300"/>
        </w:trPr>
        <w:tc>
          <w:tcPr>
            <w:tcW w:w="3094" w:type="dxa"/>
            <w:gridSpan w:val="2"/>
          </w:tcPr>
          <w:p w14:paraId="14818577" w14:textId="77777777" w:rsidR="00027B83" w:rsidRDefault="000B0897">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47E9E924" w14:textId="77777777" w:rsidR="00027B83" w:rsidRDefault="00027B83">
            <w:pPr>
              <w:rPr>
                <w:b/>
                <w:kern w:val="2"/>
                <w:szCs w:val="24"/>
              </w:rPr>
            </w:pPr>
          </w:p>
          <w:p w14:paraId="73A1EBC8" w14:textId="77777777" w:rsidR="00027B83" w:rsidRDefault="00027B83">
            <w:pPr>
              <w:rPr>
                <w:b/>
                <w:kern w:val="2"/>
                <w:szCs w:val="24"/>
              </w:rPr>
            </w:pPr>
          </w:p>
          <w:p w14:paraId="4B670C5A" w14:textId="77777777" w:rsidR="00027B83" w:rsidRDefault="00027B83" w:rsidP="00B55DC9">
            <w:pPr>
              <w:jc w:val="both"/>
              <w:rPr>
                <w:b/>
                <w:kern w:val="2"/>
                <w:szCs w:val="24"/>
              </w:rPr>
            </w:pPr>
          </w:p>
        </w:tc>
        <w:tc>
          <w:tcPr>
            <w:tcW w:w="6441" w:type="dxa"/>
            <w:gridSpan w:val="2"/>
          </w:tcPr>
          <w:p w14:paraId="28F6DF99" w14:textId="77777777" w:rsidR="002F18A6" w:rsidRPr="00F62D1D" w:rsidRDefault="002F18A6" w:rsidP="002F18A6">
            <w:pPr>
              <w:rPr>
                <w:color w:val="000000" w:themeColor="text1"/>
                <w:szCs w:val="24"/>
              </w:rPr>
            </w:pPr>
            <w:r>
              <w:rPr>
                <w:kern w:val="2"/>
                <w:szCs w:val="24"/>
              </w:rPr>
              <w:t xml:space="preserve">Pradinės Sutarties vertė yra </w:t>
            </w:r>
            <w:r w:rsidRPr="00F62D1D">
              <w:rPr>
                <w:color w:val="000000" w:themeColor="text1"/>
                <w:kern w:val="2"/>
                <w:szCs w:val="24"/>
              </w:rPr>
              <w:t>(</w:t>
            </w:r>
            <w:r w:rsidRPr="002F18A6">
              <w:rPr>
                <w:i/>
                <w:iCs/>
                <w:color w:val="000000" w:themeColor="text1"/>
                <w:kern w:val="2"/>
                <w:szCs w:val="24"/>
              </w:rPr>
              <w:t>nurodyti sumą skaičiais</w:t>
            </w:r>
            <w:r w:rsidRPr="00F62D1D">
              <w:rPr>
                <w:color w:val="000000" w:themeColor="text1"/>
                <w:kern w:val="2"/>
                <w:szCs w:val="24"/>
              </w:rPr>
              <w:t>) Eur (</w:t>
            </w:r>
            <w:r w:rsidRPr="002F18A6">
              <w:rPr>
                <w:i/>
                <w:iCs/>
                <w:color w:val="000000" w:themeColor="text1"/>
                <w:kern w:val="2"/>
                <w:szCs w:val="24"/>
              </w:rPr>
              <w:t>nurodyti sumą žodžiais</w:t>
            </w:r>
            <w:r w:rsidRPr="00F62D1D">
              <w:rPr>
                <w:color w:val="000000" w:themeColor="text1"/>
                <w:kern w:val="2"/>
                <w:szCs w:val="24"/>
              </w:rPr>
              <w:t>) be PVM.</w:t>
            </w:r>
          </w:p>
          <w:p w14:paraId="21ECA855" w14:textId="77777777" w:rsidR="002F18A6" w:rsidRPr="00F62D1D" w:rsidRDefault="002F18A6" w:rsidP="002F18A6">
            <w:pPr>
              <w:rPr>
                <w:color w:val="000000" w:themeColor="text1"/>
                <w:szCs w:val="24"/>
              </w:rPr>
            </w:pPr>
            <w:r w:rsidRPr="00F62D1D">
              <w:rPr>
                <w:color w:val="000000" w:themeColor="text1"/>
                <w:kern w:val="2"/>
                <w:szCs w:val="24"/>
              </w:rPr>
              <w:t>PVM sudaro (</w:t>
            </w:r>
            <w:r w:rsidRPr="002F18A6">
              <w:rPr>
                <w:i/>
                <w:iCs/>
                <w:color w:val="000000" w:themeColor="text1"/>
                <w:kern w:val="2"/>
                <w:szCs w:val="24"/>
              </w:rPr>
              <w:t>nurodyti sumą skaičiais</w:t>
            </w:r>
            <w:r w:rsidRPr="00F62D1D">
              <w:rPr>
                <w:color w:val="000000" w:themeColor="text1"/>
                <w:kern w:val="2"/>
                <w:szCs w:val="24"/>
              </w:rPr>
              <w:t>) Eur (nurodyti sumą žodžiais).</w:t>
            </w:r>
          </w:p>
          <w:p w14:paraId="0F027DC1" w14:textId="77777777" w:rsidR="002F18A6" w:rsidRPr="00F62D1D" w:rsidRDefault="002F18A6" w:rsidP="002F18A6">
            <w:pPr>
              <w:rPr>
                <w:color w:val="000000" w:themeColor="text1"/>
                <w:szCs w:val="24"/>
              </w:rPr>
            </w:pPr>
            <w:r w:rsidRPr="00F62D1D">
              <w:rPr>
                <w:color w:val="000000" w:themeColor="text1"/>
                <w:kern w:val="2"/>
                <w:szCs w:val="24"/>
              </w:rPr>
              <w:t>Sutarties kaina yra (</w:t>
            </w:r>
            <w:r w:rsidRPr="002F18A6">
              <w:rPr>
                <w:i/>
                <w:iCs/>
                <w:color w:val="000000" w:themeColor="text1"/>
                <w:kern w:val="2"/>
                <w:szCs w:val="24"/>
              </w:rPr>
              <w:t>nurodyti sumą skaičiais</w:t>
            </w:r>
            <w:r w:rsidRPr="00F62D1D">
              <w:rPr>
                <w:color w:val="000000" w:themeColor="text1"/>
                <w:kern w:val="2"/>
                <w:szCs w:val="24"/>
              </w:rPr>
              <w:t>) Eur (</w:t>
            </w:r>
            <w:r w:rsidRPr="002F18A6">
              <w:rPr>
                <w:i/>
                <w:iCs/>
                <w:color w:val="000000" w:themeColor="text1"/>
                <w:kern w:val="2"/>
                <w:szCs w:val="24"/>
              </w:rPr>
              <w:t>nurodyti sumą žodžiais</w:t>
            </w:r>
            <w:r w:rsidRPr="00F62D1D">
              <w:rPr>
                <w:color w:val="000000" w:themeColor="text1"/>
                <w:kern w:val="2"/>
                <w:szCs w:val="24"/>
              </w:rPr>
              <w:t>) su PVM.</w:t>
            </w:r>
          </w:p>
          <w:p w14:paraId="75E19483" w14:textId="6D9F036B" w:rsidR="00027B83" w:rsidRDefault="002F18A6" w:rsidP="002F18A6">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tc>
      </w:tr>
      <w:tr w:rsidR="00027B83" w14:paraId="1A7054EB" w14:textId="77777777">
        <w:trPr>
          <w:trHeight w:val="300"/>
        </w:trPr>
        <w:tc>
          <w:tcPr>
            <w:tcW w:w="3094" w:type="dxa"/>
            <w:gridSpan w:val="2"/>
          </w:tcPr>
          <w:p w14:paraId="4F2F4A8F" w14:textId="63E7713C" w:rsidR="00027B83" w:rsidRDefault="000B0897">
            <w:pPr>
              <w:rPr>
                <w:b/>
                <w:kern w:val="2"/>
                <w:szCs w:val="24"/>
              </w:rPr>
            </w:pPr>
            <w:r>
              <w:rPr>
                <w:b/>
                <w:kern w:val="2"/>
                <w:szCs w:val="24"/>
              </w:rPr>
              <w:t xml:space="preserve">5.3. Sutarties kainos perskaičiavimas taikant </w:t>
            </w:r>
            <w:r>
              <w:rPr>
                <w:b/>
                <w:kern w:val="2"/>
                <w:szCs w:val="24"/>
                <w:u w:val="single"/>
              </w:rPr>
              <w:t>peržiūros</w:t>
            </w:r>
            <w:r>
              <w:rPr>
                <w:b/>
                <w:kern w:val="2"/>
                <w:szCs w:val="24"/>
              </w:rPr>
              <w:t xml:space="preserve"> taisykles</w:t>
            </w:r>
          </w:p>
          <w:p w14:paraId="644C2358" w14:textId="77777777" w:rsidR="00027B83" w:rsidRDefault="00027B83">
            <w:pPr>
              <w:rPr>
                <w:b/>
                <w:kern w:val="2"/>
                <w:szCs w:val="24"/>
              </w:rPr>
            </w:pPr>
          </w:p>
          <w:p w14:paraId="57F4DE2E" w14:textId="77777777" w:rsidR="00027B83" w:rsidRDefault="00027B83">
            <w:pPr>
              <w:rPr>
                <w:kern w:val="2"/>
                <w:szCs w:val="24"/>
              </w:rPr>
            </w:pPr>
          </w:p>
        </w:tc>
        <w:tc>
          <w:tcPr>
            <w:tcW w:w="6441" w:type="dxa"/>
            <w:gridSpan w:val="2"/>
          </w:tcPr>
          <w:p w14:paraId="700E8720" w14:textId="0F1D6945" w:rsidR="00027B83" w:rsidRPr="00B55DC9" w:rsidRDefault="000B0897">
            <w:pPr>
              <w:rPr>
                <w:szCs w:val="24"/>
              </w:rPr>
            </w:pPr>
            <w:r w:rsidRPr="00B55DC9">
              <w:rPr>
                <w:kern w:val="2"/>
                <w:szCs w:val="24"/>
              </w:rPr>
              <w:t>Sutarties kaina bus perskaičiuojami:</w:t>
            </w:r>
          </w:p>
          <w:p w14:paraId="7862C956" w14:textId="77777777" w:rsidR="00027B83" w:rsidRPr="00B55DC9" w:rsidRDefault="000B0897">
            <w:pPr>
              <w:rPr>
                <w:kern w:val="2"/>
                <w:szCs w:val="24"/>
              </w:rPr>
            </w:pPr>
            <w:r w:rsidRPr="00B55DC9">
              <w:rPr>
                <w:kern w:val="2"/>
                <w:szCs w:val="24"/>
              </w:rPr>
              <w:t>5.3.1. dėl PVM tarifo pasikeitimo;</w:t>
            </w:r>
          </w:p>
          <w:p w14:paraId="36B628F4" w14:textId="76270119" w:rsidR="00027B83" w:rsidRPr="00B55DC9" w:rsidRDefault="000B0897">
            <w:pPr>
              <w:rPr>
                <w:kern w:val="2"/>
                <w:szCs w:val="24"/>
              </w:rPr>
            </w:pPr>
            <w:r w:rsidRPr="00B55DC9">
              <w:rPr>
                <w:kern w:val="2"/>
                <w:szCs w:val="24"/>
              </w:rPr>
              <w:t>5.3.</w:t>
            </w:r>
            <w:r w:rsidR="00B55DC9" w:rsidRPr="00B55DC9">
              <w:rPr>
                <w:kern w:val="2"/>
                <w:szCs w:val="24"/>
              </w:rPr>
              <w:t>2</w:t>
            </w:r>
            <w:r w:rsidRPr="00B55DC9">
              <w:rPr>
                <w:kern w:val="2"/>
                <w:szCs w:val="24"/>
              </w:rPr>
              <w:t>. dėl kainų lygio pokyčio</w:t>
            </w:r>
            <w:r w:rsidR="00B55DC9">
              <w:rPr>
                <w:kern w:val="2"/>
                <w:szCs w:val="24"/>
              </w:rPr>
              <w:t>.</w:t>
            </w:r>
          </w:p>
          <w:p w14:paraId="054DF302" w14:textId="7AAE411C" w:rsidR="00027B83" w:rsidRDefault="00027B83">
            <w:pPr>
              <w:rPr>
                <w:color w:val="FF0000"/>
                <w:kern w:val="2"/>
                <w:szCs w:val="24"/>
              </w:rPr>
            </w:pPr>
          </w:p>
        </w:tc>
      </w:tr>
      <w:tr w:rsidR="00027B83" w14:paraId="6AC8D1FA" w14:textId="77777777">
        <w:trPr>
          <w:trHeight w:val="300"/>
        </w:trPr>
        <w:tc>
          <w:tcPr>
            <w:tcW w:w="3094" w:type="dxa"/>
            <w:gridSpan w:val="2"/>
          </w:tcPr>
          <w:p w14:paraId="62766FE5" w14:textId="487421A0" w:rsidR="00027B83" w:rsidRDefault="000B0897">
            <w:pPr>
              <w:rPr>
                <w:b/>
                <w:kern w:val="2"/>
                <w:szCs w:val="24"/>
              </w:rPr>
            </w:pPr>
            <w:r>
              <w:rPr>
                <w:b/>
                <w:kern w:val="2"/>
                <w:szCs w:val="24"/>
              </w:rPr>
              <w:t>5.3.1. Sutarties kainos peržiūra dėl PVM tarifo pasikeitimo</w:t>
            </w:r>
          </w:p>
        </w:tc>
        <w:tc>
          <w:tcPr>
            <w:tcW w:w="6441" w:type="dxa"/>
            <w:gridSpan w:val="2"/>
          </w:tcPr>
          <w:p w14:paraId="74AF8AB1" w14:textId="56CE9D38" w:rsidR="00027B83" w:rsidRDefault="000B0897">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Sutarties kaina perskaičiuojami nekeičiant P</w:t>
            </w:r>
            <w:r>
              <w:rPr>
                <w:szCs w:val="24"/>
              </w:rPr>
              <w:t>aslaugų</w:t>
            </w:r>
            <w:r>
              <w:rPr>
                <w:kern w:val="2"/>
                <w:szCs w:val="24"/>
              </w:rPr>
              <w:t xml:space="preserve"> kainos be PVM.</w:t>
            </w:r>
          </w:p>
          <w:p w14:paraId="44A00C30" w14:textId="77777777" w:rsidR="00027B83" w:rsidRDefault="00027B83">
            <w:pPr>
              <w:rPr>
                <w:kern w:val="2"/>
                <w:szCs w:val="24"/>
              </w:rPr>
            </w:pPr>
          </w:p>
          <w:p w14:paraId="4B006FAB" w14:textId="77777777" w:rsidR="00027B83" w:rsidRDefault="000B0897">
            <w:pPr>
              <w:rPr>
                <w:szCs w:val="24"/>
              </w:rPr>
            </w:pPr>
            <w:r>
              <w:rPr>
                <w:kern w:val="2"/>
                <w:szCs w:val="24"/>
              </w:rPr>
              <w:t>Perskaičiuota (-i) Sutarties kaina / įkainiai įforminama (-i) Susitarimu ir turi būti taikoma (-i) nuo naujo PVM įvedimo datos (nepriklausomai nuo to, kada pasirašytas Susitarimas).</w:t>
            </w:r>
          </w:p>
        </w:tc>
      </w:tr>
      <w:tr w:rsidR="00027B83" w14:paraId="6AF9A9F1" w14:textId="77777777">
        <w:trPr>
          <w:trHeight w:val="300"/>
        </w:trPr>
        <w:tc>
          <w:tcPr>
            <w:tcW w:w="3094" w:type="dxa"/>
            <w:gridSpan w:val="2"/>
          </w:tcPr>
          <w:p w14:paraId="352C6260" w14:textId="20BD08E8" w:rsidR="00027B83" w:rsidRDefault="000B0897">
            <w:pPr>
              <w:rPr>
                <w:szCs w:val="24"/>
              </w:rPr>
            </w:pPr>
            <w:r>
              <w:rPr>
                <w:b/>
                <w:bCs/>
                <w:kern w:val="2"/>
                <w:szCs w:val="24"/>
              </w:rPr>
              <w:t>5.3.2.</w:t>
            </w:r>
            <w:r>
              <w:rPr>
                <w:kern w:val="2"/>
                <w:szCs w:val="24"/>
              </w:rPr>
              <w:t xml:space="preserve"> </w:t>
            </w:r>
            <w:r>
              <w:rPr>
                <w:b/>
                <w:bCs/>
                <w:kern w:val="2"/>
                <w:szCs w:val="24"/>
              </w:rPr>
              <w:t>Sutarties kainos peržiūra dėl kitų mokesčių, lemiančių Paslaugų kainos pokytį, pasikeitimo</w:t>
            </w:r>
          </w:p>
        </w:tc>
        <w:tc>
          <w:tcPr>
            <w:tcW w:w="6441" w:type="dxa"/>
            <w:gridSpan w:val="2"/>
          </w:tcPr>
          <w:p w14:paraId="02C6CEC7" w14:textId="77777777" w:rsidR="00027B83" w:rsidRDefault="000B0897">
            <w:pPr>
              <w:rPr>
                <w:kern w:val="2"/>
                <w:szCs w:val="24"/>
              </w:rPr>
            </w:pPr>
            <w:r>
              <w:rPr>
                <w:kern w:val="2"/>
                <w:szCs w:val="24"/>
              </w:rPr>
              <w:t>Netaikoma</w:t>
            </w:r>
          </w:p>
          <w:p w14:paraId="4CFB97C1" w14:textId="4F725F3C" w:rsidR="00027B83" w:rsidRDefault="00027B83">
            <w:pPr>
              <w:rPr>
                <w:szCs w:val="24"/>
              </w:rPr>
            </w:pPr>
          </w:p>
        </w:tc>
      </w:tr>
      <w:tr w:rsidR="00027B83" w14:paraId="3158E5C4" w14:textId="77777777">
        <w:trPr>
          <w:trHeight w:val="300"/>
        </w:trPr>
        <w:tc>
          <w:tcPr>
            <w:tcW w:w="3094" w:type="dxa"/>
            <w:gridSpan w:val="2"/>
          </w:tcPr>
          <w:p w14:paraId="17B35871" w14:textId="7D90D02B" w:rsidR="00027B83" w:rsidRDefault="000B0897">
            <w:pPr>
              <w:rPr>
                <w:b/>
                <w:kern w:val="2"/>
                <w:szCs w:val="24"/>
              </w:rPr>
            </w:pPr>
            <w:r>
              <w:rPr>
                <w:b/>
                <w:kern w:val="2"/>
                <w:szCs w:val="24"/>
              </w:rPr>
              <w:t>5.3.3. Sutarties kainos peržiūra dėl kainų lygio pokyčio</w:t>
            </w:r>
          </w:p>
        </w:tc>
        <w:tc>
          <w:tcPr>
            <w:tcW w:w="6441" w:type="dxa"/>
            <w:gridSpan w:val="2"/>
          </w:tcPr>
          <w:p w14:paraId="376015ED" w14:textId="1D60B858" w:rsidR="00027B83" w:rsidRPr="00DE03D7" w:rsidRDefault="000B0897">
            <w:pPr>
              <w:rPr>
                <w:szCs w:val="24"/>
              </w:rPr>
            </w:pPr>
            <w:r w:rsidRPr="00DE03D7">
              <w:rPr>
                <w:szCs w:val="24"/>
              </w:rPr>
              <w:t xml:space="preserve">5.3.3.1. Bet kuri Sutarties Šalis Sutarties galiojimo metu turi teisę inicijuoti Sutarties kainos peržiūrą (keitimą) ne anksčiau kaip po </w:t>
            </w:r>
            <w:r w:rsidR="00DE03D7" w:rsidRPr="00DE03D7">
              <w:rPr>
                <w:szCs w:val="24"/>
              </w:rPr>
              <w:t>6 (šešių)</w:t>
            </w:r>
            <w:r w:rsidRPr="00DE03D7">
              <w:rPr>
                <w:szCs w:val="24"/>
              </w:rPr>
              <w:t xml:space="preserve">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 Sutarties kainos peržiūra atliekama ne rečiau kaip kas </w:t>
            </w:r>
            <w:r w:rsidR="00DE03D7" w:rsidRPr="00DE03D7">
              <w:rPr>
                <w:szCs w:val="24"/>
              </w:rPr>
              <w:t>6</w:t>
            </w:r>
            <w:r w:rsidRPr="00DE03D7">
              <w:rPr>
                <w:szCs w:val="24"/>
              </w:rPr>
              <w:t xml:space="preserve"> mėnesiai.</w:t>
            </w:r>
          </w:p>
          <w:p w14:paraId="7C35FEC9" w14:textId="218AC7C5" w:rsidR="00027B83" w:rsidRPr="00DE03D7" w:rsidRDefault="000B0897">
            <w:pPr>
              <w:rPr>
                <w:kern w:val="2"/>
                <w:szCs w:val="24"/>
                <w:shd w:val="clear" w:color="auto" w:fill="FFFFFF"/>
              </w:rPr>
            </w:pPr>
            <w:r w:rsidRPr="00DE03D7">
              <w:rPr>
                <w:kern w:val="2"/>
                <w:szCs w:val="24"/>
              </w:rPr>
              <w:t>5.3.3.2. Sutarties k</w:t>
            </w:r>
            <w:r w:rsidRPr="00DE03D7">
              <w:rPr>
                <w:kern w:val="2"/>
                <w:szCs w:val="24"/>
                <w:shd w:val="clear" w:color="auto" w:fill="FFFFFF"/>
              </w:rPr>
              <w:t xml:space="preserve">aina peržiūrimi tik tai Sutarties daliai, kuri nėra išpirkta, t. y. Paslaugoms, kurios nėra priimtos ir </w:t>
            </w:r>
            <w:r w:rsidRPr="00DE03D7">
              <w:rPr>
                <w:kern w:val="2"/>
                <w:szCs w:val="24"/>
                <w:shd w:val="clear" w:color="auto" w:fill="FFFFFF"/>
              </w:rPr>
              <w:lastRenderedPageBreak/>
              <w:t>apmokėtos. Vėlesnė Sutarties kainos peržiūra negali apimti laikotarpio, už kurį jau buvo atlikta peržiūra.</w:t>
            </w:r>
          </w:p>
          <w:p w14:paraId="3E7C4F1E" w14:textId="641E99B2" w:rsidR="00027B83" w:rsidRPr="00DE03D7" w:rsidRDefault="000B0897">
            <w:pPr>
              <w:rPr>
                <w:kern w:val="2"/>
                <w:szCs w:val="24"/>
                <w:shd w:val="clear" w:color="auto" w:fill="FFFFFF"/>
              </w:rPr>
            </w:pPr>
            <w:r w:rsidRPr="00DE03D7">
              <w:rPr>
                <w:kern w:val="2"/>
                <w:szCs w:val="24"/>
              </w:rPr>
              <w:t xml:space="preserve">5.3.3.3. </w:t>
            </w:r>
            <w:r w:rsidRPr="00DE03D7">
              <w:rPr>
                <w:kern w:val="2"/>
                <w:szCs w:val="24"/>
                <w:shd w:val="clear" w:color="auto" w:fill="FFFFFF"/>
              </w:rPr>
              <w:t>Jeigu P</w:t>
            </w:r>
            <w:r w:rsidRPr="00DE03D7">
              <w:rPr>
                <w:szCs w:val="24"/>
              </w:rPr>
              <w:t>aslaugų teikimas</w:t>
            </w:r>
            <w:r w:rsidRPr="00DE03D7">
              <w:rPr>
                <w:kern w:val="2"/>
                <w:szCs w:val="24"/>
                <w:shd w:val="clear" w:color="auto" w:fill="FFFFFF"/>
              </w:rPr>
              <w:t xml:space="preserve"> vėluoja dėl Tiekėjo kaltės, uždelstų suteikti P</w:t>
            </w:r>
            <w:r w:rsidRPr="00DE03D7">
              <w:rPr>
                <w:szCs w:val="24"/>
              </w:rPr>
              <w:t>aslaugų</w:t>
            </w:r>
            <w:r w:rsidRPr="00DE03D7">
              <w:rPr>
                <w:kern w:val="2"/>
                <w:szCs w:val="24"/>
                <w:shd w:val="clear" w:color="auto" w:fill="FFFFFF"/>
              </w:rPr>
              <w:t xml:space="preserve"> kaina nėra perskaičiuojami dėl kainų lygio kilimo (gali būti mažinami, tačiau negali būti didinami).</w:t>
            </w:r>
          </w:p>
          <w:p w14:paraId="41F41388" w14:textId="45DAB7F5" w:rsidR="00027B83" w:rsidRPr="00DE03D7" w:rsidRDefault="000B0897">
            <w:pPr>
              <w:rPr>
                <w:kern w:val="2"/>
                <w:szCs w:val="24"/>
                <w:shd w:val="clear" w:color="auto" w:fill="FFFFFF"/>
              </w:rPr>
            </w:pPr>
            <w:r w:rsidRPr="00DE03D7">
              <w:rPr>
                <w:kern w:val="2"/>
                <w:szCs w:val="24"/>
              </w:rPr>
              <w:t xml:space="preserve">5.3.3.4. Atlikdamos Sutarties kainos peržiūrą </w:t>
            </w:r>
            <w:r w:rsidRPr="00DE03D7">
              <w:rPr>
                <w:kern w:val="2"/>
                <w:szCs w:val="24"/>
                <w:shd w:val="clear" w:color="auto" w:fill="FFFFFF"/>
              </w:rPr>
              <w:t>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r w:rsidR="00DE03D7" w:rsidRPr="00DE03D7">
              <w:rPr>
                <w:kern w:val="2"/>
                <w:szCs w:val="24"/>
                <w:shd w:val="clear" w:color="auto" w:fill="FFFFFF"/>
              </w:rPr>
              <w:t>.</w:t>
            </w:r>
          </w:p>
          <w:p w14:paraId="4B9E15E2" w14:textId="68FD6D82" w:rsidR="00027B83" w:rsidRPr="00DE03D7" w:rsidRDefault="000B0897">
            <w:pPr>
              <w:rPr>
                <w:kern w:val="2"/>
                <w:szCs w:val="24"/>
                <w:shd w:val="clear" w:color="auto" w:fill="FFFFFF"/>
              </w:rPr>
            </w:pPr>
            <w:r w:rsidRPr="00DE03D7">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w:t>
            </w:r>
            <w:r w:rsidR="00DE03D7" w:rsidRPr="00DE03D7">
              <w:rPr>
                <w:kern w:val="2"/>
                <w:szCs w:val="24"/>
                <w:shd w:val="clear" w:color="auto" w:fill="FFFFFF"/>
              </w:rPr>
              <w:t xml:space="preserve">,  </w:t>
            </w:r>
            <w:r w:rsidRPr="00DE03D7">
              <w:rPr>
                <w:kern w:val="2"/>
                <w:szCs w:val="24"/>
                <w:shd w:val="clear" w:color="auto" w:fill="FFFFFF"/>
              </w:rPr>
              <w:t>perskaičiuotą Pradinės Sutarties vertę.</w:t>
            </w:r>
          </w:p>
          <w:p w14:paraId="0ABA51E7" w14:textId="386F3179" w:rsidR="00027B83" w:rsidRPr="00DE03D7" w:rsidRDefault="000B0897">
            <w:pPr>
              <w:rPr>
                <w:szCs w:val="24"/>
              </w:rPr>
            </w:pPr>
            <w:r w:rsidRPr="00DE03D7">
              <w:rPr>
                <w:kern w:val="2"/>
                <w:szCs w:val="24"/>
                <w:shd w:val="clear" w:color="auto" w:fill="FFFFFF"/>
              </w:rPr>
              <w:t>5.3.3.6. Nauja Sutarties kaina apskaičiuojami pagal žemiau pateiktą formulę:</w:t>
            </w:r>
          </w:p>
          <w:p w14:paraId="28E4B362" w14:textId="77777777" w:rsidR="00027B83" w:rsidRPr="00DE03D7" w:rsidRDefault="00027B83">
            <w:pPr>
              <w:rPr>
                <w:szCs w:val="24"/>
              </w:rPr>
            </w:pPr>
          </w:p>
          <w:p w14:paraId="68C26D5F" w14:textId="0BA1F484" w:rsidR="00027B83" w:rsidRPr="00DE03D7" w:rsidRDefault="00000000">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0B0897" w:rsidRPr="00DE03D7">
              <w:rPr>
                <w:kern w:val="2"/>
                <w:szCs w:val="24"/>
              </w:rPr>
              <w:t>, kur a – kaina (Eur be PVM) (jei peržiūra jau buvo atlikta, tai po paskutinio perskaičiavimo)</w:t>
            </w:r>
          </w:p>
          <w:p w14:paraId="05EACD40" w14:textId="5F2E2D10" w:rsidR="00027B83" w:rsidRPr="00DE03D7" w:rsidRDefault="000B0897">
            <w:pPr>
              <w:jc w:val="both"/>
              <w:textAlignment w:val="baseline"/>
              <w:rPr>
                <w:szCs w:val="24"/>
              </w:rPr>
            </w:pPr>
            <w:r w:rsidRPr="00DE03D7">
              <w:rPr>
                <w:kern w:val="2"/>
                <w:szCs w:val="24"/>
              </w:rPr>
              <w:t>a</w:t>
            </w:r>
            <w:r w:rsidRPr="00DE03D7">
              <w:rPr>
                <w:kern w:val="2"/>
                <w:szCs w:val="24"/>
                <w:vertAlign w:val="subscript"/>
              </w:rPr>
              <w:t>1</w:t>
            </w:r>
            <w:r w:rsidRPr="00DE03D7">
              <w:rPr>
                <w:kern w:val="2"/>
                <w:szCs w:val="24"/>
              </w:rPr>
              <w:t xml:space="preserve"> – perskaičiuota (pakeista) kaina (Eur be PVM)</w:t>
            </w:r>
          </w:p>
          <w:p w14:paraId="1BD0CDC5" w14:textId="050F0170" w:rsidR="00027B83" w:rsidRPr="00DE03D7" w:rsidRDefault="000B0897">
            <w:pPr>
              <w:jc w:val="both"/>
              <w:textAlignment w:val="baseline"/>
              <w:rPr>
                <w:szCs w:val="24"/>
              </w:rPr>
            </w:pPr>
            <w:r w:rsidRPr="00DE03D7">
              <w:rPr>
                <w:kern w:val="2"/>
                <w:szCs w:val="24"/>
              </w:rPr>
              <w:t>k – pagal vartotojų kainų indeksą apskaičiuotas Vartojimo prekių ir paslaugų kainų pokytis (padidėjimas arba sumažėjimas) (%). „k“ reikšmė skaičiuojama pagal formulę:</w:t>
            </w:r>
          </w:p>
          <w:p w14:paraId="3472B6EA" w14:textId="77777777" w:rsidR="00027B83" w:rsidRPr="00DE03D7" w:rsidRDefault="000B0897">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DE03D7">
              <w:rPr>
                <w:kern w:val="2"/>
                <w:szCs w:val="24"/>
              </w:rPr>
              <w:t>, (proc.) kur</w:t>
            </w:r>
          </w:p>
          <w:p w14:paraId="2FDFF943" w14:textId="47257087" w:rsidR="00027B83" w:rsidRPr="00DE03D7" w:rsidRDefault="000B0897">
            <w:pPr>
              <w:jc w:val="both"/>
              <w:textAlignment w:val="baseline"/>
              <w:rPr>
                <w:szCs w:val="24"/>
              </w:rPr>
            </w:pPr>
            <w:proofErr w:type="spellStart"/>
            <w:r w:rsidRPr="00DE03D7">
              <w:rPr>
                <w:kern w:val="2"/>
                <w:szCs w:val="24"/>
              </w:rPr>
              <w:t>Ind</w:t>
            </w:r>
            <w:r w:rsidRPr="00DE03D7">
              <w:rPr>
                <w:kern w:val="2"/>
                <w:szCs w:val="24"/>
                <w:vertAlign w:val="subscript"/>
              </w:rPr>
              <w:t>naujausias</w:t>
            </w:r>
            <w:proofErr w:type="spellEnd"/>
            <w:r w:rsidRPr="00DE03D7">
              <w:rPr>
                <w:kern w:val="2"/>
                <w:szCs w:val="24"/>
              </w:rPr>
              <w:t xml:space="preserve"> – kreipimosi dėl kainos peržiūros išsiuntimo kitai Šaliai dieną paskelbtas naujausias vartojimo prekių ir paslaugų indeksas</w:t>
            </w:r>
            <w:r w:rsidR="00DE03D7" w:rsidRPr="00DE03D7">
              <w:rPr>
                <w:kern w:val="2"/>
                <w:szCs w:val="24"/>
              </w:rPr>
              <w:t>.</w:t>
            </w:r>
          </w:p>
          <w:p w14:paraId="3E6A5967" w14:textId="025ABAFF" w:rsidR="00027B83" w:rsidRPr="00DE03D7" w:rsidRDefault="000B0897">
            <w:pPr>
              <w:rPr>
                <w:szCs w:val="24"/>
              </w:rPr>
            </w:pPr>
            <w:proofErr w:type="spellStart"/>
            <w:r w:rsidRPr="00DE03D7">
              <w:rPr>
                <w:kern w:val="2"/>
                <w:szCs w:val="24"/>
              </w:rPr>
              <w:t>Ind</w:t>
            </w:r>
            <w:r w:rsidRPr="00DE03D7">
              <w:rPr>
                <w:kern w:val="2"/>
                <w:szCs w:val="24"/>
                <w:vertAlign w:val="subscript"/>
              </w:rPr>
              <w:t>pradžia</w:t>
            </w:r>
            <w:proofErr w:type="spellEnd"/>
            <w:r w:rsidRPr="00DE03D7">
              <w:rPr>
                <w:kern w:val="2"/>
                <w:szCs w:val="24"/>
              </w:rPr>
              <w:t xml:space="preserve"> – laikotarpio pradžios datos (mėnesio) vartojimo prekių ir paslaugų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0F4AAFF" w14:textId="24C362C2" w:rsidR="00027B83" w:rsidRPr="00DE03D7" w:rsidRDefault="000B0897">
            <w:pPr>
              <w:rPr>
                <w:kern w:val="2"/>
                <w:szCs w:val="24"/>
                <w:shd w:val="clear" w:color="auto" w:fill="FFFFFF"/>
              </w:rPr>
            </w:pPr>
            <w:r w:rsidRPr="00DE03D7">
              <w:rPr>
                <w:kern w:val="2"/>
                <w:szCs w:val="24"/>
              </w:rPr>
              <w:t xml:space="preserve">5.3.3.7. </w:t>
            </w:r>
            <w:r w:rsidRPr="00DE03D7">
              <w:rPr>
                <w:kern w:val="2"/>
                <w:szCs w:val="24"/>
                <w:shd w:val="clear" w:color="auto" w:fill="FFFFFF"/>
              </w:rPr>
              <w:t xml:space="preserve">Skaičiavimams indeksų reikšmės imamos </w:t>
            </w:r>
            <w:r w:rsidRPr="00DE03D7">
              <w:rPr>
                <w:bCs/>
                <w:kern w:val="2"/>
                <w:szCs w:val="24"/>
                <w:shd w:val="clear" w:color="auto" w:fill="FFFFFF"/>
              </w:rPr>
              <w:t>keturių</w:t>
            </w:r>
            <w:r w:rsidRPr="00DE03D7">
              <w:rPr>
                <w:kern w:val="2"/>
                <w:szCs w:val="24"/>
                <w:shd w:val="clear" w:color="auto" w:fill="FFFFFF"/>
              </w:rPr>
              <w:t xml:space="preserve"> skaitmenų po kablelio tikslumu. Apskaičiuotas pokytis (k) tolimesniems skaičiavimams naudojamas suapvalinus iki </w:t>
            </w:r>
            <w:r w:rsidRPr="00DE03D7">
              <w:rPr>
                <w:bCs/>
                <w:kern w:val="2"/>
                <w:szCs w:val="24"/>
                <w:shd w:val="clear" w:color="auto" w:fill="FFFFFF"/>
              </w:rPr>
              <w:t>vieno</w:t>
            </w:r>
            <w:r w:rsidRPr="00DE03D7">
              <w:rPr>
                <w:kern w:val="2"/>
                <w:szCs w:val="24"/>
                <w:shd w:val="clear" w:color="auto" w:fill="FFFFFF"/>
              </w:rPr>
              <w:t xml:space="preserve"> skaitmens po kablelio, o apskaičiuotas įkainis „a</w:t>
            </w:r>
            <w:r w:rsidRPr="00DE03D7">
              <w:rPr>
                <w:kern w:val="2"/>
                <w:szCs w:val="24"/>
                <w:shd w:val="clear" w:color="auto" w:fill="FFFFFF"/>
                <w:vertAlign w:val="subscript"/>
              </w:rPr>
              <w:t>1</w:t>
            </w:r>
            <w:r w:rsidRPr="00DE03D7">
              <w:rPr>
                <w:kern w:val="2"/>
                <w:szCs w:val="24"/>
                <w:shd w:val="clear" w:color="auto" w:fill="FFFFFF"/>
              </w:rPr>
              <w:t xml:space="preserve">“ suapvalinamas iki </w:t>
            </w:r>
            <w:r w:rsidRPr="00DE03D7">
              <w:rPr>
                <w:bCs/>
                <w:kern w:val="2"/>
                <w:szCs w:val="24"/>
                <w:shd w:val="clear" w:color="auto" w:fill="FFFFFF"/>
              </w:rPr>
              <w:t>dviejų</w:t>
            </w:r>
            <w:r w:rsidRPr="00DE03D7">
              <w:rPr>
                <w:b/>
                <w:kern w:val="2"/>
                <w:szCs w:val="24"/>
                <w:shd w:val="clear" w:color="auto" w:fill="FFFFFF"/>
              </w:rPr>
              <w:t xml:space="preserve"> </w:t>
            </w:r>
            <w:r w:rsidRPr="00DE03D7">
              <w:rPr>
                <w:kern w:val="2"/>
                <w:szCs w:val="24"/>
                <w:shd w:val="clear" w:color="auto" w:fill="FFFFFF"/>
              </w:rPr>
              <w:t>skaitmenų po kablelio.</w:t>
            </w:r>
          </w:p>
          <w:p w14:paraId="1550C5AA" w14:textId="4C7E0228" w:rsidR="00027B83" w:rsidRPr="00DE03D7" w:rsidRDefault="000B0897">
            <w:pPr>
              <w:rPr>
                <w:kern w:val="2"/>
                <w:szCs w:val="24"/>
                <w:shd w:val="clear" w:color="auto" w:fill="FFFFFF"/>
              </w:rPr>
            </w:pPr>
            <w:r w:rsidRPr="00DE03D7">
              <w:rPr>
                <w:kern w:val="2"/>
                <w:szCs w:val="24"/>
                <w:shd w:val="clear" w:color="auto" w:fill="FFFFFF"/>
              </w:rPr>
              <w:t xml:space="preserve">5.3.3.8. Šalis, siekianti Sutarties kainos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DE03D7">
              <w:rPr>
                <w:kern w:val="2"/>
                <w:szCs w:val="24"/>
                <w:bdr w:val="none" w:sz="0" w:space="0" w:color="auto" w:frame="1"/>
              </w:rPr>
              <w:t>kitus oficialius šaltinių duomenis</w:t>
            </w:r>
            <w:r w:rsidRPr="00DE03D7">
              <w:rPr>
                <w:kern w:val="2"/>
                <w:szCs w:val="24"/>
                <w:shd w:val="clear" w:color="auto" w:fill="FFFFFF"/>
              </w:rPr>
              <w:t xml:space="preserve">, kita svarbi informacija. Prašyme Šalis neturi teisės </w:t>
            </w:r>
            <w:r w:rsidRPr="00DE03D7">
              <w:rPr>
                <w:kern w:val="2"/>
                <w:szCs w:val="24"/>
                <w:shd w:val="clear" w:color="auto" w:fill="FFFFFF"/>
              </w:rPr>
              <w:lastRenderedPageBreak/>
              <w:t>nurodyti kito indekso ar prašyti perskaičiavimo pagal kitą indeksą nei nurodytas šioje procedūroje.</w:t>
            </w:r>
          </w:p>
          <w:p w14:paraId="56BBDA1B" w14:textId="4E0DEA57" w:rsidR="00027B83" w:rsidRPr="00DE03D7" w:rsidRDefault="000B0897">
            <w:pPr>
              <w:rPr>
                <w:kern w:val="2"/>
                <w:szCs w:val="24"/>
                <w:shd w:val="clear" w:color="auto" w:fill="FFFFFF"/>
              </w:rPr>
            </w:pPr>
            <w:r w:rsidRPr="00DE03D7">
              <w:rPr>
                <w:kern w:val="2"/>
                <w:szCs w:val="24"/>
                <w:shd w:val="clear" w:color="auto" w:fill="FFFFFF"/>
              </w:rPr>
              <w:t>5</w:t>
            </w:r>
            <w:r w:rsidRPr="00DE03D7">
              <w:rPr>
                <w:kern w:val="2"/>
                <w:szCs w:val="24"/>
              </w:rPr>
              <w:t xml:space="preserve">.3.3.9. </w:t>
            </w:r>
            <w:r w:rsidRPr="00DE03D7">
              <w:rPr>
                <w:kern w:val="2"/>
                <w:szCs w:val="24"/>
                <w:shd w:val="clear" w:color="auto" w:fill="FFFFFF"/>
              </w:rPr>
              <w:t xml:space="preserve">Susitarimas turi būti sudarytas per </w:t>
            </w:r>
            <w:r w:rsidR="00DE03D7" w:rsidRPr="00DE03D7">
              <w:rPr>
                <w:kern w:val="2"/>
                <w:szCs w:val="24"/>
                <w:shd w:val="clear" w:color="auto" w:fill="FFFFFF"/>
              </w:rPr>
              <w:t>10 dienų</w:t>
            </w:r>
            <w:r w:rsidRPr="00DE03D7">
              <w:rPr>
                <w:kern w:val="2"/>
                <w:szCs w:val="24"/>
                <w:shd w:val="clear" w:color="auto" w:fill="FFFFFF"/>
              </w:rPr>
              <w:t xml:space="preserve"> nuo Šalies pateikto tinkamo prašymo perskaičiuoti S</w:t>
            </w:r>
            <w:r w:rsidRPr="00DE03D7">
              <w:rPr>
                <w:kern w:val="2"/>
                <w:szCs w:val="24"/>
              </w:rPr>
              <w:t xml:space="preserve">utarties </w:t>
            </w:r>
            <w:r w:rsidRPr="00DE03D7">
              <w:rPr>
                <w:kern w:val="2"/>
                <w:szCs w:val="24"/>
                <w:shd w:val="clear" w:color="auto" w:fill="FFFFFF"/>
              </w:rPr>
              <w:t>kainą gavimo dienos.</w:t>
            </w:r>
          </w:p>
          <w:p w14:paraId="3486C5A4" w14:textId="6B409A90" w:rsidR="00027B83" w:rsidRPr="00DE03D7" w:rsidRDefault="000B0897">
            <w:pPr>
              <w:rPr>
                <w:kern w:val="2"/>
                <w:szCs w:val="24"/>
                <w:bdr w:val="none" w:sz="0" w:space="0" w:color="auto" w:frame="1"/>
              </w:rPr>
            </w:pPr>
            <w:r w:rsidRPr="00DE03D7">
              <w:rPr>
                <w:kern w:val="2"/>
                <w:szCs w:val="24"/>
                <w:shd w:val="clear" w:color="auto" w:fill="FFFFFF"/>
              </w:rPr>
              <w:t xml:space="preserve">5.3.3.10. </w:t>
            </w:r>
            <w:r w:rsidRPr="00DE03D7">
              <w:rPr>
                <w:kern w:val="2"/>
                <w:szCs w:val="24"/>
                <w:bdr w:val="none" w:sz="0" w:space="0" w:color="auto" w:frame="1"/>
              </w:rPr>
              <w:t>Susitarimu Šalys neturi teisės keisti procedūroje nurodytos tvarkos ar kitų Sutarties nuostatų, išskyrus, jei keitimas atliekamas pagal VPĮ nuostatas.</w:t>
            </w:r>
          </w:p>
        </w:tc>
      </w:tr>
      <w:tr w:rsidR="00027B83" w14:paraId="416725C3" w14:textId="77777777">
        <w:trPr>
          <w:trHeight w:val="300"/>
        </w:trPr>
        <w:tc>
          <w:tcPr>
            <w:tcW w:w="3094" w:type="dxa"/>
            <w:gridSpan w:val="2"/>
          </w:tcPr>
          <w:p w14:paraId="3A736B18" w14:textId="77777777" w:rsidR="00027B83" w:rsidRDefault="000B0897">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78E037DB" w14:textId="77777777" w:rsidR="00027B83" w:rsidRDefault="000B0897">
            <w:pPr>
              <w:rPr>
                <w:kern w:val="2"/>
                <w:szCs w:val="24"/>
              </w:rPr>
            </w:pPr>
            <w:r>
              <w:rPr>
                <w:kern w:val="2"/>
                <w:szCs w:val="24"/>
              </w:rPr>
              <w:t>Netaikoma</w:t>
            </w:r>
          </w:p>
          <w:p w14:paraId="4CCBB8FB" w14:textId="77777777" w:rsidR="00027B83" w:rsidRDefault="00027B83">
            <w:pPr>
              <w:rPr>
                <w:kern w:val="2"/>
                <w:szCs w:val="24"/>
              </w:rPr>
            </w:pPr>
          </w:p>
          <w:p w14:paraId="7E6D47C4" w14:textId="06E3E6B9" w:rsidR="00027B83" w:rsidRDefault="00027B83">
            <w:pPr>
              <w:rPr>
                <w:szCs w:val="24"/>
              </w:rPr>
            </w:pPr>
          </w:p>
        </w:tc>
      </w:tr>
      <w:tr w:rsidR="00027B83" w14:paraId="104529C8" w14:textId="77777777">
        <w:trPr>
          <w:trHeight w:val="300"/>
        </w:trPr>
        <w:tc>
          <w:tcPr>
            <w:tcW w:w="3094" w:type="dxa"/>
            <w:gridSpan w:val="2"/>
          </w:tcPr>
          <w:p w14:paraId="2D20718C"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50B0DB2E" w14:textId="77777777" w:rsidR="00027B83" w:rsidRDefault="000B0897">
            <w:pPr>
              <w:rPr>
                <w:kern w:val="2"/>
                <w:szCs w:val="24"/>
              </w:rPr>
            </w:pPr>
            <w:r>
              <w:rPr>
                <w:kern w:val="2"/>
                <w:szCs w:val="24"/>
              </w:rPr>
              <w:t>Netaikoma</w:t>
            </w:r>
          </w:p>
          <w:p w14:paraId="2BD54CF4" w14:textId="77777777" w:rsidR="00027B83" w:rsidRDefault="00027B83">
            <w:pPr>
              <w:rPr>
                <w:kern w:val="2"/>
                <w:szCs w:val="24"/>
              </w:rPr>
            </w:pPr>
          </w:p>
          <w:p w14:paraId="566C354A" w14:textId="3BE3E586" w:rsidR="00027B83" w:rsidRDefault="00027B83">
            <w:pPr>
              <w:rPr>
                <w:szCs w:val="24"/>
              </w:rPr>
            </w:pPr>
          </w:p>
        </w:tc>
      </w:tr>
      <w:tr w:rsidR="00027B83" w14:paraId="67EB98BC" w14:textId="77777777">
        <w:trPr>
          <w:trHeight w:val="300"/>
        </w:trPr>
        <w:tc>
          <w:tcPr>
            <w:tcW w:w="3094" w:type="dxa"/>
            <w:gridSpan w:val="2"/>
          </w:tcPr>
          <w:p w14:paraId="4860A596" w14:textId="77777777" w:rsidR="00027B83" w:rsidRDefault="000B0897">
            <w:pPr>
              <w:rPr>
                <w:b/>
                <w:kern w:val="2"/>
                <w:szCs w:val="24"/>
              </w:rPr>
            </w:pPr>
            <w:r>
              <w:rPr>
                <w:b/>
                <w:kern w:val="2"/>
                <w:szCs w:val="24"/>
              </w:rPr>
              <w:t>5.5. Atsiskaitymo su Tiekėju terminas ir tvarka</w:t>
            </w:r>
          </w:p>
        </w:tc>
        <w:tc>
          <w:tcPr>
            <w:tcW w:w="6441" w:type="dxa"/>
            <w:gridSpan w:val="2"/>
          </w:tcPr>
          <w:p w14:paraId="3EBD53B8" w14:textId="085CB039" w:rsidR="00027B83" w:rsidRDefault="000B0897">
            <w:pPr>
              <w:rPr>
                <w:kern w:val="2"/>
                <w:szCs w:val="24"/>
              </w:rPr>
            </w:pPr>
            <w:r w:rsidRPr="005F5083">
              <w:rPr>
                <w:color w:val="000000" w:themeColor="text1"/>
                <w:kern w:val="2"/>
                <w:szCs w:val="24"/>
              </w:rPr>
              <w:t>Pirkėjas atsiskaito su Tiekėju ne vėliau kaip per (</w:t>
            </w:r>
            <w:r w:rsidR="005F5083" w:rsidRPr="005F5083">
              <w:rPr>
                <w:color w:val="000000" w:themeColor="text1"/>
                <w:kern w:val="2"/>
                <w:szCs w:val="24"/>
                <w:shd w:val="clear" w:color="auto" w:fill="FFFFFF"/>
              </w:rPr>
              <w:t>30 kalendorinių dienų</w:t>
            </w:r>
            <w:r w:rsidRPr="005F5083">
              <w:rPr>
                <w:color w:val="000000" w:themeColor="text1"/>
                <w:kern w:val="2"/>
                <w:szCs w:val="24"/>
              </w:rPr>
              <w:t xml:space="preserve">) nuo </w:t>
            </w:r>
            <w:r>
              <w:rPr>
                <w:kern w:val="2"/>
                <w:szCs w:val="24"/>
              </w:rPr>
              <w:t>Sąskaitos gavimo dienos.</w:t>
            </w:r>
          </w:p>
          <w:p w14:paraId="6CDA289E" w14:textId="77777777" w:rsidR="00027B83" w:rsidRDefault="00027B83">
            <w:pPr>
              <w:rPr>
                <w:color w:val="000000"/>
                <w:kern w:val="2"/>
                <w:szCs w:val="24"/>
                <w:shd w:val="clear" w:color="auto" w:fill="FFFFFF"/>
              </w:rPr>
            </w:pPr>
          </w:p>
          <w:p w14:paraId="4580B153" w14:textId="254E4A00" w:rsidR="00027B83" w:rsidRPr="002F18A6" w:rsidRDefault="000B0897">
            <w:pPr>
              <w:rPr>
                <w:color w:val="000000"/>
                <w:kern w:val="2"/>
                <w:szCs w:val="24"/>
                <w:shd w:val="clear" w:color="auto" w:fill="FFFFFF"/>
              </w:rPr>
            </w:pPr>
            <w:r>
              <w:rPr>
                <w:color w:val="000000"/>
                <w:kern w:val="2"/>
                <w:szCs w:val="24"/>
                <w:shd w:val="clear" w:color="auto" w:fill="FFFFFF"/>
              </w:rPr>
              <w:t>Apmokėjimo sąlygos</w:t>
            </w:r>
            <w:r w:rsidR="002F18A6">
              <w:rPr>
                <w:color w:val="000000"/>
                <w:kern w:val="2"/>
                <w:szCs w:val="24"/>
                <w:shd w:val="clear" w:color="auto" w:fill="FFFFFF"/>
              </w:rPr>
              <w:t xml:space="preserve">: </w:t>
            </w:r>
            <w:r w:rsidRPr="002F18A6">
              <w:rPr>
                <w:color w:val="000000" w:themeColor="text1"/>
                <w:kern w:val="2"/>
                <w:szCs w:val="24"/>
                <w:shd w:val="clear" w:color="auto" w:fill="FFFFFF"/>
              </w:rPr>
              <w:t>įvykdžius visus sutartinius įsipareigojimus, sumokama visa Sutarties kaina</w:t>
            </w:r>
            <w:r w:rsidR="005F5083" w:rsidRPr="002F18A6">
              <w:rPr>
                <w:color w:val="000000" w:themeColor="text1"/>
                <w:kern w:val="2"/>
                <w:szCs w:val="24"/>
                <w:shd w:val="clear" w:color="auto" w:fill="FFFFFF"/>
              </w:rPr>
              <w:t>.</w:t>
            </w:r>
          </w:p>
          <w:p w14:paraId="38EC9A63" w14:textId="759AA04C" w:rsidR="00027B83" w:rsidRDefault="00027B83">
            <w:pPr>
              <w:rPr>
                <w:color w:val="4472C4"/>
                <w:kern w:val="2"/>
                <w:szCs w:val="24"/>
                <w:shd w:val="clear" w:color="auto" w:fill="FFFFFF"/>
              </w:rPr>
            </w:pPr>
          </w:p>
        </w:tc>
      </w:tr>
      <w:tr w:rsidR="00027B83" w14:paraId="01CA499D" w14:textId="77777777">
        <w:trPr>
          <w:trHeight w:val="300"/>
        </w:trPr>
        <w:tc>
          <w:tcPr>
            <w:tcW w:w="3094" w:type="dxa"/>
            <w:gridSpan w:val="2"/>
          </w:tcPr>
          <w:p w14:paraId="544F5D28" w14:textId="77777777" w:rsidR="00027B83" w:rsidRDefault="000B0897">
            <w:pPr>
              <w:rPr>
                <w:b/>
                <w:kern w:val="2"/>
                <w:szCs w:val="24"/>
              </w:rPr>
            </w:pPr>
            <w:r>
              <w:rPr>
                <w:b/>
                <w:kern w:val="2"/>
                <w:szCs w:val="24"/>
              </w:rPr>
              <w:t>5.6. Avansas</w:t>
            </w:r>
          </w:p>
        </w:tc>
        <w:tc>
          <w:tcPr>
            <w:tcW w:w="6441" w:type="dxa"/>
            <w:gridSpan w:val="2"/>
          </w:tcPr>
          <w:p w14:paraId="03B5A0DA" w14:textId="77777777" w:rsidR="00027B83" w:rsidRDefault="000B0897">
            <w:pPr>
              <w:rPr>
                <w:kern w:val="2"/>
                <w:szCs w:val="24"/>
              </w:rPr>
            </w:pPr>
            <w:r>
              <w:rPr>
                <w:kern w:val="2"/>
                <w:szCs w:val="24"/>
              </w:rPr>
              <w:t>Netaikoma</w:t>
            </w:r>
          </w:p>
          <w:p w14:paraId="69E86C16" w14:textId="77777777" w:rsidR="00027B83" w:rsidRDefault="00027B83">
            <w:pPr>
              <w:rPr>
                <w:kern w:val="2"/>
                <w:szCs w:val="24"/>
              </w:rPr>
            </w:pPr>
          </w:p>
          <w:p w14:paraId="508462AC" w14:textId="35AE19B0" w:rsidR="00027B83" w:rsidRDefault="00027B83">
            <w:pPr>
              <w:spacing w:line="259" w:lineRule="auto"/>
              <w:rPr>
                <w:color w:val="000000"/>
                <w:kern w:val="2"/>
                <w:szCs w:val="24"/>
                <w:shd w:val="clear" w:color="auto" w:fill="FFFFFF"/>
              </w:rPr>
            </w:pPr>
          </w:p>
        </w:tc>
      </w:tr>
      <w:tr w:rsidR="00027B83" w14:paraId="34D2DFF4" w14:textId="77777777">
        <w:trPr>
          <w:trHeight w:val="300"/>
        </w:trPr>
        <w:tc>
          <w:tcPr>
            <w:tcW w:w="3094" w:type="dxa"/>
            <w:gridSpan w:val="2"/>
          </w:tcPr>
          <w:p w14:paraId="4876B971" w14:textId="77777777" w:rsidR="00027B83" w:rsidRDefault="000B0897">
            <w:pPr>
              <w:rPr>
                <w:b/>
                <w:kern w:val="2"/>
                <w:szCs w:val="24"/>
              </w:rPr>
            </w:pPr>
            <w:r>
              <w:rPr>
                <w:b/>
                <w:kern w:val="2"/>
                <w:szCs w:val="24"/>
              </w:rPr>
              <w:t>5.7. Avanso užtikrinimas</w:t>
            </w:r>
          </w:p>
        </w:tc>
        <w:tc>
          <w:tcPr>
            <w:tcW w:w="6441" w:type="dxa"/>
            <w:gridSpan w:val="2"/>
          </w:tcPr>
          <w:p w14:paraId="7BF65975" w14:textId="79A78BC7" w:rsidR="00027B83" w:rsidRDefault="000B0897">
            <w:pPr>
              <w:rPr>
                <w:kern w:val="2"/>
                <w:szCs w:val="24"/>
              </w:rPr>
            </w:pPr>
            <w:r>
              <w:rPr>
                <w:kern w:val="2"/>
                <w:szCs w:val="24"/>
              </w:rPr>
              <w:t>Netaikoma</w:t>
            </w:r>
            <w:r>
              <w:rPr>
                <w:color w:val="000000"/>
                <w:kern w:val="2"/>
                <w:szCs w:val="24"/>
                <w:shd w:val="clear" w:color="auto" w:fill="FFFFFF"/>
              </w:rPr>
              <w:t xml:space="preserve"> </w:t>
            </w:r>
          </w:p>
        </w:tc>
      </w:tr>
      <w:tr w:rsidR="00027B83" w14:paraId="5C618994" w14:textId="77777777">
        <w:trPr>
          <w:trHeight w:val="300"/>
        </w:trPr>
        <w:tc>
          <w:tcPr>
            <w:tcW w:w="9535" w:type="dxa"/>
            <w:gridSpan w:val="4"/>
          </w:tcPr>
          <w:p w14:paraId="18E676A0" w14:textId="77777777" w:rsidR="00027B83" w:rsidRDefault="000B0897">
            <w:pPr>
              <w:jc w:val="center"/>
              <w:rPr>
                <w:b/>
                <w:kern w:val="2"/>
                <w:szCs w:val="24"/>
              </w:rPr>
            </w:pPr>
            <w:r>
              <w:rPr>
                <w:b/>
                <w:kern w:val="2"/>
                <w:szCs w:val="24"/>
              </w:rPr>
              <w:t>6. PASLAUGŲ KOKYBĖ IR GARANTINIAI ĮSIPAREIGOJIMAI</w:t>
            </w:r>
          </w:p>
        </w:tc>
      </w:tr>
      <w:tr w:rsidR="00027B83" w14:paraId="6AFC27F7" w14:textId="77777777">
        <w:trPr>
          <w:trHeight w:val="300"/>
        </w:trPr>
        <w:tc>
          <w:tcPr>
            <w:tcW w:w="3094" w:type="dxa"/>
            <w:gridSpan w:val="2"/>
          </w:tcPr>
          <w:p w14:paraId="24E7C81C" w14:textId="77777777" w:rsidR="00027B83" w:rsidRDefault="000B0897">
            <w:pPr>
              <w:rPr>
                <w:b/>
                <w:kern w:val="2"/>
                <w:szCs w:val="24"/>
              </w:rPr>
            </w:pPr>
            <w:r>
              <w:rPr>
                <w:b/>
                <w:kern w:val="2"/>
                <w:szCs w:val="24"/>
              </w:rPr>
              <w:t>6.1. Garantinis terminas</w:t>
            </w:r>
          </w:p>
        </w:tc>
        <w:tc>
          <w:tcPr>
            <w:tcW w:w="6441" w:type="dxa"/>
            <w:gridSpan w:val="2"/>
          </w:tcPr>
          <w:p w14:paraId="6AF4AFBD" w14:textId="77777777" w:rsidR="00027B83" w:rsidRDefault="000B0897">
            <w:pPr>
              <w:rPr>
                <w:kern w:val="2"/>
                <w:szCs w:val="24"/>
              </w:rPr>
            </w:pPr>
            <w:r>
              <w:rPr>
                <w:kern w:val="2"/>
                <w:szCs w:val="24"/>
              </w:rPr>
              <w:t>Netaikoma</w:t>
            </w:r>
          </w:p>
          <w:p w14:paraId="4806D022" w14:textId="77777777" w:rsidR="00027B83" w:rsidRDefault="00027B83">
            <w:pPr>
              <w:rPr>
                <w:kern w:val="2"/>
                <w:szCs w:val="24"/>
              </w:rPr>
            </w:pPr>
          </w:p>
          <w:p w14:paraId="2A4317FE" w14:textId="731C3F90" w:rsidR="00027B83" w:rsidRDefault="00027B83">
            <w:pPr>
              <w:rPr>
                <w:szCs w:val="24"/>
              </w:rPr>
            </w:pPr>
          </w:p>
        </w:tc>
      </w:tr>
      <w:tr w:rsidR="00027B83" w14:paraId="029C51DA" w14:textId="77777777">
        <w:trPr>
          <w:trHeight w:val="300"/>
        </w:trPr>
        <w:tc>
          <w:tcPr>
            <w:tcW w:w="3094" w:type="dxa"/>
            <w:gridSpan w:val="2"/>
          </w:tcPr>
          <w:p w14:paraId="66960D83" w14:textId="77777777" w:rsidR="00027B83" w:rsidRDefault="000B0897">
            <w:pPr>
              <w:rPr>
                <w:b/>
                <w:kern w:val="2"/>
                <w:szCs w:val="24"/>
              </w:rPr>
            </w:pPr>
            <w:r>
              <w:rPr>
                <w:b/>
                <w:szCs w:val="24"/>
              </w:rPr>
              <w:t>6.2. Terminas Paslaugų trūkumams pašalinti</w:t>
            </w:r>
          </w:p>
        </w:tc>
        <w:tc>
          <w:tcPr>
            <w:tcW w:w="6441" w:type="dxa"/>
            <w:gridSpan w:val="2"/>
          </w:tcPr>
          <w:p w14:paraId="25915241" w14:textId="77777777" w:rsidR="00027B83" w:rsidRDefault="000B0897">
            <w:pPr>
              <w:rPr>
                <w:kern w:val="2"/>
                <w:szCs w:val="24"/>
              </w:rPr>
            </w:pPr>
            <w:r>
              <w:rPr>
                <w:kern w:val="2"/>
                <w:szCs w:val="24"/>
              </w:rPr>
              <w:t>Netaikoma</w:t>
            </w:r>
          </w:p>
          <w:p w14:paraId="530D3E29" w14:textId="77777777" w:rsidR="00027B83" w:rsidRDefault="00027B83">
            <w:pPr>
              <w:rPr>
                <w:kern w:val="2"/>
                <w:szCs w:val="24"/>
              </w:rPr>
            </w:pPr>
          </w:p>
          <w:p w14:paraId="3DB5CD93" w14:textId="1DBF7438" w:rsidR="00027B83" w:rsidRDefault="00027B83">
            <w:pPr>
              <w:rPr>
                <w:kern w:val="2"/>
                <w:szCs w:val="24"/>
              </w:rPr>
            </w:pPr>
          </w:p>
        </w:tc>
      </w:tr>
      <w:tr w:rsidR="00027B83" w14:paraId="79A63541" w14:textId="77777777">
        <w:trPr>
          <w:trHeight w:val="300"/>
        </w:trPr>
        <w:tc>
          <w:tcPr>
            <w:tcW w:w="3094" w:type="dxa"/>
            <w:gridSpan w:val="2"/>
          </w:tcPr>
          <w:p w14:paraId="41FCDCAE" w14:textId="77777777" w:rsidR="00027B83" w:rsidRDefault="000B0897">
            <w:pPr>
              <w:rPr>
                <w:b/>
                <w:szCs w:val="24"/>
              </w:rPr>
            </w:pPr>
            <w:r>
              <w:rPr>
                <w:b/>
                <w:szCs w:val="24"/>
              </w:rPr>
              <w:t xml:space="preserve">6.3. Kokybinių kriterijų įgyvendinimo </w:t>
            </w:r>
            <w:r>
              <w:rPr>
                <w:b/>
                <w:bCs/>
                <w:szCs w:val="24"/>
              </w:rPr>
              <w:t xml:space="preserve">ir </w:t>
            </w:r>
            <w:r>
              <w:rPr>
                <w:b/>
                <w:szCs w:val="24"/>
              </w:rPr>
              <w:t>tikrinimo tvarka</w:t>
            </w:r>
          </w:p>
        </w:tc>
        <w:tc>
          <w:tcPr>
            <w:tcW w:w="6441" w:type="dxa"/>
            <w:gridSpan w:val="2"/>
          </w:tcPr>
          <w:p w14:paraId="1CAAD9CE" w14:textId="0A1571F0" w:rsidR="00DE03D7" w:rsidRDefault="000B0897" w:rsidP="00DE03D7">
            <w:pPr>
              <w:rPr>
                <w:kern w:val="2"/>
                <w:szCs w:val="24"/>
              </w:rPr>
            </w:pPr>
            <w:r>
              <w:rPr>
                <w:kern w:val="2"/>
                <w:szCs w:val="24"/>
              </w:rPr>
              <w:t xml:space="preserve">Netaikoma </w:t>
            </w:r>
          </w:p>
          <w:p w14:paraId="5C105553" w14:textId="42BF380F" w:rsidR="00027B83" w:rsidRDefault="00027B83">
            <w:pPr>
              <w:rPr>
                <w:kern w:val="2"/>
                <w:szCs w:val="24"/>
              </w:rPr>
            </w:pPr>
          </w:p>
        </w:tc>
      </w:tr>
      <w:tr w:rsidR="00027B83" w14:paraId="143A7F67" w14:textId="77777777">
        <w:trPr>
          <w:trHeight w:val="300"/>
        </w:trPr>
        <w:tc>
          <w:tcPr>
            <w:tcW w:w="9535" w:type="dxa"/>
            <w:gridSpan w:val="4"/>
          </w:tcPr>
          <w:p w14:paraId="7855F239" w14:textId="77777777" w:rsidR="00027B83" w:rsidRDefault="000B0897">
            <w:pPr>
              <w:jc w:val="center"/>
              <w:rPr>
                <w:b/>
                <w:kern w:val="2"/>
                <w:szCs w:val="24"/>
              </w:rPr>
            </w:pPr>
            <w:r>
              <w:rPr>
                <w:b/>
                <w:kern w:val="2"/>
                <w:szCs w:val="24"/>
              </w:rPr>
              <w:t>7. SUTARTIES VYKDYMUI PASITELKIAMI SUBTIEKĖJAI IR (AR) SPECIALISTAI</w:t>
            </w:r>
          </w:p>
        </w:tc>
      </w:tr>
      <w:tr w:rsidR="00027B83" w14:paraId="5D434D1C" w14:textId="77777777">
        <w:trPr>
          <w:trHeight w:val="300"/>
        </w:trPr>
        <w:tc>
          <w:tcPr>
            <w:tcW w:w="3094" w:type="dxa"/>
            <w:gridSpan w:val="2"/>
          </w:tcPr>
          <w:p w14:paraId="23364E4A"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75662560" w14:textId="77777777" w:rsidR="00027B83" w:rsidRDefault="000B0897">
            <w:pPr>
              <w:rPr>
                <w:kern w:val="2"/>
                <w:szCs w:val="24"/>
              </w:rPr>
            </w:pPr>
            <w:r>
              <w:rPr>
                <w:kern w:val="2"/>
                <w:szCs w:val="24"/>
              </w:rPr>
              <w:t>Sutarties vykdymui subtiekėjai ir (ar) specialistai nepasitelkiami.</w:t>
            </w:r>
          </w:p>
          <w:p w14:paraId="6AB4D26D" w14:textId="77777777" w:rsidR="00027B83" w:rsidRDefault="00027B83">
            <w:pPr>
              <w:rPr>
                <w:kern w:val="2"/>
                <w:szCs w:val="24"/>
              </w:rPr>
            </w:pPr>
          </w:p>
          <w:p w14:paraId="35F997DC" w14:textId="77777777" w:rsidR="00027B83" w:rsidRPr="00DE03D7" w:rsidRDefault="000B0897">
            <w:pPr>
              <w:rPr>
                <w:kern w:val="2"/>
                <w:szCs w:val="24"/>
              </w:rPr>
            </w:pPr>
            <w:r w:rsidRPr="00DE03D7">
              <w:rPr>
                <w:kern w:val="2"/>
                <w:szCs w:val="24"/>
              </w:rPr>
              <w:t>arba</w:t>
            </w:r>
          </w:p>
          <w:p w14:paraId="43439ADA" w14:textId="77777777" w:rsidR="00027B83" w:rsidRPr="00DE03D7" w:rsidRDefault="00027B83">
            <w:pPr>
              <w:rPr>
                <w:kern w:val="2"/>
                <w:szCs w:val="24"/>
              </w:rPr>
            </w:pPr>
          </w:p>
          <w:p w14:paraId="1398856C" w14:textId="77777777" w:rsidR="00027B83" w:rsidRDefault="000B0897">
            <w:pPr>
              <w:rPr>
                <w:b/>
                <w:kern w:val="2"/>
                <w:szCs w:val="24"/>
              </w:rPr>
            </w:pPr>
            <w:r w:rsidRPr="00DE03D7">
              <w:rPr>
                <w:kern w:val="2"/>
                <w:szCs w:val="24"/>
              </w:rPr>
              <w:t xml:space="preserve">Sutarties vykdymui pasitelkiami subtiekėjai ir (ar) specialistai yra nurodyti Sutarties priede Nr. [...] „Sutarties </w:t>
            </w:r>
            <w:r>
              <w:rPr>
                <w:kern w:val="2"/>
                <w:szCs w:val="24"/>
              </w:rPr>
              <w:t>vykdymui pasitelkiami subtiekėjai ir (ar) specialistai“</w:t>
            </w:r>
          </w:p>
        </w:tc>
      </w:tr>
      <w:tr w:rsidR="00027B83" w14:paraId="56CDBDB5" w14:textId="77777777">
        <w:trPr>
          <w:trHeight w:val="300"/>
        </w:trPr>
        <w:tc>
          <w:tcPr>
            <w:tcW w:w="9535" w:type="dxa"/>
            <w:gridSpan w:val="4"/>
          </w:tcPr>
          <w:p w14:paraId="79F212F2" w14:textId="77777777" w:rsidR="00027B83" w:rsidRDefault="000B0897">
            <w:pPr>
              <w:jc w:val="center"/>
              <w:rPr>
                <w:b/>
                <w:kern w:val="2"/>
                <w:szCs w:val="24"/>
              </w:rPr>
            </w:pPr>
            <w:r>
              <w:rPr>
                <w:b/>
                <w:kern w:val="2"/>
                <w:szCs w:val="24"/>
              </w:rPr>
              <w:t>8. PRIEVOLIŲ PAGAL SUTARTĮ ĮVYKDYMO UŽTIKRINIMAS</w:t>
            </w:r>
          </w:p>
        </w:tc>
      </w:tr>
      <w:tr w:rsidR="00027B83" w14:paraId="2550B9E9" w14:textId="77777777">
        <w:trPr>
          <w:trHeight w:val="300"/>
        </w:trPr>
        <w:tc>
          <w:tcPr>
            <w:tcW w:w="3094" w:type="dxa"/>
            <w:gridSpan w:val="2"/>
          </w:tcPr>
          <w:p w14:paraId="2DF3A2E5" w14:textId="77777777" w:rsidR="00027B83" w:rsidRDefault="000B0897">
            <w:pPr>
              <w:rPr>
                <w:b/>
                <w:kern w:val="2"/>
                <w:szCs w:val="24"/>
              </w:rPr>
            </w:pPr>
            <w:r>
              <w:rPr>
                <w:b/>
                <w:kern w:val="2"/>
                <w:szCs w:val="24"/>
              </w:rPr>
              <w:lastRenderedPageBreak/>
              <w:t>8.1. Prievolių pagal Sutartį įvykdymo užtikrinimas</w:t>
            </w:r>
          </w:p>
        </w:tc>
        <w:tc>
          <w:tcPr>
            <w:tcW w:w="6441" w:type="dxa"/>
            <w:gridSpan w:val="2"/>
          </w:tcPr>
          <w:p w14:paraId="76BCF25F" w14:textId="433607B9" w:rsidR="00027B83" w:rsidRDefault="000B0897">
            <w:pPr>
              <w:rPr>
                <w:kern w:val="2"/>
                <w:szCs w:val="24"/>
              </w:rPr>
            </w:pPr>
            <w:r>
              <w:rPr>
                <w:kern w:val="2"/>
                <w:szCs w:val="24"/>
              </w:rPr>
              <w:t>Prievolių pagal Sutartį įvykdymas užtikrinamas:</w:t>
            </w:r>
          </w:p>
          <w:p w14:paraId="49AB15C8" w14:textId="77777777" w:rsidR="00027B83" w:rsidRDefault="000B0897">
            <w:pPr>
              <w:rPr>
                <w:kern w:val="2"/>
                <w:szCs w:val="24"/>
              </w:rPr>
            </w:pPr>
            <w:r>
              <w:rPr>
                <w:kern w:val="2"/>
                <w:szCs w:val="24"/>
              </w:rPr>
              <w:t>Netesybomis (delspinigiais, bauda);</w:t>
            </w:r>
          </w:p>
          <w:p w14:paraId="7E80913C" w14:textId="0AD32073" w:rsidR="00027B83" w:rsidRDefault="00027B83">
            <w:pPr>
              <w:rPr>
                <w:kern w:val="2"/>
                <w:szCs w:val="24"/>
              </w:rPr>
            </w:pPr>
          </w:p>
        </w:tc>
      </w:tr>
      <w:tr w:rsidR="00027B83" w14:paraId="00EE7F74" w14:textId="77777777">
        <w:trPr>
          <w:trHeight w:val="300"/>
        </w:trPr>
        <w:tc>
          <w:tcPr>
            <w:tcW w:w="3094" w:type="dxa"/>
            <w:gridSpan w:val="2"/>
          </w:tcPr>
          <w:p w14:paraId="24F8F716" w14:textId="77777777" w:rsidR="00027B83" w:rsidRDefault="000B0897">
            <w:pPr>
              <w:rPr>
                <w:b/>
                <w:kern w:val="2"/>
                <w:szCs w:val="24"/>
              </w:rPr>
            </w:pPr>
            <w:r>
              <w:rPr>
                <w:b/>
                <w:kern w:val="2"/>
                <w:szCs w:val="24"/>
              </w:rPr>
              <w:t>8.2 Sutarties įvykdymo užtikrinimo galiojimo terminas</w:t>
            </w:r>
          </w:p>
        </w:tc>
        <w:tc>
          <w:tcPr>
            <w:tcW w:w="6441" w:type="dxa"/>
            <w:gridSpan w:val="2"/>
          </w:tcPr>
          <w:p w14:paraId="49273A25" w14:textId="22873CCD" w:rsidR="00027B83" w:rsidRDefault="000B0897">
            <w:pPr>
              <w:rPr>
                <w:kern w:val="2"/>
                <w:szCs w:val="24"/>
              </w:rPr>
            </w:pPr>
            <w:r>
              <w:rPr>
                <w:kern w:val="2"/>
                <w:szCs w:val="24"/>
              </w:rPr>
              <w:t>Netaikoma</w:t>
            </w:r>
          </w:p>
        </w:tc>
      </w:tr>
      <w:tr w:rsidR="00027B83" w14:paraId="22BAE69C" w14:textId="77777777">
        <w:trPr>
          <w:trHeight w:val="300"/>
        </w:trPr>
        <w:tc>
          <w:tcPr>
            <w:tcW w:w="3094" w:type="dxa"/>
            <w:gridSpan w:val="2"/>
          </w:tcPr>
          <w:p w14:paraId="589C28BB" w14:textId="77777777" w:rsidR="00027B83" w:rsidRDefault="000B0897">
            <w:pPr>
              <w:rPr>
                <w:b/>
                <w:kern w:val="2"/>
                <w:szCs w:val="24"/>
              </w:rPr>
            </w:pPr>
            <w:r>
              <w:rPr>
                <w:b/>
                <w:kern w:val="2"/>
                <w:szCs w:val="24"/>
              </w:rPr>
              <w:t>8.3. Sutarties įvykdymo užtikrinimo pateikimas</w:t>
            </w:r>
          </w:p>
        </w:tc>
        <w:tc>
          <w:tcPr>
            <w:tcW w:w="6441" w:type="dxa"/>
            <w:gridSpan w:val="2"/>
          </w:tcPr>
          <w:p w14:paraId="196DC212" w14:textId="2361964E" w:rsidR="00027B83" w:rsidRPr="00DE03D7" w:rsidRDefault="000B0897">
            <w:pPr>
              <w:rPr>
                <w:kern w:val="2"/>
                <w:szCs w:val="24"/>
              </w:rPr>
            </w:pPr>
            <w:r>
              <w:rPr>
                <w:kern w:val="2"/>
                <w:szCs w:val="24"/>
              </w:rPr>
              <w:t>Netaikoma</w:t>
            </w:r>
          </w:p>
        </w:tc>
      </w:tr>
      <w:tr w:rsidR="00027B83" w14:paraId="3121CA65" w14:textId="77777777">
        <w:trPr>
          <w:trHeight w:val="300"/>
        </w:trPr>
        <w:tc>
          <w:tcPr>
            <w:tcW w:w="9535" w:type="dxa"/>
            <w:gridSpan w:val="4"/>
          </w:tcPr>
          <w:p w14:paraId="772DBFBE" w14:textId="77777777" w:rsidR="00027B83" w:rsidRDefault="000B0897">
            <w:pPr>
              <w:jc w:val="center"/>
              <w:rPr>
                <w:b/>
                <w:kern w:val="2"/>
                <w:szCs w:val="24"/>
              </w:rPr>
            </w:pPr>
            <w:r>
              <w:rPr>
                <w:b/>
                <w:kern w:val="2"/>
                <w:szCs w:val="24"/>
              </w:rPr>
              <w:t>9. ŠALIŲ ATSAKOMYBĖ</w:t>
            </w:r>
          </w:p>
        </w:tc>
      </w:tr>
      <w:tr w:rsidR="00027B83" w14:paraId="6E2F209E" w14:textId="77777777">
        <w:trPr>
          <w:trHeight w:val="300"/>
        </w:trPr>
        <w:tc>
          <w:tcPr>
            <w:tcW w:w="3094" w:type="dxa"/>
            <w:gridSpan w:val="2"/>
          </w:tcPr>
          <w:p w14:paraId="785E4D98" w14:textId="77777777" w:rsidR="00027B83" w:rsidRDefault="000B0897">
            <w:pPr>
              <w:rPr>
                <w:b/>
                <w:kern w:val="2"/>
                <w:szCs w:val="24"/>
              </w:rPr>
            </w:pPr>
            <w:r>
              <w:rPr>
                <w:b/>
                <w:kern w:val="2"/>
                <w:szCs w:val="24"/>
              </w:rPr>
              <w:t>9.1. Pirkėjui taikomos netesybos už mokėjimų pagal Sutartį vėlavimą</w:t>
            </w:r>
          </w:p>
        </w:tc>
        <w:tc>
          <w:tcPr>
            <w:tcW w:w="6441" w:type="dxa"/>
            <w:gridSpan w:val="2"/>
          </w:tcPr>
          <w:p w14:paraId="54D3B64E" w14:textId="0F3E5227" w:rsidR="00027B83" w:rsidRDefault="000B0897">
            <w:pPr>
              <w:rPr>
                <w:color w:val="FF0000"/>
                <w:kern w:val="2"/>
                <w:szCs w:val="24"/>
              </w:rPr>
            </w:pPr>
            <w:r>
              <w:rPr>
                <w:color w:val="000000"/>
                <w:kern w:val="2"/>
                <w:szCs w:val="24"/>
              </w:rPr>
              <w:t xml:space="preserve">Jei Pirkėjas, gavęs tinkamai pateiktą ir užpildytą Sąskaitą, uždelsia atsiskaityti už tinkamai Tiekėjo suteiktas kokybiškas </w:t>
            </w:r>
            <w:r w:rsidRPr="002F18A6">
              <w:rPr>
                <w:color w:val="000000" w:themeColor="text1"/>
                <w:kern w:val="2"/>
                <w:szCs w:val="24"/>
              </w:rPr>
              <w:t>Paslaugas per Sutartyje nurodytą terminą, Tiekėjas nuo kitos nei nustatytas terminas dienos skaičiuoja Pirkėjui 0,02 (dvi šimtosios) procento (arba nurodyti kitą skaičių) dydžio delspinigius nuo neapmokėtos sumos be PVM už kiekvieną vėlavimo dieną</w:t>
            </w:r>
            <w:r w:rsidR="00183FC2" w:rsidRPr="002F18A6">
              <w:rPr>
                <w:color w:val="000000" w:themeColor="text1"/>
                <w:kern w:val="2"/>
                <w:szCs w:val="24"/>
              </w:rPr>
              <w:t>.</w:t>
            </w:r>
          </w:p>
          <w:p w14:paraId="5905B25D" w14:textId="77777777" w:rsidR="00027B83" w:rsidRDefault="00027B83">
            <w:pPr>
              <w:rPr>
                <w:kern w:val="2"/>
                <w:szCs w:val="24"/>
              </w:rPr>
            </w:pPr>
          </w:p>
          <w:p w14:paraId="784E480D" w14:textId="64E2496E" w:rsidR="00027B83" w:rsidRDefault="00027B83">
            <w:pPr>
              <w:spacing w:line="259" w:lineRule="auto"/>
              <w:rPr>
                <w:color w:val="000000"/>
                <w:kern w:val="2"/>
                <w:szCs w:val="24"/>
              </w:rPr>
            </w:pPr>
          </w:p>
        </w:tc>
      </w:tr>
      <w:tr w:rsidR="00027B83" w14:paraId="791CF2E0" w14:textId="77777777">
        <w:trPr>
          <w:trHeight w:val="300"/>
        </w:trPr>
        <w:tc>
          <w:tcPr>
            <w:tcW w:w="3094" w:type="dxa"/>
            <w:gridSpan w:val="2"/>
          </w:tcPr>
          <w:p w14:paraId="21033E05" w14:textId="77777777" w:rsidR="00027B83" w:rsidRDefault="000B0897">
            <w:pPr>
              <w:rPr>
                <w:b/>
                <w:kern w:val="2"/>
                <w:szCs w:val="24"/>
              </w:rPr>
            </w:pPr>
            <w:r>
              <w:rPr>
                <w:b/>
                <w:szCs w:val="24"/>
              </w:rPr>
              <w:t>9.2. Tiekėjui taikomos netesybos</w:t>
            </w:r>
          </w:p>
        </w:tc>
        <w:tc>
          <w:tcPr>
            <w:tcW w:w="6441" w:type="dxa"/>
            <w:gridSpan w:val="2"/>
          </w:tcPr>
          <w:p w14:paraId="146EF998" w14:textId="086BFBE5" w:rsidR="00027B83" w:rsidRPr="002F18A6" w:rsidRDefault="000B0897">
            <w:pPr>
              <w:rPr>
                <w:color w:val="000000" w:themeColor="text1"/>
                <w:kern w:val="2"/>
                <w:szCs w:val="24"/>
              </w:rPr>
            </w:pPr>
            <w:r w:rsidRPr="002F18A6">
              <w:rPr>
                <w:color w:val="000000" w:themeColor="text1"/>
                <w:kern w:val="2"/>
                <w:szCs w:val="24"/>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006A0368" w14:textId="77777777" w:rsidR="00027B83" w:rsidRPr="002F18A6" w:rsidRDefault="00027B83">
            <w:pPr>
              <w:rPr>
                <w:color w:val="000000" w:themeColor="text1"/>
                <w:kern w:val="2"/>
                <w:szCs w:val="24"/>
              </w:rPr>
            </w:pPr>
          </w:p>
          <w:p w14:paraId="7E114F52" w14:textId="4FA28E2A" w:rsidR="00027B83" w:rsidRPr="00183FC2" w:rsidRDefault="000B0897">
            <w:pPr>
              <w:rPr>
                <w:b/>
                <w:kern w:val="2"/>
                <w:szCs w:val="24"/>
                <w:highlight w:val="yellow"/>
              </w:rPr>
            </w:pPr>
            <w:r w:rsidRPr="002F18A6">
              <w:rPr>
                <w:color w:val="000000" w:themeColor="text1"/>
                <w:kern w:val="2"/>
                <w:szCs w:val="24"/>
              </w:rPr>
              <w:t xml:space="preserve">9.2.2. Tiekėjas privalo sumokėti Pirkėjui netesybas per </w:t>
            </w:r>
            <w:r w:rsidR="002F18A6" w:rsidRPr="002F18A6">
              <w:rPr>
                <w:color w:val="000000" w:themeColor="text1"/>
                <w:kern w:val="2"/>
                <w:szCs w:val="24"/>
              </w:rPr>
              <w:t>10 dienų</w:t>
            </w:r>
            <w:r w:rsidRPr="002F18A6">
              <w:rPr>
                <w:color w:val="000000" w:themeColor="text1"/>
                <w:kern w:val="2"/>
                <w:szCs w:val="24"/>
              </w:rPr>
              <w:t xml:space="preserve"> </w:t>
            </w:r>
            <w:proofErr w:type="spellStart"/>
            <w:r w:rsidRPr="002F18A6">
              <w:rPr>
                <w:color w:val="000000" w:themeColor="text1"/>
                <w:kern w:val="2"/>
                <w:szCs w:val="24"/>
              </w:rPr>
              <w:t>dienų</w:t>
            </w:r>
            <w:proofErr w:type="spellEnd"/>
            <w:r w:rsidRPr="002F18A6">
              <w:rPr>
                <w:color w:val="000000" w:themeColor="text1"/>
                <w:kern w:val="2"/>
                <w:szCs w:val="24"/>
              </w:rPr>
              <w:t xml:space="preserve"> nuo Pirkėjo pareikalavimo, jeigu netesybų suma nėra </w:t>
            </w:r>
            <w:r w:rsidRPr="002F18A6">
              <w:rPr>
                <w:color w:val="000000" w:themeColor="text1"/>
                <w:szCs w:val="24"/>
              </w:rPr>
              <w:t>išskaitoma iš Tiekėjui mokėtinos sumos.</w:t>
            </w:r>
          </w:p>
        </w:tc>
      </w:tr>
      <w:tr w:rsidR="00027B83" w14:paraId="535564A9" w14:textId="77777777">
        <w:trPr>
          <w:trHeight w:val="300"/>
        </w:trPr>
        <w:tc>
          <w:tcPr>
            <w:tcW w:w="3094" w:type="dxa"/>
            <w:gridSpan w:val="2"/>
          </w:tcPr>
          <w:p w14:paraId="669E6DCA" w14:textId="77777777" w:rsidR="00027B83" w:rsidRDefault="000B0897">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6AB82F50" w14:textId="11571DB4" w:rsidR="002F18A6" w:rsidRDefault="002F18A6" w:rsidP="002F18A6">
            <w:pPr>
              <w:rPr>
                <w:kern w:val="2"/>
                <w:szCs w:val="24"/>
              </w:rPr>
            </w:pPr>
            <w:r>
              <w:rPr>
                <w:kern w:val="2"/>
                <w:szCs w:val="24"/>
              </w:rPr>
              <w:t xml:space="preserve">9.3.1. Nutraukus Sutartį dėl esminio Sutarties pažeidimo, mokama </w:t>
            </w:r>
            <w:r w:rsidRPr="002F18A6">
              <w:rPr>
                <w:color w:val="000000" w:themeColor="text1"/>
                <w:kern w:val="2"/>
                <w:szCs w:val="24"/>
              </w:rPr>
              <w:t xml:space="preserve">2000 </w:t>
            </w:r>
            <w:r>
              <w:rPr>
                <w:kern w:val="2"/>
                <w:szCs w:val="24"/>
              </w:rPr>
              <w:t>Eur dydžio bauda.</w:t>
            </w:r>
          </w:p>
          <w:p w14:paraId="1811094B" w14:textId="1BE12707" w:rsidR="002F18A6" w:rsidRDefault="002F18A6" w:rsidP="002F18A6">
            <w:pPr>
              <w:rPr>
                <w:kern w:val="2"/>
                <w:szCs w:val="24"/>
              </w:rPr>
            </w:pPr>
            <w:r>
              <w:rPr>
                <w:kern w:val="2"/>
                <w:szCs w:val="24"/>
              </w:rPr>
              <w:t xml:space="preserve">9.3.2. </w:t>
            </w:r>
            <w:r>
              <w:rPr>
                <w:szCs w:val="24"/>
              </w:rPr>
              <w:t>Nepagrįstai nutraukus Sutarties vykdymą ne Sutartyje nustatyta tvarka, mokama</w:t>
            </w:r>
            <w:r>
              <w:rPr>
                <w:kern w:val="2"/>
                <w:szCs w:val="24"/>
              </w:rPr>
              <w:t xml:space="preserve"> </w:t>
            </w:r>
            <w:r w:rsidRPr="002F18A6">
              <w:rPr>
                <w:color w:val="000000" w:themeColor="text1"/>
                <w:kern w:val="2"/>
                <w:szCs w:val="24"/>
              </w:rPr>
              <w:t xml:space="preserve">2000 </w:t>
            </w:r>
            <w:r>
              <w:rPr>
                <w:kern w:val="2"/>
                <w:szCs w:val="24"/>
              </w:rPr>
              <w:t>Eur dydžio bauda.</w:t>
            </w:r>
          </w:p>
          <w:p w14:paraId="6CF13730" w14:textId="77777777" w:rsidR="002F18A6" w:rsidRDefault="002F18A6" w:rsidP="002F18A6">
            <w:pPr>
              <w:rPr>
                <w:kern w:val="2"/>
                <w:szCs w:val="24"/>
              </w:rPr>
            </w:pPr>
          </w:p>
          <w:p w14:paraId="3E529C11" w14:textId="77777777" w:rsidR="00027B83" w:rsidRPr="00183FC2" w:rsidRDefault="00027B83">
            <w:pPr>
              <w:rPr>
                <w:kern w:val="2"/>
                <w:szCs w:val="24"/>
                <w:highlight w:val="yellow"/>
              </w:rPr>
            </w:pPr>
          </w:p>
          <w:p w14:paraId="54EE418B" w14:textId="17D0E058" w:rsidR="00027B83" w:rsidRPr="00183FC2" w:rsidRDefault="00027B83">
            <w:pPr>
              <w:rPr>
                <w:kern w:val="2"/>
                <w:szCs w:val="24"/>
                <w:highlight w:val="yellow"/>
              </w:rPr>
            </w:pPr>
          </w:p>
        </w:tc>
      </w:tr>
      <w:tr w:rsidR="00027B83" w14:paraId="0DE13579" w14:textId="77777777">
        <w:trPr>
          <w:trHeight w:val="300"/>
        </w:trPr>
        <w:tc>
          <w:tcPr>
            <w:tcW w:w="3094" w:type="dxa"/>
            <w:gridSpan w:val="2"/>
          </w:tcPr>
          <w:p w14:paraId="0E038835" w14:textId="77777777" w:rsidR="00027B83" w:rsidRDefault="000B0897">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4970F7DA" w14:textId="51AEBC5C" w:rsidR="00027B83" w:rsidRPr="00DE03D7" w:rsidRDefault="000B0897">
            <w:pPr>
              <w:rPr>
                <w:color w:val="000000"/>
                <w:kern w:val="2"/>
                <w:szCs w:val="24"/>
              </w:rPr>
            </w:pPr>
            <w:r w:rsidRPr="002F18A6">
              <w:rPr>
                <w:color w:val="000000" w:themeColor="text1"/>
                <w:kern w:val="2"/>
                <w:szCs w:val="24"/>
              </w:rPr>
              <w:t>Netaikoma</w:t>
            </w:r>
          </w:p>
        </w:tc>
      </w:tr>
      <w:tr w:rsidR="00027B83" w14:paraId="335834C7" w14:textId="77777777">
        <w:trPr>
          <w:trHeight w:val="300"/>
        </w:trPr>
        <w:tc>
          <w:tcPr>
            <w:tcW w:w="3094" w:type="dxa"/>
            <w:gridSpan w:val="2"/>
          </w:tcPr>
          <w:p w14:paraId="13CD1D2E" w14:textId="77777777" w:rsidR="00027B83" w:rsidRDefault="000B0897">
            <w:pPr>
              <w:rPr>
                <w:b/>
                <w:kern w:val="2"/>
                <w:szCs w:val="24"/>
              </w:rPr>
            </w:pPr>
            <w:r>
              <w:rPr>
                <w:b/>
                <w:kern w:val="2"/>
                <w:szCs w:val="24"/>
              </w:rPr>
              <w:t>9.5. Tiekėjui taikomos baudos dėl aplinkosauginių ir (arba) socialinių kriterijų nesilaikymo</w:t>
            </w:r>
          </w:p>
        </w:tc>
        <w:tc>
          <w:tcPr>
            <w:tcW w:w="6441" w:type="dxa"/>
            <w:gridSpan w:val="2"/>
          </w:tcPr>
          <w:p w14:paraId="69206875" w14:textId="77777777" w:rsidR="002F18A6" w:rsidRPr="00A33C1E" w:rsidRDefault="002F18A6" w:rsidP="002F18A6">
            <w:pPr>
              <w:rPr>
                <w:kern w:val="2"/>
                <w:szCs w:val="24"/>
              </w:rPr>
            </w:pPr>
            <w:r w:rsidRPr="00A33C1E">
              <w:rPr>
                <w:kern w:val="2"/>
                <w:szCs w:val="24"/>
              </w:rPr>
              <w:t>Tiekėjui taikoma 300 Eur bauda dėl aplinkosauginių kriterijų nesilaikymo už kiekvieną nustatytą atvejį.</w:t>
            </w:r>
          </w:p>
          <w:p w14:paraId="1B542E64" w14:textId="77777777" w:rsidR="002F18A6" w:rsidRDefault="002F18A6" w:rsidP="002F18A6">
            <w:pPr>
              <w:rPr>
                <w:kern w:val="2"/>
                <w:szCs w:val="24"/>
              </w:rPr>
            </w:pPr>
          </w:p>
          <w:p w14:paraId="4C8C0993" w14:textId="07847CA9" w:rsidR="00027B83" w:rsidRPr="00C97860" w:rsidRDefault="002F18A6" w:rsidP="002F18A6">
            <w:pPr>
              <w:rPr>
                <w:kern w:val="2"/>
                <w:szCs w:val="24"/>
              </w:rPr>
            </w:pPr>
            <w:r>
              <w:rPr>
                <w:kern w:val="2"/>
                <w:szCs w:val="24"/>
              </w:rPr>
              <w:t>Dėl socialinių kriterijų nesilaikymo bauda netaikoma.</w:t>
            </w:r>
          </w:p>
        </w:tc>
      </w:tr>
      <w:tr w:rsidR="00027B83" w14:paraId="5CB34632" w14:textId="77777777">
        <w:trPr>
          <w:trHeight w:val="300"/>
        </w:trPr>
        <w:tc>
          <w:tcPr>
            <w:tcW w:w="3094" w:type="dxa"/>
            <w:gridSpan w:val="2"/>
          </w:tcPr>
          <w:p w14:paraId="59ED911B" w14:textId="77777777" w:rsidR="00027B83" w:rsidRDefault="000B0897">
            <w:pPr>
              <w:rPr>
                <w:b/>
                <w:kern w:val="2"/>
                <w:szCs w:val="24"/>
              </w:rPr>
            </w:pPr>
            <w:r>
              <w:rPr>
                <w:b/>
                <w:kern w:val="2"/>
                <w:szCs w:val="24"/>
              </w:rPr>
              <w:lastRenderedPageBreak/>
              <w:t>9.6. Tiekėjui / Pirkėjui taikoma bauda dėl konfidencialumo reikalavimų nesilaikymo</w:t>
            </w:r>
          </w:p>
        </w:tc>
        <w:tc>
          <w:tcPr>
            <w:tcW w:w="6441" w:type="dxa"/>
            <w:gridSpan w:val="2"/>
          </w:tcPr>
          <w:p w14:paraId="32D97D93" w14:textId="72D350DE" w:rsidR="00027B83" w:rsidRPr="00071971" w:rsidRDefault="000B0897">
            <w:pPr>
              <w:rPr>
                <w:kern w:val="2"/>
                <w:szCs w:val="24"/>
              </w:rPr>
            </w:pPr>
            <w:r>
              <w:rPr>
                <w:kern w:val="2"/>
                <w:szCs w:val="24"/>
              </w:rPr>
              <w:t>Netaikoma</w:t>
            </w:r>
          </w:p>
        </w:tc>
      </w:tr>
      <w:tr w:rsidR="00027B83" w14:paraId="2F664C56" w14:textId="77777777">
        <w:trPr>
          <w:trHeight w:val="300"/>
        </w:trPr>
        <w:tc>
          <w:tcPr>
            <w:tcW w:w="3094" w:type="dxa"/>
            <w:gridSpan w:val="2"/>
          </w:tcPr>
          <w:p w14:paraId="6498C52D" w14:textId="77777777" w:rsidR="00027B83" w:rsidRDefault="000B0897">
            <w:pPr>
              <w:rPr>
                <w:b/>
                <w:kern w:val="2"/>
                <w:szCs w:val="24"/>
              </w:rPr>
            </w:pPr>
            <w:r>
              <w:rPr>
                <w:b/>
                <w:kern w:val="2"/>
                <w:szCs w:val="24"/>
              </w:rPr>
              <w:t xml:space="preserve">9.7. Tiekėjui taikomos netesybos dėl pirkimo dokumentuose nustatytų kokybinių kriterijų </w:t>
            </w:r>
            <w:proofErr w:type="spellStart"/>
            <w:r>
              <w:rPr>
                <w:b/>
                <w:kern w:val="2"/>
                <w:szCs w:val="24"/>
              </w:rPr>
              <w:t>nepasiekimo</w:t>
            </w:r>
            <w:proofErr w:type="spellEnd"/>
            <w:r>
              <w:rPr>
                <w:b/>
                <w:kern w:val="2"/>
                <w:szCs w:val="24"/>
              </w:rPr>
              <w:t xml:space="preserve"> Sutarties vykdymo metu</w:t>
            </w:r>
          </w:p>
        </w:tc>
        <w:tc>
          <w:tcPr>
            <w:tcW w:w="6441" w:type="dxa"/>
            <w:gridSpan w:val="2"/>
          </w:tcPr>
          <w:p w14:paraId="53D14775" w14:textId="34D302D8" w:rsidR="00071971" w:rsidRDefault="000B0897" w:rsidP="00071971">
            <w:pPr>
              <w:rPr>
                <w:color w:val="4472C4"/>
                <w:kern w:val="2"/>
                <w:szCs w:val="24"/>
              </w:rPr>
            </w:pPr>
            <w:r>
              <w:rPr>
                <w:szCs w:val="24"/>
              </w:rPr>
              <w:t>Netaikoma</w:t>
            </w:r>
          </w:p>
          <w:p w14:paraId="003FECA6" w14:textId="2FD24797" w:rsidR="00027B83" w:rsidRDefault="00027B83">
            <w:pPr>
              <w:rPr>
                <w:color w:val="4472C4"/>
                <w:kern w:val="2"/>
                <w:szCs w:val="24"/>
              </w:rPr>
            </w:pPr>
          </w:p>
        </w:tc>
      </w:tr>
      <w:tr w:rsidR="00027B83" w14:paraId="0058BAA4"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028B4348" w14:textId="77777777" w:rsidR="00027B83" w:rsidRDefault="000B0897">
            <w:pPr>
              <w:rPr>
                <w:b/>
                <w:kern w:val="2"/>
                <w:szCs w:val="24"/>
              </w:rPr>
            </w:pPr>
            <w:r>
              <w:rPr>
                <w:b/>
                <w:kern w:val="2"/>
                <w:szCs w:val="24"/>
              </w:rPr>
              <w:t xml:space="preserve">9.8. Tiekėjui taikomos netesybos dėl Sutarties įvykdymo užtikrinimo </w:t>
            </w:r>
            <w:r>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33A0E052" w14:textId="77777777" w:rsidR="00027B83" w:rsidRDefault="000B0897">
            <w:pPr>
              <w:rPr>
                <w:kern w:val="2"/>
                <w:szCs w:val="24"/>
              </w:rPr>
            </w:pPr>
            <w:r>
              <w:rPr>
                <w:kern w:val="2"/>
                <w:szCs w:val="24"/>
              </w:rPr>
              <w:t>Netaikoma</w:t>
            </w:r>
          </w:p>
          <w:p w14:paraId="59E34EF4" w14:textId="1E20E6FF" w:rsidR="00027B83" w:rsidRDefault="00027B83">
            <w:pPr>
              <w:rPr>
                <w:color w:val="4472C4"/>
                <w:kern w:val="2"/>
                <w:szCs w:val="24"/>
              </w:rPr>
            </w:pPr>
          </w:p>
        </w:tc>
      </w:tr>
      <w:tr w:rsidR="00027B83" w14:paraId="4DB25F24" w14:textId="77777777">
        <w:trPr>
          <w:trHeight w:val="300"/>
        </w:trPr>
        <w:tc>
          <w:tcPr>
            <w:tcW w:w="3094" w:type="dxa"/>
            <w:gridSpan w:val="2"/>
          </w:tcPr>
          <w:p w14:paraId="66FCCA71" w14:textId="77777777" w:rsidR="00027B83" w:rsidRDefault="000B0897">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1669B493" w14:textId="53865B87" w:rsidR="00027B83" w:rsidRDefault="00071971">
            <w:pPr>
              <w:rPr>
                <w:color w:val="4472C4"/>
                <w:kern w:val="2"/>
                <w:szCs w:val="24"/>
              </w:rPr>
            </w:pPr>
            <w:r>
              <w:rPr>
                <w:kern w:val="2"/>
                <w:szCs w:val="24"/>
              </w:rPr>
              <w:t>Netaikoma</w:t>
            </w:r>
          </w:p>
          <w:p w14:paraId="70413880" w14:textId="77777777" w:rsidR="00027B83" w:rsidRDefault="00027B83">
            <w:pPr>
              <w:rPr>
                <w:szCs w:val="24"/>
              </w:rPr>
            </w:pPr>
          </w:p>
          <w:p w14:paraId="1121832F" w14:textId="77777777" w:rsidR="00027B83" w:rsidRDefault="00027B83">
            <w:pPr>
              <w:rPr>
                <w:color w:val="4472C4"/>
                <w:kern w:val="2"/>
                <w:szCs w:val="24"/>
              </w:rPr>
            </w:pPr>
          </w:p>
        </w:tc>
      </w:tr>
      <w:tr w:rsidR="00027B83" w14:paraId="72DE294E" w14:textId="77777777">
        <w:trPr>
          <w:trHeight w:val="300"/>
        </w:trPr>
        <w:tc>
          <w:tcPr>
            <w:tcW w:w="3094" w:type="dxa"/>
            <w:gridSpan w:val="2"/>
          </w:tcPr>
          <w:p w14:paraId="4EF8C357" w14:textId="77777777" w:rsidR="00027B83" w:rsidRDefault="000B0897">
            <w:pPr>
              <w:rPr>
                <w:b/>
                <w:kern w:val="2"/>
                <w:szCs w:val="24"/>
                <w:lang w:val="en-US"/>
              </w:rPr>
            </w:pPr>
            <w:r>
              <w:rPr>
                <w:b/>
                <w:kern w:val="2"/>
                <w:szCs w:val="24"/>
                <w:lang w:val="en-US"/>
              </w:rPr>
              <w:t xml:space="preserve">9.9. </w:t>
            </w:r>
            <w:r>
              <w:rPr>
                <w:b/>
                <w:kern w:val="2"/>
                <w:szCs w:val="24"/>
              </w:rPr>
              <w:t>Kitos netesybos</w:t>
            </w:r>
          </w:p>
        </w:tc>
        <w:tc>
          <w:tcPr>
            <w:tcW w:w="6441" w:type="dxa"/>
            <w:gridSpan w:val="2"/>
          </w:tcPr>
          <w:p w14:paraId="386AC396" w14:textId="66053245" w:rsidR="00027B83" w:rsidRDefault="00071971">
            <w:pPr>
              <w:rPr>
                <w:color w:val="4472C4"/>
                <w:kern w:val="2"/>
                <w:szCs w:val="24"/>
              </w:rPr>
            </w:pPr>
            <w:r w:rsidRPr="00071971">
              <w:rPr>
                <w:kern w:val="2"/>
                <w:szCs w:val="24"/>
              </w:rPr>
              <w:t xml:space="preserve">Netaikoma </w:t>
            </w:r>
          </w:p>
        </w:tc>
      </w:tr>
      <w:tr w:rsidR="00027B83" w14:paraId="684028A3" w14:textId="77777777">
        <w:trPr>
          <w:trHeight w:val="300"/>
        </w:trPr>
        <w:tc>
          <w:tcPr>
            <w:tcW w:w="9535" w:type="dxa"/>
            <w:gridSpan w:val="4"/>
          </w:tcPr>
          <w:p w14:paraId="4FE3910B" w14:textId="77777777" w:rsidR="00027B83" w:rsidRDefault="000B0897">
            <w:pPr>
              <w:jc w:val="center"/>
              <w:rPr>
                <w:color w:val="4472C4"/>
                <w:kern w:val="2"/>
                <w:szCs w:val="24"/>
              </w:rPr>
            </w:pPr>
            <w:r>
              <w:rPr>
                <w:b/>
                <w:kern w:val="2"/>
                <w:szCs w:val="24"/>
              </w:rPr>
              <w:t>10. ESMINĖS SUTARTIES SĄLYGOS</w:t>
            </w:r>
          </w:p>
        </w:tc>
      </w:tr>
      <w:tr w:rsidR="00027B83" w14:paraId="6E96BEC4" w14:textId="77777777">
        <w:trPr>
          <w:trHeight w:val="300"/>
        </w:trPr>
        <w:tc>
          <w:tcPr>
            <w:tcW w:w="3094" w:type="dxa"/>
            <w:gridSpan w:val="2"/>
          </w:tcPr>
          <w:p w14:paraId="0063E6A9" w14:textId="77777777" w:rsidR="00027B83" w:rsidRDefault="000B0897">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13949506" w14:textId="77777777" w:rsidR="00027B83" w:rsidRDefault="000B0897">
            <w:pPr>
              <w:rPr>
                <w:kern w:val="2"/>
                <w:szCs w:val="24"/>
              </w:rPr>
            </w:pPr>
            <w:r>
              <w:rPr>
                <w:kern w:val="2"/>
                <w:szCs w:val="24"/>
              </w:rPr>
              <w:t>Netaikoma</w:t>
            </w:r>
          </w:p>
          <w:p w14:paraId="7E67C8FE" w14:textId="2570C973" w:rsidR="00027B83" w:rsidRDefault="00027B83">
            <w:pPr>
              <w:rPr>
                <w:color w:val="4472C4"/>
                <w:kern w:val="2"/>
                <w:szCs w:val="24"/>
              </w:rPr>
            </w:pPr>
          </w:p>
        </w:tc>
      </w:tr>
      <w:tr w:rsidR="00027B83" w14:paraId="2481156D" w14:textId="77777777">
        <w:trPr>
          <w:trHeight w:val="300"/>
        </w:trPr>
        <w:tc>
          <w:tcPr>
            <w:tcW w:w="9535" w:type="dxa"/>
            <w:gridSpan w:val="4"/>
          </w:tcPr>
          <w:p w14:paraId="28216735" w14:textId="77777777" w:rsidR="00027B83" w:rsidRDefault="000B0897">
            <w:pPr>
              <w:jc w:val="center"/>
              <w:rPr>
                <w:b/>
                <w:kern w:val="2"/>
                <w:szCs w:val="24"/>
              </w:rPr>
            </w:pPr>
            <w:r>
              <w:rPr>
                <w:b/>
                <w:kern w:val="2"/>
                <w:szCs w:val="24"/>
              </w:rPr>
              <w:t>11. SUTARTIES GALIOJIMAS IR KEITIMAS</w:t>
            </w:r>
          </w:p>
        </w:tc>
      </w:tr>
      <w:tr w:rsidR="00027B83" w14:paraId="73E60D0E" w14:textId="77777777">
        <w:trPr>
          <w:trHeight w:val="300"/>
        </w:trPr>
        <w:tc>
          <w:tcPr>
            <w:tcW w:w="3094" w:type="dxa"/>
            <w:gridSpan w:val="2"/>
          </w:tcPr>
          <w:p w14:paraId="071FC0C8" w14:textId="77777777" w:rsidR="00027B83" w:rsidRDefault="000B0897">
            <w:pPr>
              <w:rPr>
                <w:b/>
                <w:kern w:val="2"/>
                <w:szCs w:val="24"/>
              </w:rPr>
            </w:pPr>
            <w:r>
              <w:rPr>
                <w:b/>
                <w:szCs w:val="24"/>
              </w:rPr>
              <w:t>11.1. Sutarties sudarymas ir įsigaliojimas</w:t>
            </w:r>
          </w:p>
        </w:tc>
        <w:tc>
          <w:tcPr>
            <w:tcW w:w="6441" w:type="dxa"/>
            <w:gridSpan w:val="2"/>
          </w:tcPr>
          <w:p w14:paraId="16C571AA" w14:textId="77777777" w:rsidR="00027B83" w:rsidRDefault="000B0897">
            <w:pPr>
              <w:rPr>
                <w:kern w:val="2"/>
                <w:szCs w:val="24"/>
              </w:rPr>
            </w:pPr>
            <w:r>
              <w:rPr>
                <w:kern w:val="2"/>
                <w:szCs w:val="24"/>
              </w:rPr>
              <w:t>Ši Sutartis laikoma sudaryta ir įsigalioja nuo Sutarties pasirašymo dienos (antrosios Šalies pasirašymo dieną).</w:t>
            </w:r>
          </w:p>
          <w:p w14:paraId="2112A9AB" w14:textId="4E4CB38E" w:rsidR="00071971" w:rsidRDefault="000B0897" w:rsidP="00071971">
            <w:pPr>
              <w:rPr>
                <w:color w:val="4472C4"/>
                <w:kern w:val="2"/>
                <w:szCs w:val="24"/>
              </w:rPr>
            </w:pPr>
            <w:r>
              <w:rPr>
                <w:color w:val="000000"/>
                <w:kern w:val="2"/>
                <w:szCs w:val="24"/>
              </w:rPr>
              <w:t>Sutartis galioja iki visiško prievolių įvykdymo</w:t>
            </w:r>
            <w:r w:rsidR="002F18A6">
              <w:rPr>
                <w:color w:val="000000"/>
                <w:kern w:val="2"/>
                <w:szCs w:val="24"/>
              </w:rPr>
              <w:t>.</w:t>
            </w:r>
          </w:p>
          <w:p w14:paraId="04094D45" w14:textId="70666086" w:rsidR="00027B83" w:rsidRDefault="00027B83">
            <w:pPr>
              <w:rPr>
                <w:color w:val="4472C4"/>
                <w:kern w:val="2"/>
                <w:szCs w:val="24"/>
              </w:rPr>
            </w:pPr>
          </w:p>
        </w:tc>
      </w:tr>
      <w:tr w:rsidR="00027B83" w14:paraId="27B67AC5" w14:textId="77777777">
        <w:trPr>
          <w:trHeight w:val="300"/>
        </w:trPr>
        <w:tc>
          <w:tcPr>
            <w:tcW w:w="3094" w:type="dxa"/>
            <w:gridSpan w:val="2"/>
          </w:tcPr>
          <w:p w14:paraId="5B8FCCBE" w14:textId="77777777" w:rsidR="00027B83" w:rsidRDefault="000B0897">
            <w:pPr>
              <w:rPr>
                <w:b/>
                <w:kern w:val="2"/>
                <w:szCs w:val="24"/>
              </w:rPr>
            </w:pPr>
            <w:r>
              <w:rPr>
                <w:b/>
                <w:kern w:val="2"/>
                <w:szCs w:val="24"/>
              </w:rPr>
              <w:t>11.2. Sutarties galiojimo termino pratęsimas</w:t>
            </w:r>
          </w:p>
        </w:tc>
        <w:tc>
          <w:tcPr>
            <w:tcW w:w="6441" w:type="dxa"/>
            <w:gridSpan w:val="2"/>
          </w:tcPr>
          <w:p w14:paraId="417B61EE" w14:textId="180DF840" w:rsidR="00071971" w:rsidRDefault="000B0897" w:rsidP="00071971">
            <w:pPr>
              <w:rPr>
                <w:kern w:val="2"/>
                <w:szCs w:val="24"/>
              </w:rPr>
            </w:pPr>
            <w:r>
              <w:rPr>
                <w:kern w:val="2"/>
                <w:szCs w:val="24"/>
              </w:rPr>
              <w:t>Netaikoma</w:t>
            </w:r>
          </w:p>
          <w:p w14:paraId="6D566D92" w14:textId="01D267FA" w:rsidR="00027B83" w:rsidRDefault="00027B83">
            <w:pPr>
              <w:rPr>
                <w:kern w:val="2"/>
                <w:szCs w:val="24"/>
              </w:rPr>
            </w:pPr>
          </w:p>
        </w:tc>
      </w:tr>
      <w:tr w:rsidR="00027B83" w14:paraId="2CB119F6" w14:textId="77777777">
        <w:trPr>
          <w:trHeight w:val="300"/>
        </w:trPr>
        <w:tc>
          <w:tcPr>
            <w:tcW w:w="9535" w:type="dxa"/>
            <w:gridSpan w:val="4"/>
          </w:tcPr>
          <w:p w14:paraId="1E909BAE" w14:textId="77777777" w:rsidR="00027B83" w:rsidRDefault="000B0897">
            <w:pPr>
              <w:jc w:val="center"/>
              <w:rPr>
                <w:b/>
                <w:kern w:val="2"/>
                <w:szCs w:val="24"/>
              </w:rPr>
            </w:pPr>
            <w:r>
              <w:rPr>
                <w:b/>
                <w:kern w:val="2"/>
                <w:szCs w:val="24"/>
              </w:rPr>
              <w:t>12. SUTARTIES NUTRAUKIMAS</w:t>
            </w:r>
          </w:p>
        </w:tc>
      </w:tr>
      <w:tr w:rsidR="00027B83" w14:paraId="03F6F2B7"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213DAB3D" w14:textId="77777777" w:rsidR="00027B83" w:rsidRDefault="000B0897">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3A951297" w14:textId="7C924823" w:rsidR="00027B83" w:rsidRPr="00071971" w:rsidRDefault="000B0897">
            <w:pPr>
              <w:rPr>
                <w:kern w:val="2"/>
                <w:szCs w:val="24"/>
              </w:rPr>
            </w:pPr>
            <w:r>
              <w:rPr>
                <w:kern w:val="2"/>
                <w:szCs w:val="24"/>
              </w:rPr>
              <w:t>Sutartis gali būti nutraukiama rašytiniu Šalių susitarimu arba vienašališkai, Bendrosiose sąlygose nustatyta tvarka.</w:t>
            </w:r>
          </w:p>
        </w:tc>
      </w:tr>
      <w:tr w:rsidR="00027B83" w14:paraId="3FAA1B2E"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33CA1160" w14:textId="77777777" w:rsidR="00027B83" w:rsidRDefault="000B0897">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4D6326B" w14:textId="561790CC" w:rsidR="00027B83" w:rsidRPr="002F18A6" w:rsidRDefault="000B0897">
            <w:pPr>
              <w:rPr>
                <w:color w:val="000000" w:themeColor="text1"/>
                <w:kern w:val="2"/>
                <w:szCs w:val="24"/>
              </w:rPr>
            </w:pPr>
            <w:r w:rsidRPr="002F18A6">
              <w:rPr>
                <w:color w:val="000000" w:themeColor="text1"/>
                <w:kern w:val="2"/>
                <w:szCs w:val="24"/>
              </w:rPr>
              <w:t>12.2.1. jeigu Tiekėjas nevykdo prisiimtų įsipareigojimų už Sutartyje nustatytą Sutarties kainą;</w:t>
            </w:r>
          </w:p>
          <w:p w14:paraId="63F46089" w14:textId="1C31367D" w:rsidR="00027B83" w:rsidRPr="002F18A6" w:rsidRDefault="000B0897">
            <w:pPr>
              <w:tabs>
                <w:tab w:val="left" w:pos="567"/>
                <w:tab w:val="left" w:pos="851"/>
                <w:tab w:val="left" w:pos="992"/>
                <w:tab w:val="left" w:pos="1134"/>
              </w:tabs>
              <w:spacing w:line="257" w:lineRule="auto"/>
              <w:jc w:val="both"/>
              <w:rPr>
                <w:rFonts w:eastAsia="Arial"/>
                <w:color w:val="000000" w:themeColor="text1"/>
                <w:kern w:val="2"/>
                <w:szCs w:val="24"/>
                <w:lang w:val="lt"/>
              </w:rPr>
            </w:pPr>
            <w:r w:rsidRPr="002F18A6">
              <w:rPr>
                <w:rFonts w:eastAsia="Arial"/>
                <w:color w:val="000000" w:themeColor="text1"/>
                <w:kern w:val="2"/>
                <w:szCs w:val="24"/>
                <w:lang w:val="lt"/>
              </w:rPr>
              <w:t>12.2.</w:t>
            </w:r>
            <w:r w:rsidR="002F18A6">
              <w:rPr>
                <w:rFonts w:eastAsia="Arial"/>
                <w:color w:val="000000" w:themeColor="text1"/>
                <w:kern w:val="2"/>
                <w:szCs w:val="24"/>
                <w:lang w:val="lt"/>
              </w:rPr>
              <w:t>2</w:t>
            </w:r>
            <w:r w:rsidRPr="002F18A6">
              <w:rPr>
                <w:rFonts w:eastAsia="Arial"/>
                <w:color w:val="000000" w:themeColor="text1"/>
                <w:kern w:val="2"/>
                <w:szCs w:val="24"/>
                <w:lang w:val="lt"/>
              </w:rPr>
              <w:t>. jeigu Tiekėjas pažeidžia Paslaugų suteikimo terminus ir priskaičiuotų netesybų už vėlavimą suma viršija 20 (dvidešimt) proc. Pradinės sutarties vertės;</w:t>
            </w:r>
          </w:p>
          <w:p w14:paraId="73E20761" w14:textId="1692F3B9" w:rsidR="00027B83" w:rsidRPr="002F18A6" w:rsidRDefault="000B0897">
            <w:pPr>
              <w:tabs>
                <w:tab w:val="left" w:pos="567"/>
                <w:tab w:val="left" w:pos="851"/>
                <w:tab w:val="left" w:pos="992"/>
                <w:tab w:val="left" w:pos="1134"/>
              </w:tabs>
              <w:spacing w:line="257" w:lineRule="auto"/>
              <w:jc w:val="both"/>
              <w:rPr>
                <w:rFonts w:eastAsia="Arial"/>
                <w:color w:val="000000" w:themeColor="text1"/>
                <w:kern w:val="2"/>
                <w:szCs w:val="24"/>
                <w:lang w:val="lt"/>
              </w:rPr>
            </w:pPr>
            <w:r w:rsidRPr="002F18A6">
              <w:rPr>
                <w:rFonts w:eastAsia="Arial"/>
                <w:color w:val="000000" w:themeColor="text1"/>
                <w:kern w:val="2"/>
                <w:szCs w:val="24"/>
                <w:lang w:val="lt"/>
              </w:rPr>
              <w:t>12.2.</w:t>
            </w:r>
            <w:r w:rsidR="002F18A6">
              <w:rPr>
                <w:rFonts w:eastAsia="Arial"/>
                <w:color w:val="000000" w:themeColor="text1"/>
                <w:kern w:val="2"/>
                <w:szCs w:val="24"/>
                <w:lang w:val="lt"/>
              </w:rPr>
              <w:t>3</w:t>
            </w:r>
            <w:r w:rsidRPr="002F18A6">
              <w:rPr>
                <w:rFonts w:eastAsia="Arial"/>
                <w:color w:val="000000" w:themeColor="text1"/>
                <w:kern w:val="2"/>
                <w:szCs w:val="24"/>
                <w:lang w:val="lt"/>
              </w:rPr>
              <w:t>. Tiekėjas daugiau kaip 2 (du) kartus suteikia Paslaugas, kurios neatitinka Sutartyje ir (ar) įstatymuose nustatytų reikalavimų Paslaugoms</w:t>
            </w:r>
            <w:r w:rsidR="002F18A6">
              <w:rPr>
                <w:rFonts w:eastAsia="Arial"/>
                <w:color w:val="000000" w:themeColor="text1"/>
                <w:kern w:val="2"/>
                <w:szCs w:val="24"/>
                <w:lang w:val="lt"/>
              </w:rPr>
              <w:t>.</w:t>
            </w:r>
          </w:p>
          <w:p w14:paraId="2AC0C09D" w14:textId="611ACBD5" w:rsidR="00027B83" w:rsidRPr="002F18A6" w:rsidRDefault="00027B83">
            <w:pPr>
              <w:spacing w:line="257" w:lineRule="auto"/>
              <w:rPr>
                <w:rFonts w:eastAsia="Arial"/>
                <w:color w:val="000000" w:themeColor="text1"/>
                <w:kern w:val="2"/>
                <w:szCs w:val="24"/>
              </w:rPr>
            </w:pPr>
          </w:p>
        </w:tc>
      </w:tr>
      <w:tr w:rsidR="00027B83" w14:paraId="16E64D10" w14:textId="77777777">
        <w:trPr>
          <w:trHeight w:val="300"/>
        </w:trPr>
        <w:tc>
          <w:tcPr>
            <w:tcW w:w="9535" w:type="dxa"/>
            <w:gridSpan w:val="4"/>
          </w:tcPr>
          <w:p w14:paraId="7BE18CDF" w14:textId="12E65071" w:rsidR="00027B83" w:rsidRDefault="000B0897">
            <w:pPr>
              <w:jc w:val="center"/>
              <w:rPr>
                <w:kern w:val="2"/>
                <w:szCs w:val="24"/>
              </w:rPr>
            </w:pPr>
            <w:r>
              <w:rPr>
                <w:b/>
                <w:kern w:val="2"/>
                <w:szCs w:val="24"/>
              </w:rPr>
              <w:lastRenderedPageBreak/>
              <w:t xml:space="preserve">13. APLINKOS APSAUGOS IR SOCIALINIAI KRITERIJAI </w:t>
            </w:r>
          </w:p>
        </w:tc>
      </w:tr>
      <w:tr w:rsidR="00027B83" w14:paraId="05D8A05A" w14:textId="77777777">
        <w:trPr>
          <w:trHeight w:val="300"/>
        </w:trPr>
        <w:tc>
          <w:tcPr>
            <w:tcW w:w="3058" w:type="dxa"/>
          </w:tcPr>
          <w:p w14:paraId="1C2710A4" w14:textId="77777777" w:rsidR="00027B83" w:rsidRDefault="000B0897">
            <w:pPr>
              <w:rPr>
                <w:b/>
                <w:kern w:val="2"/>
                <w:szCs w:val="24"/>
              </w:rPr>
            </w:pPr>
            <w:r>
              <w:rPr>
                <w:b/>
                <w:kern w:val="2"/>
                <w:szCs w:val="24"/>
              </w:rPr>
              <w:t xml:space="preserve">13.1. Su perkamomis paslaugomis susiję  aplinkos apsaugos kriterijai </w:t>
            </w:r>
          </w:p>
        </w:tc>
        <w:tc>
          <w:tcPr>
            <w:tcW w:w="6477" w:type="dxa"/>
            <w:gridSpan w:val="3"/>
          </w:tcPr>
          <w:p w14:paraId="0F296E14" w14:textId="6251E974" w:rsidR="00027B83" w:rsidRDefault="000B0897">
            <w:pPr>
              <w:rPr>
                <w:kern w:val="2"/>
                <w:szCs w:val="24"/>
                <w:shd w:val="clear" w:color="auto" w:fill="FFFFFF"/>
              </w:rPr>
            </w:pPr>
            <w:r w:rsidRPr="00071971">
              <w:rPr>
                <w:kern w:val="2"/>
                <w:szCs w:val="24"/>
                <w:shd w:val="clear" w:color="auto" w:fill="FFFFFF"/>
              </w:rPr>
              <w:t>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w:t>
            </w:r>
            <w:r w:rsidR="00071971">
              <w:rPr>
                <w:kern w:val="2"/>
                <w:szCs w:val="24"/>
                <w:shd w:val="clear" w:color="auto" w:fill="FFFFFF"/>
              </w:rPr>
              <w:t xml:space="preserve"> </w:t>
            </w:r>
            <w:r w:rsidR="003E6439">
              <w:rPr>
                <w:kern w:val="2"/>
                <w:szCs w:val="24"/>
                <w:shd w:val="clear" w:color="auto" w:fill="FFFFFF"/>
              </w:rPr>
              <w:t>4.4.4 papunkčiu:</w:t>
            </w:r>
          </w:p>
          <w:p w14:paraId="09372BDC" w14:textId="0DC47FAF" w:rsidR="003E6439" w:rsidRPr="003E6439" w:rsidRDefault="003E6439" w:rsidP="003E6439">
            <w:pPr>
              <w:rPr>
                <w:kern w:val="2"/>
                <w:szCs w:val="24"/>
                <w:shd w:val="clear" w:color="auto" w:fill="FFFFFF"/>
              </w:rPr>
            </w:pPr>
            <w:r>
              <w:rPr>
                <w:kern w:val="2"/>
                <w:szCs w:val="24"/>
                <w:shd w:val="clear" w:color="auto" w:fill="FFFFFF"/>
              </w:rPr>
              <w:t>Tiekėjas</w:t>
            </w:r>
            <w:r w:rsidRPr="003E6439">
              <w:rPr>
                <w:kern w:val="2"/>
                <w:szCs w:val="24"/>
                <w:shd w:val="clear" w:color="auto" w:fill="FFFFFF"/>
              </w:rPr>
              <w:t xml:space="preserve">, vykdydamas </w:t>
            </w:r>
            <w:r>
              <w:rPr>
                <w:kern w:val="2"/>
                <w:szCs w:val="24"/>
                <w:shd w:val="clear" w:color="auto" w:fill="FFFFFF"/>
              </w:rPr>
              <w:t>tyrimus</w:t>
            </w:r>
            <w:r w:rsidRPr="003E6439">
              <w:rPr>
                <w:kern w:val="2"/>
                <w:szCs w:val="24"/>
                <w:shd w:val="clear" w:color="auto" w:fill="FFFFFF"/>
              </w:rPr>
              <w:t>, turi naudoti mažiau ar nenaudoti pavojingųjų cheminių medžiagų, neteršti aplinkos ir nekelti pavojaus sveikatai</w:t>
            </w:r>
            <w:r>
              <w:rPr>
                <w:kern w:val="2"/>
                <w:szCs w:val="24"/>
                <w:shd w:val="clear" w:color="auto" w:fill="FFFFFF"/>
              </w:rPr>
              <w:t xml:space="preserve">, </w:t>
            </w:r>
            <w:r w:rsidRPr="003E6439">
              <w:rPr>
                <w:kern w:val="2"/>
                <w:szCs w:val="24"/>
                <w:shd w:val="clear" w:color="auto" w:fill="FFFFFF"/>
              </w:rPr>
              <w:t xml:space="preserve">t. y.: </w:t>
            </w:r>
          </w:p>
          <w:p w14:paraId="249A5C3C" w14:textId="5BABAFFB" w:rsidR="003E6439" w:rsidRPr="003E6439" w:rsidRDefault="003E6439" w:rsidP="003E6439">
            <w:pPr>
              <w:rPr>
                <w:kern w:val="2"/>
                <w:szCs w:val="24"/>
                <w:shd w:val="clear" w:color="auto" w:fill="FFFFFF"/>
              </w:rPr>
            </w:pPr>
            <w:r>
              <w:rPr>
                <w:kern w:val="2"/>
                <w:szCs w:val="24"/>
                <w:shd w:val="clear" w:color="auto" w:fill="FFFFFF"/>
              </w:rPr>
              <w:t>1.</w:t>
            </w:r>
            <w:r w:rsidRPr="003E6439">
              <w:rPr>
                <w:kern w:val="2"/>
                <w:szCs w:val="24"/>
                <w:shd w:val="clear" w:color="auto" w:fill="FFFFFF"/>
              </w:rPr>
              <w:t xml:space="preserve"> transportuojant visas </w:t>
            </w:r>
            <w:r>
              <w:rPr>
                <w:kern w:val="2"/>
                <w:szCs w:val="24"/>
                <w:shd w:val="clear" w:color="auto" w:fill="FFFFFF"/>
              </w:rPr>
              <w:t>tyrimų</w:t>
            </w:r>
            <w:r w:rsidRPr="003E6439">
              <w:rPr>
                <w:kern w:val="2"/>
                <w:szCs w:val="24"/>
                <w:shd w:val="clear" w:color="auto" w:fill="FFFFFF"/>
              </w:rPr>
              <w:t xml:space="preserve"> vietoje susidarančias atliekas iš darbų vietos naudoja daugkartinius konteinerius, išskyrus, kai susidarančios atliekos turi būti perdirbamos ar vežamos į Mechaninio biologinio apdorojimo (MBA) įrenginius;</w:t>
            </w:r>
          </w:p>
          <w:p w14:paraId="77472C31" w14:textId="3F0575A3" w:rsidR="003E6439" w:rsidRPr="003E6439" w:rsidRDefault="003E6439" w:rsidP="003E6439">
            <w:pPr>
              <w:pStyle w:val="Sraopastraipa"/>
              <w:numPr>
                <w:ilvl w:val="0"/>
                <w:numId w:val="2"/>
              </w:numPr>
              <w:tabs>
                <w:tab w:val="left" w:pos="331"/>
                <w:tab w:val="left" w:pos="541"/>
              </w:tabs>
              <w:ind w:left="0" w:firstLine="97"/>
              <w:rPr>
                <w:kern w:val="2"/>
                <w:szCs w:val="24"/>
                <w:shd w:val="clear" w:color="auto" w:fill="FFFFFF"/>
              </w:rPr>
            </w:pPr>
            <w:r w:rsidRPr="003E6439">
              <w:rPr>
                <w:kern w:val="2"/>
                <w:szCs w:val="24"/>
                <w:shd w:val="clear" w:color="auto" w:fill="FFFFFF"/>
              </w:rPr>
              <w:t>mažina statybinių medžiagų ir gaminių pakuočių atliekas (visos pakuotės grąžinamos Rangovui pakartotiniam naudojimui, perdirbimui ar kitokiam naudojimui)</w:t>
            </w:r>
            <w:r w:rsidR="00FA7E8D">
              <w:rPr>
                <w:kern w:val="2"/>
                <w:szCs w:val="24"/>
                <w:shd w:val="clear" w:color="auto" w:fill="FFFFFF"/>
              </w:rPr>
              <w:t>.</w:t>
            </w:r>
          </w:p>
          <w:p w14:paraId="4370A72B" w14:textId="77777777" w:rsidR="00027B83" w:rsidRDefault="000B0897">
            <w:pPr>
              <w:rPr>
                <w:color w:val="000000"/>
                <w:kern w:val="2"/>
                <w:szCs w:val="24"/>
                <w:shd w:val="clear" w:color="auto" w:fill="FFFFFF"/>
              </w:rPr>
            </w:pPr>
            <w:r>
              <w:rPr>
                <w:color w:val="000000"/>
                <w:kern w:val="2"/>
                <w:szCs w:val="24"/>
                <w:shd w:val="clear" w:color="auto" w:fill="FFFFFF"/>
              </w:rPr>
              <w:t>Nustačius, kad Tiekėjas šiame papunktyje nustatyto kriterijaus (-jų) nesilaiko, Tiekėjui taikoma Specialiųjų sąlygų 9.5 punkte nurodyto dydžio bauda.</w:t>
            </w:r>
          </w:p>
          <w:p w14:paraId="53C9F569" w14:textId="77777777" w:rsidR="00027B83" w:rsidRDefault="00027B83">
            <w:pPr>
              <w:rPr>
                <w:kern w:val="2"/>
                <w:szCs w:val="24"/>
              </w:rPr>
            </w:pPr>
          </w:p>
        </w:tc>
      </w:tr>
      <w:tr w:rsidR="00027B83" w14:paraId="419E8DA3" w14:textId="77777777">
        <w:trPr>
          <w:trHeight w:val="300"/>
        </w:trPr>
        <w:tc>
          <w:tcPr>
            <w:tcW w:w="3058" w:type="dxa"/>
          </w:tcPr>
          <w:p w14:paraId="628C630D" w14:textId="77777777" w:rsidR="00027B83" w:rsidRDefault="000B0897">
            <w:pPr>
              <w:rPr>
                <w:b/>
                <w:kern w:val="2"/>
                <w:szCs w:val="24"/>
              </w:rPr>
            </w:pPr>
            <w:r>
              <w:rPr>
                <w:b/>
                <w:kern w:val="2"/>
                <w:szCs w:val="24"/>
              </w:rPr>
              <w:t>13.2. Su perkamomis Paslaugomis susiję socialiniai kriterijai</w:t>
            </w:r>
          </w:p>
        </w:tc>
        <w:tc>
          <w:tcPr>
            <w:tcW w:w="6477" w:type="dxa"/>
            <w:gridSpan w:val="3"/>
          </w:tcPr>
          <w:p w14:paraId="2BF3C378" w14:textId="4EAAE8CD" w:rsidR="00027B83" w:rsidRPr="00FA7E8D" w:rsidRDefault="000B0897">
            <w:pPr>
              <w:rPr>
                <w:color w:val="000000"/>
                <w:kern w:val="2"/>
                <w:szCs w:val="24"/>
                <w:shd w:val="clear" w:color="auto" w:fill="FFFFFF"/>
              </w:rPr>
            </w:pPr>
            <w:r>
              <w:rPr>
                <w:color w:val="000000"/>
                <w:kern w:val="2"/>
                <w:szCs w:val="24"/>
                <w:shd w:val="clear" w:color="auto" w:fill="FFFFFF"/>
              </w:rPr>
              <w:t>Netaikoma</w:t>
            </w:r>
          </w:p>
        </w:tc>
      </w:tr>
      <w:tr w:rsidR="00027B83" w14:paraId="23411A3F" w14:textId="77777777">
        <w:trPr>
          <w:trHeight w:val="300"/>
        </w:trPr>
        <w:tc>
          <w:tcPr>
            <w:tcW w:w="9535" w:type="dxa"/>
            <w:gridSpan w:val="4"/>
          </w:tcPr>
          <w:p w14:paraId="16C1C8CD" w14:textId="426C2C18" w:rsidR="00027B83" w:rsidRDefault="000B0897">
            <w:pPr>
              <w:jc w:val="center"/>
              <w:rPr>
                <w:b/>
                <w:kern w:val="2"/>
                <w:szCs w:val="24"/>
              </w:rPr>
            </w:pPr>
            <w:r>
              <w:rPr>
                <w:b/>
                <w:kern w:val="2"/>
                <w:szCs w:val="24"/>
              </w:rPr>
              <w:t>1</w:t>
            </w:r>
            <w:r w:rsidR="00C43C76">
              <w:rPr>
                <w:b/>
                <w:kern w:val="2"/>
                <w:szCs w:val="24"/>
              </w:rPr>
              <w:t>4</w:t>
            </w:r>
            <w:r>
              <w:rPr>
                <w:b/>
                <w:kern w:val="2"/>
                <w:szCs w:val="24"/>
              </w:rPr>
              <w:t>. SUTARTIES PRIEDAI</w:t>
            </w:r>
          </w:p>
        </w:tc>
      </w:tr>
      <w:tr w:rsidR="00027B83" w14:paraId="485BC861" w14:textId="77777777">
        <w:trPr>
          <w:trHeight w:val="300"/>
        </w:trPr>
        <w:tc>
          <w:tcPr>
            <w:tcW w:w="3058" w:type="dxa"/>
          </w:tcPr>
          <w:p w14:paraId="13989817" w14:textId="3794DF94" w:rsidR="00027B83" w:rsidRDefault="000B0897">
            <w:pPr>
              <w:jc w:val="center"/>
              <w:rPr>
                <w:b/>
                <w:kern w:val="2"/>
                <w:szCs w:val="24"/>
              </w:rPr>
            </w:pPr>
            <w:r>
              <w:rPr>
                <w:b/>
                <w:kern w:val="2"/>
                <w:szCs w:val="24"/>
              </w:rPr>
              <w:t>1</w:t>
            </w:r>
            <w:r w:rsidR="00C43C76">
              <w:rPr>
                <w:b/>
                <w:kern w:val="2"/>
                <w:szCs w:val="24"/>
              </w:rPr>
              <w:t>4</w:t>
            </w:r>
            <w:r>
              <w:rPr>
                <w:b/>
                <w:kern w:val="2"/>
                <w:szCs w:val="24"/>
              </w:rPr>
              <w:t>.1. Priedas Nr. 1</w:t>
            </w:r>
          </w:p>
        </w:tc>
        <w:tc>
          <w:tcPr>
            <w:tcW w:w="6477" w:type="dxa"/>
            <w:gridSpan w:val="3"/>
          </w:tcPr>
          <w:p w14:paraId="600F5C7B" w14:textId="47EC42E0" w:rsidR="00C43C76" w:rsidRPr="00A15EC7" w:rsidRDefault="00A15EC7" w:rsidP="00C43C76">
            <w:pPr>
              <w:rPr>
                <w:bCs/>
                <w:color w:val="000000" w:themeColor="text1"/>
                <w:kern w:val="2"/>
                <w:szCs w:val="24"/>
              </w:rPr>
            </w:pPr>
            <w:r w:rsidRPr="00A15EC7">
              <w:rPr>
                <w:bCs/>
                <w:color w:val="000000" w:themeColor="text1"/>
                <w:kern w:val="2"/>
                <w:szCs w:val="24"/>
              </w:rPr>
              <w:t>Techninė specifikacija</w:t>
            </w:r>
          </w:p>
        </w:tc>
      </w:tr>
      <w:tr w:rsidR="00027B83" w14:paraId="617177F3" w14:textId="77777777">
        <w:trPr>
          <w:trHeight w:val="300"/>
        </w:trPr>
        <w:tc>
          <w:tcPr>
            <w:tcW w:w="3058" w:type="dxa"/>
          </w:tcPr>
          <w:p w14:paraId="04230816" w14:textId="18EBFCC8" w:rsidR="00027B83" w:rsidRDefault="000B0897">
            <w:pPr>
              <w:jc w:val="center"/>
              <w:rPr>
                <w:b/>
                <w:kern w:val="2"/>
                <w:szCs w:val="24"/>
              </w:rPr>
            </w:pPr>
            <w:r>
              <w:rPr>
                <w:b/>
                <w:kern w:val="2"/>
                <w:szCs w:val="24"/>
              </w:rPr>
              <w:t>1</w:t>
            </w:r>
            <w:r w:rsidR="00C43C76">
              <w:rPr>
                <w:b/>
                <w:kern w:val="2"/>
                <w:szCs w:val="24"/>
              </w:rPr>
              <w:t>4</w:t>
            </w:r>
            <w:r>
              <w:rPr>
                <w:b/>
                <w:kern w:val="2"/>
                <w:szCs w:val="24"/>
              </w:rPr>
              <w:t>.2. Priedas Nr. 2</w:t>
            </w:r>
          </w:p>
        </w:tc>
        <w:tc>
          <w:tcPr>
            <w:tcW w:w="6477" w:type="dxa"/>
            <w:gridSpan w:val="3"/>
          </w:tcPr>
          <w:p w14:paraId="4EF9D51C" w14:textId="0C788A88" w:rsidR="00027B83" w:rsidRPr="00A15EC7" w:rsidRDefault="00A15EC7" w:rsidP="00A15EC7">
            <w:pPr>
              <w:rPr>
                <w:bCs/>
                <w:color w:val="000000" w:themeColor="text1"/>
                <w:kern w:val="2"/>
                <w:szCs w:val="24"/>
              </w:rPr>
            </w:pPr>
            <w:r w:rsidRPr="00A15EC7">
              <w:rPr>
                <w:bCs/>
                <w:color w:val="000000" w:themeColor="text1"/>
                <w:szCs w:val="24"/>
              </w:rPr>
              <w:t>Paslaugų perdavimo–priėmimo aktas</w:t>
            </w:r>
          </w:p>
        </w:tc>
      </w:tr>
      <w:tr w:rsidR="00027B83" w14:paraId="398D7243" w14:textId="77777777">
        <w:trPr>
          <w:trHeight w:val="300"/>
        </w:trPr>
        <w:tc>
          <w:tcPr>
            <w:tcW w:w="3058" w:type="dxa"/>
          </w:tcPr>
          <w:p w14:paraId="59138AE1" w14:textId="21773399" w:rsidR="00027B83" w:rsidRDefault="000B0897">
            <w:pPr>
              <w:jc w:val="center"/>
              <w:rPr>
                <w:b/>
                <w:kern w:val="2"/>
                <w:szCs w:val="24"/>
              </w:rPr>
            </w:pPr>
            <w:r>
              <w:rPr>
                <w:b/>
                <w:kern w:val="2"/>
                <w:szCs w:val="24"/>
              </w:rPr>
              <w:t>1</w:t>
            </w:r>
            <w:r w:rsidR="00C43C76">
              <w:rPr>
                <w:b/>
                <w:kern w:val="2"/>
                <w:szCs w:val="24"/>
              </w:rPr>
              <w:t>4</w:t>
            </w:r>
            <w:r>
              <w:rPr>
                <w:b/>
                <w:kern w:val="2"/>
                <w:szCs w:val="24"/>
              </w:rPr>
              <w:t>.3. Priedas Nr. 3</w:t>
            </w:r>
          </w:p>
        </w:tc>
        <w:tc>
          <w:tcPr>
            <w:tcW w:w="6477" w:type="dxa"/>
            <w:gridSpan w:val="3"/>
          </w:tcPr>
          <w:p w14:paraId="5DC3BF44" w14:textId="4CC7CA65" w:rsidR="00027B83" w:rsidRPr="00A15EC7" w:rsidRDefault="00C43C76" w:rsidP="00C43C76">
            <w:pPr>
              <w:rPr>
                <w:b/>
                <w:color w:val="000000" w:themeColor="text1"/>
                <w:kern w:val="2"/>
                <w:szCs w:val="24"/>
              </w:rPr>
            </w:pPr>
            <w:r w:rsidRPr="00A15EC7">
              <w:rPr>
                <w:b/>
                <w:color w:val="000000" w:themeColor="text1"/>
                <w:kern w:val="2"/>
                <w:szCs w:val="24"/>
              </w:rPr>
              <w:t>...</w:t>
            </w:r>
          </w:p>
        </w:tc>
      </w:tr>
      <w:tr w:rsidR="00027B83" w14:paraId="10DDB418" w14:textId="77777777">
        <w:trPr>
          <w:trHeight w:val="300"/>
        </w:trPr>
        <w:tc>
          <w:tcPr>
            <w:tcW w:w="3058" w:type="dxa"/>
          </w:tcPr>
          <w:p w14:paraId="02655706" w14:textId="17945D0F" w:rsidR="00027B83" w:rsidRDefault="000B0897">
            <w:pPr>
              <w:jc w:val="center"/>
              <w:rPr>
                <w:b/>
                <w:kern w:val="2"/>
                <w:szCs w:val="24"/>
              </w:rPr>
            </w:pPr>
            <w:r>
              <w:rPr>
                <w:b/>
                <w:kern w:val="2"/>
                <w:szCs w:val="24"/>
              </w:rPr>
              <w:t>1</w:t>
            </w:r>
            <w:r w:rsidR="00C43C76">
              <w:rPr>
                <w:b/>
                <w:kern w:val="2"/>
                <w:szCs w:val="24"/>
              </w:rPr>
              <w:t>4</w:t>
            </w:r>
            <w:r>
              <w:rPr>
                <w:b/>
                <w:kern w:val="2"/>
                <w:szCs w:val="24"/>
              </w:rPr>
              <w:t>.4. Priedas Nr. 4</w:t>
            </w:r>
          </w:p>
        </w:tc>
        <w:tc>
          <w:tcPr>
            <w:tcW w:w="6477" w:type="dxa"/>
            <w:gridSpan w:val="3"/>
          </w:tcPr>
          <w:p w14:paraId="04C83D20" w14:textId="4BE0E580" w:rsidR="00027B83" w:rsidRPr="00A15EC7" w:rsidRDefault="00C43C76" w:rsidP="00C43C76">
            <w:pPr>
              <w:rPr>
                <w:b/>
                <w:color w:val="000000" w:themeColor="text1"/>
                <w:kern w:val="2"/>
                <w:szCs w:val="24"/>
              </w:rPr>
            </w:pPr>
            <w:r w:rsidRPr="00A15EC7">
              <w:rPr>
                <w:b/>
                <w:color w:val="000000" w:themeColor="text1"/>
                <w:kern w:val="2"/>
                <w:szCs w:val="24"/>
              </w:rPr>
              <w:t>...</w:t>
            </w:r>
          </w:p>
        </w:tc>
      </w:tr>
      <w:tr w:rsidR="00027B83" w14:paraId="5B9E7FBB" w14:textId="77777777">
        <w:trPr>
          <w:trHeight w:val="300"/>
        </w:trPr>
        <w:tc>
          <w:tcPr>
            <w:tcW w:w="3058" w:type="dxa"/>
          </w:tcPr>
          <w:p w14:paraId="2452C16C" w14:textId="1A9897C4" w:rsidR="00027B83" w:rsidRDefault="000B0897">
            <w:pPr>
              <w:jc w:val="center"/>
              <w:rPr>
                <w:b/>
                <w:kern w:val="2"/>
                <w:szCs w:val="24"/>
              </w:rPr>
            </w:pPr>
            <w:r>
              <w:rPr>
                <w:b/>
                <w:kern w:val="2"/>
                <w:szCs w:val="24"/>
              </w:rPr>
              <w:t>1</w:t>
            </w:r>
            <w:r w:rsidR="00C43C76">
              <w:rPr>
                <w:b/>
                <w:kern w:val="2"/>
                <w:szCs w:val="24"/>
              </w:rPr>
              <w:t>4</w:t>
            </w:r>
            <w:r>
              <w:rPr>
                <w:b/>
                <w:kern w:val="2"/>
                <w:szCs w:val="24"/>
              </w:rPr>
              <w:t>.5. Priedas Nr. 5</w:t>
            </w:r>
          </w:p>
        </w:tc>
        <w:tc>
          <w:tcPr>
            <w:tcW w:w="6477" w:type="dxa"/>
            <w:gridSpan w:val="3"/>
          </w:tcPr>
          <w:p w14:paraId="15D3061F" w14:textId="34F9475B" w:rsidR="00027B83" w:rsidRPr="00A15EC7" w:rsidRDefault="00C43C76" w:rsidP="00C43C76">
            <w:pPr>
              <w:rPr>
                <w:b/>
                <w:color w:val="000000" w:themeColor="text1"/>
                <w:kern w:val="2"/>
                <w:szCs w:val="24"/>
              </w:rPr>
            </w:pPr>
            <w:r w:rsidRPr="00A15EC7">
              <w:rPr>
                <w:b/>
                <w:color w:val="000000" w:themeColor="text1"/>
                <w:kern w:val="2"/>
                <w:szCs w:val="24"/>
              </w:rPr>
              <w:t>...</w:t>
            </w:r>
          </w:p>
        </w:tc>
      </w:tr>
      <w:tr w:rsidR="00027B83" w14:paraId="40113387" w14:textId="77777777">
        <w:tc>
          <w:tcPr>
            <w:tcW w:w="9535" w:type="dxa"/>
            <w:gridSpan w:val="4"/>
          </w:tcPr>
          <w:p w14:paraId="6A970E6C" w14:textId="53687246" w:rsidR="00027B83" w:rsidRDefault="000B0897">
            <w:pPr>
              <w:jc w:val="center"/>
              <w:rPr>
                <w:b/>
                <w:kern w:val="2"/>
                <w:szCs w:val="24"/>
              </w:rPr>
            </w:pPr>
            <w:r>
              <w:rPr>
                <w:b/>
                <w:kern w:val="2"/>
                <w:szCs w:val="24"/>
              </w:rPr>
              <w:t>1</w:t>
            </w:r>
            <w:r w:rsidR="00683A90">
              <w:rPr>
                <w:b/>
                <w:kern w:val="2"/>
                <w:szCs w:val="24"/>
              </w:rPr>
              <w:t>5</w:t>
            </w:r>
            <w:r>
              <w:rPr>
                <w:b/>
                <w:kern w:val="2"/>
                <w:szCs w:val="24"/>
              </w:rPr>
              <w:t>. ŠALIŲ ATSTOVŲ PARAŠAI</w:t>
            </w:r>
          </w:p>
        </w:tc>
      </w:tr>
      <w:tr w:rsidR="00027B83" w14:paraId="7BD43679" w14:textId="77777777">
        <w:tc>
          <w:tcPr>
            <w:tcW w:w="5224" w:type="dxa"/>
            <w:gridSpan w:val="3"/>
          </w:tcPr>
          <w:p w14:paraId="6EF2AA44" w14:textId="77777777" w:rsidR="00027B83" w:rsidRDefault="000B0897">
            <w:pPr>
              <w:jc w:val="center"/>
              <w:rPr>
                <w:b/>
                <w:kern w:val="2"/>
                <w:szCs w:val="24"/>
              </w:rPr>
            </w:pPr>
            <w:r>
              <w:rPr>
                <w:b/>
                <w:kern w:val="2"/>
                <w:szCs w:val="24"/>
              </w:rPr>
              <w:t>PIRKĖJAS</w:t>
            </w:r>
          </w:p>
        </w:tc>
        <w:tc>
          <w:tcPr>
            <w:tcW w:w="4311" w:type="dxa"/>
          </w:tcPr>
          <w:p w14:paraId="6E7AE5F1" w14:textId="77777777" w:rsidR="00027B83" w:rsidRDefault="000B0897">
            <w:pPr>
              <w:jc w:val="center"/>
              <w:rPr>
                <w:b/>
                <w:kern w:val="2"/>
                <w:szCs w:val="24"/>
              </w:rPr>
            </w:pPr>
            <w:r>
              <w:rPr>
                <w:b/>
                <w:kern w:val="2"/>
                <w:szCs w:val="24"/>
              </w:rPr>
              <w:t>TIEKĖJAS</w:t>
            </w:r>
          </w:p>
        </w:tc>
      </w:tr>
      <w:tr w:rsidR="00C43C76" w14:paraId="55A0556F" w14:textId="77777777" w:rsidTr="00E8507A">
        <w:trPr>
          <w:trHeight w:val="1380"/>
        </w:trPr>
        <w:tc>
          <w:tcPr>
            <w:tcW w:w="5224" w:type="dxa"/>
            <w:gridSpan w:val="3"/>
          </w:tcPr>
          <w:p w14:paraId="3E937C01" w14:textId="77777777" w:rsidR="00C43C76" w:rsidRPr="00843402" w:rsidRDefault="00C43C76" w:rsidP="00C43C76">
            <w:pPr>
              <w:rPr>
                <w:color w:val="000000" w:themeColor="text1"/>
                <w:kern w:val="2"/>
                <w:szCs w:val="24"/>
              </w:rPr>
            </w:pPr>
            <w:r w:rsidRPr="00843402">
              <w:rPr>
                <w:color w:val="000000" w:themeColor="text1"/>
                <w:kern w:val="2"/>
                <w:szCs w:val="24"/>
              </w:rPr>
              <w:t>Zarasų rajono savivaldybės administracija</w:t>
            </w:r>
          </w:p>
          <w:p w14:paraId="3B090B9A" w14:textId="77777777" w:rsidR="00C43C76" w:rsidRPr="00843402" w:rsidRDefault="00C43C76" w:rsidP="00C43C76">
            <w:pPr>
              <w:rPr>
                <w:color w:val="000000" w:themeColor="text1"/>
                <w:kern w:val="2"/>
                <w:szCs w:val="24"/>
              </w:rPr>
            </w:pPr>
            <w:r w:rsidRPr="00843402">
              <w:rPr>
                <w:color w:val="000000" w:themeColor="text1"/>
                <w:kern w:val="2"/>
                <w:szCs w:val="24"/>
              </w:rPr>
              <w:t>Sėlių a. 22, 32110 Zarasai</w:t>
            </w:r>
          </w:p>
          <w:p w14:paraId="650EF998" w14:textId="77777777" w:rsidR="00C43C76" w:rsidRPr="00843402" w:rsidRDefault="00C43C76" w:rsidP="00C43C76">
            <w:pPr>
              <w:rPr>
                <w:color w:val="000000" w:themeColor="text1"/>
                <w:kern w:val="2"/>
                <w:szCs w:val="24"/>
              </w:rPr>
            </w:pPr>
            <w:r w:rsidRPr="00843402">
              <w:rPr>
                <w:color w:val="000000" w:themeColor="text1"/>
                <w:kern w:val="2"/>
                <w:szCs w:val="24"/>
              </w:rPr>
              <w:t>AB Swedbank, 73000</w:t>
            </w:r>
          </w:p>
          <w:p w14:paraId="0A8A3695" w14:textId="488D5C8E" w:rsidR="00C43C76" w:rsidRPr="00843402" w:rsidRDefault="00A15EC7" w:rsidP="00C43C76">
            <w:pPr>
              <w:rPr>
                <w:color w:val="000000" w:themeColor="text1"/>
                <w:kern w:val="2"/>
                <w:szCs w:val="24"/>
              </w:rPr>
            </w:pPr>
            <w:proofErr w:type="spellStart"/>
            <w:r w:rsidRPr="00F22851">
              <w:rPr>
                <w:bCs/>
                <w:color w:val="000000"/>
                <w:szCs w:val="24"/>
              </w:rPr>
              <w:t>A.s</w:t>
            </w:r>
            <w:proofErr w:type="spellEnd"/>
            <w:r w:rsidRPr="00F22851">
              <w:rPr>
                <w:bCs/>
                <w:color w:val="000000"/>
                <w:szCs w:val="24"/>
              </w:rPr>
              <w:t xml:space="preserve">. </w:t>
            </w:r>
            <w:r w:rsidRPr="00F22851">
              <w:rPr>
                <w:color w:val="000000"/>
                <w:szCs w:val="24"/>
              </w:rPr>
              <w:t>LT357300010002641255</w:t>
            </w:r>
          </w:p>
          <w:p w14:paraId="735C96FE" w14:textId="77777777" w:rsidR="00C43C76" w:rsidRPr="00843402" w:rsidRDefault="00C43C76" w:rsidP="00C43C76">
            <w:pPr>
              <w:rPr>
                <w:color w:val="000000" w:themeColor="text1"/>
                <w:kern w:val="2"/>
                <w:szCs w:val="24"/>
              </w:rPr>
            </w:pPr>
            <w:r w:rsidRPr="00843402">
              <w:rPr>
                <w:color w:val="000000" w:themeColor="text1"/>
                <w:kern w:val="2"/>
                <w:szCs w:val="24"/>
              </w:rPr>
              <w:t>Ne PVM mokėtoja</w:t>
            </w:r>
          </w:p>
          <w:p w14:paraId="42197633" w14:textId="77777777" w:rsidR="00C43C76" w:rsidRPr="00843402" w:rsidRDefault="00C43C76" w:rsidP="00C43C76">
            <w:pPr>
              <w:rPr>
                <w:color w:val="000000" w:themeColor="text1"/>
                <w:kern w:val="2"/>
                <w:szCs w:val="24"/>
              </w:rPr>
            </w:pPr>
            <w:r w:rsidRPr="00843402">
              <w:rPr>
                <w:color w:val="000000" w:themeColor="text1"/>
                <w:kern w:val="2"/>
                <w:szCs w:val="24"/>
              </w:rPr>
              <w:t xml:space="preserve">Tel. </w:t>
            </w:r>
            <w:r>
              <w:rPr>
                <w:color w:val="000000" w:themeColor="text1"/>
                <w:kern w:val="2"/>
                <w:szCs w:val="24"/>
              </w:rPr>
              <w:t>+370</w:t>
            </w:r>
            <w:r w:rsidRPr="00843402">
              <w:rPr>
                <w:color w:val="000000" w:themeColor="text1"/>
                <w:kern w:val="2"/>
                <w:szCs w:val="24"/>
              </w:rPr>
              <w:t xml:space="preserve"> 385 37155</w:t>
            </w:r>
          </w:p>
          <w:p w14:paraId="65D859F7" w14:textId="77777777" w:rsidR="00C43C76" w:rsidRPr="00843402" w:rsidRDefault="00C43C76" w:rsidP="00C43C76">
            <w:pPr>
              <w:rPr>
                <w:color w:val="000000" w:themeColor="text1"/>
                <w:kern w:val="2"/>
                <w:szCs w:val="24"/>
              </w:rPr>
            </w:pPr>
            <w:r w:rsidRPr="00843402">
              <w:rPr>
                <w:color w:val="000000" w:themeColor="text1"/>
                <w:kern w:val="2"/>
                <w:szCs w:val="24"/>
              </w:rPr>
              <w:t>Direktorius</w:t>
            </w:r>
          </w:p>
          <w:p w14:paraId="380057F6" w14:textId="77777777" w:rsidR="00C43C76" w:rsidRDefault="00C43C76" w:rsidP="00C43C76">
            <w:pPr>
              <w:rPr>
                <w:color w:val="000000" w:themeColor="text1"/>
                <w:kern w:val="2"/>
                <w:szCs w:val="24"/>
              </w:rPr>
            </w:pPr>
            <w:r w:rsidRPr="00843402">
              <w:rPr>
                <w:color w:val="000000" w:themeColor="text1"/>
                <w:kern w:val="2"/>
                <w:szCs w:val="24"/>
              </w:rPr>
              <w:t xml:space="preserve"> </w:t>
            </w:r>
            <w:r>
              <w:rPr>
                <w:color w:val="000000" w:themeColor="text1"/>
                <w:kern w:val="2"/>
                <w:szCs w:val="24"/>
              </w:rPr>
              <w:t xml:space="preserve">             </w:t>
            </w:r>
            <w:r w:rsidRPr="00843402">
              <w:rPr>
                <w:color w:val="000000" w:themeColor="text1"/>
                <w:kern w:val="2"/>
                <w:szCs w:val="24"/>
              </w:rPr>
              <w:t>A.V.</w:t>
            </w:r>
          </w:p>
          <w:p w14:paraId="003B3C2E" w14:textId="77777777" w:rsidR="00C43C76" w:rsidRPr="00843402" w:rsidRDefault="00C43C76" w:rsidP="00C43C76">
            <w:pPr>
              <w:rPr>
                <w:color w:val="000000" w:themeColor="text1"/>
                <w:kern w:val="2"/>
                <w:szCs w:val="24"/>
              </w:rPr>
            </w:pPr>
          </w:p>
          <w:p w14:paraId="7B8072F2" w14:textId="77777777" w:rsidR="00C43C76" w:rsidRPr="00843402" w:rsidRDefault="00C43C76" w:rsidP="00C43C76">
            <w:pPr>
              <w:jc w:val="center"/>
              <w:rPr>
                <w:color w:val="000000" w:themeColor="text1"/>
                <w:kern w:val="2"/>
                <w:szCs w:val="24"/>
              </w:rPr>
            </w:pPr>
            <w:r w:rsidRPr="00843402">
              <w:rPr>
                <w:color w:val="000000" w:themeColor="text1"/>
                <w:kern w:val="2"/>
                <w:szCs w:val="24"/>
              </w:rPr>
              <w:t>(parašas)</w:t>
            </w:r>
          </w:p>
          <w:p w14:paraId="324E4D78" w14:textId="09C69DA3" w:rsidR="00C43C76" w:rsidRDefault="00C43C76" w:rsidP="00C43C76">
            <w:pPr>
              <w:jc w:val="both"/>
              <w:rPr>
                <w:b/>
                <w:color w:val="4472C4"/>
                <w:kern w:val="2"/>
                <w:szCs w:val="24"/>
              </w:rPr>
            </w:pPr>
            <w:r w:rsidRPr="00843402">
              <w:rPr>
                <w:color w:val="000000" w:themeColor="text1"/>
                <w:kern w:val="2"/>
                <w:szCs w:val="24"/>
              </w:rPr>
              <w:t>Aurelijus Banys</w:t>
            </w:r>
          </w:p>
          <w:p w14:paraId="173ABDC4" w14:textId="77777777" w:rsidR="00C43C76" w:rsidRDefault="00C43C76" w:rsidP="007B7E8C">
            <w:pPr>
              <w:jc w:val="center"/>
              <w:rPr>
                <w:color w:val="4472C4"/>
                <w:kern w:val="2"/>
                <w:szCs w:val="24"/>
              </w:rPr>
            </w:pPr>
          </w:p>
        </w:tc>
        <w:tc>
          <w:tcPr>
            <w:tcW w:w="4311" w:type="dxa"/>
          </w:tcPr>
          <w:p w14:paraId="438EBAC8" w14:textId="2E596599" w:rsidR="00C43C76" w:rsidRDefault="00C43C76" w:rsidP="00C43C76">
            <w:pPr>
              <w:jc w:val="center"/>
              <w:rPr>
                <w:b/>
                <w:kern w:val="2"/>
                <w:szCs w:val="24"/>
              </w:rPr>
            </w:pPr>
          </w:p>
        </w:tc>
      </w:tr>
    </w:tbl>
    <w:p w14:paraId="5062ADA8" w14:textId="77777777" w:rsidR="00027B83" w:rsidRDefault="00027B83">
      <w:pPr>
        <w:rPr>
          <w:szCs w:val="24"/>
        </w:rPr>
      </w:pPr>
    </w:p>
    <w:p w14:paraId="74ACE377" w14:textId="77777777" w:rsidR="00027B83" w:rsidRDefault="000B0897">
      <w:pPr>
        <w:tabs>
          <w:tab w:val="left" w:pos="5400"/>
        </w:tabs>
        <w:jc w:val="center"/>
        <w:textAlignment w:val="center"/>
        <w:rPr>
          <w:b/>
          <w:bCs/>
        </w:rPr>
      </w:pPr>
      <w:r>
        <w:rPr>
          <w:b/>
          <w:bCs/>
        </w:rPr>
        <w:t>______________</w:t>
      </w:r>
    </w:p>
    <w:p w14:paraId="03A2683C" w14:textId="77777777" w:rsidR="009422EA" w:rsidRDefault="009422EA">
      <w:pPr>
        <w:tabs>
          <w:tab w:val="left" w:pos="5400"/>
        </w:tabs>
        <w:jc w:val="center"/>
        <w:textAlignment w:val="center"/>
      </w:pPr>
    </w:p>
    <w:p w14:paraId="2466B85B" w14:textId="090AB6AE" w:rsidR="009422EA" w:rsidRDefault="009422EA">
      <w:pPr>
        <w:rPr>
          <w:b/>
          <w:caps/>
        </w:rPr>
      </w:pPr>
      <w:r>
        <w:rPr>
          <w:b/>
          <w:caps/>
        </w:rPr>
        <w:lastRenderedPageBreak/>
        <w:br w:type="page"/>
      </w:r>
    </w:p>
    <w:p w14:paraId="7B0EE6B5" w14:textId="77777777" w:rsidR="009422EA" w:rsidRDefault="009422EA" w:rsidP="009422EA">
      <w:pPr>
        <w:spacing w:line="276" w:lineRule="auto"/>
        <w:jc w:val="center"/>
        <w:rPr>
          <w:b/>
          <w:caps/>
        </w:rPr>
      </w:pPr>
    </w:p>
    <w:p w14:paraId="13F715C4" w14:textId="77777777" w:rsidR="009422EA" w:rsidRDefault="009422EA" w:rsidP="009422EA">
      <w:pPr>
        <w:spacing w:line="276" w:lineRule="auto"/>
        <w:jc w:val="center"/>
        <w:rPr>
          <w:b/>
          <w:caps/>
        </w:rPr>
      </w:pPr>
    </w:p>
    <w:p w14:paraId="0D4820A2" w14:textId="13BB4FF5" w:rsidR="009422EA" w:rsidRDefault="009422EA" w:rsidP="009422EA">
      <w:pPr>
        <w:spacing w:line="276" w:lineRule="auto"/>
        <w:jc w:val="center"/>
        <w:rPr>
          <w:b/>
          <w:caps/>
        </w:rPr>
      </w:pPr>
      <w:r>
        <w:rPr>
          <w:b/>
          <w:caps/>
        </w:rPr>
        <w:t>PASLAUGŲ pirkimo</w:t>
      </w:r>
      <w:r>
        <w:rPr>
          <w:rFonts w:eastAsia="Arial"/>
        </w:rPr>
        <w:t>–</w:t>
      </w:r>
      <w:r>
        <w:rPr>
          <w:b/>
          <w:caps/>
        </w:rPr>
        <w:t>pardavimo sutarties Bendrosios sąlygos</w:t>
      </w:r>
    </w:p>
    <w:p w14:paraId="23188E44" w14:textId="77777777" w:rsidR="009422EA" w:rsidRDefault="009422EA" w:rsidP="009422EA">
      <w:pPr>
        <w:spacing w:line="276" w:lineRule="auto"/>
        <w:jc w:val="center"/>
      </w:pPr>
    </w:p>
    <w:p w14:paraId="00168F03" w14:textId="77777777" w:rsidR="009422EA" w:rsidRDefault="009422EA" w:rsidP="009422EA">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7C79246D" w14:textId="77777777" w:rsidR="009422EA" w:rsidRDefault="009422EA" w:rsidP="009422EA">
      <w:pPr>
        <w:keepNext/>
        <w:keepLines/>
        <w:tabs>
          <w:tab w:val="left" w:pos="426"/>
        </w:tabs>
        <w:spacing w:line="276" w:lineRule="auto"/>
        <w:jc w:val="both"/>
        <w:rPr>
          <w:rFonts w:eastAsia="Cambria"/>
          <w:b/>
          <w:bCs/>
          <w:caps/>
          <w14:numSpacing w14:val="tabular"/>
        </w:rPr>
      </w:pPr>
    </w:p>
    <w:p w14:paraId="4E776E99" w14:textId="77777777" w:rsidR="009422EA" w:rsidRDefault="009422EA" w:rsidP="009422EA">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56DAB494" w14:textId="77777777" w:rsidR="009422EA" w:rsidRDefault="009422EA" w:rsidP="009422EA">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1F4E792B" w14:textId="77777777" w:rsidR="009422EA" w:rsidRDefault="009422EA" w:rsidP="009422EA">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208B3393" w14:textId="77777777" w:rsidR="009422EA" w:rsidRDefault="009422EA" w:rsidP="009422EA">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174656C9" w14:textId="77777777" w:rsidR="009422EA" w:rsidRDefault="009422EA" w:rsidP="009422EA">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007C2255" w14:textId="77777777" w:rsidR="009422EA" w:rsidRDefault="009422EA" w:rsidP="009422EA">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353DCB08" w14:textId="77777777" w:rsidR="009422EA" w:rsidRDefault="009422EA" w:rsidP="009422EA">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1EA2B592" w14:textId="77777777" w:rsidR="009422EA" w:rsidRDefault="009422EA" w:rsidP="009422EA">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631C61D7" w14:textId="77777777" w:rsidR="009422EA" w:rsidRDefault="009422EA" w:rsidP="009422EA">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52E2555A" w14:textId="77777777" w:rsidR="009422EA" w:rsidRDefault="009422EA" w:rsidP="009422EA">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4FF13091" w14:textId="77777777" w:rsidR="009422EA" w:rsidRDefault="009422EA" w:rsidP="009422EA">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72E10077" w14:textId="77777777" w:rsidR="009422EA" w:rsidRDefault="009422EA" w:rsidP="009422EA">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3CDBD49C" w14:textId="77777777" w:rsidR="009422EA" w:rsidRDefault="009422EA" w:rsidP="009422EA">
      <w:pPr>
        <w:widowControl w:val="0"/>
        <w:tabs>
          <w:tab w:val="left" w:pos="567"/>
          <w:tab w:val="left" w:pos="851"/>
          <w:tab w:val="left" w:pos="992"/>
          <w:tab w:val="left" w:pos="1134"/>
        </w:tabs>
        <w:spacing w:line="276" w:lineRule="auto"/>
        <w:jc w:val="both"/>
        <w:rPr>
          <w:rFonts w:eastAsia="Arial"/>
          <w:b/>
          <w:bCs/>
        </w:rPr>
      </w:pPr>
      <w:r>
        <w:rPr>
          <w:rFonts w:eastAsia="Arial"/>
        </w:rPr>
        <w:lastRenderedPageBreak/>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5878366B" w14:textId="77777777" w:rsidR="009422EA" w:rsidRDefault="009422EA" w:rsidP="009422EA">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16CC873B" w14:textId="77777777" w:rsidR="009422EA" w:rsidRDefault="009422EA" w:rsidP="009422EA">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3F6CAC8A" w14:textId="77777777" w:rsidR="009422EA" w:rsidRDefault="009422EA" w:rsidP="009422EA">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4723F643" w14:textId="77777777" w:rsidR="009422EA" w:rsidRDefault="009422EA" w:rsidP="009422EA">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9AB30CC" w14:textId="77777777" w:rsidR="009422EA" w:rsidRDefault="009422EA" w:rsidP="009422EA">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477BCE63" w14:textId="77777777" w:rsidR="009422EA" w:rsidRDefault="009422EA" w:rsidP="009422EA">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73A9825B" w14:textId="77777777" w:rsidR="009422EA" w:rsidRDefault="009422EA" w:rsidP="009422EA">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48FAC775" w14:textId="77777777" w:rsidR="009422EA" w:rsidRDefault="009422EA" w:rsidP="009422EA">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57C2AAA5" w14:textId="77777777" w:rsidR="009422EA" w:rsidRDefault="009422EA" w:rsidP="009422EA">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62195F4B" w14:textId="77777777" w:rsidR="009422EA" w:rsidRDefault="009422EA" w:rsidP="009422EA">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269BAE8" w14:textId="77777777" w:rsidR="009422EA" w:rsidRDefault="009422EA" w:rsidP="009422EA">
      <w:pPr>
        <w:widowControl w:val="0"/>
        <w:tabs>
          <w:tab w:val="left" w:pos="567"/>
          <w:tab w:val="left" w:pos="851"/>
          <w:tab w:val="left" w:pos="992"/>
          <w:tab w:val="left" w:pos="1134"/>
        </w:tabs>
        <w:spacing w:line="276" w:lineRule="auto"/>
        <w:jc w:val="both"/>
        <w:rPr>
          <w:rFonts w:eastAsia="Arial"/>
          <w:b/>
          <w:bCs/>
        </w:rPr>
      </w:pPr>
    </w:p>
    <w:p w14:paraId="2D341705" w14:textId="77777777" w:rsidR="009422EA" w:rsidRDefault="009422EA" w:rsidP="009422EA">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4263F243" w14:textId="77777777" w:rsidR="009422EA" w:rsidRDefault="009422EA" w:rsidP="009422EA">
      <w:pPr>
        <w:keepNext/>
        <w:keepLines/>
        <w:tabs>
          <w:tab w:val="left" w:pos="567"/>
        </w:tabs>
        <w:spacing w:line="276" w:lineRule="auto"/>
        <w:ind w:left="792"/>
        <w:jc w:val="both"/>
        <w:rPr>
          <w:rFonts w:eastAsia="Cambria"/>
          <w:b/>
          <w:bCs/>
          <w14:numSpacing w14:val="tabular"/>
        </w:rPr>
      </w:pPr>
    </w:p>
    <w:p w14:paraId="0F51BDD9" w14:textId="77777777" w:rsidR="009422EA" w:rsidRDefault="009422EA" w:rsidP="009422EA">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4DECE893" w14:textId="77777777" w:rsidR="009422EA" w:rsidRDefault="009422EA" w:rsidP="009422EA">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14A338D4" w14:textId="77777777" w:rsidR="009422EA" w:rsidRDefault="009422EA" w:rsidP="009422EA">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54C7E64B" w14:textId="77777777" w:rsidR="009422EA" w:rsidRDefault="009422EA" w:rsidP="009422EA">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13DABDD1" w14:textId="77777777" w:rsidR="009422EA" w:rsidRDefault="009422EA" w:rsidP="009422EA">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49B0A3FC" w14:textId="77777777" w:rsidR="009422EA" w:rsidRDefault="009422EA" w:rsidP="009422EA">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188FE912" w14:textId="77777777" w:rsidR="009422EA" w:rsidRDefault="009422EA" w:rsidP="009422EA">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63ED07F1" w14:textId="77777777" w:rsidR="009422EA" w:rsidRDefault="009422EA" w:rsidP="009422EA">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7568F6E" w14:textId="77777777" w:rsidR="009422EA" w:rsidRDefault="009422EA" w:rsidP="009422EA">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6EC9317F" w14:textId="77777777" w:rsidR="009422EA" w:rsidRDefault="009422EA" w:rsidP="009422EA">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 xml:space="preserve">Jeigu Sutartyje nenurodyta kitaip, žodžiai, vartojami vienaskaitos forma, taip pat reiškia ir daugiskaitą ir atvirkščiai, vienos giminės žodžiai apima ir kitos giminės atitinkamus žodžius, žodis asmuo </w:t>
      </w:r>
      <w:r>
        <w:rPr>
          <w:rFonts w:eastAsia="Arial"/>
          <w:shd w:val="clear" w:color="auto" w:fill="FFFFFF"/>
        </w:rPr>
        <w:lastRenderedPageBreak/>
        <w:t>reiškia tiek fizinius, tiek ir juridinius asmenis.</w:t>
      </w:r>
    </w:p>
    <w:p w14:paraId="377CBA5E" w14:textId="77777777" w:rsidR="009422EA" w:rsidRDefault="009422EA" w:rsidP="009422EA">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47066AE9" w14:textId="77777777" w:rsidR="009422EA" w:rsidRDefault="009422EA" w:rsidP="009422EA">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5C40406A" w14:textId="77777777" w:rsidR="009422EA" w:rsidRDefault="009422EA" w:rsidP="009422EA">
      <w:pPr>
        <w:widowControl w:val="0"/>
        <w:tabs>
          <w:tab w:val="left" w:pos="567"/>
          <w:tab w:val="left" w:pos="851"/>
          <w:tab w:val="left" w:pos="992"/>
          <w:tab w:val="left" w:pos="1134"/>
        </w:tabs>
        <w:spacing w:line="276" w:lineRule="auto"/>
        <w:jc w:val="both"/>
        <w:rPr>
          <w:rFonts w:eastAsia="Arial"/>
          <w:b/>
          <w:bCs/>
        </w:rPr>
      </w:pPr>
    </w:p>
    <w:p w14:paraId="27F3FF32" w14:textId="77777777" w:rsidR="009422EA" w:rsidRDefault="009422EA" w:rsidP="009422E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5691EF17" w14:textId="77777777" w:rsidR="009422EA" w:rsidRDefault="009422EA" w:rsidP="009422E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378E1B99" w14:textId="77777777" w:rsidR="009422EA" w:rsidRDefault="009422EA" w:rsidP="009422EA">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61C5990B" w14:textId="77777777" w:rsidR="009422EA" w:rsidRDefault="009422EA" w:rsidP="009422EA">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748D1A60" w14:textId="77777777" w:rsidR="009422EA" w:rsidRDefault="009422EA" w:rsidP="009422EA">
      <w:pPr>
        <w:tabs>
          <w:tab w:val="left" w:pos="709"/>
        </w:tabs>
        <w:spacing w:line="276" w:lineRule="auto"/>
        <w:jc w:val="both"/>
        <w:outlineLvl w:val="2"/>
        <w:rPr>
          <w:rFonts w:eastAsia="Trebuchet MS"/>
          <w:bCs/>
        </w:rPr>
      </w:pPr>
      <w:r>
        <w:rPr>
          <w:rFonts w:eastAsia="Trebuchet MS"/>
          <w:bCs/>
        </w:rPr>
        <w:t>1.3.1.2. Specialiosios sąlygos;</w:t>
      </w:r>
    </w:p>
    <w:p w14:paraId="6439DDD8" w14:textId="77777777" w:rsidR="009422EA" w:rsidRDefault="009422EA" w:rsidP="009422EA">
      <w:pPr>
        <w:tabs>
          <w:tab w:val="left" w:pos="709"/>
        </w:tabs>
        <w:spacing w:line="276" w:lineRule="auto"/>
        <w:jc w:val="both"/>
        <w:outlineLvl w:val="2"/>
        <w:rPr>
          <w:rFonts w:eastAsia="Trebuchet MS"/>
          <w:bCs/>
        </w:rPr>
      </w:pPr>
      <w:r>
        <w:rPr>
          <w:rFonts w:eastAsia="Trebuchet MS"/>
          <w:bCs/>
        </w:rPr>
        <w:t>1.3.1.3. Bendrosios sąlygos;</w:t>
      </w:r>
    </w:p>
    <w:p w14:paraId="1B0082CF" w14:textId="77777777" w:rsidR="009422EA" w:rsidRDefault="009422EA" w:rsidP="009422EA">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7DA702C8" w14:textId="77777777" w:rsidR="009422EA" w:rsidRDefault="009422EA" w:rsidP="009422EA">
      <w:pPr>
        <w:tabs>
          <w:tab w:val="left" w:pos="709"/>
        </w:tabs>
        <w:spacing w:line="276" w:lineRule="auto"/>
        <w:jc w:val="both"/>
        <w:outlineLvl w:val="2"/>
        <w:rPr>
          <w:rFonts w:eastAsia="Trebuchet MS"/>
          <w:bCs/>
        </w:rPr>
      </w:pPr>
      <w:r>
        <w:rPr>
          <w:rFonts w:eastAsia="Trebuchet MS"/>
          <w:bCs/>
        </w:rPr>
        <w:t>1.3.1.5. Pasiūlymas;</w:t>
      </w:r>
    </w:p>
    <w:p w14:paraId="0B22ACB8" w14:textId="77777777" w:rsidR="009422EA" w:rsidRDefault="009422EA" w:rsidP="009422EA">
      <w:pPr>
        <w:tabs>
          <w:tab w:val="left" w:pos="709"/>
        </w:tabs>
        <w:spacing w:line="276" w:lineRule="auto"/>
        <w:jc w:val="both"/>
        <w:outlineLvl w:val="2"/>
        <w:rPr>
          <w:rFonts w:eastAsia="Trebuchet MS"/>
          <w:bCs/>
        </w:rPr>
      </w:pPr>
      <w:r>
        <w:rPr>
          <w:rFonts w:eastAsia="Trebuchet MS"/>
          <w:bCs/>
        </w:rPr>
        <w:t>1.3.1.6. Kiti Specialiosiose sąlygose išvardinti priedai.</w:t>
      </w:r>
    </w:p>
    <w:p w14:paraId="4C48BE46" w14:textId="77777777" w:rsidR="009422EA" w:rsidRDefault="009422EA" w:rsidP="009422EA">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1DB85C72" w14:textId="77777777" w:rsidR="009422EA" w:rsidRDefault="009422EA" w:rsidP="009422EA">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44BF5329" w14:textId="77777777" w:rsidR="009422EA" w:rsidRDefault="009422EA" w:rsidP="009422EA">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7AE62C40" w14:textId="77777777" w:rsidR="009422EA" w:rsidRDefault="009422EA" w:rsidP="009422EA">
      <w:pPr>
        <w:widowControl w:val="0"/>
        <w:tabs>
          <w:tab w:val="left" w:pos="567"/>
          <w:tab w:val="left" w:pos="851"/>
          <w:tab w:val="left" w:pos="992"/>
          <w:tab w:val="left" w:pos="1134"/>
        </w:tabs>
        <w:spacing w:line="276" w:lineRule="auto"/>
        <w:jc w:val="both"/>
        <w:rPr>
          <w:rFonts w:eastAsia="Arial"/>
          <w:b/>
          <w:bCs/>
        </w:rPr>
      </w:pPr>
    </w:p>
    <w:p w14:paraId="6B3C83B7" w14:textId="77777777" w:rsidR="009422EA" w:rsidRDefault="009422EA" w:rsidP="009422E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95F60D" w14:textId="77777777" w:rsidR="009422EA" w:rsidRDefault="009422EA" w:rsidP="009422E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130CF9DD" w14:textId="77777777" w:rsidR="009422EA" w:rsidRDefault="009422EA" w:rsidP="009422EA">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73DA3C0B" w14:textId="77777777" w:rsidR="009422EA" w:rsidRDefault="009422EA" w:rsidP="009422EA">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163E6B02" w14:textId="77777777" w:rsidR="009422EA" w:rsidRDefault="009422EA" w:rsidP="009422EA">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 xml:space="preserve">Tiekėjas privalo užtikrinti, kad Paslaugos atitiktų techninės specifikacijos reikalavimus ir Tiekėjo pasiūlymo sąlygas, būtų kokybiškos, teikiamos tinkamai ir laiku, laikantis Sutarties sąlygų taip, kad tai </w:t>
      </w:r>
      <w:r>
        <w:rPr>
          <w:rFonts w:eastAsia="Arial"/>
        </w:rPr>
        <w:lastRenderedPageBreak/>
        <w:t>labiausiai atitiktų Pirkėjo interesus, pagal geriausius visuotinai pripažįstamus profesinius, techninius standartus ir praktiką, panaudodamas visus reikiamus įgūdžius ir žinias.</w:t>
      </w:r>
    </w:p>
    <w:p w14:paraId="739BECB0" w14:textId="77777777" w:rsidR="009422EA" w:rsidRDefault="009422EA" w:rsidP="009422EA">
      <w:pPr>
        <w:widowControl w:val="0"/>
        <w:tabs>
          <w:tab w:val="left" w:pos="426"/>
          <w:tab w:val="left" w:pos="567"/>
          <w:tab w:val="left" w:pos="851"/>
          <w:tab w:val="left" w:pos="992"/>
          <w:tab w:val="left" w:pos="1134"/>
        </w:tabs>
        <w:spacing w:line="276" w:lineRule="auto"/>
        <w:jc w:val="both"/>
        <w:rPr>
          <w:rFonts w:eastAsia="Arial"/>
        </w:rPr>
      </w:pPr>
    </w:p>
    <w:p w14:paraId="3FD40849" w14:textId="77777777" w:rsidR="009422EA" w:rsidRDefault="009422EA" w:rsidP="009422E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444EA52C" w14:textId="77777777" w:rsidR="009422EA" w:rsidRDefault="009422EA" w:rsidP="009422E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18235BDC" w14:textId="77777777" w:rsidR="009422EA" w:rsidRDefault="009422EA" w:rsidP="009422EA">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1F87B65B" w14:textId="77777777" w:rsidR="009422EA" w:rsidRDefault="009422EA" w:rsidP="009422EA">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346B73B6" w14:textId="77777777" w:rsidR="009422EA" w:rsidRDefault="009422EA" w:rsidP="009422E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1942DEDE" w14:textId="77777777" w:rsidR="009422EA" w:rsidRDefault="009422EA" w:rsidP="009422E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356CA4A5" w14:textId="77777777" w:rsidR="009422EA" w:rsidRDefault="009422EA" w:rsidP="009422E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23F5180C" w14:textId="77777777" w:rsidR="009422EA" w:rsidRDefault="009422EA" w:rsidP="009422EA">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0CA8507D" w14:textId="77777777" w:rsidR="009422EA" w:rsidRDefault="009422EA" w:rsidP="009422E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302493DE" w14:textId="77777777" w:rsidR="009422EA" w:rsidRDefault="009422EA" w:rsidP="009422E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064977EE" w14:textId="77777777" w:rsidR="009422EA" w:rsidRDefault="009422EA" w:rsidP="009422E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B8A957D" w14:textId="77777777" w:rsidR="009422EA" w:rsidRDefault="009422EA" w:rsidP="009422E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1E95C6D0" w14:textId="77777777" w:rsidR="009422EA" w:rsidRDefault="009422EA" w:rsidP="009422E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72F8CA57" w14:textId="77777777" w:rsidR="009422EA" w:rsidRDefault="009422EA" w:rsidP="009422E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D774EF6" w14:textId="77777777" w:rsidR="009422EA" w:rsidRDefault="009422EA" w:rsidP="009422E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751D07CF" w14:textId="77777777" w:rsidR="009422EA" w:rsidRDefault="009422EA" w:rsidP="009422E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75C1853C" w14:textId="77777777" w:rsidR="009422EA" w:rsidRDefault="009422EA" w:rsidP="009422E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C214483" w14:textId="77777777" w:rsidR="009422EA" w:rsidRDefault="009422EA" w:rsidP="009422E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14:paraId="434E16DA" w14:textId="77777777" w:rsidR="009422EA" w:rsidRDefault="009422EA" w:rsidP="009422EA">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 xml:space="preserve">3.2.4. Naujas subtiekėjas ar specialistas gali pradėti vykdyti jiems Tiekėjo pavestus įsipareigojimus pagal </w:t>
      </w:r>
      <w:r>
        <w:rPr>
          <w:rFonts w:eastAsia="Cambria"/>
          <w:shd w:val="clear" w:color="auto" w:fill="FFFFFF"/>
        </w:rPr>
        <w:lastRenderedPageBreak/>
        <w:t>Sutartį ne anksčiau, nei bus pasirašytas Susitarimas.</w:t>
      </w:r>
    </w:p>
    <w:p w14:paraId="25CF8B0E" w14:textId="77777777" w:rsidR="009422EA" w:rsidRDefault="009422EA" w:rsidP="009422EA">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2616541B" w14:textId="77777777" w:rsidR="009422EA" w:rsidRDefault="009422EA" w:rsidP="009422EA">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41A5563E" w14:textId="77777777" w:rsidR="009422EA" w:rsidRDefault="009422EA" w:rsidP="009422EA">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7EEA5878" w14:textId="77777777" w:rsidR="009422EA" w:rsidRDefault="009422EA" w:rsidP="009422EA">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7F50EC86" w14:textId="77777777" w:rsidR="009422EA" w:rsidRDefault="009422EA" w:rsidP="009422EA">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5E8ED779" w14:textId="77777777" w:rsidR="009422EA" w:rsidRDefault="009422EA" w:rsidP="009422EA">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28ED3478" w14:textId="77777777" w:rsidR="009422EA" w:rsidRDefault="009422EA" w:rsidP="009422EA">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2F02AE92" w14:textId="77777777" w:rsidR="009422EA" w:rsidRDefault="009422EA" w:rsidP="009422EA">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14EFDBC0" w14:textId="77777777" w:rsidR="009422EA" w:rsidRDefault="009422EA" w:rsidP="009422EA">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50CE1DE1" w14:textId="77777777" w:rsidR="009422EA" w:rsidRDefault="009422EA" w:rsidP="009422EA">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0E5D255F" w14:textId="77777777" w:rsidR="009422EA" w:rsidRDefault="009422EA" w:rsidP="009422EA">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3.2.11.1. Tiekėjo iniciatyva dėl objektyvių priežasčių (pavyzdžiui, atostogų, ligos, nutrūkus darbo santykiams ir pan.), pateikus duomenis apie numatomą naujai skirti specialistą bei jo kvalifikaciją ir </w:t>
      </w:r>
      <w:r>
        <w:rPr>
          <w:rFonts w:eastAsia="Cambria"/>
          <w:shd w:val="clear" w:color="auto" w:fill="FFFFFF"/>
        </w:rPr>
        <w:lastRenderedPageBreak/>
        <w:t>atitiktį kitiems pirkimo dokumentuose keliamiems reikalavimams patvirtinančius dokumentus;</w:t>
      </w:r>
    </w:p>
    <w:p w14:paraId="266F5ED1" w14:textId="77777777" w:rsidR="009422EA" w:rsidRDefault="009422EA" w:rsidP="009422EA">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19953F56" w14:textId="77777777" w:rsidR="009422EA" w:rsidRDefault="009422EA" w:rsidP="009422EA">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0DAB7DB1" w14:textId="77777777" w:rsidR="009422EA" w:rsidRDefault="009422EA" w:rsidP="009422EA">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0701B2AA" w14:textId="77777777" w:rsidR="009422EA" w:rsidRDefault="009422EA" w:rsidP="009422EA">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72FE28C" w14:textId="77777777" w:rsidR="009422EA" w:rsidRDefault="009422EA" w:rsidP="009422EA">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3312F6F1" w14:textId="77777777" w:rsidR="009422EA" w:rsidRDefault="009422EA" w:rsidP="009422EA">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79984C78" w14:textId="77777777" w:rsidR="009422EA" w:rsidRDefault="009422EA" w:rsidP="009422EA">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62BA9E63" w14:textId="77777777" w:rsidR="009422EA" w:rsidRDefault="009422EA" w:rsidP="009422E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2C5B337A" w14:textId="77777777" w:rsidR="009422EA" w:rsidRDefault="009422EA" w:rsidP="009422EA">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41D29E4C" w14:textId="77777777" w:rsidR="009422EA" w:rsidRDefault="009422EA" w:rsidP="009422EA">
      <w:pPr>
        <w:widowControl w:val="0"/>
        <w:pBdr>
          <w:top w:val="nil"/>
          <w:left w:val="nil"/>
          <w:bottom w:val="nil"/>
          <w:right w:val="nil"/>
          <w:between w:val="nil"/>
        </w:pBdr>
        <w:tabs>
          <w:tab w:val="left" w:pos="567"/>
        </w:tabs>
        <w:spacing w:line="276" w:lineRule="auto"/>
        <w:jc w:val="both"/>
        <w:rPr>
          <w:rFonts w:eastAsia="Cambria"/>
          <w:b/>
          <w:bCs/>
        </w:rPr>
      </w:pPr>
    </w:p>
    <w:p w14:paraId="480F8E52" w14:textId="77777777" w:rsidR="009422EA" w:rsidRDefault="009422EA" w:rsidP="009422EA">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7D3A8EC" w14:textId="77777777" w:rsidR="009422EA" w:rsidRDefault="009422EA" w:rsidP="009422E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E042400" w14:textId="77777777" w:rsidR="009422EA" w:rsidRDefault="009422EA" w:rsidP="009422E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FE5EBAA" w14:textId="77777777" w:rsidR="009422EA" w:rsidRDefault="009422EA" w:rsidP="009422E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628EC687" w14:textId="77777777" w:rsidR="009422EA" w:rsidRDefault="009422EA" w:rsidP="009422E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3.3.3.2. naujos jungtinės veiklos sutarties ar esamos jungtinės veiklos sutarties pakeitimo projektą, </w:t>
      </w:r>
      <w:r>
        <w:rPr>
          <w:rFonts w:eastAsia="Cambria"/>
          <w:shd w:val="clear" w:color="auto" w:fill="FFFFFF"/>
        </w:rPr>
        <w:lastRenderedPageBreak/>
        <w:t>kuriame, jeigu Partneris pasitraukia, turi būti nurodyta, kad pasitraukiančiojo Partnerio įsipareigojimus visa apimtimi perima pasiliekantysis Partneris ir (ar) naujai pasitelktas Partneris;</w:t>
      </w:r>
    </w:p>
    <w:p w14:paraId="1A6306EE" w14:textId="77777777" w:rsidR="009422EA" w:rsidRDefault="009422EA" w:rsidP="009422E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640DA2CA" w14:textId="77777777" w:rsidR="009422EA" w:rsidRDefault="009422EA" w:rsidP="009422E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7A2B0069" w14:textId="77777777" w:rsidR="009422EA" w:rsidRDefault="009422EA" w:rsidP="009422E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5EBBC4F6" w14:textId="77777777" w:rsidR="009422EA" w:rsidRDefault="009422EA" w:rsidP="009422E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64800548" w14:textId="77777777" w:rsidR="009422EA" w:rsidRDefault="009422EA" w:rsidP="009422E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E5774EC" w14:textId="77777777" w:rsidR="009422EA" w:rsidRDefault="009422EA" w:rsidP="009422E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1C2D4C71" w14:textId="77777777" w:rsidR="009422EA" w:rsidRDefault="009422EA" w:rsidP="009422EA">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10DA4234" w14:textId="77777777" w:rsidR="009422EA" w:rsidRDefault="009422EA" w:rsidP="009422E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202A6C61" w14:textId="77777777" w:rsidR="009422EA" w:rsidRDefault="009422EA" w:rsidP="009422E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168C9484" w14:textId="77777777" w:rsidR="009422EA" w:rsidRDefault="009422EA" w:rsidP="009422E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A2A462D" w14:textId="77777777" w:rsidR="009422EA" w:rsidRDefault="009422EA" w:rsidP="009422E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2D2E4FF" w14:textId="77777777" w:rsidR="009422EA" w:rsidRDefault="009422EA" w:rsidP="009422EA">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5FA7CA66" w14:textId="77777777" w:rsidR="009422EA" w:rsidRDefault="009422EA" w:rsidP="009422E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430C9AFF" w14:textId="77777777" w:rsidR="009422EA" w:rsidRDefault="009422EA" w:rsidP="009422E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5A310B6" w14:textId="77777777" w:rsidR="009422EA" w:rsidRDefault="009422EA" w:rsidP="009422EA">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6BC4FB6B" w14:textId="77777777" w:rsidR="009422EA" w:rsidRDefault="009422EA" w:rsidP="009422E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 xml:space="preserve">Vykdydamos Sutartį, Šalys privalo maksimaliai bendradarbiauti ir operatyviai keistis informacija, taip pat pateikti viena kitai rašytinius pranešimus nedelsiant apie tai, kad atsirado ar egzistuoja bet koks </w:t>
      </w:r>
      <w:r>
        <w:rPr>
          <w:rFonts w:eastAsia="Arial"/>
        </w:rPr>
        <w:lastRenderedPageBreak/>
        <w:t>įvykis, sąlyga ar aplinkybė, kuri gali paveikti Sutarties vykdymą ar sąlygoti jos pažeidimą.</w:t>
      </w:r>
    </w:p>
    <w:p w14:paraId="7EEE27E3" w14:textId="77777777" w:rsidR="009422EA" w:rsidRDefault="009422EA" w:rsidP="009422E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117D1E96" w14:textId="77777777" w:rsidR="009422EA" w:rsidRDefault="009422EA" w:rsidP="009422E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080B225C" w14:textId="77777777" w:rsidR="009422EA" w:rsidRDefault="009422EA" w:rsidP="009422EA">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E31C9F0" w14:textId="77777777" w:rsidR="009422EA" w:rsidRDefault="009422EA" w:rsidP="009422E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471CBD9A" w14:textId="77777777" w:rsidR="009422EA" w:rsidRDefault="009422EA" w:rsidP="009422E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4A28660" w14:textId="77777777" w:rsidR="009422EA" w:rsidRDefault="009422EA" w:rsidP="009422EA">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5A09EB03" w14:textId="77777777" w:rsidR="009422EA" w:rsidRDefault="009422EA" w:rsidP="009422EA">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4989BFA2" w14:textId="77777777" w:rsidR="009422EA" w:rsidRDefault="009422EA" w:rsidP="009422EA">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89991F" w14:textId="77777777" w:rsidR="009422EA" w:rsidRDefault="009422EA" w:rsidP="009422EA">
      <w:pPr>
        <w:widowControl w:val="0"/>
        <w:tabs>
          <w:tab w:val="left" w:pos="567"/>
          <w:tab w:val="left" w:pos="709"/>
          <w:tab w:val="left" w:pos="851"/>
          <w:tab w:val="left" w:pos="992"/>
          <w:tab w:val="left" w:pos="1134"/>
        </w:tabs>
        <w:spacing w:line="276" w:lineRule="auto"/>
        <w:jc w:val="both"/>
        <w:rPr>
          <w:rFonts w:eastAsia="Arial"/>
          <w:b/>
          <w:bCs/>
        </w:rPr>
      </w:pPr>
    </w:p>
    <w:p w14:paraId="6DC409FC" w14:textId="77777777" w:rsidR="009422EA" w:rsidRDefault="009422EA" w:rsidP="009422E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14BFEC94" w14:textId="77777777" w:rsidR="009422EA" w:rsidRDefault="009422EA" w:rsidP="009422EA">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1E3B020" w14:textId="77777777" w:rsidR="009422EA" w:rsidRDefault="009422EA" w:rsidP="009422EA">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36E8849B" w14:textId="77777777" w:rsidR="009422EA" w:rsidRDefault="009422EA" w:rsidP="009422EA">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1340501" w14:textId="77777777" w:rsidR="009422EA" w:rsidRDefault="009422EA" w:rsidP="009422EA">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13B0B0E9" w14:textId="77777777" w:rsidR="009422EA" w:rsidRDefault="009422EA" w:rsidP="009422EA">
      <w:pPr>
        <w:widowControl w:val="0"/>
        <w:tabs>
          <w:tab w:val="left" w:pos="567"/>
          <w:tab w:val="left" w:pos="709"/>
          <w:tab w:val="left" w:pos="851"/>
          <w:tab w:val="left" w:pos="992"/>
          <w:tab w:val="left" w:pos="1134"/>
        </w:tabs>
        <w:spacing w:line="276" w:lineRule="auto"/>
        <w:jc w:val="both"/>
        <w:rPr>
          <w:rFonts w:eastAsia="Arial"/>
          <w:b/>
          <w:bCs/>
        </w:rPr>
      </w:pPr>
    </w:p>
    <w:p w14:paraId="7C7FA14C" w14:textId="77777777" w:rsidR="009422EA" w:rsidRDefault="009422EA" w:rsidP="009422E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475BEBD3" w14:textId="77777777" w:rsidR="009422EA" w:rsidRDefault="009422EA" w:rsidP="009422E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2C72EA60" w14:textId="77777777" w:rsidR="009422EA" w:rsidRDefault="009422EA" w:rsidP="009422E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4F962DDB" w14:textId="77777777" w:rsidR="009422EA" w:rsidRDefault="009422EA" w:rsidP="009422EA">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F6A0140" w14:textId="77777777" w:rsidR="009422EA" w:rsidRDefault="009422EA" w:rsidP="009422EA">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30BED429" w14:textId="77777777" w:rsidR="009422EA" w:rsidRDefault="009422EA" w:rsidP="009422EA">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23DDEF8E" w14:textId="77777777" w:rsidR="009422EA" w:rsidRDefault="009422EA" w:rsidP="009422EA">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 xml:space="preserve">Tiekėjas perdavė Pirkėjui visą reikalingą dokumentaciją, įskaitant naudojimo instrukcijas, </w:t>
      </w:r>
      <w:r>
        <w:rPr>
          <w:rFonts w:eastAsia="Arial"/>
        </w:rPr>
        <w:lastRenderedPageBreak/>
        <w:t>sertifikatus ir garantijas (jei to reikalaujama);</w:t>
      </w:r>
    </w:p>
    <w:p w14:paraId="143BD914" w14:textId="77777777" w:rsidR="009422EA" w:rsidRDefault="009422EA" w:rsidP="009422EA">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57039A79" w14:textId="77777777" w:rsidR="009422EA" w:rsidRDefault="009422EA" w:rsidP="009422EA">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4049F55D" w14:textId="77777777" w:rsidR="009422EA" w:rsidRDefault="009422EA" w:rsidP="009422EA">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7056CFB7" w14:textId="77777777" w:rsidR="009422EA" w:rsidRDefault="009422EA" w:rsidP="009422EA">
      <w:pPr>
        <w:widowControl w:val="0"/>
        <w:tabs>
          <w:tab w:val="left" w:pos="567"/>
          <w:tab w:val="left" w:pos="851"/>
          <w:tab w:val="left" w:pos="992"/>
          <w:tab w:val="left" w:pos="1134"/>
        </w:tabs>
        <w:spacing w:line="276" w:lineRule="auto"/>
        <w:jc w:val="both"/>
        <w:rPr>
          <w:rFonts w:eastAsia="Arial"/>
          <w:b/>
          <w:bCs/>
        </w:rPr>
      </w:pPr>
    </w:p>
    <w:p w14:paraId="4D6BA501" w14:textId="77777777" w:rsidR="009422EA" w:rsidRDefault="009422EA" w:rsidP="009422E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35A5E537" w14:textId="77777777" w:rsidR="009422EA" w:rsidRDefault="009422EA" w:rsidP="009422E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8573E41" w14:textId="77777777" w:rsidR="009422EA" w:rsidRDefault="009422EA" w:rsidP="009422EA">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05FC2433" w14:textId="77777777" w:rsidR="009422EA" w:rsidRDefault="009422EA" w:rsidP="009422EA">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505712D" w14:textId="77777777" w:rsidR="009422EA" w:rsidRDefault="009422EA" w:rsidP="009422EA">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CD38B1D" w14:textId="77777777" w:rsidR="009422EA" w:rsidRDefault="009422EA" w:rsidP="009422EA">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4A8CA11D" w14:textId="77777777" w:rsidR="009422EA" w:rsidRDefault="009422EA" w:rsidP="009422EA">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100DBD9D" w14:textId="77777777" w:rsidR="009422EA" w:rsidRDefault="009422EA" w:rsidP="009422EA">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7A2FEEF9" w14:textId="77777777" w:rsidR="009422EA" w:rsidRDefault="009422EA" w:rsidP="009422EA">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1BEFB67A" w14:textId="77777777" w:rsidR="009422EA" w:rsidRDefault="009422EA" w:rsidP="009422EA">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6382F13" w14:textId="77777777" w:rsidR="009422EA" w:rsidRDefault="009422EA" w:rsidP="009422EA">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4472D40D" w14:textId="77777777" w:rsidR="009422EA" w:rsidRDefault="009422EA" w:rsidP="009422EA">
      <w:pPr>
        <w:widowControl w:val="0"/>
        <w:tabs>
          <w:tab w:val="left" w:pos="567"/>
          <w:tab w:val="left" w:pos="709"/>
          <w:tab w:val="left" w:pos="851"/>
          <w:tab w:val="left" w:pos="992"/>
          <w:tab w:val="left" w:pos="1134"/>
        </w:tabs>
        <w:spacing w:line="276" w:lineRule="auto"/>
        <w:jc w:val="both"/>
        <w:rPr>
          <w:rFonts w:eastAsia="Arial"/>
        </w:rPr>
      </w:pPr>
      <w:r>
        <w:rPr>
          <w:rFonts w:eastAsia="Arial"/>
        </w:rPr>
        <w:lastRenderedPageBreak/>
        <w:t>6.2.7.</w:t>
      </w:r>
      <w:r>
        <w:tab/>
        <w:t xml:space="preserve">Su Paslaugomis susijusių prekių </w:t>
      </w:r>
      <w:r>
        <w:rPr>
          <w:rFonts w:eastAsia="Arial"/>
        </w:rPr>
        <w:t>praradimo ar sugadinimo ar atsitiktinio žuvimo rizika Pirkėjui iš Tiekėjo pereina nuo faktinio tokių Paslaugų priėmimo momento.</w:t>
      </w:r>
    </w:p>
    <w:p w14:paraId="043DE2FF" w14:textId="77777777" w:rsidR="009422EA" w:rsidRDefault="009422EA" w:rsidP="009422EA">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553A162B" w14:textId="77777777" w:rsidR="009422EA" w:rsidRDefault="009422EA" w:rsidP="009422E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30715F0A" w14:textId="77777777" w:rsidR="009422EA" w:rsidRDefault="009422EA" w:rsidP="009422EA">
      <w:pPr>
        <w:widowControl w:val="0"/>
        <w:tabs>
          <w:tab w:val="left" w:pos="567"/>
          <w:tab w:val="left" w:pos="709"/>
          <w:tab w:val="left" w:pos="851"/>
          <w:tab w:val="left" w:pos="992"/>
          <w:tab w:val="left" w:pos="1134"/>
        </w:tabs>
        <w:spacing w:line="276" w:lineRule="auto"/>
        <w:jc w:val="both"/>
        <w:rPr>
          <w:rFonts w:eastAsia="Arial"/>
          <w:b/>
          <w:bCs/>
        </w:rPr>
      </w:pPr>
    </w:p>
    <w:p w14:paraId="0857E04C" w14:textId="77777777" w:rsidR="009422EA" w:rsidRDefault="009422EA" w:rsidP="009422E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E447909" w14:textId="77777777" w:rsidR="009422EA" w:rsidRDefault="009422EA" w:rsidP="009422EA">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13E4154E" w14:textId="77777777" w:rsidR="009422EA" w:rsidRDefault="009422EA" w:rsidP="009422EA">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30120C4E" w14:textId="77777777" w:rsidR="009422EA" w:rsidRDefault="009422EA" w:rsidP="009422EA">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F6EE44D" w14:textId="77777777" w:rsidR="009422EA" w:rsidRDefault="009422EA" w:rsidP="009422EA">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1C394141" w14:textId="77777777" w:rsidR="009422EA" w:rsidRDefault="009422EA" w:rsidP="009422EA">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5B8927F0" w14:textId="77777777" w:rsidR="009422EA" w:rsidRDefault="009422EA" w:rsidP="009422EA">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37CE0D69" w14:textId="77777777" w:rsidR="009422EA" w:rsidRDefault="009422EA" w:rsidP="009422EA">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76E54C35" w14:textId="77777777" w:rsidR="009422EA" w:rsidRDefault="009422EA" w:rsidP="009422EA">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55A99001" w14:textId="77777777" w:rsidR="009422EA" w:rsidRDefault="009422EA" w:rsidP="009422EA">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65064EDA" w14:textId="77777777" w:rsidR="009422EA" w:rsidRDefault="009422EA" w:rsidP="009422EA">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3E0BEEE4" w14:textId="77777777" w:rsidR="009422EA" w:rsidRDefault="009422EA" w:rsidP="009422EA">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w:t>
      </w:r>
      <w:r>
        <w:rPr>
          <w:rFonts w:eastAsia="Arial"/>
        </w:rPr>
        <w:lastRenderedPageBreak/>
        <w:t>„Paslaugų trūkumų šalinimas“. Jeigu Tiekėjas praleidžia Paslaugų trūkumų pašalinimo terminus, taikomos Bendrųjų sąlygų 7.4 poskyrio „Pirkėjo teisės, Tiekėjui nepašalinus Paslaugų trūkumų“ nuostatos.</w:t>
      </w:r>
    </w:p>
    <w:p w14:paraId="6AD877AB" w14:textId="77777777" w:rsidR="009422EA" w:rsidRDefault="009422EA" w:rsidP="009422EA">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0D73C8F8" w14:textId="77777777" w:rsidR="009422EA" w:rsidRDefault="009422EA" w:rsidP="009422EA">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DF190A9" w14:textId="77777777" w:rsidR="009422EA" w:rsidRDefault="009422EA" w:rsidP="009422EA">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27477093" w14:textId="77777777" w:rsidR="009422EA" w:rsidRDefault="009422EA" w:rsidP="009422E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7AB66E52" w14:textId="77777777" w:rsidR="009422EA" w:rsidRDefault="009422EA" w:rsidP="009422E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3B34576" w14:textId="77777777" w:rsidR="009422EA" w:rsidRDefault="009422EA" w:rsidP="009422E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4F7C9B81" w14:textId="77777777" w:rsidR="009422EA" w:rsidRDefault="009422EA" w:rsidP="009422E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A668352" w14:textId="77777777" w:rsidR="009422EA" w:rsidRDefault="009422EA" w:rsidP="009422EA">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49C8CA5D" w14:textId="77777777" w:rsidR="009422EA" w:rsidRDefault="009422EA" w:rsidP="009422EA">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7082914" w14:textId="77777777" w:rsidR="009422EA" w:rsidRDefault="009422EA" w:rsidP="009422EA">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4F1CAF31" w14:textId="77777777" w:rsidR="009422EA" w:rsidRDefault="009422EA" w:rsidP="009422EA">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1A79DD38" w14:textId="77777777" w:rsidR="009422EA" w:rsidRDefault="009422EA" w:rsidP="009422EA">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0286ED5" w14:textId="77777777" w:rsidR="009422EA" w:rsidRDefault="009422EA" w:rsidP="009422EA">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A30B1C7" w14:textId="77777777" w:rsidR="009422EA" w:rsidRDefault="009422EA" w:rsidP="009422E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7920F54F" w14:textId="77777777" w:rsidR="009422EA" w:rsidRDefault="009422EA" w:rsidP="009422E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06FC5A0" w14:textId="77777777" w:rsidR="009422EA" w:rsidRDefault="009422EA" w:rsidP="009422E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5AFD2A38" w14:textId="77777777" w:rsidR="009422EA" w:rsidRDefault="009422EA" w:rsidP="009422E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3D498ECC" w14:textId="77777777" w:rsidR="009422EA" w:rsidRDefault="009422EA" w:rsidP="009422EA">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w:t>
      </w:r>
      <w:r>
        <w:lastRenderedPageBreak/>
        <w:t>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9F7EEFE" w14:textId="77777777" w:rsidR="009422EA" w:rsidRDefault="009422EA" w:rsidP="009422EA">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479859AB" w14:textId="77777777" w:rsidR="009422EA" w:rsidRDefault="009422EA" w:rsidP="009422EA">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3AB4D554" w14:textId="77777777" w:rsidR="009422EA" w:rsidRDefault="009422EA" w:rsidP="009422EA">
      <w:pPr>
        <w:tabs>
          <w:tab w:val="left" w:pos="567"/>
          <w:tab w:val="left" w:pos="851"/>
          <w:tab w:val="left" w:pos="992"/>
          <w:tab w:val="left" w:pos="1134"/>
        </w:tabs>
        <w:spacing w:line="276" w:lineRule="auto"/>
        <w:jc w:val="both"/>
      </w:pPr>
      <w:r>
        <w:t>7.2.4. Ekspertizės išvados Šalims yra privalomos.</w:t>
      </w:r>
    </w:p>
    <w:p w14:paraId="4668DA0C" w14:textId="77777777" w:rsidR="009422EA" w:rsidRDefault="009422EA" w:rsidP="009422EA">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3F81D2BB" w14:textId="77777777" w:rsidR="009422EA" w:rsidRDefault="009422EA" w:rsidP="009422EA">
      <w:pPr>
        <w:tabs>
          <w:tab w:val="left" w:pos="567"/>
          <w:tab w:val="left" w:pos="851"/>
          <w:tab w:val="left" w:pos="992"/>
          <w:tab w:val="left" w:pos="1134"/>
        </w:tabs>
        <w:spacing w:line="276" w:lineRule="auto"/>
        <w:jc w:val="both"/>
        <w:rPr>
          <w:rFonts w:eastAsia="Arial"/>
          <w:b/>
          <w:bCs/>
        </w:rPr>
      </w:pPr>
    </w:p>
    <w:p w14:paraId="727E17A3" w14:textId="77777777" w:rsidR="009422EA" w:rsidRDefault="009422EA" w:rsidP="009422E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A5DC1E5" w14:textId="77777777" w:rsidR="009422EA" w:rsidRDefault="009422EA" w:rsidP="009422E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9E46DCC" w14:textId="77777777" w:rsidR="009422EA" w:rsidRDefault="009422EA" w:rsidP="009422EA">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3B54EB66" w14:textId="77777777" w:rsidR="009422EA" w:rsidRDefault="009422EA" w:rsidP="009422E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43D77C0D" w14:textId="77777777" w:rsidR="009422EA" w:rsidRDefault="009422EA" w:rsidP="009422EA">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3CBEC9F4" w14:textId="77777777" w:rsidR="009422EA" w:rsidRDefault="009422EA" w:rsidP="009422EA">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7E565733" w14:textId="77777777" w:rsidR="009422EA" w:rsidRDefault="009422EA" w:rsidP="009422E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515C3D42" w14:textId="77777777" w:rsidR="009422EA" w:rsidRDefault="009422EA" w:rsidP="009422EA">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5AA6DF06" w14:textId="77777777" w:rsidR="009422EA" w:rsidRDefault="009422EA" w:rsidP="009422EA">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4EC6BF0C" w14:textId="77777777" w:rsidR="009422EA" w:rsidRDefault="009422EA" w:rsidP="009422EA">
      <w:pPr>
        <w:widowControl w:val="0"/>
        <w:tabs>
          <w:tab w:val="left" w:pos="567"/>
          <w:tab w:val="left" w:pos="851"/>
          <w:tab w:val="left" w:pos="992"/>
          <w:tab w:val="left" w:pos="1134"/>
        </w:tabs>
        <w:spacing w:line="276" w:lineRule="auto"/>
        <w:jc w:val="both"/>
        <w:rPr>
          <w:rFonts w:eastAsia="Arial"/>
          <w:b/>
          <w:bCs/>
        </w:rPr>
      </w:pPr>
    </w:p>
    <w:p w14:paraId="399C0F58" w14:textId="77777777" w:rsidR="009422EA" w:rsidRDefault="009422EA" w:rsidP="009422E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33057098" w14:textId="77777777" w:rsidR="009422EA" w:rsidRDefault="009422EA" w:rsidP="009422E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2BD57F3" w14:textId="77777777" w:rsidR="009422EA" w:rsidRDefault="009422EA" w:rsidP="009422E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64E3F239" w14:textId="77777777" w:rsidR="009422EA" w:rsidRDefault="009422EA" w:rsidP="009422E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 xml:space="preserve">pašalinti Paslaugų trūkumus pats arba pasamdydamas trečiuosius asmenis, iš anksto apie tai </w:t>
      </w:r>
      <w:r>
        <w:rPr>
          <w:rFonts w:eastAsia="Arial"/>
        </w:rPr>
        <w:lastRenderedPageBreak/>
        <w:t>informuodamas Tiekėją, ir pareikalauti Tiekėjo atlyginti Paslaugų ekspertizės bei Paslaugų trūkumų šalinimo išlaidas ir padengti patirtus nuostolius; arba</w:t>
      </w:r>
    </w:p>
    <w:p w14:paraId="17D052BF" w14:textId="77777777" w:rsidR="009422EA" w:rsidRDefault="009422EA" w:rsidP="009422E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2E031B4A" w14:textId="77777777" w:rsidR="009422EA" w:rsidRDefault="009422EA" w:rsidP="009422EA">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483ABEAC" w14:textId="77777777" w:rsidR="009422EA" w:rsidRDefault="009422EA" w:rsidP="009422EA">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10B1AFB1" w14:textId="77777777" w:rsidR="009422EA" w:rsidRDefault="009422EA" w:rsidP="009422E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0BADDFA9" w14:textId="77777777" w:rsidR="009422EA" w:rsidRDefault="009422EA" w:rsidP="009422E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286A1F60" w14:textId="77777777" w:rsidR="009422EA" w:rsidRDefault="009422EA" w:rsidP="009422E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A427C92" w14:textId="77777777" w:rsidR="009422EA" w:rsidRDefault="009422EA" w:rsidP="009422E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3B1A696" w14:textId="77777777" w:rsidR="009422EA" w:rsidRDefault="009422EA" w:rsidP="009422E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1508F26" w14:textId="77777777" w:rsidR="009422EA" w:rsidRDefault="009422EA" w:rsidP="009422E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4A9089A8" w14:textId="77777777" w:rsidR="009422EA" w:rsidRDefault="009422EA" w:rsidP="009422E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5FDDE9B" w14:textId="77777777" w:rsidR="009422EA" w:rsidRDefault="009422EA" w:rsidP="009422E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17519B5B" w14:textId="77777777" w:rsidR="009422EA" w:rsidRDefault="009422EA" w:rsidP="009422EA">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30C1AAA1" w14:textId="77777777" w:rsidR="009422EA" w:rsidRDefault="009422EA" w:rsidP="009422E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10BBC1A7" w14:textId="77777777" w:rsidR="009422EA" w:rsidRDefault="009422EA" w:rsidP="009422E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E00CB02" w14:textId="77777777" w:rsidR="009422EA" w:rsidRDefault="009422EA" w:rsidP="009422E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4F78CD10" w14:textId="77777777" w:rsidR="009422EA" w:rsidRDefault="009422EA" w:rsidP="009422EA">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685FC7A3" w14:textId="77777777" w:rsidR="009422EA" w:rsidRDefault="009422EA" w:rsidP="009422EA">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D7A967A" w14:textId="77777777" w:rsidR="009422EA" w:rsidRDefault="009422EA" w:rsidP="009422EA">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22EB8D21" w14:textId="77777777" w:rsidR="009422EA" w:rsidRDefault="009422EA" w:rsidP="009422E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191F76A" w14:textId="77777777" w:rsidR="009422EA" w:rsidRDefault="009422EA" w:rsidP="009422E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7CD81D7" w14:textId="77777777" w:rsidR="009422EA" w:rsidRDefault="009422EA" w:rsidP="009422E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lastRenderedPageBreak/>
        <w:t>9.</w:t>
      </w:r>
      <w:r>
        <w:rPr>
          <w:rFonts w:eastAsia="Arial"/>
          <w:b/>
          <w:bCs/>
          <w:caps/>
        </w:rPr>
        <w:tab/>
      </w:r>
      <w:r>
        <w:rPr>
          <w:rFonts w:eastAsia="Arial"/>
          <w:b/>
          <w:caps/>
        </w:rPr>
        <w:t>Prievolių pagal Sutartį įvykdymo užtikrinimo būdai</w:t>
      </w:r>
    </w:p>
    <w:p w14:paraId="41FAD0E6" w14:textId="77777777" w:rsidR="009422EA" w:rsidRDefault="009422EA" w:rsidP="009422E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E2CDF72" w14:textId="77777777" w:rsidR="009422EA" w:rsidRDefault="009422EA" w:rsidP="009422E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A84F4BA" w14:textId="77777777" w:rsidR="009422EA" w:rsidRDefault="009422EA" w:rsidP="009422E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AD5504" w14:textId="77777777" w:rsidR="009422EA" w:rsidRDefault="009422EA" w:rsidP="009422E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19A3654E" w14:textId="77777777" w:rsidR="009422EA" w:rsidRDefault="009422EA" w:rsidP="009422E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C721590" w14:textId="77777777" w:rsidR="009422EA" w:rsidRDefault="009422EA" w:rsidP="009422E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2FB1FFF1" w14:textId="77777777" w:rsidR="009422EA" w:rsidRDefault="009422EA" w:rsidP="009422E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AB49717" w14:textId="77777777" w:rsidR="009422EA" w:rsidRDefault="009422EA" w:rsidP="009422EA">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5D1545B0" w14:textId="77777777" w:rsidR="009422EA" w:rsidRDefault="009422EA" w:rsidP="009422EA">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41F6634" w14:textId="77777777" w:rsidR="009422EA" w:rsidRDefault="009422EA" w:rsidP="009422EA">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13A096A2" w14:textId="77777777" w:rsidR="009422EA" w:rsidRDefault="009422EA" w:rsidP="009422EA">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12BF921B" w14:textId="77777777" w:rsidR="009422EA" w:rsidRDefault="009422EA" w:rsidP="009422EA">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5A54D3B3" w14:textId="77777777" w:rsidR="009422EA" w:rsidRDefault="009422EA" w:rsidP="009422EA">
      <w:pPr>
        <w:tabs>
          <w:tab w:val="left" w:pos="567"/>
        </w:tabs>
        <w:spacing w:line="276" w:lineRule="auto"/>
        <w:jc w:val="both"/>
        <w:textAlignment w:val="baseline"/>
      </w:pPr>
      <w:r>
        <w:lastRenderedPageBreak/>
        <w:t>10.7. Sutarties įvykdymo užtikrinimas turi įsigalioti ne vėliau negu jo pateikimo Pirkėjui dieną.</w:t>
      </w:r>
    </w:p>
    <w:p w14:paraId="034A5538" w14:textId="77777777" w:rsidR="009422EA" w:rsidRDefault="009422EA" w:rsidP="009422EA">
      <w:pPr>
        <w:tabs>
          <w:tab w:val="left" w:pos="567"/>
        </w:tabs>
        <w:spacing w:line="276" w:lineRule="auto"/>
        <w:jc w:val="both"/>
        <w:textAlignment w:val="baseline"/>
      </w:pPr>
      <w:r>
        <w:t>10.8. Sutarties įvykdymo užtikrinimo suma turi būti nurodoma ir išmokama eurais.</w:t>
      </w:r>
    </w:p>
    <w:p w14:paraId="55B3FAFE" w14:textId="77777777" w:rsidR="009422EA" w:rsidRDefault="009422EA" w:rsidP="009422EA">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4B0BE36" w14:textId="77777777" w:rsidR="009422EA" w:rsidRDefault="009422EA" w:rsidP="009422EA">
      <w:pPr>
        <w:tabs>
          <w:tab w:val="left" w:pos="567"/>
        </w:tabs>
        <w:spacing w:line="276" w:lineRule="auto"/>
        <w:jc w:val="both"/>
        <w:textAlignment w:val="baseline"/>
      </w:pPr>
      <w:r>
        <w:t>10.10. Sutarties įvykdymo užtikrinime nurodytas jo galiojimo terminas turi būti ne trumpesnis nei nurodytas Specialiosiose sąlygose.</w:t>
      </w:r>
    </w:p>
    <w:p w14:paraId="3B7E0997" w14:textId="77777777" w:rsidR="009422EA" w:rsidRDefault="009422EA" w:rsidP="009422EA">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D42B5F4" w14:textId="77777777" w:rsidR="009422EA" w:rsidRDefault="009422EA" w:rsidP="009422EA">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34B3226" w14:textId="77777777" w:rsidR="009422EA" w:rsidRDefault="009422EA" w:rsidP="009422EA">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66CFB3D8" w14:textId="77777777" w:rsidR="009422EA" w:rsidRDefault="009422EA" w:rsidP="009422EA">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49334FB8" w14:textId="77777777" w:rsidR="009422EA" w:rsidRDefault="009422EA" w:rsidP="009422EA">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0860F0C" w14:textId="77777777" w:rsidR="009422EA" w:rsidRDefault="009422EA" w:rsidP="009422EA">
      <w:pPr>
        <w:tabs>
          <w:tab w:val="left" w:pos="567"/>
        </w:tabs>
        <w:spacing w:line="276" w:lineRule="auto"/>
        <w:jc w:val="both"/>
        <w:textAlignment w:val="baseline"/>
      </w:pPr>
      <w:r>
        <w:t>10.16. Pirkėjas gali pasinaudoti Sutarties įvykdymo užtikrinimu, esant bet kuriai iš žemiau nurodytų aplinkybių:</w:t>
      </w:r>
    </w:p>
    <w:p w14:paraId="41FC2AF5" w14:textId="77777777" w:rsidR="009422EA" w:rsidRDefault="009422EA" w:rsidP="009422EA">
      <w:pPr>
        <w:tabs>
          <w:tab w:val="left" w:pos="567"/>
        </w:tabs>
        <w:spacing w:line="276" w:lineRule="auto"/>
        <w:jc w:val="both"/>
        <w:textAlignment w:val="baseline"/>
      </w:pPr>
      <w:r>
        <w:t>10.16.1. Tiekėjas neįvykdė, nevykdo arba netinkamai vykdo savo įsipareigojimus pagal Sutartį;</w:t>
      </w:r>
    </w:p>
    <w:p w14:paraId="0208CC8E" w14:textId="77777777" w:rsidR="009422EA" w:rsidRDefault="009422EA" w:rsidP="009422EA">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269C0501" w14:textId="77777777" w:rsidR="009422EA" w:rsidRDefault="009422EA" w:rsidP="009422EA">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4A78D1A7" w14:textId="77777777" w:rsidR="009422EA" w:rsidRDefault="009422EA" w:rsidP="009422EA">
      <w:pPr>
        <w:tabs>
          <w:tab w:val="left" w:pos="567"/>
        </w:tabs>
        <w:spacing w:line="276" w:lineRule="auto"/>
        <w:jc w:val="both"/>
        <w:textAlignment w:val="baseline"/>
      </w:pPr>
      <w:r>
        <w:t>10.16.4. Tiekėjas be pateisinamos priežasties (ne Sutartyje nustatytais atvejais) vienašališkai nutraukia Sutartį.</w:t>
      </w:r>
    </w:p>
    <w:p w14:paraId="180FDFCB" w14:textId="77777777" w:rsidR="009422EA" w:rsidRDefault="009422EA" w:rsidP="009422EA">
      <w:pPr>
        <w:tabs>
          <w:tab w:val="left" w:pos="567"/>
        </w:tabs>
        <w:spacing w:line="276" w:lineRule="auto"/>
        <w:jc w:val="both"/>
        <w:textAlignment w:val="baseline"/>
        <w:rPr>
          <w:b/>
          <w:bCs/>
        </w:rPr>
      </w:pPr>
    </w:p>
    <w:p w14:paraId="34092658" w14:textId="77777777" w:rsidR="009422EA" w:rsidRDefault="009422EA" w:rsidP="009422EA">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lastRenderedPageBreak/>
        <w:t>11.</w:t>
      </w:r>
      <w:r>
        <w:rPr>
          <w:rFonts w:eastAsia="Cambria"/>
          <w:b/>
          <w:bCs/>
          <w:caps/>
          <w14:numSpacing w14:val="tabular"/>
        </w:rPr>
        <w:tab/>
        <w:t>SUTARTIES KAINA IR JOS PERSKAIČIAVIMAS</w:t>
      </w:r>
    </w:p>
    <w:p w14:paraId="5E10CF44" w14:textId="77777777" w:rsidR="009422EA" w:rsidRDefault="009422EA" w:rsidP="009422E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5EC409D" w14:textId="77777777" w:rsidR="009422EA" w:rsidRDefault="009422EA" w:rsidP="009422E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1377A9DE" w14:textId="77777777" w:rsidR="009422EA" w:rsidRDefault="009422EA" w:rsidP="009422E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70BC7386" w14:textId="77777777" w:rsidR="009422EA" w:rsidRDefault="009422EA" w:rsidP="009422E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08A8DFA2" w14:textId="77777777" w:rsidR="009422EA" w:rsidRDefault="009422EA" w:rsidP="009422E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5197F862" w14:textId="77777777" w:rsidR="009422EA" w:rsidRDefault="009422EA" w:rsidP="009422E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E2099B9" w14:textId="77777777" w:rsidR="009422EA" w:rsidRDefault="009422EA" w:rsidP="009422EA">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53B62B0B" w14:textId="77777777" w:rsidR="009422EA" w:rsidRDefault="009422EA" w:rsidP="009422EA">
      <w:pPr>
        <w:keepNext/>
        <w:keepLines/>
        <w:tabs>
          <w:tab w:val="left" w:pos="567"/>
          <w:tab w:val="left" w:pos="851"/>
          <w:tab w:val="left" w:pos="992"/>
          <w:tab w:val="left" w:pos="1134"/>
        </w:tabs>
        <w:spacing w:line="276" w:lineRule="auto"/>
        <w:jc w:val="center"/>
        <w:rPr>
          <w:rFonts w:eastAsia="Cambria"/>
          <w:b/>
          <w:bCs/>
          <w:caps/>
          <w14:numSpacing w14:val="tabular"/>
        </w:rPr>
      </w:pPr>
    </w:p>
    <w:p w14:paraId="0E9E20DD" w14:textId="77777777" w:rsidR="009422EA" w:rsidRDefault="009422EA" w:rsidP="009422E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635F65EC" w14:textId="77777777" w:rsidR="009422EA" w:rsidRDefault="009422EA" w:rsidP="009422E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DD5EBF2" w14:textId="77777777" w:rsidR="009422EA" w:rsidRDefault="009422EA" w:rsidP="009422EA">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2C97B40" w14:textId="77777777" w:rsidR="009422EA" w:rsidRDefault="009422EA" w:rsidP="009422EA">
      <w:pPr>
        <w:tabs>
          <w:tab w:val="left" w:pos="567"/>
        </w:tabs>
        <w:spacing w:line="276" w:lineRule="auto"/>
        <w:jc w:val="both"/>
        <w:textAlignment w:val="baseline"/>
      </w:pPr>
      <w:r>
        <w:t>12.1.2. Pirkėjas sumoka Tiekėjui ne didesnį kaip Specialiosiose sąlygose nurodyto dydžio Avansą.</w:t>
      </w:r>
    </w:p>
    <w:p w14:paraId="368A4C5F" w14:textId="77777777" w:rsidR="009422EA" w:rsidRDefault="009422EA" w:rsidP="009422EA">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2A0B7BE" w14:textId="77777777" w:rsidR="009422EA" w:rsidRDefault="009422EA" w:rsidP="009422EA">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AB5EF0F" w14:textId="77777777" w:rsidR="009422EA" w:rsidRDefault="009422EA" w:rsidP="009422EA">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0A0CFD1" w14:textId="77777777" w:rsidR="009422EA" w:rsidRDefault="009422EA" w:rsidP="009422EA">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445155B3" w14:textId="77777777" w:rsidR="009422EA" w:rsidRDefault="009422EA" w:rsidP="009422EA">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7F518685" w14:textId="77777777" w:rsidR="009422EA" w:rsidRDefault="009422EA" w:rsidP="009422EA">
      <w:pPr>
        <w:tabs>
          <w:tab w:val="left" w:pos="567"/>
        </w:tabs>
        <w:spacing w:line="276" w:lineRule="auto"/>
        <w:jc w:val="both"/>
        <w:textAlignment w:val="baseline"/>
      </w:pPr>
      <w:r>
        <w:t>12.1.7. Avanso užtikrinimo suma turi būti nurodoma ir išmokama eurais.</w:t>
      </w:r>
    </w:p>
    <w:p w14:paraId="75A29BFE" w14:textId="77777777" w:rsidR="009422EA" w:rsidRDefault="009422EA" w:rsidP="009422EA">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7A474CE4" w14:textId="77777777" w:rsidR="009422EA" w:rsidRDefault="009422EA" w:rsidP="009422EA">
      <w:pPr>
        <w:tabs>
          <w:tab w:val="left" w:pos="567"/>
        </w:tabs>
        <w:spacing w:line="276" w:lineRule="auto"/>
        <w:jc w:val="both"/>
        <w:textAlignment w:val="baseline"/>
      </w:pPr>
      <w:r>
        <w:lastRenderedPageBreak/>
        <w:t>12.1.9. Avanso užtikrinimas, neatitinkantis šiame Sutarties poskyryje nustatytų reikalavimų, nebus priimamas.</w:t>
      </w:r>
    </w:p>
    <w:p w14:paraId="1C5DBD24" w14:textId="77777777" w:rsidR="009422EA" w:rsidRDefault="009422EA" w:rsidP="009422EA">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532DE0B9" w14:textId="77777777" w:rsidR="009422EA" w:rsidRDefault="009422EA" w:rsidP="009422EA">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2130076" w14:textId="77777777" w:rsidR="009422EA" w:rsidRDefault="009422EA" w:rsidP="009422EA">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E056DE2" w14:textId="77777777" w:rsidR="009422EA" w:rsidRDefault="009422EA" w:rsidP="009422EA">
      <w:pPr>
        <w:tabs>
          <w:tab w:val="left" w:pos="567"/>
        </w:tabs>
        <w:spacing w:line="276" w:lineRule="auto"/>
        <w:jc w:val="both"/>
        <w:textAlignment w:val="baseline"/>
      </w:pPr>
    </w:p>
    <w:p w14:paraId="415547BA" w14:textId="77777777" w:rsidR="009422EA" w:rsidRDefault="009422EA" w:rsidP="009422E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7FAD6F20" w14:textId="77777777" w:rsidR="009422EA" w:rsidRDefault="009422EA" w:rsidP="009422E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8D268C" w14:textId="77777777" w:rsidR="009422EA" w:rsidRDefault="009422EA" w:rsidP="009422E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310C8F85" w14:textId="77777777" w:rsidR="009422EA" w:rsidRDefault="009422EA" w:rsidP="009422E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49EA9FCE" w14:textId="77777777" w:rsidR="009422EA" w:rsidRDefault="009422EA" w:rsidP="009422E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49018E68" w14:textId="77777777" w:rsidR="009422EA" w:rsidRDefault="009422EA" w:rsidP="009422E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5BC10D30" w14:textId="77777777" w:rsidR="009422EA" w:rsidRDefault="009422EA" w:rsidP="009422EA">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1823C960" w14:textId="77777777" w:rsidR="009422EA" w:rsidRDefault="009422EA" w:rsidP="009422E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2FF120AC" w14:textId="77777777" w:rsidR="009422EA" w:rsidRDefault="009422EA" w:rsidP="009422E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507F342F" w14:textId="77777777" w:rsidR="009422EA" w:rsidRDefault="009422EA" w:rsidP="009422E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3B01D6C7" w14:textId="77777777" w:rsidR="009422EA" w:rsidRDefault="009422EA" w:rsidP="009422EA">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 xml:space="preserve">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w:t>
      </w:r>
      <w:r>
        <w:rPr>
          <w:rFonts w:eastAsia="Arial"/>
        </w:rPr>
        <w:lastRenderedPageBreak/>
        <w:t>suteiktų Paslaugų perdavimo–priėmimo aktas ir Tiekėjas pateikia Sąskaitą už Paslaugas Pirkėjui.</w:t>
      </w:r>
    </w:p>
    <w:p w14:paraId="509952C1" w14:textId="77777777" w:rsidR="009422EA" w:rsidRDefault="009422EA" w:rsidP="009422E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5089460" w14:textId="77777777" w:rsidR="009422EA" w:rsidRDefault="009422EA" w:rsidP="009422E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5530EDAE" w14:textId="77777777" w:rsidR="009422EA" w:rsidRDefault="009422EA" w:rsidP="009422E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1B1F00" w14:textId="77777777" w:rsidR="009422EA" w:rsidRDefault="009422EA" w:rsidP="009422E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18812755" w14:textId="77777777" w:rsidR="009422EA" w:rsidRDefault="009422EA" w:rsidP="009422E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DCEA3AC" w14:textId="77777777" w:rsidR="009422EA" w:rsidRDefault="009422EA" w:rsidP="009422E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6B69D55F" w14:textId="77777777" w:rsidR="009422EA" w:rsidRDefault="009422EA" w:rsidP="009422E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562BA030" w14:textId="77777777" w:rsidR="009422EA" w:rsidRDefault="009422EA" w:rsidP="009422E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AD22E2" w14:textId="77777777" w:rsidR="009422EA" w:rsidRDefault="009422EA" w:rsidP="009422E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272022F3" w14:textId="77777777" w:rsidR="009422EA" w:rsidRDefault="009422EA" w:rsidP="009422E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6E99EDE" w14:textId="77777777" w:rsidR="009422EA" w:rsidRDefault="009422EA" w:rsidP="009422E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B807548" w14:textId="77777777" w:rsidR="009422EA" w:rsidRDefault="009422EA" w:rsidP="009422E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2A1FFB56" w14:textId="77777777" w:rsidR="009422EA" w:rsidRDefault="009422EA" w:rsidP="009422E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7F9E437" w14:textId="77777777" w:rsidR="009422EA" w:rsidRDefault="009422EA" w:rsidP="009422E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8B4E0E1" w14:textId="77777777" w:rsidR="009422EA" w:rsidRDefault="009422EA" w:rsidP="009422E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0E23FBD9" w14:textId="77777777" w:rsidR="009422EA" w:rsidRDefault="009422EA" w:rsidP="009422E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15815AB9" w14:textId="77777777" w:rsidR="009422EA" w:rsidRDefault="009422EA" w:rsidP="009422E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1E82291A" w14:textId="77777777" w:rsidR="009422EA" w:rsidRDefault="009422EA" w:rsidP="009422E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026F7F46" w14:textId="77777777" w:rsidR="009422EA" w:rsidRDefault="009422EA" w:rsidP="009422E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0A725615" w14:textId="77777777" w:rsidR="009422EA" w:rsidRDefault="009422EA" w:rsidP="009422E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F5D1934" w14:textId="77777777" w:rsidR="009422EA" w:rsidRDefault="009422EA" w:rsidP="009422E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119CCBDB" w14:textId="77777777" w:rsidR="009422EA" w:rsidRDefault="009422EA" w:rsidP="009422E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745514C" w14:textId="77777777" w:rsidR="009422EA" w:rsidRDefault="009422EA" w:rsidP="009422EA">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494CA80D" w14:textId="77777777" w:rsidR="009422EA" w:rsidRDefault="009422EA" w:rsidP="009422EA">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CD7D397" w14:textId="77777777" w:rsidR="009422EA" w:rsidRDefault="009422EA" w:rsidP="009422EA">
      <w:pPr>
        <w:tabs>
          <w:tab w:val="left" w:pos="0"/>
          <w:tab w:val="left" w:pos="851"/>
          <w:tab w:val="left" w:pos="992"/>
          <w:tab w:val="left" w:pos="1134"/>
        </w:tabs>
        <w:spacing w:line="276" w:lineRule="auto"/>
        <w:jc w:val="both"/>
        <w:rPr>
          <w:rFonts w:eastAsia="Arial"/>
          <w:b/>
          <w:bCs/>
        </w:rPr>
      </w:pPr>
    </w:p>
    <w:p w14:paraId="1EDD0BAB" w14:textId="77777777" w:rsidR="009422EA" w:rsidRDefault="009422EA" w:rsidP="009422E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2115615C" w14:textId="77777777" w:rsidR="009422EA" w:rsidRDefault="009422EA" w:rsidP="009422E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4C44CFC7" w14:textId="77777777" w:rsidR="009422EA" w:rsidRDefault="009422EA" w:rsidP="009422EA">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6E3D878" w14:textId="77777777" w:rsidR="009422EA" w:rsidRDefault="009422EA" w:rsidP="009422EA">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6DF41888" w14:textId="77777777" w:rsidR="009422EA" w:rsidRDefault="009422EA" w:rsidP="009422EA">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85E084D" w14:textId="77777777" w:rsidR="009422EA" w:rsidRDefault="009422EA" w:rsidP="009422EA">
      <w:pPr>
        <w:tabs>
          <w:tab w:val="left" w:pos="567"/>
        </w:tabs>
        <w:spacing w:line="276" w:lineRule="auto"/>
        <w:jc w:val="both"/>
        <w:textAlignment w:val="baseline"/>
        <w:rPr>
          <w:b/>
          <w:bCs/>
        </w:rPr>
      </w:pPr>
    </w:p>
    <w:p w14:paraId="5A714537" w14:textId="77777777" w:rsidR="009422EA" w:rsidRDefault="009422EA" w:rsidP="009422E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4679479D" w14:textId="77777777" w:rsidR="009422EA" w:rsidRDefault="009422EA" w:rsidP="009422E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5BD3CCF" w14:textId="77777777" w:rsidR="009422EA" w:rsidRDefault="009422EA" w:rsidP="009422E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37D2A4D2" w14:textId="77777777" w:rsidR="009422EA" w:rsidRDefault="009422EA" w:rsidP="009422E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2709DB0A" w14:textId="77777777" w:rsidR="009422EA" w:rsidRDefault="009422EA" w:rsidP="009422E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4024E4CD" w14:textId="77777777" w:rsidR="009422EA" w:rsidRDefault="009422EA" w:rsidP="009422E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16.1.3. Šalies atstovas turi visus reikiamus įgaliojimus sudaryti ir įvykdyti Sutartį. Šalies atstovas, sudarydamas ir pasirašydamas Sutartį, nepažeidžia Šalies įstatų, nuostatų ir kitų vidaus dokumentų, </w:t>
      </w:r>
      <w:r>
        <w:rPr>
          <w:rFonts w:eastAsia="Arial"/>
        </w:rPr>
        <w:lastRenderedPageBreak/>
        <w:t>Šalies valdymo ir kitų organų ir (ar) kreditorių teisių ir teisėtų interesų, sudarydamas Sutartį jis Šalies ir Šalies organų narių, kreditorių atžvilgiu veikia sąžiningai ir protingai;</w:t>
      </w:r>
    </w:p>
    <w:p w14:paraId="626A61F7" w14:textId="77777777" w:rsidR="009422EA" w:rsidRDefault="009422EA" w:rsidP="009422E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63D243D" w14:textId="77777777" w:rsidR="009422EA" w:rsidRDefault="009422EA" w:rsidP="009422E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2A3F408" w14:textId="77777777" w:rsidR="009422EA" w:rsidRDefault="009422EA" w:rsidP="009422E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6D58F67" w14:textId="77777777" w:rsidR="009422EA" w:rsidRDefault="009422EA" w:rsidP="009422E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39EB3A9C" w14:textId="77777777" w:rsidR="009422EA" w:rsidRDefault="009422EA" w:rsidP="009422EA">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1034447F" w14:textId="77777777" w:rsidR="009422EA" w:rsidRDefault="009422EA" w:rsidP="009422EA">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0347D1A" w14:textId="77777777" w:rsidR="009422EA" w:rsidRDefault="009422EA" w:rsidP="009422E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38B0146E" w14:textId="77777777" w:rsidR="009422EA" w:rsidRDefault="009422EA" w:rsidP="009422E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60C8C76" w14:textId="77777777" w:rsidR="009422EA" w:rsidRDefault="009422EA" w:rsidP="009422EA">
      <w:pPr>
        <w:widowControl w:val="0"/>
        <w:tabs>
          <w:tab w:val="left" w:pos="567"/>
          <w:tab w:val="left" w:pos="851"/>
          <w:tab w:val="left" w:pos="992"/>
          <w:tab w:val="left" w:pos="1134"/>
        </w:tabs>
        <w:spacing w:line="276" w:lineRule="auto"/>
        <w:jc w:val="both"/>
        <w:rPr>
          <w:rFonts w:eastAsia="Arial"/>
        </w:rPr>
      </w:pPr>
    </w:p>
    <w:p w14:paraId="3A75762A" w14:textId="77777777" w:rsidR="009422EA" w:rsidRDefault="009422EA" w:rsidP="009422EA">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4743074B" w14:textId="77777777" w:rsidR="009422EA" w:rsidRDefault="009422EA" w:rsidP="009422EA">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17BA082" w14:textId="77777777" w:rsidR="009422EA" w:rsidRDefault="009422EA" w:rsidP="009422EA">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EC99A62" w14:textId="77777777" w:rsidR="009422EA" w:rsidRDefault="009422EA" w:rsidP="009422EA">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07345E86" w14:textId="77777777" w:rsidR="009422EA" w:rsidRDefault="009422EA" w:rsidP="009422EA">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F1AE1A4" w14:textId="77777777" w:rsidR="009422EA" w:rsidRDefault="009422EA" w:rsidP="009422EA">
      <w:pPr>
        <w:widowControl w:val="0"/>
        <w:tabs>
          <w:tab w:val="left" w:pos="567"/>
          <w:tab w:val="left" w:pos="851"/>
          <w:tab w:val="left" w:pos="992"/>
          <w:tab w:val="left" w:pos="1134"/>
        </w:tabs>
        <w:spacing w:line="276" w:lineRule="auto"/>
        <w:jc w:val="both"/>
        <w:rPr>
          <w:rFonts w:eastAsia="Arial"/>
        </w:rPr>
      </w:pPr>
      <w:r>
        <w:rPr>
          <w:rFonts w:eastAsia="Arial"/>
        </w:rPr>
        <w:t xml:space="preserve">17.6. Pasibaigus Sutarties galiojimui, Šalys neatleidžiamos nuo atsakomybės už Sutarties pažeidimą. </w:t>
      </w:r>
      <w:r>
        <w:rPr>
          <w:rFonts w:eastAsia="Arial"/>
        </w:rPr>
        <w:lastRenderedPageBreak/>
        <w:t>Pasibaigus Sutarties galiojimui, Šalys nepraranda teisės reikalauti atlyginti dėl Sutarties nevykdymo patirtus nuostolius bei sumokėti netesybas.</w:t>
      </w:r>
    </w:p>
    <w:p w14:paraId="454F3BCD" w14:textId="77777777" w:rsidR="009422EA" w:rsidRDefault="009422EA" w:rsidP="009422EA">
      <w:pPr>
        <w:widowControl w:val="0"/>
        <w:tabs>
          <w:tab w:val="left" w:pos="567"/>
          <w:tab w:val="left" w:pos="851"/>
          <w:tab w:val="left" w:pos="992"/>
          <w:tab w:val="left" w:pos="1134"/>
        </w:tabs>
        <w:spacing w:line="276" w:lineRule="auto"/>
        <w:ind w:firstLine="53"/>
        <w:jc w:val="both"/>
        <w:rPr>
          <w:rFonts w:eastAsia="Arial"/>
        </w:rPr>
      </w:pPr>
    </w:p>
    <w:p w14:paraId="0BB5FE9E" w14:textId="77777777" w:rsidR="009422EA" w:rsidRDefault="009422EA" w:rsidP="009422E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5FF5B063" w14:textId="77777777" w:rsidR="009422EA" w:rsidRDefault="009422EA" w:rsidP="009422E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F7CC09F" w14:textId="77777777" w:rsidR="009422EA" w:rsidRDefault="009422EA" w:rsidP="009422EA">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FF67ADE" w14:textId="77777777" w:rsidR="009422EA" w:rsidRDefault="009422EA" w:rsidP="009422EA">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DD447BA" w14:textId="77777777" w:rsidR="009422EA" w:rsidRDefault="009422EA" w:rsidP="009422EA">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3D0836F" w14:textId="77777777" w:rsidR="009422EA" w:rsidRDefault="009422EA" w:rsidP="009422EA">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14F237F" w14:textId="77777777" w:rsidR="009422EA" w:rsidRDefault="009422EA" w:rsidP="009422EA">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411A7BC" w14:textId="77777777" w:rsidR="009422EA" w:rsidRDefault="009422EA" w:rsidP="009422EA">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45CC705" w14:textId="77777777" w:rsidR="009422EA" w:rsidRDefault="009422EA" w:rsidP="009422EA">
      <w:pPr>
        <w:widowControl w:val="0"/>
        <w:tabs>
          <w:tab w:val="left" w:pos="567"/>
          <w:tab w:val="left" w:pos="851"/>
          <w:tab w:val="left" w:pos="992"/>
          <w:tab w:val="left" w:pos="1134"/>
        </w:tabs>
        <w:spacing w:line="276" w:lineRule="auto"/>
        <w:jc w:val="both"/>
        <w:rPr>
          <w:rFonts w:eastAsia="Arial"/>
          <w:b/>
          <w:bCs/>
        </w:rPr>
      </w:pPr>
    </w:p>
    <w:p w14:paraId="464BB7A0" w14:textId="77777777" w:rsidR="009422EA" w:rsidRDefault="009422EA" w:rsidP="009422E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61D0406D" w14:textId="77777777" w:rsidR="009422EA" w:rsidRDefault="009422EA" w:rsidP="009422E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D44847F" w14:textId="77777777" w:rsidR="009422EA" w:rsidRDefault="009422EA" w:rsidP="009422E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189BA906" w14:textId="77777777" w:rsidR="009422EA" w:rsidRDefault="009422EA" w:rsidP="009422E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6AFF717" w14:textId="77777777" w:rsidR="009422EA" w:rsidRDefault="009422EA" w:rsidP="009422E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7A6F1C4" w14:textId="77777777" w:rsidR="009422EA" w:rsidRDefault="009422EA" w:rsidP="009422E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20.</w:t>
      </w:r>
      <w:r>
        <w:rPr>
          <w:rFonts w:eastAsia="Arial"/>
          <w:b/>
          <w:bCs/>
          <w:caps/>
        </w:rPr>
        <w:tab/>
      </w:r>
      <w:r>
        <w:rPr>
          <w:rFonts w:eastAsia="Arial"/>
          <w:b/>
          <w:caps/>
        </w:rPr>
        <w:t>Sutarties pakeitimai</w:t>
      </w:r>
    </w:p>
    <w:p w14:paraId="6A95BFD2" w14:textId="77777777" w:rsidR="009422EA" w:rsidRDefault="009422EA" w:rsidP="009422E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DECD068" w14:textId="77777777" w:rsidR="009422EA" w:rsidRDefault="009422EA" w:rsidP="009422EA">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5103D596" w14:textId="77777777" w:rsidR="009422EA" w:rsidRDefault="009422EA" w:rsidP="009422E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1B25B0FD" w14:textId="77777777" w:rsidR="009422EA" w:rsidRDefault="009422EA" w:rsidP="009422E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1003970E" w14:textId="77777777" w:rsidR="009422EA" w:rsidRDefault="009422EA" w:rsidP="009422EA">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74C6AFF3" w14:textId="77777777" w:rsidR="009422EA" w:rsidRDefault="009422EA" w:rsidP="009422E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5590281" w14:textId="77777777" w:rsidR="009422EA" w:rsidRDefault="009422EA" w:rsidP="009422E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C1C0D7" w14:textId="77777777" w:rsidR="009422EA" w:rsidRDefault="009422EA" w:rsidP="009422E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1E0FD7DE" w14:textId="77777777" w:rsidR="009422EA" w:rsidRDefault="009422EA" w:rsidP="009422E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0D9185E" w14:textId="77777777" w:rsidR="009422EA" w:rsidRDefault="009422EA" w:rsidP="009422EA">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0388BB3F" w14:textId="77777777" w:rsidR="009422EA" w:rsidRDefault="009422EA" w:rsidP="009422EA">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2F842559" w14:textId="77777777" w:rsidR="009422EA" w:rsidRDefault="009422EA" w:rsidP="009422EA">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7B99896A" w14:textId="77777777" w:rsidR="009422EA" w:rsidRDefault="009422EA" w:rsidP="009422EA">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4C39AFA7" w14:textId="77777777" w:rsidR="009422EA" w:rsidRDefault="009422EA" w:rsidP="009422EA">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5C147527" w14:textId="77777777" w:rsidR="009422EA" w:rsidRDefault="009422EA" w:rsidP="009422EA">
      <w:pPr>
        <w:tabs>
          <w:tab w:val="left" w:pos="567"/>
        </w:tabs>
        <w:spacing w:line="276" w:lineRule="auto"/>
        <w:jc w:val="both"/>
        <w:textAlignment w:val="baseline"/>
      </w:pPr>
      <w:r>
        <w:t>21.2.4. ne dėl Pirkėjo kaltės vėluoja kitos Pirkėjo pirkimo sutarties, turinčios tiesioginės įtakos šiai Sutarčiai, vykdymas;</w:t>
      </w:r>
    </w:p>
    <w:p w14:paraId="17DF510E" w14:textId="77777777" w:rsidR="009422EA" w:rsidRDefault="009422EA" w:rsidP="009422EA">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6D355189" w14:textId="77777777" w:rsidR="009422EA" w:rsidRDefault="009422EA" w:rsidP="009422EA">
      <w:pPr>
        <w:tabs>
          <w:tab w:val="left" w:pos="567"/>
        </w:tabs>
        <w:spacing w:line="276" w:lineRule="auto"/>
        <w:jc w:val="both"/>
        <w:textAlignment w:val="baseline"/>
      </w:pPr>
      <w:r>
        <w:t>21.2.6. pasikeitus galiojančiam teisės aktui ar įsigaliojus naujam teisės aktui, kuris turi įtakos šios Sutarties vykdymui;</w:t>
      </w:r>
    </w:p>
    <w:p w14:paraId="3185F19A" w14:textId="77777777" w:rsidR="009422EA" w:rsidRDefault="009422EA" w:rsidP="009422EA">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7A926C18" w14:textId="77777777" w:rsidR="009422EA" w:rsidRDefault="009422EA" w:rsidP="009422EA">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5E49DC0A" w14:textId="77777777" w:rsidR="009422EA" w:rsidRDefault="009422EA" w:rsidP="009422EA">
      <w:pPr>
        <w:tabs>
          <w:tab w:val="left" w:pos="567"/>
        </w:tabs>
        <w:spacing w:line="276" w:lineRule="auto"/>
        <w:jc w:val="both"/>
        <w:textAlignment w:val="baseline"/>
      </w:pPr>
      <w:r>
        <w:lastRenderedPageBreak/>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528B4745" w14:textId="77777777" w:rsidR="009422EA" w:rsidRDefault="009422EA" w:rsidP="009422EA">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443A0186" w14:textId="77777777" w:rsidR="009422EA" w:rsidRDefault="009422EA" w:rsidP="009422EA">
      <w:pPr>
        <w:tabs>
          <w:tab w:val="left" w:pos="567"/>
        </w:tabs>
        <w:spacing w:line="276" w:lineRule="auto"/>
        <w:jc w:val="both"/>
        <w:textAlignment w:val="baseline"/>
      </w:pPr>
      <w:r>
        <w:t>21.5. Sutartinių įsipareigojimų vykdymas gali būti stabdomas tik Sutarties galiojimo laikotarpiu tokia tvarka:</w:t>
      </w:r>
    </w:p>
    <w:p w14:paraId="00595B42" w14:textId="77777777" w:rsidR="009422EA" w:rsidRDefault="009422EA" w:rsidP="009422EA">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7F0EA3D4" w14:textId="77777777" w:rsidR="009422EA" w:rsidRDefault="009422EA" w:rsidP="009422EA">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6FAFE656" w14:textId="77777777" w:rsidR="009422EA" w:rsidRDefault="009422EA" w:rsidP="009422EA">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4A24763D" w14:textId="77777777" w:rsidR="009422EA" w:rsidRDefault="009422EA" w:rsidP="009422EA">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3D8EBE2" w14:textId="77777777" w:rsidR="009422EA" w:rsidRDefault="009422EA" w:rsidP="009422EA">
      <w:pPr>
        <w:spacing w:line="276" w:lineRule="auto"/>
        <w:jc w:val="both"/>
      </w:pPr>
      <w:r>
        <w:t>21.7. Sutartinių įsipareigojimų vykdymas sustabdomas ne ilgesniam kaip konkrečios, pagrįstos aplinkybės egzistavimo laikotarpiui.</w:t>
      </w:r>
    </w:p>
    <w:p w14:paraId="63DE2241" w14:textId="77777777" w:rsidR="009422EA" w:rsidRDefault="009422EA" w:rsidP="009422EA">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5BD4F9D8" w14:textId="77777777" w:rsidR="009422EA" w:rsidRDefault="009422EA" w:rsidP="009422EA">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1481B255" w14:textId="77777777" w:rsidR="009422EA" w:rsidRDefault="009422EA" w:rsidP="009422EA">
      <w:pPr>
        <w:tabs>
          <w:tab w:val="left" w:pos="567"/>
        </w:tabs>
        <w:spacing w:line="276" w:lineRule="auto"/>
        <w:jc w:val="both"/>
        <w:textAlignment w:val="baseline"/>
      </w:pPr>
      <w:r>
        <w:lastRenderedPageBreak/>
        <w:t>21.10. Atnaujinus Sutarties vykdymą, neįvykdytų prievolių (jų dalies) įvykdymo terminai ir Sutarties galiojimas nukeliami tokiam terminui, kiek buvo likę laiko jų įvykdymui (Sutarties galiojimui) jų sustabdymo metu.</w:t>
      </w:r>
    </w:p>
    <w:p w14:paraId="4EA318B5" w14:textId="77777777" w:rsidR="009422EA" w:rsidRDefault="009422EA" w:rsidP="009422EA">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61F7A993" w14:textId="77777777" w:rsidR="009422EA" w:rsidRDefault="009422EA" w:rsidP="009422EA">
      <w:pPr>
        <w:tabs>
          <w:tab w:val="left" w:pos="567"/>
        </w:tabs>
        <w:spacing w:line="276" w:lineRule="auto"/>
        <w:jc w:val="both"/>
        <w:textAlignment w:val="baseline"/>
        <w:rPr>
          <w:b/>
          <w:bCs/>
        </w:rPr>
      </w:pPr>
    </w:p>
    <w:p w14:paraId="753153BA" w14:textId="77777777" w:rsidR="009422EA" w:rsidRDefault="009422EA" w:rsidP="009422E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0065F2EC" w14:textId="77777777" w:rsidR="009422EA" w:rsidRDefault="009422EA" w:rsidP="009422E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224EE05" w14:textId="77777777" w:rsidR="009422EA" w:rsidRDefault="009422EA" w:rsidP="009422EA">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3DCC2F0D" w14:textId="77777777" w:rsidR="009422EA" w:rsidRDefault="009422EA" w:rsidP="009422EA">
      <w:pPr>
        <w:tabs>
          <w:tab w:val="left" w:pos="567"/>
          <w:tab w:val="left" w:pos="851"/>
          <w:tab w:val="left" w:pos="992"/>
          <w:tab w:val="left" w:pos="1134"/>
        </w:tabs>
        <w:spacing w:line="276" w:lineRule="auto"/>
        <w:jc w:val="both"/>
        <w:rPr>
          <w:rFonts w:eastAsia="Cambria"/>
          <w:b/>
          <w:bCs/>
        </w:rPr>
      </w:pPr>
    </w:p>
    <w:p w14:paraId="5D35E9E6" w14:textId="77777777" w:rsidR="009422EA" w:rsidRDefault="009422EA" w:rsidP="009422E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785B1722" w14:textId="77777777" w:rsidR="009422EA" w:rsidRDefault="009422EA" w:rsidP="009422E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9379D9" w14:textId="77777777" w:rsidR="009422EA" w:rsidRDefault="009422EA" w:rsidP="009422EA">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9B65579" w14:textId="77777777" w:rsidR="009422EA" w:rsidRDefault="009422EA" w:rsidP="009422EA">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2F9BC0E" w14:textId="77777777" w:rsidR="009422EA" w:rsidRDefault="009422EA" w:rsidP="009422EA">
      <w:pPr>
        <w:tabs>
          <w:tab w:val="left" w:pos="567"/>
        </w:tabs>
        <w:spacing w:line="276" w:lineRule="auto"/>
        <w:jc w:val="both"/>
        <w:textAlignment w:val="baseline"/>
        <w:rPr>
          <w:b/>
          <w:bCs/>
        </w:rPr>
      </w:pPr>
    </w:p>
    <w:p w14:paraId="31B0284C" w14:textId="77777777" w:rsidR="009422EA" w:rsidRDefault="009422EA" w:rsidP="009422E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4E06C2D3" w14:textId="77777777" w:rsidR="009422EA" w:rsidRDefault="009422EA" w:rsidP="009422E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46D02F9" w14:textId="77777777" w:rsidR="009422EA" w:rsidRDefault="009422EA" w:rsidP="009422EA">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151800FF" w14:textId="77777777" w:rsidR="009422EA" w:rsidRDefault="009422EA" w:rsidP="009422EA">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54EAF7E6" w14:textId="77777777" w:rsidR="009422EA" w:rsidRDefault="009422EA" w:rsidP="009422EA">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55351469" w14:textId="77777777" w:rsidR="009422EA" w:rsidRDefault="009422EA" w:rsidP="009422EA">
      <w:pPr>
        <w:tabs>
          <w:tab w:val="left" w:pos="567"/>
        </w:tabs>
        <w:spacing w:line="276" w:lineRule="auto"/>
        <w:jc w:val="both"/>
      </w:pPr>
      <w:r>
        <w:t>22.2.2.2. Tiekėjo padėtis pasikeičia ir jis atitinka pirkimo dokumentuose nustatytą pašalinimo pagrindą;</w:t>
      </w:r>
    </w:p>
    <w:p w14:paraId="705CE286" w14:textId="77777777" w:rsidR="009422EA" w:rsidRDefault="009422EA" w:rsidP="009422EA">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366B1B7A" w14:textId="77777777" w:rsidR="009422EA" w:rsidRDefault="009422EA" w:rsidP="009422EA">
      <w:pPr>
        <w:tabs>
          <w:tab w:val="left" w:pos="567"/>
        </w:tabs>
        <w:spacing w:line="276" w:lineRule="auto"/>
        <w:jc w:val="both"/>
        <w:textAlignment w:val="baseline"/>
      </w:pPr>
      <w:r>
        <w:t>22.2.2.4. Pirkėjas nusprendžia nebevykdyti veiklos, kurios vykdymui Sutartimi įsigyjamos Paslaugos ir Sutarties poreikis išnyksta;</w:t>
      </w:r>
    </w:p>
    <w:p w14:paraId="4609E745" w14:textId="77777777" w:rsidR="009422EA" w:rsidRDefault="009422EA" w:rsidP="009422EA">
      <w:pPr>
        <w:tabs>
          <w:tab w:val="left" w:pos="567"/>
        </w:tabs>
        <w:spacing w:line="276" w:lineRule="auto"/>
        <w:jc w:val="both"/>
        <w:textAlignment w:val="baseline"/>
      </w:pPr>
      <w:r>
        <w:lastRenderedPageBreak/>
        <w:t>22.2.2.5. Pirkėjo valdymo organas priima sprendimą, dėl kurio Sutarties poreikis išnyksta;</w:t>
      </w:r>
    </w:p>
    <w:p w14:paraId="04FA14A4" w14:textId="77777777" w:rsidR="009422EA" w:rsidRDefault="009422EA" w:rsidP="009422EA">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8F69180" w14:textId="77777777" w:rsidR="009422EA" w:rsidRDefault="009422EA" w:rsidP="009422EA">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76389EA2" w14:textId="77777777" w:rsidR="009422EA" w:rsidRDefault="009422EA" w:rsidP="009422EA">
      <w:pPr>
        <w:tabs>
          <w:tab w:val="left" w:pos="567"/>
        </w:tabs>
        <w:spacing w:line="276" w:lineRule="auto"/>
        <w:jc w:val="both"/>
        <w:textAlignment w:val="baseline"/>
      </w:pPr>
      <w:r>
        <w:t xml:space="preserve">22.2.2.8. nebelieka perkamų </w:t>
      </w:r>
      <w:r>
        <w:rPr>
          <w:rFonts w:eastAsia="Arial"/>
        </w:rPr>
        <w:t>Paslaugų</w:t>
      </w:r>
      <w:r>
        <w:t xml:space="preserve"> poreikio;</w:t>
      </w:r>
    </w:p>
    <w:p w14:paraId="752AA376" w14:textId="77777777" w:rsidR="009422EA" w:rsidRDefault="009422EA" w:rsidP="009422EA">
      <w:pPr>
        <w:tabs>
          <w:tab w:val="left" w:pos="567"/>
        </w:tabs>
        <w:spacing w:line="276" w:lineRule="auto"/>
        <w:jc w:val="both"/>
        <w:textAlignment w:val="baseline"/>
      </w:pPr>
      <w:r>
        <w:t>22.2.2.9. Pirkėjas iš pirkimų priežiūrą atliekančių institucijų gauna nurodymą ar rekomendaciją nutraukti Sutartį;</w:t>
      </w:r>
    </w:p>
    <w:p w14:paraId="7FCDD462" w14:textId="77777777" w:rsidR="009422EA" w:rsidRDefault="009422EA" w:rsidP="009422EA">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1659B0CF" w14:textId="77777777" w:rsidR="009422EA" w:rsidRDefault="009422EA" w:rsidP="009422EA">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09E0BCC2" w14:textId="77777777" w:rsidR="009422EA" w:rsidRDefault="009422EA" w:rsidP="009422EA">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0DB623DD" w14:textId="77777777" w:rsidR="009422EA" w:rsidRDefault="009422EA" w:rsidP="009422EA">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F8A9068" w14:textId="77777777" w:rsidR="009422EA" w:rsidRDefault="009422EA" w:rsidP="009422EA">
      <w:pPr>
        <w:tabs>
          <w:tab w:val="left" w:pos="567"/>
        </w:tabs>
        <w:spacing w:line="276" w:lineRule="auto"/>
        <w:jc w:val="both"/>
        <w:textAlignment w:val="baseline"/>
        <w:rPr>
          <w:iCs/>
        </w:rPr>
      </w:pPr>
      <w:r>
        <w:rPr>
          <w:iCs/>
        </w:rPr>
        <w:t>22.2.2.14. paaiškėja VPĮ 37 straipsnio 8 dalyje ir (ar) 47 straipsnio 8 dalyje nurodytos aplinkybės.</w:t>
      </w:r>
    </w:p>
    <w:p w14:paraId="21D2A553" w14:textId="77777777" w:rsidR="009422EA" w:rsidRDefault="009422EA" w:rsidP="009422EA">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291D15D4" w14:textId="77777777" w:rsidR="009422EA" w:rsidRDefault="009422EA" w:rsidP="009422EA">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5BDB3417" w14:textId="77777777" w:rsidR="009422EA" w:rsidRDefault="009422EA" w:rsidP="009422EA">
      <w:pPr>
        <w:tabs>
          <w:tab w:val="left" w:pos="567"/>
        </w:tabs>
        <w:spacing w:line="276" w:lineRule="auto"/>
        <w:jc w:val="both"/>
        <w:textAlignment w:val="baseline"/>
      </w:pPr>
      <w: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036A3A8A" w14:textId="77777777" w:rsidR="009422EA" w:rsidRDefault="009422EA" w:rsidP="009422EA">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1D546DFE" w14:textId="77777777" w:rsidR="009422EA" w:rsidRDefault="009422EA" w:rsidP="009422EA">
      <w:pPr>
        <w:tabs>
          <w:tab w:val="left" w:pos="567"/>
        </w:tabs>
        <w:spacing w:line="276" w:lineRule="auto"/>
        <w:jc w:val="both"/>
        <w:textAlignment w:val="baseline"/>
      </w:pPr>
      <w:r>
        <w:lastRenderedPageBreak/>
        <w:t>22.2.7. Sutartis laikoma nutraukta kitą dieną po to, kai pasibaigia įspėjimo apie Sutarties nutraukimą terminas.</w:t>
      </w:r>
    </w:p>
    <w:p w14:paraId="4B0C630B" w14:textId="77777777" w:rsidR="009422EA" w:rsidRDefault="009422EA" w:rsidP="009422EA">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3540788F" w14:textId="77777777" w:rsidR="009422EA" w:rsidRDefault="009422EA" w:rsidP="009422EA">
      <w:pPr>
        <w:tabs>
          <w:tab w:val="left" w:pos="567"/>
        </w:tabs>
        <w:spacing w:line="276" w:lineRule="auto"/>
        <w:jc w:val="both"/>
        <w:textAlignment w:val="baseline"/>
        <w:rPr>
          <w:b/>
          <w:bCs/>
        </w:rPr>
      </w:pPr>
    </w:p>
    <w:p w14:paraId="055DDE72" w14:textId="77777777" w:rsidR="009422EA" w:rsidRDefault="009422EA" w:rsidP="009422EA">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D2B5C61" w14:textId="77777777" w:rsidR="009422EA" w:rsidRDefault="009422EA" w:rsidP="009422E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383F273" w14:textId="77777777" w:rsidR="009422EA" w:rsidRDefault="009422EA" w:rsidP="009422EA">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77F8C6F8" w14:textId="77777777" w:rsidR="009422EA" w:rsidRDefault="009422EA" w:rsidP="009422EA">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1DF603D8" w14:textId="77777777" w:rsidR="009422EA" w:rsidRDefault="009422EA" w:rsidP="009422EA">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1FE30BE" w14:textId="77777777" w:rsidR="009422EA" w:rsidRDefault="009422EA" w:rsidP="009422EA">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0FA09024" w14:textId="77777777" w:rsidR="009422EA" w:rsidRDefault="009422EA" w:rsidP="009422EA">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1DC66184" w14:textId="77777777" w:rsidR="009422EA" w:rsidRDefault="009422EA" w:rsidP="009422EA">
      <w:pPr>
        <w:tabs>
          <w:tab w:val="left" w:pos="567"/>
        </w:tabs>
        <w:spacing w:line="276" w:lineRule="auto"/>
        <w:jc w:val="both"/>
        <w:textAlignment w:val="baseline"/>
      </w:pPr>
      <w:r>
        <w:t>22.3.4. Tiekėjas turi teisę vienašališkai nutraukti Sutartį ir kitais įstatymuose bei kituose teisės aktuose įtvirtintais atvejais.</w:t>
      </w:r>
    </w:p>
    <w:p w14:paraId="5E97C46A" w14:textId="77777777" w:rsidR="009422EA" w:rsidRDefault="009422EA" w:rsidP="009422EA">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7F5710F0" w14:textId="77777777" w:rsidR="009422EA" w:rsidRDefault="009422EA" w:rsidP="009422EA">
      <w:pPr>
        <w:tabs>
          <w:tab w:val="left" w:pos="567"/>
        </w:tabs>
        <w:spacing w:line="276" w:lineRule="auto"/>
        <w:jc w:val="both"/>
        <w:textAlignment w:val="baseline"/>
      </w:pPr>
      <w:r>
        <w:t>22.3.6. Sutartis laikoma nutraukta kitą dieną po to, kai pasibaigia įspėjimo apie Sutarties nutraukimą terminas.</w:t>
      </w:r>
    </w:p>
    <w:p w14:paraId="4A31BFBF" w14:textId="77777777" w:rsidR="009422EA" w:rsidRDefault="009422EA" w:rsidP="009422EA">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195E643" w14:textId="77777777" w:rsidR="009422EA" w:rsidRDefault="009422EA" w:rsidP="009422EA">
      <w:pPr>
        <w:tabs>
          <w:tab w:val="left" w:pos="567"/>
        </w:tabs>
        <w:spacing w:line="276" w:lineRule="auto"/>
        <w:jc w:val="both"/>
        <w:textAlignment w:val="baseline"/>
        <w:rPr>
          <w:b/>
          <w:bCs/>
        </w:rPr>
      </w:pPr>
    </w:p>
    <w:p w14:paraId="1EAF9D6A" w14:textId="77777777" w:rsidR="009422EA" w:rsidRDefault="009422EA" w:rsidP="009422E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5236B5C3" w14:textId="77777777" w:rsidR="009422EA" w:rsidRDefault="009422EA" w:rsidP="009422E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7E7D3E8" w14:textId="77777777" w:rsidR="009422EA" w:rsidRDefault="009422EA" w:rsidP="009422EA">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33B92B7F" w14:textId="77777777" w:rsidR="009422EA" w:rsidRDefault="009422EA" w:rsidP="009422EA">
      <w:pPr>
        <w:tabs>
          <w:tab w:val="left" w:pos="567"/>
        </w:tabs>
        <w:spacing w:line="276" w:lineRule="auto"/>
        <w:jc w:val="both"/>
        <w:textAlignment w:val="baseline"/>
      </w:pPr>
      <w:r>
        <w:lastRenderedPageBreak/>
        <w:t>22.4.2. Nutraukus Sutartį, Šalys privalo:</w:t>
      </w:r>
    </w:p>
    <w:p w14:paraId="61C67429" w14:textId="77777777" w:rsidR="009422EA" w:rsidRDefault="009422EA" w:rsidP="009422EA">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15633E9C" w14:textId="77777777" w:rsidR="009422EA" w:rsidRDefault="009422EA" w:rsidP="009422EA">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B65A7DD" w14:textId="77777777" w:rsidR="009422EA" w:rsidRDefault="009422EA" w:rsidP="009422EA">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E57DD0" w14:textId="77777777" w:rsidR="009422EA" w:rsidRDefault="009422EA" w:rsidP="009422EA">
      <w:pPr>
        <w:tabs>
          <w:tab w:val="left" w:pos="567"/>
        </w:tabs>
        <w:spacing w:line="276" w:lineRule="auto"/>
        <w:jc w:val="both"/>
        <w:textAlignment w:val="baseline"/>
        <w:rPr>
          <w:b/>
          <w:bCs/>
        </w:rPr>
      </w:pPr>
    </w:p>
    <w:p w14:paraId="701854B3" w14:textId="77777777" w:rsidR="009422EA" w:rsidRDefault="009422EA" w:rsidP="009422E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70764372" w14:textId="77777777" w:rsidR="009422EA" w:rsidRDefault="009422EA" w:rsidP="009422E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4066654" w14:textId="77777777" w:rsidR="009422EA" w:rsidRDefault="009422EA" w:rsidP="009422EA">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04904603" w14:textId="77777777" w:rsidR="009422EA" w:rsidRDefault="009422EA" w:rsidP="009422EA">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2DDA9BFC" w14:textId="77777777" w:rsidR="009422EA" w:rsidRDefault="009422EA" w:rsidP="009422EA">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69EE38C" w14:textId="77777777" w:rsidR="009422EA" w:rsidRDefault="009422EA" w:rsidP="009422EA">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088C32E7" w14:textId="77777777" w:rsidR="009422EA" w:rsidRDefault="009422EA" w:rsidP="009422EA">
      <w:pPr>
        <w:spacing w:line="276" w:lineRule="auto"/>
        <w:jc w:val="both"/>
      </w:pPr>
      <w:r>
        <w:t>23.1.4. Šalys sudarė rašytinį Susitarimą prie Sutarties dėl prekių keitimo.</w:t>
      </w:r>
    </w:p>
    <w:p w14:paraId="05896E83" w14:textId="77777777" w:rsidR="009422EA" w:rsidRDefault="009422EA" w:rsidP="009422EA">
      <w:pPr>
        <w:spacing w:line="276" w:lineRule="auto"/>
        <w:jc w:val="both"/>
      </w:pPr>
      <w:r>
        <w:t>23.2. Šiame Bendrųjų sąlygų skyriuje nurodytu atveju prekės turi būti pristatytos už ne didesnę nei pasiūlyme nurodytą kainą.</w:t>
      </w:r>
    </w:p>
    <w:p w14:paraId="0461399C" w14:textId="77777777" w:rsidR="009422EA" w:rsidRDefault="009422EA" w:rsidP="009422E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0EBDAFC" w14:textId="77777777" w:rsidR="009422EA" w:rsidRDefault="009422EA" w:rsidP="009422E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133CA9B3" w14:textId="77777777" w:rsidR="009422EA" w:rsidRDefault="009422EA" w:rsidP="009422E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946FBB1" w14:textId="77777777" w:rsidR="009422EA" w:rsidRDefault="009422EA" w:rsidP="009422EA">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5332699A" w14:textId="77777777" w:rsidR="009422EA" w:rsidRDefault="009422EA" w:rsidP="009422EA">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00A0A8B" w14:textId="77777777" w:rsidR="009422EA" w:rsidRDefault="009422EA" w:rsidP="009422EA">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2C4348EB" w14:textId="77777777" w:rsidR="009422EA" w:rsidRDefault="009422EA" w:rsidP="009422EA">
      <w:pPr>
        <w:widowControl w:val="0"/>
        <w:tabs>
          <w:tab w:val="left" w:pos="0"/>
          <w:tab w:val="left" w:pos="851"/>
          <w:tab w:val="left" w:pos="992"/>
          <w:tab w:val="left" w:pos="1134"/>
        </w:tabs>
        <w:spacing w:line="276" w:lineRule="auto"/>
        <w:jc w:val="both"/>
        <w:rPr>
          <w:rFonts w:eastAsia="Arial"/>
        </w:rPr>
      </w:pPr>
      <w:r>
        <w:rPr>
          <w:rFonts w:eastAsia="Arial"/>
        </w:rPr>
        <w:lastRenderedPageBreak/>
        <w:t>24.4. Jeigu pranešimas siunčiamas el. paštu, laikoma, kad Šalis jį gavo kitą darbo dieną.</w:t>
      </w:r>
    </w:p>
    <w:p w14:paraId="2C5131B8" w14:textId="77777777" w:rsidR="009422EA" w:rsidRDefault="009422EA" w:rsidP="009422EA">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41ED2B39" w14:textId="77777777" w:rsidR="009422EA" w:rsidRDefault="009422EA" w:rsidP="009422EA">
      <w:pPr>
        <w:widowControl w:val="0"/>
        <w:tabs>
          <w:tab w:val="left" w:pos="0"/>
          <w:tab w:val="left" w:pos="851"/>
          <w:tab w:val="left" w:pos="992"/>
          <w:tab w:val="left" w:pos="1134"/>
        </w:tabs>
        <w:spacing w:line="276" w:lineRule="auto"/>
        <w:jc w:val="both"/>
        <w:rPr>
          <w:rFonts w:eastAsia="Arial"/>
          <w:b/>
          <w:bCs/>
        </w:rPr>
      </w:pPr>
    </w:p>
    <w:p w14:paraId="429FF935" w14:textId="77777777" w:rsidR="009422EA" w:rsidRDefault="009422EA" w:rsidP="009422E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0E283562" w14:textId="77777777" w:rsidR="009422EA" w:rsidRDefault="009422EA" w:rsidP="009422E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37949CE3" w14:textId="77777777" w:rsidR="009422EA" w:rsidRDefault="009422EA" w:rsidP="009422EA">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5B53715A" w14:textId="77777777" w:rsidR="009422EA" w:rsidRDefault="009422EA" w:rsidP="009422EA">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2B306F13" w14:textId="77777777" w:rsidR="009422EA" w:rsidRDefault="009422EA" w:rsidP="009422EA">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7C21FC86" w14:textId="77777777" w:rsidR="009422EA" w:rsidRDefault="009422EA" w:rsidP="009422EA">
      <w:pPr>
        <w:widowControl w:val="0"/>
        <w:tabs>
          <w:tab w:val="left" w:pos="426"/>
          <w:tab w:val="left" w:pos="567"/>
          <w:tab w:val="left" w:pos="709"/>
          <w:tab w:val="left" w:pos="851"/>
          <w:tab w:val="left" w:pos="992"/>
          <w:tab w:val="left" w:pos="1134"/>
        </w:tabs>
        <w:spacing w:line="276" w:lineRule="auto"/>
        <w:jc w:val="both"/>
        <w:rPr>
          <w:rFonts w:eastAsia="Arial"/>
        </w:rPr>
      </w:pPr>
    </w:p>
    <w:p w14:paraId="3EE18B9A" w14:textId="77777777" w:rsidR="009422EA" w:rsidRDefault="009422EA" w:rsidP="009422EA">
      <w:pPr>
        <w:spacing w:line="276" w:lineRule="auto"/>
        <w:jc w:val="center"/>
      </w:pPr>
      <w:r w:rsidRPr="00AD13BC">
        <w:t>__________</w:t>
      </w:r>
    </w:p>
    <w:p w14:paraId="474E11E5" w14:textId="77777777" w:rsidR="009422EA" w:rsidRDefault="009422EA">
      <w:pPr>
        <w:tabs>
          <w:tab w:val="left" w:pos="5400"/>
        </w:tabs>
        <w:jc w:val="center"/>
        <w:textAlignment w:val="center"/>
      </w:pPr>
    </w:p>
    <w:p w14:paraId="6219A04C" w14:textId="77777777" w:rsidR="00C43C76" w:rsidRDefault="00C43C76">
      <w:pPr>
        <w:tabs>
          <w:tab w:val="left" w:pos="5400"/>
        </w:tabs>
        <w:jc w:val="center"/>
        <w:textAlignment w:val="center"/>
      </w:pPr>
    </w:p>
    <w:p w14:paraId="609A0F85" w14:textId="77777777" w:rsidR="00C43C76" w:rsidRDefault="00C43C76">
      <w:pPr>
        <w:tabs>
          <w:tab w:val="left" w:pos="5400"/>
        </w:tabs>
        <w:jc w:val="center"/>
        <w:textAlignment w:val="center"/>
      </w:pPr>
    </w:p>
    <w:p w14:paraId="1E7733E2" w14:textId="77777777" w:rsidR="00C43C76" w:rsidRDefault="00C43C76">
      <w:pPr>
        <w:tabs>
          <w:tab w:val="left" w:pos="5400"/>
        </w:tabs>
        <w:jc w:val="center"/>
        <w:textAlignment w:val="center"/>
      </w:pPr>
    </w:p>
    <w:p w14:paraId="5DD4974F" w14:textId="77777777" w:rsidR="00C43C76" w:rsidRDefault="00C43C76">
      <w:pPr>
        <w:tabs>
          <w:tab w:val="left" w:pos="5400"/>
        </w:tabs>
        <w:jc w:val="center"/>
        <w:textAlignment w:val="center"/>
      </w:pPr>
    </w:p>
    <w:p w14:paraId="64EFA6B1" w14:textId="77777777" w:rsidR="00C43C76" w:rsidRDefault="00C43C76">
      <w:pPr>
        <w:tabs>
          <w:tab w:val="left" w:pos="5400"/>
        </w:tabs>
        <w:jc w:val="center"/>
        <w:textAlignment w:val="center"/>
      </w:pPr>
    </w:p>
    <w:p w14:paraId="5B73A8ED" w14:textId="77777777" w:rsidR="00C43C76" w:rsidRDefault="00C43C76">
      <w:pPr>
        <w:tabs>
          <w:tab w:val="left" w:pos="5400"/>
        </w:tabs>
        <w:jc w:val="center"/>
        <w:textAlignment w:val="center"/>
      </w:pPr>
    </w:p>
    <w:p w14:paraId="33BD8A78" w14:textId="77777777" w:rsidR="00C43C76" w:rsidRDefault="00C43C76">
      <w:pPr>
        <w:tabs>
          <w:tab w:val="left" w:pos="5400"/>
        </w:tabs>
        <w:jc w:val="center"/>
        <w:textAlignment w:val="center"/>
      </w:pPr>
    </w:p>
    <w:p w14:paraId="0ED2E14A" w14:textId="77777777" w:rsidR="00C43C76" w:rsidRDefault="00C43C76">
      <w:pPr>
        <w:tabs>
          <w:tab w:val="left" w:pos="5400"/>
        </w:tabs>
        <w:jc w:val="center"/>
        <w:textAlignment w:val="center"/>
      </w:pPr>
    </w:p>
    <w:p w14:paraId="30DFFE43" w14:textId="77777777" w:rsidR="00C43C76" w:rsidRDefault="00C43C76">
      <w:pPr>
        <w:tabs>
          <w:tab w:val="left" w:pos="5400"/>
        </w:tabs>
        <w:jc w:val="center"/>
        <w:textAlignment w:val="center"/>
      </w:pPr>
    </w:p>
    <w:p w14:paraId="18113EDA" w14:textId="77777777" w:rsidR="00C43C76" w:rsidRDefault="00C43C76">
      <w:pPr>
        <w:tabs>
          <w:tab w:val="left" w:pos="5400"/>
        </w:tabs>
        <w:jc w:val="center"/>
        <w:textAlignment w:val="center"/>
      </w:pPr>
    </w:p>
    <w:p w14:paraId="1AF6545D" w14:textId="77777777" w:rsidR="00C43C76" w:rsidRDefault="00C43C76">
      <w:pPr>
        <w:tabs>
          <w:tab w:val="left" w:pos="5400"/>
        </w:tabs>
        <w:jc w:val="center"/>
        <w:textAlignment w:val="center"/>
      </w:pPr>
    </w:p>
    <w:p w14:paraId="1CA9B845" w14:textId="77777777" w:rsidR="00C43C76" w:rsidRDefault="00C43C76">
      <w:pPr>
        <w:tabs>
          <w:tab w:val="left" w:pos="5400"/>
        </w:tabs>
        <w:jc w:val="center"/>
        <w:textAlignment w:val="center"/>
      </w:pPr>
    </w:p>
    <w:p w14:paraId="785A0F05" w14:textId="77777777" w:rsidR="00C43C76" w:rsidRDefault="00C43C76">
      <w:pPr>
        <w:tabs>
          <w:tab w:val="left" w:pos="5400"/>
        </w:tabs>
        <w:jc w:val="center"/>
        <w:textAlignment w:val="center"/>
      </w:pPr>
    </w:p>
    <w:p w14:paraId="274C4D71" w14:textId="77777777" w:rsidR="00C43C76" w:rsidRDefault="00C43C76">
      <w:pPr>
        <w:tabs>
          <w:tab w:val="left" w:pos="5400"/>
        </w:tabs>
        <w:jc w:val="center"/>
        <w:textAlignment w:val="center"/>
      </w:pPr>
    </w:p>
    <w:p w14:paraId="030D7E08" w14:textId="77777777" w:rsidR="00C43C76" w:rsidRDefault="00C43C76">
      <w:pPr>
        <w:tabs>
          <w:tab w:val="left" w:pos="5400"/>
        </w:tabs>
        <w:jc w:val="center"/>
        <w:textAlignment w:val="center"/>
      </w:pPr>
    </w:p>
    <w:p w14:paraId="5B772DF5" w14:textId="77777777" w:rsidR="00C43C76" w:rsidRDefault="00C43C76">
      <w:pPr>
        <w:tabs>
          <w:tab w:val="left" w:pos="5400"/>
        </w:tabs>
        <w:jc w:val="center"/>
        <w:textAlignment w:val="center"/>
      </w:pPr>
    </w:p>
    <w:p w14:paraId="39E937A8" w14:textId="77777777" w:rsidR="00C43C76" w:rsidRDefault="00C43C76">
      <w:pPr>
        <w:tabs>
          <w:tab w:val="left" w:pos="5400"/>
        </w:tabs>
        <w:jc w:val="center"/>
        <w:textAlignment w:val="center"/>
      </w:pPr>
    </w:p>
    <w:p w14:paraId="48B3FB0D" w14:textId="77777777" w:rsidR="00C43C76" w:rsidRDefault="00C43C76">
      <w:pPr>
        <w:tabs>
          <w:tab w:val="left" w:pos="5400"/>
        </w:tabs>
        <w:jc w:val="center"/>
        <w:textAlignment w:val="center"/>
      </w:pPr>
    </w:p>
    <w:p w14:paraId="5AB4A8A4" w14:textId="77777777" w:rsidR="00C43C76" w:rsidRDefault="00C43C76">
      <w:pPr>
        <w:tabs>
          <w:tab w:val="left" w:pos="5400"/>
        </w:tabs>
        <w:jc w:val="center"/>
        <w:textAlignment w:val="center"/>
      </w:pPr>
    </w:p>
    <w:p w14:paraId="77950697" w14:textId="77777777" w:rsidR="00C43C76" w:rsidRDefault="00C43C76">
      <w:pPr>
        <w:tabs>
          <w:tab w:val="left" w:pos="5400"/>
        </w:tabs>
        <w:jc w:val="center"/>
        <w:textAlignment w:val="center"/>
      </w:pPr>
    </w:p>
    <w:p w14:paraId="21F4DF9D" w14:textId="77777777" w:rsidR="00C43C76" w:rsidRDefault="00C43C76">
      <w:pPr>
        <w:tabs>
          <w:tab w:val="left" w:pos="5400"/>
        </w:tabs>
        <w:jc w:val="center"/>
        <w:textAlignment w:val="center"/>
      </w:pPr>
    </w:p>
    <w:p w14:paraId="3037FDCC" w14:textId="77777777" w:rsidR="00C43C76" w:rsidRDefault="00C43C76">
      <w:pPr>
        <w:tabs>
          <w:tab w:val="left" w:pos="5400"/>
        </w:tabs>
        <w:jc w:val="center"/>
        <w:textAlignment w:val="center"/>
      </w:pPr>
    </w:p>
    <w:p w14:paraId="61301918" w14:textId="77777777" w:rsidR="00C43C76" w:rsidRDefault="00C43C76">
      <w:pPr>
        <w:tabs>
          <w:tab w:val="left" w:pos="5400"/>
        </w:tabs>
        <w:jc w:val="center"/>
        <w:textAlignment w:val="center"/>
      </w:pPr>
    </w:p>
    <w:p w14:paraId="5AF536F6" w14:textId="77777777" w:rsidR="00C43C76" w:rsidRDefault="00C43C76">
      <w:pPr>
        <w:tabs>
          <w:tab w:val="left" w:pos="5400"/>
        </w:tabs>
        <w:jc w:val="center"/>
        <w:textAlignment w:val="center"/>
      </w:pPr>
    </w:p>
    <w:p w14:paraId="1E7F3837" w14:textId="77777777" w:rsidR="00C43C76" w:rsidRDefault="00C43C76">
      <w:pPr>
        <w:tabs>
          <w:tab w:val="left" w:pos="5400"/>
        </w:tabs>
        <w:jc w:val="center"/>
        <w:textAlignment w:val="center"/>
      </w:pPr>
    </w:p>
    <w:p w14:paraId="37A3322C" w14:textId="77777777" w:rsidR="00C43C76" w:rsidRDefault="00C43C76">
      <w:pPr>
        <w:tabs>
          <w:tab w:val="left" w:pos="5400"/>
        </w:tabs>
        <w:jc w:val="center"/>
        <w:textAlignment w:val="center"/>
      </w:pPr>
    </w:p>
    <w:p w14:paraId="4ACA1973" w14:textId="77777777" w:rsidR="00C43C76" w:rsidRDefault="00C43C76">
      <w:pPr>
        <w:tabs>
          <w:tab w:val="left" w:pos="5400"/>
        </w:tabs>
        <w:jc w:val="center"/>
        <w:textAlignment w:val="center"/>
      </w:pPr>
    </w:p>
    <w:p w14:paraId="7E86D5C2" w14:textId="77777777" w:rsidR="00C43C76" w:rsidRDefault="00C43C76">
      <w:pPr>
        <w:tabs>
          <w:tab w:val="left" w:pos="5400"/>
        </w:tabs>
        <w:jc w:val="center"/>
        <w:textAlignment w:val="center"/>
      </w:pPr>
    </w:p>
    <w:p w14:paraId="073C6052" w14:textId="77777777" w:rsidR="00C43C76" w:rsidRDefault="00C43C76">
      <w:pPr>
        <w:tabs>
          <w:tab w:val="left" w:pos="5400"/>
        </w:tabs>
        <w:jc w:val="center"/>
        <w:textAlignment w:val="center"/>
      </w:pPr>
    </w:p>
    <w:p w14:paraId="0CE30A24" w14:textId="77777777" w:rsidR="00C43C76" w:rsidRDefault="00C43C76">
      <w:pPr>
        <w:tabs>
          <w:tab w:val="left" w:pos="5400"/>
        </w:tabs>
        <w:jc w:val="center"/>
        <w:textAlignment w:val="center"/>
      </w:pPr>
    </w:p>
    <w:p w14:paraId="68FE851E" w14:textId="77777777" w:rsidR="00C43C76" w:rsidRDefault="00C43C76" w:rsidP="00C43C76">
      <w:pPr>
        <w:jc w:val="right"/>
        <w:rPr>
          <w:szCs w:val="24"/>
        </w:rPr>
      </w:pPr>
      <w:r>
        <w:rPr>
          <w:szCs w:val="24"/>
        </w:rPr>
        <w:lastRenderedPageBreak/>
        <w:t xml:space="preserve">Sutarties </w:t>
      </w:r>
    </w:p>
    <w:p w14:paraId="0745C7CA" w14:textId="77777777" w:rsidR="00C43C76" w:rsidRDefault="00C43C76" w:rsidP="00C43C76">
      <w:pPr>
        <w:jc w:val="right"/>
        <w:rPr>
          <w:szCs w:val="24"/>
        </w:rPr>
      </w:pPr>
      <w:r>
        <w:rPr>
          <w:szCs w:val="24"/>
        </w:rPr>
        <w:t>1 priedas</w:t>
      </w:r>
    </w:p>
    <w:p w14:paraId="1B0E357A" w14:textId="77777777" w:rsidR="00C43C76" w:rsidRDefault="00C43C76" w:rsidP="00C43C76">
      <w:pPr>
        <w:jc w:val="right"/>
        <w:rPr>
          <w:szCs w:val="24"/>
        </w:rPr>
      </w:pPr>
    </w:p>
    <w:p w14:paraId="0B26396E" w14:textId="77777777" w:rsidR="00C43C76" w:rsidRDefault="00C43C76" w:rsidP="00F22851">
      <w:pPr>
        <w:spacing w:line="276" w:lineRule="auto"/>
        <w:jc w:val="center"/>
        <w:rPr>
          <w:b/>
          <w:bCs/>
          <w:szCs w:val="24"/>
        </w:rPr>
      </w:pPr>
      <w:r w:rsidRPr="00B3701D">
        <w:rPr>
          <w:b/>
          <w:bCs/>
          <w:szCs w:val="24"/>
        </w:rPr>
        <w:t>TECHNINĖ SPECIFIKACIJA</w:t>
      </w:r>
    </w:p>
    <w:p w14:paraId="20FA4214" w14:textId="77777777" w:rsidR="00F22851" w:rsidRPr="00F22851" w:rsidRDefault="00F22851" w:rsidP="00F22851">
      <w:pPr>
        <w:suppressAutoHyphens/>
        <w:autoSpaceDN w:val="0"/>
        <w:spacing w:line="276" w:lineRule="auto"/>
        <w:ind w:firstLine="567"/>
        <w:jc w:val="both"/>
        <w:rPr>
          <w:rFonts w:eastAsia="Calibri"/>
          <w:szCs w:val="24"/>
        </w:rPr>
      </w:pPr>
      <w:r w:rsidRPr="00F22851">
        <w:rPr>
          <w:rFonts w:eastAsia="Calibri"/>
          <w:bCs/>
          <w:szCs w:val="24"/>
        </w:rPr>
        <w:t xml:space="preserve">Pirkimo objektas: </w:t>
      </w:r>
      <w:r w:rsidRPr="00F22851">
        <w:rPr>
          <w:rFonts w:eastAsia="Calibri"/>
          <w:szCs w:val="24"/>
        </w:rPr>
        <w:t xml:space="preserve">detalieji archeologiniai tyrimai (tiriant perkasas) paslauga </w:t>
      </w:r>
      <w:r w:rsidRPr="00F22851">
        <w:rPr>
          <w:rFonts w:eastAsia="Calibri"/>
          <w:szCs w:val="24"/>
          <w:lang w:eastAsia="lt-LT"/>
        </w:rPr>
        <w:t>Stelmužės dvaro sodyboje (939) (Zarasų r., Imbrado</w:t>
      </w:r>
      <w:r w:rsidRPr="00F22851">
        <w:rPr>
          <w:rFonts w:eastAsia="Calibri"/>
          <w:szCs w:val="24"/>
        </w:rPr>
        <w:t xml:space="preserve"> sen.).</w:t>
      </w:r>
    </w:p>
    <w:p w14:paraId="3BC5D01C" w14:textId="77777777" w:rsidR="00F22851" w:rsidRPr="00F22851" w:rsidRDefault="00F22851" w:rsidP="00F22851">
      <w:pPr>
        <w:suppressAutoHyphens/>
        <w:autoSpaceDN w:val="0"/>
        <w:spacing w:line="276" w:lineRule="auto"/>
        <w:ind w:firstLine="567"/>
        <w:jc w:val="both"/>
        <w:rPr>
          <w:rFonts w:eastAsia="Calibri"/>
          <w:szCs w:val="24"/>
        </w:rPr>
      </w:pPr>
      <w:r w:rsidRPr="00F22851">
        <w:rPr>
          <w:rFonts w:eastAsia="Calibri"/>
          <w:szCs w:val="24"/>
        </w:rPr>
        <w:t>Preliminarios detaliųjų archeologinių tyrimų apimtis 100 m</w:t>
      </w:r>
      <w:r w:rsidRPr="00F22851">
        <w:rPr>
          <w:rFonts w:eastAsia="Calibri"/>
          <w:szCs w:val="24"/>
          <w:vertAlign w:val="superscript"/>
        </w:rPr>
        <w:t>2</w:t>
      </w:r>
      <w:r w:rsidRPr="00F22851">
        <w:rPr>
          <w:rFonts w:eastAsia="Calibri"/>
          <w:szCs w:val="24"/>
        </w:rPr>
        <w:t>.</w:t>
      </w:r>
    </w:p>
    <w:p w14:paraId="2ECD89A8" w14:textId="77777777" w:rsidR="00F22851" w:rsidRPr="00F22851" w:rsidRDefault="00F22851" w:rsidP="00F22851">
      <w:pPr>
        <w:spacing w:line="276" w:lineRule="auto"/>
        <w:ind w:firstLine="567"/>
        <w:jc w:val="both"/>
        <w:rPr>
          <w:color w:val="000000"/>
          <w:kern w:val="2"/>
          <w:szCs w:val="24"/>
          <w:lang w:eastAsia="lt-LT"/>
          <w14:ligatures w14:val="standardContextual"/>
        </w:rPr>
      </w:pPr>
      <w:r w:rsidRPr="00F22851">
        <w:rPr>
          <w:color w:val="000000"/>
          <w:kern w:val="2"/>
          <w:szCs w:val="24"/>
          <w:lang w:eastAsia="lt-LT"/>
          <w14:ligatures w14:val="standardContextual"/>
        </w:rPr>
        <w:t xml:space="preserve">Detaliųjų </w:t>
      </w:r>
      <w:r w:rsidRPr="00F22851">
        <w:rPr>
          <w:rFonts w:eastAsia="Calibri"/>
          <w:color w:val="000000"/>
          <w:kern w:val="2"/>
          <w:szCs w:val="24"/>
          <w14:ligatures w14:val="standardContextual"/>
        </w:rPr>
        <w:t>archeologinių tyrimų atlikimo terminas – iki 2025 m. gruodžio 15 d. Paslaugų suteikimo terminas nebus pratęsiamas.</w:t>
      </w:r>
    </w:p>
    <w:p w14:paraId="1E26B073" w14:textId="77777777" w:rsidR="00F22851" w:rsidRPr="00F22851" w:rsidRDefault="00F22851" w:rsidP="00F22851">
      <w:pPr>
        <w:suppressAutoHyphens/>
        <w:autoSpaceDN w:val="0"/>
        <w:spacing w:line="276" w:lineRule="auto"/>
        <w:ind w:firstLine="567"/>
        <w:jc w:val="both"/>
        <w:rPr>
          <w:rFonts w:eastAsia="Calibri"/>
          <w:szCs w:val="24"/>
        </w:rPr>
      </w:pPr>
      <w:r w:rsidRPr="00F22851">
        <w:rPr>
          <w:rFonts w:eastAsia="Calibri"/>
          <w:szCs w:val="24"/>
        </w:rPr>
        <w:t>Detaliųjų archeologinių tyrimų tikslas: tyrimai atliekami nekilnojamosios kultūros vertybės atskleidimui, vertingųjų savybių pobūdžio įvertinimui, vertingųjų savybių datavimo patikslinimui. Tiriama perkasomis, jas išdėstant taip, kad būtų patikrinama teritorija, kurioje labiausiai tikėtina aptikti senųjų įtvirtinimų ar statinių liekanas (atsižvelgiant į archeologinių žvalgymų metalo ieškikliu rezultatus, turimus apie objektą duomenis, reljefą).</w:t>
      </w:r>
    </w:p>
    <w:p w14:paraId="4D4BEB04" w14:textId="3FE649AE" w:rsidR="00F22851" w:rsidRPr="00F22851" w:rsidRDefault="00F22851" w:rsidP="00F22851">
      <w:pPr>
        <w:suppressAutoHyphens/>
        <w:autoSpaceDN w:val="0"/>
        <w:spacing w:line="276" w:lineRule="auto"/>
        <w:ind w:firstLine="567"/>
        <w:jc w:val="both"/>
        <w:rPr>
          <w:rFonts w:eastAsia="Calibri"/>
          <w:szCs w:val="24"/>
        </w:rPr>
      </w:pPr>
      <w:r w:rsidRPr="00F22851">
        <w:rPr>
          <w:rFonts w:eastAsia="Calibri"/>
          <w:szCs w:val="24"/>
        </w:rPr>
        <w:t>Reikalavimai detaliesiems archeologiniams tyrimams. Archeologinius tyrimus gali atlikti Lietuvos Respublikos nekilnojamojo kultūros paveldo apsaugos įstatymo 23</w:t>
      </w:r>
      <w:r w:rsidRPr="00F22851">
        <w:rPr>
          <w:rFonts w:eastAsia="Calibri"/>
          <w:szCs w:val="24"/>
          <w:vertAlign w:val="superscript"/>
        </w:rPr>
        <w:t xml:space="preserve">1 </w:t>
      </w:r>
      <w:r w:rsidRPr="00F22851">
        <w:rPr>
          <w:rFonts w:eastAsia="Calibri"/>
          <w:szCs w:val="24"/>
        </w:rPr>
        <w:t xml:space="preserve">straipsnyje nustatyta tvarka atestuoti specialistai, turintys Nekilnojamojo kultūros paveldo apsaugos specialisto atestatą, kuriame nurodyta veiklos rūšis – Nekilnojamojo kultūros paveldo taikomieji moksliniai ir ardomieji tyrimai – archeologiniai tyrimai, ir turintys ne mažesnę nei </w:t>
      </w:r>
      <w:r w:rsidR="0039048B">
        <w:rPr>
          <w:rFonts w:eastAsia="Calibri"/>
          <w:szCs w:val="24"/>
        </w:rPr>
        <w:t>3</w:t>
      </w:r>
      <w:r w:rsidRPr="00F22851">
        <w:rPr>
          <w:rFonts w:eastAsia="Calibri"/>
          <w:szCs w:val="24"/>
        </w:rPr>
        <w:t xml:space="preserve"> metai pilių ar dvarviečių archeologinių tyrimų patirtį. Tyrėjas turi būti pilnai atsikaitęs už anksčiau atliktus archeologinius tyrimus ir galintis iš Kultūros paveldo departamento prie Kultūros ministerijos gauti leidimą naujiems tyrimams.</w:t>
      </w:r>
    </w:p>
    <w:p w14:paraId="7483DDFA" w14:textId="77777777" w:rsidR="00F22851" w:rsidRPr="00F22851" w:rsidRDefault="00F22851" w:rsidP="00F22851">
      <w:pPr>
        <w:spacing w:line="276" w:lineRule="auto"/>
        <w:ind w:firstLine="567"/>
        <w:jc w:val="both"/>
        <w:rPr>
          <w:color w:val="000000"/>
          <w:kern w:val="2"/>
          <w:szCs w:val="24"/>
          <w:lang w:eastAsia="lt-LT"/>
          <w14:ligatures w14:val="standardContextual"/>
        </w:rPr>
      </w:pPr>
      <w:r w:rsidRPr="00F22851">
        <w:rPr>
          <w:color w:val="000000"/>
          <w:kern w:val="2"/>
          <w:szCs w:val="24"/>
          <w:lang w:eastAsia="lt-LT"/>
          <w14:ligatures w14:val="standardContextual"/>
        </w:rPr>
        <w:t>Archeologiniai tyrimai atliekami vadovaujantis Lietuvos Respublikos Kultūros ministro 2011 m. rugpjūčio 16 d. įsakymo Nr. IV– 538 ,.Dėl paveldo tvarkybos reglamento PTR 2.13.01: 2022 ,Archeologinio paveldo tvarkyba" patvirtinimo" nuostatomis.</w:t>
      </w:r>
    </w:p>
    <w:p w14:paraId="01E7C4BF" w14:textId="77777777" w:rsidR="00F22851" w:rsidRPr="00F22851" w:rsidRDefault="00F22851" w:rsidP="00F22851">
      <w:pPr>
        <w:suppressAutoHyphens/>
        <w:autoSpaceDN w:val="0"/>
        <w:spacing w:line="276" w:lineRule="auto"/>
        <w:ind w:firstLine="567"/>
        <w:jc w:val="both"/>
        <w:rPr>
          <w:rFonts w:eastAsia="Calibri"/>
          <w:szCs w:val="24"/>
        </w:rPr>
      </w:pPr>
      <w:r w:rsidRPr="00F22851">
        <w:rPr>
          <w:rFonts w:eastAsia="Calibri"/>
          <w:szCs w:val="24"/>
        </w:rPr>
        <w:t>Atsiskaitymas už detaliuosius archeologinius tyrimus. Tyrėjas ne vėliau kaip per 15 darbo dienų po archeologinių tyrimų lauko darbų užbaigimo parengia ir Mokslinės archeologijos komisijos įvertinimui pateikia archeologinių tyrimų pažymą.</w:t>
      </w:r>
    </w:p>
    <w:p w14:paraId="33738FDB" w14:textId="77777777" w:rsidR="00F22851" w:rsidRPr="00F22851" w:rsidRDefault="00F22851" w:rsidP="00F22851">
      <w:pPr>
        <w:suppressAutoHyphens/>
        <w:autoSpaceDN w:val="0"/>
        <w:spacing w:line="276" w:lineRule="auto"/>
        <w:ind w:firstLine="567"/>
        <w:jc w:val="both"/>
        <w:rPr>
          <w:rFonts w:eastAsia="Calibri"/>
          <w:szCs w:val="24"/>
        </w:rPr>
      </w:pPr>
      <w:r w:rsidRPr="00F22851">
        <w:rPr>
          <w:rFonts w:eastAsia="Calibri"/>
          <w:szCs w:val="24"/>
        </w:rPr>
        <w:t>Radinius, rastus archeologinių tyrimų metu, tiekėjas turi perduoti muziejams Nekilnojamojo kultūros paveldo tyrimų metu rastų archeologinių radinių perdavimo muziejams taisyklėse, patvirtintose Lietuvos Respublikos kultūros ministro 2005 m. vasario 25 d. įsakymu Nr. ĮV–66 „Nekilnojamojo kultūros paveldo tyrimų metu rastų archeologinių radinių perdavimo muziejams taisyklių patvirtinimo“ nustatyta tvarka.</w:t>
      </w:r>
    </w:p>
    <w:p w14:paraId="5475D59A" w14:textId="77777777" w:rsidR="00C43C76" w:rsidRDefault="00C43C76" w:rsidP="00C43C76">
      <w:pPr>
        <w:jc w:val="center"/>
        <w:rPr>
          <w:b/>
          <w:bCs/>
          <w:szCs w:val="24"/>
        </w:rPr>
      </w:pPr>
    </w:p>
    <w:p w14:paraId="207825B5" w14:textId="77777777" w:rsidR="00C43C76" w:rsidRDefault="00C43C76" w:rsidP="00C43C76">
      <w:pPr>
        <w:jc w:val="right"/>
        <w:rPr>
          <w:szCs w:val="24"/>
        </w:rPr>
        <w:sectPr w:rsidR="00C43C76" w:rsidSect="00C43C76">
          <w:endnotePr>
            <w:numFmt w:val="decimal"/>
          </w:endnotePr>
          <w:pgSz w:w="12240" w:h="15840" w:code="1"/>
          <w:pgMar w:top="1134" w:right="567" w:bottom="1134" w:left="1701" w:header="709" w:footer="720" w:gutter="0"/>
          <w:pgNumType w:start="1"/>
          <w:cols w:space="720"/>
          <w:titlePg/>
          <w:docGrid w:linePitch="360"/>
        </w:sectPr>
      </w:pPr>
    </w:p>
    <w:p w14:paraId="3C4B6619" w14:textId="77777777" w:rsidR="00C43C76" w:rsidRDefault="00C43C76" w:rsidP="00C43C76">
      <w:pPr>
        <w:jc w:val="right"/>
        <w:rPr>
          <w:szCs w:val="24"/>
        </w:rPr>
      </w:pPr>
      <w:r>
        <w:rPr>
          <w:szCs w:val="24"/>
        </w:rPr>
        <w:lastRenderedPageBreak/>
        <w:t xml:space="preserve">Sutarties </w:t>
      </w:r>
    </w:p>
    <w:p w14:paraId="3398A2A7" w14:textId="77777777" w:rsidR="00C43C76" w:rsidRDefault="00C43C76" w:rsidP="00C43C76">
      <w:pPr>
        <w:jc w:val="right"/>
        <w:rPr>
          <w:szCs w:val="24"/>
        </w:rPr>
      </w:pPr>
      <w:r>
        <w:rPr>
          <w:szCs w:val="24"/>
        </w:rPr>
        <w:t>2 priedas</w:t>
      </w:r>
    </w:p>
    <w:p w14:paraId="01A4A4C8" w14:textId="77777777" w:rsidR="00C43C76" w:rsidRDefault="00C43C76" w:rsidP="00C43C76">
      <w:pPr>
        <w:jc w:val="right"/>
        <w:rPr>
          <w:szCs w:val="24"/>
        </w:rPr>
      </w:pPr>
    </w:p>
    <w:p w14:paraId="24524468" w14:textId="491F9A2B" w:rsidR="00C43C76" w:rsidRPr="00252C10" w:rsidRDefault="00C43C76" w:rsidP="00C43C76">
      <w:pPr>
        <w:jc w:val="center"/>
        <w:rPr>
          <w:b/>
          <w:szCs w:val="24"/>
        </w:rPr>
      </w:pPr>
      <w:r>
        <w:rPr>
          <w:b/>
          <w:szCs w:val="24"/>
        </w:rPr>
        <w:t>PASLAUGŲ</w:t>
      </w:r>
      <w:r w:rsidRPr="00252C10">
        <w:rPr>
          <w:b/>
          <w:szCs w:val="24"/>
        </w:rPr>
        <w:t xml:space="preserve"> PERDAVIMO–PRIĖMIMO AKTAS</w:t>
      </w:r>
    </w:p>
    <w:p w14:paraId="031702A8" w14:textId="77777777" w:rsidR="00C43C76" w:rsidRPr="00252C10" w:rsidRDefault="00C43C76" w:rsidP="00C43C76">
      <w:pPr>
        <w:rPr>
          <w:szCs w:val="24"/>
        </w:rPr>
      </w:pPr>
    </w:p>
    <w:p w14:paraId="24CDA0D7" w14:textId="77777777" w:rsidR="00C43C76" w:rsidRPr="00252C10" w:rsidRDefault="00C43C76" w:rsidP="00C43C76">
      <w:pPr>
        <w:jc w:val="center"/>
        <w:rPr>
          <w:szCs w:val="24"/>
        </w:rPr>
      </w:pPr>
      <w:r w:rsidRPr="00252C10">
        <w:rPr>
          <w:szCs w:val="24"/>
        </w:rPr>
        <w:t>20   m. __________________d. Nr.</w:t>
      </w:r>
    </w:p>
    <w:p w14:paraId="7FA023F8" w14:textId="77777777" w:rsidR="00C43C76" w:rsidRPr="00252C10" w:rsidRDefault="00C43C76" w:rsidP="00C43C76">
      <w:pPr>
        <w:rPr>
          <w:szCs w:val="24"/>
        </w:rPr>
      </w:pPr>
    </w:p>
    <w:p w14:paraId="3D90E1B5" w14:textId="37F12EBE" w:rsidR="00C43C76" w:rsidRPr="00252C10" w:rsidRDefault="00C43C76" w:rsidP="00C43C76">
      <w:pPr>
        <w:rPr>
          <w:szCs w:val="24"/>
        </w:rPr>
      </w:pPr>
      <w:r w:rsidRPr="00252C10">
        <w:rPr>
          <w:szCs w:val="24"/>
        </w:rPr>
        <w:t>Mes</w:t>
      </w:r>
      <w:r>
        <w:rPr>
          <w:szCs w:val="24"/>
        </w:rPr>
        <w:t>, Zarasų rajono savivaldybės administracija</w:t>
      </w:r>
      <w:r w:rsidRPr="00252C10">
        <w:rPr>
          <w:bCs/>
          <w:szCs w:val="24"/>
        </w:rPr>
        <w:t xml:space="preserve">, </w:t>
      </w:r>
      <w:r w:rsidRPr="00252C10">
        <w:rPr>
          <w:szCs w:val="24"/>
        </w:rPr>
        <w:t xml:space="preserve">atstovaujama ___________________________, toliau vadinama </w:t>
      </w:r>
      <w:r w:rsidRPr="00252C10">
        <w:rPr>
          <w:b/>
          <w:bCs/>
          <w:szCs w:val="24"/>
        </w:rPr>
        <w:t>Užsakovu</w:t>
      </w:r>
      <w:r w:rsidRPr="00252C10">
        <w:rPr>
          <w:szCs w:val="24"/>
        </w:rPr>
        <w:t xml:space="preserve">, ir </w:t>
      </w:r>
      <w:r w:rsidRPr="00252C10">
        <w:rPr>
          <w:bCs/>
          <w:szCs w:val="24"/>
        </w:rPr>
        <w:t>_______________________________________</w:t>
      </w:r>
      <w:r w:rsidRPr="00252C10">
        <w:rPr>
          <w:szCs w:val="24"/>
        </w:rPr>
        <w:t xml:space="preserve">, atstovaujama ____________________________, toliau vadinamas </w:t>
      </w:r>
      <w:r w:rsidRPr="00252C10">
        <w:rPr>
          <w:b/>
          <w:bCs/>
          <w:szCs w:val="24"/>
        </w:rPr>
        <w:t xml:space="preserve">Tiekėju, </w:t>
      </w:r>
      <w:r w:rsidRPr="00252C10">
        <w:rPr>
          <w:szCs w:val="24"/>
        </w:rPr>
        <w:t xml:space="preserve">pasirašėme sutartį </w:t>
      </w:r>
      <w:r w:rsidRPr="00252C10">
        <w:rPr>
          <w:b/>
          <w:bCs/>
          <w:szCs w:val="24"/>
        </w:rPr>
        <w:t>Nr. </w:t>
      </w:r>
      <w:r w:rsidRPr="00252C10">
        <w:rPr>
          <w:bCs/>
          <w:szCs w:val="24"/>
        </w:rPr>
        <w:t xml:space="preserve">_____________________, kuri įsigaliojo </w:t>
      </w:r>
      <w:r w:rsidRPr="00252C10">
        <w:rPr>
          <w:szCs w:val="24"/>
        </w:rPr>
        <w:t xml:space="preserve">20....-               ir sudarėme šį </w:t>
      </w:r>
      <w:r w:rsidR="001C6CC1">
        <w:rPr>
          <w:szCs w:val="24"/>
        </w:rPr>
        <w:t>Paslaugų</w:t>
      </w:r>
      <w:r w:rsidRPr="00252C10">
        <w:rPr>
          <w:szCs w:val="24"/>
        </w:rPr>
        <w:t xml:space="preserve"> priėmimo-perdavimo aktą dėl </w:t>
      </w:r>
      <w:r>
        <w:rPr>
          <w:szCs w:val="24"/>
        </w:rPr>
        <w:t>_____________________________________</w:t>
      </w:r>
      <w:r w:rsidRPr="00252C10">
        <w:rPr>
          <w:szCs w:val="24"/>
        </w:rPr>
        <w:t>:</w:t>
      </w:r>
    </w:p>
    <w:p w14:paraId="7A2FC1AE" w14:textId="77777777" w:rsidR="00C43C76" w:rsidRPr="00252C10" w:rsidRDefault="00C43C76" w:rsidP="00C43C76">
      <w:pPr>
        <w:rPr>
          <w:b/>
          <w:bCs/>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261"/>
        <w:gridCol w:w="850"/>
        <w:gridCol w:w="1701"/>
        <w:gridCol w:w="1559"/>
        <w:gridCol w:w="1560"/>
      </w:tblGrid>
      <w:tr w:rsidR="00C43C76" w:rsidRPr="00252C10" w14:paraId="275A37FF" w14:textId="77777777" w:rsidTr="00FF2DEF">
        <w:tc>
          <w:tcPr>
            <w:tcW w:w="675" w:type="dxa"/>
            <w:tcBorders>
              <w:top w:val="single" w:sz="4" w:space="0" w:color="auto"/>
              <w:left w:val="single" w:sz="4" w:space="0" w:color="auto"/>
              <w:bottom w:val="single" w:sz="4" w:space="0" w:color="auto"/>
              <w:right w:val="single" w:sz="4" w:space="0" w:color="auto"/>
            </w:tcBorders>
          </w:tcPr>
          <w:p w14:paraId="152623C1" w14:textId="77777777" w:rsidR="00C43C76" w:rsidRPr="00252C10" w:rsidRDefault="00C43C76" w:rsidP="00FF2DEF">
            <w:pPr>
              <w:rPr>
                <w:szCs w:val="24"/>
              </w:rPr>
            </w:pPr>
            <w:r w:rsidRPr="00252C10">
              <w:rPr>
                <w:szCs w:val="24"/>
              </w:rPr>
              <w:t>Eil. Nr.</w:t>
            </w:r>
          </w:p>
        </w:tc>
        <w:tc>
          <w:tcPr>
            <w:tcW w:w="3261" w:type="dxa"/>
            <w:tcBorders>
              <w:top w:val="single" w:sz="4" w:space="0" w:color="auto"/>
              <w:left w:val="single" w:sz="4" w:space="0" w:color="auto"/>
              <w:bottom w:val="single" w:sz="4" w:space="0" w:color="auto"/>
              <w:right w:val="single" w:sz="4" w:space="0" w:color="auto"/>
            </w:tcBorders>
          </w:tcPr>
          <w:p w14:paraId="73365A2F" w14:textId="77777777" w:rsidR="00C43C76" w:rsidRPr="00252C10" w:rsidRDefault="00C43C76" w:rsidP="00FF2DEF">
            <w:pPr>
              <w:rPr>
                <w:szCs w:val="24"/>
              </w:rPr>
            </w:pPr>
            <w:r w:rsidRPr="00252C10">
              <w:rPr>
                <w:szCs w:val="24"/>
              </w:rPr>
              <w:t>Prekės pavadinimas</w:t>
            </w:r>
          </w:p>
        </w:tc>
        <w:tc>
          <w:tcPr>
            <w:tcW w:w="850" w:type="dxa"/>
            <w:tcBorders>
              <w:top w:val="single" w:sz="4" w:space="0" w:color="auto"/>
              <w:left w:val="single" w:sz="4" w:space="0" w:color="auto"/>
              <w:bottom w:val="single" w:sz="4" w:space="0" w:color="auto"/>
              <w:right w:val="single" w:sz="4" w:space="0" w:color="auto"/>
            </w:tcBorders>
          </w:tcPr>
          <w:p w14:paraId="072EAA53" w14:textId="77777777" w:rsidR="00C43C76" w:rsidRPr="00252C10" w:rsidRDefault="00C43C76" w:rsidP="00FF2DEF">
            <w:pPr>
              <w:rPr>
                <w:szCs w:val="24"/>
              </w:rPr>
            </w:pPr>
            <w:r w:rsidRPr="00252C10">
              <w:rPr>
                <w:szCs w:val="24"/>
              </w:rPr>
              <w:t>Kiekis</w:t>
            </w:r>
          </w:p>
        </w:tc>
        <w:tc>
          <w:tcPr>
            <w:tcW w:w="1701" w:type="dxa"/>
            <w:tcBorders>
              <w:top w:val="single" w:sz="4" w:space="0" w:color="auto"/>
              <w:left w:val="single" w:sz="4" w:space="0" w:color="auto"/>
              <w:bottom w:val="single" w:sz="4" w:space="0" w:color="auto"/>
              <w:right w:val="single" w:sz="4" w:space="0" w:color="auto"/>
            </w:tcBorders>
          </w:tcPr>
          <w:p w14:paraId="2448DF56" w14:textId="77777777" w:rsidR="00C43C76" w:rsidRPr="00252C10" w:rsidRDefault="00C43C76" w:rsidP="00FF2DEF">
            <w:pPr>
              <w:rPr>
                <w:szCs w:val="24"/>
              </w:rPr>
            </w:pPr>
            <w:r w:rsidRPr="00252C10">
              <w:rPr>
                <w:szCs w:val="24"/>
              </w:rPr>
              <w:t xml:space="preserve"> Vieneto kaina,</w:t>
            </w:r>
          </w:p>
          <w:p w14:paraId="1AACAE07" w14:textId="77777777" w:rsidR="00C43C76" w:rsidRPr="00252C10" w:rsidRDefault="00C43C76" w:rsidP="00FF2DEF">
            <w:pPr>
              <w:rPr>
                <w:szCs w:val="24"/>
              </w:rPr>
            </w:pPr>
            <w:r w:rsidRPr="00252C10">
              <w:rPr>
                <w:szCs w:val="24"/>
              </w:rPr>
              <w:t>Eur be PVM</w:t>
            </w:r>
            <w:r w:rsidRPr="00252C10" w:rsidDel="0040182C">
              <w:rPr>
                <w:szCs w:val="24"/>
              </w:rPr>
              <w:t xml:space="preserve"> </w:t>
            </w:r>
          </w:p>
        </w:tc>
        <w:tc>
          <w:tcPr>
            <w:tcW w:w="1559" w:type="dxa"/>
            <w:tcBorders>
              <w:top w:val="single" w:sz="4" w:space="0" w:color="auto"/>
              <w:left w:val="single" w:sz="4" w:space="0" w:color="auto"/>
              <w:bottom w:val="single" w:sz="4" w:space="0" w:color="auto"/>
              <w:right w:val="single" w:sz="4" w:space="0" w:color="auto"/>
            </w:tcBorders>
          </w:tcPr>
          <w:p w14:paraId="6D9CF677" w14:textId="77777777" w:rsidR="00C43C76" w:rsidRPr="00252C10" w:rsidRDefault="00C43C76" w:rsidP="00FF2DEF">
            <w:pPr>
              <w:rPr>
                <w:szCs w:val="24"/>
              </w:rPr>
            </w:pPr>
            <w:r w:rsidRPr="00252C10">
              <w:rPr>
                <w:szCs w:val="24"/>
              </w:rPr>
              <w:t>Vieneto PVM, Eur</w:t>
            </w:r>
          </w:p>
        </w:tc>
        <w:tc>
          <w:tcPr>
            <w:tcW w:w="1560" w:type="dxa"/>
            <w:tcBorders>
              <w:top w:val="single" w:sz="4" w:space="0" w:color="auto"/>
              <w:left w:val="single" w:sz="4" w:space="0" w:color="auto"/>
              <w:bottom w:val="single" w:sz="4" w:space="0" w:color="auto"/>
              <w:right w:val="single" w:sz="4" w:space="0" w:color="auto"/>
            </w:tcBorders>
          </w:tcPr>
          <w:p w14:paraId="39A82EB7" w14:textId="77777777" w:rsidR="00C43C76" w:rsidRPr="00252C10" w:rsidRDefault="00C43C76" w:rsidP="00FF2DEF">
            <w:pPr>
              <w:rPr>
                <w:szCs w:val="24"/>
              </w:rPr>
            </w:pPr>
            <w:r w:rsidRPr="00252C10">
              <w:rPr>
                <w:szCs w:val="24"/>
              </w:rPr>
              <w:t xml:space="preserve">Kaina, </w:t>
            </w:r>
          </w:p>
          <w:p w14:paraId="0414E326" w14:textId="77777777" w:rsidR="00C43C76" w:rsidRPr="00252C10" w:rsidRDefault="00C43C76" w:rsidP="00FF2DEF">
            <w:pPr>
              <w:rPr>
                <w:szCs w:val="24"/>
              </w:rPr>
            </w:pPr>
            <w:r w:rsidRPr="00252C10">
              <w:rPr>
                <w:szCs w:val="24"/>
              </w:rPr>
              <w:t>Eur be PVM</w:t>
            </w:r>
          </w:p>
          <w:p w14:paraId="305AD2EA" w14:textId="77777777" w:rsidR="00C43C76" w:rsidRPr="00252C10" w:rsidRDefault="00C43C76" w:rsidP="00FF2DEF">
            <w:pPr>
              <w:rPr>
                <w:szCs w:val="24"/>
              </w:rPr>
            </w:pPr>
          </w:p>
        </w:tc>
      </w:tr>
      <w:tr w:rsidR="00C43C76" w:rsidRPr="00252C10" w14:paraId="68B7EFFA" w14:textId="77777777" w:rsidTr="00FF2DEF">
        <w:tc>
          <w:tcPr>
            <w:tcW w:w="675" w:type="dxa"/>
            <w:tcBorders>
              <w:top w:val="single" w:sz="4" w:space="0" w:color="auto"/>
              <w:left w:val="single" w:sz="4" w:space="0" w:color="auto"/>
              <w:bottom w:val="single" w:sz="4" w:space="0" w:color="auto"/>
              <w:right w:val="single" w:sz="4" w:space="0" w:color="auto"/>
            </w:tcBorders>
          </w:tcPr>
          <w:p w14:paraId="4B22F512" w14:textId="77777777" w:rsidR="00C43C76" w:rsidRPr="00252C10" w:rsidRDefault="00C43C76" w:rsidP="00FF2DEF">
            <w:pPr>
              <w:rPr>
                <w:szCs w:val="24"/>
              </w:rPr>
            </w:pPr>
          </w:p>
        </w:tc>
        <w:tc>
          <w:tcPr>
            <w:tcW w:w="3261" w:type="dxa"/>
            <w:tcBorders>
              <w:top w:val="single" w:sz="4" w:space="0" w:color="auto"/>
              <w:left w:val="single" w:sz="4" w:space="0" w:color="auto"/>
              <w:bottom w:val="single" w:sz="4" w:space="0" w:color="auto"/>
              <w:right w:val="single" w:sz="4" w:space="0" w:color="auto"/>
            </w:tcBorders>
          </w:tcPr>
          <w:p w14:paraId="17209FAA" w14:textId="77777777" w:rsidR="00C43C76" w:rsidRPr="00252C10" w:rsidRDefault="00C43C76" w:rsidP="00FF2DEF">
            <w:pPr>
              <w:rPr>
                <w:szCs w:val="24"/>
              </w:rPr>
            </w:pPr>
          </w:p>
        </w:tc>
        <w:tc>
          <w:tcPr>
            <w:tcW w:w="850" w:type="dxa"/>
            <w:tcBorders>
              <w:top w:val="single" w:sz="4" w:space="0" w:color="auto"/>
              <w:left w:val="single" w:sz="4" w:space="0" w:color="auto"/>
              <w:bottom w:val="single" w:sz="4" w:space="0" w:color="auto"/>
              <w:right w:val="single" w:sz="4" w:space="0" w:color="auto"/>
            </w:tcBorders>
          </w:tcPr>
          <w:p w14:paraId="5999F45A" w14:textId="77777777" w:rsidR="00C43C76" w:rsidRPr="00252C10" w:rsidRDefault="00C43C76" w:rsidP="00FF2DEF">
            <w:pPr>
              <w:rPr>
                <w:szCs w:val="24"/>
              </w:rPr>
            </w:pPr>
          </w:p>
        </w:tc>
        <w:tc>
          <w:tcPr>
            <w:tcW w:w="1701" w:type="dxa"/>
            <w:tcBorders>
              <w:top w:val="single" w:sz="4" w:space="0" w:color="auto"/>
              <w:left w:val="single" w:sz="4" w:space="0" w:color="auto"/>
              <w:bottom w:val="single" w:sz="4" w:space="0" w:color="auto"/>
              <w:right w:val="single" w:sz="4" w:space="0" w:color="auto"/>
            </w:tcBorders>
          </w:tcPr>
          <w:p w14:paraId="0240185C" w14:textId="77777777" w:rsidR="00C43C76" w:rsidRPr="00252C10" w:rsidRDefault="00C43C76" w:rsidP="00FF2DEF">
            <w:pPr>
              <w:rPr>
                <w:szCs w:val="24"/>
              </w:rPr>
            </w:pPr>
          </w:p>
        </w:tc>
        <w:tc>
          <w:tcPr>
            <w:tcW w:w="1559" w:type="dxa"/>
            <w:tcBorders>
              <w:top w:val="single" w:sz="4" w:space="0" w:color="auto"/>
              <w:left w:val="single" w:sz="4" w:space="0" w:color="auto"/>
              <w:bottom w:val="single" w:sz="4" w:space="0" w:color="auto"/>
              <w:right w:val="single" w:sz="4" w:space="0" w:color="auto"/>
            </w:tcBorders>
          </w:tcPr>
          <w:p w14:paraId="6FF337F8" w14:textId="77777777" w:rsidR="00C43C76" w:rsidRPr="00252C10" w:rsidRDefault="00C43C76" w:rsidP="00FF2DEF">
            <w:pPr>
              <w:rPr>
                <w:szCs w:val="24"/>
              </w:rPr>
            </w:pPr>
          </w:p>
        </w:tc>
        <w:tc>
          <w:tcPr>
            <w:tcW w:w="1560" w:type="dxa"/>
            <w:tcBorders>
              <w:top w:val="single" w:sz="4" w:space="0" w:color="auto"/>
              <w:left w:val="single" w:sz="4" w:space="0" w:color="auto"/>
              <w:bottom w:val="single" w:sz="4" w:space="0" w:color="auto"/>
              <w:right w:val="single" w:sz="4" w:space="0" w:color="auto"/>
            </w:tcBorders>
          </w:tcPr>
          <w:p w14:paraId="60B707ED" w14:textId="77777777" w:rsidR="00C43C76" w:rsidRPr="00252C10" w:rsidRDefault="00C43C76" w:rsidP="00FF2DEF">
            <w:pPr>
              <w:rPr>
                <w:szCs w:val="24"/>
              </w:rPr>
            </w:pPr>
          </w:p>
        </w:tc>
      </w:tr>
      <w:tr w:rsidR="00C43C76" w:rsidRPr="00252C10" w14:paraId="304AAF3C" w14:textId="77777777" w:rsidTr="00FF2DEF">
        <w:tc>
          <w:tcPr>
            <w:tcW w:w="675" w:type="dxa"/>
            <w:tcBorders>
              <w:top w:val="single" w:sz="4" w:space="0" w:color="auto"/>
              <w:left w:val="single" w:sz="4" w:space="0" w:color="auto"/>
              <w:bottom w:val="single" w:sz="4" w:space="0" w:color="auto"/>
              <w:right w:val="single" w:sz="4" w:space="0" w:color="auto"/>
            </w:tcBorders>
          </w:tcPr>
          <w:p w14:paraId="737E44B3" w14:textId="77777777" w:rsidR="00C43C76" w:rsidRPr="00252C10" w:rsidRDefault="00C43C76" w:rsidP="00FF2DEF">
            <w:pPr>
              <w:rPr>
                <w:szCs w:val="24"/>
              </w:rPr>
            </w:pPr>
          </w:p>
        </w:tc>
        <w:tc>
          <w:tcPr>
            <w:tcW w:w="3261" w:type="dxa"/>
            <w:tcBorders>
              <w:top w:val="single" w:sz="4" w:space="0" w:color="auto"/>
              <w:left w:val="single" w:sz="4" w:space="0" w:color="auto"/>
              <w:bottom w:val="single" w:sz="4" w:space="0" w:color="auto"/>
              <w:right w:val="single" w:sz="4" w:space="0" w:color="auto"/>
            </w:tcBorders>
          </w:tcPr>
          <w:p w14:paraId="4E1E8308" w14:textId="77777777" w:rsidR="00C43C76" w:rsidRPr="00252C10" w:rsidRDefault="00C43C76" w:rsidP="00FF2DEF">
            <w:pPr>
              <w:rPr>
                <w:szCs w:val="24"/>
              </w:rPr>
            </w:pPr>
          </w:p>
        </w:tc>
        <w:tc>
          <w:tcPr>
            <w:tcW w:w="850" w:type="dxa"/>
            <w:tcBorders>
              <w:top w:val="single" w:sz="4" w:space="0" w:color="auto"/>
              <w:left w:val="single" w:sz="4" w:space="0" w:color="auto"/>
              <w:bottom w:val="single" w:sz="4" w:space="0" w:color="auto"/>
              <w:right w:val="single" w:sz="4" w:space="0" w:color="auto"/>
            </w:tcBorders>
          </w:tcPr>
          <w:p w14:paraId="0395BB6D" w14:textId="77777777" w:rsidR="00C43C76" w:rsidRPr="00252C10" w:rsidRDefault="00C43C76" w:rsidP="00FF2DEF">
            <w:pPr>
              <w:rPr>
                <w:szCs w:val="24"/>
              </w:rPr>
            </w:pPr>
          </w:p>
        </w:tc>
        <w:tc>
          <w:tcPr>
            <w:tcW w:w="1701" w:type="dxa"/>
            <w:tcBorders>
              <w:top w:val="single" w:sz="4" w:space="0" w:color="auto"/>
              <w:left w:val="single" w:sz="4" w:space="0" w:color="auto"/>
              <w:bottom w:val="single" w:sz="4" w:space="0" w:color="auto"/>
              <w:right w:val="single" w:sz="4" w:space="0" w:color="auto"/>
            </w:tcBorders>
          </w:tcPr>
          <w:p w14:paraId="2243FF32" w14:textId="77777777" w:rsidR="00C43C76" w:rsidRPr="00252C10" w:rsidRDefault="00C43C76" w:rsidP="00FF2DEF">
            <w:pPr>
              <w:rPr>
                <w:szCs w:val="24"/>
              </w:rPr>
            </w:pPr>
          </w:p>
        </w:tc>
        <w:tc>
          <w:tcPr>
            <w:tcW w:w="1559" w:type="dxa"/>
            <w:tcBorders>
              <w:top w:val="single" w:sz="4" w:space="0" w:color="auto"/>
              <w:left w:val="single" w:sz="4" w:space="0" w:color="auto"/>
              <w:bottom w:val="single" w:sz="4" w:space="0" w:color="auto"/>
              <w:right w:val="single" w:sz="4" w:space="0" w:color="auto"/>
            </w:tcBorders>
          </w:tcPr>
          <w:p w14:paraId="25A1D64A" w14:textId="77777777" w:rsidR="00C43C76" w:rsidRPr="00252C10" w:rsidRDefault="00C43C76" w:rsidP="00FF2DEF">
            <w:pPr>
              <w:rPr>
                <w:szCs w:val="24"/>
              </w:rPr>
            </w:pPr>
          </w:p>
        </w:tc>
        <w:tc>
          <w:tcPr>
            <w:tcW w:w="1560" w:type="dxa"/>
            <w:tcBorders>
              <w:top w:val="single" w:sz="4" w:space="0" w:color="auto"/>
              <w:left w:val="single" w:sz="4" w:space="0" w:color="auto"/>
              <w:bottom w:val="single" w:sz="4" w:space="0" w:color="auto"/>
              <w:right w:val="single" w:sz="4" w:space="0" w:color="auto"/>
            </w:tcBorders>
          </w:tcPr>
          <w:p w14:paraId="4CA6A668" w14:textId="77777777" w:rsidR="00C43C76" w:rsidRPr="00252C10" w:rsidRDefault="00C43C76" w:rsidP="00FF2DEF">
            <w:pPr>
              <w:rPr>
                <w:szCs w:val="24"/>
              </w:rPr>
            </w:pPr>
          </w:p>
        </w:tc>
      </w:tr>
      <w:tr w:rsidR="00C43C76" w:rsidRPr="00252C10" w14:paraId="499A851A" w14:textId="77777777" w:rsidTr="00FF2DEF">
        <w:tc>
          <w:tcPr>
            <w:tcW w:w="675" w:type="dxa"/>
            <w:tcBorders>
              <w:top w:val="single" w:sz="4" w:space="0" w:color="auto"/>
              <w:left w:val="single" w:sz="4" w:space="0" w:color="auto"/>
              <w:bottom w:val="single" w:sz="4" w:space="0" w:color="auto"/>
              <w:right w:val="single" w:sz="4" w:space="0" w:color="auto"/>
            </w:tcBorders>
          </w:tcPr>
          <w:p w14:paraId="3C316744" w14:textId="77777777" w:rsidR="00C43C76" w:rsidRPr="00252C10" w:rsidRDefault="00C43C76" w:rsidP="00FF2DEF">
            <w:pPr>
              <w:rPr>
                <w:szCs w:val="24"/>
              </w:rPr>
            </w:pPr>
          </w:p>
        </w:tc>
        <w:tc>
          <w:tcPr>
            <w:tcW w:w="3261" w:type="dxa"/>
            <w:tcBorders>
              <w:top w:val="single" w:sz="4" w:space="0" w:color="auto"/>
              <w:left w:val="single" w:sz="4" w:space="0" w:color="auto"/>
              <w:bottom w:val="single" w:sz="4" w:space="0" w:color="auto"/>
              <w:right w:val="single" w:sz="4" w:space="0" w:color="auto"/>
            </w:tcBorders>
          </w:tcPr>
          <w:p w14:paraId="4E5366B5" w14:textId="77777777" w:rsidR="00C43C76" w:rsidRPr="00252C10" w:rsidRDefault="00C43C76" w:rsidP="00FF2DEF">
            <w:pPr>
              <w:rPr>
                <w:szCs w:val="24"/>
              </w:rPr>
            </w:pPr>
          </w:p>
        </w:tc>
        <w:tc>
          <w:tcPr>
            <w:tcW w:w="850" w:type="dxa"/>
            <w:tcBorders>
              <w:top w:val="single" w:sz="4" w:space="0" w:color="auto"/>
              <w:left w:val="single" w:sz="4" w:space="0" w:color="auto"/>
              <w:bottom w:val="single" w:sz="4" w:space="0" w:color="auto"/>
              <w:right w:val="single" w:sz="4" w:space="0" w:color="auto"/>
            </w:tcBorders>
          </w:tcPr>
          <w:p w14:paraId="709800C6" w14:textId="77777777" w:rsidR="00C43C76" w:rsidRPr="00252C10" w:rsidRDefault="00C43C76" w:rsidP="00FF2DEF">
            <w:pPr>
              <w:rPr>
                <w:szCs w:val="24"/>
              </w:rPr>
            </w:pPr>
          </w:p>
        </w:tc>
        <w:tc>
          <w:tcPr>
            <w:tcW w:w="1701" w:type="dxa"/>
            <w:tcBorders>
              <w:top w:val="single" w:sz="4" w:space="0" w:color="auto"/>
              <w:left w:val="single" w:sz="4" w:space="0" w:color="auto"/>
              <w:bottom w:val="single" w:sz="4" w:space="0" w:color="auto"/>
              <w:right w:val="single" w:sz="4" w:space="0" w:color="auto"/>
            </w:tcBorders>
          </w:tcPr>
          <w:p w14:paraId="12628FAA" w14:textId="77777777" w:rsidR="00C43C76" w:rsidRPr="00252C10" w:rsidRDefault="00C43C76" w:rsidP="00FF2DEF">
            <w:pPr>
              <w:rPr>
                <w:szCs w:val="24"/>
              </w:rPr>
            </w:pPr>
          </w:p>
        </w:tc>
        <w:tc>
          <w:tcPr>
            <w:tcW w:w="1559" w:type="dxa"/>
            <w:tcBorders>
              <w:top w:val="single" w:sz="4" w:space="0" w:color="auto"/>
              <w:left w:val="single" w:sz="4" w:space="0" w:color="auto"/>
              <w:bottom w:val="single" w:sz="4" w:space="0" w:color="auto"/>
              <w:right w:val="single" w:sz="4" w:space="0" w:color="auto"/>
            </w:tcBorders>
          </w:tcPr>
          <w:p w14:paraId="6A2E173D" w14:textId="77777777" w:rsidR="00C43C76" w:rsidRPr="00252C10" w:rsidRDefault="00C43C76" w:rsidP="00FF2DEF">
            <w:pPr>
              <w:rPr>
                <w:szCs w:val="24"/>
              </w:rPr>
            </w:pPr>
          </w:p>
        </w:tc>
        <w:tc>
          <w:tcPr>
            <w:tcW w:w="1560" w:type="dxa"/>
            <w:tcBorders>
              <w:top w:val="single" w:sz="4" w:space="0" w:color="auto"/>
              <w:left w:val="single" w:sz="4" w:space="0" w:color="auto"/>
              <w:bottom w:val="single" w:sz="4" w:space="0" w:color="auto"/>
              <w:right w:val="single" w:sz="4" w:space="0" w:color="auto"/>
            </w:tcBorders>
          </w:tcPr>
          <w:p w14:paraId="053E7EFE" w14:textId="77777777" w:rsidR="00C43C76" w:rsidRPr="00252C10" w:rsidRDefault="00C43C76" w:rsidP="00FF2DEF">
            <w:pPr>
              <w:rPr>
                <w:szCs w:val="24"/>
              </w:rPr>
            </w:pPr>
          </w:p>
        </w:tc>
      </w:tr>
      <w:tr w:rsidR="00C43C76" w:rsidRPr="00252C10" w14:paraId="3E947FC7" w14:textId="77777777" w:rsidTr="00FF2DEF">
        <w:tc>
          <w:tcPr>
            <w:tcW w:w="8046" w:type="dxa"/>
            <w:gridSpan w:val="5"/>
            <w:tcBorders>
              <w:top w:val="single" w:sz="4" w:space="0" w:color="auto"/>
              <w:left w:val="single" w:sz="4" w:space="0" w:color="auto"/>
              <w:bottom w:val="single" w:sz="4" w:space="0" w:color="auto"/>
              <w:right w:val="single" w:sz="4" w:space="0" w:color="auto"/>
            </w:tcBorders>
          </w:tcPr>
          <w:p w14:paraId="47F12471" w14:textId="77777777" w:rsidR="00C43C76" w:rsidRPr="00252C10" w:rsidRDefault="00C43C76" w:rsidP="00FF2DEF">
            <w:pPr>
              <w:jc w:val="right"/>
              <w:rPr>
                <w:szCs w:val="24"/>
              </w:rPr>
            </w:pPr>
            <w:r w:rsidRPr="00252C10">
              <w:rPr>
                <w:szCs w:val="24"/>
              </w:rPr>
              <w:t>Iš viso be PVM, Eur:</w:t>
            </w:r>
          </w:p>
        </w:tc>
        <w:tc>
          <w:tcPr>
            <w:tcW w:w="1560" w:type="dxa"/>
            <w:tcBorders>
              <w:top w:val="single" w:sz="4" w:space="0" w:color="auto"/>
              <w:left w:val="single" w:sz="4" w:space="0" w:color="auto"/>
              <w:bottom w:val="single" w:sz="4" w:space="0" w:color="auto"/>
              <w:right w:val="single" w:sz="4" w:space="0" w:color="auto"/>
            </w:tcBorders>
          </w:tcPr>
          <w:p w14:paraId="090FCF68" w14:textId="77777777" w:rsidR="00C43C76" w:rsidRPr="00252C10" w:rsidRDefault="00C43C76" w:rsidP="00FF2DEF">
            <w:pPr>
              <w:rPr>
                <w:szCs w:val="24"/>
              </w:rPr>
            </w:pPr>
          </w:p>
        </w:tc>
      </w:tr>
      <w:tr w:rsidR="00C43C76" w:rsidRPr="00252C10" w14:paraId="2D8FF26C" w14:textId="77777777" w:rsidTr="00FF2DEF">
        <w:tc>
          <w:tcPr>
            <w:tcW w:w="8046" w:type="dxa"/>
            <w:gridSpan w:val="5"/>
            <w:tcBorders>
              <w:top w:val="single" w:sz="4" w:space="0" w:color="auto"/>
              <w:left w:val="single" w:sz="4" w:space="0" w:color="auto"/>
              <w:bottom w:val="single" w:sz="4" w:space="0" w:color="auto"/>
              <w:right w:val="single" w:sz="4" w:space="0" w:color="auto"/>
            </w:tcBorders>
          </w:tcPr>
          <w:p w14:paraId="61F6DB91" w14:textId="77777777" w:rsidR="00C43C76" w:rsidRPr="00252C10" w:rsidRDefault="00C43C76" w:rsidP="00FF2DEF">
            <w:pPr>
              <w:jc w:val="right"/>
              <w:rPr>
                <w:szCs w:val="24"/>
              </w:rPr>
            </w:pPr>
            <w:r w:rsidRPr="00252C10">
              <w:rPr>
                <w:szCs w:val="24"/>
              </w:rPr>
              <w:t>PVM (21 proc.), Eur:</w:t>
            </w:r>
          </w:p>
        </w:tc>
        <w:tc>
          <w:tcPr>
            <w:tcW w:w="1560" w:type="dxa"/>
            <w:tcBorders>
              <w:top w:val="single" w:sz="4" w:space="0" w:color="auto"/>
              <w:left w:val="single" w:sz="4" w:space="0" w:color="auto"/>
              <w:bottom w:val="single" w:sz="4" w:space="0" w:color="auto"/>
              <w:right w:val="single" w:sz="4" w:space="0" w:color="auto"/>
            </w:tcBorders>
          </w:tcPr>
          <w:p w14:paraId="5652478E" w14:textId="77777777" w:rsidR="00C43C76" w:rsidRPr="00252C10" w:rsidRDefault="00C43C76" w:rsidP="00FF2DEF">
            <w:pPr>
              <w:rPr>
                <w:szCs w:val="24"/>
              </w:rPr>
            </w:pPr>
          </w:p>
        </w:tc>
      </w:tr>
      <w:tr w:rsidR="00C43C76" w:rsidRPr="00252C10" w14:paraId="2C6211F4" w14:textId="77777777" w:rsidTr="00FF2DEF">
        <w:tc>
          <w:tcPr>
            <w:tcW w:w="8046" w:type="dxa"/>
            <w:gridSpan w:val="5"/>
            <w:tcBorders>
              <w:top w:val="single" w:sz="4" w:space="0" w:color="auto"/>
              <w:left w:val="single" w:sz="4" w:space="0" w:color="auto"/>
              <w:bottom w:val="single" w:sz="4" w:space="0" w:color="auto"/>
              <w:right w:val="single" w:sz="4" w:space="0" w:color="auto"/>
            </w:tcBorders>
          </w:tcPr>
          <w:p w14:paraId="0653D8ED" w14:textId="77777777" w:rsidR="00C43C76" w:rsidRPr="00252C10" w:rsidRDefault="00C43C76" w:rsidP="00FF2DEF">
            <w:pPr>
              <w:jc w:val="right"/>
              <w:rPr>
                <w:szCs w:val="24"/>
              </w:rPr>
            </w:pPr>
            <w:r w:rsidRPr="00252C10">
              <w:rPr>
                <w:szCs w:val="24"/>
              </w:rPr>
              <w:t>Iš viso su PVM, Eur:</w:t>
            </w:r>
          </w:p>
        </w:tc>
        <w:tc>
          <w:tcPr>
            <w:tcW w:w="1560" w:type="dxa"/>
            <w:tcBorders>
              <w:top w:val="single" w:sz="4" w:space="0" w:color="auto"/>
              <w:left w:val="single" w:sz="4" w:space="0" w:color="auto"/>
              <w:bottom w:val="single" w:sz="4" w:space="0" w:color="auto"/>
              <w:right w:val="single" w:sz="4" w:space="0" w:color="auto"/>
            </w:tcBorders>
          </w:tcPr>
          <w:p w14:paraId="59B5BEB5" w14:textId="77777777" w:rsidR="00C43C76" w:rsidRPr="00252C10" w:rsidRDefault="00C43C76" w:rsidP="00FF2DEF">
            <w:pPr>
              <w:rPr>
                <w:szCs w:val="24"/>
              </w:rPr>
            </w:pPr>
          </w:p>
        </w:tc>
      </w:tr>
    </w:tbl>
    <w:p w14:paraId="49577C35" w14:textId="77777777" w:rsidR="00C43C76" w:rsidRPr="00252C10" w:rsidRDefault="00C43C76" w:rsidP="00C43C76">
      <w:pPr>
        <w:rPr>
          <w:b/>
          <w:bCs/>
          <w:szCs w:val="24"/>
        </w:rPr>
      </w:pPr>
      <w:r w:rsidRPr="00252C10">
        <w:rPr>
          <w:b/>
          <w:bCs/>
          <w:szCs w:val="24"/>
        </w:rPr>
        <w:t xml:space="preserve"> </w:t>
      </w:r>
    </w:p>
    <w:p w14:paraId="3616BB3F" w14:textId="77777777" w:rsidR="00C43C76" w:rsidRPr="00252C10" w:rsidRDefault="00C43C76" w:rsidP="00C43C76">
      <w:pPr>
        <w:rPr>
          <w:b/>
          <w:szCs w:val="24"/>
        </w:rPr>
      </w:pPr>
    </w:p>
    <w:p w14:paraId="211A3F33" w14:textId="77777777" w:rsidR="00C43C76" w:rsidRPr="00252C10" w:rsidRDefault="00C43C76" w:rsidP="00C43C76">
      <w:pPr>
        <w:rPr>
          <w:b/>
          <w:szCs w:val="24"/>
        </w:rPr>
      </w:pPr>
      <w:r w:rsidRPr="00252C10">
        <w:rPr>
          <w:b/>
          <w:szCs w:val="24"/>
        </w:rPr>
        <w:t>PREKES PRIĖMĖ:</w:t>
      </w:r>
      <w:r w:rsidRPr="00252C10">
        <w:rPr>
          <w:b/>
          <w:szCs w:val="24"/>
        </w:rPr>
        <w:tab/>
      </w:r>
      <w:r w:rsidRPr="00252C10">
        <w:rPr>
          <w:b/>
          <w:szCs w:val="24"/>
        </w:rPr>
        <w:tab/>
        <w:t xml:space="preserve">              </w:t>
      </w:r>
      <w:r>
        <w:rPr>
          <w:b/>
          <w:szCs w:val="24"/>
        </w:rPr>
        <w:t xml:space="preserve">                      </w:t>
      </w:r>
      <w:r w:rsidRPr="00252C10">
        <w:rPr>
          <w:b/>
          <w:szCs w:val="24"/>
        </w:rPr>
        <w:t xml:space="preserve"> PREKES PERDAVĖ:</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28"/>
        <w:gridCol w:w="4678"/>
      </w:tblGrid>
      <w:tr w:rsidR="00C43C76" w:rsidRPr="00252C10" w14:paraId="4B1B4BC4" w14:textId="77777777" w:rsidTr="00FF2DEF">
        <w:trPr>
          <w:trHeight w:val="74"/>
        </w:trPr>
        <w:tc>
          <w:tcPr>
            <w:tcW w:w="4928" w:type="dxa"/>
            <w:tcBorders>
              <w:top w:val="single" w:sz="4" w:space="0" w:color="auto"/>
              <w:left w:val="single" w:sz="4" w:space="0" w:color="auto"/>
              <w:bottom w:val="single" w:sz="4" w:space="0" w:color="auto"/>
              <w:right w:val="single" w:sz="4" w:space="0" w:color="auto"/>
            </w:tcBorders>
          </w:tcPr>
          <w:p w14:paraId="06F73CCE" w14:textId="77777777" w:rsidR="00C43C76" w:rsidRPr="00252C10" w:rsidRDefault="00C43C76" w:rsidP="00FF2DEF">
            <w:pPr>
              <w:rPr>
                <w:szCs w:val="24"/>
              </w:rPr>
            </w:pPr>
            <w:r w:rsidRPr="00252C10">
              <w:rPr>
                <w:b/>
                <w:szCs w:val="24"/>
              </w:rPr>
              <w:t xml:space="preserve">Užsakovas </w:t>
            </w:r>
          </w:p>
          <w:p w14:paraId="55E463EE" w14:textId="77777777" w:rsidR="00C43C76" w:rsidRPr="00252C10" w:rsidRDefault="00C43C76" w:rsidP="00FF2DEF">
            <w:pPr>
              <w:rPr>
                <w:b/>
                <w:bCs/>
                <w:szCs w:val="24"/>
              </w:rPr>
            </w:pPr>
            <w:r w:rsidRPr="00252C10">
              <w:rPr>
                <w:b/>
                <w:bCs/>
                <w:szCs w:val="24"/>
              </w:rPr>
              <w:t>__________________________________</w:t>
            </w:r>
          </w:p>
          <w:p w14:paraId="35DA8B09" w14:textId="77777777" w:rsidR="00C43C76" w:rsidRPr="00252C10" w:rsidRDefault="00C43C76" w:rsidP="00FF2DEF">
            <w:pPr>
              <w:rPr>
                <w:szCs w:val="24"/>
              </w:rPr>
            </w:pPr>
            <w:r w:rsidRPr="00252C10">
              <w:rPr>
                <w:szCs w:val="24"/>
              </w:rPr>
              <w:t>(pavadinimas)</w:t>
            </w:r>
          </w:p>
          <w:p w14:paraId="1C14AF7D" w14:textId="77777777" w:rsidR="00C43C76" w:rsidRPr="00252C10" w:rsidRDefault="00C43C76" w:rsidP="00FF2DEF">
            <w:pPr>
              <w:rPr>
                <w:szCs w:val="24"/>
              </w:rPr>
            </w:pPr>
            <w:r w:rsidRPr="00252C10">
              <w:rPr>
                <w:szCs w:val="24"/>
              </w:rPr>
              <w:t xml:space="preserve">Įmonės kodas: </w:t>
            </w:r>
          </w:p>
          <w:p w14:paraId="609D125E" w14:textId="77777777" w:rsidR="00C43C76" w:rsidRPr="00252C10" w:rsidRDefault="00C43C76" w:rsidP="00FF2DEF">
            <w:pPr>
              <w:rPr>
                <w:szCs w:val="24"/>
              </w:rPr>
            </w:pPr>
            <w:r w:rsidRPr="00252C10">
              <w:rPr>
                <w:szCs w:val="24"/>
              </w:rPr>
              <w:t xml:space="preserve">Adresas: </w:t>
            </w:r>
          </w:p>
          <w:p w14:paraId="04D696B0" w14:textId="77777777" w:rsidR="00C43C76" w:rsidRPr="00252C10" w:rsidRDefault="00C43C76" w:rsidP="00FF2DEF">
            <w:pPr>
              <w:rPr>
                <w:szCs w:val="24"/>
              </w:rPr>
            </w:pPr>
            <w:r w:rsidRPr="00252C10">
              <w:rPr>
                <w:szCs w:val="24"/>
              </w:rPr>
              <w:t xml:space="preserve">Tel. Nr. </w:t>
            </w:r>
          </w:p>
          <w:p w14:paraId="375F9F0D" w14:textId="77777777" w:rsidR="00C43C76" w:rsidRPr="00252C10" w:rsidRDefault="00C43C76" w:rsidP="00FF2DEF">
            <w:pPr>
              <w:rPr>
                <w:szCs w:val="24"/>
              </w:rPr>
            </w:pPr>
            <w:r w:rsidRPr="00252C10">
              <w:rPr>
                <w:szCs w:val="24"/>
              </w:rPr>
              <w:t>Fakso Nr.</w:t>
            </w:r>
          </w:p>
          <w:p w14:paraId="6A6589A4" w14:textId="77777777" w:rsidR="00C43C76" w:rsidRPr="00252C10" w:rsidRDefault="00C43C76" w:rsidP="00FF2DEF">
            <w:pPr>
              <w:rPr>
                <w:szCs w:val="24"/>
              </w:rPr>
            </w:pPr>
            <w:r w:rsidRPr="00252C10">
              <w:rPr>
                <w:szCs w:val="24"/>
              </w:rPr>
              <w:t>El. paštas:</w:t>
            </w:r>
          </w:p>
          <w:p w14:paraId="545E4333" w14:textId="77777777" w:rsidR="00C43C76" w:rsidRPr="00252C10" w:rsidRDefault="00C43C76" w:rsidP="00FF2DEF">
            <w:pPr>
              <w:rPr>
                <w:szCs w:val="24"/>
              </w:rPr>
            </w:pPr>
            <w:r w:rsidRPr="00252C10">
              <w:rPr>
                <w:szCs w:val="24"/>
              </w:rPr>
              <w:t>Pareigos</w:t>
            </w:r>
          </w:p>
          <w:p w14:paraId="3F44E793" w14:textId="77777777" w:rsidR="00C43C76" w:rsidRPr="00252C10" w:rsidRDefault="00C43C76" w:rsidP="00FF2DEF">
            <w:pPr>
              <w:rPr>
                <w:szCs w:val="24"/>
              </w:rPr>
            </w:pPr>
            <w:r w:rsidRPr="00252C10">
              <w:rPr>
                <w:szCs w:val="24"/>
              </w:rPr>
              <w:t>A.V.</w:t>
            </w:r>
          </w:p>
          <w:p w14:paraId="5174C965" w14:textId="77777777" w:rsidR="00C43C76" w:rsidRPr="00252C10" w:rsidRDefault="00C43C76" w:rsidP="00FF2DEF">
            <w:pPr>
              <w:rPr>
                <w:szCs w:val="24"/>
              </w:rPr>
            </w:pPr>
            <w:r w:rsidRPr="00252C10">
              <w:rPr>
                <w:szCs w:val="24"/>
              </w:rPr>
              <w:t>parašas</w:t>
            </w:r>
          </w:p>
          <w:p w14:paraId="085EFD1D" w14:textId="77777777" w:rsidR="00C43C76" w:rsidRPr="00252C10" w:rsidRDefault="00C43C76" w:rsidP="00FF2DEF">
            <w:pPr>
              <w:rPr>
                <w:szCs w:val="24"/>
              </w:rPr>
            </w:pPr>
            <w:r w:rsidRPr="00252C10">
              <w:rPr>
                <w:szCs w:val="24"/>
              </w:rPr>
              <w:t>_______________________________</w:t>
            </w:r>
          </w:p>
          <w:p w14:paraId="3F20F7B5" w14:textId="77777777" w:rsidR="00C43C76" w:rsidRPr="004955B7" w:rsidRDefault="00C43C76" w:rsidP="00FF2DEF">
            <w:pPr>
              <w:jc w:val="center"/>
              <w:rPr>
                <w:sz w:val="20"/>
              </w:rPr>
            </w:pPr>
            <w:r w:rsidRPr="004955B7">
              <w:rPr>
                <w:sz w:val="20"/>
              </w:rPr>
              <w:t>(vardas, pavardė)</w:t>
            </w:r>
          </w:p>
          <w:p w14:paraId="6ECBC11A" w14:textId="77777777" w:rsidR="00C43C76" w:rsidRPr="00252C10" w:rsidRDefault="00C43C76" w:rsidP="00FF2DEF">
            <w:pPr>
              <w:rPr>
                <w:szCs w:val="24"/>
              </w:rPr>
            </w:pPr>
          </w:p>
          <w:p w14:paraId="19BC074C" w14:textId="77777777" w:rsidR="00C43C76" w:rsidRPr="00252C10" w:rsidRDefault="00C43C76" w:rsidP="00FF2DEF">
            <w:pPr>
              <w:rPr>
                <w:szCs w:val="24"/>
              </w:rPr>
            </w:pPr>
            <w:r w:rsidRPr="00252C10">
              <w:rPr>
                <w:szCs w:val="24"/>
              </w:rPr>
              <w:t>Data:</w:t>
            </w:r>
          </w:p>
          <w:p w14:paraId="5D70A408" w14:textId="77777777" w:rsidR="00C43C76" w:rsidRPr="00252C10" w:rsidRDefault="00C43C76" w:rsidP="00FF2DEF">
            <w:pPr>
              <w:rPr>
                <w:szCs w:val="24"/>
              </w:rPr>
            </w:pPr>
          </w:p>
        </w:tc>
        <w:tc>
          <w:tcPr>
            <w:tcW w:w="4678" w:type="dxa"/>
            <w:tcBorders>
              <w:top w:val="single" w:sz="4" w:space="0" w:color="auto"/>
              <w:left w:val="single" w:sz="4" w:space="0" w:color="auto"/>
              <w:bottom w:val="single" w:sz="4" w:space="0" w:color="auto"/>
              <w:right w:val="single" w:sz="4" w:space="0" w:color="auto"/>
            </w:tcBorders>
          </w:tcPr>
          <w:p w14:paraId="4551B44D" w14:textId="77777777" w:rsidR="00C43C76" w:rsidRPr="00252C10" w:rsidRDefault="00C43C76" w:rsidP="00FF2DEF">
            <w:pPr>
              <w:rPr>
                <w:b/>
                <w:bCs/>
                <w:szCs w:val="24"/>
              </w:rPr>
            </w:pPr>
            <w:r w:rsidRPr="00252C10">
              <w:rPr>
                <w:b/>
                <w:bCs/>
                <w:szCs w:val="24"/>
              </w:rPr>
              <w:t>Tiekėjas</w:t>
            </w:r>
          </w:p>
          <w:p w14:paraId="6A7ECF4D" w14:textId="77777777" w:rsidR="00C43C76" w:rsidRPr="00252C10" w:rsidRDefault="00C43C76" w:rsidP="00FF2DEF">
            <w:pPr>
              <w:rPr>
                <w:b/>
                <w:bCs/>
                <w:szCs w:val="24"/>
              </w:rPr>
            </w:pPr>
            <w:r w:rsidRPr="00252C10">
              <w:rPr>
                <w:b/>
                <w:bCs/>
                <w:szCs w:val="24"/>
              </w:rPr>
              <w:t xml:space="preserve">__________________________________ </w:t>
            </w:r>
          </w:p>
          <w:p w14:paraId="1DE3BB4E" w14:textId="77777777" w:rsidR="00C43C76" w:rsidRPr="00252C10" w:rsidRDefault="00C43C76" w:rsidP="00FF2DEF">
            <w:pPr>
              <w:rPr>
                <w:szCs w:val="24"/>
              </w:rPr>
            </w:pPr>
            <w:r w:rsidRPr="00252C10">
              <w:rPr>
                <w:szCs w:val="24"/>
              </w:rPr>
              <w:t>(pavadinimas)</w:t>
            </w:r>
          </w:p>
          <w:p w14:paraId="44955C41" w14:textId="77777777" w:rsidR="00C43C76" w:rsidRPr="00252C10" w:rsidRDefault="00C43C76" w:rsidP="00FF2DEF">
            <w:pPr>
              <w:rPr>
                <w:szCs w:val="24"/>
              </w:rPr>
            </w:pPr>
            <w:r w:rsidRPr="00252C10">
              <w:rPr>
                <w:szCs w:val="24"/>
              </w:rPr>
              <w:t xml:space="preserve">Įmonės kodas: </w:t>
            </w:r>
          </w:p>
          <w:p w14:paraId="3100F6F1" w14:textId="77777777" w:rsidR="00C43C76" w:rsidRPr="00252C10" w:rsidRDefault="00C43C76" w:rsidP="00FF2DEF">
            <w:pPr>
              <w:rPr>
                <w:szCs w:val="24"/>
              </w:rPr>
            </w:pPr>
            <w:r w:rsidRPr="00252C10">
              <w:rPr>
                <w:szCs w:val="24"/>
              </w:rPr>
              <w:t xml:space="preserve">Adresas: </w:t>
            </w:r>
          </w:p>
          <w:p w14:paraId="0D0E406A" w14:textId="77777777" w:rsidR="00C43C76" w:rsidRPr="00252C10" w:rsidRDefault="00C43C76" w:rsidP="00FF2DEF">
            <w:pPr>
              <w:rPr>
                <w:szCs w:val="24"/>
              </w:rPr>
            </w:pPr>
            <w:r w:rsidRPr="00252C10">
              <w:rPr>
                <w:szCs w:val="24"/>
              </w:rPr>
              <w:t xml:space="preserve">Tel. Nr. </w:t>
            </w:r>
          </w:p>
          <w:p w14:paraId="76C9D335" w14:textId="77777777" w:rsidR="00C43C76" w:rsidRPr="00252C10" w:rsidRDefault="00C43C76" w:rsidP="00FF2DEF">
            <w:pPr>
              <w:rPr>
                <w:szCs w:val="24"/>
              </w:rPr>
            </w:pPr>
            <w:r w:rsidRPr="00252C10">
              <w:rPr>
                <w:szCs w:val="24"/>
              </w:rPr>
              <w:t>Fakso Nr.</w:t>
            </w:r>
          </w:p>
          <w:p w14:paraId="37B89B01" w14:textId="77777777" w:rsidR="00C43C76" w:rsidRPr="00252C10" w:rsidRDefault="00C43C76" w:rsidP="00FF2DEF">
            <w:pPr>
              <w:rPr>
                <w:szCs w:val="24"/>
              </w:rPr>
            </w:pPr>
            <w:r w:rsidRPr="00252C10">
              <w:rPr>
                <w:szCs w:val="24"/>
              </w:rPr>
              <w:t>El. paštas:</w:t>
            </w:r>
          </w:p>
          <w:p w14:paraId="401F4DDB" w14:textId="77777777" w:rsidR="00C43C76" w:rsidRPr="00252C10" w:rsidRDefault="00C43C76" w:rsidP="00FF2DEF">
            <w:pPr>
              <w:rPr>
                <w:szCs w:val="24"/>
              </w:rPr>
            </w:pPr>
            <w:r w:rsidRPr="00252C10">
              <w:rPr>
                <w:szCs w:val="24"/>
              </w:rPr>
              <w:t>Pareigos</w:t>
            </w:r>
          </w:p>
          <w:p w14:paraId="0BFA91E5" w14:textId="77777777" w:rsidR="00C43C76" w:rsidRPr="00252C10" w:rsidRDefault="00C43C76" w:rsidP="00FF2DEF">
            <w:pPr>
              <w:rPr>
                <w:iCs/>
                <w:szCs w:val="24"/>
              </w:rPr>
            </w:pPr>
            <w:r w:rsidRPr="00252C10">
              <w:rPr>
                <w:iCs/>
                <w:szCs w:val="24"/>
              </w:rPr>
              <w:t>A.V.</w:t>
            </w:r>
          </w:p>
          <w:p w14:paraId="26BBAEAC" w14:textId="77777777" w:rsidR="00C43C76" w:rsidRPr="00252C10" w:rsidRDefault="00C43C76" w:rsidP="00FF2DEF">
            <w:pPr>
              <w:rPr>
                <w:szCs w:val="24"/>
              </w:rPr>
            </w:pPr>
            <w:r w:rsidRPr="00252C10">
              <w:rPr>
                <w:szCs w:val="24"/>
              </w:rPr>
              <w:t>parašas</w:t>
            </w:r>
          </w:p>
          <w:p w14:paraId="0928C3F8" w14:textId="77777777" w:rsidR="00C43C76" w:rsidRPr="00252C10" w:rsidRDefault="00C43C76" w:rsidP="00FF2DEF">
            <w:pPr>
              <w:rPr>
                <w:szCs w:val="24"/>
              </w:rPr>
            </w:pPr>
            <w:r w:rsidRPr="00252C10">
              <w:rPr>
                <w:szCs w:val="24"/>
              </w:rPr>
              <w:t>______________________________</w:t>
            </w:r>
          </w:p>
          <w:p w14:paraId="7BF2BF81" w14:textId="77777777" w:rsidR="00C43C76" w:rsidRDefault="00C43C76" w:rsidP="00FF2DEF">
            <w:pPr>
              <w:jc w:val="center"/>
              <w:rPr>
                <w:sz w:val="20"/>
              </w:rPr>
            </w:pPr>
            <w:r w:rsidRPr="004955B7">
              <w:rPr>
                <w:sz w:val="20"/>
              </w:rPr>
              <w:t>(vardas, pavardė)</w:t>
            </w:r>
          </w:p>
          <w:p w14:paraId="2AA9C3D5" w14:textId="77777777" w:rsidR="00C43C76" w:rsidRPr="004955B7" w:rsidRDefault="00C43C76" w:rsidP="00FF2DEF">
            <w:pPr>
              <w:jc w:val="center"/>
              <w:rPr>
                <w:sz w:val="20"/>
              </w:rPr>
            </w:pPr>
          </w:p>
          <w:p w14:paraId="4DCA818B" w14:textId="77777777" w:rsidR="00C43C76" w:rsidRPr="00252C10" w:rsidRDefault="00C43C76" w:rsidP="00FF2DEF">
            <w:pPr>
              <w:rPr>
                <w:szCs w:val="24"/>
              </w:rPr>
            </w:pPr>
            <w:r w:rsidRPr="00252C10">
              <w:rPr>
                <w:szCs w:val="24"/>
              </w:rPr>
              <w:t>Data:</w:t>
            </w:r>
          </w:p>
          <w:p w14:paraId="6CD8900E" w14:textId="77777777" w:rsidR="00C43C76" w:rsidRPr="00252C10" w:rsidRDefault="00C43C76" w:rsidP="00FF2DEF">
            <w:pPr>
              <w:rPr>
                <w:szCs w:val="24"/>
              </w:rPr>
            </w:pPr>
          </w:p>
        </w:tc>
      </w:tr>
    </w:tbl>
    <w:p w14:paraId="71368095" w14:textId="77777777" w:rsidR="00C43C76" w:rsidRPr="00B3701D" w:rsidRDefault="00C43C76" w:rsidP="00C43C76">
      <w:pPr>
        <w:rPr>
          <w:szCs w:val="24"/>
        </w:rPr>
      </w:pPr>
    </w:p>
    <w:p w14:paraId="551A320A" w14:textId="77777777" w:rsidR="00C43C76" w:rsidRDefault="00C43C76">
      <w:pPr>
        <w:tabs>
          <w:tab w:val="left" w:pos="5400"/>
        </w:tabs>
        <w:jc w:val="center"/>
        <w:textAlignment w:val="center"/>
      </w:pPr>
    </w:p>
    <w:sectPr w:rsidR="00C43C76">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460966" w14:textId="77777777" w:rsidR="0096233F" w:rsidRDefault="0096233F">
      <w:pPr>
        <w:rPr>
          <w:sz w:val="20"/>
        </w:rPr>
      </w:pPr>
      <w:r>
        <w:rPr>
          <w:sz w:val="20"/>
        </w:rPr>
        <w:separator/>
      </w:r>
    </w:p>
  </w:endnote>
  <w:endnote w:type="continuationSeparator" w:id="0">
    <w:p w14:paraId="59DE6DDD" w14:textId="77777777" w:rsidR="0096233F" w:rsidRDefault="0096233F">
      <w:pPr>
        <w:rPr>
          <w:sz w:val="20"/>
        </w:rPr>
      </w:pPr>
      <w:r>
        <w:rPr>
          <w:sz w:val="20"/>
        </w:rPr>
        <w:continuationSeparator/>
      </w:r>
    </w:p>
  </w:endnote>
  <w:endnote w:type="continuationNotice" w:id="1">
    <w:p w14:paraId="69BC473F" w14:textId="77777777" w:rsidR="0096233F" w:rsidRDefault="009623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F7A892" w14:textId="77777777" w:rsidR="0096233F" w:rsidRDefault="0096233F">
      <w:pPr>
        <w:rPr>
          <w:sz w:val="20"/>
        </w:rPr>
      </w:pPr>
      <w:r>
        <w:rPr>
          <w:sz w:val="20"/>
        </w:rPr>
        <w:separator/>
      </w:r>
    </w:p>
  </w:footnote>
  <w:footnote w:type="continuationSeparator" w:id="0">
    <w:p w14:paraId="4CCBAD6D" w14:textId="77777777" w:rsidR="0096233F" w:rsidRDefault="0096233F">
      <w:pPr>
        <w:rPr>
          <w:sz w:val="20"/>
        </w:rPr>
      </w:pPr>
      <w:r>
        <w:rPr>
          <w:sz w:val="20"/>
        </w:rPr>
        <w:continuationSeparator/>
      </w:r>
    </w:p>
  </w:footnote>
  <w:footnote w:type="continuationNotice" w:id="1">
    <w:p w14:paraId="05C31478" w14:textId="77777777" w:rsidR="0096233F" w:rsidRDefault="0096233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8272B"/>
    <w:multiLevelType w:val="multilevel"/>
    <w:tmpl w:val="557A8B7A"/>
    <w:lvl w:ilvl="0">
      <w:start w:val="1"/>
      <w:numFmt w:val="decimal"/>
      <w:lvlText w:val="%1."/>
      <w:lvlJc w:val="left"/>
      <w:pPr>
        <w:ind w:left="1211" w:hanging="360"/>
      </w:pPr>
      <w:rPr>
        <w:color w:val="auto"/>
      </w:rPr>
    </w:lvl>
    <w:lvl w:ilvl="1">
      <w:start w:val="1"/>
      <w:numFmt w:val="decimal"/>
      <w:isLgl/>
      <w:lvlText w:val="%1.%2."/>
      <w:lvlJc w:val="left"/>
      <w:pPr>
        <w:ind w:left="1428" w:hanging="435"/>
      </w:pPr>
    </w:lvl>
    <w:lvl w:ilvl="2">
      <w:start w:val="1"/>
      <w:numFmt w:val="decimal"/>
      <w:isLgl/>
      <w:lvlText w:val="%1.%2.%3."/>
      <w:lvlJc w:val="left"/>
      <w:pPr>
        <w:ind w:left="1571" w:hanging="720"/>
      </w:pPr>
    </w:lvl>
    <w:lvl w:ilvl="3">
      <w:start w:val="1"/>
      <w:numFmt w:val="decimal"/>
      <w:isLgl/>
      <w:lvlText w:val="%1.%2.%3.%4."/>
      <w:lvlJc w:val="left"/>
      <w:pPr>
        <w:ind w:left="1571" w:hanging="720"/>
      </w:pPr>
    </w:lvl>
    <w:lvl w:ilvl="4">
      <w:start w:val="1"/>
      <w:numFmt w:val="decimal"/>
      <w:isLgl/>
      <w:lvlText w:val="%1.%2.%3.%4.%5."/>
      <w:lvlJc w:val="left"/>
      <w:pPr>
        <w:ind w:left="1931" w:hanging="1080"/>
      </w:pPr>
    </w:lvl>
    <w:lvl w:ilvl="5">
      <w:start w:val="1"/>
      <w:numFmt w:val="decimal"/>
      <w:isLgl/>
      <w:lvlText w:val="%1.%2.%3.%4.%5.%6."/>
      <w:lvlJc w:val="left"/>
      <w:pPr>
        <w:ind w:left="1931" w:hanging="1080"/>
      </w:pPr>
    </w:lvl>
    <w:lvl w:ilvl="6">
      <w:start w:val="1"/>
      <w:numFmt w:val="decimal"/>
      <w:isLgl/>
      <w:lvlText w:val="%1.%2.%3.%4.%5.%6.%7."/>
      <w:lvlJc w:val="left"/>
      <w:pPr>
        <w:ind w:left="2291" w:hanging="1440"/>
      </w:pPr>
    </w:lvl>
    <w:lvl w:ilvl="7">
      <w:start w:val="1"/>
      <w:numFmt w:val="decimal"/>
      <w:isLgl/>
      <w:lvlText w:val="%1.%2.%3.%4.%5.%6.%7.%8."/>
      <w:lvlJc w:val="left"/>
      <w:pPr>
        <w:ind w:left="2291" w:hanging="1440"/>
      </w:pPr>
    </w:lvl>
    <w:lvl w:ilvl="8">
      <w:start w:val="1"/>
      <w:numFmt w:val="decimal"/>
      <w:isLgl/>
      <w:lvlText w:val="%1.%2.%3.%4.%5.%6.%7.%8.%9."/>
      <w:lvlJc w:val="left"/>
      <w:pPr>
        <w:ind w:left="2651" w:hanging="1800"/>
      </w:pPr>
    </w:lvl>
  </w:abstractNum>
  <w:abstractNum w:abstractNumId="1" w15:restartNumberingAfterBreak="0">
    <w:nsid w:val="1E4037E3"/>
    <w:multiLevelType w:val="multilevel"/>
    <w:tmpl w:val="676646B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3E2A0DFD"/>
    <w:multiLevelType w:val="hybridMultilevel"/>
    <w:tmpl w:val="E6C0D068"/>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2ED3A75"/>
    <w:multiLevelType w:val="multilevel"/>
    <w:tmpl w:val="9D1A752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10C5E24"/>
    <w:multiLevelType w:val="multilevel"/>
    <w:tmpl w:val="B5DE923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140352515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59216621">
    <w:abstractNumId w:val="2"/>
  </w:num>
  <w:num w:numId="3" w16cid:durableId="629552686">
    <w:abstractNumId w:val="1"/>
  </w:num>
  <w:num w:numId="4" w16cid:durableId="1687825490">
    <w:abstractNumId w:val="4"/>
  </w:num>
  <w:num w:numId="5" w16cid:durableId="9721026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71971"/>
    <w:rsid w:val="000A27BC"/>
    <w:rsid w:val="000B0897"/>
    <w:rsid w:val="000B3E38"/>
    <w:rsid w:val="00183FC2"/>
    <w:rsid w:val="00194D3C"/>
    <w:rsid w:val="001C6CC1"/>
    <w:rsid w:val="002B3D6C"/>
    <w:rsid w:val="002F18A6"/>
    <w:rsid w:val="0039048B"/>
    <w:rsid w:val="003D2E22"/>
    <w:rsid w:val="003E0C19"/>
    <w:rsid w:val="003E6439"/>
    <w:rsid w:val="00446CC5"/>
    <w:rsid w:val="00474E5F"/>
    <w:rsid w:val="004C6CA5"/>
    <w:rsid w:val="004E493D"/>
    <w:rsid w:val="00526D2E"/>
    <w:rsid w:val="005F5083"/>
    <w:rsid w:val="00615E4A"/>
    <w:rsid w:val="00683A90"/>
    <w:rsid w:val="00735A7A"/>
    <w:rsid w:val="00860DBD"/>
    <w:rsid w:val="008629FE"/>
    <w:rsid w:val="008A1E21"/>
    <w:rsid w:val="008D1AEC"/>
    <w:rsid w:val="00921C1A"/>
    <w:rsid w:val="009422EA"/>
    <w:rsid w:val="0096233F"/>
    <w:rsid w:val="009728BC"/>
    <w:rsid w:val="00974AB5"/>
    <w:rsid w:val="00A15EC7"/>
    <w:rsid w:val="00A240A5"/>
    <w:rsid w:val="00A440E5"/>
    <w:rsid w:val="00A56BF2"/>
    <w:rsid w:val="00A72765"/>
    <w:rsid w:val="00AA3F48"/>
    <w:rsid w:val="00AF538F"/>
    <w:rsid w:val="00B447E0"/>
    <w:rsid w:val="00B55DC9"/>
    <w:rsid w:val="00B670E2"/>
    <w:rsid w:val="00B76AF8"/>
    <w:rsid w:val="00C43C76"/>
    <w:rsid w:val="00C97860"/>
    <w:rsid w:val="00CB5B59"/>
    <w:rsid w:val="00CD441D"/>
    <w:rsid w:val="00CF3E1A"/>
    <w:rsid w:val="00DA4E0C"/>
    <w:rsid w:val="00DE03D7"/>
    <w:rsid w:val="00DF54CC"/>
    <w:rsid w:val="00E679B9"/>
    <w:rsid w:val="00EC01F1"/>
    <w:rsid w:val="00EC780C"/>
    <w:rsid w:val="00F22851"/>
    <w:rsid w:val="00F5271A"/>
    <w:rsid w:val="00F60BD9"/>
    <w:rsid w:val="00F84306"/>
    <w:rsid w:val="00FA7E8D"/>
    <w:rsid w:val="00FB168A"/>
    <w:rsid w:val="00FD7507"/>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rsid w:val="009422EA"/>
    <w:pPr>
      <w:widowControl w:val="0"/>
      <w:tabs>
        <w:tab w:val="center" w:pos="4153"/>
        <w:tab w:val="right" w:pos="8306"/>
      </w:tabs>
      <w:suppressAutoHyphens/>
      <w:spacing w:after="20"/>
      <w:jc w:val="both"/>
    </w:pPr>
    <w:rPr>
      <w:lang w:eastAsia="ar-SA"/>
    </w:rPr>
  </w:style>
  <w:style w:type="character" w:customStyle="1" w:styleId="AntratsDiagrama">
    <w:name w:val="Antraštės Diagrama"/>
    <w:basedOn w:val="Numatytasispastraiposriftas"/>
    <w:link w:val="Antrats"/>
    <w:rsid w:val="009422EA"/>
    <w:rPr>
      <w:lang w:eastAsia="ar-SA"/>
    </w:rPr>
  </w:style>
  <w:style w:type="paragraph" w:styleId="Sraopastraipa">
    <w:name w:val="List Paragraph"/>
    <w:basedOn w:val="prastasis"/>
    <w:rsid w:val="003E64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40548401">
      <w:bodyDiv w:val="1"/>
      <w:marLeft w:val="0"/>
      <w:marRight w:val="0"/>
      <w:marTop w:val="0"/>
      <w:marBottom w:val="0"/>
      <w:divBdr>
        <w:top w:val="none" w:sz="0" w:space="0" w:color="auto"/>
        <w:left w:val="none" w:sz="0" w:space="0" w:color="auto"/>
        <w:bottom w:val="none" w:sz="0" w:space="0" w:color="auto"/>
        <w:right w:val="none" w:sz="0" w:space="0" w:color="auto"/>
      </w:divBdr>
    </w:div>
    <w:div w:id="2082746918">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46C255-7BDC-47A6-BBD0-E2F77ED82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39</Pages>
  <Words>68643</Words>
  <Characters>39128</Characters>
  <Application>Microsoft Office Word</Application>
  <DocSecurity>0</DocSecurity>
  <Lines>326</Lines>
  <Paragraphs>215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107556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Zarasu Savivaldybe</cp:lastModifiedBy>
  <cp:revision>3</cp:revision>
  <cp:lastPrinted>2017-06-29T23:42:00Z</cp:lastPrinted>
  <dcterms:created xsi:type="dcterms:W3CDTF">2025-04-02T09:53:00Z</dcterms:created>
  <dcterms:modified xsi:type="dcterms:W3CDTF">2025-04-02T10:45:00Z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