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B2398" w14:textId="77777777" w:rsidR="00D84167" w:rsidRDefault="00D84167" w:rsidP="00D84167">
      <w:pPr>
        <w:pStyle w:val="Default"/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7"/>
        <w:gridCol w:w="4938"/>
      </w:tblGrid>
      <w:tr w:rsidR="00D84167" w14:paraId="14B1D9BD" w14:textId="77777777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493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0A1603A" w14:textId="7842C791" w:rsidR="00D84167" w:rsidRDefault="00D84167">
            <w:pPr>
              <w:pStyle w:val="Default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RINKOS DALYVIŲ KONSULTACIJOS </w:t>
            </w:r>
            <w:r w:rsidR="00C55402">
              <w:rPr>
                <w:b/>
                <w:bCs/>
                <w:sz w:val="22"/>
                <w:szCs w:val="22"/>
              </w:rPr>
              <w:t xml:space="preserve">(RDK) </w:t>
            </w:r>
            <w:r>
              <w:rPr>
                <w:b/>
                <w:bCs/>
                <w:sz w:val="22"/>
                <w:szCs w:val="22"/>
              </w:rPr>
              <w:t xml:space="preserve">ATASKAITA </w:t>
            </w:r>
            <w:r>
              <w:rPr>
                <w:sz w:val="22"/>
                <w:szCs w:val="22"/>
              </w:rPr>
              <w:t xml:space="preserve">Pirkimo objekto pavadinimas </w:t>
            </w:r>
          </w:p>
        </w:tc>
        <w:tc>
          <w:tcPr>
            <w:tcW w:w="493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9F55B06" w14:textId="077E1ACC" w:rsidR="00D84167" w:rsidRDefault="00ED7295">
            <w:pPr>
              <w:pStyle w:val="Default"/>
              <w:rPr>
                <w:sz w:val="22"/>
                <w:szCs w:val="22"/>
              </w:rPr>
            </w:pPr>
            <w:r w:rsidRPr="001065F7">
              <w:rPr>
                <w:rFonts w:eastAsia="SimSun" w:cs="Mangal"/>
                <w:szCs w:val="22"/>
                <w:lang w:eastAsia="ar-SA"/>
              </w:rPr>
              <w:t>„</w:t>
            </w:r>
            <w:r>
              <w:t>VšĮ „Lazdijų rajono savivaldybės sveikatos centras“ pastato Lazdijuose, Kauno g.8 projektavimo ir projekto vykdymo priežiūros paslaugos</w:t>
            </w:r>
          </w:p>
        </w:tc>
      </w:tr>
      <w:tr w:rsidR="00D84167" w14:paraId="5C21FBB1" w14:textId="77777777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493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5FAD200" w14:textId="77777777" w:rsidR="00D84167" w:rsidRDefault="00D8416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RDK paskelbimo data ir numeris </w:t>
            </w:r>
          </w:p>
        </w:tc>
        <w:tc>
          <w:tcPr>
            <w:tcW w:w="493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256EF2B" w14:textId="4DA80C1D" w:rsidR="00D84167" w:rsidRDefault="001545C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2024-03-18</w:t>
            </w:r>
          </w:p>
        </w:tc>
      </w:tr>
      <w:tr w:rsidR="00D84167" w14:paraId="77071E1D" w14:textId="77777777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493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EC1A28D" w14:textId="77777777" w:rsidR="00D84167" w:rsidRDefault="00D8416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RDK vykdymo laikotarpis </w:t>
            </w:r>
          </w:p>
        </w:tc>
        <w:tc>
          <w:tcPr>
            <w:tcW w:w="493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585BF43" w14:textId="77777777" w:rsidR="00D84167" w:rsidRDefault="00D8416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nuo 2024-03-21 iki 2024-03-28 </w:t>
            </w:r>
          </w:p>
        </w:tc>
      </w:tr>
      <w:tr w:rsidR="00D84167" w14:paraId="1C81A020" w14:textId="77777777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493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71B4840" w14:textId="77777777" w:rsidR="00D84167" w:rsidRDefault="00D8416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RDK vykdyta šiuo būdu </w:t>
            </w:r>
          </w:p>
        </w:tc>
        <w:tc>
          <w:tcPr>
            <w:tcW w:w="493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CAFBA0F" w14:textId="77777777" w:rsidR="00D84167" w:rsidRDefault="00D8416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CVP IS </w:t>
            </w:r>
          </w:p>
        </w:tc>
      </w:tr>
      <w:tr w:rsidR="00D84167" w14:paraId="02540A45" w14:textId="77777777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9875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33E8BAD3" w14:textId="77777777" w:rsidR="00D84167" w:rsidRDefault="00D8416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INFORMACIJA APIE RDK DALYVIUS </w:t>
            </w:r>
          </w:p>
        </w:tc>
      </w:tr>
      <w:tr w:rsidR="00D84167" w14:paraId="0DF90689" w14:textId="7777777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3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D1AB5D5" w14:textId="77777777" w:rsidR="00D84167" w:rsidRDefault="00D8416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Atsakymus, pasiūlymus ar pastabas CVP IS pateikusių dalyvių skaičius </w:t>
            </w:r>
          </w:p>
        </w:tc>
        <w:tc>
          <w:tcPr>
            <w:tcW w:w="493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4BE9223" w14:textId="4D885F87" w:rsidR="00D84167" w:rsidRDefault="00C5540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84167" w14:paraId="3006D142" w14:textId="77777777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9875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257C63A1" w14:textId="77777777" w:rsidR="00D84167" w:rsidRDefault="00D8416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APIBENDRINIMAI, IŠVADOS </w:t>
            </w:r>
          </w:p>
        </w:tc>
      </w:tr>
      <w:tr w:rsidR="00D84167" w14:paraId="7F66029F" w14:textId="77777777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9875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1C41E518" w14:textId="77777777" w:rsidR="00D84167" w:rsidRDefault="00D8416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Rinkos dalyvių konsultacijoje sudalyvavo </w:t>
            </w:r>
            <w:r w:rsidR="00C55402">
              <w:rPr>
                <w:sz w:val="22"/>
                <w:szCs w:val="22"/>
              </w:rPr>
              <w:t>1</w:t>
            </w:r>
            <w:r w:rsidR="006148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tiekėja</w:t>
            </w:r>
            <w:r w:rsidR="00C55402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 kuri</w:t>
            </w:r>
            <w:r w:rsidR="00C55402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turėjo pastabų, rekomendacijų </w:t>
            </w:r>
            <w:r w:rsidR="0061482E">
              <w:rPr>
                <w:sz w:val="22"/>
                <w:szCs w:val="22"/>
              </w:rPr>
              <w:t>dėl planuojamo pirkimo biudžeto</w:t>
            </w:r>
            <w:r>
              <w:rPr>
                <w:sz w:val="22"/>
                <w:szCs w:val="22"/>
              </w:rPr>
              <w:t xml:space="preserve"> </w:t>
            </w:r>
            <w:r w:rsidR="0061482E">
              <w:rPr>
                <w:sz w:val="22"/>
                <w:szCs w:val="22"/>
              </w:rPr>
              <w:t xml:space="preserve">ir </w:t>
            </w:r>
            <w:r w:rsidR="00AB7081">
              <w:rPr>
                <w:sz w:val="22"/>
                <w:szCs w:val="22"/>
              </w:rPr>
              <w:t>kvalifikacijos tiekėjams reikalavimų nustatymo.</w:t>
            </w:r>
          </w:p>
          <w:p w14:paraId="0D7A28CE" w14:textId="77777777" w:rsidR="00436215" w:rsidRDefault="00436215">
            <w:pPr>
              <w:pStyle w:val="Default"/>
              <w:rPr>
                <w:sz w:val="22"/>
                <w:szCs w:val="22"/>
              </w:rPr>
            </w:pPr>
          </w:p>
          <w:p w14:paraId="438B6EEA" w14:textId="22BA588D" w:rsidR="00D25418" w:rsidRDefault="002A7726" w:rsidP="00552E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436215">
              <w:rPr>
                <w:sz w:val="22"/>
                <w:szCs w:val="22"/>
              </w:rPr>
              <w:t>Tiekėjas pasiūl</w:t>
            </w:r>
            <w:r w:rsidR="00813842">
              <w:rPr>
                <w:sz w:val="22"/>
                <w:szCs w:val="22"/>
              </w:rPr>
              <w:t>ė nusimatyti šio pirkimo biudžetą 200 000,00 Eur be PVM</w:t>
            </w:r>
            <w:r w:rsidR="00D25418">
              <w:rPr>
                <w:sz w:val="22"/>
                <w:szCs w:val="22"/>
              </w:rPr>
              <w:t xml:space="preserve">. </w:t>
            </w:r>
          </w:p>
          <w:p w14:paraId="30F59BA5" w14:textId="6A4EAA97" w:rsidR="00241180" w:rsidRDefault="00241180" w:rsidP="00552EA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180">
              <w:rPr>
                <w:rFonts w:ascii="Times New Roman" w:hAnsi="Times New Roman" w:cs="Times New Roman"/>
              </w:rPr>
              <w:t>Pirkimas atliekamas įgyvendinant Europos sąjungos lėšomis bendrai finansuojamą projektą Nr. 09-022P-0041 „Sveikatos centro sudėtyje teikiamų sveikatos priežiūros paslaugų infrastruktūros modernizavimas</w:t>
            </w:r>
            <w:r w:rsidR="00A24F03">
              <w:rPr>
                <w:rFonts w:ascii="Times New Roman" w:hAnsi="Times New Roman" w:cs="Times New Roman"/>
              </w:rPr>
              <w:t xml:space="preserve">“ (Toliau- Projektas) </w:t>
            </w:r>
            <w:r w:rsidR="00A24F03" w:rsidRPr="00E52204">
              <w:rPr>
                <w:rFonts w:ascii="Times New Roman" w:hAnsi="Times New Roman" w:cs="Times New Roman"/>
              </w:rPr>
              <w:t xml:space="preserve">Projekto </w:t>
            </w:r>
            <w:r w:rsidR="00E52204" w:rsidRPr="00E52204">
              <w:rPr>
                <w:rFonts w:ascii="Times New Roman" w:hAnsi="Times New Roman" w:cs="Times New Roman"/>
              </w:rPr>
              <w:t xml:space="preserve">pirkimų </w:t>
            </w:r>
            <w:r w:rsidR="00E52204">
              <w:rPr>
                <w:rFonts w:ascii="Times New Roman" w:hAnsi="Times New Roman" w:cs="Times New Roman"/>
              </w:rPr>
              <w:t xml:space="preserve">plane </w:t>
            </w:r>
            <w:r w:rsidR="00E52204" w:rsidRPr="00E52204">
              <w:rPr>
                <w:rFonts w:ascii="Times New Roman" w:hAnsi="Times New Roman" w:cs="Times New Roman"/>
              </w:rPr>
              <w:t>projektavimo ir projekto vykdymo priežiūros paslaugo</w:t>
            </w:r>
            <w:r w:rsidR="00E52204">
              <w:rPr>
                <w:rFonts w:ascii="Times New Roman" w:hAnsi="Times New Roman" w:cs="Times New Roman"/>
              </w:rPr>
              <w:t xml:space="preserve">ms numatyta </w:t>
            </w:r>
            <w:r w:rsidR="000B03A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47187,62</w:t>
            </w:r>
            <w:r w:rsidR="000B03AA" w:rsidRPr="0078710F">
              <w:rPr>
                <w:rFonts w:ascii="Times New Roman" w:hAnsi="Times New Roman" w:cs="Times New Roman"/>
                <w:sz w:val="24"/>
                <w:szCs w:val="24"/>
              </w:rPr>
              <w:t xml:space="preserve"> Eur be PVM</w:t>
            </w:r>
            <w:r w:rsidR="000B03AA">
              <w:rPr>
                <w:rFonts w:ascii="Times New Roman" w:hAnsi="Times New Roman" w:cs="Times New Roman"/>
                <w:sz w:val="24"/>
                <w:szCs w:val="24"/>
              </w:rPr>
              <w:t>, todėl tiekėjo pasiūlymo padidinti pirkimui skirtas lėšas</w:t>
            </w:r>
            <w:r w:rsidR="00552EAA">
              <w:rPr>
                <w:rFonts w:ascii="Times New Roman" w:hAnsi="Times New Roman" w:cs="Times New Roman"/>
                <w:sz w:val="24"/>
                <w:szCs w:val="24"/>
              </w:rPr>
              <w:t xml:space="preserve"> – netenkiname.</w:t>
            </w:r>
          </w:p>
          <w:p w14:paraId="1DB9BB56" w14:textId="77777777" w:rsidR="00552EAA" w:rsidRDefault="00552EAA" w:rsidP="00552EA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2D299" w14:textId="02EC3690" w:rsidR="00552EAA" w:rsidRPr="00E52204" w:rsidRDefault="00552EAA" w:rsidP="00552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F94F40" w:rsidRPr="00B32597">
              <w:rPr>
                <w:rFonts w:ascii="Times New Roman" w:hAnsi="Times New Roman" w:cs="Times New Roman"/>
                <w:sz w:val="24"/>
                <w:szCs w:val="24"/>
              </w:rPr>
              <w:t>Tie</w:t>
            </w:r>
            <w:r w:rsidR="00B32597" w:rsidRPr="00B32597">
              <w:rPr>
                <w:rFonts w:ascii="Times New Roman" w:hAnsi="Times New Roman" w:cs="Times New Roman"/>
                <w:sz w:val="24"/>
                <w:szCs w:val="24"/>
              </w:rPr>
              <w:t xml:space="preserve">kėjo pasiūlymo dėl </w:t>
            </w:r>
            <w:r w:rsidR="00B32597" w:rsidRPr="00B32597">
              <w:rPr>
                <w:rFonts w:ascii="Times New Roman" w:hAnsi="Times New Roman" w:cs="Times New Roman"/>
                <w:sz w:val="24"/>
                <w:szCs w:val="24"/>
              </w:rPr>
              <w:t>kvalifikacijos tiekėjams reikalavimų</w:t>
            </w:r>
            <w:r w:rsidR="00B32597">
              <w:rPr>
                <w:rFonts w:ascii="Times New Roman" w:hAnsi="Times New Roman" w:cs="Times New Roman"/>
                <w:sz w:val="24"/>
                <w:szCs w:val="24"/>
              </w:rPr>
              <w:t xml:space="preserve"> taip pat netenkiname</w:t>
            </w:r>
            <w:r w:rsidR="00E1740B">
              <w:rPr>
                <w:rFonts w:ascii="Times New Roman" w:hAnsi="Times New Roman" w:cs="Times New Roman"/>
                <w:sz w:val="24"/>
                <w:szCs w:val="24"/>
              </w:rPr>
              <w:t xml:space="preserve">, nes manome, kad šie reikalavimai per dideli mūsų </w:t>
            </w:r>
            <w:r w:rsidR="00EF1245">
              <w:rPr>
                <w:rFonts w:ascii="Times New Roman" w:hAnsi="Times New Roman" w:cs="Times New Roman"/>
                <w:sz w:val="24"/>
                <w:szCs w:val="24"/>
              </w:rPr>
              <w:t>įsigyjamam objektui.</w:t>
            </w:r>
          </w:p>
          <w:p w14:paraId="21FB2246" w14:textId="77777777" w:rsidR="00D25418" w:rsidRDefault="00D25418" w:rsidP="00552EAA">
            <w:pPr>
              <w:pStyle w:val="Default"/>
              <w:rPr>
                <w:sz w:val="22"/>
                <w:szCs w:val="22"/>
              </w:rPr>
            </w:pPr>
          </w:p>
          <w:p w14:paraId="419D6942" w14:textId="11C67FF2" w:rsidR="00E6397F" w:rsidRDefault="00E6397F" w:rsidP="00552E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Manome</w:t>
            </w:r>
            <w:r w:rsidR="00796541">
              <w:rPr>
                <w:sz w:val="22"/>
                <w:szCs w:val="22"/>
              </w:rPr>
              <w:t>, kad mūsų pateiktą techninę užduotį reiktų  keisti iš pagrindų.</w:t>
            </w:r>
          </w:p>
          <w:p w14:paraId="5C67A563" w14:textId="77777777" w:rsidR="00D25418" w:rsidRDefault="00D25418">
            <w:pPr>
              <w:pStyle w:val="Default"/>
              <w:rPr>
                <w:sz w:val="22"/>
                <w:szCs w:val="22"/>
              </w:rPr>
            </w:pPr>
          </w:p>
          <w:p w14:paraId="1096AC8B" w14:textId="7A693C7F" w:rsidR="00D25418" w:rsidRDefault="00D25418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1390AA00" w14:textId="77777777" w:rsidR="001742C9" w:rsidRDefault="001742C9"/>
    <w:sectPr w:rsidR="001742C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167"/>
    <w:rsid w:val="00096DCB"/>
    <w:rsid w:val="000B03AA"/>
    <w:rsid w:val="001545C6"/>
    <w:rsid w:val="001742C9"/>
    <w:rsid w:val="00241180"/>
    <w:rsid w:val="002A7726"/>
    <w:rsid w:val="00334438"/>
    <w:rsid w:val="0037292A"/>
    <w:rsid w:val="00436215"/>
    <w:rsid w:val="0046148D"/>
    <w:rsid w:val="00472EC1"/>
    <w:rsid w:val="00480F01"/>
    <w:rsid w:val="00552EAA"/>
    <w:rsid w:val="005F6DB2"/>
    <w:rsid w:val="0061482E"/>
    <w:rsid w:val="00796541"/>
    <w:rsid w:val="00813842"/>
    <w:rsid w:val="00A02997"/>
    <w:rsid w:val="00A24F03"/>
    <w:rsid w:val="00AB7081"/>
    <w:rsid w:val="00AD7292"/>
    <w:rsid w:val="00B32597"/>
    <w:rsid w:val="00B3615A"/>
    <w:rsid w:val="00B54090"/>
    <w:rsid w:val="00BC0481"/>
    <w:rsid w:val="00C55402"/>
    <w:rsid w:val="00D25418"/>
    <w:rsid w:val="00D84167"/>
    <w:rsid w:val="00E1740B"/>
    <w:rsid w:val="00E52204"/>
    <w:rsid w:val="00E6397F"/>
    <w:rsid w:val="00EA362D"/>
    <w:rsid w:val="00EC2802"/>
    <w:rsid w:val="00EC61AD"/>
    <w:rsid w:val="00ED7295"/>
    <w:rsid w:val="00EF1245"/>
    <w:rsid w:val="00F94F40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D2FC"/>
  <w15:chartTrackingRefBased/>
  <w15:docId w15:val="{52DE034F-EFE6-4141-837F-84BF94D8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41180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84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84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841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84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841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84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84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84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84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841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841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841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8416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8416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8416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8416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8416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8416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84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84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84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84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8416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8416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84167"/>
    <w:pPr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8416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841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8416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8416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841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868</Words>
  <Characters>496</Characters>
  <Application>Microsoft Office Word</Application>
  <DocSecurity>0</DocSecurity>
  <Lines>4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Bigelienė</dc:creator>
  <cp:keywords/>
  <dc:description/>
  <cp:lastModifiedBy>Loreta Bigelienė</cp:lastModifiedBy>
  <cp:revision>22</cp:revision>
  <dcterms:created xsi:type="dcterms:W3CDTF">2025-04-02T12:56:00Z</dcterms:created>
  <dcterms:modified xsi:type="dcterms:W3CDTF">2025-04-02T13:13:00Z</dcterms:modified>
</cp:coreProperties>
</file>