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E1F6" w14:textId="71C50FF1" w:rsidR="00180BE3" w:rsidRPr="00180BE3" w:rsidRDefault="00044EC9" w:rsidP="00180BE3">
      <w:pPr>
        <w:jc w:val="right"/>
        <w:rPr>
          <w:rFonts w:cstheme="minorHAnsi"/>
        </w:rPr>
      </w:pPr>
      <w:r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881F62" w:rsidRPr="00180BE3">
        <w:rPr>
          <w:rFonts w:cstheme="minorHAnsi"/>
        </w:rPr>
        <w:tab/>
      </w:r>
      <w:r w:rsidR="00180BE3" w:rsidRPr="00180BE3">
        <w:rPr>
          <w:rFonts w:cstheme="minorHAnsi"/>
        </w:rPr>
        <w:t>2025-04-03</w:t>
      </w:r>
    </w:p>
    <w:p w14:paraId="5A1B54EC" w14:textId="77777777" w:rsidR="00881F62" w:rsidRPr="00180BE3" w:rsidRDefault="00881F62">
      <w:pPr>
        <w:rPr>
          <w:rFonts w:cstheme="minorHAnsi"/>
        </w:rPr>
      </w:pPr>
    </w:p>
    <w:p w14:paraId="409C7649" w14:textId="623ED86D" w:rsidR="00881F62" w:rsidRPr="00180BE3" w:rsidRDefault="00881F62">
      <w:pPr>
        <w:rPr>
          <w:rFonts w:cstheme="minorHAnsi"/>
          <w:b/>
          <w:bCs/>
        </w:rPr>
      </w:pPr>
      <w:r w:rsidRPr="00180BE3">
        <w:rPr>
          <w:rFonts w:cstheme="minorHAnsi"/>
          <w:b/>
          <w:bCs/>
        </w:rPr>
        <w:t>DĖL ATSAKYM</w:t>
      </w:r>
      <w:r w:rsidR="00180BE3" w:rsidRPr="00180BE3">
        <w:rPr>
          <w:rFonts w:cstheme="minorHAnsi"/>
          <w:b/>
          <w:bCs/>
        </w:rPr>
        <w:t>Ų</w:t>
      </w:r>
      <w:r w:rsidRPr="00180BE3">
        <w:rPr>
          <w:rFonts w:cstheme="minorHAnsi"/>
          <w:b/>
          <w:bCs/>
        </w:rPr>
        <w:t xml:space="preserve"> Į KLAUSIM</w:t>
      </w:r>
      <w:r w:rsidR="00180BE3" w:rsidRPr="00180BE3">
        <w:rPr>
          <w:rFonts w:cstheme="minorHAnsi"/>
          <w:b/>
          <w:bCs/>
        </w:rPr>
        <w:t>US</w:t>
      </w:r>
    </w:p>
    <w:p w14:paraId="7007552D" w14:textId="593AB97A" w:rsidR="003F13E1" w:rsidRPr="00180BE3" w:rsidRDefault="003F13E1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  <w:r w:rsidRPr="00180BE3">
        <w:rPr>
          <w:rFonts w:cstheme="minorHAnsi"/>
        </w:rPr>
        <w:t>Informuojame, kad viešojo pirkimo komisija (toliau – Komisija), išnagrinėjusi CVP IS priemonėmis pateikt</w:t>
      </w:r>
      <w:r w:rsidR="00180BE3" w:rsidRPr="00180BE3">
        <w:rPr>
          <w:rFonts w:cstheme="minorHAnsi"/>
        </w:rPr>
        <w:t>us</w:t>
      </w:r>
      <w:r w:rsidRPr="00180BE3">
        <w:rPr>
          <w:rFonts w:cstheme="minorHAnsi"/>
        </w:rPr>
        <w:t xml:space="preserve"> klausim</w:t>
      </w:r>
      <w:r w:rsidR="00180BE3" w:rsidRPr="00180BE3">
        <w:rPr>
          <w:rFonts w:cstheme="minorHAnsi"/>
        </w:rPr>
        <w:t>u</w:t>
      </w:r>
      <w:r w:rsidRPr="00180BE3">
        <w:rPr>
          <w:rFonts w:cstheme="minorHAnsi"/>
        </w:rPr>
        <w:t>s atsak</w:t>
      </w:r>
      <w:r w:rsidR="00180BE3" w:rsidRPr="00180BE3">
        <w:rPr>
          <w:rFonts w:cstheme="minorHAnsi"/>
        </w:rPr>
        <w:t>o</w:t>
      </w:r>
      <w:r w:rsidRPr="00180BE3">
        <w:rPr>
          <w:rFonts w:cstheme="minorHAnsi"/>
        </w:rPr>
        <w:t xml:space="preserve">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0BE3" w:rsidRPr="00180BE3" w14:paraId="4E2A2A0F" w14:textId="77777777" w:rsidTr="00105A5F">
        <w:trPr>
          <w:trHeight w:val="425"/>
        </w:trPr>
        <w:tc>
          <w:tcPr>
            <w:tcW w:w="4814" w:type="dxa"/>
            <w:vAlign w:val="center"/>
          </w:tcPr>
          <w:p w14:paraId="054ECC6D" w14:textId="77777777" w:rsidR="00180BE3" w:rsidRPr="00180BE3" w:rsidRDefault="00180BE3" w:rsidP="00105A5F">
            <w:pPr>
              <w:tabs>
                <w:tab w:val="left" w:pos="630"/>
              </w:tabs>
              <w:jc w:val="center"/>
              <w:rPr>
                <w:rFonts w:cstheme="minorHAnsi"/>
                <w:b/>
                <w:bCs/>
                <w:i/>
                <w:color w:val="538135" w:themeColor="accent6" w:themeShade="BF"/>
              </w:rPr>
            </w:pPr>
            <w:r w:rsidRPr="00180BE3">
              <w:rPr>
                <w:rFonts w:cstheme="minorHAnsi"/>
                <w:b/>
                <w:bCs/>
              </w:rPr>
              <w:t xml:space="preserve">Tiekėjo klausimas/prašymas </w:t>
            </w:r>
            <w:r w:rsidRPr="00180BE3">
              <w:rPr>
                <w:rFonts w:cstheme="minorHAnsi"/>
              </w:rPr>
              <w:t>(kalba netaisyta)</w:t>
            </w:r>
            <w:r w:rsidRPr="00180BE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814" w:type="dxa"/>
            <w:vAlign w:val="center"/>
          </w:tcPr>
          <w:p w14:paraId="3B051CAF" w14:textId="77777777" w:rsidR="00180BE3" w:rsidRPr="00180BE3" w:rsidRDefault="00180BE3" w:rsidP="00105A5F">
            <w:pPr>
              <w:tabs>
                <w:tab w:val="left" w:pos="630"/>
              </w:tabs>
              <w:jc w:val="center"/>
              <w:rPr>
                <w:rFonts w:cstheme="minorHAnsi"/>
                <w:b/>
                <w:bCs/>
              </w:rPr>
            </w:pPr>
            <w:r w:rsidRPr="00180BE3">
              <w:rPr>
                <w:rFonts w:cstheme="minorHAnsi"/>
                <w:b/>
                <w:bCs/>
              </w:rPr>
              <w:t>Atsakymas:</w:t>
            </w:r>
          </w:p>
        </w:tc>
      </w:tr>
      <w:tr w:rsidR="00180BE3" w:rsidRPr="00180BE3" w14:paraId="05772D52" w14:textId="77777777" w:rsidTr="00105A5F">
        <w:tc>
          <w:tcPr>
            <w:tcW w:w="4814" w:type="dxa"/>
          </w:tcPr>
          <w:p w14:paraId="0383B644" w14:textId="05C9218A" w:rsidR="00180BE3" w:rsidRPr="00180BE3" w:rsidRDefault="00180BE3" w:rsidP="00180BE3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80BE3">
              <w:rPr>
                <w:rFonts w:cstheme="minorHAnsi"/>
              </w:rPr>
              <w:t>1.</w:t>
            </w:r>
            <w:r w:rsidRPr="00180BE3">
              <w:rPr>
                <w:rFonts w:cstheme="minorHAnsi"/>
                <w:i/>
                <w:iCs/>
              </w:rPr>
              <w:t xml:space="preserve"> </w:t>
            </w:r>
            <w:r w:rsidRPr="00180BE3">
              <w:rPr>
                <w:rFonts w:cstheme="minorHAnsi"/>
              </w:rPr>
              <w:t xml:space="preserve">Pirkimo sąlygų 5 dalyje "Tiekėjų kvalifikacijos reikalavimai" 5.1.1 papuktyje yra nurodytas reikalvimas 1 pirkimo daliai jog "Tiekėjas turi turėti kvalifikuotą personalą elektros tinklų projektavimo ir projekto vykdymo priežiūros paslaugoms: &lt;...&gt;1.2. ne mažiau kaip 1  specialistą turintį teisę eiti ypatingojo statinio projekto dalies vadovo pareigas šioms projekto dalims: 1) elektrotechnikos; &lt;...&gt;". </w:t>
            </w:r>
          </w:p>
          <w:p w14:paraId="6EF3FEE1" w14:textId="77777777" w:rsidR="00180BE3" w:rsidRPr="00180BE3" w:rsidRDefault="00180BE3" w:rsidP="00105A5F">
            <w:pPr>
              <w:jc w:val="both"/>
              <w:rPr>
                <w:rFonts w:cstheme="minorHAnsi"/>
              </w:rPr>
            </w:pPr>
            <w:r w:rsidRPr="00180BE3">
              <w:rPr>
                <w:rFonts w:cstheme="minorHAnsi"/>
              </w:rPr>
              <w:t>Ar atitiks šĮ kvalifikacinį reikalavimą projekto dalies vadovas, jei jo atestate bus nurodyta projekto dalis -  elektrotechnikos (iki 10 kV įtampos)?</w:t>
            </w:r>
          </w:p>
        </w:tc>
        <w:tc>
          <w:tcPr>
            <w:tcW w:w="4814" w:type="dxa"/>
          </w:tcPr>
          <w:p w14:paraId="2185F613" w14:textId="77777777" w:rsidR="00180BE3" w:rsidRPr="00180BE3" w:rsidRDefault="00180BE3" w:rsidP="00180BE3">
            <w:pPr>
              <w:pStyle w:val="Sraopastraipa"/>
              <w:numPr>
                <w:ilvl w:val="0"/>
                <w:numId w:val="1"/>
              </w:numPr>
              <w:tabs>
                <w:tab w:val="left" w:pos="63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Theme="minorHAnsi" w:hAnsiTheme="minorHAnsi" w:cstheme="minorHAnsi"/>
                <w:i/>
                <w:iCs/>
                <w:color w:val="92D050"/>
                <w:lang w:val="lt-LT"/>
              </w:rPr>
            </w:pPr>
            <w:r w:rsidRPr="00180BE3">
              <w:rPr>
                <w:rFonts w:asciiTheme="minorHAnsi" w:hAnsiTheme="minorHAnsi" w:cstheme="minorHAnsi"/>
                <w:lang w:val="lt-LT"/>
              </w:rPr>
              <w:t>Konkurso sąlygų 5.1.1 p., 1.2.1) nurodytą kvalifikacinį reikalavimą atitiks ypatingojo statinio projekto dalies vadovo atestatas elektrotechnikos daliai (iki 10 kV įtampos).</w:t>
            </w:r>
          </w:p>
          <w:p w14:paraId="2B3E05F4" w14:textId="77777777" w:rsidR="00180BE3" w:rsidRPr="00180BE3" w:rsidRDefault="00180BE3" w:rsidP="00105A5F">
            <w:pPr>
              <w:tabs>
                <w:tab w:val="left" w:pos="4696"/>
                <w:tab w:val="left" w:pos="6687"/>
              </w:tabs>
              <w:jc w:val="both"/>
              <w:rPr>
                <w:rFonts w:cstheme="minorHAnsi"/>
                <w:b/>
                <w:bCs/>
                <w:i/>
                <w:color w:val="538135" w:themeColor="accent6" w:themeShade="BF"/>
              </w:rPr>
            </w:pPr>
          </w:p>
        </w:tc>
      </w:tr>
      <w:tr w:rsidR="00180BE3" w:rsidRPr="00180BE3" w14:paraId="5FBB5A60" w14:textId="77777777" w:rsidTr="00105A5F">
        <w:tc>
          <w:tcPr>
            <w:tcW w:w="4814" w:type="dxa"/>
          </w:tcPr>
          <w:p w14:paraId="0524E21E" w14:textId="459BB6A1" w:rsidR="00180BE3" w:rsidRPr="00180BE3" w:rsidRDefault="00180BE3" w:rsidP="00180BE3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80BE3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180BE3">
              <w:rPr>
                <w:rFonts w:cstheme="minorHAnsi"/>
              </w:rPr>
              <w:t>Norėtume pateikti paraišką visoms 5 dalims, tačiau sistema mums to neleidžia padaryti, nes prie šios dinaminės pirkimų sistemos išvis nėra pasirinkimo teikti paraišką/pasiūlymą. Galima tik susipažinti su dokumentais ir parašyti pranešimą. Prašome paaiškinti kaip reikėtų pateikti paraišką šiai dinaminei pirkimų sistemai? Būsime dėkingi.</w:t>
            </w:r>
          </w:p>
        </w:tc>
        <w:tc>
          <w:tcPr>
            <w:tcW w:w="4814" w:type="dxa"/>
          </w:tcPr>
          <w:p w14:paraId="730346AD" w14:textId="77777777" w:rsidR="00180BE3" w:rsidRPr="00180BE3" w:rsidRDefault="00180BE3" w:rsidP="00105A5F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180BE3">
              <w:rPr>
                <w:rFonts w:cstheme="minorHAnsi"/>
              </w:rPr>
              <w:t>2. Šioje dinaminėje pirkimo sistemoje (DPS) tiekėjai paraiškas gali pateikti tik DPS susirašinėjimo priemonėmis.</w:t>
            </w:r>
          </w:p>
        </w:tc>
      </w:tr>
    </w:tbl>
    <w:p w14:paraId="0515F1F5" w14:textId="77777777" w:rsidR="00180BE3" w:rsidRPr="00180BE3" w:rsidRDefault="00180BE3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</w:p>
    <w:p w14:paraId="53BF06CB" w14:textId="77777777" w:rsidR="00180BE3" w:rsidRPr="00180BE3" w:rsidRDefault="00180BE3" w:rsidP="003F13E1">
      <w:pPr>
        <w:tabs>
          <w:tab w:val="left" w:pos="630"/>
        </w:tabs>
        <w:spacing w:after="0" w:line="240" w:lineRule="auto"/>
        <w:ind w:firstLine="567"/>
        <w:jc w:val="both"/>
        <w:rPr>
          <w:rFonts w:cstheme="minorHAnsi"/>
        </w:rPr>
      </w:pPr>
    </w:p>
    <w:p w14:paraId="6310E460" w14:textId="77777777" w:rsidR="00D405B6" w:rsidRPr="00180BE3" w:rsidRDefault="00D405B6" w:rsidP="00881F62">
      <w:pPr>
        <w:rPr>
          <w:rFonts w:cstheme="minorHAnsi"/>
        </w:rPr>
      </w:pPr>
    </w:p>
    <w:sectPr w:rsidR="00D405B6" w:rsidRPr="00180B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6369"/>
    <w:multiLevelType w:val="hybridMultilevel"/>
    <w:tmpl w:val="0456B0F2"/>
    <w:lvl w:ilvl="0" w:tplc="ABAA4D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1"/>
    <w:rsid w:val="00044EC9"/>
    <w:rsid w:val="00180BE3"/>
    <w:rsid w:val="001F2F58"/>
    <w:rsid w:val="003F13E1"/>
    <w:rsid w:val="00510895"/>
    <w:rsid w:val="00535DB7"/>
    <w:rsid w:val="00716F50"/>
    <w:rsid w:val="007534DA"/>
    <w:rsid w:val="00812869"/>
    <w:rsid w:val="00881F62"/>
    <w:rsid w:val="008C4D00"/>
    <w:rsid w:val="00945AF7"/>
    <w:rsid w:val="00970E86"/>
    <w:rsid w:val="00A554D1"/>
    <w:rsid w:val="00B90E34"/>
    <w:rsid w:val="00D25235"/>
    <w:rsid w:val="00D405B6"/>
    <w:rsid w:val="00DE37D3"/>
    <w:rsid w:val="00EE3830"/>
    <w:rsid w:val="00F164EA"/>
    <w:rsid w:val="00F675DC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411"/>
  <w15:chartTrackingRefBased/>
  <w15:docId w15:val="{AF92C2EB-0946-4B7C-B607-CF85E4D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8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81F6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81F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F62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945AF7"/>
    <w:rPr>
      <w:i/>
      <w:iCs/>
    </w:rPr>
  </w:style>
  <w:style w:type="character" w:customStyle="1" w:styleId="Stilius1">
    <w:name w:val="Stilius1"/>
    <w:basedOn w:val="Numatytasispastraiposriftas"/>
    <w:uiPriority w:val="1"/>
    <w:rsid w:val="003F13E1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F13E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F13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0BE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80BE3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19</cp:revision>
  <dcterms:created xsi:type="dcterms:W3CDTF">2024-01-17T10:23:00Z</dcterms:created>
  <dcterms:modified xsi:type="dcterms:W3CDTF">2025-04-03T06:41:00Z</dcterms:modified>
</cp:coreProperties>
</file>