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7054" w:type="dxa"/>
        <w:tblLook w:val="01E0" w:firstRow="1" w:lastRow="1" w:firstColumn="1" w:lastColumn="1" w:noHBand="0" w:noVBand="0"/>
      </w:tblPr>
      <w:tblGrid>
        <w:gridCol w:w="2693"/>
      </w:tblGrid>
      <w:tr w:rsidR="00242715" w:rsidRPr="000632FF" w14:paraId="16DF8F75" w14:textId="77777777" w:rsidTr="003D09BE">
        <w:tc>
          <w:tcPr>
            <w:tcW w:w="2693" w:type="dxa"/>
          </w:tcPr>
          <w:p w14:paraId="0EC78254" w14:textId="1D838889" w:rsidR="00242715" w:rsidRPr="007650CD" w:rsidRDefault="00242715" w:rsidP="003D09BE">
            <w:pPr>
              <w:spacing w:after="0" w:line="240" w:lineRule="auto"/>
              <w:jc w:val="right"/>
              <w:rPr>
                <w:rFonts w:ascii="Times New Roman" w:hAnsi="Times New Roman" w:cs="Times New Roman"/>
                <w:szCs w:val="24"/>
              </w:rPr>
            </w:pPr>
          </w:p>
        </w:tc>
      </w:tr>
    </w:tbl>
    <w:p w14:paraId="0F90399C" w14:textId="4A8FFF7E" w:rsidR="00242715" w:rsidRDefault="00A906B0" w:rsidP="00A906B0">
      <w:pPr>
        <w:spacing w:before="100" w:beforeAutospacing="1" w:after="100" w:afterAutospacing="1" w:line="240" w:lineRule="auto"/>
        <w:jc w:val="right"/>
        <w:outlineLvl w:val="4"/>
        <w:rPr>
          <w:rFonts w:ascii="Times New Roman" w:eastAsia="Times New Roman" w:hAnsi="Times New Roman" w:cs="Times New Roman"/>
          <w:b/>
          <w:bCs/>
          <w:sz w:val="24"/>
          <w:szCs w:val="24"/>
          <w:lang w:eastAsia="lt-LT"/>
        </w:rPr>
      </w:pPr>
      <w:r w:rsidRPr="006319FB">
        <w:rPr>
          <w:rStyle w:val="CharStyle11"/>
          <w:rFonts w:eastAsiaTheme="minorHAnsi"/>
          <w:sz w:val="22"/>
          <w:szCs w:val="22"/>
        </w:rPr>
        <w:t>Priedas Nr. 1</w:t>
      </w:r>
    </w:p>
    <w:p w14:paraId="5E26025C" w14:textId="243DB0A1" w:rsidR="004D7D17" w:rsidRPr="002933C7" w:rsidRDefault="004D7D17" w:rsidP="004D7D17">
      <w:pPr>
        <w:spacing w:before="100" w:beforeAutospacing="1" w:after="100" w:afterAutospacing="1" w:line="240" w:lineRule="auto"/>
        <w:jc w:val="center"/>
        <w:outlineLvl w:val="4"/>
        <w:rPr>
          <w:rFonts w:ascii="Times New Roman" w:eastAsia="Times New Roman" w:hAnsi="Times New Roman" w:cs="Times New Roman"/>
          <w:b/>
          <w:bCs/>
          <w:sz w:val="24"/>
          <w:szCs w:val="24"/>
          <w:lang w:eastAsia="lt-LT"/>
        </w:rPr>
      </w:pPr>
      <w:r w:rsidRPr="002933C7">
        <w:rPr>
          <w:rFonts w:ascii="Times New Roman" w:eastAsia="Times New Roman" w:hAnsi="Times New Roman" w:cs="Times New Roman"/>
          <w:b/>
          <w:bCs/>
          <w:sz w:val="24"/>
          <w:szCs w:val="24"/>
          <w:lang w:eastAsia="lt-LT"/>
        </w:rPr>
        <w:t>TECHNINĖ</w:t>
      </w:r>
      <w:r w:rsidR="00A906B0">
        <w:rPr>
          <w:rFonts w:ascii="Times New Roman" w:eastAsia="Times New Roman" w:hAnsi="Times New Roman" w:cs="Times New Roman"/>
          <w:b/>
          <w:bCs/>
          <w:sz w:val="24"/>
          <w:szCs w:val="24"/>
          <w:lang w:eastAsia="lt-LT"/>
        </w:rPr>
        <w:t xml:space="preserve">S </w:t>
      </w:r>
      <w:r w:rsidRPr="002933C7">
        <w:rPr>
          <w:rFonts w:ascii="Times New Roman" w:eastAsia="Times New Roman" w:hAnsi="Times New Roman" w:cs="Times New Roman"/>
          <w:b/>
          <w:bCs/>
          <w:sz w:val="24"/>
          <w:szCs w:val="24"/>
          <w:lang w:eastAsia="lt-LT"/>
        </w:rPr>
        <w:t xml:space="preserve"> SPECIFIKACIJ</w:t>
      </w:r>
      <w:r w:rsidR="00A906B0">
        <w:rPr>
          <w:rFonts w:ascii="Times New Roman" w:eastAsia="Times New Roman" w:hAnsi="Times New Roman" w:cs="Times New Roman"/>
          <w:b/>
          <w:bCs/>
          <w:sz w:val="24"/>
          <w:szCs w:val="24"/>
          <w:lang w:eastAsia="lt-LT"/>
        </w:rPr>
        <w:t>OS PROJEKTAS</w:t>
      </w:r>
    </w:p>
    <w:p w14:paraId="4DFBD999" w14:textId="32ECCF8A" w:rsidR="00F10933" w:rsidRPr="002933C7" w:rsidRDefault="002933C7" w:rsidP="004D7D17">
      <w:pPr>
        <w:spacing w:before="100" w:beforeAutospacing="1" w:after="100" w:afterAutospacing="1" w:line="240" w:lineRule="auto"/>
        <w:jc w:val="center"/>
        <w:outlineLvl w:val="4"/>
        <w:rPr>
          <w:rFonts w:ascii="Times New Roman" w:eastAsia="Times New Roman" w:hAnsi="Times New Roman" w:cs="Times New Roman"/>
          <w:b/>
          <w:bCs/>
          <w:sz w:val="24"/>
          <w:szCs w:val="24"/>
          <w:lang w:eastAsia="lt-LT"/>
        </w:rPr>
      </w:pPr>
      <w:r w:rsidRPr="002933C7">
        <w:rPr>
          <w:rFonts w:ascii="Times New Roman" w:eastAsia="Times New Roman" w:hAnsi="Times New Roman" w:cs="Times New Roman"/>
          <w:b/>
          <w:bCs/>
          <w:sz w:val="24"/>
          <w:szCs w:val="24"/>
          <w:lang w:eastAsia="lt-LT"/>
        </w:rPr>
        <w:t>ENDOSKOPINĖS PRIEMONĖS</w:t>
      </w:r>
    </w:p>
    <w:tbl>
      <w:tblPr>
        <w:tblW w:w="5133" w:type="pct"/>
        <w:tblInd w:w="-575" w:type="dxa"/>
        <w:tblLayout w:type="fixed"/>
        <w:tblCellMar>
          <w:top w:w="15" w:type="dxa"/>
          <w:left w:w="15" w:type="dxa"/>
          <w:bottom w:w="15" w:type="dxa"/>
          <w:right w:w="15" w:type="dxa"/>
        </w:tblCellMar>
        <w:tblLook w:val="04A0" w:firstRow="1" w:lastRow="0" w:firstColumn="1" w:lastColumn="0" w:noHBand="0" w:noVBand="1"/>
      </w:tblPr>
      <w:tblGrid>
        <w:gridCol w:w="851"/>
        <w:gridCol w:w="2060"/>
        <w:gridCol w:w="1647"/>
        <w:gridCol w:w="1445"/>
        <w:gridCol w:w="5522"/>
        <w:gridCol w:w="2834"/>
      </w:tblGrid>
      <w:tr w:rsidR="00FB1799" w:rsidRPr="004D7D17" w14:paraId="5841BFA6" w14:textId="68EA862A" w:rsidTr="00FB1799">
        <w:trPr>
          <w:trHeight w:val="420"/>
          <w:tblHeader/>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355E75" w14:textId="639222E9" w:rsidR="00FB1799" w:rsidRPr="004D7D17" w:rsidRDefault="00FB1799" w:rsidP="00BD11B0">
            <w:pPr>
              <w:spacing w:after="0" w:line="240" w:lineRule="auto"/>
              <w:jc w:val="center"/>
              <w:rPr>
                <w:rFonts w:ascii="Times New Roman" w:eastAsia="Times New Roman" w:hAnsi="Times New Roman" w:cs="Times New Roman"/>
                <w:b/>
                <w:bCs/>
                <w:sz w:val="20"/>
                <w:szCs w:val="20"/>
                <w:lang w:eastAsia="lt-LT"/>
              </w:rPr>
            </w:pPr>
            <w:bookmarkStart w:id="0" w:name="_Hlk194563267"/>
            <w:r w:rsidRPr="00BC4318">
              <w:rPr>
                <w:rFonts w:ascii="Times New Roman" w:eastAsia="Times New Roman" w:hAnsi="Times New Roman" w:cs="Times New Roman"/>
                <w:b/>
                <w:bCs/>
                <w:sz w:val="20"/>
                <w:szCs w:val="20"/>
                <w:lang w:eastAsia="lt-LT"/>
              </w:rPr>
              <w:t xml:space="preserve">Pirkimo objekto dalies </w:t>
            </w:r>
            <w:r w:rsidRPr="004D7D17">
              <w:rPr>
                <w:rFonts w:ascii="Times New Roman" w:eastAsia="Times New Roman" w:hAnsi="Times New Roman" w:cs="Times New Roman"/>
                <w:b/>
                <w:bCs/>
                <w:sz w:val="20"/>
                <w:szCs w:val="20"/>
                <w:lang w:eastAsia="lt-LT"/>
              </w:rPr>
              <w:t>Nr.</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75A2F1" w14:textId="77777777" w:rsidR="00FB1799" w:rsidRPr="004D7D17" w:rsidRDefault="00FB1799" w:rsidP="00BD11B0">
            <w:pPr>
              <w:spacing w:after="0" w:line="240" w:lineRule="auto"/>
              <w:jc w:val="center"/>
              <w:rPr>
                <w:rFonts w:ascii="Times New Roman" w:eastAsia="Times New Roman" w:hAnsi="Times New Roman" w:cs="Times New Roman"/>
                <w:b/>
                <w:bCs/>
                <w:sz w:val="20"/>
                <w:szCs w:val="20"/>
                <w:lang w:eastAsia="lt-LT"/>
              </w:rPr>
            </w:pPr>
            <w:r w:rsidRPr="004D7D17">
              <w:rPr>
                <w:rFonts w:ascii="Times New Roman" w:eastAsia="Times New Roman" w:hAnsi="Times New Roman" w:cs="Times New Roman"/>
                <w:b/>
                <w:bCs/>
                <w:sz w:val="20"/>
                <w:szCs w:val="20"/>
                <w:lang w:eastAsia="lt-LT"/>
              </w:rPr>
              <w:t>Pavadinimas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F8DBE0" w14:textId="3CC769DA" w:rsidR="00FB1799" w:rsidRPr="004D7D17" w:rsidRDefault="00FB1799"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Maksimalus</w:t>
            </w:r>
            <w:r w:rsidRPr="00BC4318">
              <w:rPr>
                <w:rFonts w:ascii="Times New Roman" w:eastAsia="Times New Roman" w:hAnsi="Times New Roman" w:cs="Times New Roman"/>
                <w:b/>
                <w:bCs/>
                <w:sz w:val="20"/>
                <w:szCs w:val="20"/>
                <w:lang w:eastAsia="lt-LT"/>
              </w:rPr>
              <w:t xml:space="preserve"> 36 mėn. k</w:t>
            </w:r>
            <w:r w:rsidRPr="004D7D17">
              <w:rPr>
                <w:rFonts w:ascii="Times New Roman" w:eastAsia="Times New Roman" w:hAnsi="Times New Roman" w:cs="Times New Roman"/>
                <w:b/>
                <w:bCs/>
                <w:sz w:val="20"/>
                <w:szCs w:val="20"/>
                <w:lang w:eastAsia="lt-LT"/>
              </w:rPr>
              <w:t>iekis</w:t>
            </w:r>
            <w:r>
              <w:rPr>
                <w:rFonts w:ascii="Times New Roman" w:eastAsia="Times New Roman" w:hAnsi="Times New Roman" w:cs="Times New Roman"/>
                <w:b/>
                <w:bCs/>
                <w:sz w:val="20"/>
                <w:szCs w:val="20"/>
                <w:lang w:eastAsia="lt-LT"/>
              </w:rPr>
              <w:t xml:space="preserve"> </w:t>
            </w:r>
            <w:proofErr w:type="spellStart"/>
            <w:r>
              <w:rPr>
                <w:rFonts w:ascii="Times New Roman" w:eastAsia="Times New Roman" w:hAnsi="Times New Roman" w:cs="Times New Roman"/>
                <w:b/>
                <w:bCs/>
                <w:sz w:val="20"/>
                <w:szCs w:val="20"/>
                <w:lang w:eastAsia="lt-LT"/>
              </w:rPr>
              <w:t>vnt</w:t>
            </w:r>
            <w:proofErr w:type="spellEnd"/>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07D12C" w14:textId="77777777" w:rsidR="00FB1799" w:rsidRDefault="00FB1799"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Kaina</w:t>
            </w:r>
          </w:p>
          <w:p w14:paraId="06428E22" w14:textId="77777777" w:rsidR="00FB1799" w:rsidRDefault="00FB1799"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w:t>
            </w:r>
          </w:p>
          <w:p w14:paraId="7E1828E4" w14:textId="1AACD916" w:rsidR="00FB1799" w:rsidRPr="004D7D17" w:rsidRDefault="00FB1799" w:rsidP="00BD11B0">
            <w:pPr>
              <w:spacing w:after="0" w:line="240" w:lineRule="auto"/>
              <w:jc w:val="center"/>
              <w:rPr>
                <w:rFonts w:ascii="Times New Roman" w:eastAsia="Times New Roman" w:hAnsi="Times New Roman" w:cs="Times New Roman"/>
                <w:b/>
                <w:bCs/>
                <w:sz w:val="20"/>
                <w:szCs w:val="20"/>
                <w:lang w:eastAsia="lt-LT"/>
              </w:rPr>
            </w:pPr>
            <w:proofErr w:type="spellStart"/>
            <w:r>
              <w:rPr>
                <w:rFonts w:ascii="Times New Roman" w:eastAsia="Times New Roman" w:hAnsi="Times New Roman" w:cs="Times New Roman"/>
                <w:b/>
                <w:bCs/>
                <w:sz w:val="20"/>
                <w:szCs w:val="20"/>
                <w:lang w:eastAsia="lt-LT"/>
              </w:rPr>
              <w:t>Vnt</w:t>
            </w:r>
            <w:proofErr w:type="spellEnd"/>
            <w:r>
              <w:rPr>
                <w:rFonts w:ascii="Times New Roman" w:eastAsia="Times New Roman" w:hAnsi="Times New Roman" w:cs="Times New Roman"/>
                <w:b/>
                <w:bCs/>
                <w:sz w:val="20"/>
                <w:szCs w:val="20"/>
                <w:lang w:eastAsia="lt-LT"/>
              </w:rPr>
              <w:t>/viso</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BBF8BA" w14:textId="061889DE" w:rsidR="00FB1799" w:rsidRPr="004D7D17" w:rsidRDefault="00FB1799"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Reikalaujama techninio parametro reikšmė</w:t>
            </w:r>
          </w:p>
        </w:tc>
        <w:tc>
          <w:tcPr>
            <w:tcW w:w="2834" w:type="dxa"/>
            <w:tcBorders>
              <w:top w:val="single" w:sz="6" w:space="0" w:color="000000"/>
              <w:left w:val="single" w:sz="6" w:space="0" w:color="000000"/>
              <w:bottom w:val="single" w:sz="6" w:space="0" w:color="000000"/>
              <w:right w:val="single" w:sz="6" w:space="0" w:color="000000"/>
            </w:tcBorders>
          </w:tcPr>
          <w:p w14:paraId="0829F5F1" w14:textId="5D984396" w:rsidR="00FB1799" w:rsidRDefault="00874ECB" w:rsidP="00BD11B0">
            <w:pPr>
              <w:spacing w:after="0" w:line="240" w:lineRule="auto"/>
              <w:jc w:val="center"/>
              <w:rPr>
                <w:rFonts w:ascii="Times New Roman" w:eastAsia="Times New Roman" w:hAnsi="Times New Roman" w:cs="Times New Roman"/>
                <w:b/>
                <w:bCs/>
                <w:sz w:val="20"/>
                <w:szCs w:val="20"/>
                <w:lang w:eastAsia="lt-LT"/>
              </w:rPr>
            </w:pPr>
            <w:r w:rsidRPr="00874ECB">
              <w:rPr>
                <w:rFonts w:ascii="Times New Roman" w:eastAsia="Times New Roman" w:hAnsi="Times New Roman" w:cs="Times New Roman"/>
                <w:b/>
                <w:bCs/>
                <w:color w:val="FF0000"/>
                <w:sz w:val="20"/>
                <w:szCs w:val="20"/>
                <w:lang w:eastAsia="lt-LT"/>
              </w:rPr>
              <w:t>Tiekėjų pastabos</w:t>
            </w:r>
          </w:p>
        </w:tc>
      </w:tr>
      <w:tr w:rsidR="00FB1799" w:rsidRPr="004D7D17" w14:paraId="1649E4E4" w14:textId="4CCCDB9E" w:rsidTr="00FB1799">
        <w:trPr>
          <w:trHeight w:val="2972"/>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623977" w14:textId="7144F7B5"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43753A"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tulžies takų metalinis išsiplečiantis su "ausyčių" tipo </w:t>
            </w:r>
            <w:proofErr w:type="spellStart"/>
            <w:r w:rsidRPr="004D7D17">
              <w:rPr>
                <w:rFonts w:ascii="Times New Roman" w:eastAsia="Times New Roman" w:hAnsi="Times New Roman" w:cs="Times New Roman"/>
                <w:sz w:val="20"/>
                <w:szCs w:val="20"/>
                <w:lang w:eastAsia="lt-LT"/>
              </w:rPr>
              <w:t>antimigracine</w:t>
            </w:r>
            <w:proofErr w:type="spellEnd"/>
            <w:r w:rsidRPr="004D7D17">
              <w:rPr>
                <w:rFonts w:ascii="Times New Roman" w:eastAsia="Times New Roman" w:hAnsi="Times New Roman" w:cs="Times New Roman"/>
                <w:sz w:val="20"/>
                <w:szCs w:val="20"/>
                <w:lang w:eastAsia="lt-LT"/>
              </w:rPr>
              <w:t xml:space="preserve"> sistema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F51A98" w14:textId="3E4B102E"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0A220B" w14:textId="01793321"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600/12000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856556" w14:textId="247E9AB9" w:rsidR="00FB1799" w:rsidRPr="004D7D17" w:rsidRDefault="00FB1799"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w:t>
            </w:r>
            <w:r w:rsidRPr="00B75037">
              <w:rPr>
                <w:rFonts w:ascii="Times New Roman" w:eastAsia="Times New Roman" w:hAnsi="Times New Roman" w:cs="Times New Roman"/>
                <w:sz w:val="20"/>
                <w:szCs w:val="20"/>
                <w:lang w:eastAsia="lt-LT"/>
              </w:rPr>
              <w:t>netraumuojančio</w:t>
            </w:r>
            <w:r w:rsidRPr="004D7D17">
              <w:rPr>
                <w:rFonts w:ascii="Times New Roman" w:eastAsia="Times New Roman" w:hAnsi="Times New Roman" w:cs="Times New Roman"/>
                <w:sz w:val="20"/>
                <w:szCs w:val="20"/>
                <w:lang w:eastAsia="lt-LT"/>
              </w:rPr>
              <w:t xml:space="preserve"> pynimo</w:t>
            </w:r>
            <w:r>
              <w:rPr>
                <w:rFonts w:ascii="Times New Roman" w:eastAsia="Times New Roman" w:hAnsi="Times New Roman" w:cs="Times New Roman"/>
                <w:sz w:val="20"/>
                <w:szCs w:val="20"/>
                <w:lang w:eastAsia="lt-LT"/>
              </w:rPr>
              <w:t>;</w:t>
            </w:r>
            <w:r w:rsidRPr="004D7D17">
              <w:rPr>
                <w:rFonts w:ascii="Times New Roman" w:eastAsia="Times New Roman" w:hAnsi="Times New Roman" w:cs="Times New Roman"/>
                <w:sz w:val="20"/>
                <w:szCs w:val="20"/>
                <w:lang w:eastAsia="lt-LT"/>
              </w:rPr>
              <w:t> </w:t>
            </w:r>
          </w:p>
          <w:p w14:paraId="788D78F1" w14:textId="33A95BD0" w:rsidR="00FB1799" w:rsidRPr="004D7D17" w:rsidRDefault="00FB1799"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paviršius pilnai padengtas silikono arba analogiška plėvele</w:t>
            </w:r>
            <w:r>
              <w:rPr>
                <w:rFonts w:ascii="Times New Roman" w:eastAsia="Times New Roman" w:hAnsi="Times New Roman" w:cs="Times New Roman"/>
                <w:sz w:val="20"/>
                <w:szCs w:val="20"/>
                <w:lang w:eastAsia="lt-LT"/>
              </w:rPr>
              <w:t>;</w:t>
            </w:r>
          </w:p>
          <w:p w14:paraId="6665BA8C" w14:textId="3A5DEE45" w:rsidR="00FB1799" w:rsidRPr="004D7D17" w:rsidRDefault="00FB1799"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išorinis skersmuo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darbinėje dalyje </w:t>
            </w:r>
            <w:r w:rsidRPr="00482C23">
              <w:rPr>
                <w:rFonts w:ascii="Times New Roman" w:eastAsia="Times New Roman" w:hAnsi="Times New Roman" w:cs="Times New Roman"/>
                <w:sz w:val="20"/>
                <w:szCs w:val="20"/>
                <w:lang w:eastAsia="lt-LT"/>
              </w:rPr>
              <w:t>10 mm ±2 mm,  ilgis nuo 40  iki 120 mm ± 5 mm</w:t>
            </w:r>
            <w:r w:rsidRPr="004D7D17">
              <w:rPr>
                <w:rFonts w:ascii="Times New Roman" w:eastAsia="Times New Roman" w:hAnsi="Times New Roman" w:cs="Times New Roman"/>
                <w:sz w:val="20"/>
                <w:szCs w:val="20"/>
                <w:lang w:eastAsia="lt-LT"/>
              </w:rPr>
              <w:t xml:space="preserve"> (ne mažiau 3 skirtingų ilgių), su kilpa ar siūlu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šalinimui</w:t>
            </w:r>
            <w:r>
              <w:rPr>
                <w:rFonts w:ascii="Times New Roman" w:eastAsia="Times New Roman" w:hAnsi="Times New Roman" w:cs="Times New Roman"/>
                <w:sz w:val="20"/>
                <w:szCs w:val="20"/>
                <w:lang w:eastAsia="lt-LT"/>
              </w:rPr>
              <w:t>;</w:t>
            </w:r>
          </w:p>
          <w:p w14:paraId="67B27695" w14:textId="7B26E80D" w:rsidR="00FB1799" w:rsidRPr="004D7D17" w:rsidRDefault="00FB1799"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w:t>
            </w:r>
            <w:r>
              <w:rPr>
                <w:rFonts w:ascii="Times New Roman" w:eastAsia="Times New Roman" w:hAnsi="Times New Roman" w:cs="Times New Roman"/>
                <w:sz w:val="20"/>
                <w:szCs w:val="20"/>
                <w:lang w:eastAsia="lt-LT"/>
              </w:rPr>
              <w:t>;</w:t>
            </w:r>
          </w:p>
          <w:p w14:paraId="447C1748" w14:textId="77777777" w:rsidR="00FB1799" w:rsidRPr="004D7D17" w:rsidRDefault="00FB1799"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distalinėje dalyje "ausyčių" tipo </w:t>
            </w:r>
            <w:proofErr w:type="spellStart"/>
            <w:r w:rsidRPr="004D7D17">
              <w:rPr>
                <w:rFonts w:ascii="Times New Roman" w:eastAsia="Times New Roman" w:hAnsi="Times New Roman" w:cs="Times New Roman"/>
                <w:sz w:val="20"/>
                <w:szCs w:val="20"/>
                <w:lang w:eastAsia="lt-LT"/>
              </w:rPr>
              <w:t>antimigracinė</w:t>
            </w:r>
            <w:proofErr w:type="spellEnd"/>
            <w:r w:rsidRPr="004D7D17">
              <w:rPr>
                <w:rFonts w:ascii="Times New Roman" w:eastAsia="Times New Roman" w:hAnsi="Times New Roman" w:cs="Times New Roman"/>
                <w:sz w:val="20"/>
                <w:szCs w:val="20"/>
                <w:lang w:eastAsia="lt-LT"/>
              </w:rPr>
              <w:t xml:space="preserve"> sistema. </w:t>
            </w:r>
          </w:p>
          <w:p w14:paraId="6796073C" w14:textId="5F601200" w:rsidR="00FB1799" w:rsidRPr="004D7D17" w:rsidRDefault="00FB1799"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1800 mm, tinkanti endoskopui, kurio darbinis kanalas 4,2 mm, naudojama su </w:t>
            </w:r>
            <w:r w:rsidRPr="00694EF3">
              <w:rPr>
                <w:rFonts w:ascii="Times New Roman" w:eastAsia="Times New Roman" w:hAnsi="Times New Roman" w:cs="Times New Roman"/>
                <w:sz w:val="20"/>
                <w:szCs w:val="20"/>
                <w:lang w:eastAsia="lt-LT"/>
              </w:rPr>
              <w:t>0,035</w:t>
            </w:r>
            <w:r>
              <w:rPr>
                <w:rFonts w:ascii="Times New Roman" w:eastAsia="Times New Roman" w:hAnsi="Times New Roman" w:cs="Times New Roman"/>
                <w:sz w:val="20"/>
                <w:szCs w:val="20"/>
                <w:lang w:eastAsia="lt-LT"/>
              </w:rPr>
              <w:t xml:space="preserve"> </w:t>
            </w:r>
            <w:proofErr w:type="spellStart"/>
            <w:r w:rsidRPr="00694EF3">
              <w:rPr>
                <w:rFonts w:ascii="Times New Roman" w:eastAsia="Times New Roman" w:hAnsi="Times New Roman" w:cs="Times New Roman"/>
                <w:sz w:val="20"/>
                <w:szCs w:val="20"/>
                <w:lang w:eastAsia="lt-LT"/>
              </w:rPr>
              <w:t>inch</w:t>
            </w:r>
            <w:proofErr w:type="spellEnd"/>
            <w:r w:rsidRPr="00694EF3">
              <w:rPr>
                <w:rFonts w:ascii="Times New Roman" w:eastAsia="Times New Roman" w:hAnsi="Times New Roman" w:cs="Times New Roman"/>
                <w:sz w:val="20"/>
                <w:szCs w:val="20"/>
                <w:lang w:eastAsia="lt-LT"/>
              </w:rPr>
              <w:t xml:space="preserve"> styga</w:t>
            </w:r>
            <w:r w:rsidRPr="004D7D17">
              <w:rPr>
                <w:rFonts w:ascii="Times New Roman" w:eastAsia="Times New Roman" w:hAnsi="Times New Roman" w:cs="Times New Roman"/>
                <w:sz w:val="20"/>
                <w:szCs w:val="20"/>
                <w:lang w:eastAsia="lt-LT"/>
              </w:rPr>
              <w:t>. </w:t>
            </w:r>
          </w:p>
          <w:p w14:paraId="01A08016" w14:textId="77777777" w:rsidR="00FB1799" w:rsidRPr="004D7D17" w:rsidRDefault="00FB1799"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055E8611"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6A1217A9"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54BF9074" w14:textId="53229160" w:rsidTr="00FB1799">
        <w:trPr>
          <w:trHeight w:val="172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DEABF8" w14:textId="7DDFD449"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7818F4"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Adatinis </w:t>
            </w:r>
            <w:proofErr w:type="spellStart"/>
            <w:r w:rsidRPr="004D7D17">
              <w:rPr>
                <w:rFonts w:ascii="Times New Roman" w:eastAsia="Times New Roman" w:hAnsi="Times New Roman" w:cs="Times New Roman"/>
                <w:sz w:val="20"/>
                <w:szCs w:val="20"/>
                <w:lang w:eastAsia="lt-LT"/>
              </w:rPr>
              <w:t>papilatomas</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61F5BF" w14:textId="60B87E5D"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1D8791" w14:textId="24D38DB3"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116/11600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1BB2E6" w14:textId="77777777" w:rsidR="00FB1799" w:rsidRPr="004D7D17" w:rsidRDefault="00FB1799"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Tinkamas endoskopui, kurio darbinio kanalo  Ø  2,8 mm. </w:t>
            </w:r>
          </w:p>
          <w:p w14:paraId="07AB0D9B" w14:textId="77777777" w:rsidR="00FB1799" w:rsidRPr="004D7D17" w:rsidRDefault="00FB1799"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3-ų spindžių. </w:t>
            </w:r>
          </w:p>
          <w:p w14:paraId="4835A416" w14:textId="77777777" w:rsidR="00FB1799" w:rsidRPr="004D7D17" w:rsidRDefault="00FB1799"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Adatėlės ilgis ne mažesnis nei 5 mm, dengta adatos dalis 3 mm. Instrumento ilgis ne trumpesnis nei 170 cm. </w:t>
            </w:r>
          </w:p>
          <w:p w14:paraId="4CE4C359" w14:textId="77777777" w:rsidR="00FB1799" w:rsidRPr="0020433E" w:rsidRDefault="00FB1799" w:rsidP="007C1B03">
            <w:pPr>
              <w:numPr>
                <w:ilvl w:val="0"/>
                <w:numId w:val="2"/>
              </w:numPr>
              <w:spacing w:after="0" w:line="240" w:lineRule="auto"/>
              <w:rPr>
                <w:rFonts w:ascii="Times New Roman" w:eastAsia="Times New Roman" w:hAnsi="Times New Roman" w:cs="Times New Roman"/>
                <w:sz w:val="20"/>
                <w:szCs w:val="20"/>
                <w:lang w:eastAsia="lt-LT"/>
              </w:rPr>
            </w:pPr>
            <w:r w:rsidRPr="0020433E">
              <w:rPr>
                <w:rFonts w:ascii="Times New Roman" w:eastAsia="Times New Roman" w:hAnsi="Times New Roman" w:cs="Times New Roman"/>
                <w:sz w:val="20"/>
                <w:szCs w:val="20"/>
                <w:lang w:eastAsia="lt-LT"/>
              </w:rPr>
              <w:t xml:space="preserve">Proksimalinis kateterio galas 7 </w:t>
            </w:r>
            <w:proofErr w:type="spellStart"/>
            <w:r w:rsidRPr="0020433E">
              <w:rPr>
                <w:rFonts w:ascii="Times New Roman" w:eastAsia="Times New Roman" w:hAnsi="Times New Roman" w:cs="Times New Roman"/>
                <w:sz w:val="20"/>
                <w:szCs w:val="20"/>
                <w:lang w:eastAsia="lt-LT"/>
              </w:rPr>
              <w:t>Fr</w:t>
            </w:r>
            <w:proofErr w:type="spellEnd"/>
            <w:r w:rsidRPr="0020433E">
              <w:rPr>
                <w:rFonts w:ascii="Times New Roman" w:eastAsia="Times New Roman" w:hAnsi="Times New Roman" w:cs="Times New Roman"/>
                <w:sz w:val="20"/>
                <w:szCs w:val="20"/>
                <w:lang w:eastAsia="lt-LT"/>
              </w:rPr>
              <w:t xml:space="preserve">, o distalinis – 5 </w:t>
            </w:r>
            <w:proofErr w:type="spellStart"/>
            <w:r w:rsidRPr="0020433E">
              <w:rPr>
                <w:rFonts w:ascii="Times New Roman" w:eastAsia="Times New Roman" w:hAnsi="Times New Roman" w:cs="Times New Roman"/>
                <w:sz w:val="20"/>
                <w:szCs w:val="20"/>
                <w:lang w:eastAsia="lt-LT"/>
              </w:rPr>
              <w:t>Fr</w:t>
            </w:r>
            <w:proofErr w:type="spellEnd"/>
            <w:r w:rsidRPr="0020433E">
              <w:rPr>
                <w:rFonts w:ascii="Times New Roman" w:eastAsia="Times New Roman" w:hAnsi="Times New Roman" w:cs="Times New Roman"/>
                <w:sz w:val="20"/>
                <w:szCs w:val="20"/>
                <w:lang w:eastAsia="lt-LT"/>
              </w:rPr>
              <w:t>. </w:t>
            </w:r>
          </w:p>
          <w:p w14:paraId="7F27019F" w14:textId="641797C1" w:rsidR="00FB1799" w:rsidRPr="0020433E" w:rsidRDefault="00FB1799"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Naudojamas kartu su kreipiamąja viela </w:t>
            </w:r>
            <w:r w:rsidRPr="0020433E">
              <w:rPr>
                <w:rFonts w:ascii="Times New Roman" w:eastAsia="Times New Roman" w:hAnsi="Times New Roman" w:cs="Times New Roman"/>
                <w:sz w:val="20"/>
                <w:szCs w:val="20"/>
                <w:lang w:eastAsia="lt-LT"/>
              </w:rPr>
              <w:t xml:space="preserve">0,035 </w:t>
            </w:r>
            <w:proofErr w:type="spellStart"/>
            <w:r w:rsidRPr="0020433E">
              <w:rPr>
                <w:rFonts w:ascii="Times New Roman" w:eastAsia="Times New Roman" w:hAnsi="Times New Roman" w:cs="Times New Roman"/>
                <w:sz w:val="20"/>
                <w:szCs w:val="20"/>
                <w:lang w:eastAsia="lt-LT"/>
              </w:rPr>
              <w:t>inch</w:t>
            </w:r>
            <w:proofErr w:type="spellEnd"/>
            <w:r w:rsidRPr="0020433E">
              <w:rPr>
                <w:rFonts w:ascii="Times New Roman" w:eastAsia="Times New Roman" w:hAnsi="Times New Roman" w:cs="Times New Roman"/>
                <w:sz w:val="20"/>
                <w:szCs w:val="20"/>
                <w:lang w:eastAsia="lt-LT"/>
              </w:rPr>
              <w:t>. </w:t>
            </w:r>
          </w:p>
          <w:p w14:paraId="16763E3B" w14:textId="77777777" w:rsidR="00FB1799" w:rsidRPr="004D7D17" w:rsidRDefault="00FB1799"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p w14:paraId="513E0E83"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702FE7B0"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2E647E27" w14:textId="78D846A4" w:rsidTr="00FB1799">
        <w:trPr>
          <w:trHeight w:val="178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159C50" w14:textId="0EDFE65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3</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A91A9"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Kaniulė</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52F01E" w14:textId="18C43A33"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50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D25BB5" w14:textId="40A1006C"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47/11750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E5BC96" w14:textId="06607064" w:rsidR="00FB1799" w:rsidRPr="004D7D17" w:rsidRDefault="00FB1799"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Standartinio tipo galu, taikoma </w:t>
            </w:r>
            <w:r w:rsidRPr="0020433E">
              <w:rPr>
                <w:rFonts w:ascii="Times New Roman" w:eastAsia="Times New Roman" w:hAnsi="Times New Roman" w:cs="Times New Roman"/>
                <w:sz w:val="20"/>
                <w:szCs w:val="20"/>
                <w:lang w:eastAsia="lt-LT"/>
              </w:rPr>
              <w:t>su 0,035inch</w:t>
            </w:r>
            <w:r w:rsidRPr="004D7D17">
              <w:rPr>
                <w:rFonts w:ascii="Times New Roman" w:eastAsia="Times New Roman" w:hAnsi="Times New Roman" w:cs="Times New Roman"/>
                <w:sz w:val="20"/>
                <w:szCs w:val="20"/>
                <w:lang w:eastAsia="lt-LT"/>
              </w:rPr>
              <w:t xml:space="preserve"> styga – vedliu. </w:t>
            </w:r>
          </w:p>
          <w:p w14:paraId="0280ADBF" w14:textId="77777777" w:rsidR="00FB1799" w:rsidRPr="004D7D17" w:rsidRDefault="00FB1799"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Ilgis ≥ 1950 mm, tinkama kanalui Ø 2,2 mm, </w:t>
            </w:r>
          </w:p>
          <w:p w14:paraId="3A510BEB" w14:textId="77777777" w:rsidR="00FB1799" w:rsidRPr="00BC4318" w:rsidRDefault="00FB1799"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Distalinės dalies diametras </w:t>
            </w:r>
            <w:r w:rsidRPr="0020433E">
              <w:rPr>
                <w:rFonts w:ascii="Times New Roman" w:eastAsia="Times New Roman" w:hAnsi="Times New Roman" w:cs="Times New Roman"/>
                <w:sz w:val="20"/>
                <w:szCs w:val="20"/>
                <w:lang w:eastAsia="lt-LT"/>
              </w:rPr>
              <w:t xml:space="preserve">4 </w:t>
            </w:r>
            <w:proofErr w:type="spellStart"/>
            <w:r w:rsidRPr="0020433E">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dydžio, </w:t>
            </w:r>
            <w:proofErr w:type="spellStart"/>
            <w:r w:rsidRPr="004D7D17">
              <w:rPr>
                <w:rFonts w:ascii="Times New Roman" w:eastAsia="Times New Roman" w:hAnsi="Times New Roman" w:cs="Times New Roman"/>
                <w:sz w:val="20"/>
                <w:szCs w:val="20"/>
                <w:lang w:eastAsia="lt-LT"/>
              </w:rPr>
              <w:t>rentgenokontrastinis</w:t>
            </w:r>
            <w:proofErr w:type="spellEnd"/>
            <w:r w:rsidRPr="004D7D17">
              <w:rPr>
                <w:rFonts w:ascii="Times New Roman" w:eastAsia="Times New Roman" w:hAnsi="Times New Roman" w:cs="Times New Roman"/>
                <w:sz w:val="20"/>
                <w:szCs w:val="20"/>
                <w:lang w:eastAsia="lt-LT"/>
              </w:rPr>
              <w:t xml:space="preserve"> galas. </w:t>
            </w:r>
          </w:p>
          <w:p w14:paraId="6F9E7E69" w14:textId="031E3E84" w:rsidR="00FB1799" w:rsidRPr="004D7D17" w:rsidRDefault="00FB1799"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 </w:t>
            </w:r>
          </w:p>
        </w:tc>
        <w:tc>
          <w:tcPr>
            <w:tcW w:w="2834" w:type="dxa"/>
            <w:tcBorders>
              <w:top w:val="single" w:sz="6" w:space="0" w:color="000000"/>
              <w:left w:val="single" w:sz="6" w:space="0" w:color="000000"/>
              <w:bottom w:val="single" w:sz="6" w:space="0" w:color="000000"/>
              <w:right w:val="single" w:sz="6" w:space="0" w:color="000000"/>
            </w:tcBorders>
          </w:tcPr>
          <w:p w14:paraId="1C1AFD96"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239C6956" w14:textId="527F2EA5" w:rsidTr="00FB1799">
        <w:trPr>
          <w:trHeight w:val="193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86952" w14:textId="3E9447C9"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FD4FBF"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Styga-</w:t>
            </w:r>
            <w:proofErr w:type="spellStart"/>
            <w:r w:rsidRPr="004D7D17">
              <w:rPr>
                <w:rFonts w:ascii="Times New Roman" w:eastAsia="Times New Roman" w:hAnsi="Times New Roman" w:cs="Times New Roman"/>
                <w:sz w:val="20"/>
                <w:szCs w:val="20"/>
                <w:lang w:eastAsia="lt-LT"/>
              </w:rPr>
              <w:t>pravedėjas</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E92DE1" w14:textId="0B7505C1"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91BBE5" w14:textId="4BFDDE3C"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89/8900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8F422C" w14:textId="77777777" w:rsidR="00FB1799" w:rsidRPr="004D7D17" w:rsidRDefault="00FB1799" w:rsidP="007C1B03">
            <w:pPr>
              <w:numPr>
                <w:ilvl w:val="0"/>
                <w:numId w:val="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Vienkartinio naudojimo, </w:t>
            </w:r>
          </w:p>
          <w:p w14:paraId="77EA55A4" w14:textId="55AB9437" w:rsidR="00FB1799" w:rsidRPr="00AD1FB6" w:rsidRDefault="00FB1799" w:rsidP="007C1B03">
            <w:pPr>
              <w:numPr>
                <w:ilvl w:val="0"/>
                <w:numId w:val="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Skersmuo  </w:t>
            </w:r>
            <w:r w:rsidRPr="00AD1FB6">
              <w:rPr>
                <w:rFonts w:ascii="Times New Roman" w:eastAsia="Times New Roman" w:hAnsi="Times New Roman" w:cs="Times New Roman"/>
                <w:sz w:val="20"/>
                <w:szCs w:val="20"/>
                <w:lang w:eastAsia="lt-LT"/>
              </w:rPr>
              <w:t xml:space="preserve">0,89 mm (0,035 </w:t>
            </w:r>
            <w:proofErr w:type="spellStart"/>
            <w:r w:rsidRPr="00AD1FB6">
              <w:rPr>
                <w:rFonts w:ascii="Times New Roman" w:eastAsia="Times New Roman" w:hAnsi="Times New Roman" w:cs="Times New Roman"/>
                <w:sz w:val="20"/>
                <w:szCs w:val="20"/>
                <w:lang w:eastAsia="lt-LT"/>
              </w:rPr>
              <w:t>inch</w:t>
            </w:r>
            <w:proofErr w:type="spellEnd"/>
            <w:r w:rsidRPr="00AD1FB6">
              <w:rPr>
                <w:rFonts w:ascii="Times New Roman" w:eastAsia="Times New Roman" w:hAnsi="Times New Roman" w:cs="Times New Roman"/>
                <w:sz w:val="20"/>
                <w:szCs w:val="20"/>
                <w:lang w:eastAsia="lt-LT"/>
              </w:rPr>
              <w:t xml:space="preserve">), ilgis nuo 450 cm iki 500 cm, pilnai </w:t>
            </w:r>
            <w:proofErr w:type="spellStart"/>
            <w:r w:rsidRPr="00AD1FB6">
              <w:rPr>
                <w:rFonts w:ascii="Times New Roman" w:eastAsia="Times New Roman" w:hAnsi="Times New Roman" w:cs="Times New Roman"/>
                <w:sz w:val="20"/>
                <w:szCs w:val="20"/>
                <w:lang w:eastAsia="lt-LT"/>
              </w:rPr>
              <w:t>rentgenokontrastinis</w:t>
            </w:r>
            <w:proofErr w:type="spellEnd"/>
            <w:r w:rsidRPr="00AD1FB6">
              <w:rPr>
                <w:rFonts w:ascii="Times New Roman" w:eastAsia="Times New Roman" w:hAnsi="Times New Roman" w:cs="Times New Roman"/>
                <w:sz w:val="20"/>
                <w:szCs w:val="20"/>
                <w:lang w:eastAsia="lt-LT"/>
              </w:rPr>
              <w:t xml:space="preserve"> ​5 cm±1 cm ilgio  distalinis galas, spiralinė žyma nuo 7 cm-9cm  ±1 cm atstumu nuo distalinio galo, </w:t>
            </w:r>
          </w:p>
          <w:p w14:paraId="73E4759A" w14:textId="6059756E" w:rsidR="00FB1799" w:rsidRPr="004D7D17" w:rsidRDefault="00FB1799" w:rsidP="007C1B03">
            <w:pPr>
              <w:numPr>
                <w:ilvl w:val="0"/>
                <w:numId w:val="4"/>
              </w:numPr>
              <w:spacing w:after="0" w:line="240" w:lineRule="auto"/>
              <w:rPr>
                <w:rFonts w:ascii="Times New Roman" w:eastAsia="Times New Roman" w:hAnsi="Times New Roman" w:cs="Times New Roman"/>
                <w:sz w:val="20"/>
                <w:szCs w:val="20"/>
                <w:lang w:eastAsia="lt-LT"/>
              </w:rPr>
            </w:pPr>
            <w:r w:rsidRPr="00AD1FB6">
              <w:rPr>
                <w:rFonts w:ascii="Times New Roman" w:eastAsia="Times New Roman" w:hAnsi="Times New Roman" w:cs="Times New Roman"/>
                <w:sz w:val="20"/>
                <w:szCs w:val="20"/>
                <w:lang w:eastAsia="lt-LT"/>
              </w:rPr>
              <w:t>Kryžminė žyma nuo 9 cm iki 40cm  ±1 cm</w:t>
            </w:r>
            <w:r w:rsidRPr="004D7D17">
              <w:rPr>
                <w:rFonts w:ascii="Times New Roman" w:eastAsia="Times New Roman" w:hAnsi="Times New Roman" w:cs="Times New Roman"/>
                <w:sz w:val="20"/>
                <w:szCs w:val="20"/>
                <w:lang w:eastAsia="lt-LT"/>
              </w:rPr>
              <w:t xml:space="preserve"> atstumu nuo distalinio galo, </w:t>
            </w:r>
          </w:p>
          <w:p w14:paraId="1E808D0F" w14:textId="77777777" w:rsidR="00FB1799" w:rsidRPr="004D7D17" w:rsidRDefault="00FB1799" w:rsidP="007C1B03">
            <w:pPr>
              <w:numPr>
                <w:ilvl w:val="0"/>
                <w:numId w:val="4"/>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Hidrofilinė</w:t>
            </w:r>
            <w:proofErr w:type="spellEnd"/>
            <w:r w:rsidRPr="004D7D17">
              <w:rPr>
                <w:rFonts w:ascii="Times New Roman" w:eastAsia="Times New Roman" w:hAnsi="Times New Roman" w:cs="Times New Roman"/>
                <w:sz w:val="20"/>
                <w:szCs w:val="20"/>
                <w:lang w:eastAsia="lt-LT"/>
              </w:rPr>
              <w:t xml:space="preserve"> danga 7 cm ±1 cm.  </w:t>
            </w:r>
          </w:p>
          <w:p w14:paraId="44B03285" w14:textId="77777777" w:rsidR="00FB1799" w:rsidRPr="004D7D17" w:rsidRDefault="00FB1799" w:rsidP="007C1B03">
            <w:pPr>
              <w:numPr>
                <w:ilvl w:val="0"/>
                <w:numId w:val="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Dengtas </w:t>
            </w:r>
            <w:proofErr w:type="spellStart"/>
            <w:r w:rsidRPr="004D7D17">
              <w:rPr>
                <w:rFonts w:ascii="Times New Roman" w:eastAsia="Times New Roman" w:hAnsi="Times New Roman" w:cs="Times New Roman"/>
                <w:sz w:val="20"/>
                <w:szCs w:val="20"/>
                <w:lang w:eastAsia="lt-LT"/>
              </w:rPr>
              <w:t>fluorino</w:t>
            </w:r>
            <w:proofErr w:type="spellEnd"/>
            <w:r w:rsidRPr="004D7D17">
              <w:rPr>
                <w:rFonts w:ascii="Times New Roman" w:eastAsia="Times New Roman" w:hAnsi="Times New Roman" w:cs="Times New Roman"/>
                <w:sz w:val="20"/>
                <w:szCs w:val="20"/>
                <w:lang w:eastAsia="lt-LT"/>
              </w:rPr>
              <w:t xml:space="preserve"> danga (arba lygiaverte medžiaga), tiesiu arba lenku galiuku pasirinktinai, atsparus užsilenkimams.</w:t>
            </w:r>
          </w:p>
          <w:p w14:paraId="368EE964"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742D50E5"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3F6856E2" w14:textId="0985630C" w:rsidTr="00FB1799">
        <w:trPr>
          <w:trHeight w:val="61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81D113" w14:textId="5992BBFD"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w:t>
            </w:r>
          </w:p>
        </w:tc>
        <w:tc>
          <w:tcPr>
            <w:tcW w:w="10674"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B5E03D" w14:textId="4B039D22"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Instrumentai kraujavimo stabdymui</w:t>
            </w:r>
            <w:r>
              <w:rPr>
                <w:rFonts w:ascii="Times New Roman" w:eastAsia="Times New Roman" w:hAnsi="Times New Roman" w:cs="Times New Roman"/>
                <w:sz w:val="20"/>
                <w:szCs w:val="20"/>
                <w:lang w:eastAsia="lt-LT"/>
              </w:rPr>
              <w:t>:</w:t>
            </w:r>
          </w:p>
        </w:tc>
        <w:tc>
          <w:tcPr>
            <w:tcW w:w="2834" w:type="dxa"/>
            <w:tcBorders>
              <w:top w:val="single" w:sz="6" w:space="0" w:color="000000"/>
              <w:left w:val="single" w:sz="6" w:space="0" w:color="000000"/>
              <w:bottom w:val="single" w:sz="6" w:space="0" w:color="000000"/>
              <w:right w:val="single" w:sz="6" w:space="0" w:color="000000"/>
            </w:tcBorders>
          </w:tcPr>
          <w:p w14:paraId="5D356E97"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r>
      <w:tr w:rsidR="00FB1799" w:rsidRPr="004D7D17" w14:paraId="22C22B8A" w14:textId="65E08FA3"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4CEA96" w14:textId="2CCA131D"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1.</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D04A45"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Hemostatinės</w:t>
            </w:r>
            <w:proofErr w:type="spellEnd"/>
            <w:r w:rsidRPr="004D7D17">
              <w:rPr>
                <w:rFonts w:ascii="Times New Roman" w:eastAsia="Times New Roman" w:hAnsi="Times New Roman" w:cs="Times New Roman"/>
                <w:sz w:val="20"/>
                <w:szCs w:val="20"/>
                <w:lang w:eastAsia="lt-LT"/>
              </w:rPr>
              <w:t xml:space="preserve"> kabutės 135°</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BE015F" w14:textId="2A23E9CB"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1000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477E37" w14:textId="5DAF88E8"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35/35000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8E9B66" w14:textId="617014F1" w:rsidR="00FB1799" w:rsidRPr="00BC4318" w:rsidRDefault="00FB1799" w:rsidP="007C1B03">
            <w:pPr>
              <w:tabs>
                <w:tab w:val="left" w:pos="21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sidRPr="00BC4318">
              <w:rPr>
                <w:rFonts w:ascii="Times New Roman" w:eastAsia="Times New Roman" w:hAnsi="Times New Roman" w:cs="Times New Roman"/>
                <w:sz w:val="20"/>
                <w:szCs w:val="20"/>
                <w:lang w:eastAsia="lt-LT"/>
              </w:rPr>
              <w:tab/>
              <w:t>Vienkartinio naudojimo, kabutės kampas</w:t>
            </w:r>
            <w:r>
              <w:rPr>
                <w:rFonts w:ascii="Times New Roman" w:eastAsia="Times New Roman" w:hAnsi="Times New Roman" w:cs="Times New Roman"/>
                <w:sz w:val="20"/>
                <w:szCs w:val="20"/>
                <w:lang w:eastAsia="lt-LT"/>
              </w:rPr>
              <w:t xml:space="preserve"> </w:t>
            </w:r>
            <w:r w:rsidRPr="002335A0">
              <w:rPr>
                <w:rFonts w:ascii="Times New Roman" w:eastAsia="Times New Roman" w:hAnsi="Times New Roman" w:cs="Times New Roman"/>
                <w:sz w:val="20"/>
                <w:szCs w:val="20"/>
                <w:lang w:eastAsia="lt-LT"/>
              </w:rPr>
              <w:t>ne mažiau 135 °,</w:t>
            </w:r>
            <w:r w:rsidRPr="00BC4318">
              <w:rPr>
                <w:rFonts w:ascii="Times New Roman" w:eastAsia="Times New Roman" w:hAnsi="Times New Roman" w:cs="Times New Roman"/>
                <w:sz w:val="20"/>
                <w:szCs w:val="20"/>
                <w:lang w:eastAsia="lt-LT"/>
              </w:rPr>
              <w:t xml:space="preserve"> </w:t>
            </w:r>
          </w:p>
          <w:p w14:paraId="1FEC9377" w14:textId="77777777" w:rsidR="00FB1799" w:rsidRPr="00BC4318" w:rsidRDefault="00FB1799" w:rsidP="007C1B03">
            <w:pPr>
              <w:tabs>
                <w:tab w:val="left" w:pos="21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w:t>
            </w:r>
            <w:r w:rsidRPr="00BC4318">
              <w:rPr>
                <w:rFonts w:ascii="Times New Roman" w:eastAsia="Times New Roman" w:hAnsi="Times New Roman" w:cs="Times New Roman"/>
                <w:sz w:val="20"/>
                <w:szCs w:val="20"/>
                <w:lang w:eastAsia="lt-LT"/>
              </w:rPr>
              <w:tab/>
              <w:t>Patologiniams gleivinės defektams, hemostazei,</w:t>
            </w:r>
          </w:p>
          <w:p w14:paraId="51E1F5ED" w14:textId="77777777" w:rsidR="00FB1799" w:rsidRPr="00BC4318" w:rsidRDefault="00FB1799" w:rsidP="007C1B03">
            <w:pPr>
              <w:tabs>
                <w:tab w:val="left" w:pos="21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w:t>
            </w:r>
            <w:r w:rsidRPr="00BC4318">
              <w:rPr>
                <w:rFonts w:ascii="Times New Roman" w:eastAsia="Times New Roman" w:hAnsi="Times New Roman" w:cs="Times New Roman"/>
                <w:sz w:val="20"/>
                <w:szCs w:val="20"/>
                <w:lang w:eastAsia="lt-LT"/>
              </w:rPr>
              <w:tab/>
              <w:t xml:space="preserve">Ilgis ≥7 mm, tinkama naudoti su vienkartinio naudojimo kabučių fiksavimo įrenginiu. </w:t>
            </w:r>
          </w:p>
          <w:p w14:paraId="7ED74014" w14:textId="64A459B1" w:rsidR="00FB1799" w:rsidRPr="004D7D17" w:rsidRDefault="00FB1799" w:rsidP="007C1B03">
            <w:pPr>
              <w:tabs>
                <w:tab w:val="left" w:pos="21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72F358EC" w14:textId="77777777" w:rsidR="00FB1799" w:rsidRPr="00BC4318" w:rsidRDefault="00FB1799" w:rsidP="007C1B03">
            <w:pPr>
              <w:tabs>
                <w:tab w:val="left" w:pos="210"/>
              </w:tabs>
              <w:spacing w:after="0" w:line="240" w:lineRule="auto"/>
              <w:rPr>
                <w:rFonts w:ascii="Times New Roman" w:eastAsia="Times New Roman" w:hAnsi="Times New Roman" w:cs="Times New Roman"/>
                <w:sz w:val="20"/>
                <w:szCs w:val="20"/>
                <w:lang w:eastAsia="lt-LT"/>
              </w:rPr>
            </w:pPr>
          </w:p>
        </w:tc>
      </w:tr>
      <w:tr w:rsidR="00FB1799" w:rsidRPr="004D7D17" w14:paraId="6BDDF9BA" w14:textId="7CA74779"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0D12BF" w14:textId="039BFEE4"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2.</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94D30C"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Hemostatinės</w:t>
            </w:r>
            <w:proofErr w:type="spellEnd"/>
            <w:r w:rsidRPr="004D7D17">
              <w:rPr>
                <w:rFonts w:ascii="Times New Roman" w:eastAsia="Times New Roman" w:hAnsi="Times New Roman" w:cs="Times New Roman"/>
                <w:sz w:val="20"/>
                <w:szCs w:val="20"/>
                <w:lang w:eastAsia="lt-LT"/>
              </w:rPr>
              <w:t xml:space="preserve"> kabutės 90°</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714CE6" w14:textId="025EEBC2"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1000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9FEFB8" w14:textId="322401DA"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35/35000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874369" w14:textId="7F7E2D0E" w:rsidR="00FB1799" w:rsidRPr="00BC4318" w:rsidRDefault="00FB1799" w:rsidP="007C1B03">
            <w:pPr>
              <w:tabs>
                <w:tab w:val="left" w:pos="36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sidRPr="00BC4318">
              <w:rPr>
                <w:rFonts w:ascii="Times New Roman" w:eastAsia="Times New Roman" w:hAnsi="Times New Roman" w:cs="Times New Roman"/>
                <w:sz w:val="20"/>
                <w:szCs w:val="20"/>
                <w:lang w:eastAsia="lt-LT"/>
              </w:rPr>
              <w:tab/>
              <w:t>Vienkartinio naudojimo, kabutės kampas</w:t>
            </w:r>
            <w:r>
              <w:rPr>
                <w:rFonts w:ascii="Times New Roman" w:eastAsia="Times New Roman" w:hAnsi="Times New Roman" w:cs="Times New Roman"/>
                <w:sz w:val="20"/>
                <w:szCs w:val="20"/>
                <w:lang w:eastAsia="lt-LT"/>
              </w:rPr>
              <w:t xml:space="preserve"> </w:t>
            </w:r>
            <w:r w:rsidRPr="00955ADF">
              <w:rPr>
                <w:rFonts w:ascii="Times New Roman" w:eastAsia="Times New Roman" w:hAnsi="Times New Roman" w:cs="Times New Roman"/>
                <w:sz w:val="20"/>
                <w:szCs w:val="20"/>
                <w:lang w:eastAsia="lt-LT"/>
              </w:rPr>
              <w:t>ne mažiau  90°,</w:t>
            </w:r>
            <w:r w:rsidRPr="00BC4318">
              <w:rPr>
                <w:rFonts w:ascii="Times New Roman" w:eastAsia="Times New Roman" w:hAnsi="Times New Roman" w:cs="Times New Roman"/>
                <w:sz w:val="20"/>
                <w:szCs w:val="20"/>
                <w:lang w:eastAsia="lt-LT"/>
              </w:rPr>
              <w:t xml:space="preserve"> </w:t>
            </w:r>
          </w:p>
          <w:p w14:paraId="6C321D29" w14:textId="77777777" w:rsidR="00FB1799" w:rsidRPr="00BC4318" w:rsidRDefault="00FB1799" w:rsidP="007C1B03">
            <w:pPr>
              <w:tabs>
                <w:tab w:val="left" w:pos="36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w:t>
            </w:r>
            <w:r w:rsidRPr="00BC4318">
              <w:rPr>
                <w:rFonts w:ascii="Times New Roman" w:eastAsia="Times New Roman" w:hAnsi="Times New Roman" w:cs="Times New Roman"/>
                <w:sz w:val="20"/>
                <w:szCs w:val="20"/>
                <w:lang w:eastAsia="lt-LT"/>
              </w:rPr>
              <w:tab/>
              <w:t>Patologiniams gleivinės defektams, hemostazei,</w:t>
            </w:r>
          </w:p>
          <w:p w14:paraId="59959E36" w14:textId="77777777" w:rsidR="00FB1799" w:rsidRPr="00BC4318" w:rsidRDefault="00FB1799" w:rsidP="007C1B03">
            <w:pPr>
              <w:tabs>
                <w:tab w:val="left" w:pos="36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w:t>
            </w:r>
            <w:r w:rsidRPr="00BC4318">
              <w:rPr>
                <w:rFonts w:ascii="Times New Roman" w:eastAsia="Times New Roman" w:hAnsi="Times New Roman" w:cs="Times New Roman"/>
                <w:sz w:val="20"/>
                <w:szCs w:val="20"/>
                <w:lang w:eastAsia="lt-LT"/>
              </w:rPr>
              <w:tab/>
              <w:t xml:space="preserve">Ilgis ≥7 mm, tinkama naudoti su vienkartinio naudojimo kabučių fiksavimo įrenginiu. </w:t>
            </w:r>
          </w:p>
          <w:p w14:paraId="0C491CAE" w14:textId="5BE3623F" w:rsidR="00FB1799" w:rsidRPr="004D7D17" w:rsidRDefault="00FB1799" w:rsidP="007C1B03">
            <w:pPr>
              <w:tabs>
                <w:tab w:val="left" w:pos="36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386DE2F8" w14:textId="77777777" w:rsidR="00FB1799" w:rsidRPr="00BC4318" w:rsidRDefault="00FB1799" w:rsidP="007C1B03">
            <w:pPr>
              <w:tabs>
                <w:tab w:val="left" w:pos="360"/>
              </w:tabs>
              <w:spacing w:after="0" w:line="240" w:lineRule="auto"/>
              <w:rPr>
                <w:rFonts w:ascii="Times New Roman" w:eastAsia="Times New Roman" w:hAnsi="Times New Roman" w:cs="Times New Roman"/>
                <w:sz w:val="20"/>
                <w:szCs w:val="20"/>
                <w:lang w:eastAsia="lt-LT"/>
              </w:rPr>
            </w:pPr>
          </w:p>
        </w:tc>
      </w:tr>
      <w:tr w:rsidR="00FB1799" w:rsidRPr="004D7D17" w14:paraId="102E5B5A" w14:textId="6AA9213A"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C24F74" w14:textId="1F7B6391"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6EEAC8"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Endoskopiniai </w:t>
            </w:r>
            <w:proofErr w:type="spellStart"/>
            <w:r w:rsidRPr="004D7D17">
              <w:rPr>
                <w:rFonts w:ascii="Times New Roman" w:eastAsia="Times New Roman" w:hAnsi="Times New Roman" w:cs="Times New Roman"/>
                <w:sz w:val="20"/>
                <w:szCs w:val="20"/>
                <w:lang w:eastAsia="lt-LT"/>
              </w:rPr>
              <w:t>injektoriai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31EC19" w14:textId="797FD3B3"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3B5513" w14:textId="68170E88"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30/3000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CAE4B1" w14:textId="3336ED06" w:rsidR="00FB1799" w:rsidRPr="00AA0921" w:rsidRDefault="00FB1799">
            <w:pPr>
              <w:numPr>
                <w:ilvl w:val="0"/>
                <w:numId w:val="5"/>
              </w:numPr>
              <w:spacing w:after="0" w:line="240" w:lineRule="auto"/>
              <w:rPr>
                <w:rFonts w:ascii="Times New Roman" w:eastAsia="Times New Roman" w:hAnsi="Times New Roman" w:cs="Times New Roman"/>
                <w:sz w:val="20"/>
                <w:szCs w:val="20"/>
                <w:lang w:eastAsia="lt-LT"/>
              </w:rPr>
            </w:pPr>
            <w:r w:rsidRPr="00AA0921">
              <w:rPr>
                <w:rFonts w:ascii="Times New Roman" w:eastAsia="Times New Roman" w:hAnsi="Times New Roman" w:cs="Times New Roman"/>
                <w:sz w:val="20"/>
                <w:szCs w:val="20"/>
                <w:lang w:eastAsia="lt-LT"/>
              </w:rPr>
              <w:t xml:space="preserve">Darbinis </w:t>
            </w:r>
            <w:proofErr w:type="spellStart"/>
            <w:r w:rsidRPr="00AA0921">
              <w:rPr>
                <w:rFonts w:ascii="Times New Roman" w:eastAsia="Times New Roman" w:hAnsi="Times New Roman" w:cs="Times New Roman"/>
                <w:sz w:val="20"/>
                <w:szCs w:val="20"/>
                <w:lang w:eastAsia="lt-LT"/>
              </w:rPr>
              <w:t>injektoriaus</w:t>
            </w:r>
            <w:proofErr w:type="spellEnd"/>
            <w:r w:rsidRPr="00AA0921">
              <w:rPr>
                <w:rFonts w:ascii="Times New Roman" w:eastAsia="Times New Roman" w:hAnsi="Times New Roman" w:cs="Times New Roman"/>
                <w:sz w:val="20"/>
                <w:szCs w:val="20"/>
                <w:lang w:eastAsia="lt-LT"/>
              </w:rPr>
              <w:t xml:space="preserve"> ilgis nuo 1600 mm iki 2300 mm. </w:t>
            </w:r>
          </w:p>
          <w:p w14:paraId="2AB425FB" w14:textId="77777777" w:rsidR="00FB1799" w:rsidRPr="00AA0921" w:rsidRDefault="00FB1799">
            <w:pPr>
              <w:numPr>
                <w:ilvl w:val="0"/>
                <w:numId w:val="5"/>
              </w:numPr>
              <w:spacing w:after="0" w:line="240" w:lineRule="auto"/>
              <w:rPr>
                <w:rFonts w:ascii="Times New Roman" w:eastAsia="Times New Roman" w:hAnsi="Times New Roman" w:cs="Times New Roman"/>
                <w:sz w:val="20"/>
                <w:szCs w:val="20"/>
                <w:lang w:eastAsia="lt-LT"/>
              </w:rPr>
            </w:pPr>
            <w:r w:rsidRPr="00AA0921">
              <w:rPr>
                <w:rFonts w:ascii="Times New Roman" w:eastAsia="Times New Roman" w:hAnsi="Times New Roman" w:cs="Times New Roman"/>
                <w:sz w:val="20"/>
                <w:szCs w:val="20"/>
                <w:lang w:eastAsia="lt-LT"/>
              </w:rPr>
              <w:t>Vienkartiniam naudojimui. </w:t>
            </w:r>
          </w:p>
          <w:p w14:paraId="5C21D331" w14:textId="4CB50602" w:rsidR="00FB1799" w:rsidRPr="004D7D17" w:rsidRDefault="00FB1799">
            <w:pPr>
              <w:numPr>
                <w:ilvl w:val="0"/>
                <w:numId w:val="5"/>
              </w:numPr>
              <w:spacing w:after="0" w:line="240" w:lineRule="auto"/>
              <w:rPr>
                <w:rFonts w:ascii="Times New Roman" w:eastAsia="Times New Roman" w:hAnsi="Times New Roman" w:cs="Times New Roman"/>
                <w:sz w:val="20"/>
                <w:szCs w:val="20"/>
                <w:lang w:eastAsia="lt-LT"/>
              </w:rPr>
            </w:pPr>
            <w:r w:rsidRPr="00AA0921">
              <w:rPr>
                <w:rFonts w:ascii="Times New Roman" w:eastAsia="Times New Roman" w:hAnsi="Times New Roman" w:cs="Times New Roman"/>
                <w:sz w:val="20"/>
                <w:szCs w:val="20"/>
                <w:lang w:eastAsia="lt-LT"/>
              </w:rPr>
              <w:lastRenderedPageBreak/>
              <w:t>Specialios konstrukcijos rankena,  įgalinanti naudoti priemonę viena ranka. Adatų diametrai nuo 21 G iki  26 G,</w:t>
            </w:r>
            <w:r w:rsidRPr="004D7D17">
              <w:rPr>
                <w:rFonts w:ascii="Times New Roman" w:eastAsia="Times New Roman" w:hAnsi="Times New Roman" w:cs="Times New Roman"/>
                <w:sz w:val="20"/>
                <w:szCs w:val="20"/>
                <w:lang w:eastAsia="lt-LT"/>
              </w:rPr>
              <w:t xml:space="preserve"> adatų galiukų  ilgiai 3 mm, 4 mm, 5 mm, 6 mm. </w:t>
            </w:r>
          </w:p>
          <w:p w14:paraId="18AFE3CF" w14:textId="77777777" w:rsidR="00FB1799" w:rsidRPr="004D7D17" w:rsidRDefault="00FB1799">
            <w:pPr>
              <w:numPr>
                <w:ilvl w:val="0"/>
                <w:numId w:val="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Adatų galiukai skirtingos </w:t>
            </w:r>
            <w:proofErr w:type="spellStart"/>
            <w:r w:rsidRPr="004D7D17">
              <w:rPr>
                <w:rFonts w:ascii="Times New Roman" w:eastAsia="Times New Roman" w:hAnsi="Times New Roman" w:cs="Times New Roman"/>
                <w:sz w:val="20"/>
                <w:szCs w:val="20"/>
                <w:lang w:eastAsia="lt-LT"/>
              </w:rPr>
              <w:t>konfiguracijos</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Regular</w:t>
            </w:r>
            <w:proofErr w:type="spellEnd"/>
            <w:r w:rsidRPr="004D7D17">
              <w:rPr>
                <w:rFonts w:ascii="Times New Roman" w:eastAsia="Times New Roman" w:hAnsi="Times New Roman" w:cs="Times New Roman"/>
                <w:sz w:val="20"/>
                <w:szCs w:val="20"/>
                <w:lang w:eastAsia="lt-LT"/>
              </w:rPr>
              <w:t>” ir “</w:t>
            </w:r>
            <w:proofErr w:type="spellStart"/>
            <w:r w:rsidRPr="004D7D17">
              <w:rPr>
                <w:rFonts w:ascii="Times New Roman" w:eastAsia="Times New Roman" w:hAnsi="Times New Roman" w:cs="Times New Roman"/>
                <w:sz w:val="20"/>
                <w:szCs w:val="20"/>
                <w:lang w:eastAsia="lt-LT"/>
              </w:rPr>
              <w:t>Middle”skirtingoms</w:t>
            </w:r>
            <w:proofErr w:type="spellEnd"/>
            <w:r w:rsidRPr="004D7D17">
              <w:rPr>
                <w:rFonts w:ascii="Times New Roman" w:eastAsia="Times New Roman" w:hAnsi="Times New Roman" w:cs="Times New Roman"/>
                <w:sz w:val="20"/>
                <w:szCs w:val="20"/>
                <w:lang w:eastAsia="lt-LT"/>
              </w:rPr>
              <w:t xml:space="preserve"> anatominėms lokalizacijoms. </w:t>
            </w:r>
          </w:p>
          <w:p w14:paraId="2EC329FB"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756CA5CE" w14:textId="77777777" w:rsidR="00FB1799" w:rsidRPr="00AA0921"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7DA4165C" w14:textId="6421B3B7"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734504" w14:textId="5BA76680"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w:t>
            </w:r>
          </w:p>
        </w:tc>
        <w:tc>
          <w:tcPr>
            <w:tcW w:w="515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4C4746" w14:textId="0E3A8124" w:rsidR="00FB1799" w:rsidRPr="004D7D17" w:rsidRDefault="00FB1799"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Balioniniai</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dilatatoriai</w:t>
            </w:r>
            <w:proofErr w:type="spellEnd"/>
            <w:r>
              <w:rPr>
                <w:rFonts w:ascii="Times New Roman" w:eastAsia="Times New Roman" w:hAnsi="Times New Roman" w:cs="Times New Roman"/>
                <w:sz w:val="20"/>
                <w:szCs w:val="20"/>
                <w:lang w:eastAsia="lt-LT"/>
              </w:rPr>
              <w:t>:</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67F97" w14:textId="77777777" w:rsidR="00FB1799" w:rsidRPr="00EB0FF4" w:rsidRDefault="00FB1799">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 xml:space="preserve">Stemplės, </w:t>
            </w:r>
            <w:proofErr w:type="spellStart"/>
            <w:r w:rsidRPr="00EB0FF4">
              <w:rPr>
                <w:rFonts w:ascii="Times New Roman" w:eastAsia="Times New Roman" w:hAnsi="Times New Roman" w:cs="Times New Roman"/>
                <w:sz w:val="20"/>
                <w:szCs w:val="20"/>
                <w:lang w:eastAsia="lt-LT"/>
              </w:rPr>
              <w:t>prievarčio</w:t>
            </w:r>
            <w:proofErr w:type="spellEnd"/>
            <w:r w:rsidRPr="00EB0FF4">
              <w:rPr>
                <w:rFonts w:ascii="Times New Roman" w:eastAsia="Times New Roman" w:hAnsi="Times New Roman" w:cs="Times New Roman"/>
                <w:sz w:val="20"/>
                <w:szCs w:val="20"/>
                <w:lang w:eastAsia="lt-LT"/>
              </w:rPr>
              <w:t xml:space="preserve">, storos žarnos </w:t>
            </w:r>
            <w:proofErr w:type="spellStart"/>
            <w:r w:rsidRPr="00EB0FF4">
              <w:rPr>
                <w:rFonts w:ascii="Times New Roman" w:eastAsia="Times New Roman" w:hAnsi="Times New Roman" w:cs="Times New Roman"/>
                <w:sz w:val="20"/>
                <w:szCs w:val="20"/>
                <w:lang w:eastAsia="lt-LT"/>
              </w:rPr>
              <w:t>dilatacijai</w:t>
            </w:r>
            <w:proofErr w:type="spellEnd"/>
            <w:r w:rsidRPr="00EB0FF4">
              <w:rPr>
                <w:rFonts w:ascii="Times New Roman" w:eastAsia="Times New Roman" w:hAnsi="Times New Roman" w:cs="Times New Roman"/>
                <w:sz w:val="20"/>
                <w:szCs w:val="20"/>
                <w:lang w:eastAsia="lt-LT"/>
              </w:rPr>
              <w:t>. </w:t>
            </w:r>
          </w:p>
          <w:p w14:paraId="15A9A005" w14:textId="3FE3EFD8" w:rsidR="00FB1799" w:rsidRPr="00EB0FF4" w:rsidRDefault="00FB1799">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Ilgis nuo 2300 mm iki 2400 mm, tinkamas kanalui Ø 2,8 mm. </w:t>
            </w:r>
          </w:p>
          <w:p w14:paraId="276CA354" w14:textId="4559857E" w:rsidR="00FB1799" w:rsidRPr="00EB0FF4" w:rsidRDefault="00FB1799">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Pakuotėje turi būti  su 0,035inch styga – vedliu.  </w:t>
            </w:r>
          </w:p>
          <w:p w14:paraId="0DC29A3F" w14:textId="77777777" w:rsidR="00FB1799" w:rsidRPr="004D7D17" w:rsidRDefault="00FB1799">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7BF85243" w14:textId="77777777" w:rsidR="00FB1799" w:rsidRPr="00EB0FF4"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191F6973" w14:textId="0078CBEE"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FABF76" w14:textId="40141883"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7.1</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8FC50C"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Balioninis</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dilatatorius</w:t>
            </w:r>
            <w:proofErr w:type="spellEnd"/>
            <w:r w:rsidRPr="004D7D17">
              <w:rPr>
                <w:rFonts w:ascii="Times New Roman" w:eastAsia="Times New Roman" w:hAnsi="Times New Roman" w:cs="Times New Roman"/>
                <w:sz w:val="20"/>
                <w:szCs w:val="20"/>
                <w:lang w:eastAsia="lt-LT"/>
              </w:rPr>
              <w:t xml:space="preserve"> Nr. 1</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871328" w14:textId="43577A95"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F6CF68" w14:textId="145C2269"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230/4600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62D201" w14:textId="5FD7032C" w:rsidR="00FB1799" w:rsidRPr="00BC4318" w:rsidRDefault="00FB1799">
            <w:pPr>
              <w:pStyle w:val="ListParagraph"/>
              <w:numPr>
                <w:ilvl w:val="0"/>
                <w:numId w:val="27"/>
              </w:num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Baliono ilgis  60</w:t>
            </w:r>
            <w:r>
              <w:rPr>
                <w:rFonts w:ascii="Times New Roman" w:eastAsia="Times New Roman" w:hAnsi="Times New Roman" w:cs="Times New Roman"/>
                <w:sz w:val="20"/>
                <w:szCs w:val="20"/>
                <w:lang w:eastAsia="lt-LT"/>
              </w:rPr>
              <w:t xml:space="preserve">mm </w:t>
            </w:r>
            <w:r w:rsidRPr="00BC4318">
              <w:rPr>
                <w:rFonts w:ascii="Times New Roman" w:eastAsia="Times New Roman" w:hAnsi="Times New Roman" w:cs="Times New Roman"/>
                <w:sz w:val="20"/>
                <w:szCs w:val="20"/>
                <w:lang w:eastAsia="lt-LT"/>
              </w:rPr>
              <w:t>±5 mm,  skersmuo reguliuojamas, keičiant paduodamo oro slėgį, balionėlį išpūsti pasirinktinai iki 6/7/8±1 mm diametro.</w:t>
            </w:r>
          </w:p>
        </w:tc>
        <w:tc>
          <w:tcPr>
            <w:tcW w:w="2834" w:type="dxa"/>
            <w:tcBorders>
              <w:top w:val="single" w:sz="6" w:space="0" w:color="000000"/>
              <w:left w:val="single" w:sz="6" w:space="0" w:color="000000"/>
              <w:bottom w:val="single" w:sz="6" w:space="0" w:color="000000"/>
              <w:right w:val="single" w:sz="6" w:space="0" w:color="000000"/>
            </w:tcBorders>
          </w:tcPr>
          <w:p w14:paraId="3534190B" w14:textId="77777777" w:rsidR="00FB1799" w:rsidRPr="00BC4318" w:rsidRDefault="00FB1799" w:rsidP="00FB1799">
            <w:pPr>
              <w:pStyle w:val="ListParagraph"/>
              <w:spacing w:after="0" w:line="240" w:lineRule="auto"/>
              <w:rPr>
                <w:rFonts w:ascii="Times New Roman" w:eastAsia="Times New Roman" w:hAnsi="Times New Roman" w:cs="Times New Roman"/>
                <w:sz w:val="20"/>
                <w:szCs w:val="20"/>
                <w:lang w:eastAsia="lt-LT"/>
              </w:rPr>
            </w:pPr>
          </w:p>
        </w:tc>
      </w:tr>
      <w:tr w:rsidR="00FB1799" w:rsidRPr="004D7D17" w14:paraId="736C11B9" w14:textId="2AB17B96"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1D28A2" w14:textId="5DFD3586"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7.2</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ACB01C"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Balioninis</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dilatatorius</w:t>
            </w:r>
            <w:proofErr w:type="spellEnd"/>
            <w:r w:rsidRPr="004D7D17">
              <w:rPr>
                <w:rFonts w:ascii="Times New Roman" w:eastAsia="Times New Roman" w:hAnsi="Times New Roman" w:cs="Times New Roman"/>
                <w:sz w:val="20"/>
                <w:szCs w:val="20"/>
                <w:lang w:eastAsia="lt-LT"/>
              </w:rPr>
              <w:t xml:space="preserve"> Nr. 2</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ECF32B" w14:textId="2A3A20D6"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39A006" w14:textId="53BA49C0"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230/4600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B88250" w14:textId="75888F72" w:rsidR="00FB1799" w:rsidRPr="00BC4318" w:rsidRDefault="00FB1799">
            <w:pPr>
              <w:pStyle w:val="ListParagraph"/>
              <w:numPr>
                <w:ilvl w:val="0"/>
                <w:numId w:val="28"/>
              </w:num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Baliono ilgis  </w:t>
            </w:r>
            <w:r w:rsidRPr="00EB0FF4">
              <w:rPr>
                <w:rFonts w:ascii="Times New Roman" w:eastAsia="Times New Roman" w:hAnsi="Times New Roman" w:cs="Times New Roman"/>
                <w:sz w:val="20"/>
                <w:szCs w:val="20"/>
                <w:lang w:eastAsia="lt-LT"/>
              </w:rPr>
              <w:t>55 mm ±5 mm,</w:t>
            </w:r>
            <w:r w:rsidRPr="00BC4318">
              <w:rPr>
                <w:rFonts w:ascii="Times New Roman" w:eastAsia="Times New Roman" w:hAnsi="Times New Roman" w:cs="Times New Roman"/>
                <w:sz w:val="20"/>
                <w:szCs w:val="20"/>
                <w:lang w:eastAsia="lt-LT"/>
              </w:rPr>
              <w:t xml:space="preserve">  skersmuo reguliuojamas, keičiant paduodamo oro slėgį, balionėlį išpūsti pasirinktinai iki 11/12/13±1 mm diametro.  </w:t>
            </w:r>
          </w:p>
        </w:tc>
        <w:tc>
          <w:tcPr>
            <w:tcW w:w="2834" w:type="dxa"/>
            <w:tcBorders>
              <w:top w:val="single" w:sz="6" w:space="0" w:color="000000"/>
              <w:left w:val="single" w:sz="6" w:space="0" w:color="000000"/>
              <w:bottom w:val="single" w:sz="6" w:space="0" w:color="000000"/>
              <w:right w:val="single" w:sz="6" w:space="0" w:color="000000"/>
            </w:tcBorders>
          </w:tcPr>
          <w:p w14:paraId="75DEFE7F" w14:textId="77777777" w:rsidR="00FB1799" w:rsidRPr="00FB1799" w:rsidRDefault="00FB1799" w:rsidP="00FB1799">
            <w:pPr>
              <w:spacing w:after="0" w:line="240" w:lineRule="auto"/>
              <w:ind w:left="360"/>
              <w:rPr>
                <w:rFonts w:ascii="Times New Roman" w:eastAsia="Times New Roman" w:hAnsi="Times New Roman" w:cs="Times New Roman"/>
                <w:sz w:val="20"/>
                <w:szCs w:val="20"/>
                <w:lang w:eastAsia="lt-LT"/>
              </w:rPr>
            </w:pPr>
          </w:p>
        </w:tc>
      </w:tr>
      <w:tr w:rsidR="00FB1799" w:rsidRPr="004D7D17" w14:paraId="50B0C813" w14:textId="06D63DE5" w:rsidTr="00FB1799">
        <w:trPr>
          <w:trHeight w:val="1741"/>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F0DE2C" w14:textId="55FB5103"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7.3</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87EA1F"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Balioninis</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dilatatorius</w:t>
            </w:r>
            <w:proofErr w:type="spellEnd"/>
            <w:r w:rsidRPr="004D7D17">
              <w:rPr>
                <w:rFonts w:ascii="Times New Roman" w:eastAsia="Times New Roman" w:hAnsi="Times New Roman" w:cs="Times New Roman"/>
                <w:sz w:val="20"/>
                <w:szCs w:val="20"/>
                <w:lang w:eastAsia="lt-LT"/>
              </w:rPr>
              <w:t xml:space="preserve"> Nr. 3</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2D5A36" w14:textId="14EA7834"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EAB73D" w14:textId="0423757C"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230/4600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AC150F" w14:textId="013AC2B9" w:rsidR="00FB1799" w:rsidRPr="00BC4318" w:rsidRDefault="00FB1799">
            <w:pPr>
              <w:pStyle w:val="ListParagraph"/>
              <w:numPr>
                <w:ilvl w:val="0"/>
                <w:numId w:val="29"/>
              </w:num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Baliono ilgis  </w:t>
            </w:r>
            <w:r w:rsidRPr="00EB0FF4">
              <w:rPr>
                <w:rFonts w:ascii="Times New Roman" w:eastAsia="Times New Roman" w:hAnsi="Times New Roman" w:cs="Times New Roman"/>
                <w:sz w:val="20"/>
                <w:szCs w:val="20"/>
                <w:lang w:eastAsia="lt-LT"/>
              </w:rPr>
              <w:t>55 mm ±5 mm,</w:t>
            </w:r>
            <w:r w:rsidRPr="00BC4318">
              <w:rPr>
                <w:rFonts w:ascii="Times New Roman" w:eastAsia="Times New Roman" w:hAnsi="Times New Roman" w:cs="Times New Roman"/>
                <w:sz w:val="20"/>
                <w:szCs w:val="20"/>
                <w:lang w:eastAsia="lt-LT"/>
              </w:rPr>
              <w:t xml:space="preserve">  skersmuo reguliuojamas, keičiant paduodamo oro slėgį, balionėlį išpūsti pasirinktinai iki 16/17/18±1 mm diametro.</w:t>
            </w:r>
          </w:p>
        </w:tc>
        <w:tc>
          <w:tcPr>
            <w:tcW w:w="2834" w:type="dxa"/>
            <w:tcBorders>
              <w:top w:val="single" w:sz="6" w:space="0" w:color="000000"/>
              <w:left w:val="single" w:sz="6" w:space="0" w:color="000000"/>
              <w:bottom w:val="single" w:sz="6" w:space="0" w:color="000000"/>
              <w:right w:val="single" w:sz="6" w:space="0" w:color="000000"/>
            </w:tcBorders>
          </w:tcPr>
          <w:p w14:paraId="64113DB3" w14:textId="77777777" w:rsidR="00FB1799" w:rsidRPr="00FB1799" w:rsidRDefault="00FB1799" w:rsidP="00FB1799">
            <w:pPr>
              <w:spacing w:after="0" w:line="240" w:lineRule="auto"/>
              <w:ind w:left="360"/>
              <w:rPr>
                <w:rFonts w:ascii="Times New Roman" w:eastAsia="Times New Roman" w:hAnsi="Times New Roman" w:cs="Times New Roman"/>
                <w:sz w:val="20"/>
                <w:szCs w:val="20"/>
                <w:lang w:eastAsia="lt-LT"/>
              </w:rPr>
            </w:pPr>
          </w:p>
        </w:tc>
      </w:tr>
      <w:tr w:rsidR="00FB1799" w:rsidRPr="004D7D17" w14:paraId="06209188" w14:textId="0478EF1F" w:rsidTr="00FB1799">
        <w:trPr>
          <w:trHeight w:val="2762"/>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F862C3" w14:textId="255FB92E"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8</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F18EDB"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tulžies takų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(nedengtas)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02545A" w14:textId="0B865F19"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6AF702" w14:textId="647D8575"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502/20080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309553" w14:textId="77777777" w:rsidR="00FB1799" w:rsidRPr="004D7D17" w:rsidRDefault="00FB1799">
            <w:pPr>
              <w:numPr>
                <w:ilvl w:val="0"/>
                <w:numId w:val="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kabliuko tipo, karkaso galai – apvalaus netraumuojančio pynimo.</w:t>
            </w:r>
          </w:p>
          <w:p w14:paraId="06DD87C5" w14:textId="77777777" w:rsidR="00FB1799" w:rsidRPr="004D7D17" w:rsidRDefault="00FB1799">
            <w:pPr>
              <w:numPr>
                <w:ilvl w:val="0"/>
                <w:numId w:val="7"/>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galai platesni už darbinę dalį. </w:t>
            </w:r>
          </w:p>
          <w:p w14:paraId="7BAE325B" w14:textId="5D45429B" w:rsidR="00FB1799" w:rsidRPr="004D7D17" w:rsidRDefault="00FB1799">
            <w:pPr>
              <w:numPr>
                <w:ilvl w:val="0"/>
                <w:numId w:val="7"/>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EB0FF4">
              <w:rPr>
                <w:rFonts w:ascii="Times New Roman" w:eastAsia="Times New Roman" w:hAnsi="Times New Roman" w:cs="Times New Roman"/>
                <w:sz w:val="20"/>
                <w:szCs w:val="20"/>
                <w:lang w:eastAsia="lt-LT"/>
              </w:rPr>
              <w:t xml:space="preserve">nuo 40 mm iki  100 mm ± 5 mm (ne mažiau 3 skirtingų ilgių), išorinis skersmuo </w:t>
            </w:r>
            <w:proofErr w:type="spellStart"/>
            <w:r w:rsidRPr="00EB0FF4">
              <w:rPr>
                <w:rFonts w:ascii="Times New Roman" w:eastAsia="Times New Roman" w:hAnsi="Times New Roman" w:cs="Times New Roman"/>
                <w:sz w:val="20"/>
                <w:szCs w:val="20"/>
                <w:lang w:eastAsia="lt-LT"/>
              </w:rPr>
              <w:t>stento</w:t>
            </w:r>
            <w:proofErr w:type="spellEnd"/>
            <w:r w:rsidRPr="00EB0FF4">
              <w:rPr>
                <w:rFonts w:ascii="Times New Roman" w:eastAsia="Times New Roman" w:hAnsi="Times New Roman" w:cs="Times New Roman"/>
                <w:sz w:val="20"/>
                <w:szCs w:val="20"/>
                <w:lang w:eastAsia="lt-LT"/>
              </w:rPr>
              <w:t xml:space="preserve"> darbinėje dalyje nuo  8 mm iki  10 mm</w:t>
            </w:r>
            <w:r w:rsidRPr="004D7D17">
              <w:rPr>
                <w:rFonts w:ascii="Times New Roman" w:eastAsia="Times New Roman" w:hAnsi="Times New Roman" w:cs="Times New Roman"/>
                <w:sz w:val="20"/>
                <w:szCs w:val="20"/>
                <w:lang w:eastAsia="lt-LT"/>
              </w:rPr>
              <w:t xml:space="preserve"> (ne mažiau 2 skirtingų dydžių). </w:t>
            </w:r>
          </w:p>
          <w:p w14:paraId="64CECA30" w14:textId="77777777" w:rsidR="00FB1799" w:rsidRPr="004D7D17" w:rsidRDefault="00FB1799">
            <w:pPr>
              <w:numPr>
                <w:ilvl w:val="0"/>
                <w:numId w:val="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6C2F7A76" w14:textId="2674FCD9" w:rsidR="00FB1799" w:rsidRPr="00EB0FF4" w:rsidRDefault="00FB1799">
            <w:pPr>
              <w:numPr>
                <w:ilvl w:val="0"/>
                <w:numId w:val="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1800 mm, tinkanti endoskopui, kurio darbinis kanalas 4,2 mm, naudojama su </w:t>
            </w:r>
            <w:r w:rsidRPr="00EB0FF4">
              <w:rPr>
                <w:rFonts w:ascii="Times New Roman" w:eastAsia="Times New Roman" w:hAnsi="Times New Roman" w:cs="Times New Roman"/>
                <w:sz w:val="20"/>
                <w:szCs w:val="20"/>
                <w:lang w:eastAsia="lt-LT"/>
              </w:rPr>
              <w:t xml:space="preserve">0,035 </w:t>
            </w:r>
            <w:proofErr w:type="spellStart"/>
            <w:r w:rsidRPr="00EB0FF4">
              <w:rPr>
                <w:rFonts w:ascii="Times New Roman" w:eastAsia="Times New Roman" w:hAnsi="Times New Roman" w:cs="Times New Roman"/>
                <w:sz w:val="20"/>
                <w:szCs w:val="20"/>
                <w:lang w:eastAsia="lt-LT"/>
              </w:rPr>
              <w:t>inch</w:t>
            </w:r>
            <w:proofErr w:type="spellEnd"/>
            <w:r w:rsidRPr="00EB0FF4">
              <w:rPr>
                <w:rFonts w:ascii="Times New Roman" w:eastAsia="Times New Roman" w:hAnsi="Times New Roman" w:cs="Times New Roman"/>
                <w:sz w:val="20"/>
                <w:szCs w:val="20"/>
                <w:lang w:eastAsia="lt-LT"/>
              </w:rPr>
              <w:t xml:space="preserve"> styga.</w:t>
            </w:r>
          </w:p>
          <w:p w14:paraId="7479F7B3" w14:textId="77777777" w:rsidR="00FB1799" w:rsidRPr="004D7D17" w:rsidRDefault="00FB1799">
            <w:pPr>
              <w:numPr>
                <w:ilvl w:val="0"/>
                <w:numId w:val="7"/>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tc>
        <w:tc>
          <w:tcPr>
            <w:tcW w:w="2834" w:type="dxa"/>
            <w:tcBorders>
              <w:top w:val="single" w:sz="6" w:space="0" w:color="000000"/>
              <w:left w:val="single" w:sz="6" w:space="0" w:color="000000"/>
              <w:bottom w:val="single" w:sz="6" w:space="0" w:color="000000"/>
              <w:right w:val="single" w:sz="6" w:space="0" w:color="000000"/>
            </w:tcBorders>
          </w:tcPr>
          <w:p w14:paraId="2E7A2BBD"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51850DBB" w14:textId="1FECC356" w:rsidTr="00FB1799">
        <w:trPr>
          <w:trHeight w:val="2777"/>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7BB97E" w14:textId="644FF26D"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87DB41"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tulžies takų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F34D90" w14:textId="3CFB04FF"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F37E4E" w14:textId="36E17566"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516/7740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C68604" w14:textId="77777777" w:rsidR="00FB1799" w:rsidRPr="004D7D17" w:rsidRDefault="00FB1799">
            <w:pPr>
              <w:numPr>
                <w:ilvl w:val="0"/>
                <w:numId w:val="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53102B8E" w14:textId="77777777" w:rsidR="00FB1799" w:rsidRPr="004D7D17" w:rsidRDefault="00FB1799">
            <w:pPr>
              <w:numPr>
                <w:ilvl w:val="0"/>
                <w:numId w:val="8"/>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modifikacija su pusiau dengta dalimi.  </w:t>
            </w:r>
          </w:p>
          <w:p w14:paraId="2E63DA34" w14:textId="2E59F843" w:rsidR="00FB1799" w:rsidRPr="00EA1B98" w:rsidRDefault="00FB1799">
            <w:pPr>
              <w:numPr>
                <w:ilvl w:val="0"/>
                <w:numId w:val="8"/>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išorinis skersmuo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darbinėje dalyje </w:t>
            </w:r>
            <w:r w:rsidRPr="00EA1B98">
              <w:rPr>
                <w:rFonts w:ascii="Times New Roman" w:eastAsia="Times New Roman" w:hAnsi="Times New Roman" w:cs="Times New Roman"/>
                <w:sz w:val="20"/>
                <w:szCs w:val="20"/>
                <w:lang w:eastAsia="lt-LT"/>
              </w:rPr>
              <w:t>10 mm ±2 mm, ilgis nuo 40 mm   iki  100 mm (ne mažiau 3 skirtingų ilgių). </w:t>
            </w:r>
          </w:p>
          <w:p w14:paraId="47B6BAC8" w14:textId="77777777" w:rsidR="00FB1799" w:rsidRPr="00EA1B98" w:rsidRDefault="00FB1799">
            <w:pPr>
              <w:numPr>
                <w:ilvl w:val="0"/>
                <w:numId w:val="8"/>
              </w:numPr>
              <w:spacing w:after="0" w:line="240" w:lineRule="auto"/>
              <w:rPr>
                <w:rFonts w:ascii="Times New Roman" w:eastAsia="Times New Roman" w:hAnsi="Times New Roman" w:cs="Times New Roman"/>
                <w:sz w:val="20"/>
                <w:szCs w:val="20"/>
                <w:lang w:eastAsia="lt-LT"/>
              </w:rPr>
            </w:pPr>
            <w:r w:rsidRPr="00EA1B98">
              <w:rPr>
                <w:rFonts w:ascii="Times New Roman" w:eastAsia="Times New Roman" w:hAnsi="Times New Roman" w:cs="Times New Roman"/>
                <w:sz w:val="20"/>
                <w:szCs w:val="20"/>
                <w:lang w:eastAsia="lt-LT"/>
              </w:rPr>
              <w:t xml:space="preserve">Abiejuose </w:t>
            </w:r>
            <w:proofErr w:type="spellStart"/>
            <w:r w:rsidRPr="00EA1B98">
              <w:rPr>
                <w:rFonts w:ascii="Times New Roman" w:eastAsia="Times New Roman" w:hAnsi="Times New Roman" w:cs="Times New Roman"/>
                <w:sz w:val="20"/>
                <w:szCs w:val="20"/>
                <w:lang w:eastAsia="lt-LT"/>
              </w:rPr>
              <w:t>stento</w:t>
            </w:r>
            <w:proofErr w:type="spellEnd"/>
            <w:r w:rsidRPr="00EA1B98">
              <w:rPr>
                <w:rFonts w:ascii="Times New Roman" w:eastAsia="Times New Roman" w:hAnsi="Times New Roman" w:cs="Times New Roman"/>
                <w:sz w:val="20"/>
                <w:szCs w:val="20"/>
                <w:lang w:eastAsia="lt-LT"/>
              </w:rPr>
              <w:t xml:space="preserve"> galuose ir viduryje </w:t>
            </w:r>
            <w:proofErr w:type="spellStart"/>
            <w:r w:rsidRPr="00EA1B98">
              <w:rPr>
                <w:rFonts w:ascii="Times New Roman" w:eastAsia="Times New Roman" w:hAnsi="Times New Roman" w:cs="Times New Roman"/>
                <w:sz w:val="20"/>
                <w:szCs w:val="20"/>
                <w:lang w:eastAsia="lt-LT"/>
              </w:rPr>
              <w:t>rentgenokontrastiniai</w:t>
            </w:r>
            <w:proofErr w:type="spellEnd"/>
            <w:r w:rsidRPr="00EA1B98">
              <w:rPr>
                <w:rFonts w:ascii="Times New Roman" w:eastAsia="Times New Roman" w:hAnsi="Times New Roman" w:cs="Times New Roman"/>
                <w:sz w:val="20"/>
                <w:szCs w:val="20"/>
                <w:lang w:eastAsia="lt-LT"/>
              </w:rPr>
              <w:t xml:space="preserve"> žymenys, kurie yra kontrastingesni negu </w:t>
            </w:r>
            <w:proofErr w:type="spellStart"/>
            <w:r w:rsidRPr="00EA1B98">
              <w:rPr>
                <w:rFonts w:ascii="Times New Roman" w:eastAsia="Times New Roman" w:hAnsi="Times New Roman" w:cs="Times New Roman"/>
                <w:sz w:val="20"/>
                <w:szCs w:val="20"/>
                <w:lang w:eastAsia="lt-LT"/>
              </w:rPr>
              <w:t>stento</w:t>
            </w:r>
            <w:proofErr w:type="spellEnd"/>
            <w:r w:rsidRPr="00EA1B98">
              <w:rPr>
                <w:rFonts w:ascii="Times New Roman" w:eastAsia="Times New Roman" w:hAnsi="Times New Roman" w:cs="Times New Roman"/>
                <w:sz w:val="20"/>
                <w:szCs w:val="20"/>
                <w:lang w:eastAsia="lt-LT"/>
              </w:rPr>
              <w:t xml:space="preserve"> karkasas  (auksiniai arba lygiaverčiai). </w:t>
            </w:r>
            <w:proofErr w:type="spellStart"/>
            <w:r w:rsidRPr="00EA1B98">
              <w:rPr>
                <w:rFonts w:ascii="Times New Roman" w:eastAsia="Times New Roman" w:hAnsi="Times New Roman" w:cs="Times New Roman"/>
                <w:sz w:val="20"/>
                <w:szCs w:val="20"/>
                <w:lang w:eastAsia="lt-LT"/>
              </w:rPr>
              <w:t>Rentgenokontrastinių</w:t>
            </w:r>
            <w:proofErr w:type="spellEnd"/>
            <w:r w:rsidRPr="00EA1B98">
              <w:rPr>
                <w:rFonts w:ascii="Times New Roman" w:eastAsia="Times New Roman" w:hAnsi="Times New Roman" w:cs="Times New Roman"/>
                <w:sz w:val="20"/>
                <w:szCs w:val="20"/>
                <w:lang w:eastAsia="lt-LT"/>
              </w:rPr>
              <w:t xml:space="preserve"> žymenų  ≥ 9.  </w:t>
            </w:r>
          </w:p>
          <w:p w14:paraId="482865D8" w14:textId="4F3535C5" w:rsidR="00FB1799" w:rsidRPr="00EA1B98" w:rsidRDefault="00FB1799">
            <w:pPr>
              <w:numPr>
                <w:ilvl w:val="0"/>
                <w:numId w:val="8"/>
              </w:numPr>
              <w:spacing w:after="0" w:line="240" w:lineRule="auto"/>
              <w:rPr>
                <w:rFonts w:ascii="Times New Roman" w:eastAsia="Times New Roman" w:hAnsi="Times New Roman" w:cs="Times New Roman"/>
                <w:sz w:val="20"/>
                <w:szCs w:val="20"/>
                <w:lang w:eastAsia="lt-LT"/>
              </w:rPr>
            </w:pPr>
            <w:r w:rsidRPr="00EA1B98">
              <w:rPr>
                <w:rFonts w:ascii="Times New Roman" w:eastAsia="Times New Roman" w:hAnsi="Times New Roman" w:cs="Times New Roman"/>
                <w:sz w:val="20"/>
                <w:szCs w:val="20"/>
                <w:lang w:eastAsia="lt-LT"/>
              </w:rPr>
              <w:t xml:space="preserve">Kiekvienas </w:t>
            </w:r>
            <w:proofErr w:type="spellStart"/>
            <w:r w:rsidRPr="00EA1B98">
              <w:rPr>
                <w:rFonts w:ascii="Times New Roman" w:eastAsia="Times New Roman" w:hAnsi="Times New Roman" w:cs="Times New Roman"/>
                <w:sz w:val="20"/>
                <w:szCs w:val="20"/>
                <w:lang w:eastAsia="lt-LT"/>
              </w:rPr>
              <w:t>stentas</w:t>
            </w:r>
            <w:proofErr w:type="spellEnd"/>
            <w:r w:rsidRPr="00EA1B98">
              <w:rPr>
                <w:rFonts w:ascii="Times New Roman" w:eastAsia="Times New Roman" w:hAnsi="Times New Roman" w:cs="Times New Roman"/>
                <w:sz w:val="20"/>
                <w:szCs w:val="20"/>
                <w:lang w:eastAsia="lt-LT"/>
              </w:rPr>
              <w:t xml:space="preserve"> komplektuojamas su jo vienkartine įdėjimo sistema. Įdėjimo sistemos ilgis ≥ 1800 mm, tinkanti endoskopui, kurio darbinis kanalas 4,2 mm, naudojama su 0,035</w:t>
            </w:r>
            <w:r>
              <w:rPr>
                <w:rFonts w:ascii="Times New Roman" w:eastAsia="Times New Roman" w:hAnsi="Times New Roman" w:cs="Times New Roman"/>
                <w:sz w:val="20"/>
                <w:szCs w:val="20"/>
                <w:lang w:eastAsia="lt-LT"/>
              </w:rPr>
              <w:t xml:space="preserve"> </w:t>
            </w:r>
            <w:proofErr w:type="spellStart"/>
            <w:r w:rsidRPr="00EA1B98">
              <w:rPr>
                <w:rFonts w:ascii="Times New Roman" w:eastAsia="Times New Roman" w:hAnsi="Times New Roman" w:cs="Times New Roman"/>
                <w:sz w:val="20"/>
                <w:szCs w:val="20"/>
                <w:lang w:eastAsia="lt-LT"/>
              </w:rPr>
              <w:t>inch</w:t>
            </w:r>
            <w:proofErr w:type="spellEnd"/>
            <w:r w:rsidRPr="00EA1B98">
              <w:rPr>
                <w:rFonts w:ascii="Times New Roman" w:eastAsia="Times New Roman" w:hAnsi="Times New Roman" w:cs="Times New Roman"/>
                <w:sz w:val="20"/>
                <w:szCs w:val="20"/>
                <w:lang w:eastAsia="lt-LT"/>
              </w:rPr>
              <w:t xml:space="preserve"> styga.</w:t>
            </w:r>
          </w:p>
          <w:p w14:paraId="50D7EB7B" w14:textId="77777777" w:rsidR="00FB1799" w:rsidRPr="004D7D17" w:rsidRDefault="00FB1799">
            <w:pPr>
              <w:numPr>
                <w:ilvl w:val="0"/>
                <w:numId w:val="8"/>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0671A9A0"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590E6D44"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062953DC" w14:textId="1982BE4B" w:rsidTr="00FB1799">
        <w:trPr>
          <w:trHeight w:val="3588"/>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6C9805" w14:textId="6A141BD5"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10</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10F6E4"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storosios žarnos išsiplečiantis metalinis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(nedengtas)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DC8B6E" w14:textId="321DD4F0"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DDC584" w14:textId="677B8205"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582/5820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E9A252" w14:textId="77777777" w:rsidR="00FB1799" w:rsidRPr="004D7D17" w:rsidRDefault="00FB1799">
            <w:pPr>
              <w:numPr>
                <w:ilvl w:val="0"/>
                <w:numId w:val="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6F04C5A7" w14:textId="77777777" w:rsidR="00FB1799" w:rsidRPr="004D7D17" w:rsidRDefault="00FB1799">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dvigubo tinklo. </w:t>
            </w:r>
          </w:p>
          <w:p w14:paraId="251F9BC5" w14:textId="49B64F19" w:rsidR="00FB1799" w:rsidRPr="00CB0871" w:rsidRDefault="00FB1799">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CB0871">
              <w:rPr>
                <w:rFonts w:ascii="Times New Roman" w:eastAsia="Times New Roman" w:hAnsi="Times New Roman" w:cs="Times New Roman"/>
                <w:sz w:val="20"/>
                <w:szCs w:val="20"/>
                <w:lang w:eastAsia="lt-LT"/>
              </w:rPr>
              <w:t>nuo 80 mm   iki  170 mm ± 10 mm (ne mažiau 3 skirtingų ilgių), darbinės dalies skersmuo 22 mm ±2 mm. </w:t>
            </w:r>
          </w:p>
          <w:p w14:paraId="48A79109" w14:textId="4DF408CA" w:rsidR="00FB1799" w:rsidRPr="004D7D17" w:rsidRDefault="00FB1799">
            <w:pPr>
              <w:numPr>
                <w:ilvl w:val="0"/>
                <w:numId w:val="9"/>
              </w:numPr>
              <w:spacing w:after="0" w:line="240" w:lineRule="auto"/>
              <w:rPr>
                <w:rFonts w:ascii="Times New Roman" w:eastAsia="Times New Roman" w:hAnsi="Times New Roman" w:cs="Times New Roman"/>
                <w:sz w:val="20"/>
                <w:szCs w:val="20"/>
                <w:lang w:eastAsia="lt-LT"/>
              </w:rPr>
            </w:pPr>
            <w:r w:rsidRPr="00CB0871">
              <w:rPr>
                <w:rFonts w:ascii="Times New Roman" w:eastAsia="Times New Roman" w:hAnsi="Times New Roman" w:cs="Times New Roman"/>
                <w:sz w:val="20"/>
                <w:szCs w:val="20"/>
                <w:lang w:eastAsia="lt-LT"/>
              </w:rPr>
              <w:t> </w:t>
            </w:r>
            <w:proofErr w:type="spellStart"/>
            <w:r w:rsidRPr="00CB0871">
              <w:rPr>
                <w:rFonts w:ascii="Times New Roman" w:eastAsia="Times New Roman" w:hAnsi="Times New Roman" w:cs="Times New Roman"/>
                <w:sz w:val="20"/>
                <w:szCs w:val="20"/>
                <w:lang w:eastAsia="lt-LT"/>
              </w:rPr>
              <w:t>Stento</w:t>
            </w:r>
            <w:proofErr w:type="spellEnd"/>
            <w:r w:rsidRPr="00CB0871">
              <w:rPr>
                <w:rFonts w:ascii="Times New Roman" w:eastAsia="Times New Roman" w:hAnsi="Times New Roman" w:cs="Times New Roman"/>
                <w:sz w:val="20"/>
                <w:szCs w:val="20"/>
                <w:lang w:eastAsia="lt-LT"/>
              </w:rPr>
              <w:t xml:space="preserve"> galai 8mm ± 3</w:t>
            </w:r>
            <w:r w:rsidRPr="004D7D17">
              <w:rPr>
                <w:rFonts w:ascii="Times New Roman" w:eastAsia="Times New Roman" w:hAnsi="Times New Roman" w:cs="Times New Roman"/>
                <w:sz w:val="20"/>
                <w:szCs w:val="20"/>
                <w:lang w:eastAsia="lt-LT"/>
              </w:rPr>
              <w:t xml:space="preserve"> mm platesni už darbinės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dalies diametrą (migracijos prevencijai). </w:t>
            </w:r>
          </w:p>
          <w:p w14:paraId="5F73D026" w14:textId="77777777" w:rsidR="00FB1799" w:rsidRPr="004D7D17" w:rsidRDefault="00FB1799">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gale turi būti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siūlas, skirtas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79051F63" w14:textId="77777777" w:rsidR="00FB1799" w:rsidRPr="004D7D17" w:rsidRDefault="00FB1799">
            <w:pPr>
              <w:numPr>
                <w:ilvl w:val="0"/>
                <w:numId w:val="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54921425" w14:textId="08D30656" w:rsidR="00FB1799" w:rsidRPr="00CB0871" w:rsidRDefault="00FB1799">
            <w:pPr>
              <w:numPr>
                <w:ilvl w:val="0"/>
                <w:numId w:val="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2300 mm, tinkanti endoskopui, kurio darbinis kanalas 3,7 mm, naudojama </w:t>
            </w:r>
            <w:r w:rsidRPr="00CB0871">
              <w:rPr>
                <w:rFonts w:ascii="Times New Roman" w:eastAsia="Times New Roman" w:hAnsi="Times New Roman" w:cs="Times New Roman"/>
                <w:sz w:val="20"/>
                <w:szCs w:val="20"/>
                <w:lang w:eastAsia="lt-LT"/>
              </w:rPr>
              <w:t xml:space="preserve">su 0,035 </w:t>
            </w:r>
            <w:proofErr w:type="spellStart"/>
            <w:r w:rsidRPr="00CB0871">
              <w:rPr>
                <w:rFonts w:ascii="Times New Roman" w:eastAsia="Times New Roman" w:hAnsi="Times New Roman" w:cs="Times New Roman"/>
                <w:sz w:val="20"/>
                <w:szCs w:val="20"/>
                <w:lang w:eastAsia="lt-LT"/>
              </w:rPr>
              <w:t>inch</w:t>
            </w:r>
            <w:proofErr w:type="spellEnd"/>
            <w:r w:rsidRPr="00CB0871">
              <w:rPr>
                <w:rFonts w:ascii="Times New Roman" w:eastAsia="Times New Roman" w:hAnsi="Times New Roman" w:cs="Times New Roman"/>
                <w:sz w:val="20"/>
                <w:szCs w:val="20"/>
                <w:lang w:eastAsia="lt-LT"/>
              </w:rPr>
              <w:t xml:space="preserve"> styga. </w:t>
            </w:r>
          </w:p>
          <w:p w14:paraId="031BC0F6" w14:textId="77777777" w:rsidR="00FB1799" w:rsidRPr="004D7D17" w:rsidRDefault="00FB1799">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w:t>
            </w:r>
          </w:p>
          <w:p w14:paraId="5AC657F6"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47CB0F00"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3AC3B63A" w14:textId="540B3EFA" w:rsidTr="00FB1799">
        <w:trPr>
          <w:trHeight w:val="3183"/>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82E115" w14:textId="207CAB39"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01CB62"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storosios žarnos išsiplečiantis metalinis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(dalinai 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E41FAF" w14:textId="04FB7CFA"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A02F14" w14:textId="702E3E7E"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615/9225</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21B984" w14:textId="77777777" w:rsidR="00FB1799" w:rsidRPr="004D7D17" w:rsidRDefault="00FB1799">
            <w:pPr>
              <w:numPr>
                <w:ilvl w:val="0"/>
                <w:numId w:val="1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15D6D0F3" w14:textId="206E2E64" w:rsidR="00FB1799" w:rsidRPr="00374083" w:rsidRDefault="00FB1799">
            <w:pPr>
              <w:numPr>
                <w:ilvl w:val="0"/>
                <w:numId w:val="1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dvigubo tinklo, paviršius padengtas silikono arba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374083">
              <w:rPr>
                <w:rFonts w:ascii="Times New Roman" w:eastAsia="Times New Roman" w:hAnsi="Times New Roman" w:cs="Times New Roman"/>
                <w:sz w:val="20"/>
                <w:szCs w:val="20"/>
                <w:lang w:eastAsia="lt-LT"/>
              </w:rPr>
              <w:t>nuo 60 mm iki 140 mm ± 10 mm (ne mažiau 3 skirtingų ilgių), darbinės dalies skersmuo 22 mm ± 2 mm. </w:t>
            </w:r>
          </w:p>
          <w:p w14:paraId="6D1AC581" w14:textId="4C851771" w:rsidR="00FB1799" w:rsidRPr="004D7D17" w:rsidRDefault="00FB1799">
            <w:pPr>
              <w:numPr>
                <w:ilvl w:val="0"/>
                <w:numId w:val="10"/>
              </w:numPr>
              <w:spacing w:after="0" w:line="240" w:lineRule="auto"/>
              <w:rPr>
                <w:rFonts w:ascii="Times New Roman" w:eastAsia="Times New Roman" w:hAnsi="Times New Roman" w:cs="Times New Roman"/>
                <w:sz w:val="20"/>
                <w:szCs w:val="20"/>
                <w:lang w:eastAsia="lt-LT"/>
              </w:rPr>
            </w:pPr>
            <w:proofErr w:type="spellStart"/>
            <w:r w:rsidRPr="00374083">
              <w:rPr>
                <w:rFonts w:ascii="Times New Roman" w:eastAsia="Times New Roman" w:hAnsi="Times New Roman" w:cs="Times New Roman"/>
                <w:sz w:val="20"/>
                <w:szCs w:val="20"/>
                <w:lang w:eastAsia="lt-LT"/>
              </w:rPr>
              <w:t>Stento</w:t>
            </w:r>
            <w:proofErr w:type="spellEnd"/>
            <w:r w:rsidRPr="00374083">
              <w:rPr>
                <w:rFonts w:ascii="Times New Roman" w:eastAsia="Times New Roman" w:hAnsi="Times New Roman" w:cs="Times New Roman"/>
                <w:sz w:val="20"/>
                <w:szCs w:val="20"/>
                <w:lang w:eastAsia="lt-LT"/>
              </w:rPr>
              <w:t xml:space="preserve"> galai 8 mm ± 3</w:t>
            </w:r>
            <w:r w:rsidRPr="004D7D17">
              <w:rPr>
                <w:rFonts w:ascii="Times New Roman" w:eastAsia="Times New Roman" w:hAnsi="Times New Roman" w:cs="Times New Roman"/>
                <w:sz w:val="20"/>
                <w:szCs w:val="20"/>
                <w:lang w:eastAsia="lt-LT"/>
              </w:rPr>
              <w:t xml:space="preserve"> mm platesni už darbinės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dalies diametrą (migracijos prevencijai). </w:t>
            </w:r>
          </w:p>
          <w:p w14:paraId="3717CDCA" w14:textId="77777777" w:rsidR="00FB1799" w:rsidRPr="004D7D17" w:rsidRDefault="00FB1799">
            <w:pPr>
              <w:numPr>
                <w:ilvl w:val="0"/>
                <w:numId w:val="1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turi būti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markeriai,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273E95D3" w14:textId="264E5899" w:rsidR="00FB1799" w:rsidRPr="00374083" w:rsidRDefault="00FB1799">
            <w:pPr>
              <w:numPr>
                <w:ilvl w:val="0"/>
                <w:numId w:val="1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2300 mm, </w:t>
            </w:r>
            <w:r w:rsidRPr="004D7D17">
              <w:rPr>
                <w:rFonts w:ascii="Times New Roman" w:eastAsia="Times New Roman" w:hAnsi="Times New Roman" w:cs="Times New Roman"/>
                <w:sz w:val="20"/>
                <w:szCs w:val="20"/>
                <w:lang w:eastAsia="lt-LT"/>
              </w:rPr>
              <w:lastRenderedPageBreak/>
              <w:t xml:space="preserve">tinkanti endoskopui, kurio darbinis kanalas 3,7 mm, naudojama su </w:t>
            </w:r>
            <w:r w:rsidRPr="00374083">
              <w:rPr>
                <w:rFonts w:ascii="Times New Roman" w:eastAsia="Times New Roman" w:hAnsi="Times New Roman" w:cs="Times New Roman"/>
                <w:sz w:val="20"/>
                <w:szCs w:val="20"/>
                <w:lang w:eastAsia="lt-LT"/>
              </w:rPr>
              <w:t xml:space="preserve">0,035 </w:t>
            </w:r>
            <w:proofErr w:type="spellStart"/>
            <w:r w:rsidRPr="00374083">
              <w:rPr>
                <w:rFonts w:ascii="Times New Roman" w:eastAsia="Times New Roman" w:hAnsi="Times New Roman" w:cs="Times New Roman"/>
                <w:sz w:val="20"/>
                <w:szCs w:val="20"/>
                <w:lang w:eastAsia="lt-LT"/>
              </w:rPr>
              <w:t>inch</w:t>
            </w:r>
            <w:proofErr w:type="spellEnd"/>
            <w:r w:rsidRPr="00374083">
              <w:rPr>
                <w:rFonts w:ascii="Times New Roman" w:eastAsia="Times New Roman" w:hAnsi="Times New Roman" w:cs="Times New Roman"/>
                <w:sz w:val="20"/>
                <w:szCs w:val="20"/>
                <w:lang w:eastAsia="lt-LT"/>
              </w:rPr>
              <w:t xml:space="preserve"> styga. </w:t>
            </w:r>
          </w:p>
          <w:p w14:paraId="27069885" w14:textId="77777777" w:rsidR="00FB1799" w:rsidRPr="004D7D17" w:rsidRDefault="00FB1799">
            <w:pPr>
              <w:numPr>
                <w:ilvl w:val="0"/>
                <w:numId w:val="1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w:t>
            </w:r>
          </w:p>
          <w:p w14:paraId="4315EA20"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4E7BDDB4"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4170DA83" w14:textId="00F516EA" w:rsidTr="00FB1799">
        <w:trPr>
          <w:trHeight w:val="40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32986E" w14:textId="69C1724F"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0E60C6"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Kolorektalinis</w:t>
            </w:r>
            <w:proofErr w:type="spellEnd"/>
            <w:r w:rsidRPr="004D7D17">
              <w:rPr>
                <w:rFonts w:ascii="Times New Roman" w:eastAsia="Times New Roman" w:hAnsi="Times New Roman" w:cs="Times New Roman"/>
                <w:sz w:val="20"/>
                <w:szCs w:val="20"/>
                <w:lang w:eastAsia="lt-LT"/>
              </w:rPr>
              <w:t xml:space="preserve"> išsiplečiantis metalinis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A330DE" w14:textId="1390DBFA"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96AF0B" w14:textId="09D3178B"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500/5000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A00118" w14:textId="77777777" w:rsidR="00FB1799" w:rsidRPr="004D7D17" w:rsidRDefault="00FB1799">
            <w:pPr>
              <w:numPr>
                <w:ilvl w:val="0"/>
                <w:numId w:val="11"/>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14569FAE" w14:textId="4ADAFA72" w:rsidR="00FB1799" w:rsidRPr="00374083" w:rsidRDefault="00FB1799">
            <w:pPr>
              <w:numPr>
                <w:ilvl w:val="0"/>
                <w:numId w:val="11"/>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asimetriškas, paviršius padengtas silikono arba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374083">
              <w:rPr>
                <w:rFonts w:ascii="Times New Roman" w:eastAsia="Times New Roman" w:hAnsi="Times New Roman" w:cs="Times New Roman"/>
                <w:sz w:val="20"/>
                <w:szCs w:val="20"/>
                <w:lang w:eastAsia="lt-LT"/>
              </w:rPr>
              <w:t>nuo 50 mm iki 150 mm ± 10 mm (ne mažiau 3 skirtingų ilgių), darbinės dalies skersmuo 24 mm ± 2 mm. </w:t>
            </w:r>
          </w:p>
          <w:p w14:paraId="5A38A542" w14:textId="0C479635" w:rsidR="00FB1799" w:rsidRPr="004D7D17" w:rsidRDefault="00FB1799">
            <w:pPr>
              <w:numPr>
                <w:ilvl w:val="0"/>
                <w:numId w:val="11"/>
              </w:numPr>
              <w:spacing w:after="0" w:line="240" w:lineRule="auto"/>
              <w:rPr>
                <w:rFonts w:ascii="Times New Roman" w:eastAsia="Times New Roman" w:hAnsi="Times New Roman" w:cs="Times New Roman"/>
                <w:sz w:val="20"/>
                <w:szCs w:val="20"/>
                <w:lang w:eastAsia="lt-LT"/>
              </w:rPr>
            </w:pPr>
            <w:proofErr w:type="spellStart"/>
            <w:r w:rsidRPr="00374083">
              <w:rPr>
                <w:rFonts w:ascii="Times New Roman" w:eastAsia="Times New Roman" w:hAnsi="Times New Roman" w:cs="Times New Roman"/>
                <w:sz w:val="20"/>
                <w:szCs w:val="20"/>
                <w:lang w:eastAsia="lt-LT"/>
              </w:rPr>
              <w:t>Stento</w:t>
            </w:r>
            <w:proofErr w:type="spellEnd"/>
            <w:r w:rsidRPr="00374083">
              <w:rPr>
                <w:rFonts w:ascii="Times New Roman" w:eastAsia="Times New Roman" w:hAnsi="Times New Roman" w:cs="Times New Roman"/>
                <w:sz w:val="20"/>
                <w:szCs w:val="20"/>
                <w:lang w:eastAsia="lt-LT"/>
              </w:rPr>
              <w:t xml:space="preserve"> galai 8 mm ± 3 mm</w:t>
            </w:r>
            <w:r w:rsidRPr="004D7D17">
              <w:rPr>
                <w:rFonts w:ascii="Times New Roman" w:eastAsia="Times New Roman" w:hAnsi="Times New Roman" w:cs="Times New Roman"/>
                <w:sz w:val="20"/>
                <w:szCs w:val="20"/>
                <w:lang w:eastAsia="lt-LT"/>
              </w:rPr>
              <w:t xml:space="preserve"> platesni už darbinės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dalies diametrą (migracijos prevencijai). </w:t>
            </w:r>
          </w:p>
          <w:p w14:paraId="4A28C704" w14:textId="77777777" w:rsidR="00FB1799" w:rsidRPr="004D7D17" w:rsidRDefault="00FB1799">
            <w:pPr>
              <w:numPr>
                <w:ilvl w:val="0"/>
                <w:numId w:val="11"/>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turi būti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markeriai,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1967CFD4" w14:textId="0B955040" w:rsidR="00FB1799" w:rsidRPr="004D7D17" w:rsidRDefault="00FB1799">
            <w:pPr>
              <w:numPr>
                <w:ilvl w:val="0"/>
                <w:numId w:val="11"/>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w:t>
            </w:r>
            <w:r w:rsidRPr="00374083">
              <w:rPr>
                <w:rFonts w:ascii="Times New Roman" w:eastAsia="Times New Roman" w:hAnsi="Times New Roman" w:cs="Times New Roman"/>
                <w:sz w:val="20"/>
                <w:szCs w:val="20"/>
                <w:lang w:eastAsia="lt-LT"/>
              </w:rPr>
              <w:t>naudojama su 0,035</w:t>
            </w:r>
            <w:r>
              <w:rPr>
                <w:rFonts w:ascii="Times New Roman" w:eastAsia="Times New Roman" w:hAnsi="Times New Roman" w:cs="Times New Roman"/>
                <w:sz w:val="20"/>
                <w:szCs w:val="20"/>
                <w:lang w:eastAsia="lt-LT"/>
              </w:rPr>
              <w:t xml:space="preserve"> </w:t>
            </w:r>
            <w:proofErr w:type="spellStart"/>
            <w:r w:rsidRPr="00374083">
              <w:rPr>
                <w:rFonts w:ascii="Times New Roman" w:eastAsia="Times New Roman" w:hAnsi="Times New Roman" w:cs="Times New Roman"/>
                <w:sz w:val="20"/>
                <w:szCs w:val="20"/>
                <w:lang w:eastAsia="lt-LT"/>
              </w:rPr>
              <w:t>inch</w:t>
            </w:r>
            <w:proofErr w:type="spellEnd"/>
            <w:r w:rsidRPr="004D7D17">
              <w:rPr>
                <w:rFonts w:ascii="Times New Roman" w:eastAsia="Times New Roman" w:hAnsi="Times New Roman" w:cs="Times New Roman"/>
                <w:sz w:val="20"/>
                <w:szCs w:val="20"/>
                <w:lang w:eastAsia="lt-LT"/>
              </w:rPr>
              <w:t xml:space="preserve"> styga. </w:t>
            </w:r>
          </w:p>
          <w:p w14:paraId="3E9CB6A8" w14:textId="77777777" w:rsidR="00FB1799" w:rsidRPr="004D7D17" w:rsidRDefault="00FB1799">
            <w:pPr>
              <w:numPr>
                <w:ilvl w:val="0"/>
                <w:numId w:val="11"/>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w:t>
            </w:r>
          </w:p>
          <w:p w14:paraId="1D181F2E"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557CBE49"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07AD44B5" w14:textId="2D9CE7F7"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7BB347" w14:textId="3D4B414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995C8C"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w:t>
            </w:r>
            <w:proofErr w:type="spellStart"/>
            <w:r w:rsidRPr="004D7D17">
              <w:rPr>
                <w:rFonts w:ascii="Times New Roman" w:eastAsia="Times New Roman" w:hAnsi="Times New Roman" w:cs="Times New Roman"/>
                <w:sz w:val="20"/>
                <w:szCs w:val="20"/>
                <w:lang w:eastAsia="lt-LT"/>
              </w:rPr>
              <w:t>prievarčio</w:t>
            </w:r>
            <w:proofErr w:type="spellEnd"/>
            <w:r w:rsidRPr="004D7D17">
              <w:rPr>
                <w:rFonts w:ascii="Times New Roman" w:eastAsia="Times New Roman" w:hAnsi="Times New Roman" w:cs="Times New Roman"/>
                <w:sz w:val="20"/>
                <w:szCs w:val="20"/>
                <w:lang w:eastAsia="lt-LT"/>
              </w:rPr>
              <w:t xml:space="preserve">- dvylikapirštės žarnos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(dalinai 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8031B7" w14:textId="30C4179B"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FFFE91" w14:textId="4FC3689B"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568/5680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8E409" w14:textId="77777777" w:rsidR="00FB1799" w:rsidRPr="004D7D17" w:rsidRDefault="00FB1799">
            <w:pPr>
              <w:numPr>
                <w:ilvl w:val="0"/>
                <w:numId w:val="1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vielos arba lygiavertės medžiagos. </w:t>
            </w:r>
          </w:p>
          <w:p w14:paraId="7761096E" w14:textId="77777777" w:rsidR="00FB1799" w:rsidRPr="004D7D17" w:rsidRDefault="00FB1799">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karkaso tinklo pynė - kabliuko tipo, galuose – apvalaus netraumuojančio pynimo. </w:t>
            </w:r>
          </w:p>
          <w:p w14:paraId="60B3AAD5" w14:textId="12BA98F9" w:rsidR="00FB1799" w:rsidRPr="00E51395" w:rsidRDefault="00FB1799">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lastRenderedPageBreak/>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(galai nedengti).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E51395">
              <w:rPr>
                <w:rFonts w:ascii="Times New Roman" w:eastAsia="Times New Roman" w:hAnsi="Times New Roman" w:cs="Times New Roman"/>
                <w:sz w:val="20"/>
                <w:szCs w:val="20"/>
                <w:lang w:eastAsia="lt-LT"/>
              </w:rPr>
              <w:t>nuo 70 mm iki 120 mm ± 10 mm  (ne mažiau 3 skirtingų ilgių), darbinės dalies diametras 20 ± 2 mm. </w:t>
            </w:r>
          </w:p>
          <w:p w14:paraId="67ADA08B" w14:textId="53260A06" w:rsidR="00FB1799" w:rsidRPr="00E51395" w:rsidRDefault="00FB1799">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galai 8 mm ± 3 mm platesni už darbinės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dalies diametrą (migracijos prevencijai). </w:t>
            </w:r>
          </w:p>
          <w:p w14:paraId="0AF4D54F" w14:textId="77777777" w:rsidR="00FB1799" w:rsidRPr="00E51395" w:rsidRDefault="00FB1799">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gale turi būti "</w:t>
            </w:r>
            <w:proofErr w:type="spellStart"/>
            <w:r w:rsidRPr="00E51395">
              <w:rPr>
                <w:rFonts w:ascii="Times New Roman" w:eastAsia="Times New Roman" w:hAnsi="Times New Roman" w:cs="Times New Roman"/>
                <w:sz w:val="20"/>
                <w:szCs w:val="20"/>
                <w:lang w:eastAsia="lt-LT"/>
              </w:rPr>
              <w:t>lasso</w:t>
            </w:r>
            <w:proofErr w:type="spellEnd"/>
            <w:r w:rsidRPr="00E51395">
              <w:rPr>
                <w:rFonts w:ascii="Times New Roman" w:eastAsia="Times New Roman" w:hAnsi="Times New Roman" w:cs="Times New Roman"/>
                <w:sz w:val="20"/>
                <w:szCs w:val="20"/>
                <w:lang w:eastAsia="lt-LT"/>
              </w:rPr>
              <w:t xml:space="preserve">" tipo siūlas </w:t>
            </w:r>
            <w:proofErr w:type="spellStart"/>
            <w:r w:rsidRPr="00E51395">
              <w:rPr>
                <w:rFonts w:ascii="Times New Roman" w:eastAsia="Times New Roman" w:hAnsi="Times New Roman" w:cs="Times New Roman"/>
                <w:sz w:val="20"/>
                <w:szCs w:val="20"/>
                <w:lang w:eastAsia="lt-LT"/>
              </w:rPr>
              <w:t>siūlas</w:t>
            </w:r>
            <w:proofErr w:type="spellEnd"/>
            <w:r w:rsidRPr="00E51395">
              <w:rPr>
                <w:rFonts w:ascii="Times New Roman" w:eastAsia="Times New Roman" w:hAnsi="Times New Roman" w:cs="Times New Roman"/>
                <w:sz w:val="20"/>
                <w:szCs w:val="20"/>
                <w:lang w:eastAsia="lt-LT"/>
              </w:rPr>
              <w:t xml:space="preserve">, skirtas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padėties korekcijai, šalinimui. </w:t>
            </w:r>
          </w:p>
          <w:p w14:paraId="6DA7DEE2" w14:textId="77777777" w:rsidR="00FB1799" w:rsidRPr="00E51395" w:rsidRDefault="00FB1799">
            <w:pPr>
              <w:numPr>
                <w:ilvl w:val="0"/>
                <w:numId w:val="12"/>
              </w:numPr>
              <w:spacing w:after="0" w:line="240" w:lineRule="auto"/>
              <w:rPr>
                <w:rFonts w:ascii="Times New Roman" w:eastAsia="Times New Roman" w:hAnsi="Times New Roman" w:cs="Times New Roman"/>
                <w:sz w:val="20"/>
                <w:szCs w:val="20"/>
                <w:lang w:eastAsia="lt-LT"/>
              </w:rPr>
            </w:pPr>
            <w:r w:rsidRPr="00E51395">
              <w:rPr>
                <w:rFonts w:ascii="Times New Roman" w:eastAsia="Times New Roman" w:hAnsi="Times New Roman" w:cs="Times New Roman"/>
                <w:sz w:val="20"/>
                <w:szCs w:val="20"/>
                <w:lang w:eastAsia="lt-LT"/>
              </w:rPr>
              <w:t xml:space="preserve">Abiejuose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galuose ir viduryje </w:t>
            </w:r>
            <w:proofErr w:type="spellStart"/>
            <w:r w:rsidRPr="00E51395">
              <w:rPr>
                <w:rFonts w:ascii="Times New Roman" w:eastAsia="Times New Roman" w:hAnsi="Times New Roman" w:cs="Times New Roman"/>
                <w:sz w:val="20"/>
                <w:szCs w:val="20"/>
                <w:lang w:eastAsia="lt-LT"/>
              </w:rPr>
              <w:t>rentgenokontrastiniai</w:t>
            </w:r>
            <w:proofErr w:type="spellEnd"/>
            <w:r w:rsidRPr="00E51395">
              <w:rPr>
                <w:rFonts w:ascii="Times New Roman" w:eastAsia="Times New Roman" w:hAnsi="Times New Roman" w:cs="Times New Roman"/>
                <w:sz w:val="20"/>
                <w:szCs w:val="20"/>
                <w:lang w:eastAsia="lt-LT"/>
              </w:rPr>
              <w:t xml:space="preserve"> žymenys, kurie yra kontrastingesni negu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karkasas  (auksiniai arba lygiaverčiai). </w:t>
            </w:r>
            <w:proofErr w:type="spellStart"/>
            <w:r w:rsidRPr="00E51395">
              <w:rPr>
                <w:rFonts w:ascii="Times New Roman" w:eastAsia="Times New Roman" w:hAnsi="Times New Roman" w:cs="Times New Roman"/>
                <w:sz w:val="20"/>
                <w:szCs w:val="20"/>
                <w:lang w:eastAsia="lt-LT"/>
              </w:rPr>
              <w:t>Rentgenokontrastinių</w:t>
            </w:r>
            <w:proofErr w:type="spellEnd"/>
            <w:r w:rsidRPr="00E51395">
              <w:rPr>
                <w:rFonts w:ascii="Times New Roman" w:eastAsia="Times New Roman" w:hAnsi="Times New Roman" w:cs="Times New Roman"/>
                <w:sz w:val="20"/>
                <w:szCs w:val="20"/>
                <w:lang w:eastAsia="lt-LT"/>
              </w:rPr>
              <w:t xml:space="preserve"> žymenų  ≥ 9. </w:t>
            </w:r>
          </w:p>
          <w:p w14:paraId="5C1E843A" w14:textId="73695B0F" w:rsidR="00FB1799" w:rsidRPr="00E51395" w:rsidRDefault="00FB1799">
            <w:pPr>
              <w:numPr>
                <w:ilvl w:val="0"/>
                <w:numId w:val="12"/>
              </w:numPr>
              <w:spacing w:after="0" w:line="240" w:lineRule="auto"/>
              <w:rPr>
                <w:rFonts w:ascii="Times New Roman" w:eastAsia="Times New Roman" w:hAnsi="Times New Roman" w:cs="Times New Roman"/>
                <w:sz w:val="20"/>
                <w:szCs w:val="20"/>
                <w:lang w:eastAsia="lt-LT"/>
              </w:rPr>
            </w:pPr>
            <w:r w:rsidRPr="00E51395">
              <w:rPr>
                <w:rFonts w:ascii="Times New Roman" w:eastAsia="Times New Roman" w:hAnsi="Times New Roman" w:cs="Times New Roman"/>
                <w:sz w:val="20"/>
                <w:szCs w:val="20"/>
                <w:lang w:eastAsia="lt-LT"/>
              </w:rPr>
              <w:t xml:space="preserve">Kiekvienas </w:t>
            </w:r>
            <w:proofErr w:type="spellStart"/>
            <w:r w:rsidRPr="00E51395">
              <w:rPr>
                <w:rFonts w:ascii="Times New Roman" w:eastAsia="Times New Roman" w:hAnsi="Times New Roman" w:cs="Times New Roman"/>
                <w:sz w:val="20"/>
                <w:szCs w:val="20"/>
                <w:lang w:eastAsia="lt-LT"/>
              </w:rPr>
              <w:t>stentas</w:t>
            </w:r>
            <w:proofErr w:type="spellEnd"/>
            <w:r w:rsidRPr="00E51395">
              <w:rPr>
                <w:rFonts w:ascii="Times New Roman" w:eastAsia="Times New Roman" w:hAnsi="Times New Roman" w:cs="Times New Roman"/>
                <w:sz w:val="20"/>
                <w:szCs w:val="20"/>
                <w:lang w:eastAsia="lt-LT"/>
              </w:rPr>
              <w:t xml:space="preserve"> komplektuojamas su jo vienkartine įdėjimo sistema. Įdėjimo sistemos ilgis ≥ 2300 mm, tinkanti endoskopui, kurio darbinis kanalas 3,7 mm, naudojama su 0,035</w:t>
            </w:r>
            <w:r>
              <w:rPr>
                <w:rFonts w:ascii="Times New Roman" w:eastAsia="Times New Roman" w:hAnsi="Times New Roman" w:cs="Times New Roman"/>
                <w:sz w:val="20"/>
                <w:szCs w:val="20"/>
                <w:lang w:eastAsia="lt-LT"/>
              </w:rPr>
              <w:t xml:space="preserve"> </w:t>
            </w:r>
            <w:proofErr w:type="spellStart"/>
            <w:r w:rsidRPr="00E51395">
              <w:rPr>
                <w:rFonts w:ascii="Times New Roman" w:eastAsia="Times New Roman" w:hAnsi="Times New Roman" w:cs="Times New Roman"/>
                <w:sz w:val="20"/>
                <w:szCs w:val="20"/>
                <w:lang w:eastAsia="lt-LT"/>
              </w:rPr>
              <w:t>inch</w:t>
            </w:r>
            <w:proofErr w:type="spellEnd"/>
            <w:r w:rsidRPr="00E51395">
              <w:rPr>
                <w:rFonts w:ascii="Times New Roman" w:eastAsia="Times New Roman" w:hAnsi="Times New Roman" w:cs="Times New Roman"/>
                <w:sz w:val="20"/>
                <w:szCs w:val="20"/>
                <w:lang w:eastAsia="lt-LT"/>
              </w:rPr>
              <w:t xml:space="preserve"> styga. </w:t>
            </w:r>
          </w:p>
          <w:p w14:paraId="19C3964A" w14:textId="77777777" w:rsidR="00FB1799" w:rsidRPr="004D7D17" w:rsidRDefault="00FB1799">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7F6959F7"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777BADD1"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68FE246E" w14:textId="5EC828E1"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317D7E" w14:textId="0B140EF2"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14</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A804EC"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stemplės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(dalinai 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D18369" w14:textId="6DCA676D"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AB3D65" w14:textId="517E4410"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585/8775</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A698EE" w14:textId="77777777" w:rsidR="00FB1799" w:rsidRPr="004D7D17" w:rsidRDefault="00FB1799">
            <w:pPr>
              <w:numPr>
                <w:ilvl w:val="0"/>
                <w:numId w:val="1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 analogiškos vielos. </w:t>
            </w:r>
          </w:p>
          <w:p w14:paraId="7A45AA3D" w14:textId="77777777" w:rsidR="00FB1799" w:rsidRPr="004D7D17" w:rsidRDefault="00FB1799">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5DA0E6D0" w14:textId="00C7E1A1" w:rsidR="00FB1799" w:rsidRPr="004D7D17" w:rsidRDefault="00FB1799">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(galai nedengti).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9F31D4">
              <w:rPr>
                <w:rFonts w:ascii="Times New Roman" w:eastAsia="Times New Roman" w:hAnsi="Times New Roman" w:cs="Times New Roman"/>
                <w:sz w:val="20"/>
                <w:szCs w:val="20"/>
                <w:lang w:eastAsia="lt-LT"/>
              </w:rPr>
              <w:t>nuo 60 mm iki 170 mm ± 10 mm  (ne mažiau 3 skirtingų ilgių), darbinės dalies diametras 18 mm± 1 mm ir 22 mm ± 1.mm pasirinktinai</w:t>
            </w:r>
            <w:r w:rsidRPr="004D7D17">
              <w:rPr>
                <w:rFonts w:ascii="Times New Roman" w:eastAsia="Times New Roman" w:hAnsi="Times New Roman" w:cs="Times New Roman"/>
                <w:sz w:val="20"/>
                <w:szCs w:val="20"/>
                <w:lang w:eastAsia="lt-LT"/>
              </w:rPr>
              <w:t>. </w:t>
            </w:r>
          </w:p>
          <w:p w14:paraId="00C38EC3" w14:textId="77777777" w:rsidR="00FB1799" w:rsidRPr="004D7D17" w:rsidRDefault="00FB1799">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turi būti 2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siūlai, skirti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6948701B" w14:textId="77777777" w:rsidR="00FB1799" w:rsidRPr="004D7D17" w:rsidRDefault="00FB1799">
            <w:pPr>
              <w:numPr>
                <w:ilvl w:val="0"/>
                <w:numId w:val="1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12. </w:t>
            </w:r>
          </w:p>
          <w:p w14:paraId="1B01AE87" w14:textId="7CEE1996" w:rsidR="00FB1799" w:rsidRPr="004D7D17" w:rsidRDefault="00FB1799">
            <w:pPr>
              <w:numPr>
                <w:ilvl w:val="0"/>
                <w:numId w:val="1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naudojama su </w:t>
            </w:r>
            <w:r w:rsidRPr="000C2EAE">
              <w:rPr>
                <w:rFonts w:ascii="Times New Roman" w:eastAsia="Times New Roman" w:hAnsi="Times New Roman" w:cs="Times New Roman"/>
                <w:sz w:val="20"/>
                <w:szCs w:val="20"/>
                <w:lang w:eastAsia="lt-LT"/>
              </w:rPr>
              <w:t>0,035</w:t>
            </w:r>
            <w:r>
              <w:rPr>
                <w:rFonts w:ascii="Times New Roman" w:eastAsia="Times New Roman" w:hAnsi="Times New Roman" w:cs="Times New Roman"/>
                <w:sz w:val="20"/>
                <w:szCs w:val="20"/>
                <w:lang w:eastAsia="lt-LT"/>
              </w:rPr>
              <w:t xml:space="preserve"> </w:t>
            </w:r>
            <w:proofErr w:type="spellStart"/>
            <w:r w:rsidRPr="000C2EAE">
              <w:rPr>
                <w:rFonts w:ascii="Times New Roman" w:eastAsia="Times New Roman" w:hAnsi="Times New Roman" w:cs="Times New Roman"/>
                <w:sz w:val="20"/>
                <w:szCs w:val="20"/>
                <w:lang w:eastAsia="lt-LT"/>
              </w:rPr>
              <w:t>inch</w:t>
            </w:r>
            <w:proofErr w:type="spellEnd"/>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styga. </w:t>
            </w:r>
          </w:p>
          <w:p w14:paraId="2A913382" w14:textId="77777777" w:rsidR="00FB1799" w:rsidRPr="004D7D17" w:rsidRDefault="00FB1799">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1F71BA20" w14:textId="77777777" w:rsidR="00FB1799" w:rsidRPr="004D7D17" w:rsidRDefault="00FB1799" w:rsidP="007C1B0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3FD5269D"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50DB46D8" w14:textId="6F373DEF" w:rsidTr="00FB1799">
        <w:trPr>
          <w:trHeight w:val="275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937598" w14:textId="6A88B4EB" w:rsidR="00FB1799" w:rsidRPr="004D7D17"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15.</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13298D" w14:textId="462F19EA" w:rsidR="00FB1799" w:rsidRPr="004D7D17" w:rsidRDefault="00FB1799"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stemplės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2DDE30" w14:textId="6ED4C449" w:rsidR="00FB1799"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2B1BAB8" w14:textId="5183A9C6" w:rsidR="00FB1799" w:rsidRDefault="00FB1799"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588/11760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45E7E6" w14:textId="77777777" w:rsidR="00FB1799" w:rsidRPr="004D7D17" w:rsidRDefault="00FB1799" w:rsidP="00693F3A">
            <w:pPr>
              <w:numPr>
                <w:ilvl w:val="0"/>
                <w:numId w:val="3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 analogiškos vielos. </w:t>
            </w:r>
          </w:p>
          <w:p w14:paraId="5DDE532C" w14:textId="77777777" w:rsidR="00FB1799" w:rsidRPr="004D7D17" w:rsidRDefault="00FB1799" w:rsidP="00693F3A">
            <w:pPr>
              <w:numPr>
                <w:ilvl w:val="0"/>
                <w:numId w:val="3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3529990D" w14:textId="5BB271B8" w:rsidR="00FB1799" w:rsidRPr="00513FF8" w:rsidRDefault="00FB1799" w:rsidP="00693F3A">
            <w:pPr>
              <w:numPr>
                <w:ilvl w:val="0"/>
                <w:numId w:val="3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513FF8">
              <w:rPr>
                <w:rFonts w:ascii="Times New Roman" w:eastAsia="Times New Roman" w:hAnsi="Times New Roman" w:cs="Times New Roman"/>
                <w:sz w:val="20"/>
                <w:szCs w:val="20"/>
                <w:lang w:eastAsia="lt-LT"/>
              </w:rPr>
              <w:t>nuo 60 mm iki 170 mm  ± 10 mm  (ne mažiau 3 skirtingų ilgių), darbinės dalies diametras 18 mm ± 1 mm ir 22 mm± 1 mm pasirinktinai. </w:t>
            </w:r>
          </w:p>
          <w:p w14:paraId="17E147F0" w14:textId="77777777" w:rsidR="00FB1799" w:rsidRPr="004D7D17" w:rsidRDefault="00FB1799" w:rsidP="00693F3A">
            <w:pPr>
              <w:numPr>
                <w:ilvl w:val="0"/>
                <w:numId w:val="3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turi būti 2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siūlai, skirti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38918F37" w14:textId="77777777" w:rsidR="00FB1799" w:rsidRPr="004D7D17" w:rsidRDefault="00FB1799" w:rsidP="00693F3A">
            <w:pPr>
              <w:numPr>
                <w:ilvl w:val="0"/>
                <w:numId w:val="3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12. </w:t>
            </w:r>
          </w:p>
          <w:p w14:paraId="268D7EC5" w14:textId="1367BA9B" w:rsidR="00FB1799" w:rsidRPr="004D7D17" w:rsidRDefault="00FB1799" w:rsidP="00693F3A">
            <w:pPr>
              <w:numPr>
                <w:ilvl w:val="0"/>
                <w:numId w:val="3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naudojama </w:t>
            </w:r>
            <w:r w:rsidRPr="00513FF8">
              <w:rPr>
                <w:rFonts w:ascii="Times New Roman" w:eastAsia="Times New Roman" w:hAnsi="Times New Roman" w:cs="Times New Roman"/>
                <w:sz w:val="20"/>
                <w:szCs w:val="20"/>
                <w:lang w:eastAsia="lt-LT"/>
              </w:rPr>
              <w:t>su 0,035inch</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styga. </w:t>
            </w:r>
          </w:p>
          <w:p w14:paraId="3754F22C" w14:textId="2F93B61D" w:rsidR="00FB1799" w:rsidRPr="00693F3A" w:rsidRDefault="00FB1799" w:rsidP="00693F3A">
            <w:pPr>
              <w:numPr>
                <w:ilvl w:val="0"/>
                <w:numId w:val="3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tc>
        <w:tc>
          <w:tcPr>
            <w:tcW w:w="2834" w:type="dxa"/>
            <w:tcBorders>
              <w:top w:val="single" w:sz="6" w:space="0" w:color="000000"/>
              <w:left w:val="single" w:sz="6" w:space="0" w:color="000000"/>
              <w:bottom w:val="single" w:sz="6" w:space="0" w:color="000000"/>
              <w:right w:val="single" w:sz="6" w:space="0" w:color="000000"/>
            </w:tcBorders>
          </w:tcPr>
          <w:p w14:paraId="354FDF0E"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1F40682A" w14:textId="542CDED9" w:rsidTr="00FB1799">
        <w:trPr>
          <w:trHeight w:val="275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6250DC" w14:textId="6F8A7764"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C4CD4F" w14:textId="22758004"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stemplės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ne</w:t>
            </w:r>
            <w:r w:rsidRPr="004D7D17">
              <w:rPr>
                <w:rFonts w:ascii="Times New Roman" w:eastAsia="Times New Roman" w:hAnsi="Times New Roman" w:cs="Times New Roman"/>
                <w:sz w:val="20"/>
                <w:szCs w:val="20"/>
                <w:lang w:eastAsia="lt-LT"/>
              </w:rPr>
              <w:t>dengtas)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050AD1" w14:textId="737B0C84"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7CD9D5" w14:textId="058959CC"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571/5710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DC76CF" w14:textId="36FA7AF7" w:rsidR="00FB1799" w:rsidRPr="00693F3A" w:rsidRDefault="00FB1799" w:rsidP="00693F3A">
            <w:pPr>
              <w:pStyle w:val="ListParagraph"/>
              <w:numPr>
                <w:ilvl w:val="0"/>
                <w:numId w:val="40"/>
              </w:numPr>
              <w:spacing w:after="0" w:line="240" w:lineRule="auto"/>
              <w:rPr>
                <w:rFonts w:ascii="Times New Roman" w:eastAsia="Times New Roman" w:hAnsi="Times New Roman" w:cs="Times New Roman"/>
                <w:sz w:val="20"/>
                <w:szCs w:val="20"/>
                <w:lang w:eastAsia="lt-LT"/>
              </w:rPr>
            </w:pPr>
            <w:r w:rsidRPr="00693F3A">
              <w:rPr>
                <w:rFonts w:ascii="Times New Roman" w:eastAsia="Times New Roman" w:hAnsi="Times New Roman" w:cs="Times New Roman"/>
                <w:sz w:val="20"/>
                <w:szCs w:val="20"/>
                <w:lang w:eastAsia="lt-LT"/>
              </w:rPr>
              <w:t xml:space="preserve">Pagamintas iš </w:t>
            </w:r>
            <w:proofErr w:type="spellStart"/>
            <w:r w:rsidRPr="00693F3A">
              <w:rPr>
                <w:rFonts w:ascii="Times New Roman" w:eastAsia="Times New Roman" w:hAnsi="Times New Roman" w:cs="Times New Roman"/>
                <w:sz w:val="20"/>
                <w:szCs w:val="20"/>
                <w:lang w:eastAsia="lt-LT"/>
              </w:rPr>
              <w:t>nitinolio</w:t>
            </w:r>
            <w:proofErr w:type="spellEnd"/>
            <w:r w:rsidRPr="00693F3A">
              <w:rPr>
                <w:rFonts w:ascii="Times New Roman" w:eastAsia="Times New Roman" w:hAnsi="Times New Roman" w:cs="Times New Roman"/>
                <w:sz w:val="20"/>
                <w:szCs w:val="20"/>
                <w:lang w:eastAsia="lt-LT"/>
              </w:rPr>
              <w:t xml:space="preserve"> (nikelio-titano lydinio) ar analogiškos vielos. </w:t>
            </w:r>
          </w:p>
          <w:p w14:paraId="78C6CFD8" w14:textId="77777777" w:rsidR="00FB1799" w:rsidRPr="004D7D17" w:rsidRDefault="00FB1799" w:rsidP="00693F3A">
            <w:pPr>
              <w:numPr>
                <w:ilvl w:val="0"/>
                <w:numId w:val="4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7E2079D7" w14:textId="32C94752" w:rsidR="00FB1799" w:rsidRPr="004D7D17" w:rsidRDefault="00FB1799" w:rsidP="00693F3A">
            <w:pPr>
              <w:numPr>
                <w:ilvl w:val="0"/>
                <w:numId w:val="4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B61CFD">
              <w:rPr>
                <w:rFonts w:ascii="Times New Roman" w:eastAsia="Times New Roman" w:hAnsi="Times New Roman" w:cs="Times New Roman"/>
                <w:sz w:val="20"/>
                <w:szCs w:val="20"/>
                <w:lang w:eastAsia="lt-LT"/>
              </w:rPr>
              <w:t>nuo 90 mm iki  160 mm ± 10 mm  (ne mažiau 3 skirtingų ilgių), darbinės dalies diametras 20 mm ± 2 mm</w:t>
            </w:r>
            <w:r w:rsidRPr="004D7D17">
              <w:rPr>
                <w:rFonts w:ascii="Times New Roman" w:eastAsia="Times New Roman" w:hAnsi="Times New Roman" w:cs="Times New Roman"/>
                <w:sz w:val="20"/>
                <w:szCs w:val="20"/>
                <w:lang w:eastAsia="lt-LT"/>
              </w:rPr>
              <w:t>. </w:t>
            </w:r>
          </w:p>
          <w:p w14:paraId="3EEF2E5B" w14:textId="77777777" w:rsidR="00FB1799" w:rsidRPr="004D7D17" w:rsidRDefault="00FB1799" w:rsidP="00693F3A">
            <w:pPr>
              <w:numPr>
                <w:ilvl w:val="0"/>
                <w:numId w:val="4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turi būti 2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siūlai, skirti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78D23FA2" w14:textId="77777777" w:rsidR="00FB1799" w:rsidRPr="004D7D17" w:rsidRDefault="00FB1799" w:rsidP="00693F3A">
            <w:pPr>
              <w:numPr>
                <w:ilvl w:val="0"/>
                <w:numId w:val="4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12. </w:t>
            </w:r>
          </w:p>
          <w:p w14:paraId="34E01D3E" w14:textId="4C83C52C" w:rsidR="00FB1799" w:rsidRPr="004D7D17" w:rsidRDefault="00FB1799" w:rsidP="00693F3A">
            <w:pPr>
              <w:numPr>
                <w:ilvl w:val="0"/>
                <w:numId w:val="4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naudojama </w:t>
            </w:r>
            <w:r w:rsidRPr="00B61CFD">
              <w:rPr>
                <w:rFonts w:ascii="Times New Roman" w:eastAsia="Times New Roman" w:hAnsi="Times New Roman" w:cs="Times New Roman"/>
                <w:sz w:val="20"/>
                <w:szCs w:val="20"/>
                <w:lang w:eastAsia="lt-LT"/>
              </w:rPr>
              <w:t>su 0,035</w:t>
            </w:r>
            <w:r>
              <w:rPr>
                <w:rFonts w:ascii="Times New Roman" w:eastAsia="Times New Roman" w:hAnsi="Times New Roman" w:cs="Times New Roman"/>
                <w:sz w:val="20"/>
                <w:szCs w:val="20"/>
                <w:lang w:eastAsia="lt-LT"/>
              </w:rPr>
              <w:t xml:space="preserve"> </w:t>
            </w:r>
            <w:proofErr w:type="spellStart"/>
            <w:r w:rsidRPr="00B61CFD">
              <w:rPr>
                <w:rFonts w:ascii="Times New Roman" w:eastAsia="Times New Roman" w:hAnsi="Times New Roman" w:cs="Times New Roman"/>
                <w:sz w:val="20"/>
                <w:szCs w:val="20"/>
                <w:lang w:eastAsia="lt-LT"/>
              </w:rPr>
              <w:t>inch</w:t>
            </w:r>
            <w:proofErr w:type="spellEnd"/>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styga. </w:t>
            </w:r>
          </w:p>
          <w:p w14:paraId="20BD750E" w14:textId="6EE37321" w:rsidR="00FB1799" w:rsidRPr="003B6207" w:rsidRDefault="00FB1799" w:rsidP="003B6207">
            <w:pPr>
              <w:pStyle w:val="ListParagraph"/>
              <w:numPr>
                <w:ilvl w:val="0"/>
                <w:numId w:val="40"/>
              </w:numPr>
              <w:spacing w:after="0" w:line="240" w:lineRule="auto"/>
              <w:rPr>
                <w:rFonts w:ascii="Times New Roman" w:eastAsia="Times New Roman" w:hAnsi="Times New Roman" w:cs="Times New Roman"/>
                <w:sz w:val="20"/>
                <w:szCs w:val="20"/>
                <w:lang w:eastAsia="lt-LT"/>
              </w:rPr>
            </w:pPr>
            <w:proofErr w:type="spellStart"/>
            <w:r w:rsidRPr="003B6207">
              <w:rPr>
                <w:rFonts w:ascii="Times New Roman" w:eastAsia="Times New Roman" w:hAnsi="Times New Roman" w:cs="Times New Roman"/>
                <w:sz w:val="20"/>
                <w:szCs w:val="20"/>
                <w:lang w:eastAsia="lt-LT"/>
              </w:rPr>
              <w:t>Stentas</w:t>
            </w:r>
            <w:proofErr w:type="spellEnd"/>
            <w:r w:rsidRPr="003B6207">
              <w:rPr>
                <w:rFonts w:ascii="Times New Roman" w:eastAsia="Times New Roman" w:hAnsi="Times New Roman" w:cs="Times New Roman"/>
                <w:sz w:val="20"/>
                <w:szCs w:val="20"/>
                <w:lang w:eastAsia="lt-LT"/>
              </w:rPr>
              <w:t xml:space="preserve"> ir jo priedai turi būti sterilioje pakuotėje. </w:t>
            </w:r>
          </w:p>
        </w:tc>
        <w:tc>
          <w:tcPr>
            <w:tcW w:w="2834" w:type="dxa"/>
            <w:tcBorders>
              <w:top w:val="single" w:sz="6" w:space="0" w:color="000000"/>
              <w:left w:val="single" w:sz="6" w:space="0" w:color="000000"/>
              <w:bottom w:val="single" w:sz="6" w:space="0" w:color="000000"/>
              <w:right w:val="single" w:sz="6" w:space="0" w:color="000000"/>
            </w:tcBorders>
          </w:tcPr>
          <w:p w14:paraId="586DFE9A" w14:textId="77777777" w:rsidR="00FB1799" w:rsidRPr="00693F3A" w:rsidRDefault="00FB1799" w:rsidP="00FB1799">
            <w:pPr>
              <w:pStyle w:val="ListParagraph"/>
              <w:spacing w:after="0" w:line="240" w:lineRule="auto"/>
              <w:rPr>
                <w:rFonts w:ascii="Times New Roman" w:eastAsia="Times New Roman" w:hAnsi="Times New Roman" w:cs="Times New Roman"/>
                <w:sz w:val="20"/>
                <w:szCs w:val="20"/>
                <w:lang w:eastAsia="lt-LT"/>
              </w:rPr>
            </w:pPr>
          </w:p>
        </w:tc>
      </w:tr>
      <w:tr w:rsidR="00FB1799" w:rsidRPr="004D7D17" w14:paraId="40483C66" w14:textId="0ECD36A3"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C882BF" w14:textId="5DF80563" w:rsidR="00FB1799" w:rsidRPr="003B6207" w:rsidRDefault="00FB1799"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lastRenderedPageBreak/>
              <w:t>17.</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4CE414" w14:textId="77777777" w:rsidR="00FB1799" w:rsidRPr="003B6207" w:rsidRDefault="00FB1799"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Vienkartiniai kandikliai</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D6B580" w14:textId="4F916AC5" w:rsidR="00FB1799" w:rsidRPr="003B6207" w:rsidRDefault="00FB1799"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100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FDA7FF" w14:textId="18060000"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7BB812" w14:textId="77777777"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Vienkartinis kandiklis kartu su guma fiksacijai. </w:t>
            </w:r>
          </w:p>
          <w:p w14:paraId="42515086" w14:textId="77777777"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Kandiklis endoskopinėms procedūroms vienkartinis, plastikinis, anatominės formos. </w:t>
            </w:r>
          </w:p>
          <w:p w14:paraId="448B082F" w14:textId="77777777"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Minimaliai dengiantis burnos ertmę. </w:t>
            </w:r>
          </w:p>
          <w:p w14:paraId="24C5D54F" w14:textId="77777777"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Turintis sparnelius fiksuojančiai gumytei užkabinti. </w:t>
            </w:r>
          </w:p>
          <w:p w14:paraId="5494F032" w14:textId="77777777"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Turi būti dantų atramos barjeras, neleidžiantis dantims nuslysti, apsaugantis endoskopą nuo galimo sukandimo. </w:t>
            </w:r>
          </w:p>
          <w:p w14:paraId="70CF865A" w14:textId="77777777"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Supakuotas po vieną. </w:t>
            </w:r>
          </w:p>
          <w:p w14:paraId="646222E1" w14:textId="77777777"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Komplekte privalo būti gumytė fiksacijai. </w:t>
            </w:r>
          </w:p>
          <w:p w14:paraId="23E0F911" w14:textId="0436EC6F" w:rsidR="00FB1799" w:rsidRPr="004D7D17" w:rsidRDefault="00FB1799"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Galimas kandiklio vidinio diametro aukštis 21 mm ±1 mm</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 plotis 26 mm ±1 mm</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 </w:t>
            </w:r>
          </w:p>
          <w:p w14:paraId="08BFC72A"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71B5B2C6"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558BB105" w14:textId="62985289" w:rsidTr="00FB1799">
        <w:trPr>
          <w:trHeight w:val="82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41D9FD" w14:textId="1308D6CC"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8.</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549CF2" w14:textId="77777777" w:rsidR="00FB1799" w:rsidRPr="0062673F" w:rsidRDefault="00FB1799" w:rsidP="00693F3A">
            <w:pPr>
              <w:spacing w:after="0" w:line="240" w:lineRule="auto"/>
              <w:rPr>
                <w:rFonts w:ascii="Times New Roman" w:eastAsia="Times New Roman" w:hAnsi="Times New Roman" w:cs="Times New Roman"/>
                <w:sz w:val="20"/>
                <w:szCs w:val="20"/>
                <w:lang w:eastAsia="lt-LT"/>
              </w:rPr>
            </w:pPr>
            <w:r w:rsidRPr="0062673F">
              <w:rPr>
                <w:rFonts w:ascii="Times New Roman" w:eastAsia="Times New Roman" w:hAnsi="Times New Roman" w:cs="Times New Roman"/>
                <w:sz w:val="20"/>
                <w:szCs w:val="20"/>
                <w:lang w:eastAsia="lt-LT"/>
              </w:rPr>
              <w:t>Endoskopo kanalų valymo šepetėlis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5C82E" w14:textId="192FADB4" w:rsidR="00FB1799" w:rsidRPr="0062673F" w:rsidRDefault="00FB1799" w:rsidP="00693F3A">
            <w:pPr>
              <w:spacing w:after="0" w:line="240" w:lineRule="auto"/>
              <w:rPr>
                <w:rFonts w:ascii="Times New Roman" w:eastAsia="Times New Roman" w:hAnsi="Times New Roman" w:cs="Times New Roman"/>
                <w:sz w:val="20"/>
                <w:szCs w:val="20"/>
                <w:lang w:eastAsia="lt-LT"/>
              </w:rPr>
            </w:pPr>
            <w:r w:rsidRPr="0062673F">
              <w:rPr>
                <w:rFonts w:ascii="Times New Roman" w:eastAsia="Times New Roman" w:hAnsi="Times New Roman" w:cs="Times New Roman"/>
                <w:sz w:val="20"/>
                <w:szCs w:val="20"/>
                <w:lang w:eastAsia="lt-LT"/>
              </w:rPr>
              <w:t>300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AD6580" w14:textId="296568E1"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B90197" w14:textId="77777777" w:rsidR="00FB1799" w:rsidRPr="004D7D17" w:rsidRDefault="00FB1799"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Vienkartinis endoskopo kanalų valymo šepetėlis. </w:t>
            </w:r>
          </w:p>
          <w:p w14:paraId="4F7EDB84" w14:textId="77777777" w:rsidR="00FB1799" w:rsidRPr="004D7D17" w:rsidRDefault="00FB1799"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Kanalo valymo šepetėlis naudojamas instrumento kanalo ir siurbimo kanalo vidui valyti bei siurbimo vožtuvo, oro/vandens vožtuvo, biopsijos vožtuvo vidinėms dalims ir angoms valyti. </w:t>
            </w:r>
          </w:p>
          <w:p w14:paraId="50B832BD" w14:textId="10145586" w:rsidR="00FB1799" w:rsidRPr="004758B6" w:rsidRDefault="00FB1799" w:rsidP="00693F3A">
            <w:pPr>
              <w:numPr>
                <w:ilvl w:val="0"/>
                <w:numId w:val="15"/>
              </w:numPr>
              <w:spacing w:after="0" w:line="240" w:lineRule="auto"/>
              <w:rPr>
                <w:rFonts w:ascii="Times New Roman" w:eastAsia="Times New Roman" w:hAnsi="Times New Roman" w:cs="Times New Roman"/>
                <w:sz w:val="20"/>
                <w:szCs w:val="20"/>
                <w:lang w:eastAsia="lt-LT"/>
              </w:rPr>
            </w:pPr>
            <w:r w:rsidRPr="004758B6">
              <w:rPr>
                <w:rFonts w:ascii="Times New Roman" w:eastAsia="Times New Roman" w:hAnsi="Times New Roman" w:cs="Times New Roman"/>
                <w:sz w:val="20"/>
                <w:szCs w:val="20"/>
                <w:lang w:eastAsia="lt-LT"/>
              </w:rPr>
              <w:t>Šepetėlis skirtas endoskopų valymui, kurių vidinės dalies diametras nuo 2,8 mm iki 4,2 mm. </w:t>
            </w:r>
          </w:p>
          <w:p w14:paraId="457F6A0E" w14:textId="77777777" w:rsidR="00FB1799" w:rsidRPr="004D7D17" w:rsidRDefault="00FB1799"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Šepetėlis plastmasinis, supakuotas po vieną, dviejų darbinių galų, minkštais šereliais. </w:t>
            </w:r>
          </w:p>
          <w:p w14:paraId="44147C6B" w14:textId="77777777" w:rsidR="00FB1799" w:rsidRPr="004D7D17" w:rsidRDefault="00FB1799"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Šepetėlio darbinės dalies ilgis 230 cm (±10 cm), diametras turi atitikti endoskopo įvedamosios dalies diametrą. </w:t>
            </w:r>
          </w:p>
          <w:p w14:paraId="60F5ECD6"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08A32E4F"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30A536A9" w14:textId="77344CAF"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130081" w14:textId="1FA49739"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9.</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7E562B" w14:textId="3CD7F80F" w:rsidR="00FB1799" w:rsidRPr="00262B13" w:rsidRDefault="00FB1799" w:rsidP="00262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Sugriebimo žnyplės</w:t>
            </w:r>
            <w:r w:rsidRPr="00262B13">
              <w:rPr>
                <w:rFonts w:ascii="Times New Roman" w:eastAsia="Times New Roman" w:hAnsi="Times New Roman" w:cs="Times New Roman"/>
                <w:sz w:val="20"/>
                <w:szCs w:val="20"/>
                <w:lang w:eastAsia="lt-LT"/>
              </w:rPr>
              <w:t xml:space="preserve"> žiurkės dantų</w:t>
            </w:r>
            <w:r>
              <w:rPr>
                <w:rFonts w:ascii="Times New Roman" w:eastAsia="Times New Roman" w:hAnsi="Times New Roman" w:cs="Times New Roman"/>
                <w:sz w:val="20"/>
                <w:szCs w:val="20"/>
                <w:lang w:eastAsia="lt-LT"/>
              </w:rPr>
              <w:t xml:space="preserve"> tipo</w:t>
            </w:r>
          </w:p>
          <w:p w14:paraId="53074016" w14:textId="3A696CC3"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326322" w14:textId="6C1C1F40"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1F2B5" w14:textId="4FEF29E7"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67/3350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F3DB50" w14:textId="77777777" w:rsidR="00FB1799" w:rsidRPr="004D7D17" w:rsidRDefault="00FB1799" w:rsidP="00693F3A">
            <w:pPr>
              <w:numPr>
                <w:ilvl w:val="0"/>
                <w:numId w:val="16"/>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Vienkartinio naudojimo, svetimkūnių, </w:t>
            </w:r>
            <w:proofErr w:type="spellStart"/>
            <w:r w:rsidRPr="004D7D17">
              <w:rPr>
                <w:rFonts w:ascii="Times New Roman" w:eastAsia="Times New Roman" w:hAnsi="Times New Roman" w:cs="Times New Roman"/>
                <w:sz w:val="20"/>
                <w:szCs w:val="20"/>
                <w:lang w:eastAsia="lt-LT"/>
              </w:rPr>
              <w:t>stentų</w:t>
            </w:r>
            <w:proofErr w:type="spellEnd"/>
            <w:r w:rsidRPr="004D7D17">
              <w:rPr>
                <w:rFonts w:ascii="Times New Roman" w:eastAsia="Times New Roman" w:hAnsi="Times New Roman" w:cs="Times New Roman"/>
                <w:sz w:val="20"/>
                <w:szCs w:val="20"/>
                <w:lang w:eastAsia="lt-LT"/>
              </w:rPr>
              <w:t xml:space="preserve"> šalinimui,</w:t>
            </w:r>
          </w:p>
          <w:p w14:paraId="24313E91" w14:textId="77777777" w:rsidR="00FB1799" w:rsidRPr="004D7D17" w:rsidRDefault="00FB1799" w:rsidP="00693F3A">
            <w:pPr>
              <w:numPr>
                <w:ilvl w:val="0"/>
                <w:numId w:val="16"/>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Tvirtos, rotuojamos, </w:t>
            </w:r>
          </w:p>
          <w:p w14:paraId="103A047D" w14:textId="797AC14E" w:rsidR="00FB1799" w:rsidRPr="004D7D17" w:rsidRDefault="00FB1799" w:rsidP="002738E9">
            <w:pPr>
              <w:numPr>
                <w:ilvl w:val="0"/>
                <w:numId w:val="16"/>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Žnyplių išsiplėtimas  </w:t>
            </w:r>
            <w:r>
              <w:rPr>
                <w:rFonts w:ascii="Times New Roman" w:eastAsia="Times New Roman" w:hAnsi="Times New Roman" w:cs="Times New Roman"/>
                <w:sz w:val="20"/>
                <w:szCs w:val="20"/>
                <w:lang w:eastAsia="lt-LT"/>
              </w:rPr>
              <w:t xml:space="preserve"> </w:t>
            </w:r>
            <w:r w:rsidRPr="004758B6">
              <w:rPr>
                <w:rFonts w:ascii="Times New Roman" w:eastAsia="Times New Roman" w:hAnsi="Times New Roman" w:cs="Times New Roman"/>
                <w:sz w:val="20"/>
                <w:szCs w:val="20"/>
                <w:lang w:eastAsia="lt-LT"/>
              </w:rPr>
              <w:t>nuo 7mm iki  8 mm,</w:t>
            </w:r>
            <w:r w:rsidRPr="004D7D17">
              <w:rPr>
                <w:rFonts w:ascii="Times New Roman" w:eastAsia="Times New Roman" w:hAnsi="Times New Roman" w:cs="Times New Roman"/>
                <w:sz w:val="20"/>
                <w:szCs w:val="20"/>
                <w:lang w:eastAsia="lt-LT"/>
              </w:rPr>
              <w:t xml:space="preserve"> darbinis ilgis </w:t>
            </w:r>
            <w:r w:rsidRPr="004758B6">
              <w:rPr>
                <w:rFonts w:ascii="Times New Roman" w:eastAsia="Times New Roman" w:hAnsi="Times New Roman" w:cs="Times New Roman"/>
                <w:sz w:val="20"/>
                <w:szCs w:val="20"/>
                <w:lang w:eastAsia="lt-LT"/>
              </w:rPr>
              <w:t>1745 mm ±</w:t>
            </w:r>
            <w:r>
              <w:rPr>
                <w:rFonts w:ascii="Times New Roman" w:eastAsia="Times New Roman" w:hAnsi="Times New Roman" w:cs="Times New Roman"/>
                <w:sz w:val="20"/>
                <w:szCs w:val="20"/>
                <w:lang w:eastAsia="lt-LT"/>
              </w:rPr>
              <w:t xml:space="preserve"> 2 mm</w:t>
            </w:r>
            <w:r w:rsidRPr="004D7D17">
              <w:rPr>
                <w:rFonts w:ascii="Times New Roman" w:eastAsia="Times New Roman" w:hAnsi="Times New Roman" w:cs="Times New Roman"/>
                <w:sz w:val="20"/>
                <w:szCs w:val="20"/>
                <w:lang w:eastAsia="lt-LT"/>
              </w:rPr>
              <w:t>, tinkamos kanalui  Ø 2,8 mm. </w:t>
            </w:r>
          </w:p>
          <w:p w14:paraId="1CCAF1A6" w14:textId="77777777" w:rsidR="00FB1799" w:rsidRPr="004D7D17" w:rsidRDefault="00FB1799" w:rsidP="00693F3A">
            <w:pPr>
              <w:numPr>
                <w:ilvl w:val="0"/>
                <w:numId w:val="16"/>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2C6EDA6C"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59996934" w14:textId="33BE3D06"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2EC491" w14:textId="44741FBB"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B9FB"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Sugriebimo žnyplės plokštiems svetimkūniams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E69AB6" w14:textId="00A1199C"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CA31BB" w14:textId="282AD00E"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67/1340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C13D40" w14:textId="77777777" w:rsidR="00FB1799" w:rsidRPr="004D7D17" w:rsidRDefault="00FB1799" w:rsidP="00693F3A">
            <w:pPr>
              <w:numPr>
                <w:ilvl w:val="0"/>
                <w:numId w:val="1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Vienkartinio naudojimo, </w:t>
            </w:r>
          </w:p>
          <w:p w14:paraId="44578F60" w14:textId="77777777" w:rsidR="00FB1799" w:rsidRPr="004D7D17" w:rsidRDefault="00FB1799" w:rsidP="00693F3A">
            <w:pPr>
              <w:numPr>
                <w:ilvl w:val="0"/>
                <w:numId w:val="1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Plokščių svetimkūnių šalinimui, žiurkių nasrų tipo,</w:t>
            </w:r>
          </w:p>
          <w:p w14:paraId="6E242885" w14:textId="0A2C3EEB" w:rsidR="00FB1799" w:rsidRPr="004D7D17" w:rsidRDefault="00FB1799" w:rsidP="002738E9">
            <w:pPr>
              <w:numPr>
                <w:ilvl w:val="0"/>
                <w:numId w:val="1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Žnyplių išsiplėtimas  </w:t>
            </w:r>
            <w:r w:rsidRPr="004758B6">
              <w:rPr>
                <w:rFonts w:ascii="Times New Roman" w:eastAsia="Times New Roman" w:hAnsi="Times New Roman" w:cs="Times New Roman"/>
                <w:sz w:val="20"/>
                <w:szCs w:val="20"/>
                <w:lang w:eastAsia="lt-LT"/>
              </w:rPr>
              <w:t>nuo 7 mm iki  8 mm, darbinis ilgis 1621 mm ± 2 mm, tinkamos</w:t>
            </w:r>
            <w:r w:rsidRPr="004D7D17">
              <w:rPr>
                <w:rFonts w:ascii="Times New Roman" w:eastAsia="Times New Roman" w:hAnsi="Times New Roman" w:cs="Times New Roman"/>
                <w:sz w:val="20"/>
                <w:szCs w:val="20"/>
                <w:lang w:eastAsia="lt-LT"/>
              </w:rPr>
              <w:t xml:space="preserve"> kanalui  Ø 2,8 mm. </w:t>
            </w:r>
          </w:p>
          <w:p w14:paraId="7C335D90" w14:textId="77777777" w:rsidR="00FB1799" w:rsidRPr="004D7D17" w:rsidRDefault="00FB1799" w:rsidP="00693F3A">
            <w:pPr>
              <w:numPr>
                <w:ilvl w:val="0"/>
                <w:numId w:val="1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2437D637"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5E0CFF6E" w14:textId="0D21B6F4"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65CE86" w14:textId="37B5B502"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B0D453"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Sugriebimo žnyplės ploniems svetimkūniams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CE78DA" w14:textId="4BD05C85"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FF110B" w14:textId="0DF664A3"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67/670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90B456" w14:textId="77777777" w:rsidR="00FB1799" w:rsidRPr="004D7D17" w:rsidRDefault="00FB1799"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Vienkartinio naudojimo, </w:t>
            </w:r>
          </w:p>
          <w:p w14:paraId="68630701" w14:textId="77777777" w:rsidR="00FB1799" w:rsidRPr="004D7D17" w:rsidRDefault="00FB1799"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Plonų, plokščių svetimkūnių šalinimui, žiurkių nasrų tipo, </w:t>
            </w:r>
          </w:p>
          <w:p w14:paraId="3A10A14F" w14:textId="635D4693" w:rsidR="00FB1799" w:rsidRPr="004D7D17" w:rsidRDefault="00FB1799"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 xml:space="preserve">Žnyplių išsiplėtimas  </w:t>
            </w:r>
            <w:r w:rsidRPr="004758B6">
              <w:rPr>
                <w:rFonts w:ascii="Times New Roman" w:eastAsia="Times New Roman" w:hAnsi="Times New Roman" w:cs="Times New Roman"/>
                <w:sz w:val="20"/>
                <w:szCs w:val="20"/>
                <w:lang w:eastAsia="lt-LT"/>
              </w:rPr>
              <w:t>nuo 12 mm iki 14 mm, darbinis ilgis nuo 1600mm iki 1700 mm,</w:t>
            </w:r>
            <w:r w:rsidRPr="004D7D17">
              <w:rPr>
                <w:rFonts w:ascii="Times New Roman" w:eastAsia="Times New Roman" w:hAnsi="Times New Roman" w:cs="Times New Roman"/>
                <w:sz w:val="20"/>
                <w:szCs w:val="20"/>
                <w:lang w:eastAsia="lt-LT"/>
              </w:rPr>
              <w:t xml:space="preserve"> tinkamos kanalui  Ø 2,0 mm. </w:t>
            </w:r>
          </w:p>
          <w:p w14:paraId="2B09156A" w14:textId="77777777" w:rsidR="00FB1799" w:rsidRPr="004D7D17" w:rsidRDefault="00FB1799"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p w14:paraId="16874273"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6174603E"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1AFB0277" w14:textId="489D0DCE"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B00E01" w14:textId="4FD9CE5E"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2.</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61D8D"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784DE3" w14:textId="0129DF15"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50E8FD" w14:textId="4E68ED3A"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9A4FFA"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Virškinimo trakto vientisumo atstatymui (OVESCO OTSC)</w:t>
            </w:r>
          </w:p>
        </w:tc>
        <w:tc>
          <w:tcPr>
            <w:tcW w:w="2834" w:type="dxa"/>
            <w:tcBorders>
              <w:top w:val="single" w:sz="6" w:space="0" w:color="000000"/>
              <w:left w:val="single" w:sz="6" w:space="0" w:color="000000"/>
              <w:bottom w:val="single" w:sz="6" w:space="0" w:color="000000"/>
              <w:right w:val="single" w:sz="6" w:space="0" w:color="000000"/>
            </w:tcBorders>
          </w:tcPr>
          <w:p w14:paraId="4C276529"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431FBEC8" w14:textId="1E60C11F"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7B5976" w14:textId="67476ADA"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23B459" w14:textId="455BA661"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CA81D0" w14:textId="529C28A6"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E2ED58" w14:textId="42579B8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300/900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A89D0B" w14:textId="77777777"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1.Vienkartinio naudojimo</w:t>
            </w:r>
          </w:p>
          <w:p w14:paraId="1998EE83" w14:textId="0F88C02B" w:rsidR="00FB1799" w:rsidRPr="004758B6"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11 dydžio sistema  skirta lankstiems endoskopams, kurio įterpimo dalies skersmuo </w:t>
            </w:r>
            <w:r w:rsidRPr="004758B6">
              <w:rPr>
                <w:rFonts w:ascii="Times New Roman" w:eastAsia="Times New Roman" w:hAnsi="Times New Roman" w:cs="Times New Roman"/>
                <w:sz w:val="20"/>
                <w:szCs w:val="20"/>
                <w:lang w:eastAsia="lt-LT"/>
              </w:rPr>
              <w:t>nuo 8,5 mm  iki 11 mm.</w:t>
            </w:r>
          </w:p>
          <w:p w14:paraId="34F7C053" w14:textId="4B3D20D4" w:rsidR="00FB1799" w:rsidRDefault="00FB1799" w:rsidP="002738E9">
            <w:pPr>
              <w:spacing w:after="0" w:line="240" w:lineRule="auto"/>
              <w:rPr>
                <w:rFonts w:ascii="Times New Roman" w:eastAsia="Times New Roman" w:hAnsi="Times New Roman" w:cs="Times New Roman"/>
                <w:sz w:val="20"/>
                <w:szCs w:val="20"/>
                <w:lang w:eastAsia="lt-LT"/>
              </w:rPr>
            </w:pPr>
            <w:r w:rsidRPr="004758B6">
              <w:rPr>
                <w:rFonts w:ascii="Times New Roman" w:eastAsia="Times New Roman" w:hAnsi="Times New Roman" w:cs="Times New Roman"/>
                <w:sz w:val="20"/>
                <w:szCs w:val="20"/>
                <w:lang w:eastAsia="lt-LT"/>
              </w:rPr>
              <w:t>3. Siūlo ilgis siekia 165 cm ± 1 cm.</w:t>
            </w:r>
          </w:p>
          <w:p w14:paraId="68AB47AE" w14:textId="77777777"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T tipo klipo savybės: dantų forma su mažais smaigaliais, kurie suteikia suspaudimo ir tvirtinimo </w:t>
            </w:r>
            <w:proofErr w:type="spellStart"/>
            <w:r>
              <w:rPr>
                <w:rFonts w:ascii="Times New Roman" w:eastAsia="Times New Roman" w:hAnsi="Times New Roman" w:cs="Times New Roman"/>
                <w:sz w:val="20"/>
                <w:szCs w:val="20"/>
                <w:lang w:eastAsia="lt-LT"/>
              </w:rPr>
              <w:t>efekta</w:t>
            </w:r>
            <w:proofErr w:type="spellEnd"/>
            <w:r>
              <w:rPr>
                <w:rFonts w:ascii="Times New Roman" w:eastAsia="Times New Roman" w:hAnsi="Times New Roman" w:cs="Times New Roman"/>
                <w:sz w:val="20"/>
                <w:szCs w:val="20"/>
                <w:lang w:eastAsia="lt-LT"/>
              </w:rPr>
              <w:t>.</w:t>
            </w:r>
          </w:p>
          <w:p w14:paraId="24B80836" w14:textId="3CBDCF8B" w:rsidR="00FB1799" w:rsidRPr="004D7D17" w:rsidRDefault="00FB1799" w:rsidP="002738E9">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Dangtelio </w:t>
            </w:r>
            <w:r w:rsidRPr="006E1585">
              <w:rPr>
                <w:rFonts w:ascii="Times New Roman" w:eastAsia="Times New Roman" w:hAnsi="Times New Roman" w:cs="Times New Roman"/>
                <w:sz w:val="20"/>
                <w:szCs w:val="20"/>
                <w:lang w:eastAsia="lt-LT"/>
              </w:rPr>
              <w:t>gylis 3 mm ± 1 mm</w:t>
            </w:r>
          </w:p>
        </w:tc>
        <w:tc>
          <w:tcPr>
            <w:tcW w:w="2834" w:type="dxa"/>
            <w:tcBorders>
              <w:top w:val="single" w:sz="6" w:space="0" w:color="000000"/>
              <w:left w:val="single" w:sz="6" w:space="0" w:color="000000"/>
              <w:bottom w:val="single" w:sz="6" w:space="0" w:color="000000"/>
              <w:right w:val="single" w:sz="6" w:space="0" w:color="000000"/>
            </w:tcBorders>
          </w:tcPr>
          <w:p w14:paraId="00DD72F8" w14:textId="77777777" w:rsidR="00FB1799"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2C6F6AA2" w14:textId="4A904A1E"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E91024" w14:textId="022B12FF"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22.2</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CFDAF" w14:textId="719CD711"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3CFCC9" w14:textId="137A2998"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BA9F88" w14:textId="5017EE23"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300/2700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D93F1D" w14:textId="77777777" w:rsidR="00FB1799"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1.Vienkartinio naudojimo</w:t>
            </w:r>
          </w:p>
          <w:p w14:paraId="6A5704BD" w14:textId="146DD217" w:rsidR="00FB1799" w:rsidRPr="006E1585"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12 dydžio sistema  skirta lankstiems endoskopams, kurio įterpimo dalies skersmuo </w:t>
            </w:r>
            <w:r w:rsidRPr="006E1585">
              <w:rPr>
                <w:rFonts w:ascii="Times New Roman" w:eastAsia="Times New Roman" w:hAnsi="Times New Roman" w:cs="Times New Roman"/>
                <w:sz w:val="20"/>
                <w:szCs w:val="20"/>
                <w:lang w:eastAsia="lt-LT"/>
              </w:rPr>
              <w:t>nuo 10,5 mm iki 12 mm.</w:t>
            </w:r>
          </w:p>
          <w:p w14:paraId="275DB242" w14:textId="7C151501" w:rsidR="00FB1799" w:rsidRDefault="00FB1799" w:rsidP="002738E9">
            <w:pPr>
              <w:spacing w:after="0" w:line="240" w:lineRule="auto"/>
              <w:rPr>
                <w:rFonts w:ascii="Times New Roman" w:eastAsia="Times New Roman" w:hAnsi="Times New Roman" w:cs="Times New Roman"/>
                <w:sz w:val="20"/>
                <w:szCs w:val="20"/>
                <w:lang w:eastAsia="lt-LT"/>
              </w:rPr>
            </w:pPr>
            <w:r w:rsidRPr="006E1585">
              <w:rPr>
                <w:rFonts w:ascii="Times New Roman" w:eastAsia="Times New Roman" w:hAnsi="Times New Roman" w:cs="Times New Roman"/>
                <w:sz w:val="20"/>
                <w:szCs w:val="20"/>
                <w:lang w:eastAsia="lt-LT"/>
              </w:rPr>
              <w:t>3. Siūlo ilgis siekia 220 cm ± 1 cm.</w:t>
            </w:r>
          </w:p>
          <w:p w14:paraId="508C6185" w14:textId="77777777" w:rsidR="00FB1799"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T tipo klipo savybės: dantų forma su mažais smaigaliais, kurie suteikia suspaudimo ir tvirtinimo </w:t>
            </w:r>
            <w:proofErr w:type="spellStart"/>
            <w:r>
              <w:rPr>
                <w:rFonts w:ascii="Times New Roman" w:eastAsia="Times New Roman" w:hAnsi="Times New Roman" w:cs="Times New Roman"/>
                <w:sz w:val="20"/>
                <w:szCs w:val="20"/>
                <w:lang w:eastAsia="lt-LT"/>
              </w:rPr>
              <w:t>efekta</w:t>
            </w:r>
            <w:proofErr w:type="spellEnd"/>
            <w:r>
              <w:rPr>
                <w:rFonts w:ascii="Times New Roman" w:eastAsia="Times New Roman" w:hAnsi="Times New Roman" w:cs="Times New Roman"/>
                <w:sz w:val="20"/>
                <w:szCs w:val="20"/>
                <w:lang w:eastAsia="lt-LT"/>
              </w:rPr>
              <w:t>.</w:t>
            </w:r>
          </w:p>
          <w:p w14:paraId="1309949E" w14:textId="00850967" w:rsidR="00FB1799"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5.Gc tipo klipo savybės: pailginti dantys su smaigaliais skrandžio sienelės uždarymui</w:t>
            </w:r>
          </w:p>
          <w:p w14:paraId="64870FA0" w14:textId="4746893A" w:rsidR="00FB1799"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Dangtelio </w:t>
            </w:r>
            <w:r w:rsidRPr="006E1585">
              <w:rPr>
                <w:rFonts w:ascii="Times New Roman" w:eastAsia="Times New Roman" w:hAnsi="Times New Roman" w:cs="Times New Roman"/>
                <w:sz w:val="20"/>
                <w:szCs w:val="20"/>
                <w:lang w:eastAsia="lt-LT"/>
              </w:rPr>
              <w:t>gylis nuo 3 mm iki 6 mm.</w:t>
            </w:r>
          </w:p>
        </w:tc>
        <w:tc>
          <w:tcPr>
            <w:tcW w:w="2834" w:type="dxa"/>
            <w:tcBorders>
              <w:top w:val="single" w:sz="6" w:space="0" w:color="000000"/>
              <w:left w:val="single" w:sz="6" w:space="0" w:color="000000"/>
              <w:bottom w:val="single" w:sz="6" w:space="0" w:color="000000"/>
              <w:right w:val="single" w:sz="6" w:space="0" w:color="000000"/>
            </w:tcBorders>
          </w:tcPr>
          <w:p w14:paraId="1C783951" w14:textId="77777777" w:rsidR="00FB1799" w:rsidRDefault="00FB1799" w:rsidP="00AD7AE0">
            <w:pPr>
              <w:spacing w:after="0" w:line="240" w:lineRule="auto"/>
              <w:rPr>
                <w:rFonts w:ascii="Times New Roman" w:eastAsia="Times New Roman" w:hAnsi="Times New Roman" w:cs="Times New Roman"/>
                <w:sz w:val="20"/>
                <w:szCs w:val="20"/>
                <w:lang w:eastAsia="lt-LT"/>
              </w:rPr>
            </w:pPr>
          </w:p>
        </w:tc>
      </w:tr>
      <w:tr w:rsidR="00FB1799" w:rsidRPr="004D7D17" w14:paraId="34327802" w14:textId="4B3BA441"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762028" w14:textId="573EB129"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22.3</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BC79F2" w14:textId="2FFEB37F"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9F0378" w14:textId="366EA5D6"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54E22C" w14:textId="770B6B96"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300/900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31BB19" w14:textId="77777777" w:rsidR="00FB1799"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1.Vienkartinio naudojimo</w:t>
            </w:r>
          </w:p>
          <w:p w14:paraId="31E3A764" w14:textId="01955593" w:rsidR="00FB1799" w:rsidRPr="006E1585"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14 dydžio sistema  skirta lankstiems endoskopams, kurio įterpimo dalies </w:t>
            </w:r>
            <w:r w:rsidRPr="006E1585">
              <w:rPr>
                <w:rFonts w:ascii="Times New Roman" w:eastAsia="Times New Roman" w:hAnsi="Times New Roman" w:cs="Times New Roman"/>
                <w:sz w:val="20"/>
                <w:szCs w:val="20"/>
                <w:lang w:eastAsia="lt-LT"/>
              </w:rPr>
              <w:t>skersmuo nuo 11,5 mm  iki 14 mm.</w:t>
            </w:r>
          </w:p>
          <w:p w14:paraId="0599842B" w14:textId="795C1FC5" w:rsidR="00FB1799" w:rsidRDefault="00FB1799" w:rsidP="002738E9">
            <w:pPr>
              <w:spacing w:after="0" w:line="240" w:lineRule="auto"/>
              <w:rPr>
                <w:rFonts w:ascii="Times New Roman" w:eastAsia="Times New Roman" w:hAnsi="Times New Roman" w:cs="Times New Roman"/>
                <w:sz w:val="20"/>
                <w:szCs w:val="20"/>
                <w:lang w:eastAsia="lt-LT"/>
              </w:rPr>
            </w:pPr>
            <w:r w:rsidRPr="006E1585">
              <w:rPr>
                <w:rFonts w:ascii="Times New Roman" w:eastAsia="Times New Roman" w:hAnsi="Times New Roman" w:cs="Times New Roman"/>
                <w:sz w:val="20"/>
                <w:szCs w:val="20"/>
                <w:lang w:eastAsia="lt-LT"/>
              </w:rPr>
              <w:t>3. Siūlo ilgis siekia 220 cm ± 1 cm</w:t>
            </w:r>
            <w:r>
              <w:rPr>
                <w:rFonts w:ascii="Times New Roman" w:eastAsia="Times New Roman" w:hAnsi="Times New Roman" w:cs="Times New Roman"/>
                <w:sz w:val="20"/>
                <w:szCs w:val="20"/>
                <w:lang w:eastAsia="lt-LT"/>
              </w:rPr>
              <w:t>.</w:t>
            </w:r>
          </w:p>
          <w:p w14:paraId="6D701B1E" w14:textId="77777777" w:rsidR="00FB1799" w:rsidRDefault="00FB1799"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T tipo klipo savybės: dantų forma su mažais smaigaliais, kurie suteikia suspaudimo ir tvirtinimo </w:t>
            </w:r>
            <w:proofErr w:type="spellStart"/>
            <w:r>
              <w:rPr>
                <w:rFonts w:ascii="Times New Roman" w:eastAsia="Times New Roman" w:hAnsi="Times New Roman" w:cs="Times New Roman"/>
                <w:sz w:val="20"/>
                <w:szCs w:val="20"/>
                <w:lang w:eastAsia="lt-LT"/>
              </w:rPr>
              <w:t>efekta</w:t>
            </w:r>
            <w:proofErr w:type="spellEnd"/>
            <w:r>
              <w:rPr>
                <w:rFonts w:ascii="Times New Roman" w:eastAsia="Times New Roman" w:hAnsi="Times New Roman" w:cs="Times New Roman"/>
                <w:sz w:val="20"/>
                <w:szCs w:val="20"/>
                <w:lang w:eastAsia="lt-LT"/>
              </w:rPr>
              <w:t>.</w:t>
            </w:r>
          </w:p>
          <w:p w14:paraId="6A7561B6" w14:textId="0D4C0D06" w:rsidR="00FB1799" w:rsidRDefault="00FB1799" w:rsidP="002738E9">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Dangtelio </w:t>
            </w:r>
            <w:r w:rsidRPr="006E1585">
              <w:rPr>
                <w:rFonts w:ascii="Times New Roman" w:eastAsia="Times New Roman" w:hAnsi="Times New Roman" w:cs="Times New Roman"/>
                <w:sz w:val="20"/>
                <w:szCs w:val="20"/>
                <w:lang w:eastAsia="lt-LT"/>
              </w:rPr>
              <w:t>gylis 6 mm</w:t>
            </w:r>
            <w:r>
              <w:rPr>
                <w:rFonts w:ascii="Times New Roman" w:eastAsia="Times New Roman" w:hAnsi="Times New Roman" w:cs="Times New Roman"/>
                <w:sz w:val="20"/>
                <w:szCs w:val="20"/>
                <w:lang w:eastAsia="lt-LT"/>
              </w:rPr>
              <w:t xml:space="preserve"> </w:t>
            </w:r>
            <w:r w:rsidRPr="002738E9">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1 mm</w:t>
            </w:r>
          </w:p>
        </w:tc>
        <w:tc>
          <w:tcPr>
            <w:tcW w:w="2834" w:type="dxa"/>
            <w:tcBorders>
              <w:top w:val="single" w:sz="6" w:space="0" w:color="000000"/>
              <w:left w:val="single" w:sz="6" w:space="0" w:color="000000"/>
              <w:bottom w:val="single" w:sz="6" w:space="0" w:color="000000"/>
              <w:right w:val="single" w:sz="6" w:space="0" w:color="000000"/>
            </w:tcBorders>
          </w:tcPr>
          <w:p w14:paraId="4A19248F" w14:textId="77777777" w:rsidR="00FB1799" w:rsidRDefault="00FB1799" w:rsidP="00AD7AE0">
            <w:pPr>
              <w:spacing w:after="0" w:line="240" w:lineRule="auto"/>
              <w:rPr>
                <w:rFonts w:ascii="Times New Roman" w:eastAsia="Times New Roman" w:hAnsi="Times New Roman" w:cs="Times New Roman"/>
                <w:sz w:val="20"/>
                <w:szCs w:val="20"/>
                <w:lang w:eastAsia="lt-LT"/>
              </w:rPr>
            </w:pPr>
          </w:p>
        </w:tc>
      </w:tr>
      <w:tr w:rsidR="00FB1799" w:rsidRPr="004D7D17" w14:paraId="67F14CF1" w14:textId="419C5EB6"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9A3E23" w14:textId="252F455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3.</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4E9350" w14:textId="13F2F763"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Dvigubos žnyplės audinių kraštų suėmimui</w:t>
            </w:r>
            <w:r>
              <w:rPr>
                <w:rFonts w:ascii="Times New Roman" w:eastAsia="Times New Roman" w:hAnsi="Times New Roman" w:cs="Times New Roman"/>
                <w:sz w:val="20"/>
                <w:szCs w:val="20"/>
                <w:lang w:eastAsia="lt-LT"/>
              </w:rPr>
              <w:t xml:space="preserve"> (inkaras)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7652A8" w14:textId="4CCE936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4D7D17">
              <w:rPr>
                <w:rFonts w:ascii="Times New Roman" w:eastAsia="Times New Roman" w:hAnsi="Times New Roman" w:cs="Times New Roman"/>
                <w:sz w:val="20"/>
                <w:szCs w:val="20"/>
                <w:lang w:eastAsia="lt-LT"/>
              </w:rPr>
              <w:t xml:space="preserve">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4DD4C4" w14:textId="7E8A860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546/2730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DA0466" w14:textId="77777777" w:rsidR="00FB1799" w:rsidRDefault="00FB1799" w:rsidP="000B7541">
            <w:pPr>
              <w:pStyle w:val="ListParagraph"/>
              <w:numPr>
                <w:ilvl w:val="0"/>
                <w:numId w:val="44"/>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Vienkartinio naudojimo</w:t>
            </w:r>
          </w:p>
          <w:p w14:paraId="412D2B91" w14:textId="00F0C55E" w:rsidR="00FB1799" w:rsidRPr="006E1585" w:rsidRDefault="00FB1799" w:rsidP="002738E9">
            <w:pPr>
              <w:pStyle w:val="ListParagraph"/>
              <w:numPr>
                <w:ilvl w:val="0"/>
                <w:numId w:val="44"/>
              </w:numPr>
              <w:spacing w:after="0" w:line="240" w:lineRule="auto"/>
              <w:rPr>
                <w:rFonts w:ascii="Times New Roman" w:eastAsia="Times New Roman" w:hAnsi="Times New Roman" w:cs="Times New Roman"/>
                <w:sz w:val="20"/>
                <w:szCs w:val="20"/>
                <w:lang w:eastAsia="lt-LT"/>
              </w:rPr>
            </w:pPr>
            <w:r w:rsidRPr="006E1585">
              <w:rPr>
                <w:rFonts w:ascii="Times New Roman" w:eastAsia="Times New Roman" w:hAnsi="Times New Roman" w:cs="Times New Roman"/>
                <w:sz w:val="20"/>
                <w:szCs w:val="20"/>
                <w:lang w:eastAsia="lt-LT"/>
              </w:rPr>
              <w:t>Darbinis ilgis 220 cm ± 1 cm, maksimalus skersmuo 2,4 mm.</w:t>
            </w:r>
          </w:p>
          <w:p w14:paraId="2AEBACDE" w14:textId="725DA34D" w:rsidR="00FB1799" w:rsidRPr="006E1585" w:rsidRDefault="00FB1799" w:rsidP="002738E9">
            <w:pPr>
              <w:pStyle w:val="ListParagraph"/>
              <w:numPr>
                <w:ilvl w:val="0"/>
                <w:numId w:val="44"/>
              </w:numPr>
              <w:spacing w:after="0" w:line="240" w:lineRule="auto"/>
              <w:rPr>
                <w:rFonts w:ascii="Times New Roman" w:eastAsia="Times New Roman" w:hAnsi="Times New Roman" w:cs="Times New Roman"/>
                <w:sz w:val="20"/>
                <w:szCs w:val="20"/>
                <w:lang w:eastAsia="lt-LT"/>
              </w:rPr>
            </w:pPr>
            <w:r w:rsidRPr="006E1585">
              <w:rPr>
                <w:rFonts w:ascii="Times New Roman" w:eastAsia="Times New Roman" w:hAnsi="Times New Roman" w:cs="Times New Roman"/>
                <w:sz w:val="20"/>
                <w:szCs w:val="20"/>
                <w:lang w:eastAsia="lt-LT"/>
              </w:rPr>
              <w:t>Adatos plotis 9 mm ± 1 mm.</w:t>
            </w:r>
          </w:p>
          <w:p w14:paraId="3B2DD280" w14:textId="1337FE39" w:rsidR="00FB1799" w:rsidRPr="000B7541" w:rsidRDefault="00FB1799" w:rsidP="000B7541">
            <w:pPr>
              <w:pStyle w:val="ListParagraph"/>
              <w:numPr>
                <w:ilvl w:val="0"/>
                <w:numId w:val="44"/>
              </w:numPr>
              <w:spacing w:after="0" w:line="240" w:lineRule="auto"/>
              <w:rPr>
                <w:rFonts w:ascii="Times New Roman" w:eastAsia="Times New Roman" w:hAnsi="Times New Roman" w:cs="Times New Roman"/>
                <w:sz w:val="20"/>
                <w:szCs w:val="20"/>
                <w:lang w:eastAsia="lt-LT"/>
              </w:rPr>
            </w:pPr>
            <w:r w:rsidRPr="006E1585">
              <w:rPr>
                <w:rFonts w:ascii="Times New Roman" w:eastAsia="Times New Roman" w:hAnsi="Times New Roman" w:cs="Times New Roman"/>
                <w:sz w:val="20"/>
                <w:szCs w:val="20"/>
                <w:lang w:eastAsia="lt-LT"/>
              </w:rPr>
              <w:t>Dygsnio gylis  nuo 2 mm iki 2,5 mm</w:t>
            </w:r>
          </w:p>
        </w:tc>
        <w:tc>
          <w:tcPr>
            <w:tcW w:w="2834" w:type="dxa"/>
            <w:tcBorders>
              <w:top w:val="single" w:sz="6" w:space="0" w:color="000000"/>
              <w:left w:val="single" w:sz="6" w:space="0" w:color="000000"/>
              <w:bottom w:val="single" w:sz="6" w:space="0" w:color="000000"/>
              <w:right w:val="single" w:sz="6" w:space="0" w:color="000000"/>
            </w:tcBorders>
          </w:tcPr>
          <w:p w14:paraId="26EA4103" w14:textId="77777777" w:rsidR="00FB1799" w:rsidRDefault="00FB1799" w:rsidP="00FB1799">
            <w:pPr>
              <w:pStyle w:val="ListParagraph"/>
              <w:spacing w:after="0" w:line="240" w:lineRule="auto"/>
              <w:rPr>
                <w:rFonts w:ascii="Times New Roman" w:eastAsia="Times New Roman" w:hAnsi="Times New Roman" w:cs="Times New Roman"/>
                <w:sz w:val="20"/>
                <w:szCs w:val="20"/>
                <w:lang w:eastAsia="lt-LT"/>
              </w:rPr>
            </w:pPr>
          </w:p>
        </w:tc>
      </w:tr>
      <w:tr w:rsidR="00FB1799" w:rsidRPr="004D7D17" w14:paraId="7F03FE4C" w14:textId="03CCE237"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1ECC88" w14:textId="26F0C7B8"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995201" w14:textId="3DD2EB12"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w:t>
            </w:r>
            <w:r w:rsidRPr="000B7541">
              <w:rPr>
                <w:rFonts w:ascii="Times New Roman" w:eastAsia="Times New Roman" w:hAnsi="Times New Roman" w:cs="Times New Roman"/>
                <w:sz w:val="20"/>
                <w:szCs w:val="20"/>
                <w:lang w:eastAsia="lt-LT"/>
              </w:rPr>
              <w:t xml:space="preserve">vigubas </w:t>
            </w:r>
            <w:proofErr w:type="spellStart"/>
            <w:r>
              <w:rPr>
                <w:rFonts w:ascii="Times New Roman" w:eastAsia="Times New Roman" w:hAnsi="Times New Roman" w:cs="Times New Roman"/>
                <w:sz w:val="20"/>
                <w:szCs w:val="20"/>
                <w:lang w:eastAsia="lt-LT"/>
              </w:rPr>
              <w:t>su</w:t>
            </w:r>
            <w:r w:rsidRPr="000B7541">
              <w:rPr>
                <w:rFonts w:ascii="Times New Roman" w:eastAsia="Times New Roman" w:hAnsi="Times New Roman" w:cs="Times New Roman"/>
                <w:sz w:val="20"/>
                <w:szCs w:val="20"/>
                <w:lang w:eastAsia="lt-LT"/>
              </w:rPr>
              <w:t>grieb</w:t>
            </w:r>
            <w:r>
              <w:rPr>
                <w:rFonts w:ascii="Times New Roman" w:eastAsia="Times New Roman" w:hAnsi="Times New Roman" w:cs="Times New Roman"/>
                <w:sz w:val="20"/>
                <w:szCs w:val="20"/>
                <w:lang w:eastAsia="lt-LT"/>
              </w:rPr>
              <w:t>ėjas</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EBA69C" w14:textId="509A6670"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F639BFE" w14:textId="006E3EFB"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500/1500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C189C1" w14:textId="77777777" w:rsidR="00FB1799" w:rsidRDefault="00FB1799" w:rsidP="000B7541">
            <w:pPr>
              <w:pStyle w:val="ListParagraph"/>
              <w:numPr>
                <w:ilvl w:val="0"/>
                <w:numId w:val="45"/>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Vienkartinio naudojimo.</w:t>
            </w:r>
          </w:p>
          <w:p w14:paraId="3866A37E" w14:textId="200C8A50" w:rsidR="00FB1799" w:rsidRPr="0079341B" w:rsidRDefault="00FB1799" w:rsidP="002738E9">
            <w:pPr>
              <w:pStyle w:val="ListParagraph"/>
              <w:numPr>
                <w:ilvl w:val="0"/>
                <w:numId w:val="45"/>
              </w:num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lastRenderedPageBreak/>
              <w:t>Twin</w:t>
            </w:r>
            <w:proofErr w:type="spellEnd"/>
            <w:r>
              <w:rPr>
                <w:rFonts w:ascii="Times New Roman" w:eastAsia="Times New Roman" w:hAnsi="Times New Roman" w:cs="Times New Roman"/>
                <w:sz w:val="20"/>
                <w:szCs w:val="20"/>
                <w:lang w:eastAsia="lt-LT"/>
              </w:rPr>
              <w:t xml:space="preserve"> </w:t>
            </w:r>
            <w:proofErr w:type="spellStart"/>
            <w:r>
              <w:rPr>
                <w:rFonts w:ascii="Times New Roman" w:eastAsia="Times New Roman" w:hAnsi="Times New Roman" w:cs="Times New Roman"/>
                <w:sz w:val="20"/>
                <w:szCs w:val="20"/>
                <w:lang w:eastAsia="lt-LT"/>
              </w:rPr>
              <w:t>Grasper</w:t>
            </w:r>
            <w:proofErr w:type="spellEnd"/>
            <w:r>
              <w:rPr>
                <w:rFonts w:ascii="Times New Roman" w:eastAsia="Times New Roman" w:hAnsi="Times New Roman" w:cs="Times New Roman"/>
                <w:sz w:val="20"/>
                <w:szCs w:val="20"/>
                <w:lang w:eastAsia="lt-LT"/>
              </w:rPr>
              <w:t xml:space="preserve"> yra </w:t>
            </w:r>
            <w:r w:rsidRPr="0079341B">
              <w:rPr>
                <w:rFonts w:ascii="Times New Roman" w:eastAsia="Times New Roman" w:hAnsi="Times New Roman" w:cs="Times New Roman"/>
                <w:sz w:val="20"/>
                <w:szCs w:val="20"/>
                <w:lang w:eastAsia="lt-LT"/>
              </w:rPr>
              <w:t>lankstaus 220 cm ilgio kotas ± 2 cm, maksimalus skersmuo 2,6 mm.</w:t>
            </w:r>
          </w:p>
          <w:p w14:paraId="678EC609" w14:textId="32FB8D50" w:rsidR="00FB1799" w:rsidRPr="0079341B" w:rsidRDefault="00FB1799" w:rsidP="002738E9">
            <w:pPr>
              <w:pStyle w:val="ListParagraph"/>
              <w:numPr>
                <w:ilvl w:val="0"/>
                <w:numId w:val="45"/>
              </w:numPr>
              <w:spacing w:after="0" w:line="240" w:lineRule="auto"/>
              <w:rPr>
                <w:rFonts w:ascii="Times New Roman" w:eastAsia="Times New Roman" w:hAnsi="Times New Roman" w:cs="Times New Roman"/>
                <w:sz w:val="20"/>
                <w:szCs w:val="20"/>
                <w:lang w:eastAsia="lt-LT"/>
              </w:rPr>
            </w:pPr>
            <w:proofErr w:type="spellStart"/>
            <w:r w:rsidRPr="0079341B">
              <w:rPr>
                <w:rFonts w:ascii="Times New Roman" w:eastAsia="Times New Roman" w:hAnsi="Times New Roman" w:cs="Times New Roman"/>
                <w:sz w:val="20"/>
                <w:szCs w:val="20"/>
                <w:lang w:eastAsia="lt-LT"/>
              </w:rPr>
              <w:t>Sugrėbėjų</w:t>
            </w:r>
            <w:proofErr w:type="spellEnd"/>
            <w:r w:rsidRPr="0079341B">
              <w:rPr>
                <w:rFonts w:ascii="Times New Roman" w:eastAsia="Times New Roman" w:hAnsi="Times New Roman" w:cs="Times New Roman"/>
                <w:sz w:val="20"/>
                <w:szCs w:val="20"/>
                <w:lang w:eastAsia="lt-LT"/>
              </w:rPr>
              <w:t xml:space="preserve"> atidarymo maksimalus kampas 90 ° ± 2°.</w:t>
            </w:r>
          </w:p>
          <w:p w14:paraId="6B6439A2" w14:textId="0E8FAFA5" w:rsidR="00FB1799" w:rsidRPr="000B7541" w:rsidRDefault="00FB1799" w:rsidP="000B7541">
            <w:pPr>
              <w:pStyle w:val="ListParagraph"/>
              <w:numPr>
                <w:ilvl w:val="0"/>
                <w:numId w:val="45"/>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Sugrėbėjo dantų ilgis atsiveriant iki 8 mm.</w:t>
            </w:r>
          </w:p>
        </w:tc>
        <w:tc>
          <w:tcPr>
            <w:tcW w:w="2834" w:type="dxa"/>
            <w:tcBorders>
              <w:top w:val="single" w:sz="6" w:space="0" w:color="000000"/>
              <w:left w:val="single" w:sz="6" w:space="0" w:color="000000"/>
              <w:bottom w:val="single" w:sz="6" w:space="0" w:color="000000"/>
              <w:right w:val="single" w:sz="6" w:space="0" w:color="000000"/>
            </w:tcBorders>
          </w:tcPr>
          <w:p w14:paraId="660F0E74" w14:textId="77777777" w:rsidR="00FB1799" w:rsidRDefault="00FB1799" w:rsidP="00FB1799">
            <w:pPr>
              <w:pStyle w:val="ListParagraph"/>
              <w:spacing w:after="0" w:line="240" w:lineRule="auto"/>
              <w:ind w:left="1080"/>
              <w:rPr>
                <w:rFonts w:ascii="Times New Roman" w:eastAsia="Times New Roman" w:hAnsi="Times New Roman" w:cs="Times New Roman"/>
                <w:sz w:val="20"/>
                <w:szCs w:val="20"/>
                <w:lang w:eastAsia="lt-LT"/>
              </w:rPr>
            </w:pPr>
          </w:p>
        </w:tc>
      </w:tr>
      <w:tr w:rsidR="00FB1799" w:rsidRPr="004D7D17" w14:paraId="0612E65A" w14:textId="6AAA5400" w:rsidTr="00FB1799">
        <w:trPr>
          <w:trHeight w:val="95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21AE97" w14:textId="3C3F53CB"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5.</w:t>
            </w:r>
          </w:p>
        </w:tc>
        <w:tc>
          <w:tcPr>
            <w:tcW w:w="515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9CF628" w14:textId="29F2DB05"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Krepšeliai akmenims traukti iš tulžies latakų</w:t>
            </w:r>
            <w:r>
              <w:rPr>
                <w:rFonts w:ascii="Times New Roman" w:eastAsia="Times New Roman" w:hAnsi="Times New Roman" w:cs="Times New Roman"/>
                <w:sz w:val="20"/>
                <w:szCs w:val="20"/>
                <w:lang w:eastAsia="lt-LT"/>
              </w:rPr>
              <w:t>:</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3C2514" w14:textId="77777777" w:rsidR="00FB1799" w:rsidRPr="002251F7" w:rsidRDefault="00FB1799" w:rsidP="00693F3A">
            <w:pPr>
              <w:numPr>
                <w:ilvl w:val="0"/>
                <w:numId w:val="19"/>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Vienkartinio naudojimo instrumentas,  </w:t>
            </w:r>
          </w:p>
          <w:p w14:paraId="39675F29" w14:textId="1759D924" w:rsidR="00FB1799" w:rsidRPr="002251F7" w:rsidRDefault="00FB1799" w:rsidP="00693F3A">
            <w:pPr>
              <w:numPr>
                <w:ilvl w:val="0"/>
                <w:numId w:val="19"/>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Nuo 1900 mm iki 2000 mm ilgio, tinka endoskopui 2,8 mm kanalu,</w:t>
            </w:r>
          </w:p>
          <w:p w14:paraId="4DBA7B24" w14:textId="77777777" w:rsidR="00FB1799" w:rsidRPr="002251F7" w:rsidRDefault="00FB1799" w:rsidP="00693F3A">
            <w:pPr>
              <w:numPr>
                <w:ilvl w:val="0"/>
                <w:numId w:val="19"/>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 Sterili pakuotė.</w:t>
            </w:r>
          </w:p>
        </w:tc>
        <w:tc>
          <w:tcPr>
            <w:tcW w:w="2834" w:type="dxa"/>
            <w:tcBorders>
              <w:top w:val="single" w:sz="6" w:space="0" w:color="000000"/>
              <w:left w:val="single" w:sz="6" w:space="0" w:color="000000"/>
              <w:bottom w:val="single" w:sz="6" w:space="0" w:color="000000"/>
              <w:right w:val="single" w:sz="6" w:space="0" w:color="000000"/>
            </w:tcBorders>
          </w:tcPr>
          <w:p w14:paraId="2365785E" w14:textId="77777777" w:rsidR="00FB1799" w:rsidRPr="002251F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09C93D7F" w14:textId="06C76500"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1BCF1B" w14:textId="5EA8C43A"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E5126E"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Krepšelis mažesniems akmenims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00D4B7" w14:textId="05B04040"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ED2049" w14:textId="7477BCA9"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210/ 6300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443C47" w14:textId="12C75A32" w:rsidR="00FB1799" w:rsidRPr="002251F7" w:rsidRDefault="00FB1799" w:rsidP="00693F3A">
            <w:pPr>
              <w:pStyle w:val="ListParagraph"/>
              <w:numPr>
                <w:ilvl w:val="0"/>
                <w:numId w:val="30"/>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Atidaryto krepšelio plotis 20 mm ±1 mm, krepšelis supintas iš 4 vielučių, vielutės krepšelio gale sutankintos 8 vielučių ( "</w:t>
            </w:r>
            <w:proofErr w:type="spellStart"/>
            <w:r w:rsidRPr="002251F7">
              <w:rPr>
                <w:rFonts w:ascii="Times New Roman" w:eastAsia="Times New Roman" w:hAnsi="Times New Roman" w:cs="Times New Roman"/>
                <w:sz w:val="20"/>
                <w:szCs w:val="20"/>
                <w:lang w:eastAsia="lt-LT"/>
              </w:rPr>
              <w:t>flower</w:t>
            </w:r>
            <w:proofErr w:type="spellEnd"/>
            <w:r w:rsidRPr="002251F7">
              <w:rPr>
                <w:rFonts w:ascii="Times New Roman" w:eastAsia="Times New Roman" w:hAnsi="Times New Roman" w:cs="Times New Roman"/>
                <w:sz w:val="20"/>
                <w:szCs w:val="20"/>
                <w:lang w:eastAsia="lt-LT"/>
              </w:rPr>
              <w:t>" tipo), rotuojamas, suderinamas su avariniu krepšelių šalinio rinkiniu,</w:t>
            </w:r>
          </w:p>
        </w:tc>
        <w:tc>
          <w:tcPr>
            <w:tcW w:w="2834" w:type="dxa"/>
            <w:tcBorders>
              <w:top w:val="single" w:sz="6" w:space="0" w:color="000000"/>
              <w:left w:val="single" w:sz="6" w:space="0" w:color="000000"/>
              <w:bottom w:val="single" w:sz="6" w:space="0" w:color="000000"/>
              <w:right w:val="single" w:sz="6" w:space="0" w:color="000000"/>
            </w:tcBorders>
          </w:tcPr>
          <w:p w14:paraId="2A7A62FB" w14:textId="77777777" w:rsidR="00FB1799" w:rsidRPr="002251F7" w:rsidRDefault="00FB1799" w:rsidP="00FB1799">
            <w:pPr>
              <w:pStyle w:val="ListParagraph"/>
              <w:spacing w:after="0" w:line="240" w:lineRule="auto"/>
              <w:rPr>
                <w:rFonts w:ascii="Times New Roman" w:eastAsia="Times New Roman" w:hAnsi="Times New Roman" w:cs="Times New Roman"/>
                <w:sz w:val="20"/>
                <w:szCs w:val="20"/>
                <w:lang w:eastAsia="lt-LT"/>
              </w:rPr>
            </w:pPr>
          </w:p>
        </w:tc>
      </w:tr>
      <w:tr w:rsidR="00FB1799" w:rsidRPr="004D7D17" w14:paraId="55A1FE43" w14:textId="3433F094" w:rsidTr="00FB1799">
        <w:trPr>
          <w:trHeight w:val="144"/>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48F27A" w14:textId="4D6C8E8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8AF4C7"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Krepšelis didesniems akmenims (rotuojamas)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DD7AEA" w14:textId="7668239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C15055" w14:textId="3A2E317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200/8000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EE50E3" w14:textId="5EA0FC99" w:rsidR="00FB1799" w:rsidRPr="002251F7" w:rsidRDefault="00FB1799" w:rsidP="00693F3A">
            <w:pPr>
              <w:pStyle w:val="ListParagraph"/>
              <w:numPr>
                <w:ilvl w:val="0"/>
                <w:numId w:val="31"/>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Atidaryto krepšelio plotis 22 mm ±1mm, 4 vielučių, rotuojamas, suderinamas  su avariniu krepšelių šalinio rinkiniu,</w:t>
            </w:r>
          </w:p>
        </w:tc>
        <w:tc>
          <w:tcPr>
            <w:tcW w:w="2834" w:type="dxa"/>
            <w:tcBorders>
              <w:top w:val="single" w:sz="6" w:space="0" w:color="000000"/>
              <w:left w:val="single" w:sz="6" w:space="0" w:color="000000"/>
              <w:bottom w:val="single" w:sz="6" w:space="0" w:color="000000"/>
              <w:right w:val="single" w:sz="6" w:space="0" w:color="000000"/>
            </w:tcBorders>
          </w:tcPr>
          <w:p w14:paraId="47A13CD9" w14:textId="77777777" w:rsidR="00FB1799" w:rsidRPr="002251F7" w:rsidRDefault="00FB1799" w:rsidP="00FB1799">
            <w:pPr>
              <w:pStyle w:val="ListParagraph"/>
              <w:spacing w:after="0" w:line="240" w:lineRule="auto"/>
              <w:rPr>
                <w:rFonts w:ascii="Times New Roman" w:eastAsia="Times New Roman" w:hAnsi="Times New Roman" w:cs="Times New Roman"/>
                <w:sz w:val="20"/>
                <w:szCs w:val="20"/>
                <w:lang w:eastAsia="lt-LT"/>
              </w:rPr>
            </w:pPr>
          </w:p>
        </w:tc>
      </w:tr>
      <w:tr w:rsidR="00FB1799" w:rsidRPr="004D7D17" w14:paraId="727BAC28" w14:textId="0FA83DEE" w:rsidTr="00FB1799">
        <w:trPr>
          <w:trHeight w:val="101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A43C76" w14:textId="4369ED2D"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B058D4"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Krepšelis didesniems akmenims (su vedlio fiksatoriumi)</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4C8E50" w14:textId="4D396A5D"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FC6FF8" w14:textId="3C612DE5"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220/4400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BB320B" w14:textId="18667583" w:rsidR="00FB1799" w:rsidRPr="002251F7" w:rsidRDefault="00FB1799" w:rsidP="00693F3A">
            <w:pPr>
              <w:pStyle w:val="ListParagraph"/>
              <w:numPr>
                <w:ilvl w:val="0"/>
                <w:numId w:val="32"/>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Atidaryto krepšelio plotis 22 mm ±1 mm, 4 vielučių, standžios vielos, naudojamas su vedlio fiksatoriumi distaliniame gale, suderinamas  su avariniu krepšelių šalinio rinkiniu.</w:t>
            </w:r>
          </w:p>
        </w:tc>
        <w:tc>
          <w:tcPr>
            <w:tcW w:w="2834" w:type="dxa"/>
            <w:tcBorders>
              <w:top w:val="single" w:sz="6" w:space="0" w:color="000000"/>
              <w:left w:val="single" w:sz="6" w:space="0" w:color="000000"/>
              <w:bottom w:val="single" w:sz="6" w:space="0" w:color="000000"/>
              <w:right w:val="single" w:sz="6" w:space="0" w:color="000000"/>
            </w:tcBorders>
          </w:tcPr>
          <w:p w14:paraId="445C98EB" w14:textId="77777777" w:rsidR="00FB1799" w:rsidRPr="002251F7" w:rsidRDefault="00FB1799" w:rsidP="00FB1799">
            <w:pPr>
              <w:pStyle w:val="ListParagraph"/>
              <w:spacing w:after="0" w:line="240" w:lineRule="auto"/>
              <w:rPr>
                <w:rFonts w:ascii="Times New Roman" w:eastAsia="Times New Roman" w:hAnsi="Times New Roman" w:cs="Times New Roman"/>
                <w:sz w:val="20"/>
                <w:szCs w:val="20"/>
                <w:lang w:eastAsia="lt-LT"/>
              </w:rPr>
            </w:pPr>
          </w:p>
        </w:tc>
      </w:tr>
      <w:tr w:rsidR="00FB1799" w:rsidRPr="004D7D17" w14:paraId="2A1AB0A2" w14:textId="2F6357D3" w:rsidTr="00FB1799">
        <w:trPr>
          <w:trHeight w:val="2147"/>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886469" w14:textId="4C87CB66"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6.</w:t>
            </w:r>
          </w:p>
        </w:tc>
        <w:tc>
          <w:tcPr>
            <w:tcW w:w="515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1F8EBD" w14:textId="1092D4A2"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Balionėlių akmenims šalinti iš tulžies</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latakų komplektas</w:t>
            </w:r>
            <w:r>
              <w:rPr>
                <w:rFonts w:ascii="Times New Roman" w:eastAsia="Times New Roman" w:hAnsi="Times New Roman" w:cs="Times New Roman"/>
                <w:sz w:val="20"/>
                <w:szCs w:val="20"/>
                <w:lang w:eastAsia="lt-LT"/>
              </w:rPr>
              <w:t>:</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CA597B" w14:textId="6526B3C9" w:rsidR="00FB1799" w:rsidRPr="00BE2F8E" w:rsidRDefault="00FB1799" w:rsidP="00693F3A">
            <w:pPr>
              <w:numPr>
                <w:ilvl w:val="0"/>
                <w:numId w:val="2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Vienkartinio naudojimo instrumentas </w:t>
            </w:r>
            <w:r w:rsidRPr="00BE2F8E">
              <w:rPr>
                <w:rFonts w:ascii="Times New Roman" w:eastAsia="Times New Roman" w:hAnsi="Times New Roman" w:cs="Times New Roman"/>
                <w:sz w:val="20"/>
                <w:szCs w:val="20"/>
                <w:lang w:eastAsia="lt-LT"/>
              </w:rPr>
              <w:t>nuo 1900 mm iki 2000 mm ilgio, tinka endoskopui 3,2 mm kanalu, trijų spindžių,</w:t>
            </w:r>
          </w:p>
          <w:p w14:paraId="28D7B7E6" w14:textId="77777777" w:rsidR="00FB1799" w:rsidRPr="00BE2F8E" w:rsidRDefault="00FB1799" w:rsidP="00693F3A">
            <w:pPr>
              <w:numPr>
                <w:ilvl w:val="0"/>
                <w:numId w:val="20"/>
              </w:numPr>
              <w:spacing w:after="0" w:line="240" w:lineRule="auto"/>
              <w:rPr>
                <w:rFonts w:ascii="Times New Roman" w:eastAsia="Times New Roman" w:hAnsi="Times New Roman" w:cs="Times New Roman"/>
                <w:sz w:val="20"/>
                <w:szCs w:val="20"/>
                <w:lang w:eastAsia="lt-LT"/>
              </w:rPr>
            </w:pPr>
            <w:r w:rsidRPr="00BE2F8E">
              <w:rPr>
                <w:rFonts w:ascii="Times New Roman" w:eastAsia="Times New Roman" w:hAnsi="Times New Roman" w:cs="Times New Roman"/>
                <w:sz w:val="20"/>
                <w:szCs w:val="20"/>
                <w:lang w:eastAsia="lt-LT"/>
              </w:rPr>
              <w:t xml:space="preserve">Distalinio galiuko diametras 5,5 </w:t>
            </w:r>
            <w:proofErr w:type="spellStart"/>
            <w:r w:rsidRPr="00BE2F8E">
              <w:rPr>
                <w:rFonts w:ascii="Times New Roman" w:eastAsia="Times New Roman" w:hAnsi="Times New Roman" w:cs="Times New Roman"/>
                <w:sz w:val="20"/>
                <w:szCs w:val="20"/>
                <w:lang w:eastAsia="lt-LT"/>
              </w:rPr>
              <w:t>Fr</w:t>
            </w:r>
            <w:proofErr w:type="spellEnd"/>
            <w:r w:rsidRPr="00BE2F8E">
              <w:rPr>
                <w:rFonts w:ascii="Times New Roman" w:eastAsia="Times New Roman" w:hAnsi="Times New Roman" w:cs="Times New Roman"/>
                <w:sz w:val="20"/>
                <w:szCs w:val="20"/>
                <w:lang w:eastAsia="lt-LT"/>
              </w:rPr>
              <w:t xml:space="preserve">, proksimalinio-7 </w:t>
            </w:r>
            <w:proofErr w:type="spellStart"/>
            <w:r w:rsidRPr="00BE2F8E">
              <w:rPr>
                <w:rFonts w:ascii="Times New Roman" w:eastAsia="Times New Roman" w:hAnsi="Times New Roman" w:cs="Times New Roman"/>
                <w:sz w:val="20"/>
                <w:szCs w:val="20"/>
                <w:lang w:eastAsia="lt-LT"/>
              </w:rPr>
              <w:t>Fr</w:t>
            </w:r>
            <w:proofErr w:type="spellEnd"/>
            <w:r w:rsidRPr="00BE2F8E">
              <w:rPr>
                <w:rFonts w:ascii="Times New Roman" w:eastAsia="Times New Roman" w:hAnsi="Times New Roman" w:cs="Times New Roman"/>
                <w:sz w:val="20"/>
                <w:szCs w:val="20"/>
                <w:lang w:eastAsia="lt-LT"/>
              </w:rPr>
              <w:t>. </w:t>
            </w:r>
          </w:p>
          <w:p w14:paraId="76B6C1E7" w14:textId="181EAB06" w:rsidR="00FB1799" w:rsidRPr="004D7D17" w:rsidRDefault="00FB1799" w:rsidP="00693F3A">
            <w:pPr>
              <w:numPr>
                <w:ilvl w:val="0"/>
                <w:numId w:val="20"/>
              </w:numPr>
              <w:spacing w:after="0" w:line="240" w:lineRule="auto"/>
              <w:rPr>
                <w:rFonts w:ascii="Times New Roman" w:eastAsia="Times New Roman" w:hAnsi="Times New Roman" w:cs="Times New Roman"/>
                <w:sz w:val="20"/>
                <w:szCs w:val="20"/>
                <w:lang w:eastAsia="lt-LT"/>
              </w:rPr>
            </w:pPr>
            <w:r w:rsidRPr="00BE2F8E">
              <w:rPr>
                <w:rFonts w:ascii="Times New Roman" w:eastAsia="Times New Roman" w:hAnsi="Times New Roman" w:cs="Times New Roman"/>
                <w:sz w:val="20"/>
                <w:szCs w:val="20"/>
                <w:lang w:eastAsia="lt-LT"/>
              </w:rPr>
              <w:t xml:space="preserve">Komplekte 3 skirtingi švirkštai skirtingiems balionėlio diametrams išpūsti. Būtinas balionėlio ilgalaikis patvarumas, su dviem </w:t>
            </w:r>
            <w:proofErr w:type="spellStart"/>
            <w:r w:rsidRPr="00BE2F8E">
              <w:rPr>
                <w:rFonts w:ascii="Times New Roman" w:eastAsia="Times New Roman" w:hAnsi="Times New Roman" w:cs="Times New Roman"/>
                <w:sz w:val="20"/>
                <w:szCs w:val="20"/>
                <w:lang w:eastAsia="lt-LT"/>
              </w:rPr>
              <w:t>rentgenokontrastinėmis</w:t>
            </w:r>
            <w:proofErr w:type="spellEnd"/>
            <w:r w:rsidRPr="00BE2F8E">
              <w:rPr>
                <w:rFonts w:ascii="Times New Roman" w:eastAsia="Times New Roman" w:hAnsi="Times New Roman" w:cs="Times New Roman"/>
                <w:sz w:val="20"/>
                <w:szCs w:val="20"/>
                <w:lang w:eastAsia="lt-LT"/>
              </w:rPr>
              <w:t xml:space="preserve"> žymėmis, valdymo rankena su tvirtinimo kabliuku ant endoskopo, Naudojamas su 0,035 </w:t>
            </w:r>
            <w:proofErr w:type="spellStart"/>
            <w:r w:rsidRPr="00BE2F8E">
              <w:rPr>
                <w:rFonts w:ascii="Times New Roman" w:eastAsia="Times New Roman" w:hAnsi="Times New Roman" w:cs="Times New Roman"/>
                <w:sz w:val="20"/>
                <w:szCs w:val="20"/>
                <w:lang w:eastAsia="lt-LT"/>
              </w:rPr>
              <w:t>inch</w:t>
            </w:r>
            <w:proofErr w:type="spellEnd"/>
            <w:r w:rsidRPr="00BE2F8E">
              <w:rPr>
                <w:rFonts w:ascii="Times New Roman" w:eastAsia="Times New Roman" w:hAnsi="Times New Roman" w:cs="Times New Roman"/>
                <w:sz w:val="20"/>
                <w:szCs w:val="20"/>
                <w:lang w:eastAsia="lt-LT"/>
              </w:rPr>
              <w:t>  styga-</w:t>
            </w:r>
            <w:proofErr w:type="spellStart"/>
            <w:r w:rsidRPr="004D7D17">
              <w:rPr>
                <w:rFonts w:ascii="Times New Roman" w:eastAsia="Times New Roman" w:hAnsi="Times New Roman" w:cs="Times New Roman"/>
                <w:sz w:val="20"/>
                <w:szCs w:val="20"/>
                <w:lang w:eastAsia="lt-LT"/>
              </w:rPr>
              <w:t>pravedikliu</w:t>
            </w:r>
            <w:proofErr w:type="spellEnd"/>
            <w:r w:rsidRPr="004D7D17">
              <w:rPr>
                <w:rFonts w:ascii="Times New Roman" w:eastAsia="Times New Roman" w:hAnsi="Times New Roman" w:cs="Times New Roman"/>
                <w:sz w:val="20"/>
                <w:szCs w:val="20"/>
                <w:lang w:eastAsia="lt-LT"/>
              </w:rPr>
              <w:t>,  įleidžiamu per pravedėjo kanalą instrumento distaliniame  gale. </w:t>
            </w:r>
          </w:p>
          <w:p w14:paraId="5C39A278" w14:textId="77777777" w:rsidR="00FB1799" w:rsidRPr="004D7D17" w:rsidRDefault="00FB1799" w:rsidP="00693F3A">
            <w:pPr>
              <w:numPr>
                <w:ilvl w:val="0"/>
                <w:numId w:val="2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112CF513" w14:textId="77777777" w:rsidR="00FB1799" w:rsidRPr="004D7D17" w:rsidRDefault="00FB1799" w:rsidP="00FB1799">
            <w:pPr>
              <w:spacing w:after="0" w:line="240" w:lineRule="auto"/>
              <w:ind w:left="720"/>
              <w:rPr>
                <w:rFonts w:ascii="Times New Roman" w:eastAsia="Times New Roman" w:hAnsi="Times New Roman" w:cs="Times New Roman"/>
                <w:sz w:val="20"/>
                <w:szCs w:val="20"/>
                <w:lang w:eastAsia="lt-LT"/>
              </w:rPr>
            </w:pPr>
          </w:p>
        </w:tc>
      </w:tr>
      <w:tr w:rsidR="00FB1799" w:rsidRPr="004D7D17" w14:paraId="1FAF1A6F" w14:textId="04C28EF5" w:rsidTr="00FB1799">
        <w:trPr>
          <w:trHeight w:val="82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F704ED" w14:textId="0E19C408"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6</w:t>
            </w: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84DC48"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Balionėlis 8,5 mm/11,5 mm/15,0 mm diametro</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036404" w14:textId="44686104"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20A739" w14:textId="06FF8F14"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117/2340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311994"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Injekavimo</w:t>
            </w:r>
            <w:proofErr w:type="spellEnd"/>
            <w:r w:rsidRPr="004D7D17">
              <w:rPr>
                <w:rFonts w:ascii="Times New Roman" w:eastAsia="Times New Roman" w:hAnsi="Times New Roman" w:cs="Times New Roman"/>
                <w:sz w:val="20"/>
                <w:szCs w:val="20"/>
                <w:lang w:eastAsia="lt-LT"/>
              </w:rPr>
              <w:t xml:space="preserve"> virš balionėlio galimybė</w:t>
            </w:r>
          </w:p>
        </w:tc>
        <w:tc>
          <w:tcPr>
            <w:tcW w:w="2834" w:type="dxa"/>
            <w:tcBorders>
              <w:top w:val="single" w:sz="6" w:space="0" w:color="000000"/>
              <w:left w:val="single" w:sz="6" w:space="0" w:color="000000"/>
              <w:bottom w:val="single" w:sz="6" w:space="0" w:color="000000"/>
              <w:right w:val="single" w:sz="6" w:space="0" w:color="000000"/>
            </w:tcBorders>
          </w:tcPr>
          <w:p w14:paraId="36F2F132"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r>
      <w:bookmarkEnd w:id="0"/>
      <w:tr w:rsidR="00FB1799" w:rsidRPr="004D7D17" w14:paraId="0FAB81D9" w14:textId="211BDABD" w:rsidTr="00FB1799">
        <w:trPr>
          <w:trHeight w:val="82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95DBBC" w14:textId="530CF55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2</w:t>
            </w:r>
            <w:r>
              <w:rPr>
                <w:rFonts w:ascii="Times New Roman" w:eastAsia="Times New Roman" w:hAnsi="Times New Roman" w:cs="Times New Roman"/>
                <w:sz w:val="20"/>
                <w:szCs w:val="20"/>
                <w:lang w:eastAsia="lt-LT"/>
              </w:rPr>
              <w:t>6</w:t>
            </w: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1B72BE"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Balionėlis 15,0 mm/18,0 mm/20,0 mm diametro</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0DCCBF" w14:textId="6C235FF0"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30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74A08B" w14:textId="6B0F0243"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117/3510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DAC45A"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Injekavimo</w:t>
            </w:r>
            <w:proofErr w:type="spellEnd"/>
            <w:r w:rsidRPr="004D7D17">
              <w:rPr>
                <w:rFonts w:ascii="Times New Roman" w:eastAsia="Times New Roman" w:hAnsi="Times New Roman" w:cs="Times New Roman"/>
                <w:sz w:val="20"/>
                <w:szCs w:val="20"/>
                <w:lang w:eastAsia="lt-LT"/>
              </w:rPr>
              <w:t xml:space="preserve"> virš balionėlio galimybė</w:t>
            </w:r>
          </w:p>
        </w:tc>
        <w:tc>
          <w:tcPr>
            <w:tcW w:w="2834" w:type="dxa"/>
            <w:tcBorders>
              <w:top w:val="single" w:sz="6" w:space="0" w:color="000000"/>
              <w:left w:val="single" w:sz="6" w:space="0" w:color="000000"/>
              <w:bottom w:val="single" w:sz="6" w:space="0" w:color="000000"/>
              <w:right w:val="single" w:sz="6" w:space="0" w:color="000000"/>
            </w:tcBorders>
          </w:tcPr>
          <w:p w14:paraId="44A35AC1"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3C5C3BFC" w14:textId="49DD6CA3" w:rsidTr="00FB1799">
        <w:trPr>
          <w:trHeight w:val="391"/>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A10A72" w14:textId="60554C45"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7.</w:t>
            </w:r>
          </w:p>
        </w:tc>
        <w:tc>
          <w:tcPr>
            <w:tcW w:w="10674"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2876A4" w14:textId="608DF588"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Plastikiniai </w:t>
            </w:r>
            <w:proofErr w:type="spellStart"/>
            <w:r w:rsidRPr="004D7D17">
              <w:rPr>
                <w:rFonts w:ascii="Times New Roman" w:eastAsia="Times New Roman" w:hAnsi="Times New Roman" w:cs="Times New Roman"/>
                <w:sz w:val="20"/>
                <w:szCs w:val="20"/>
                <w:lang w:eastAsia="lt-LT"/>
              </w:rPr>
              <w:t>stentai</w:t>
            </w:r>
            <w:proofErr w:type="spellEnd"/>
            <w:r w:rsidRPr="004D7D17">
              <w:rPr>
                <w:rFonts w:ascii="Times New Roman" w:eastAsia="Times New Roman" w:hAnsi="Times New Roman" w:cs="Times New Roman"/>
                <w:sz w:val="20"/>
                <w:szCs w:val="20"/>
                <w:lang w:eastAsia="lt-LT"/>
              </w:rPr>
              <w:t xml:space="preserve"> ir jų įvedimo sistemos</w:t>
            </w:r>
            <w:r>
              <w:rPr>
                <w:rFonts w:ascii="Times New Roman" w:eastAsia="Times New Roman" w:hAnsi="Times New Roman" w:cs="Times New Roman"/>
                <w:sz w:val="20"/>
                <w:szCs w:val="20"/>
                <w:lang w:eastAsia="lt-LT"/>
              </w:rPr>
              <w:t>:</w:t>
            </w:r>
          </w:p>
        </w:tc>
        <w:tc>
          <w:tcPr>
            <w:tcW w:w="2834" w:type="dxa"/>
            <w:tcBorders>
              <w:top w:val="single" w:sz="6" w:space="0" w:color="000000"/>
              <w:left w:val="single" w:sz="6" w:space="0" w:color="000000"/>
              <w:bottom w:val="single" w:sz="6" w:space="0" w:color="000000"/>
              <w:right w:val="single" w:sz="6" w:space="0" w:color="000000"/>
            </w:tcBorders>
          </w:tcPr>
          <w:p w14:paraId="4E9D90D7"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43B138C7" w14:textId="0DCA69F7" w:rsidTr="00FB1799">
        <w:trPr>
          <w:trHeight w:val="960"/>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75F42F" w14:textId="34662B3B"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7</w:t>
            </w: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258D68"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Pravediklis</w:t>
            </w:r>
            <w:proofErr w:type="spellEnd"/>
            <w:r w:rsidRPr="004D7D17">
              <w:rPr>
                <w:rFonts w:ascii="Times New Roman" w:eastAsia="Times New Roman" w:hAnsi="Times New Roman" w:cs="Times New Roman"/>
                <w:sz w:val="20"/>
                <w:szCs w:val="20"/>
                <w:lang w:eastAsia="lt-LT"/>
              </w:rPr>
              <w:t xml:space="preserve"> skirtas įvesti 7 </w:t>
            </w:r>
            <w:proofErr w:type="spellStart"/>
            <w:r w:rsidRPr="004D7D17">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stentui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AEC2EC" w14:textId="6445A5A6"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78A030" w14:textId="27DBC39C"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70/3500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DD70FC" w14:textId="05411D50" w:rsidR="00FB1799" w:rsidRPr="004924D4" w:rsidRDefault="00FB1799" w:rsidP="00693F3A">
            <w:pPr>
              <w:tabs>
                <w:tab w:val="left" w:pos="32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sidRPr="00BC4318">
              <w:rPr>
                <w:rFonts w:ascii="Times New Roman" w:eastAsia="Times New Roman" w:hAnsi="Times New Roman" w:cs="Times New Roman"/>
                <w:sz w:val="20"/>
                <w:szCs w:val="20"/>
                <w:lang w:eastAsia="lt-LT"/>
              </w:rPr>
              <w:tab/>
            </w:r>
            <w:proofErr w:type="spellStart"/>
            <w:r w:rsidRPr="00BC4318">
              <w:rPr>
                <w:rFonts w:ascii="Times New Roman" w:eastAsia="Times New Roman" w:hAnsi="Times New Roman" w:cs="Times New Roman"/>
                <w:sz w:val="20"/>
                <w:szCs w:val="20"/>
                <w:lang w:eastAsia="lt-LT"/>
              </w:rPr>
              <w:t>Rentgenokontrastisnis</w:t>
            </w:r>
            <w:proofErr w:type="spellEnd"/>
            <w:r w:rsidRPr="00BC4318">
              <w:rPr>
                <w:rFonts w:ascii="Times New Roman" w:eastAsia="Times New Roman" w:hAnsi="Times New Roman" w:cs="Times New Roman"/>
                <w:sz w:val="20"/>
                <w:szCs w:val="20"/>
                <w:lang w:eastAsia="lt-LT"/>
              </w:rPr>
              <w:t xml:space="preserve">, su </w:t>
            </w:r>
            <w:proofErr w:type="spellStart"/>
            <w:r w:rsidRPr="00BC4318">
              <w:rPr>
                <w:rFonts w:ascii="Times New Roman" w:eastAsia="Times New Roman" w:hAnsi="Times New Roman" w:cs="Times New Roman"/>
                <w:sz w:val="20"/>
                <w:szCs w:val="20"/>
                <w:lang w:eastAsia="lt-LT"/>
              </w:rPr>
              <w:t>pušeriu</w:t>
            </w:r>
            <w:proofErr w:type="spellEnd"/>
            <w:r w:rsidRPr="00BC4318">
              <w:rPr>
                <w:rFonts w:ascii="Times New Roman" w:eastAsia="Times New Roman" w:hAnsi="Times New Roman" w:cs="Times New Roman"/>
                <w:sz w:val="20"/>
                <w:szCs w:val="20"/>
                <w:lang w:eastAsia="lt-LT"/>
              </w:rPr>
              <w:t xml:space="preserve"> </w:t>
            </w:r>
            <w:r w:rsidRPr="004924D4">
              <w:rPr>
                <w:rFonts w:ascii="Times New Roman" w:eastAsia="Times New Roman" w:hAnsi="Times New Roman" w:cs="Times New Roman"/>
                <w:sz w:val="20"/>
                <w:szCs w:val="20"/>
                <w:lang w:eastAsia="lt-LT"/>
              </w:rPr>
              <w:t xml:space="preserve">7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dydžio </w:t>
            </w:r>
            <w:proofErr w:type="spellStart"/>
            <w:r w:rsidRPr="004924D4">
              <w:rPr>
                <w:rFonts w:ascii="Times New Roman" w:eastAsia="Times New Roman" w:hAnsi="Times New Roman" w:cs="Times New Roman"/>
                <w:sz w:val="20"/>
                <w:szCs w:val="20"/>
                <w:lang w:eastAsia="lt-LT"/>
              </w:rPr>
              <w:t>stentui</w:t>
            </w:r>
            <w:proofErr w:type="spellEnd"/>
            <w:r w:rsidRPr="004924D4">
              <w:rPr>
                <w:rFonts w:ascii="Times New Roman" w:eastAsia="Times New Roman" w:hAnsi="Times New Roman" w:cs="Times New Roman"/>
                <w:sz w:val="20"/>
                <w:szCs w:val="20"/>
                <w:lang w:eastAsia="lt-LT"/>
              </w:rPr>
              <w:t xml:space="preserve">, taikomas su  0,035 </w:t>
            </w:r>
            <w:proofErr w:type="spellStart"/>
            <w:r w:rsidRPr="004924D4">
              <w:rPr>
                <w:rFonts w:ascii="Times New Roman" w:eastAsia="Times New Roman" w:hAnsi="Times New Roman" w:cs="Times New Roman"/>
                <w:sz w:val="20"/>
                <w:szCs w:val="20"/>
                <w:lang w:eastAsia="lt-LT"/>
              </w:rPr>
              <w:t>inch</w:t>
            </w:r>
            <w:proofErr w:type="spellEnd"/>
            <w:r w:rsidRPr="004924D4">
              <w:rPr>
                <w:rFonts w:ascii="Times New Roman" w:eastAsia="Times New Roman" w:hAnsi="Times New Roman" w:cs="Times New Roman"/>
                <w:sz w:val="20"/>
                <w:szCs w:val="20"/>
                <w:lang w:eastAsia="lt-LT"/>
              </w:rPr>
              <w:t xml:space="preserve"> styga – vedliu.</w:t>
            </w:r>
          </w:p>
          <w:p w14:paraId="794477B8" w14:textId="77777777" w:rsidR="00FB1799" w:rsidRPr="00BC4318" w:rsidRDefault="00FB1799" w:rsidP="00693F3A">
            <w:pPr>
              <w:tabs>
                <w:tab w:val="left" w:pos="320"/>
              </w:tabs>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2.</w:t>
            </w:r>
            <w:r w:rsidRPr="004924D4">
              <w:rPr>
                <w:rFonts w:ascii="Times New Roman" w:eastAsia="Times New Roman" w:hAnsi="Times New Roman" w:cs="Times New Roman"/>
                <w:sz w:val="20"/>
                <w:szCs w:val="20"/>
                <w:lang w:eastAsia="lt-LT"/>
              </w:rPr>
              <w:tab/>
              <w:t>Ilgis – ne mažiau 1900 mm, tinkamas kanalui Ø 2,8 mm.</w:t>
            </w:r>
            <w:r w:rsidRPr="00BC4318">
              <w:rPr>
                <w:rFonts w:ascii="Times New Roman" w:eastAsia="Times New Roman" w:hAnsi="Times New Roman" w:cs="Times New Roman"/>
                <w:sz w:val="20"/>
                <w:szCs w:val="20"/>
                <w:lang w:eastAsia="lt-LT"/>
              </w:rPr>
              <w:t xml:space="preserve"> </w:t>
            </w:r>
          </w:p>
          <w:p w14:paraId="3BEE654E" w14:textId="0AEF76DD" w:rsidR="00FB1799" w:rsidRPr="004D7D17" w:rsidRDefault="00FB1799" w:rsidP="00693F3A">
            <w:pPr>
              <w:tabs>
                <w:tab w:val="left" w:pos="32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2834" w:type="dxa"/>
            <w:tcBorders>
              <w:top w:val="single" w:sz="6" w:space="0" w:color="000000"/>
              <w:left w:val="single" w:sz="6" w:space="0" w:color="000000"/>
              <w:bottom w:val="single" w:sz="6" w:space="0" w:color="000000"/>
              <w:right w:val="single" w:sz="6" w:space="0" w:color="000000"/>
            </w:tcBorders>
          </w:tcPr>
          <w:p w14:paraId="294FE4C0" w14:textId="77777777" w:rsidR="00FB1799" w:rsidRPr="00BC4318" w:rsidRDefault="00FB1799" w:rsidP="00693F3A">
            <w:pPr>
              <w:tabs>
                <w:tab w:val="left" w:pos="320"/>
              </w:tabs>
              <w:spacing w:after="0" w:line="240" w:lineRule="auto"/>
              <w:rPr>
                <w:rFonts w:ascii="Times New Roman" w:eastAsia="Times New Roman" w:hAnsi="Times New Roman" w:cs="Times New Roman"/>
                <w:sz w:val="20"/>
                <w:szCs w:val="20"/>
                <w:lang w:eastAsia="lt-LT"/>
              </w:rPr>
            </w:pPr>
          </w:p>
        </w:tc>
      </w:tr>
      <w:tr w:rsidR="00FB1799" w:rsidRPr="004D7D17" w14:paraId="042B3058" w14:textId="7907602E" w:rsidTr="00FB1799">
        <w:trPr>
          <w:trHeight w:val="119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DC0329" w14:textId="4DC5C6AD"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7</w:t>
            </w: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71FFB5"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Pravediklis</w:t>
            </w:r>
            <w:proofErr w:type="spellEnd"/>
            <w:r w:rsidRPr="004D7D17">
              <w:rPr>
                <w:rFonts w:ascii="Times New Roman" w:eastAsia="Times New Roman" w:hAnsi="Times New Roman" w:cs="Times New Roman"/>
                <w:sz w:val="20"/>
                <w:szCs w:val="20"/>
                <w:lang w:eastAsia="lt-LT"/>
              </w:rPr>
              <w:t xml:space="preserve"> skirtas įvesti 8,5 </w:t>
            </w:r>
            <w:proofErr w:type="spellStart"/>
            <w:r w:rsidRPr="004D7D17">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stentui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6B84FF" w14:textId="523B981A"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D9D922" w14:textId="5D92325E"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70/3500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9A4422" w14:textId="52A26B43" w:rsidR="00FB1799" w:rsidRPr="004924D4"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proofErr w:type="spellStart"/>
            <w:r w:rsidRPr="00BC4318">
              <w:rPr>
                <w:rFonts w:ascii="Times New Roman" w:eastAsia="Times New Roman" w:hAnsi="Times New Roman" w:cs="Times New Roman"/>
                <w:sz w:val="20"/>
                <w:szCs w:val="20"/>
                <w:lang w:eastAsia="lt-LT"/>
              </w:rPr>
              <w:t>Rentgenokontrastisnis</w:t>
            </w:r>
            <w:proofErr w:type="spellEnd"/>
            <w:r w:rsidRPr="00BC4318">
              <w:rPr>
                <w:rFonts w:ascii="Times New Roman" w:eastAsia="Times New Roman" w:hAnsi="Times New Roman" w:cs="Times New Roman"/>
                <w:sz w:val="20"/>
                <w:szCs w:val="20"/>
                <w:lang w:eastAsia="lt-LT"/>
              </w:rPr>
              <w:t xml:space="preserve">, su vedliu ir </w:t>
            </w:r>
            <w:proofErr w:type="spellStart"/>
            <w:r w:rsidRPr="00BC4318">
              <w:rPr>
                <w:rFonts w:ascii="Times New Roman" w:eastAsia="Times New Roman" w:hAnsi="Times New Roman" w:cs="Times New Roman"/>
                <w:sz w:val="20"/>
                <w:szCs w:val="20"/>
                <w:lang w:eastAsia="lt-LT"/>
              </w:rPr>
              <w:t>pušeriu</w:t>
            </w:r>
            <w:proofErr w:type="spellEnd"/>
            <w:r w:rsidRPr="00BC4318">
              <w:rPr>
                <w:rFonts w:ascii="Times New Roman" w:eastAsia="Times New Roman" w:hAnsi="Times New Roman" w:cs="Times New Roman"/>
                <w:sz w:val="20"/>
                <w:szCs w:val="20"/>
                <w:lang w:eastAsia="lt-LT"/>
              </w:rPr>
              <w:t xml:space="preserve"> </w:t>
            </w:r>
            <w:r w:rsidRPr="004924D4">
              <w:rPr>
                <w:rFonts w:ascii="Times New Roman" w:eastAsia="Times New Roman" w:hAnsi="Times New Roman" w:cs="Times New Roman"/>
                <w:sz w:val="20"/>
                <w:szCs w:val="20"/>
                <w:lang w:eastAsia="lt-LT"/>
              </w:rPr>
              <w:t xml:space="preserve">8.5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dydžio </w:t>
            </w:r>
            <w:proofErr w:type="spellStart"/>
            <w:r w:rsidRPr="004924D4">
              <w:rPr>
                <w:rFonts w:ascii="Times New Roman" w:eastAsia="Times New Roman" w:hAnsi="Times New Roman" w:cs="Times New Roman"/>
                <w:sz w:val="20"/>
                <w:szCs w:val="20"/>
                <w:lang w:eastAsia="lt-LT"/>
              </w:rPr>
              <w:t>stentui</w:t>
            </w:r>
            <w:proofErr w:type="spellEnd"/>
            <w:r w:rsidRPr="004924D4">
              <w:rPr>
                <w:rFonts w:ascii="Times New Roman" w:eastAsia="Times New Roman" w:hAnsi="Times New Roman" w:cs="Times New Roman"/>
                <w:sz w:val="20"/>
                <w:szCs w:val="20"/>
                <w:lang w:eastAsia="lt-LT"/>
              </w:rPr>
              <w:t>, taikomas su  0,035inch styga – vedliu.</w:t>
            </w:r>
          </w:p>
          <w:p w14:paraId="4CAA2E56" w14:textId="1637B1CF" w:rsidR="00FB1799" w:rsidRPr="00BC4318" w:rsidRDefault="00FB1799"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2.   Ilgis – ne mažiau 1900 mm, tinkamas kanalui</w:t>
            </w:r>
            <w:r w:rsidRPr="00BC4318">
              <w:rPr>
                <w:rFonts w:ascii="Times New Roman" w:eastAsia="Times New Roman" w:hAnsi="Times New Roman" w:cs="Times New Roman"/>
                <w:sz w:val="20"/>
                <w:szCs w:val="20"/>
                <w:lang w:eastAsia="lt-LT"/>
              </w:rPr>
              <w:t xml:space="preserve"> Ø 3,2 mm.</w:t>
            </w:r>
          </w:p>
          <w:p w14:paraId="189E18D4" w14:textId="71AD181B"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3. </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2B01BB06" w14:textId="77777777" w:rsidR="00FB1799" w:rsidRPr="00BC4318"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215E9640" w14:textId="7C70A7D2" w:rsidTr="00FB1799">
        <w:trPr>
          <w:trHeight w:val="1501"/>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EA63B5" w14:textId="06489EED"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7</w:t>
            </w:r>
            <w:r w:rsidRPr="004D7D17">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FFD206"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Pravediklis</w:t>
            </w:r>
            <w:proofErr w:type="spellEnd"/>
            <w:r w:rsidRPr="004D7D17">
              <w:rPr>
                <w:rFonts w:ascii="Times New Roman" w:eastAsia="Times New Roman" w:hAnsi="Times New Roman" w:cs="Times New Roman"/>
                <w:sz w:val="20"/>
                <w:szCs w:val="20"/>
                <w:lang w:eastAsia="lt-LT"/>
              </w:rPr>
              <w:t xml:space="preserve"> skirtas įvesti 10 </w:t>
            </w:r>
            <w:proofErr w:type="spellStart"/>
            <w:r w:rsidRPr="004D7D17">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stentui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28FDA9" w14:textId="6852319B"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97E8D3" w14:textId="2BB01EDD"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70/3500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110E8" w14:textId="46B3F565" w:rsidR="00FB1799" w:rsidRPr="004924D4"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proofErr w:type="spellStart"/>
            <w:r w:rsidRPr="00BC4318">
              <w:rPr>
                <w:rFonts w:ascii="Times New Roman" w:eastAsia="Times New Roman" w:hAnsi="Times New Roman" w:cs="Times New Roman"/>
                <w:sz w:val="20"/>
                <w:szCs w:val="20"/>
                <w:lang w:eastAsia="lt-LT"/>
              </w:rPr>
              <w:t>Rentgenokontrastisnis</w:t>
            </w:r>
            <w:proofErr w:type="spellEnd"/>
            <w:r w:rsidRPr="00BC4318">
              <w:rPr>
                <w:rFonts w:ascii="Times New Roman" w:eastAsia="Times New Roman" w:hAnsi="Times New Roman" w:cs="Times New Roman"/>
                <w:sz w:val="20"/>
                <w:szCs w:val="20"/>
                <w:lang w:eastAsia="lt-LT"/>
              </w:rPr>
              <w:t xml:space="preserve">, su vedliu ir </w:t>
            </w:r>
            <w:proofErr w:type="spellStart"/>
            <w:r w:rsidRPr="00BC4318">
              <w:rPr>
                <w:rFonts w:ascii="Times New Roman" w:eastAsia="Times New Roman" w:hAnsi="Times New Roman" w:cs="Times New Roman"/>
                <w:sz w:val="20"/>
                <w:szCs w:val="20"/>
                <w:lang w:eastAsia="lt-LT"/>
              </w:rPr>
              <w:t>pušeriu</w:t>
            </w:r>
            <w:proofErr w:type="spellEnd"/>
            <w:r w:rsidRPr="00BC4318">
              <w:rPr>
                <w:rFonts w:ascii="Times New Roman" w:eastAsia="Times New Roman" w:hAnsi="Times New Roman" w:cs="Times New Roman"/>
                <w:sz w:val="20"/>
                <w:szCs w:val="20"/>
                <w:lang w:eastAsia="lt-LT"/>
              </w:rPr>
              <w:t xml:space="preserve"> </w:t>
            </w:r>
            <w:r w:rsidRPr="004924D4">
              <w:rPr>
                <w:rFonts w:ascii="Times New Roman" w:eastAsia="Times New Roman" w:hAnsi="Times New Roman" w:cs="Times New Roman"/>
                <w:sz w:val="20"/>
                <w:szCs w:val="20"/>
                <w:lang w:eastAsia="lt-LT"/>
              </w:rPr>
              <w:t xml:space="preserve">10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dydžio </w:t>
            </w:r>
            <w:proofErr w:type="spellStart"/>
            <w:r w:rsidRPr="004924D4">
              <w:rPr>
                <w:rFonts w:ascii="Times New Roman" w:eastAsia="Times New Roman" w:hAnsi="Times New Roman" w:cs="Times New Roman"/>
                <w:sz w:val="20"/>
                <w:szCs w:val="20"/>
                <w:lang w:eastAsia="lt-LT"/>
              </w:rPr>
              <w:t>stentui</w:t>
            </w:r>
            <w:proofErr w:type="spellEnd"/>
            <w:r w:rsidRPr="004924D4">
              <w:rPr>
                <w:rFonts w:ascii="Times New Roman" w:eastAsia="Times New Roman" w:hAnsi="Times New Roman" w:cs="Times New Roman"/>
                <w:sz w:val="20"/>
                <w:szCs w:val="20"/>
                <w:lang w:eastAsia="lt-LT"/>
              </w:rPr>
              <w:t xml:space="preserve">, taikomas su  0,035inch styga – vedliu. </w:t>
            </w:r>
          </w:p>
          <w:p w14:paraId="556CF076" w14:textId="6F6716B0" w:rsidR="00FB1799" w:rsidRPr="00BC4318" w:rsidRDefault="00FB1799"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2.  Ilgis – ne mažiau 1900 mm, tinkamas kanalui Ø 3,7 mm.</w:t>
            </w:r>
            <w:r w:rsidRPr="00BC4318">
              <w:rPr>
                <w:rFonts w:ascii="Times New Roman" w:eastAsia="Times New Roman" w:hAnsi="Times New Roman" w:cs="Times New Roman"/>
                <w:sz w:val="20"/>
                <w:szCs w:val="20"/>
                <w:lang w:eastAsia="lt-LT"/>
              </w:rPr>
              <w:t xml:space="preserve"> </w:t>
            </w:r>
          </w:p>
          <w:p w14:paraId="6833AC1C" w14:textId="386F63AA"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2834" w:type="dxa"/>
            <w:tcBorders>
              <w:top w:val="single" w:sz="6" w:space="0" w:color="000000"/>
              <w:left w:val="single" w:sz="6" w:space="0" w:color="000000"/>
              <w:bottom w:val="single" w:sz="6" w:space="0" w:color="000000"/>
              <w:right w:val="single" w:sz="6" w:space="0" w:color="000000"/>
            </w:tcBorders>
          </w:tcPr>
          <w:p w14:paraId="08E330E8" w14:textId="77777777" w:rsidR="00FB1799" w:rsidRPr="00BC4318"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434C2DFA" w14:textId="0ED7F373" w:rsidTr="00FB1799">
        <w:trPr>
          <w:trHeight w:val="873"/>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B6D431" w14:textId="0FE2B471"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7</w:t>
            </w:r>
            <w:r w:rsidRPr="004D7D17">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F72575"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Tulžies latakų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7Fr</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64C230" w14:textId="7C61AC5B"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7A6642" w14:textId="1B1A0246"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30/9000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97B4D8" w14:textId="5E6BF3B2" w:rsidR="00FB1799" w:rsidRPr="004924D4"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Plastikinis, "</w:t>
            </w:r>
            <w:proofErr w:type="spellStart"/>
            <w:r w:rsidRPr="00BC4318">
              <w:rPr>
                <w:rFonts w:ascii="Times New Roman" w:eastAsia="Times New Roman" w:hAnsi="Times New Roman" w:cs="Times New Roman"/>
                <w:sz w:val="20"/>
                <w:szCs w:val="20"/>
                <w:lang w:eastAsia="lt-LT"/>
              </w:rPr>
              <w:t>Pig</w:t>
            </w:r>
            <w:proofErr w:type="spellEnd"/>
            <w:r w:rsidRPr="00BC4318">
              <w:rPr>
                <w:rFonts w:ascii="Times New Roman" w:eastAsia="Times New Roman" w:hAnsi="Times New Roman" w:cs="Times New Roman"/>
                <w:sz w:val="20"/>
                <w:szCs w:val="20"/>
                <w:lang w:eastAsia="lt-LT"/>
              </w:rPr>
              <w:t xml:space="preserve"> </w:t>
            </w:r>
            <w:proofErr w:type="spellStart"/>
            <w:r w:rsidRPr="00BC4318">
              <w:rPr>
                <w:rFonts w:ascii="Times New Roman" w:eastAsia="Times New Roman" w:hAnsi="Times New Roman" w:cs="Times New Roman"/>
                <w:sz w:val="20"/>
                <w:szCs w:val="20"/>
                <w:lang w:eastAsia="lt-LT"/>
              </w:rPr>
              <w:t>tail</w:t>
            </w:r>
            <w:proofErr w:type="spellEnd"/>
            <w:r w:rsidRPr="00BC4318">
              <w:rPr>
                <w:rFonts w:ascii="Times New Roman" w:eastAsia="Times New Roman" w:hAnsi="Times New Roman" w:cs="Times New Roman"/>
                <w:sz w:val="20"/>
                <w:szCs w:val="20"/>
                <w:lang w:eastAsia="lt-LT"/>
              </w:rPr>
              <w:t xml:space="preserve">" tipo, diametras </w:t>
            </w:r>
            <w:r w:rsidRPr="004924D4">
              <w:rPr>
                <w:rFonts w:ascii="Times New Roman" w:eastAsia="Times New Roman" w:hAnsi="Times New Roman" w:cs="Times New Roman"/>
                <w:sz w:val="20"/>
                <w:szCs w:val="20"/>
                <w:lang w:eastAsia="lt-LT"/>
              </w:rPr>
              <w:t xml:space="preserve">7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w:t>
            </w:r>
          </w:p>
          <w:p w14:paraId="2A501808" w14:textId="03F284A6" w:rsidR="00FB1799" w:rsidRPr="004924D4" w:rsidRDefault="00FB1799"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 xml:space="preserve">2 .Ilgis – 30 mm , 40 mm , 50 mm , 60 mm, 70 mm , 80 mm, 90 mm, 100 mm, 120 mm, 150 mm dydžio. </w:t>
            </w:r>
          </w:p>
          <w:p w14:paraId="0C8AC8F6" w14:textId="2E91DB63"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3. Sterili pakuotė.</w:t>
            </w:r>
          </w:p>
        </w:tc>
        <w:tc>
          <w:tcPr>
            <w:tcW w:w="2834" w:type="dxa"/>
            <w:tcBorders>
              <w:top w:val="single" w:sz="6" w:space="0" w:color="000000"/>
              <w:left w:val="single" w:sz="6" w:space="0" w:color="000000"/>
              <w:bottom w:val="single" w:sz="6" w:space="0" w:color="000000"/>
              <w:right w:val="single" w:sz="6" w:space="0" w:color="000000"/>
            </w:tcBorders>
          </w:tcPr>
          <w:p w14:paraId="0DA33AFA" w14:textId="77777777" w:rsidR="00FB1799" w:rsidRPr="00BC4318"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425EE2C0" w14:textId="4A1A4523" w:rsidTr="00FB1799">
        <w:trPr>
          <w:trHeight w:val="1089"/>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8CBAE4" w14:textId="0038AAAF"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7</w:t>
            </w: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EAAC53"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Tulžies latakų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8,5Fr</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1AA6B" w14:textId="3A34A0A1"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53A28A" w14:textId="36595282"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30/4500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FA03B1" w14:textId="5C025C96" w:rsidR="00FB1799" w:rsidRPr="00BC4318"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Plastikinis, tiesus, lenktas distaliniame gale arba lenktas per vidurį, pasirinktinai pagal ligoninės poreikį. </w:t>
            </w:r>
          </w:p>
          <w:p w14:paraId="366C9A95" w14:textId="41EB4EC2" w:rsidR="00FB1799" w:rsidRPr="004924D4"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Diametras </w:t>
            </w:r>
            <w:r w:rsidRPr="004924D4">
              <w:rPr>
                <w:rFonts w:ascii="Times New Roman" w:eastAsia="Times New Roman" w:hAnsi="Times New Roman" w:cs="Times New Roman"/>
                <w:sz w:val="20"/>
                <w:szCs w:val="20"/>
                <w:lang w:eastAsia="lt-LT"/>
              </w:rPr>
              <w:t xml:space="preserve">8.5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ilgis -50 mm, 60 mm, 70 mm, 80 mm, 90 mm, 100 mm, 110 mm, 120 mm, 140 mm, 150 mm, 160 mm, 170 mm,  180 mm dydžio. </w:t>
            </w:r>
          </w:p>
          <w:p w14:paraId="1ADA4391" w14:textId="4884BC71"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3. Sterili pakuotė.</w:t>
            </w:r>
          </w:p>
        </w:tc>
        <w:tc>
          <w:tcPr>
            <w:tcW w:w="2834" w:type="dxa"/>
            <w:tcBorders>
              <w:top w:val="single" w:sz="6" w:space="0" w:color="000000"/>
              <w:left w:val="single" w:sz="6" w:space="0" w:color="000000"/>
              <w:bottom w:val="single" w:sz="6" w:space="0" w:color="000000"/>
              <w:right w:val="single" w:sz="6" w:space="0" w:color="000000"/>
            </w:tcBorders>
          </w:tcPr>
          <w:p w14:paraId="6CDB3205" w14:textId="77777777" w:rsidR="00FB1799" w:rsidRPr="00BC4318"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27A41769" w14:textId="301ACFA5" w:rsidTr="00FB1799">
        <w:trPr>
          <w:trHeight w:val="1188"/>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2DA7C1" w14:textId="1577AD62"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27</w:t>
            </w:r>
            <w:r w:rsidRPr="004D7D17">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89864E"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Tulžies latakų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10 </w:t>
            </w:r>
            <w:proofErr w:type="spellStart"/>
            <w:r w:rsidRPr="004D7D17">
              <w:rPr>
                <w:rFonts w:ascii="Times New Roman" w:eastAsia="Times New Roman" w:hAnsi="Times New Roman" w:cs="Times New Roman"/>
                <w:sz w:val="20"/>
                <w:szCs w:val="20"/>
                <w:lang w:eastAsia="lt-LT"/>
              </w:rPr>
              <w:t>Fr</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F24D75" w14:textId="7EE4930E"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4D7D17">
              <w:rPr>
                <w:rFonts w:ascii="Times New Roman" w:eastAsia="Times New Roman" w:hAnsi="Times New Roman" w:cs="Times New Roman"/>
                <w:sz w:val="20"/>
                <w:szCs w:val="20"/>
                <w:lang w:eastAsia="lt-LT"/>
              </w:rPr>
              <w:t>00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92435F" w14:textId="4F9E24E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30/9000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5D7474" w14:textId="502A94AE" w:rsidR="00FB1799" w:rsidRPr="00BC4318"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Plastikinis, tiesus, lenktas distaliniame gale arba lenktas per vidurį, pasirinktinai pagal ligoninės poreikį. </w:t>
            </w:r>
          </w:p>
          <w:p w14:paraId="474954D1" w14:textId="520FB108" w:rsidR="00FB1799" w:rsidRPr="00BC4318"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Diametras 10 </w:t>
            </w:r>
            <w:proofErr w:type="spellStart"/>
            <w:r w:rsidRPr="00BC4318">
              <w:rPr>
                <w:rFonts w:ascii="Times New Roman" w:eastAsia="Times New Roman" w:hAnsi="Times New Roman" w:cs="Times New Roman"/>
                <w:sz w:val="20"/>
                <w:szCs w:val="20"/>
                <w:lang w:eastAsia="lt-LT"/>
              </w:rPr>
              <w:t>Fr</w:t>
            </w:r>
            <w:proofErr w:type="spellEnd"/>
            <w:r w:rsidRPr="00BC4318">
              <w:rPr>
                <w:rFonts w:ascii="Times New Roman" w:eastAsia="Times New Roman" w:hAnsi="Times New Roman" w:cs="Times New Roman"/>
                <w:sz w:val="20"/>
                <w:szCs w:val="20"/>
                <w:lang w:eastAsia="lt-LT"/>
              </w:rPr>
              <w:t>, ilgis -50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,60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70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80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90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100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110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120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140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150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160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170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xml:space="preserve">,  180 mm dydžio. </w:t>
            </w:r>
          </w:p>
          <w:p w14:paraId="6789AC4E" w14:textId="021C4DA4"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2834" w:type="dxa"/>
            <w:tcBorders>
              <w:top w:val="single" w:sz="6" w:space="0" w:color="000000"/>
              <w:left w:val="single" w:sz="6" w:space="0" w:color="000000"/>
              <w:bottom w:val="single" w:sz="6" w:space="0" w:color="000000"/>
              <w:right w:val="single" w:sz="6" w:space="0" w:color="000000"/>
            </w:tcBorders>
          </w:tcPr>
          <w:p w14:paraId="0F9CC117" w14:textId="77777777" w:rsidR="00FB1799" w:rsidRPr="00BC4318" w:rsidRDefault="00FB1799" w:rsidP="00693F3A">
            <w:pPr>
              <w:spacing w:after="0" w:line="240" w:lineRule="auto"/>
              <w:rPr>
                <w:rFonts w:ascii="Times New Roman" w:eastAsia="Times New Roman" w:hAnsi="Times New Roman" w:cs="Times New Roman"/>
                <w:sz w:val="20"/>
                <w:szCs w:val="20"/>
                <w:lang w:eastAsia="lt-LT"/>
              </w:rPr>
            </w:pPr>
          </w:p>
        </w:tc>
      </w:tr>
      <w:tr w:rsidR="00FB1799" w:rsidRPr="004D7D17" w14:paraId="676405B6" w14:textId="0BA84229" w:rsidTr="00FB1799">
        <w:trPr>
          <w:trHeight w:val="172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22E046" w14:textId="50FBBB96" w:rsidR="00FB1799" w:rsidRPr="003B6207" w:rsidRDefault="00FB1799"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2</w:t>
            </w:r>
            <w:r>
              <w:rPr>
                <w:rFonts w:ascii="Times New Roman" w:eastAsia="Times New Roman" w:hAnsi="Times New Roman" w:cs="Times New Roman"/>
                <w:color w:val="000000" w:themeColor="text1"/>
                <w:sz w:val="20"/>
                <w:szCs w:val="20"/>
                <w:lang w:eastAsia="lt-LT"/>
              </w:rPr>
              <w:t>8</w:t>
            </w:r>
            <w:r w:rsidRPr="003B6207">
              <w:rPr>
                <w:rFonts w:ascii="Times New Roman" w:eastAsia="Times New Roman" w:hAnsi="Times New Roman" w:cs="Times New Roman"/>
                <w:color w:val="000000" w:themeColor="text1"/>
                <w:sz w:val="20"/>
                <w:szCs w:val="20"/>
                <w:lang w:eastAsia="lt-LT"/>
              </w:rPr>
              <w:t>.</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02C210" w14:textId="77777777" w:rsidR="00FB1799" w:rsidRPr="003B6207" w:rsidRDefault="00FB1799" w:rsidP="00693F3A">
            <w:pPr>
              <w:spacing w:after="0" w:line="240" w:lineRule="auto"/>
              <w:rPr>
                <w:rFonts w:ascii="Times New Roman" w:eastAsia="Times New Roman" w:hAnsi="Times New Roman" w:cs="Times New Roman"/>
                <w:color w:val="000000" w:themeColor="text1"/>
                <w:sz w:val="20"/>
                <w:szCs w:val="20"/>
                <w:lang w:eastAsia="lt-LT"/>
              </w:rPr>
            </w:pPr>
            <w:proofErr w:type="spellStart"/>
            <w:r w:rsidRPr="003B6207">
              <w:rPr>
                <w:rFonts w:ascii="Times New Roman" w:eastAsia="Times New Roman" w:hAnsi="Times New Roman" w:cs="Times New Roman"/>
                <w:color w:val="000000" w:themeColor="text1"/>
                <w:sz w:val="20"/>
                <w:szCs w:val="20"/>
                <w:lang w:eastAsia="lt-LT"/>
              </w:rPr>
              <w:t>Biopsinės</w:t>
            </w:r>
            <w:proofErr w:type="spellEnd"/>
            <w:r w:rsidRPr="003B6207">
              <w:rPr>
                <w:rFonts w:ascii="Times New Roman" w:eastAsia="Times New Roman" w:hAnsi="Times New Roman" w:cs="Times New Roman"/>
                <w:color w:val="000000" w:themeColor="text1"/>
                <w:sz w:val="20"/>
                <w:szCs w:val="20"/>
                <w:lang w:eastAsia="lt-LT"/>
              </w:rPr>
              <w:t xml:space="preserve"> žnyplės </w:t>
            </w:r>
            <w:proofErr w:type="spellStart"/>
            <w:r w:rsidRPr="003B6207">
              <w:rPr>
                <w:rFonts w:ascii="Times New Roman" w:eastAsia="Times New Roman" w:hAnsi="Times New Roman" w:cs="Times New Roman"/>
                <w:color w:val="000000" w:themeColor="text1"/>
                <w:sz w:val="20"/>
                <w:szCs w:val="20"/>
                <w:lang w:eastAsia="lt-LT"/>
              </w:rPr>
              <w:t>gastroskopijai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DB911D" w14:textId="688918D8" w:rsidR="00FB1799" w:rsidRPr="003B6207" w:rsidRDefault="00FB1799"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1000vnt.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5AF34F" w14:textId="0A0B5BAF" w:rsidR="00FB1799" w:rsidRPr="003B6207" w:rsidRDefault="00FB1799"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5/5000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28584D" w14:textId="4093F135" w:rsidR="00FB1799" w:rsidRPr="004D7D17" w:rsidRDefault="00FB1799"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D7D17">
              <w:rPr>
                <w:rFonts w:ascii="Times New Roman" w:eastAsia="Times New Roman" w:hAnsi="Times New Roman" w:cs="Times New Roman"/>
                <w:sz w:val="20"/>
                <w:szCs w:val="20"/>
                <w:lang w:eastAsia="lt-LT"/>
              </w:rPr>
              <w:t xml:space="preserve">Vienkartinės </w:t>
            </w:r>
            <w:proofErr w:type="spellStart"/>
            <w:r w:rsidRPr="004D7D17">
              <w:rPr>
                <w:rFonts w:ascii="Times New Roman" w:eastAsia="Times New Roman" w:hAnsi="Times New Roman" w:cs="Times New Roman"/>
                <w:sz w:val="20"/>
                <w:szCs w:val="20"/>
                <w:lang w:eastAsia="lt-LT"/>
              </w:rPr>
              <w:t>biopsinės</w:t>
            </w:r>
            <w:proofErr w:type="spellEnd"/>
            <w:r w:rsidRPr="004D7D17">
              <w:rPr>
                <w:rFonts w:ascii="Times New Roman" w:eastAsia="Times New Roman" w:hAnsi="Times New Roman" w:cs="Times New Roman"/>
                <w:sz w:val="20"/>
                <w:szCs w:val="20"/>
                <w:lang w:eastAsia="lt-LT"/>
              </w:rPr>
              <w:t xml:space="preserve"> žnyplės, su pasisukančiais kaušeliais šoninei biopsijai paimti, </w:t>
            </w:r>
          </w:p>
          <w:p w14:paraId="40D06481" w14:textId="0D999AC5" w:rsidR="00FB1799" w:rsidRPr="004D7D17" w:rsidRDefault="00FB1799"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D7D17">
              <w:rPr>
                <w:rFonts w:ascii="Times New Roman" w:eastAsia="Times New Roman" w:hAnsi="Times New Roman" w:cs="Times New Roman"/>
                <w:sz w:val="20"/>
                <w:szCs w:val="20"/>
                <w:lang w:eastAsia="lt-LT"/>
              </w:rPr>
              <w:t>Ovaliais, perforuotais kiaušeliais, </w:t>
            </w:r>
          </w:p>
          <w:p w14:paraId="15AC7D3C" w14:textId="311D31B3" w:rsidR="00FB1799" w:rsidRPr="004D7D17" w:rsidRDefault="00FB1799"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D7D17">
              <w:rPr>
                <w:rFonts w:ascii="Times New Roman" w:eastAsia="Times New Roman" w:hAnsi="Times New Roman" w:cs="Times New Roman"/>
                <w:sz w:val="20"/>
                <w:szCs w:val="20"/>
                <w:lang w:eastAsia="lt-LT"/>
              </w:rPr>
              <w:t>Turi būti galimybė pasirinkti su arba be adatėlės, </w:t>
            </w:r>
          </w:p>
          <w:p w14:paraId="6D7A270C" w14:textId="17D256C6" w:rsidR="00FB1799" w:rsidRDefault="00FB1799"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D7D17">
              <w:rPr>
                <w:rFonts w:ascii="Times New Roman" w:eastAsia="Times New Roman" w:hAnsi="Times New Roman" w:cs="Times New Roman"/>
                <w:sz w:val="20"/>
                <w:szCs w:val="20"/>
                <w:lang w:eastAsia="lt-LT"/>
              </w:rPr>
              <w:t xml:space="preserve">Darbinio kanalo Ø2,8 mm, darbinis ilgis </w:t>
            </w:r>
            <w:r w:rsidRPr="00954D1A">
              <w:rPr>
                <w:rFonts w:ascii="Times New Roman" w:eastAsia="Times New Roman" w:hAnsi="Times New Roman" w:cs="Times New Roman"/>
                <w:sz w:val="20"/>
                <w:szCs w:val="20"/>
                <w:lang w:eastAsia="lt-LT"/>
              </w:rPr>
              <w:t>nuo 1550 mm iki 1650 mm ± 10 mm, paimamo mėginio tūris 6,1 mm³ ±</w:t>
            </w:r>
            <w:r>
              <w:rPr>
                <w:rFonts w:ascii="Times New Roman" w:eastAsia="Times New Roman" w:hAnsi="Times New Roman" w:cs="Times New Roman"/>
                <w:sz w:val="20"/>
                <w:szCs w:val="20"/>
                <w:lang w:eastAsia="lt-LT"/>
              </w:rPr>
              <w:t xml:space="preserve"> </w:t>
            </w:r>
            <w:r w:rsidRPr="00954D1A">
              <w:rPr>
                <w:rFonts w:ascii="Times New Roman" w:eastAsia="Times New Roman" w:hAnsi="Times New Roman" w:cs="Times New Roman"/>
                <w:sz w:val="20"/>
                <w:szCs w:val="20"/>
                <w:lang w:eastAsia="lt-LT"/>
              </w:rPr>
              <w:t>2  mm³.</w:t>
            </w:r>
            <w:r w:rsidRPr="004D7D17">
              <w:rPr>
                <w:rFonts w:ascii="Times New Roman" w:eastAsia="Times New Roman" w:hAnsi="Times New Roman" w:cs="Times New Roman"/>
                <w:sz w:val="20"/>
                <w:szCs w:val="20"/>
                <w:lang w:eastAsia="lt-LT"/>
              </w:rPr>
              <w:t> </w:t>
            </w:r>
          </w:p>
          <w:p w14:paraId="4CFDDE2F" w14:textId="5BBB2A62" w:rsidR="00FB1799" w:rsidRPr="004D7D17" w:rsidRDefault="00FB1799"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Sterili pakuotė. </w:t>
            </w:r>
          </w:p>
          <w:p w14:paraId="42418A50"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50FED837" w14:textId="77777777" w:rsidR="00FB1799" w:rsidRDefault="00FB1799" w:rsidP="00F41CE3">
            <w:pPr>
              <w:spacing w:after="0" w:line="240" w:lineRule="auto"/>
              <w:rPr>
                <w:rFonts w:ascii="Times New Roman" w:eastAsia="Times New Roman" w:hAnsi="Times New Roman" w:cs="Times New Roman"/>
                <w:sz w:val="20"/>
                <w:szCs w:val="20"/>
                <w:lang w:eastAsia="lt-LT"/>
              </w:rPr>
            </w:pPr>
          </w:p>
        </w:tc>
      </w:tr>
      <w:tr w:rsidR="00FB1799" w:rsidRPr="004D7D17" w14:paraId="54F9445C" w14:textId="5BB98E18" w:rsidTr="00FB1799">
        <w:trPr>
          <w:trHeight w:val="172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3C117B" w14:textId="287AECCB"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9.</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77408D"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Biopsinės</w:t>
            </w:r>
            <w:proofErr w:type="spellEnd"/>
            <w:r w:rsidRPr="004D7D17">
              <w:rPr>
                <w:rFonts w:ascii="Times New Roman" w:eastAsia="Times New Roman" w:hAnsi="Times New Roman" w:cs="Times New Roman"/>
                <w:sz w:val="20"/>
                <w:szCs w:val="20"/>
                <w:lang w:eastAsia="lt-LT"/>
              </w:rPr>
              <w:t xml:space="preserve"> žnyplės </w:t>
            </w:r>
            <w:proofErr w:type="spellStart"/>
            <w:r w:rsidRPr="004D7D17">
              <w:rPr>
                <w:rFonts w:ascii="Times New Roman" w:eastAsia="Times New Roman" w:hAnsi="Times New Roman" w:cs="Times New Roman"/>
                <w:sz w:val="20"/>
                <w:szCs w:val="20"/>
                <w:lang w:eastAsia="lt-LT"/>
              </w:rPr>
              <w:t>kolonoskopijai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F422CA" w14:textId="665A2144"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E76763" w14:textId="70C8FC92"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5/2500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6F9175" w14:textId="6EFC80E8" w:rsidR="00FB1799" w:rsidRPr="004D7D17" w:rsidRDefault="00FB1799"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D7D17">
              <w:rPr>
                <w:rFonts w:ascii="Times New Roman" w:eastAsia="Times New Roman" w:hAnsi="Times New Roman" w:cs="Times New Roman"/>
                <w:sz w:val="20"/>
                <w:szCs w:val="20"/>
                <w:lang w:eastAsia="lt-LT"/>
              </w:rPr>
              <w:t xml:space="preserve">Vienkartinės </w:t>
            </w:r>
            <w:proofErr w:type="spellStart"/>
            <w:r w:rsidRPr="004D7D17">
              <w:rPr>
                <w:rFonts w:ascii="Times New Roman" w:eastAsia="Times New Roman" w:hAnsi="Times New Roman" w:cs="Times New Roman"/>
                <w:sz w:val="20"/>
                <w:szCs w:val="20"/>
                <w:lang w:eastAsia="lt-LT"/>
              </w:rPr>
              <w:t>biopsinės</w:t>
            </w:r>
            <w:proofErr w:type="spellEnd"/>
            <w:r w:rsidRPr="004D7D17">
              <w:rPr>
                <w:rFonts w:ascii="Times New Roman" w:eastAsia="Times New Roman" w:hAnsi="Times New Roman" w:cs="Times New Roman"/>
                <w:sz w:val="20"/>
                <w:szCs w:val="20"/>
                <w:lang w:eastAsia="lt-LT"/>
              </w:rPr>
              <w:t xml:space="preserve"> žnyplės, su pasisukančiais kaušeliais šoninei biopsijai paimti,</w:t>
            </w:r>
          </w:p>
          <w:p w14:paraId="082BFB6A" w14:textId="6F9B6CA2" w:rsidR="00FB1799" w:rsidRPr="004D7D17" w:rsidRDefault="00FB1799"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D7D17">
              <w:rPr>
                <w:rFonts w:ascii="Times New Roman" w:eastAsia="Times New Roman" w:hAnsi="Times New Roman" w:cs="Times New Roman"/>
                <w:sz w:val="20"/>
                <w:szCs w:val="20"/>
                <w:lang w:eastAsia="lt-LT"/>
              </w:rPr>
              <w:t>Ovaliais, perforuotais kaušeliais,</w:t>
            </w:r>
          </w:p>
          <w:p w14:paraId="1A58D70B" w14:textId="4E6D345D" w:rsidR="00FB1799" w:rsidRPr="004D7D17" w:rsidRDefault="00FB1799"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D7D17">
              <w:rPr>
                <w:rFonts w:ascii="Times New Roman" w:eastAsia="Times New Roman" w:hAnsi="Times New Roman" w:cs="Times New Roman"/>
                <w:sz w:val="20"/>
                <w:szCs w:val="20"/>
                <w:lang w:eastAsia="lt-LT"/>
              </w:rPr>
              <w:t>Turi būti galimybė pasirinkti su arba be adatėlės,</w:t>
            </w:r>
          </w:p>
          <w:p w14:paraId="5D3E8A0D" w14:textId="0327FCE1" w:rsidR="00FB1799" w:rsidRPr="00870797" w:rsidRDefault="00FB1799" w:rsidP="002F14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D7D17">
              <w:rPr>
                <w:rFonts w:ascii="Times New Roman" w:eastAsia="Times New Roman" w:hAnsi="Times New Roman" w:cs="Times New Roman"/>
                <w:sz w:val="20"/>
                <w:szCs w:val="20"/>
                <w:lang w:eastAsia="lt-LT"/>
              </w:rPr>
              <w:t xml:space="preserve">Darbinio kanalo Ø2,8 mm, darbinis ilgis </w:t>
            </w:r>
            <w:r>
              <w:rPr>
                <w:rFonts w:ascii="Times New Roman" w:eastAsia="Times New Roman" w:hAnsi="Times New Roman" w:cs="Times New Roman"/>
                <w:sz w:val="20"/>
                <w:szCs w:val="20"/>
                <w:lang w:eastAsia="lt-LT"/>
              </w:rPr>
              <w:t xml:space="preserve">nuo </w:t>
            </w:r>
            <w:r w:rsidRPr="00870797">
              <w:rPr>
                <w:rFonts w:ascii="Times New Roman" w:eastAsia="Times New Roman" w:hAnsi="Times New Roman" w:cs="Times New Roman"/>
                <w:sz w:val="20"/>
                <w:szCs w:val="20"/>
                <w:lang w:eastAsia="lt-LT"/>
              </w:rPr>
              <w:t>2300 mm iki  2400 mm ± 10 mm, paimamo mėginio tūris 9,5 mm³ ± 2 mm³  .</w:t>
            </w:r>
          </w:p>
          <w:p w14:paraId="4342F262" w14:textId="5DF884C4" w:rsidR="00FB1799" w:rsidRPr="004D7D17" w:rsidRDefault="00FB1799"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Sterili pakuotė.</w:t>
            </w:r>
          </w:p>
          <w:p w14:paraId="7A597563"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788D1FEF" w14:textId="77777777" w:rsidR="00FB1799" w:rsidRDefault="00FB1799" w:rsidP="00951E74">
            <w:pPr>
              <w:spacing w:after="0" w:line="240" w:lineRule="auto"/>
              <w:rPr>
                <w:rFonts w:ascii="Times New Roman" w:eastAsia="Times New Roman" w:hAnsi="Times New Roman" w:cs="Times New Roman"/>
                <w:sz w:val="20"/>
                <w:szCs w:val="20"/>
                <w:lang w:eastAsia="lt-LT"/>
              </w:rPr>
            </w:pPr>
          </w:p>
        </w:tc>
      </w:tr>
      <w:tr w:rsidR="00FB1799" w:rsidRPr="004D7D17" w14:paraId="0E620F0B" w14:textId="590EFF45" w:rsidTr="00FB1799">
        <w:trPr>
          <w:trHeight w:val="1111"/>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05EC0" w14:textId="16EC13F1"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FFEA14"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Elektrochirurginė</w:t>
            </w:r>
            <w:proofErr w:type="spellEnd"/>
            <w:r w:rsidRPr="004D7D17">
              <w:rPr>
                <w:rFonts w:ascii="Times New Roman" w:eastAsia="Times New Roman" w:hAnsi="Times New Roman" w:cs="Times New Roman"/>
                <w:sz w:val="20"/>
                <w:szCs w:val="20"/>
                <w:lang w:eastAsia="lt-LT"/>
              </w:rPr>
              <w:t xml:space="preserve"> kilpa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C3E4B1" w14:textId="7945200D"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295BED" w14:textId="28600D8A"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12/2400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3A8FC2" w14:textId="764E7BE4" w:rsidR="00FB1799" w:rsidRPr="00870797" w:rsidRDefault="00FB1799"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Kilpa ovali, diametras 25 mm±1mm, </w:t>
            </w:r>
          </w:p>
          <w:p w14:paraId="77A9B581" w14:textId="7B0607D7" w:rsidR="00FB1799" w:rsidRPr="00870797" w:rsidRDefault="00FB1799"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Kilpos vielos skersmuo 0,47 mm ±0,05 mm. </w:t>
            </w:r>
          </w:p>
          <w:p w14:paraId="44A50043" w14:textId="0B49B200" w:rsidR="00FB1799" w:rsidRPr="00870797" w:rsidRDefault="00FB1799"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Darbinis ilgis 2300 mm ±50 mm, tinkama kanalui Ø 2,8 mm. </w:t>
            </w:r>
          </w:p>
          <w:p w14:paraId="0907E17C" w14:textId="77777777" w:rsidR="00FB1799" w:rsidRPr="00870797" w:rsidRDefault="00FB1799"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Sterili pakuotė. </w:t>
            </w:r>
          </w:p>
        </w:tc>
        <w:tc>
          <w:tcPr>
            <w:tcW w:w="2834" w:type="dxa"/>
            <w:tcBorders>
              <w:top w:val="single" w:sz="6" w:space="0" w:color="000000"/>
              <w:left w:val="single" w:sz="6" w:space="0" w:color="000000"/>
              <w:bottom w:val="single" w:sz="6" w:space="0" w:color="000000"/>
              <w:right w:val="single" w:sz="6" w:space="0" w:color="000000"/>
            </w:tcBorders>
          </w:tcPr>
          <w:p w14:paraId="2F63E630" w14:textId="77777777" w:rsidR="00FB1799" w:rsidRPr="00870797" w:rsidRDefault="00FB1799" w:rsidP="00FB1799">
            <w:pPr>
              <w:spacing w:after="0" w:line="240" w:lineRule="auto"/>
              <w:rPr>
                <w:rFonts w:ascii="Times New Roman" w:eastAsia="Times New Roman" w:hAnsi="Times New Roman" w:cs="Times New Roman"/>
                <w:sz w:val="20"/>
                <w:szCs w:val="20"/>
                <w:lang w:eastAsia="lt-LT"/>
              </w:rPr>
            </w:pPr>
          </w:p>
        </w:tc>
      </w:tr>
      <w:tr w:rsidR="00FB1799" w:rsidRPr="004D7D17" w14:paraId="1F21C5E6" w14:textId="26829D66" w:rsidTr="00FB1799">
        <w:trPr>
          <w:trHeight w:val="1111"/>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487704" w14:textId="317992FC"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0A95F0" w14:textId="37995988"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Elektrochirurginė</w:t>
            </w:r>
            <w:proofErr w:type="spellEnd"/>
            <w:r w:rsidRPr="004D7D17">
              <w:rPr>
                <w:rFonts w:ascii="Times New Roman" w:eastAsia="Times New Roman" w:hAnsi="Times New Roman" w:cs="Times New Roman"/>
                <w:sz w:val="20"/>
                <w:szCs w:val="20"/>
                <w:lang w:eastAsia="lt-LT"/>
              </w:rPr>
              <w:t xml:space="preserve"> kilpa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270EF3" w14:textId="454B5AB1"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75565E" w14:textId="31F34255"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12/2400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154C096" w14:textId="13FEC242" w:rsidR="00FB1799" w:rsidRPr="00870797" w:rsidRDefault="00FB1799" w:rsidP="008249A2">
            <w:pPr>
              <w:numPr>
                <w:ilvl w:val="0"/>
                <w:numId w:val="47"/>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Kilpa ovali, diametras 15 mm ±1mm, </w:t>
            </w:r>
          </w:p>
          <w:p w14:paraId="1B6CF709" w14:textId="02BDE8CF" w:rsidR="00FB1799" w:rsidRPr="00870797" w:rsidRDefault="00FB1799" w:rsidP="008249A2">
            <w:pPr>
              <w:numPr>
                <w:ilvl w:val="0"/>
                <w:numId w:val="47"/>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Kilpos vielos skersmuo 0,47 mm ±0,05 mm. </w:t>
            </w:r>
          </w:p>
          <w:p w14:paraId="3E4DE51E" w14:textId="65ECB52C" w:rsidR="00FB1799" w:rsidRPr="00870797" w:rsidRDefault="00FB1799" w:rsidP="008249A2">
            <w:pPr>
              <w:numPr>
                <w:ilvl w:val="0"/>
                <w:numId w:val="47"/>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Darbinis ilgis 2300 mm  ±50 mm, tinkama kanalui Ø 2,8 mm. </w:t>
            </w:r>
          </w:p>
          <w:p w14:paraId="257F490A" w14:textId="4F796AF9" w:rsidR="00FB1799" w:rsidRPr="00870797" w:rsidRDefault="00FB1799" w:rsidP="008249A2">
            <w:pPr>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4. Sterili pakuotė. </w:t>
            </w:r>
          </w:p>
        </w:tc>
        <w:tc>
          <w:tcPr>
            <w:tcW w:w="2834" w:type="dxa"/>
            <w:tcBorders>
              <w:top w:val="single" w:sz="6" w:space="0" w:color="000000"/>
              <w:left w:val="single" w:sz="6" w:space="0" w:color="000000"/>
              <w:bottom w:val="single" w:sz="6" w:space="0" w:color="000000"/>
              <w:right w:val="single" w:sz="6" w:space="0" w:color="000000"/>
            </w:tcBorders>
          </w:tcPr>
          <w:p w14:paraId="7BDD2359" w14:textId="77777777" w:rsidR="00FB1799" w:rsidRPr="00870797" w:rsidRDefault="00FB1799" w:rsidP="00FB1799">
            <w:pPr>
              <w:spacing w:after="0" w:line="240" w:lineRule="auto"/>
              <w:ind w:left="233"/>
              <w:rPr>
                <w:rFonts w:ascii="Times New Roman" w:eastAsia="Times New Roman" w:hAnsi="Times New Roman" w:cs="Times New Roman"/>
                <w:sz w:val="20"/>
                <w:szCs w:val="20"/>
                <w:lang w:eastAsia="lt-LT"/>
              </w:rPr>
            </w:pPr>
          </w:p>
        </w:tc>
      </w:tr>
      <w:tr w:rsidR="00FB1799" w:rsidRPr="004D7D17" w14:paraId="51E2B5AD" w14:textId="6DA2109B" w:rsidTr="00FB1799">
        <w:trPr>
          <w:trHeight w:val="328"/>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E7C6ED" w14:textId="030B00AE"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C75932"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Šalta </w:t>
            </w:r>
            <w:proofErr w:type="spellStart"/>
            <w:r w:rsidRPr="004D7D17">
              <w:rPr>
                <w:rFonts w:ascii="Times New Roman" w:eastAsia="Times New Roman" w:hAnsi="Times New Roman" w:cs="Times New Roman"/>
                <w:sz w:val="20"/>
                <w:szCs w:val="20"/>
                <w:lang w:eastAsia="lt-LT"/>
              </w:rPr>
              <w:t>polipektominė</w:t>
            </w:r>
            <w:proofErr w:type="spellEnd"/>
            <w:r w:rsidRPr="004D7D17">
              <w:rPr>
                <w:rFonts w:ascii="Times New Roman" w:eastAsia="Times New Roman" w:hAnsi="Times New Roman" w:cs="Times New Roman"/>
                <w:sz w:val="20"/>
                <w:szCs w:val="20"/>
                <w:lang w:eastAsia="lt-LT"/>
              </w:rPr>
              <w:t xml:space="preserve"> kilpa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B5D0F8" w14:textId="28BA2E2B"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1E9309" w14:textId="549B8184"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12/1200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C214D6" w14:textId="1F5D4748" w:rsidR="00FB1799" w:rsidRPr="00870797" w:rsidRDefault="00FB1799" w:rsidP="000C7E6A">
            <w:pPr>
              <w:numPr>
                <w:ilvl w:val="0"/>
                <w:numId w:val="24"/>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Kilpa šešiakampio formos, kilpos vielos diametras 0,3mm  ±0,05mm, </w:t>
            </w:r>
          </w:p>
          <w:p w14:paraId="70A62563" w14:textId="01C29DCD" w:rsidR="00FB1799" w:rsidRPr="00870797" w:rsidRDefault="00FB1799" w:rsidP="000C7E6A">
            <w:pPr>
              <w:numPr>
                <w:ilvl w:val="0"/>
                <w:numId w:val="24"/>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lastRenderedPageBreak/>
              <w:t>Kilpa tvirtai susukta iš 7 vielučių, tinkama naudoti tiek šaltu tiek karštu būdu. Tinkama kanalui Ø 2,8 mm,  darbinis ilgis nuo 2300 mm iki 2400 mm,  kilpos diametras – 10 mm  ±1 mm. </w:t>
            </w:r>
          </w:p>
          <w:p w14:paraId="4D33A8E2" w14:textId="1BA6D758" w:rsidR="00FB1799" w:rsidRPr="00870797" w:rsidRDefault="00FB1799" w:rsidP="000C7E6A">
            <w:pPr>
              <w:numPr>
                <w:ilvl w:val="0"/>
                <w:numId w:val="24"/>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Sterili pakuotė.</w:t>
            </w:r>
          </w:p>
        </w:tc>
        <w:tc>
          <w:tcPr>
            <w:tcW w:w="2834" w:type="dxa"/>
            <w:tcBorders>
              <w:top w:val="single" w:sz="6" w:space="0" w:color="000000"/>
              <w:left w:val="single" w:sz="6" w:space="0" w:color="000000"/>
              <w:bottom w:val="single" w:sz="6" w:space="0" w:color="000000"/>
              <w:right w:val="single" w:sz="6" w:space="0" w:color="000000"/>
            </w:tcBorders>
          </w:tcPr>
          <w:p w14:paraId="7D63ED23" w14:textId="77777777" w:rsidR="00FB1799" w:rsidRPr="00870797" w:rsidRDefault="00FB1799" w:rsidP="00FB1799">
            <w:pPr>
              <w:spacing w:after="0" w:line="240" w:lineRule="auto"/>
              <w:ind w:left="233"/>
              <w:rPr>
                <w:rFonts w:ascii="Times New Roman" w:eastAsia="Times New Roman" w:hAnsi="Times New Roman" w:cs="Times New Roman"/>
                <w:sz w:val="20"/>
                <w:szCs w:val="20"/>
                <w:lang w:eastAsia="lt-LT"/>
              </w:rPr>
            </w:pPr>
          </w:p>
        </w:tc>
      </w:tr>
      <w:tr w:rsidR="00FB1799" w:rsidRPr="004D7D17" w14:paraId="3A708B7C" w14:textId="7D8D4807" w:rsidTr="00FB1799">
        <w:trPr>
          <w:trHeight w:val="328"/>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D508D3" w14:textId="3D97505A"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C07120" w14:textId="745AD29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w:t>
            </w:r>
            <w:r w:rsidRPr="00230FC9">
              <w:rPr>
                <w:rFonts w:ascii="Times New Roman" w:eastAsia="Times New Roman" w:hAnsi="Times New Roman" w:cs="Times New Roman"/>
                <w:sz w:val="20"/>
                <w:szCs w:val="20"/>
                <w:lang w:eastAsia="lt-LT"/>
              </w:rPr>
              <w:t>ienos kameros polipų gaudyklė</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C0B6BC" w14:textId="5A50AE9E"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2F2989" w14:textId="102CBFB2" w:rsidR="00FB1799"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20/2000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2ABD5D" w14:textId="067CB96C" w:rsidR="00FB1799" w:rsidRDefault="00FB1799" w:rsidP="00A970B0">
            <w:pPr>
              <w:pStyle w:val="ListParagraph"/>
              <w:numPr>
                <w:ilvl w:val="0"/>
                <w:numId w:val="46"/>
              </w:numPr>
              <w:spacing w:after="0" w:line="240" w:lineRule="auto"/>
              <w:ind w:left="233" w:hanging="233"/>
              <w:rPr>
                <w:rFonts w:ascii="Times New Roman" w:eastAsia="Times New Roman" w:hAnsi="Times New Roman" w:cs="Times New Roman"/>
                <w:sz w:val="20"/>
                <w:szCs w:val="20"/>
                <w:lang w:eastAsia="lt-LT"/>
              </w:rPr>
            </w:pPr>
            <w:r w:rsidRPr="00230FC9">
              <w:rPr>
                <w:rFonts w:ascii="Times New Roman" w:eastAsia="Times New Roman" w:hAnsi="Times New Roman" w:cs="Times New Roman"/>
                <w:sz w:val="20"/>
                <w:szCs w:val="20"/>
                <w:lang w:eastAsia="lt-LT"/>
              </w:rPr>
              <w:t>Vienkartinio naudojimo</w:t>
            </w:r>
          </w:p>
          <w:p w14:paraId="796639CC" w14:textId="58967BCF" w:rsidR="00FB1799" w:rsidRDefault="00FB1799" w:rsidP="00A970B0">
            <w:pPr>
              <w:pStyle w:val="ListParagraph"/>
              <w:numPr>
                <w:ilvl w:val="0"/>
                <w:numId w:val="46"/>
              </w:numPr>
              <w:spacing w:after="0" w:line="240" w:lineRule="auto"/>
              <w:ind w:left="233" w:hanging="23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w:t>
            </w:r>
            <w:r w:rsidRPr="00230FC9">
              <w:rPr>
                <w:rFonts w:ascii="Times New Roman" w:eastAsia="Times New Roman" w:hAnsi="Times New Roman" w:cs="Times New Roman"/>
                <w:sz w:val="20"/>
                <w:szCs w:val="20"/>
                <w:lang w:eastAsia="lt-LT"/>
              </w:rPr>
              <w:t>aprastas ir saugus polipų pašalinimas</w:t>
            </w:r>
          </w:p>
          <w:p w14:paraId="29540AED" w14:textId="34D8A4D4" w:rsidR="00FB1799" w:rsidRDefault="00FB1799" w:rsidP="00A970B0">
            <w:pPr>
              <w:pStyle w:val="ListParagraph"/>
              <w:numPr>
                <w:ilvl w:val="0"/>
                <w:numId w:val="46"/>
              </w:numPr>
              <w:spacing w:after="0" w:line="240" w:lineRule="auto"/>
              <w:ind w:left="233" w:hanging="23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Naudojamas filtras, kuris sumažina iki minimumo </w:t>
            </w:r>
            <w:r w:rsidRPr="004C620E">
              <w:rPr>
                <w:rFonts w:ascii="Times New Roman" w:eastAsia="Times New Roman" w:hAnsi="Times New Roman" w:cs="Times New Roman"/>
                <w:sz w:val="20"/>
                <w:szCs w:val="20"/>
                <w:lang w:eastAsia="lt-LT"/>
              </w:rPr>
              <w:t>kūno skysčių poveik</w:t>
            </w:r>
            <w:r>
              <w:rPr>
                <w:rFonts w:ascii="Times New Roman" w:eastAsia="Times New Roman" w:hAnsi="Times New Roman" w:cs="Times New Roman"/>
                <w:sz w:val="20"/>
                <w:szCs w:val="20"/>
                <w:lang w:eastAsia="lt-LT"/>
              </w:rPr>
              <w:t>į</w:t>
            </w:r>
            <w:r w:rsidRPr="004C620E">
              <w:rPr>
                <w:rFonts w:ascii="Times New Roman" w:eastAsia="Times New Roman" w:hAnsi="Times New Roman" w:cs="Times New Roman"/>
                <w:sz w:val="20"/>
                <w:szCs w:val="20"/>
                <w:lang w:eastAsia="lt-LT"/>
              </w:rPr>
              <w:t>.</w:t>
            </w:r>
          </w:p>
          <w:p w14:paraId="09591B14" w14:textId="1011497F" w:rsidR="00FB1799" w:rsidRPr="004C620E" w:rsidRDefault="00FB1799" w:rsidP="00A970B0">
            <w:pPr>
              <w:pStyle w:val="ListParagraph"/>
              <w:numPr>
                <w:ilvl w:val="0"/>
                <w:numId w:val="46"/>
              </w:numPr>
              <w:spacing w:after="0" w:line="240" w:lineRule="auto"/>
              <w:ind w:left="233" w:hanging="28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w:t>
            </w:r>
            <w:r w:rsidRPr="004C620E">
              <w:rPr>
                <w:rFonts w:ascii="Times New Roman" w:eastAsia="Times New Roman" w:hAnsi="Times New Roman" w:cs="Times New Roman"/>
                <w:sz w:val="20"/>
                <w:szCs w:val="20"/>
                <w:lang w:eastAsia="lt-LT"/>
              </w:rPr>
              <w:t>ūginis adapteris, tinkantis daugumai siurbimo vamzdelių.</w:t>
            </w:r>
          </w:p>
        </w:tc>
        <w:tc>
          <w:tcPr>
            <w:tcW w:w="2834" w:type="dxa"/>
            <w:tcBorders>
              <w:top w:val="single" w:sz="6" w:space="0" w:color="000000"/>
              <w:left w:val="single" w:sz="6" w:space="0" w:color="000000"/>
              <w:bottom w:val="single" w:sz="6" w:space="0" w:color="000000"/>
              <w:right w:val="single" w:sz="6" w:space="0" w:color="000000"/>
            </w:tcBorders>
          </w:tcPr>
          <w:p w14:paraId="30113F89" w14:textId="77777777" w:rsidR="00FB1799" w:rsidRPr="00230FC9" w:rsidRDefault="00FB1799" w:rsidP="00FB1799">
            <w:pPr>
              <w:pStyle w:val="ListParagraph"/>
              <w:spacing w:after="0" w:line="240" w:lineRule="auto"/>
              <w:ind w:left="233"/>
              <w:rPr>
                <w:rFonts w:ascii="Times New Roman" w:eastAsia="Times New Roman" w:hAnsi="Times New Roman" w:cs="Times New Roman"/>
                <w:sz w:val="20"/>
                <w:szCs w:val="20"/>
                <w:lang w:eastAsia="lt-LT"/>
              </w:rPr>
            </w:pPr>
          </w:p>
        </w:tc>
      </w:tr>
      <w:tr w:rsidR="00FB1799" w:rsidRPr="004D7D17" w14:paraId="2FAFD168" w14:textId="20BF4283"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AA90DD" w14:textId="1DD30D43" w:rsidR="00FB1799" w:rsidRPr="004D7D17" w:rsidRDefault="00FB1799"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4.</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8461D3"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Sfinkterotomas</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A9B916" w14:textId="14C81488"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2E6E3D" w14:textId="2335A605"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107/16050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5C620E" w14:textId="26D5799C" w:rsidR="00FB1799" w:rsidRPr="004D7D17" w:rsidRDefault="00FB1799"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D7D17">
              <w:rPr>
                <w:rFonts w:ascii="Times New Roman" w:eastAsia="Times New Roman" w:hAnsi="Times New Roman" w:cs="Times New Roman"/>
                <w:sz w:val="20"/>
                <w:szCs w:val="20"/>
                <w:lang w:eastAsia="lt-LT"/>
              </w:rPr>
              <w:t xml:space="preserve">Lankinis, 3 spindžiai, taikomas </w:t>
            </w:r>
            <w:r w:rsidRPr="0054770E">
              <w:rPr>
                <w:rFonts w:ascii="Times New Roman" w:eastAsia="Times New Roman" w:hAnsi="Times New Roman" w:cs="Times New Roman"/>
                <w:sz w:val="20"/>
                <w:szCs w:val="20"/>
                <w:lang w:eastAsia="lt-LT"/>
              </w:rPr>
              <w:t>su 0,035inch styga – vedliu.</w:t>
            </w:r>
            <w:r w:rsidRPr="004D7D17">
              <w:rPr>
                <w:rFonts w:ascii="Times New Roman" w:eastAsia="Times New Roman" w:hAnsi="Times New Roman" w:cs="Times New Roman"/>
                <w:sz w:val="20"/>
                <w:szCs w:val="20"/>
                <w:lang w:eastAsia="lt-LT"/>
              </w:rPr>
              <w:t> </w:t>
            </w:r>
          </w:p>
          <w:p w14:paraId="222AAE92" w14:textId="0134809B" w:rsidR="00FB1799" w:rsidRPr="004D7D17" w:rsidRDefault="00FB1799"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D7D17">
              <w:rPr>
                <w:rFonts w:ascii="Times New Roman" w:eastAsia="Times New Roman" w:hAnsi="Times New Roman" w:cs="Times New Roman"/>
                <w:sz w:val="20"/>
                <w:szCs w:val="20"/>
                <w:lang w:eastAsia="lt-LT"/>
              </w:rPr>
              <w:t>Ilgis ≥ 1700 mm, tinkamas kanalui Ø 2,8 mm. </w:t>
            </w:r>
          </w:p>
          <w:p w14:paraId="5A77D7B3" w14:textId="500A8A4E" w:rsidR="00FB1799" w:rsidRPr="004D7D17" w:rsidRDefault="00FB1799"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D7D17">
              <w:rPr>
                <w:rFonts w:ascii="Times New Roman" w:eastAsia="Times New Roman" w:hAnsi="Times New Roman" w:cs="Times New Roman"/>
                <w:sz w:val="20"/>
                <w:szCs w:val="20"/>
                <w:lang w:eastAsia="lt-LT"/>
              </w:rPr>
              <w:t xml:space="preserve">Distalinio galiuko ilgis </w:t>
            </w:r>
            <w:r>
              <w:rPr>
                <w:rFonts w:ascii="Times New Roman" w:eastAsia="Times New Roman" w:hAnsi="Times New Roman" w:cs="Times New Roman"/>
                <w:sz w:val="20"/>
                <w:szCs w:val="20"/>
                <w:lang w:eastAsia="lt-LT"/>
              </w:rPr>
              <w:t xml:space="preserve">nuo </w:t>
            </w:r>
            <w:r w:rsidRPr="004D7D17">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 xml:space="preserve"> mm </w:t>
            </w:r>
            <w:r w:rsidRPr="004D7D17">
              <w:rPr>
                <w:rFonts w:ascii="Times New Roman" w:eastAsia="Times New Roman" w:hAnsi="Times New Roman" w:cs="Times New Roman"/>
                <w:sz w:val="20"/>
                <w:szCs w:val="20"/>
                <w:lang w:eastAsia="lt-LT"/>
              </w:rPr>
              <w:t xml:space="preserve">±1 mm,  </w:t>
            </w:r>
            <w:r>
              <w:rPr>
                <w:rFonts w:ascii="Times New Roman" w:eastAsia="Times New Roman" w:hAnsi="Times New Roman" w:cs="Times New Roman"/>
                <w:sz w:val="20"/>
                <w:szCs w:val="20"/>
                <w:lang w:eastAsia="lt-LT"/>
              </w:rPr>
              <w:t xml:space="preserve">nuo </w:t>
            </w:r>
            <w:r w:rsidRPr="004D7D17">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 xml:space="preserve"> mm</w:t>
            </w:r>
            <w:r w:rsidRPr="004D7D17">
              <w:rPr>
                <w:rFonts w:ascii="Times New Roman" w:eastAsia="Times New Roman" w:hAnsi="Times New Roman" w:cs="Times New Roman"/>
                <w:sz w:val="20"/>
                <w:szCs w:val="20"/>
                <w:lang w:eastAsia="lt-LT"/>
              </w:rPr>
              <w:t xml:space="preserve">±1 mm arba </w:t>
            </w:r>
            <w:r>
              <w:rPr>
                <w:rFonts w:ascii="Times New Roman" w:eastAsia="Times New Roman" w:hAnsi="Times New Roman" w:cs="Times New Roman"/>
                <w:sz w:val="20"/>
                <w:szCs w:val="20"/>
                <w:lang w:eastAsia="lt-LT"/>
              </w:rPr>
              <w:t xml:space="preserve">nuo </w:t>
            </w:r>
            <w:r w:rsidRPr="004D7D17">
              <w:rPr>
                <w:rFonts w:ascii="Times New Roman" w:eastAsia="Times New Roman" w:hAnsi="Times New Roman" w:cs="Times New Roman"/>
                <w:sz w:val="20"/>
                <w:szCs w:val="20"/>
                <w:lang w:eastAsia="lt-LT"/>
              </w:rPr>
              <w:t>15</w:t>
            </w:r>
            <w:r>
              <w:rPr>
                <w:rFonts w:ascii="Times New Roman" w:eastAsia="Times New Roman" w:hAnsi="Times New Roman" w:cs="Times New Roman"/>
                <w:sz w:val="20"/>
                <w:szCs w:val="20"/>
                <w:lang w:eastAsia="lt-LT"/>
              </w:rPr>
              <w:t xml:space="preserve"> mm</w:t>
            </w:r>
            <w:r w:rsidRPr="004D7D17">
              <w:rPr>
                <w:rFonts w:ascii="Times New Roman" w:eastAsia="Times New Roman" w:hAnsi="Times New Roman" w:cs="Times New Roman"/>
                <w:sz w:val="20"/>
                <w:szCs w:val="20"/>
                <w:lang w:eastAsia="lt-LT"/>
              </w:rPr>
              <w:t xml:space="preserve"> ±1 mm pasirinktinai, Distalinio galiuko Ø  </w:t>
            </w:r>
            <w:r w:rsidRPr="0054770E">
              <w:rPr>
                <w:rFonts w:ascii="Times New Roman" w:eastAsia="Times New Roman" w:hAnsi="Times New Roman" w:cs="Times New Roman"/>
                <w:sz w:val="20"/>
                <w:szCs w:val="20"/>
                <w:lang w:eastAsia="lt-LT"/>
              </w:rPr>
              <w:t xml:space="preserve">4,5 </w:t>
            </w:r>
            <w:proofErr w:type="spellStart"/>
            <w:r w:rsidRPr="0054770E">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w:t>
            </w:r>
          </w:p>
          <w:p w14:paraId="429AE4DD" w14:textId="72716908" w:rsidR="00FB1799" w:rsidRPr="004D7D17" w:rsidRDefault="00FB1799"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D7D17">
              <w:rPr>
                <w:rFonts w:ascii="Times New Roman" w:eastAsia="Times New Roman" w:hAnsi="Times New Roman" w:cs="Times New Roman"/>
                <w:sz w:val="20"/>
                <w:szCs w:val="20"/>
                <w:lang w:eastAsia="lt-LT"/>
              </w:rPr>
              <w:t>Pjovimo vielos ilgis 25</w:t>
            </w:r>
            <w:r>
              <w:rPr>
                <w:rFonts w:ascii="Times New Roman" w:eastAsia="Times New Roman" w:hAnsi="Times New Roman" w:cs="Times New Roman"/>
                <w:sz w:val="20"/>
                <w:szCs w:val="20"/>
                <w:lang w:eastAsia="lt-LT"/>
              </w:rPr>
              <w:t xml:space="preserve"> mm </w:t>
            </w:r>
            <w:r w:rsidRPr="004D7D17">
              <w:rPr>
                <w:rFonts w:ascii="Times New Roman" w:eastAsia="Times New Roman" w:hAnsi="Times New Roman" w:cs="Times New Roman"/>
                <w:sz w:val="20"/>
                <w:szCs w:val="20"/>
                <w:lang w:eastAsia="lt-LT"/>
              </w:rPr>
              <w:t>±3 mm. </w:t>
            </w:r>
          </w:p>
          <w:p w14:paraId="4B4ACF45" w14:textId="2B5E5139" w:rsidR="00FB1799" w:rsidRPr="004D7D17" w:rsidRDefault="00FB1799"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Sterili pakuotė.</w:t>
            </w:r>
          </w:p>
          <w:p w14:paraId="0FFE73DE" w14:textId="77777777" w:rsidR="00FB1799" w:rsidRPr="004D7D17" w:rsidRDefault="00FB1799" w:rsidP="00693F3A">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646769F7" w14:textId="77777777" w:rsidR="00FB1799" w:rsidRDefault="00FB1799" w:rsidP="00412580">
            <w:pPr>
              <w:spacing w:after="0" w:line="240" w:lineRule="auto"/>
              <w:rPr>
                <w:rFonts w:ascii="Times New Roman" w:eastAsia="Times New Roman" w:hAnsi="Times New Roman" w:cs="Times New Roman"/>
                <w:sz w:val="20"/>
                <w:szCs w:val="20"/>
                <w:lang w:eastAsia="lt-LT"/>
              </w:rPr>
            </w:pPr>
          </w:p>
        </w:tc>
      </w:tr>
      <w:tr w:rsidR="00FB1799" w:rsidRPr="004D7D17" w14:paraId="78A10D72" w14:textId="6E59026B" w:rsidTr="00FB1799">
        <w:trPr>
          <w:trHeight w:val="137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0B4FBA" w14:textId="45880B06"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FE46A5" w14:textId="37BF15E0"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Mechaninio </w:t>
            </w:r>
            <w:proofErr w:type="spellStart"/>
            <w:r>
              <w:rPr>
                <w:rFonts w:ascii="Times New Roman" w:eastAsia="Times New Roman" w:hAnsi="Times New Roman" w:cs="Times New Roman"/>
                <w:sz w:val="20"/>
                <w:szCs w:val="20"/>
                <w:lang w:eastAsia="lt-LT"/>
              </w:rPr>
              <w:t>litotriptoriaus</w:t>
            </w:r>
            <w:proofErr w:type="spellEnd"/>
            <w:r>
              <w:rPr>
                <w:rFonts w:ascii="Times New Roman" w:eastAsia="Times New Roman" w:hAnsi="Times New Roman" w:cs="Times New Roman"/>
                <w:sz w:val="20"/>
                <w:szCs w:val="20"/>
                <w:lang w:eastAsia="lt-LT"/>
              </w:rPr>
              <w:t xml:space="preserve"> sistema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E90AFF" w14:textId="3C9FAB8B"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10 </w:t>
            </w:r>
            <w:proofErr w:type="spellStart"/>
            <w:r>
              <w:rPr>
                <w:rFonts w:ascii="Times New Roman" w:eastAsia="Times New Roman" w:hAnsi="Times New Roman" w:cs="Times New Roman"/>
                <w:sz w:val="20"/>
                <w:szCs w:val="20"/>
                <w:lang w:eastAsia="lt-LT"/>
              </w:rPr>
              <w:t>vnt</w:t>
            </w:r>
            <w:proofErr w:type="spellEnd"/>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57B76B" w14:textId="30EFC216"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600/6000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DAACB8" w14:textId="57AC5142" w:rsidR="00FB1799" w:rsidRPr="00436A78" w:rsidRDefault="00FB1799"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36A78">
              <w:rPr>
                <w:rFonts w:ascii="Times New Roman" w:eastAsia="Times New Roman" w:hAnsi="Times New Roman" w:cs="Times New Roman"/>
                <w:sz w:val="20"/>
                <w:szCs w:val="20"/>
                <w:lang w:eastAsia="lt-LT"/>
              </w:rPr>
              <w:t>Krepšelio sukimosi mechanizmas</w:t>
            </w:r>
            <w:r>
              <w:rPr>
                <w:rFonts w:ascii="Times New Roman" w:eastAsia="Times New Roman" w:hAnsi="Times New Roman" w:cs="Times New Roman"/>
                <w:sz w:val="20"/>
                <w:szCs w:val="20"/>
                <w:lang w:eastAsia="lt-LT"/>
              </w:rPr>
              <w:t>;</w:t>
            </w:r>
          </w:p>
          <w:p w14:paraId="3F6F97CB" w14:textId="08B62FFD" w:rsidR="00FB1799" w:rsidRPr="00436A78" w:rsidRDefault="00FB1799"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36A78">
              <w:rPr>
                <w:rFonts w:ascii="Times New Roman" w:eastAsia="Times New Roman" w:hAnsi="Times New Roman" w:cs="Times New Roman"/>
                <w:sz w:val="20"/>
                <w:szCs w:val="20"/>
                <w:lang w:eastAsia="lt-LT"/>
              </w:rPr>
              <w:t>Lengvai pritvirtinamas prie apvalkalo</w:t>
            </w:r>
            <w:r>
              <w:rPr>
                <w:rFonts w:ascii="Times New Roman" w:eastAsia="Times New Roman" w:hAnsi="Times New Roman" w:cs="Times New Roman"/>
                <w:sz w:val="20"/>
                <w:szCs w:val="20"/>
                <w:lang w:eastAsia="lt-LT"/>
              </w:rPr>
              <w:t>;</w:t>
            </w:r>
          </w:p>
          <w:p w14:paraId="7662810A" w14:textId="2C4166CA" w:rsidR="00FB1799" w:rsidRPr="00436A78" w:rsidRDefault="00FB1799"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36A78">
              <w:rPr>
                <w:rFonts w:ascii="Times New Roman" w:eastAsia="Times New Roman" w:hAnsi="Times New Roman" w:cs="Times New Roman"/>
                <w:sz w:val="20"/>
                <w:szCs w:val="20"/>
                <w:lang w:eastAsia="lt-LT"/>
              </w:rPr>
              <w:t>Mechanizmas neleidžiantis prarasti sukibimo su akmenimis</w:t>
            </w:r>
            <w:r>
              <w:rPr>
                <w:rFonts w:ascii="Times New Roman" w:eastAsia="Times New Roman" w:hAnsi="Times New Roman" w:cs="Times New Roman"/>
                <w:sz w:val="20"/>
                <w:szCs w:val="20"/>
                <w:lang w:eastAsia="lt-LT"/>
              </w:rPr>
              <w:t>;</w:t>
            </w:r>
          </w:p>
          <w:p w14:paraId="1E247B76" w14:textId="64111D09" w:rsidR="00FB1799" w:rsidRPr="00436A78" w:rsidRDefault="00FB1799"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36A78">
              <w:rPr>
                <w:rFonts w:ascii="Times New Roman" w:eastAsia="Times New Roman" w:hAnsi="Times New Roman" w:cs="Times New Roman"/>
                <w:sz w:val="20"/>
                <w:szCs w:val="20"/>
                <w:lang w:eastAsia="lt-LT"/>
              </w:rPr>
              <w:t>Lengvas spaudimo taikymas</w:t>
            </w:r>
            <w:r>
              <w:rPr>
                <w:rFonts w:ascii="Times New Roman" w:eastAsia="Times New Roman" w:hAnsi="Times New Roman" w:cs="Times New Roman"/>
                <w:sz w:val="20"/>
                <w:szCs w:val="20"/>
                <w:lang w:eastAsia="lt-LT"/>
              </w:rPr>
              <w:t>.</w:t>
            </w:r>
          </w:p>
        </w:tc>
        <w:tc>
          <w:tcPr>
            <w:tcW w:w="2834" w:type="dxa"/>
            <w:tcBorders>
              <w:top w:val="single" w:sz="6" w:space="0" w:color="000000"/>
              <w:left w:val="single" w:sz="6" w:space="0" w:color="000000"/>
              <w:bottom w:val="single" w:sz="6" w:space="0" w:color="000000"/>
              <w:right w:val="single" w:sz="6" w:space="0" w:color="000000"/>
            </w:tcBorders>
          </w:tcPr>
          <w:p w14:paraId="67BEACF8" w14:textId="77777777" w:rsidR="00FB1799" w:rsidRDefault="00FB1799" w:rsidP="00436A78">
            <w:pPr>
              <w:spacing w:after="0" w:line="240" w:lineRule="auto"/>
              <w:rPr>
                <w:rFonts w:ascii="Times New Roman" w:eastAsia="Times New Roman" w:hAnsi="Times New Roman" w:cs="Times New Roman"/>
                <w:sz w:val="20"/>
                <w:szCs w:val="20"/>
                <w:lang w:eastAsia="lt-LT"/>
              </w:rPr>
            </w:pPr>
          </w:p>
        </w:tc>
      </w:tr>
      <w:tr w:rsidR="00FB1799" w:rsidRPr="004D7D17" w14:paraId="0167E08D" w14:textId="18FE87BA" w:rsidTr="00FB1799">
        <w:trPr>
          <w:trHeight w:val="1158"/>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8DB55D" w14:textId="34820B40"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73A0CE" w14:textId="4C10167A"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Kasos </w:t>
            </w:r>
            <w:proofErr w:type="spellStart"/>
            <w:r>
              <w:rPr>
                <w:rFonts w:ascii="Times New Roman" w:eastAsia="Times New Roman" w:hAnsi="Times New Roman" w:cs="Times New Roman"/>
                <w:sz w:val="20"/>
                <w:szCs w:val="20"/>
                <w:lang w:eastAsia="lt-LT"/>
              </w:rPr>
              <w:t>stentai</w:t>
            </w:r>
            <w:proofErr w:type="spellEnd"/>
            <w:r>
              <w:rPr>
                <w:rFonts w:ascii="Times New Roman" w:eastAsia="Times New Roman" w:hAnsi="Times New Roman" w:cs="Times New Roman"/>
                <w:sz w:val="20"/>
                <w:szCs w:val="20"/>
                <w:lang w:eastAsia="lt-LT"/>
              </w:rPr>
              <w:t xml:space="preserve"> </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ECC784" w14:textId="22A683D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30 </w:t>
            </w:r>
            <w:proofErr w:type="spellStart"/>
            <w:r>
              <w:rPr>
                <w:rFonts w:ascii="Times New Roman" w:eastAsia="Times New Roman" w:hAnsi="Times New Roman" w:cs="Times New Roman"/>
                <w:sz w:val="20"/>
                <w:szCs w:val="20"/>
                <w:lang w:eastAsia="lt-LT"/>
              </w:rPr>
              <w:t>vnt</w:t>
            </w:r>
            <w:proofErr w:type="spellEnd"/>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AEF424" w14:textId="400100F6"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30/900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BF843B9" w14:textId="364D025E" w:rsidR="00FB1799" w:rsidRPr="00BC4318" w:rsidRDefault="00FB1799" w:rsidP="006B5187">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1.Plastikinis, lenktas distaliniame gale arba lenktas per vidurį, pasirinktinai pagal ligoninės poreikį. </w:t>
            </w:r>
          </w:p>
          <w:p w14:paraId="6E4ADCA2" w14:textId="03036BA1" w:rsidR="00FB1799" w:rsidRPr="00BC4318" w:rsidRDefault="00FB1799" w:rsidP="006B5187">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2.Diametras </w:t>
            </w:r>
            <w:r w:rsidRPr="0054770E">
              <w:rPr>
                <w:rFonts w:ascii="Times New Roman" w:eastAsia="Times New Roman" w:hAnsi="Times New Roman" w:cs="Times New Roman"/>
                <w:sz w:val="20"/>
                <w:szCs w:val="20"/>
                <w:lang w:eastAsia="lt-LT"/>
              </w:rPr>
              <w:t xml:space="preserve">7 </w:t>
            </w:r>
            <w:proofErr w:type="spellStart"/>
            <w:r w:rsidRPr="0054770E">
              <w:rPr>
                <w:rFonts w:ascii="Times New Roman" w:eastAsia="Times New Roman" w:hAnsi="Times New Roman" w:cs="Times New Roman"/>
                <w:sz w:val="20"/>
                <w:szCs w:val="20"/>
                <w:lang w:eastAsia="lt-LT"/>
              </w:rPr>
              <w:t>Fr</w:t>
            </w:r>
            <w:proofErr w:type="spellEnd"/>
            <w:r w:rsidRPr="0054770E">
              <w:rPr>
                <w:rFonts w:ascii="Times New Roman" w:eastAsia="Times New Roman" w:hAnsi="Times New Roman" w:cs="Times New Roman"/>
                <w:sz w:val="20"/>
                <w:szCs w:val="20"/>
                <w:lang w:eastAsia="lt-LT"/>
              </w:rPr>
              <w:t>, ilgis</w:t>
            </w:r>
            <w:r w:rsidRPr="00BC4318">
              <w:rPr>
                <w:rFonts w:ascii="Times New Roman" w:eastAsia="Times New Roman" w:hAnsi="Times New Roman" w:cs="Times New Roman"/>
                <w:sz w:val="20"/>
                <w:szCs w:val="20"/>
                <w:lang w:eastAsia="lt-LT"/>
              </w:rPr>
              <w:t xml:space="preserve"> -50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60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70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80 </w:t>
            </w:r>
            <w:r w:rsidRPr="00BC4318">
              <w:rPr>
                <w:rFonts w:ascii="Times New Roman" w:eastAsia="Times New Roman" w:hAnsi="Times New Roman" w:cs="Times New Roman"/>
                <w:sz w:val="20"/>
                <w:szCs w:val="20"/>
                <w:lang w:eastAsia="lt-LT"/>
              </w:rPr>
              <w:t xml:space="preserve">mm dydžio. </w:t>
            </w:r>
          </w:p>
          <w:p w14:paraId="46D8ACBE" w14:textId="753B752A" w:rsidR="00FB1799" w:rsidRPr="00845CA9" w:rsidRDefault="00FB1799" w:rsidP="00845CA9">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2834" w:type="dxa"/>
            <w:tcBorders>
              <w:top w:val="single" w:sz="6" w:space="0" w:color="000000"/>
              <w:left w:val="single" w:sz="6" w:space="0" w:color="000000"/>
              <w:bottom w:val="single" w:sz="6" w:space="0" w:color="000000"/>
              <w:right w:val="single" w:sz="6" w:space="0" w:color="000000"/>
            </w:tcBorders>
          </w:tcPr>
          <w:p w14:paraId="77A9B80B" w14:textId="77777777" w:rsidR="00FB1799" w:rsidRPr="00BC4318" w:rsidRDefault="00FB1799" w:rsidP="006B5187">
            <w:pPr>
              <w:spacing w:after="0" w:line="240" w:lineRule="auto"/>
              <w:rPr>
                <w:rFonts w:ascii="Times New Roman" w:eastAsia="Times New Roman" w:hAnsi="Times New Roman" w:cs="Times New Roman"/>
                <w:sz w:val="20"/>
                <w:szCs w:val="20"/>
                <w:lang w:eastAsia="lt-LT"/>
              </w:rPr>
            </w:pPr>
          </w:p>
        </w:tc>
      </w:tr>
      <w:tr w:rsidR="00FB1799" w:rsidRPr="004D7D17" w14:paraId="361AD276" w14:textId="45067728"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1E2771" w14:textId="379BBB03"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DBBF97" w14:textId="05ECCCFF"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endoskopiniam  stemplės venų </w:t>
            </w:r>
            <w:proofErr w:type="spellStart"/>
            <w:r>
              <w:rPr>
                <w:rFonts w:ascii="Times New Roman" w:eastAsia="Times New Roman" w:hAnsi="Times New Roman" w:cs="Times New Roman"/>
                <w:sz w:val="20"/>
                <w:szCs w:val="20"/>
                <w:lang w:eastAsia="lt-LT"/>
              </w:rPr>
              <w:t>ligavimui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51E945" w14:textId="3CC3A280"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6EE352" w14:textId="4DBDE987" w:rsidR="00FB1799" w:rsidRPr="004D7D17" w:rsidRDefault="00FB179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150/45000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44A325" w14:textId="6E168B00"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A73BF3">
              <w:rPr>
                <w:rFonts w:ascii="Times New Roman" w:eastAsia="Times New Roman" w:hAnsi="Times New Roman" w:cs="Times New Roman"/>
                <w:sz w:val="20"/>
                <w:szCs w:val="20"/>
                <w:lang w:eastAsia="lt-LT"/>
              </w:rPr>
              <w:t>Darbinė dalis pritvirtinama prie endoskopo darbinio galo</w:t>
            </w:r>
            <w:r>
              <w:rPr>
                <w:rFonts w:ascii="Times New Roman" w:eastAsia="Times New Roman" w:hAnsi="Times New Roman" w:cs="Times New Roman"/>
                <w:sz w:val="20"/>
                <w:szCs w:val="20"/>
                <w:lang w:eastAsia="lt-LT"/>
              </w:rPr>
              <w:t>;</w:t>
            </w:r>
          </w:p>
          <w:p w14:paraId="7A912557" w14:textId="71DF63B3"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A73BF3">
              <w:rPr>
                <w:rFonts w:ascii="Times New Roman" w:eastAsia="Times New Roman" w:hAnsi="Times New Roman" w:cs="Times New Roman"/>
                <w:sz w:val="20"/>
                <w:szCs w:val="20"/>
                <w:lang w:eastAsia="lt-LT"/>
              </w:rPr>
              <w:t xml:space="preserve">Naudojami elastingi </w:t>
            </w:r>
            <w:proofErr w:type="spellStart"/>
            <w:r w:rsidRPr="00A73BF3">
              <w:rPr>
                <w:rFonts w:ascii="Times New Roman" w:eastAsia="Times New Roman" w:hAnsi="Times New Roman" w:cs="Times New Roman"/>
                <w:sz w:val="20"/>
                <w:szCs w:val="20"/>
                <w:lang w:eastAsia="lt-LT"/>
              </w:rPr>
              <w:t>ligavimo</w:t>
            </w:r>
            <w:proofErr w:type="spellEnd"/>
            <w:r w:rsidRPr="00A73BF3">
              <w:rPr>
                <w:rFonts w:ascii="Times New Roman" w:eastAsia="Times New Roman" w:hAnsi="Times New Roman" w:cs="Times New Roman"/>
                <w:sz w:val="20"/>
                <w:szCs w:val="20"/>
                <w:lang w:eastAsia="lt-LT"/>
              </w:rPr>
              <w:t xml:space="preserve"> žiedai</w:t>
            </w:r>
            <w:r>
              <w:rPr>
                <w:rFonts w:ascii="Times New Roman" w:eastAsia="Times New Roman" w:hAnsi="Times New Roman" w:cs="Times New Roman"/>
                <w:sz w:val="20"/>
                <w:szCs w:val="20"/>
                <w:lang w:eastAsia="lt-LT"/>
              </w:rPr>
              <w:t>;</w:t>
            </w:r>
          </w:p>
          <w:p w14:paraId="35FDADEF" w14:textId="2200CF07"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A73BF3">
              <w:rPr>
                <w:rFonts w:ascii="Times New Roman" w:eastAsia="Times New Roman" w:hAnsi="Times New Roman" w:cs="Times New Roman"/>
                <w:sz w:val="20"/>
                <w:szCs w:val="20"/>
                <w:lang w:eastAsia="lt-LT"/>
              </w:rPr>
              <w:t xml:space="preserve">Sutraukiama kilpa sujungta su rankena, kuri susideda iš plastikinės ritės ir </w:t>
            </w:r>
            <w:proofErr w:type="spellStart"/>
            <w:r w:rsidRPr="00A73BF3">
              <w:rPr>
                <w:rFonts w:ascii="Times New Roman" w:eastAsia="Times New Roman" w:hAnsi="Times New Roman" w:cs="Times New Roman"/>
                <w:sz w:val="20"/>
                <w:szCs w:val="20"/>
                <w:lang w:eastAsia="lt-LT"/>
              </w:rPr>
              <w:t>troselio</w:t>
            </w:r>
            <w:proofErr w:type="spellEnd"/>
            <w:r>
              <w:rPr>
                <w:rFonts w:ascii="Times New Roman" w:eastAsia="Times New Roman" w:hAnsi="Times New Roman" w:cs="Times New Roman"/>
                <w:sz w:val="20"/>
                <w:szCs w:val="20"/>
                <w:lang w:eastAsia="lt-LT"/>
              </w:rPr>
              <w:t>;</w:t>
            </w:r>
          </w:p>
          <w:p w14:paraId="3A598025" w14:textId="141302E8"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A73BF3">
              <w:rPr>
                <w:rFonts w:ascii="Times New Roman" w:eastAsia="Times New Roman" w:hAnsi="Times New Roman" w:cs="Times New Roman"/>
                <w:sz w:val="20"/>
                <w:szCs w:val="20"/>
                <w:lang w:eastAsia="lt-LT"/>
              </w:rPr>
              <w:t>Rankena turi užraktą, kuri skirta tvirtinimui prie endoskopo</w:t>
            </w:r>
            <w:r>
              <w:rPr>
                <w:rFonts w:ascii="Times New Roman" w:eastAsia="Times New Roman" w:hAnsi="Times New Roman" w:cs="Times New Roman"/>
                <w:sz w:val="20"/>
                <w:szCs w:val="20"/>
                <w:lang w:eastAsia="lt-LT"/>
              </w:rPr>
              <w:t>;</w:t>
            </w:r>
          </w:p>
          <w:p w14:paraId="7820CB7A" w14:textId="0A5316DB"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A73BF3">
              <w:rPr>
                <w:rFonts w:ascii="Times New Roman" w:eastAsia="Times New Roman" w:hAnsi="Times New Roman" w:cs="Times New Roman"/>
                <w:sz w:val="20"/>
                <w:szCs w:val="20"/>
                <w:lang w:eastAsia="lt-LT"/>
              </w:rPr>
              <w:t xml:space="preserve">Darbinio kanalo skersmuo </w:t>
            </w:r>
            <w:r>
              <w:rPr>
                <w:rFonts w:ascii="Times New Roman" w:eastAsia="Times New Roman" w:hAnsi="Times New Roman" w:cs="Times New Roman"/>
                <w:sz w:val="20"/>
                <w:szCs w:val="20"/>
                <w:lang w:eastAsia="lt-LT"/>
              </w:rPr>
              <w:t xml:space="preserve">ne </w:t>
            </w:r>
            <w:r w:rsidRPr="0054770E">
              <w:rPr>
                <w:rFonts w:ascii="Times New Roman" w:eastAsia="Times New Roman" w:hAnsi="Times New Roman" w:cs="Times New Roman"/>
                <w:sz w:val="20"/>
                <w:szCs w:val="20"/>
                <w:lang w:eastAsia="lt-LT"/>
              </w:rPr>
              <w:t>mažiau 2,8 mm;</w:t>
            </w:r>
          </w:p>
          <w:p w14:paraId="6D4821FC" w14:textId="522ABD9F"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A73BF3">
              <w:rPr>
                <w:rFonts w:ascii="Times New Roman" w:eastAsia="Times New Roman" w:hAnsi="Times New Roman" w:cs="Times New Roman"/>
                <w:sz w:val="20"/>
                <w:szCs w:val="20"/>
                <w:lang w:eastAsia="lt-LT"/>
              </w:rPr>
              <w:t xml:space="preserve">Lateksinių žiedų skaičius 7 </w:t>
            </w:r>
            <w:proofErr w:type="spellStart"/>
            <w:r w:rsidRPr="00A73BF3">
              <w:rPr>
                <w:rFonts w:ascii="Times New Roman" w:eastAsia="Times New Roman" w:hAnsi="Times New Roman" w:cs="Times New Roman"/>
                <w:sz w:val="20"/>
                <w:szCs w:val="20"/>
                <w:lang w:eastAsia="lt-LT"/>
              </w:rPr>
              <w:t>vnt</w:t>
            </w:r>
            <w:proofErr w:type="spellEnd"/>
            <w:r>
              <w:rPr>
                <w:rFonts w:ascii="Times New Roman" w:eastAsia="Times New Roman" w:hAnsi="Times New Roman" w:cs="Times New Roman"/>
                <w:sz w:val="20"/>
                <w:szCs w:val="20"/>
                <w:lang w:eastAsia="lt-LT"/>
              </w:rPr>
              <w:t>;</w:t>
            </w:r>
          </w:p>
          <w:p w14:paraId="3D2385CC" w14:textId="5F549A87"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 </w:t>
            </w:r>
            <w:r w:rsidRPr="00A73BF3">
              <w:rPr>
                <w:rFonts w:ascii="Times New Roman" w:eastAsia="Times New Roman" w:hAnsi="Times New Roman" w:cs="Times New Roman"/>
                <w:sz w:val="20"/>
                <w:szCs w:val="20"/>
                <w:lang w:eastAsia="lt-LT"/>
              </w:rPr>
              <w:t xml:space="preserve">Endoskopo išorinis skersmuo </w:t>
            </w:r>
            <w:r>
              <w:rPr>
                <w:rFonts w:ascii="Times New Roman" w:eastAsia="Times New Roman" w:hAnsi="Times New Roman" w:cs="Times New Roman"/>
                <w:sz w:val="20"/>
                <w:szCs w:val="20"/>
                <w:lang w:eastAsia="lt-LT"/>
              </w:rPr>
              <w:t xml:space="preserve">nuo </w:t>
            </w:r>
            <w:r w:rsidRPr="00A73BF3">
              <w:rPr>
                <w:rFonts w:ascii="Times New Roman" w:eastAsia="Times New Roman" w:hAnsi="Times New Roman" w:cs="Times New Roman"/>
                <w:sz w:val="20"/>
                <w:szCs w:val="20"/>
                <w:lang w:eastAsia="lt-LT"/>
              </w:rPr>
              <w:t>8,6</w:t>
            </w:r>
            <w:r>
              <w:rPr>
                <w:rFonts w:ascii="Times New Roman" w:eastAsia="Times New Roman" w:hAnsi="Times New Roman" w:cs="Times New Roman"/>
                <w:sz w:val="20"/>
                <w:szCs w:val="20"/>
                <w:lang w:eastAsia="lt-LT"/>
              </w:rPr>
              <w:t xml:space="preserve"> mm iki </w:t>
            </w:r>
            <w:r w:rsidRPr="00A73BF3">
              <w:rPr>
                <w:rFonts w:ascii="Times New Roman" w:eastAsia="Times New Roman" w:hAnsi="Times New Roman" w:cs="Times New Roman"/>
                <w:sz w:val="20"/>
                <w:szCs w:val="20"/>
                <w:lang w:eastAsia="lt-LT"/>
              </w:rPr>
              <w:t>11,5 mm</w:t>
            </w:r>
            <w:r>
              <w:rPr>
                <w:rFonts w:ascii="Times New Roman" w:eastAsia="Times New Roman" w:hAnsi="Times New Roman" w:cs="Times New Roman"/>
                <w:sz w:val="20"/>
                <w:szCs w:val="20"/>
                <w:lang w:eastAsia="lt-LT"/>
              </w:rPr>
              <w:t>;</w:t>
            </w:r>
          </w:p>
          <w:p w14:paraId="7B137FCD" w14:textId="4BB922FB" w:rsidR="00FB1799" w:rsidRPr="00A73BF3" w:rsidRDefault="00FB1799"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 xml:space="preserve">8. </w:t>
            </w:r>
            <w:r w:rsidRPr="00A73BF3">
              <w:rPr>
                <w:rFonts w:ascii="Times New Roman" w:eastAsia="Times New Roman" w:hAnsi="Times New Roman" w:cs="Times New Roman"/>
                <w:sz w:val="20"/>
                <w:szCs w:val="20"/>
                <w:lang w:eastAsia="lt-LT"/>
              </w:rPr>
              <w:t>Teikiamas sterilioje pakuotėje</w:t>
            </w:r>
            <w:r>
              <w:rPr>
                <w:rFonts w:ascii="Times New Roman" w:eastAsia="Times New Roman" w:hAnsi="Times New Roman" w:cs="Times New Roman"/>
                <w:sz w:val="20"/>
                <w:szCs w:val="20"/>
                <w:lang w:eastAsia="lt-LT"/>
              </w:rPr>
              <w:t>.</w:t>
            </w:r>
          </w:p>
        </w:tc>
        <w:tc>
          <w:tcPr>
            <w:tcW w:w="2834" w:type="dxa"/>
            <w:tcBorders>
              <w:top w:val="single" w:sz="6" w:space="0" w:color="000000"/>
              <w:left w:val="single" w:sz="6" w:space="0" w:color="000000"/>
              <w:bottom w:val="single" w:sz="6" w:space="0" w:color="000000"/>
              <w:right w:val="single" w:sz="6" w:space="0" w:color="000000"/>
            </w:tcBorders>
          </w:tcPr>
          <w:p w14:paraId="2416086F" w14:textId="77777777" w:rsidR="00FB1799" w:rsidRDefault="00FB1799" w:rsidP="00A73BF3">
            <w:pPr>
              <w:spacing w:after="0" w:line="240" w:lineRule="auto"/>
              <w:rPr>
                <w:rFonts w:ascii="Times New Roman" w:eastAsia="Times New Roman" w:hAnsi="Times New Roman" w:cs="Times New Roman"/>
                <w:sz w:val="20"/>
                <w:szCs w:val="20"/>
                <w:lang w:eastAsia="lt-LT"/>
              </w:rPr>
            </w:pPr>
          </w:p>
        </w:tc>
      </w:tr>
      <w:tr w:rsidR="00FB1799" w:rsidRPr="004D7D17" w14:paraId="0F2102FB" w14:textId="7C4E4810"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08BD6D" w14:textId="0E6B791A" w:rsidR="00FB1799" w:rsidRPr="004D7D17" w:rsidRDefault="00FB1799" w:rsidP="00DD1363">
            <w:pPr>
              <w:spacing w:after="0" w:line="240" w:lineRule="auto"/>
              <w:rPr>
                <w:rFonts w:ascii="Times New Roman" w:eastAsia="Times New Roman" w:hAnsi="Times New Roman" w:cs="Times New Roman"/>
                <w:sz w:val="20"/>
                <w:szCs w:val="20"/>
                <w:lang w:eastAsia="lt-LT"/>
              </w:rPr>
            </w:pPr>
            <w:bookmarkStart w:id="1" w:name="_Hlk194562055"/>
            <w:r>
              <w:rPr>
                <w:rFonts w:ascii="Times New Roman" w:eastAsia="Times New Roman" w:hAnsi="Times New Roman" w:cs="Times New Roman"/>
                <w:sz w:val="20"/>
                <w:szCs w:val="20"/>
                <w:lang w:eastAsia="lt-LT"/>
              </w:rPr>
              <w:t>38.</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57E027" w14:textId="2617D2F5"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Dviejų galų itin slidi kreipiamoji viela</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3F2509" w14:textId="3C42ED00"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7CC79F" w14:textId="7B43218E"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140/7000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5E0CC4" w14:textId="1AF2424A" w:rsidR="00FB1799" w:rsidRPr="008B5E21" w:rsidRDefault="00FB1799"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8B5E21">
              <w:rPr>
                <w:rFonts w:ascii="Times New Roman" w:eastAsia="Times New Roman" w:hAnsi="Times New Roman" w:cs="Times New Roman"/>
                <w:sz w:val="20"/>
                <w:szCs w:val="20"/>
                <w:lang w:eastAsia="lt-LT"/>
              </w:rPr>
              <w:t>Vienkartinio naudojimo</w:t>
            </w:r>
            <w:r>
              <w:rPr>
                <w:rFonts w:ascii="Times New Roman" w:eastAsia="Times New Roman" w:hAnsi="Times New Roman" w:cs="Times New Roman"/>
                <w:sz w:val="20"/>
                <w:szCs w:val="20"/>
                <w:lang w:eastAsia="lt-LT"/>
              </w:rPr>
              <w:t>;</w:t>
            </w:r>
          </w:p>
          <w:p w14:paraId="4A1C7978" w14:textId="7B773D32" w:rsidR="00FB1799" w:rsidRPr="008B5E21" w:rsidRDefault="00FB1799"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50252">
              <w:rPr>
                <w:rFonts w:ascii="Times New Roman" w:eastAsia="Times New Roman" w:hAnsi="Times New Roman" w:cs="Times New Roman"/>
                <w:sz w:val="20"/>
                <w:szCs w:val="20"/>
                <w:lang w:eastAsia="lt-LT"/>
              </w:rPr>
              <w:t>Skersmuo 0,025inch</w:t>
            </w:r>
            <w:r w:rsidRPr="008B5E21">
              <w:rPr>
                <w:rFonts w:ascii="Times New Roman" w:eastAsia="Times New Roman" w:hAnsi="Times New Roman" w:cs="Times New Roman"/>
                <w:sz w:val="20"/>
                <w:szCs w:val="20"/>
                <w:highlight w:val="yellow"/>
                <w:lang w:eastAsia="lt-LT"/>
              </w:rPr>
              <w:t>,</w:t>
            </w:r>
            <w:r w:rsidRPr="008B5E21">
              <w:rPr>
                <w:rFonts w:ascii="Times New Roman" w:eastAsia="Times New Roman" w:hAnsi="Times New Roman" w:cs="Times New Roman"/>
                <w:sz w:val="20"/>
                <w:szCs w:val="20"/>
                <w:lang w:eastAsia="lt-LT"/>
              </w:rPr>
              <w:t xml:space="preserve"> ilgis </w:t>
            </w:r>
            <w:r>
              <w:rPr>
                <w:rFonts w:ascii="Times New Roman" w:eastAsia="Times New Roman" w:hAnsi="Times New Roman" w:cs="Times New Roman"/>
                <w:sz w:val="20"/>
                <w:szCs w:val="20"/>
                <w:lang w:eastAsia="lt-LT"/>
              </w:rPr>
              <w:t xml:space="preserve">nuo </w:t>
            </w:r>
            <w:r w:rsidRPr="008B5E21">
              <w:rPr>
                <w:rFonts w:ascii="Times New Roman" w:eastAsia="Times New Roman" w:hAnsi="Times New Roman" w:cs="Times New Roman"/>
                <w:sz w:val="20"/>
                <w:szCs w:val="20"/>
                <w:lang w:eastAsia="lt-LT"/>
              </w:rPr>
              <w:t>450</w:t>
            </w:r>
            <w:r>
              <w:rPr>
                <w:rFonts w:ascii="Times New Roman" w:eastAsia="Times New Roman" w:hAnsi="Times New Roman" w:cs="Times New Roman"/>
                <w:sz w:val="20"/>
                <w:szCs w:val="20"/>
                <w:lang w:eastAsia="lt-LT"/>
              </w:rPr>
              <w:t xml:space="preserve"> cm iki</w:t>
            </w:r>
            <w:r w:rsidRPr="008B5E21">
              <w:rPr>
                <w:rFonts w:ascii="Times New Roman" w:eastAsia="Times New Roman" w:hAnsi="Times New Roman" w:cs="Times New Roman"/>
                <w:sz w:val="20"/>
                <w:szCs w:val="20"/>
                <w:lang w:eastAsia="lt-LT"/>
              </w:rPr>
              <w:t xml:space="preserve"> 500 cm, pilnai </w:t>
            </w:r>
            <w:proofErr w:type="spellStart"/>
            <w:r w:rsidRPr="008B5E21">
              <w:rPr>
                <w:rFonts w:ascii="Times New Roman" w:eastAsia="Times New Roman" w:hAnsi="Times New Roman" w:cs="Times New Roman"/>
                <w:sz w:val="20"/>
                <w:szCs w:val="20"/>
                <w:lang w:eastAsia="lt-LT"/>
              </w:rPr>
              <w:t>rentgenokontrastinis</w:t>
            </w:r>
            <w:proofErr w:type="spellEnd"/>
            <w:r w:rsidRPr="008B5E21">
              <w:rPr>
                <w:rFonts w:ascii="Times New Roman" w:eastAsia="Times New Roman" w:hAnsi="Times New Roman" w:cs="Times New Roman"/>
                <w:sz w:val="20"/>
                <w:szCs w:val="20"/>
                <w:lang w:eastAsia="lt-LT"/>
              </w:rPr>
              <w:t xml:space="preserve"> ​5</w:t>
            </w:r>
            <w:r>
              <w:rPr>
                <w:rFonts w:ascii="Times New Roman" w:eastAsia="Times New Roman" w:hAnsi="Times New Roman" w:cs="Times New Roman"/>
                <w:sz w:val="20"/>
                <w:szCs w:val="20"/>
                <w:lang w:eastAsia="lt-LT"/>
              </w:rPr>
              <w:t xml:space="preserve"> cm </w:t>
            </w:r>
            <w:r w:rsidRPr="008B5E21">
              <w:rPr>
                <w:rFonts w:ascii="Times New Roman" w:eastAsia="Times New Roman" w:hAnsi="Times New Roman" w:cs="Times New Roman"/>
                <w:sz w:val="20"/>
                <w:szCs w:val="20"/>
                <w:lang w:eastAsia="lt-LT"/>
              </w:rPr>
              <w:t xml:space="preserve">±1 cm ilgio  distalinis galas, spiralinė žyma </w:t>
            </w:r>
            <w:r>
              <w:rPr>
                <w:rFonts w:ascii="Times New Roman" w:eastAsia="Times New Roman" w:hAnsi="Times New Roman" w:cs="Times New Roman"/>
                <w:sz w:val="20"/>
                <w:szCs w:val="20"/>
                <w:lang w:eastAsia="lt-LT"/>
              </w:rPr>
              <w:t xml:space="preserve">nuo </w:t>
            </w:r>
            <w:r w:rsidRPr="008B5E21">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 xml:space="preserve"> cm iki </w:t>
            </w:r>
            <w:r w:rsidRPr="008B5E21">
              <w:rPr>
                <w:rFonts w:ascii="Times New Roman" w:eastAsia="Times New Roman" w:hAnsi="Times New Roman" w:cs="Times New Roman"/>
                <w:sz w:val="20"/>
                <w:szCs w:val="20"/>
                <w:lang w:eastAsia="lt-LT"/>
              </w:rPr>
              <w:t>9cm  ±1 cm atstumu nuo distalinio galo</w:t>
            </w:r>
            <w:r>
              <w:rPr>
                <w:rFonts w:ascii="Times New Roman" w:eastAsia="Times New Roman" w:hAnsi="Times New Roman" w:cs="Times New Roman"/>
                <w:sz w:val="20"/>
                <w:szCs w:val="20"/>
                <w:lang w:eastAsia="lt-LT"/>
              </w:rPr>
              <w:t>;</w:t>
            </w:r>
          </w:p>
          <w:p w14:paraId="416CC843" w14:textId="18797465" w:rsidR="00FB1799" w:rsidRPr="002F14E0" w:rsidRDefault="00FB1799" w:rsidP="002F14E0">
            <w:pPr>
              <w:spacing w:after="0" w:line="240" w:lineRule="auto"/>
              <w:rPr>
                <w:rFonts w:ascii="Times New Roman" w:eastAsia="Times New Roman" w:hAnsi="Times New Roman" w:cs="Times New Roman"/>
                <w:sz w:val="20"/>
                <w:szCs w:val="20"/>
                <w:lang w:val="en-US" w:eastAsia="lt-LT"/>
              </w:rPr>
            </w:pPr>
            <w:r>
              <w:rPr>
                <w:rFonts w:ascii="Times New Roman" w:eastAsia="Times New Roman" w:hAnsi="Times New Roman" w:cs="Times New Roman"/>
                <w:sz w:val="20"/>
                <w:szCs w:val="20"/>
                <w:lang w:eastAsia="lt-LT"/>
              </w:rPr>
              <w:t xml:space="preserve">3. </w:t>
            </w:r>
            <w:r w:rsidRPr="0054770E">
              <w:rPr>
                <w:rFonts w:ascii="Times New Roman" w:eastAsia="Times New Roman" w:hAnsi="Times New Roman" w:cs="Times New Roman"/>
                <w:sz w:val="20"/>
                <w:szCs w:val="20"/>
                <w:lang w:eastAsia="lt-LT"/>
              </w:rPr>
              <w:t>70 mm</w:t>
            </w:r>
            <w:r>
              <w:rPr>
                <w:rFonts w:ascii="Times New Roman" w:eastAsia="Times New Roman" w:hAnsi="Times New Roman" w:cs="Times New Roman"/>
                <w:sz w:val="20"/>
                <w:szCs w:val="20"/>
                <w:lang w:eastAsia="lt-LT"/>
              </w:rPr>
              <w:t xml:space="preserve"> </w:t>
            </w:r>
            <w:r w:rsidRPr="002F14E0">
              <w:rPr>
                <w:rFonts w:ascii="Times New Roman" w:eastAsia="Times New Roman" w:hAnsi="Times New Roman" w:cs="Times New Roman"/>
                <w:sz w:val="20"/>
                <w:szCs w:val="20"/>
                <w:lang w:val="en-US" w:eastAsia="lt-LT"/>
              </w:rPr>
              <w:t>±</w:t>
            </w:r>
            <w:r>
              <w:rPr>
                <w:rFonts w:ascii="Times New Roman" w:eastAsia="Times New Roman" w:hAnsi="Times New Roman" w:cs="Times New Roman"/>
                <w:sz w:val="20"/>
                <w:szCs w:val="20"/>
                <w:lang w:val="en-US" w:eastAsia="lt-LT"/>
              </w:rPr>
              <w:t xml:space="preserve"> 2 mm</w:t>
            </w:r>
            <w:r>
              <w:rPr>
                <w:rFonts w:ascii="Times New Roman" w:eastAsia="Times New Roman" w:hAnsi="Times New Roman" w:cs="Times New Roman"/>
                <w:sz w:val="20"/>
                <w:szCs w:val="20"/>
                <w:lang w:eastAsia="lt-LT"/>
              </w:rPr>
              <w:t xml:space="preserve"> itin lankstus galiukas, leidžiantis suformuoti kilpą;</w:t>
            </w:r>
          </w:p>
          <w:p w14:paraId="054B79C0" w14:textId="32236AA5" w:rsidR="00FB1799" w:rsidRPr="004D7D17" w:rsidRDefault="00FB1799"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proofErr w:type="spellStart"/>
            <w:r w:rsidRPr="004D7D17">
              <w:rPr>
                <w:rFonts w:ascii="Times New Roman" w:eastAsia="Times New Roman" w:hAnsi="Times New Roman" w:cs="Times New Roman"/>
                <w:sz w:val="20"/>
                <w:szCs w:val="20"/>
                <w:lang w:eastAsia="lt-LT"/>
              </w:rPr>
              <w:t>Hidrofilinė</w:t>
            </w:r>
            <w:proofErr w:type="spellEnd"/>
            <w:r w:rsidRPr="004D7D17">
              <w:rPr>
                <w:rFonts w:ascii="Times New Roman" w:eastAsia="Times New Roman" w:hAnsi="Times New Roman" w:cs="Times New Roman"/>
                <w:sz w:val="20"/>
                <w:szCs w:val="20"/>
                <w:lang w:eastAsia="lt-LT"/>
              </w:rPr>
              <w:t xml:space="preserve"> danga 7 cm ±1 cm</w:t>
            </w:r>
            <w:r>
              <w:rPr>
                <w:rFonts w:ascii="Times New Roman" w:eastAsia="Times New Roman" w:hAnsi="Times New Roman" w:cs="Times New Roman"/>
                <w:sz w:val="20"/>
                <w:szCs w:val="20"/>
                <w:lang w:eastAsia="lt-LT"/>
              </w:rPr>
              <w:t>;</w:t>
            </w:r>
          </w:p>
          <w:p w14:paraId="21031A9F" w14:textId="3D734498" w:rsidR="00FB1799" w:rsidRPr="008043C4" w:rsidRDefault="00FB1799"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 xml:space="preserve">Dengtas </w:t>
            </w:r>
            <w:proofErr w:type="spellStart"/>
            <w:r w:rsidRPr="004D7D17">
              <w:rPr>
                <w:rFonts w:ascii="Times New Roman" w:eastAsia="Times New Roman" w:hAnsi="Times New Roman" w:cs="Times New Roman"/>
                <w:sz w:val="20"/>
                <w:szCs w:val="20"/>
                <w:lang w:eastAsia="lt-LT"/>
              </w:rPr>
              <w:t>fluorino</w:t>
            </w:r>
            <w:proofErr w:type="spellEnd"/>
            <w:r w:rsidRPr="004D7D17">
              <w:rPr>
                <w:rFonts w:ascii="Times New Roman" w:eastAsia="Times New Roman" w:hAnsi="Times New Roman" w:cs="Times New Roman"/>
                <w:sz w:val="20"/>
                <w:szCs w:val="20"/>
                <w:lang w:eastAsia="lt-LT"/>
              </w:rPr>
              <w:t xml:space="preserve"> danga (arba lygiaverte medžiaga), tiesiu arba lenku galiuku pasirinktinai, atsparus užsilenkimams.</w:t>
            </w:r>
          </w:p>
        </w:tc>
        <w:tc>
          <w:tcPr>
            <w:tcW w:w="2834" w:type="dxa"/>
            <w:tcBorders>
              <w:top w:val="single" w:sz="6" w:space="0" w:color="000000"/>
              <w:left w:val="single" w:sz="6" w:space="0" w:color="000000"/>
              <w:bottom w:val="single" w:sz="6" w:space="0" w:color="000000"/>
              <w:right w:val="single" w:sz="6" w:space="0" w:color="000000"/>
            </w:tcBorders>
          </w:tcPr>
          <w:p w14:paraId="622F816D" w14:textId="77777777" w:rsidR="00FB1799" w:rsidRDefault="00FB1799" w:rsidP="008B5E21">
            <w:pPr>
              <w:spacing w:after="0" w:line="240" w:lineRule="auto"/>
              <w:rPr>
                <w:rFonts w:ascii="Times New Roman" w:eastAsia="Times New Roman" w:hAnsi="Times New Roman" w:cs="Times New Roman"/>
                <w:sz w:val="20"/>
                <w:szCs w:val="20"/>
                <w:lang w:eastAsia="lt-LT"/>
              </w:rPr>
            </w:pPr>
          </w:p>
        </w:tc>
      </w:tr>
      <w:bookmarkEnd w:id="1"/>
      <w:tr w:rsidR="00FB1799" w:rsidRPr="004D7D17" w14:paraId="23B6371E" w14:textId="538516ED" w:rsidTr="00FB1799">
        <w:trPr>
          <w:trHeight w:val="895"/>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698E7C" w14:textId="5BE84117"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78BF8BF" w14:textId="7FB10753" w:rsidR="00FB1799" w:rsidRPr="004D7D17" w:rsidRDefault="00FB1799"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Biopsinė</w:t>
            </w:r>
            <w:proofErr w:type="spellEnd"/>
            <w:r>
              <w:rPr>
                <w:rFonts w:ascii="Times New Roman" w:eastAsia="Times New Roman" w:hAnsi="Times New Roman" w:cs="Times New Roman"/>
                <w:sz w:val="20"/>
                <w:szCs w:val="20"/>
                <w:lang w:eastAsia="lt-LT"/>
              </w:rPr>
              <w:t xml:space="preserve"> adata skirta krūtų biopsijoms</w:t>
            </w:r>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D29F15" w14:textId="1BE439F0"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800vnt.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2DF7D1" w14:textId="587C5BEE"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12/9600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52A78B" w14:textId="1ED2ED9C"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E0FD6">
              <w:rPr>
                <w:rFonts w:ascii="Times New Roman" w:eastAsia="Times New Roman" w:hAnsi="Times New Roman" w:cs="Times New Roman"/>
                <w:sz w:val="20"/>
                <w:szCs w:val="20"/>
                <w:lang w:eastAsia="lt-LT"/>
              </w:rPr>
              <w:t>Adatos skirtos minkštųjų audinių biopsijoms</w:t>
            </w:r>
            <w:r>
              <w:rPr>
                <w:rFonts w:ascii="Times New Roman" w:eastAsia="Times New Roman" w:hAnsi="Times New Roman" w:cs="Times New Roman"/>
                <w:sz w:val="20"/>
                <w:szCs w:val="20"/>
                <w:lang w:eastAsia="lt-LT"/>
              </w:rPr>
              <w:t>;</w:t>
            </w:r>
          </w:p>
          <w:p w14:paraId="66F2713C" w14:textId="1CF245E0"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E0FD6">
              <w:rPr>
                <w:rFonts w:ascii="Times New Roman" w:eastAsia="Times New Roman" w:hAnsi="Times New Roman" w:cs="Times New Roman"/>
                <w:sz w:val="20"/>
                <w:szCs w:val="20"/>
                <w:lang w:eastAsia="lt-LT"/>
              </w:rPr>
              <w:t>14G x 16 cm, 14G x10 cm</w:t>
            </w:r>
            <w:r>
              <w:rPr>
                <w:rFonts w:ascii="Times New Roman" w:eastAsia="Times New Roman" w:hAnsi="Times New Roman" w:cs="Times New Roman"/>
                <w:sz w:val="20"/>
                <w:szCs w:val="20"/>
                <w:lang w:eastAsia="lt-LT"/>
              </w:rPr>
              <w:t>;</w:t>
            </w:r>
          </w:p>
          <w:p w14:paraId="7DEF00CE" w14:textId="156F71CD"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E0FD6">
              <w:rPr>
                <w:rFonts w:ascii="Times New Roman" w:eastAsia="Times New Roman" w:hAnsi="Times New Roman" w:cs="Times New Roman"/>
                <w:sz w:val="20"/>
                <w:szCs w:val="20"/>
                <w:lang w:eastAsia="lt-LT"/>
              </w:rPr>
              <w:t>Vienkartinė</w:t>
            </w:r>
            <w:r>
              <w:rPr>
                <w:rFonts w:ascii="Times New Roman" w:eastAsia="Times New Roman" w:hAnsi="Times New Roman" w:cs="Times New Roman"/>
                <w:sz w:val="20"/>
                <w:szCs w:val="20"/>
                <w:lang w:eastAsia="lt-LT"/>
              </w:rPr>
              <w:t>;</w:t>
            </w:r>
          </w:p>
          <w:p w14:paraId="54FEE242" w14:textId="6F6D8DA0"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E0FD6">
              <w:rPr>
                <w:rFonts w:ascii="Times New Roman" w:eastAsia="Times New Roman" w:hAnsi="Times New Roman" w:cs="Times New Roman"/>
                <w:sz w:val="20"/>
                <w:szCs w:val="20"/>
                <w:lang w:eastAsia="lt-LT"/>
              </w:rPr>
              <w:t>Sterili</w:t>
            </w:r>
            <w:r>
              <w:rPr>
                <w:rFonts w:ascii="Times New Roman" w:eastAsia="Times New Roman" w:hAnsi="Times New Roman" w:cs="Times New Roman"/>
                <w:sz w:val="20"/>
                <w:szCs w:val="20"/>
                <w:lang w:eastAsia="lt-LT"/>
              </w:rPr>
              <w:t>;</w:t>
            </w:r>
          </w:p>
          <w:p w14:paraId="513AEEE5" w14:textId="0632D7B6"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E0FD6">
              <w:rPr>
                <w:rFonts w:ascii="Times New Roman" w:eastAsia="Times New Roman" w:hAnsi="Times New Roman" w:cs="Times New Roman"/>
                <w:sz w:val="20"/>
                <w:szCs w:val="20"/>
                <w:lang w:eastAsia="lt-LT"/>
              </w:rPr>
              <w:t xml:space="preserve">Ypač aštrus adatos </w:t>
            </w:r>
            <w:proofErr w:type="spellStart"/>
            <w:r w:rsidRPr="004E0FD6">
              <w:rPr>
                <w:rFonts w:ascii="Times New Roman" w:eastAsia="Times New Roman" w:hAnsi="Times New Roman" w:cs="Times New Roman"/>
                <w:sz w:val="20"/>
                <w:szCs w:val="20"/>
                <w:lang w:eastAsia="lt-LT"/>
              </w:rPr>
              <w:t>troakaras</w:t>
            </w:r>
            <w:proofErr w:type="spellEnd"/>
            <w:r w:rsidRPr="004E0FD6">
              <w:rPr>
                <w:rFonts w:ascii="Times New Roman" w:eastAsia="Times New Roman" w:hAnsi="Times New Roman" w:cs="Times New Roman"/>
                <w:sz w:val="20"/>
                <w:szCs w:val="20"/>
                <w:lang w:eastAsia="lt-LT"/>
              </w:rPr>
              <w:t xml:space="preserve">. Adatos leidžia gauti geros kokybės </w:t>
            </w:r>
            <w:proofErr w:type="spellStart"/>
            <w:r w:rsidRPr="004E0FD6">
              <w:rPr>
                <w:rFonts w:ascii="Times New Roman" w:eastAsia="Times New Roman" w:hAnsi="Times New Roman" w:cs="Times New Roman"/>
                <w:sz w:val="20"/>
                <w:szCs w:val="20"/>
                <w:lang w:eastAsia="lt-LT"/>
              </w:rPr>
              <w:t>bioptatą</w:t>
            </w:r>
            <w:proofErr w:type="spellEnd"/>
            <w:r>
              <w:rPr>
                <w:rFonts w:ascii="Times New Roman" w:eastAsia="Times New Roman" w:hAnsi="Times New Roman" w:cs="Times New Roman"/>
                <w:sz w:val="20"/>
                <w:szCs w:val="20"/>
                <w:lang w:eastAsia="lt-LT"/>
              </w:rPr>
              <w:t>;</w:t>
            </w:r>
          </w:p>
          <w:p w14:paraId="5CEB96C4" w14:textId="678A248D"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proofErr w:type="spellStart"/>
            <w:r w:rsidRPr="004E0FD6">
              <w:rPr>
                <w:rFonts w:ascii="Times New Roman" w:eastAsia="Times New Roman" w:hAnsi="Times New Roman" w:cs="Times New Roman"/>
                <w:sz w:val="20"/>
                <w:szCs w:val="20"/>
                <w:lang w:eastAsia="lt-LT"/>
              </w:rPr>
              <w:t>Echogeniškos</w:t>
            </w:r>
            <w:proofErr w:type="spellEnd"/>
            <w:r>
              <w:rPr>
                <w:rFonts w:ascii="Times New Roman" w:eastAsia="Times New Roman" w:hAnsi="Times New Roman" w:cs="Times New Roman"/>
                <w:sz w:val="20"/>
                <w:szCs w:val="20"/>
                <w:lang w:eastAsia="lt-LT"/>
              </w:rPr>
              <w:t>;</w:t>
            </w:r>
          </w:p>
          <w:p w14:paraId="5503B34B" w14:textId="39A92158"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 </w:t>
            </w:r>
            <w:r w:rsidRPr="004E0FD6">
              <w:rPr>
                <w:rFonts w:ascii="Times New Roman" w:eastAsia="Times New Roman" w:hAnsi="Times New Roman" w:cs="Times New Roman"/>
                <w:sz w:val="20"/>
                <w:szCs w:val="20"/>
                <w:lang w:eastAsia="lt-LT"/>
              </w:rPr>
              <w:t>Skirtingų dydžių kodavimas skirtingomis spalvomis</w:t>
            </w:r>
            <w:r>
              <w:rPr>
                <w:rFonts w:ascii="Times New Roman" w:eastAsia="Times New Roman" w:hAnsi="Times New Roman" w:cs="Times New Roman"/>
                <w:sz w:val="20"/>
                <w:szCs w:val="20"/>
                <w:lang w:eastAsia="lt-LT"/>
              </w:rPr>
              <w:t>;</w:t>
            </w:r>
          </w:p>
          <w:p w14:paraId="0A023923" w14:textId="28710AEE"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8. </w:t>
            </w:r>
            <w:r w:rsidRPr="004E0FD6">
              <w:rPr>
                <w:rFonts w:ascii="Times New Roman" w:eastAsia="Times New Roman" w:hAnsi="Times New Roman" w:cs="Times New Roman"/>
                <w:sz w:val="20"/>
                <w:szCs w:val="20"/>
                <w:lang w:eastAsia="lt-LT"/>
              </w:rPr>
              <w:t xml:space="preserve">Skirtos naudoti su ligoninės turima </w:t>
            </w:r>
            <w:proofErr w:type="spellStart"/>
            <w:r w:rsidRPr="004E0FD6">
              <w:rPr>
                <w:rFonts w:ascii="Times New Roman" w:eastAsia="Times New Roman" w:hAnsi="Times New Roman" w:cs="Times New Roman"/>
                <w:sz w:val="20"/>
                <w:szCs w:val="20"/>
                <w:lang w:eastAsia="lt-LT"/>
              </w:rPr>
              <w:t>daugakartinio</w:t>
            </w:r>
            <w:proofErr w:type="spellEnd"/>
            <w:r w:rsidRPr="004E0FD6">
              <w:rPr>
                <w:rFonts w:ascii="Times New Roman" w:eastAsia="Times New Roman" w:hAnsi="Times New Roman" w:cs="Times New Roman"/>
                <w:sz w:val="20"/>
                <w:szCs w:val="20"/>
                <w:lang w:eastAsia="lt-LT"/>
              </w:rPr>
              <w:t xml:space="preserve"> naudojimo šaudykle „</w:t>
            </w:r>
            <w:proofErr w:type="spellStart"/>
            <w:r w:rsidRPr="004E0FD6">
              <w:rPr>
                <w:rFonts w:ascii="Times New Roman" w:eastAsia="Times New Roman" w:hAnsi="Times New Roman" w:cs="Times New Roman"/>
                <w:sz w:val="20"/>
                <w:szCs w:val="20"/>
                <w:lang w:eastAsia="lt-LT"/>
              </w:rPr>
              <w:t>BardMagnum</w:t>
            </w:r>
            <w:proofErr w:type="spellEnd"/>
            <w:r w:rsidRPr="004E0FD6">
              <w:rPr>
                <w:rFonts w:ascii="Times New Roman" w:eastAsia="Times New Roman" w:hAnsi="Times New Roman" w:cs="Times New Roman"/>
                <w:sz w:val="20"/>
                <w:szCs w:val="20"/>
                <w:lang w:eastAsia="lt-LT"/>
              </w:rPr>
              <w:t>“ (</w:t>
            </w:r>
            <w:proofErr w:type="spellStart"/>
            <w:r w:rsidRPr="004E0FD6">
              <w:rPr>
                <w:rFonts w:ascii="Times New Roman" w:eastAsia="Times New Roman" w:hAnsi="Times New Roman" w:cs="Times New Roman"/>
                <w:sz w:val="20"/>
                <w:szCs w:val="20"/>
                <w:lang w:eastAsia="lt-LT"/>
              </w:rPr>
              <w:t>Gamintijas</w:t>
            </w:r>
            <w:proofErr w:type="spellEnd"/>
            <w:r w:rsidRPr="004E0FD6">
              <w:rPr>
                <w:rFonts w:ascii="Times New Roman" w:eastAsia="Times New Roman" w:hAnsi="Times New Roman" w:cs="Times New Roman"/>
                <w:sz w:val="20"/>
                <w:szCs w:val="20"/>
                <w:lang w:eastAsia="lt-LT"/>
              </w:rPr>
              <w:t xml:space="preserve"> </w:t>
            </w:r>
            <w:proofErr w:type="spellStart"/>
            <w:r w:rsidRPr="004E0FD6">
              <w:rPr>
                <w:rFonts w:ascii="Times New Roman" w:eastAsia="Times New Roman" w:hAnsi="Times New Roman" w:cs="Times New Roman"/>
                <w:sz w:val="20"/>
                <w:szCs w:val="20"/>
                <w:lang w:eastAsia="lt-LT"/>
              </w:rPr>
              <w:t>Bard</w:t>
            </w:r>
            <w:proofErr w:type="spellEnd"/>
            <w:r w:rsidRPr="004E0FD6">
              <w:rPr>
                <w:rFonts w:ascii="Times New Roman" w:eastAsia="Times New Roman" w:hAnsi="Times New Roman" w:cs="Times New Roman"/>
                <w:sz w:val="20"/>
                <w:szCs w:val="20"/>
                <w:lang w:eastAsia="lt-LT"/>
              </w:rPr>
              <w:t>, JAV, 2005 m.)</w:t>
            </w:r>
            <w:r>
              <w:rPr>
                <w:rFonts w:ascii="Times New Roman" w:eastAsia="Times New Roman" w:hAnsi="Times New Roman" w:cs="Times New Roman"/>
                <w:sz w:val="20"/>
                <w:szCs w:val="20"/>
                <w:lang w:eastAsia="lt-LT"/>
              </w:rPr>
              <w:t>;</w:t>
            </w:r>
          </w:p>
          <w:p w14:paraId="5488EB42" w14:textId="4D8312A5" w:rsidR="00FB1799" w:rsidRPr="004E0FD6" w:rsidRDefault="00FB1799"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9. </w:t>
            </w:r>
            <w:r w:rsidRPr="004E0FD6">
              <w:rPr>
                <w:rFonts w:ascii="Times New Roman" w:eastAsia="Times New Roman" w:hAnsi="Times New Roman" w:cs="Times New Roman"/>
                <w:sz w:val="20"/>
                <w:szCs w:val="20"/>
                <w:lang w:eastAsia="lt-LT"/>
              </w:rPr>
              <w:t>Privaloma pateikti oficialų šaudyklės gamintojo dokumentą, patvirtinantį siūlomos adatos saugų suderinamumą su nurodyta šaudykle.</w:t>
            </w:r>
          </w:p>
        </w:tc>
        <w:tc>
          <w:tcPr>
            <w:tcW w:w="2834" w:type="dxa"/>
            <w:tcBorders>
              <w:top w:val="single" w:sz="6" w:space="0" w:color="000000"/>
              <w:left w:val="single" w:sz="6" w:space="0" w:color="000000"/>
              <w:bottom w:val="single" w:sz="6" w:space="0" w:color="000000"/>
              <w:right w:val="single" w:sz="6" w:space="0" w:color="000000"/>
            </w:tcBorders>
          </w:tcPr>
          <w:p w14:paraId="33CD6441" w14:textId="77777777" w:rsidR="00FB1799" w:rsidRDefault="00FB1799" w:rsidP="004E0FD6">
            <w:pPr>
              <w:spacing w:after="0" w:line="240" w:lineRule="auto"/>
              <w:rPr>
                <w:rFonts w:ascii="Times New Roman" w:eastAsia="Times New Roman" w:hAnsi="Times New Roman" w:cs="Times New Roman"/>
                <w:sz w:val="20"/>
                <w:szCs w:val="20"/>
                <w:lang w:eastAsia="lt-LT"/>
              </w:rPr>
            </w:pPr>
          </w:p>
        </w:tc>
      </w:tr>
      <w:tr w:rsidR="00FB1799" w:rsidRPr="004D7D17" w14:paraId="660E1EDE" w14:textId="698BE981"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6D4235" w14:textId="09AD1C20"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91A999" w14:textId="3873118A" w:rsidR="00FB1799" w:rsidRPr="004D7D17" w:rsidRDefault="00FB1799"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Kriozondai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240ADA" w14:textId="491F9BDF"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C136D8" w14:textId="182B43EE"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300/12000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E17DD47" w14:textId="378C3914" w:rsidR="00FB1799" w:rsidRPr="00853156" w:rsidRDefault="00FB1799" w:rsidP="0085315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853156">
              <w:rPr>
                <w:rFonts w:ascii="Times New Roman" w:eastAsia="Times New Roman" w:hAnsi="Times New Roman" w:cs="Times New Roman"/>
                <w:sz w:val="20"/>
                <w:szCs w:val="20"/>
                <w:lang w:eastAsia="lt-LT"/>
              </w:rPr>
              <w:t xml:space="preserve">Vienkartiniai lankstūs </w:t>
            </w:r>
            <w:proofErr w:type="spellStart"/>
            <w:r w:rsidRPr="00853156">
              <w:rPr>
                <w:rFonts w:ascii="Times New Roman" w:eastAsia="Times New Roman" w:hAnsi="Times New Roman" w:cs="Times New Roman"/>
                <w:sz w:val="20"/>
                <w:szCs w:val="20"/>
                <w:lang w:eastAsia="lt-LT"/>
              </w:rPr>
              <w:t>kriozondai</w:t>
            </w:r>
            <w:proofErr w:type="spellEnd"/>
            <w:r>
              <w:rPr>
                <w:rFonts w:ascii="Times New Roman" w:eastAsia="Times New Roman" w:hAnsi="Times New Roman" w:cs="Times New Roman"/>
                <w:sz w:val="20"/>
                <w:szCs w:val="20"/>
                <w:lang w:eastAsia="lt-LT"/>
              </w:rPr>
              <w:t>;</w:t>
            </w:r>
          </w:p>
          <w:p w14:paraId="6C836C57" w14:textId="19768185" w:rsidR="00FB1799" w:rsidRPr="00853156" w:rsidRDefault="00FB1799" w:rsidP="0085315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853156">
              <w:rPr>
                <w:rFonts w:ascii="Times New Roman" w:eastAsia="Times New Roman" w:hAnsi="Times New Roman" w:cs="Times New Roman"/>
                <w:sz w:val="20"/>
                <w:szCs w:val="20"/>
                <w:lang w:eastAsia="lt-LT"/>
              </w:rPr>
              <w:t>Sterili pakuotė</w:t>
            </w:r>
            <w:r>
              <w:rPr>
                <w:rFonts w:ascii="Times New Roman" w:eastAsia="Times New Roman" w:hAnsi="Times New Roman" w:cs="Times New Roman"/>
                <w:sz w:val="20"/>
                <w:szCs w:val="20"/>
                <w:lang w:eastAsia="lt-LT"/>
              </w:rPr>
              <w:t>;</w:t>
            </w:r>
          </w:p>
          <w:p w14:paraId="48C84D6F" w14:textId="7E3BD2DE" w:rsidR="00FB1799" w:rsidRPr="00853156" w:rsidRDefault="00FB1799" w:rsidP="0085315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853156">
              <w:rPr>
                <w:rFonts w:ascii="Times New Roman" w:eastAsia="Times New Roman" w:hAnsi="Times New Roman" w:cs="Times New Roman"/>
                <w:sz w:val="20"/>
                <w:szCs w:val="20"/>
                <w:lang w:eastAsia="lt-LT"/>
              </w:rPr>
              <w:t xml:space="preserve">Skirti darbui su </w:t>
            </w:r>
            <w:proofErr w:type="spellStart"/>
            <w:r w:rsidRPr="00853156">
              <w:rPr>
                <w:rFonts w:ascii="Times New Roman" w:eastAsia="Times New Roman" w:hAnsi="Times New Roman" w:cs="Times New Roman"/>
                <w:sz w:val="20"/>
                <w:szCs w:val="20"/>
                <w:lang w:eastAsia="lt-LT"/>
              </w:rPr>
              <w:t>kriochirurgijos</w:t>
            </w:r>
            <w:proofErr w:type="spellEnd"/>
            <w:r w:rsidRPr="00853156">
              <w:rPr>
                <w:rFonts w:ascii="Times New Roman" w:eastAsia="Times New Roman" w:hAnsi="Times New Roman" w:cs="Times New Roman"/>
                <w:sz w:val="20"/>
                <w:szCs w:val="20"/>
                <w:lang w:eastAsia="lt-LT"/>
              </w:rPr>
              <w:t xml:space="preserve"> įrenginiu ERBECRYO 2</w:t>
            </w:r>
            <w:r>
              <w:rPr>
                <w:rFonts w:ascii="Times New Roman" w:eastAsia="Times New Roman" w:hAnsi="Times New Roman" w:cs="Times New Roman"/>
                <w:sz w:val="20"/>
                <w:szCs w:val="20"/>
                <w:lang w:eastAsia="lt-LT"/>
              </w:rPr>
              <w:t>;</w:t>
            </w:r>
          </w:p>
          <w:p w14:paraId="1561DAA8" w14:textId="31BE79A5" w:rsidR="00FB1799" w:rsidRPr="002F14E0" w:rsidRDefault="00FB1799" w:rsidP="002F14E0">
            <w:pPr>
              <w:spacing w:after="0" w:line="240" w:lineRule="auto"/>
              <w:rPr>
                <w:rFonts w:ascii="Times New Roman" w:eastAsia="Times New Roman" w:hAnsi="Times New Roman" w:cs="Times New Roman"/>
                <w:sz w:val="20"/>
                <w:szCs w:val="20"/>
                <w:highlight w:val="red"/>
                <w:lang w:val="fr-FR" w:eastAsia="lt-LT"/>
              </w:rPr>
            </w:pPr>
            <w:r>
              <w:rPr>
                <w:rFonts w:ascii="Times New Roman" w:eastAsia="Times New Roman" w:hAnsi="Times New Roman" w:cs="Times New Roman"/>
                <w:sz w:val="20"/>
                <w:szCs w:val="20"/>
                <w:lang w:eastAsia="lt-LT"/>
              </w:rPr>
              <w:t xml:space="preserve">4. </w:t>
            </w:r>
            <w:r w:rsidRPr="00853156">
              <w:rPr>
                <w:rFonts w:ascii="Times New Roman" w:eastAsia="Times New Roman" w:hAnsi="Times New Roman" w:cs="Times New Roman"/>
                <w:sz w:val="20"/>
                <w:szCs w:val="20"/>
                <w:lang w:eastAsia="lt-LT"/>
              </w:rPr>
              <w:t xml:space="preserve">Darbinis </w:t>
            </w:r>
            <w:r w:rsidRPr="0009294B">
              <w:rPr>
                <w:rFonts w:ascii="Times New Roman" w:eastAsia="Times New Roman" w:hAnsi="Times New Roman" w:cs="Times New Roman"/>
                <w:sz w:val="20"/>
                <w:szCs w:val="20"/>
                <w:lang w:eastAsia="lt-LT"/>
              </w:rPr>
              <w:t xml:space="preserve">ilgis 1150mm </w:t>
            </w:r>
            <w:r w:rsidRPr="0009294B">
              <w:rPr>
                <w:rFonts w:ascii="Times New Roman" w:eastAsia="Times New Roman" w:hAnsi="Times New Roman" w:cs="Times New Roman"/>
                <w:sz w:val="20"/>
                <w:szCs w:val="20"/>
                <w:lang w:val="fr-FR" w:eastAsia="lt-LT"/>
              </w:rPr>
              <w:t xml:space="preserve">± </w:t>
            </w:r>
            <w:r w:rsidRPr="0009294B">
              <w:rPr>
                <w:rFonts w:ascii="Times New Roman" w:eastAsia="Times New Roman" w:hAnsi="Times New Roman" w:cs="Times New Roman"/>
                <w:sz w:val="20"/>
                <w:szCs w:val="20"/>
                <w:lang w:eastAsia="lt-LT"/>
              </w:rPr>
              <w:t xml:space="preserve">5 mm,  Ø 1,1 mm. Su apdangalu, kurio ilgis 817mm </w:t>
            </w:r>
            <w:r w:rsidRPr="0009294B">
              <w:rPr>
                <w:rFonts w:ascii="Times New Roman" w:eastAsia="Times New Roman" w:hAnsi="Times New Roman" w:cs="Times New Roman"/>
                <w:sz w:val="20"/>
                <w:szCs w:val="20"/>
                <w:lang w:val="fr-FR" w:eastAsia="lt-LT"/>
              </w:rPr>
              <w:t>± 5 mm</w:t>
            </w:r>
            <w:r w:rsidRPr="0009294B">
              <w:rPr>
                <w:rFonts w:ascii="Times New Roman" w:eastAsia="Times New Roman" w:hAnsi="Times New Roman" w:cs="Times New Roman"/>
                <w:sz w:val="20"/>
                <w:szCs w:val="20"/>
                <w:lang w:eastAsia="lt-LT"/>
              </w:rPr>
              <w:t>,  Ø 2,6 mm</w:t>
            </w:r>
          </w:p>
        </w:tc>
        <w:tc>
          <w:tcPr>
            <w:tcW w:w="2834" w:type="dxa"/>
            <w:tcBorders>
              <w:top w:val="single" w:sz="6" w:space="0" w:color="000000"/>
              <w:left w:val="single" w:sz="6" w:space="0" w:color="000000"/>
              <w:bottom w:val="single" w:sz="6" w:space="0" w:color="000000"/>
              <w:right w:val="single" w:sz="6" w:space="0" w:color="000000"/>
            </w:tcBorders>
          </w:tcPr>
          <w:p w14:paraId="3789D62D" w14:textId="77777777" w:rsidR="00FB1799" w:rsidRDefault="00FB1799" w:rsidP="00853156">
            <w:pPr>
              <w:spacing w:after="0" w:line="240" w:lineRule="auto"/>
              <w:rPr>
                <w:rFonts w:ascii="Times New Roman" w:eastAsia="Times New Roman" w:hAnsi="Times New Roman" w:cs="Times New Roman"/>
                <w:sz w:val="20"/>
                <w:szCs w:val="20"/>
                <w:lang w:eastAsia="lt-LT"/>
              </w:rPr>
            </w:pPr>
          </w:p>
        </w:tc>
      </w:tr>
      <w:tr w:rsidR="00FB1799" w:rsidRPr="004D7D17" w14:paraId="1C26506E" w14:textId="3DEA4DCC"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C3218F" w14:textId="7408B901"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41.</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EB4EE7" w14:textId="3D9BC0A2" w:rsidR="00FB1799" w:rsidRPr="004D7D17" w:rsidRDefault="00FB1799"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Polipektominė</w:t>
            </w:r>
            <w:proofErr w:type="spellEnd"/>
            <w:r>
              <w:rPr>
                <w:rFonts w:ascii="Times New Roman" w:eastAsia="Times New Roman" w:hAnsi="Times New Roman" w:cs="Times New Roman"/>
                <w:sz w:val="20"/>
                <w:szCs w:val="20"/>
                <w:lang w:eastAsia="lt-LT"/>
              </w:rPr>
              <w:t xml:space="preserve"> kilpa </w:t>
            </w:r>
            <w:proofErr w:type="spellStart"/>
            <w:r>
              <w:rPr>
                <w:rFonts w:ascii="Times New Roman" w:eastAsia="Times New Roman" w:hAnsi="Times New Roman" w:cs="Times New Roman"/>
                <w:sz w:val="20"/>
                <w:szCs w:val="20"/>
                <w:lang w:eastAsia="lt-LT"/>
              </w:rPr>
              <w:t>bronchoskopijai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3ED998" w14:textId="06C52BA5"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2E88B8" w14:textId="1B39EC4F"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15/300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8B3277" w14:textId="069CD9A9" w:rsidR="00FB1799" w:rsidRPr="0062699F" w:rsidRDefault="00FB1799"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62699F">
              <w:rPr>
                <w:rFonts w:ascii="Times New Roman" w:eastAsia="Times New Roman" w:hAnsi="Times New Roman" w:cs="Times New Roman"/>
                <w:sz w:val="20"/>
                <w:szCs w:val="20"/>
                <w:lang w:eastAsia="lt-LT"/>
              </w:rPr>
              <w:t>Vienkartinio naudojimo instrumentas</w:t>
            </w:r>
          </w:p>
          <w:p w14:paraId="744BFD16" w14:textId="6D853BCC" w:rsidR="00FB1799" w:rsidRPr="0062699F" w:rsidRDefault="00FB1799"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62699F">
              <w:rPr>
                <w:rFonts w:ascii="Times New Roman" w:eastAsia="Times New Roman" w:hAnsi="Times New Roman" w:cs="Times New Roman"/>
                <w:sz w:val="20"/>
                <w:szCs w:val="20"/>
                <w:lang w:eastAsia="lt-LT"/>
              </w:rPr>
              <w:t>Sterili pakuotė</w:t>
            </w:r>
          </w:p>
          <w:p w14:paraId="30FF3128" w14:textId="0A19E8A7" w:rsidR="00FB1799" w:rsidRPr="0062699F" w:rsidRDefault="00FB1799"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62699F">
              <w:rPr>
                <w:rFonts w:ascii="Times New Roman" w:eastAsia="Times New Roman" w:hAnsi="Times New Roman" w:cs="Times New Roman"/>
                <w:sz w:val="20"/>
                <w:szCs w:val="20"/>
                <w:lang w:eastAsia="lt-LT"/>
              </w:rPr>
              <w:t>Tinkamas endoskopui, kurio darbinis kanalas Ø 2,8 mm</w:t>
            </w:r>
          </w:p>
          <w:p w14:paraId="55A930B7" w14:textId="4C2E435B" w:rsidR="00FB1799" w:rsidRPr="0062699F" w:rsidRDefault="00FB1799"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62699F">
              <w:rPr>
                <w:rFonts w:ascii="Times New Roman" w:eastAsia="Times New Roman" w:hAnsi="Times New Roman" w:cs="Times New Roman"/>
                <w:sz w:val="20"/>
                <w:szCs w:val="20"/>
                <w:lang w:eastAsia="lt-LT"/>
              </w:rPr>
              <w:t>Kilpos forma šešiakampis, kilpos vielos diametras 0,3</w:t>
            </w:r>
            <w:r>
              <w:rPr>
                <w:rFonts w:ascii="Times New Roman" w:eastAsia="Times New Roman" w:hAnsi="Times New Roman" w:cs="Times New Roman"/>
                <w:sz w:val="20"/>
                <w:szCs w:val="20"/>
                <w:lang w:eastAsia="lt-LT"/>
              </w:rPr>
              <w:t xml:space="preserve"> mm </w:t>
            </w:r>
            <w:r w:rsidRPr="0062699F">
              <w:rPr>
                <w:rFonts w:ascii="Times New Roman" w:eastAsia="Times New Roman" w:hAnsi="Times New Roman" w:cs="Times New Roman"/>
                <w:sz w:val="20"/>
                <w:szCs w:val="20"/>
                <w:lang w:eastAsia="lt-LT"/>
              </w:rPr>
              <w:t>±0,05mm, kilpa tvirtai susukta iš 7 vielučių</w:t>
            </w:r>
          </w:p>
          <w:p w14:paraId="68A4F9D9" w14:textId="77777777" w:rsidR="00FB1799" w:rsidRDefault="00FB1799" w:rsidP="0062699F">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62699F">
              <w:rPr>
                <w:rFonts w:ascii="Times New Roman" w:eastAsia="Times New Roman" w:hAnsi="Times New Roman" w:cs="Times New Roman"/>
                <w:sz w:val="20"/>
                <w:szCs w:val="20"/>
                <w:lang w:eastAsia="lt-LT"/>
              </w:rPr>
              <w:t>Kilpos darbinis ilgis 230</w:t>
            </w:r>
            <w:r>
              <w:rPr>
                <w:rFonts w:ascii="Times New Roman" w:eastAsia="Times New Roman" w:hAnsi="Times New Roman" w:cs="Times New Roman"/>
                <w:sz w:val="20"/>
                <w:szCs w:val="20"/>
                <w:lang w:eastAsia="lt-LT"/>
              </w:rPr>
              <w:t xml:space="preserve"> cm </w:t>
            </w:r>
            <w:r w:rsidRPr="0062699F">
              <w:rPr>
                <w:rFonts w:ascii="Times New Roman" w:eastAsia="Times New Roman" w:hAnsi="Times New Roman" w:cs="Times New Roman"/>
                <w:sz w:val="20"/>
                <w:szCs w:val="20"/>
                <w:lang w:eastAsia="lt-LT"/>
              </w:rPr>
              <w:t>±5c</w:t>
            </w:r>
            <w:r>
              <w:rPr>
                <w:rFonts w:ascii="Times New Roman" w:eastAsia="Times New Roman" w:hAnsi="Times New Roman" w:cs="Times New Roman"/>
                <w:sz w:val="20"/>
                <w:szCs w:val="20"/>
                <w:lang w:eastAsia="lt-LT"/>
              </w:rPr>
              <w:t>m;</w:t>
            </w:r>
          </w:p>
          <w:p w14:paraId="018CDB4A" w14:textId="5A094B2D" w:rsidR="00FB1799" w:rsidRPr="0062699F" w:rsidRDefault="00FB1799" w:rsidP="0062699F">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62699F">
              <w:rPr>
                <w:rFonts w:ascii="Times New Roman" w:eastAsia="Times New Roman" w:hAnsi="Times New Roman" w:cs="Times New Roman"/>
                <w:sz w:val="20"/>
                <w:szCs w:val="20"/>
                <w:lang w:eastAsia="lt-LT"/>
              </w:rPr>
              <w:t>Kilpos diametras 10</w:t>
            </w:r>
            <w:r>
              <w:rPr>
                <w:rFonts w:ascii="Times New Roman" w:eastAsia="Times New Roman" w:hAnsi="Times New Roman" w:cs="Times New Roman"/>
                <w:sz w:val="20"/>
                <w:szCs w:val="20"/>
                <w:lang w:eastAsia="lt-LT"/>
              </w:rPr>
              <w:t xml:space="preserve"> mm </w:t>
            </w:r>
            <w:r w:rsidRPr="0062699F">
              <w:rPr>
                <w:rFonts w:ascii="Times New Roman" w:eastAsia="Times New Roman" w:hAnsi="Times New Roman" w:cs="Times New Roman"/>
                <w:sz w:val="20"/>
                <w:szCs w:val="20"/>
                <w:lang w:eastAsia="lt-LT"/>
              </w:rPr>
              <w:t>±1mm</w:t>
            </w:r>
          </w:p>
          <w:p w14:paraId="267B2AF2" w14:textId="240347A9" w:rsidR="00FB1799" w:rsidRPr="0062699F" w:rsidRDefault="00FB1799"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 </w:t>
            </w:r>
            <w:r w:rsidRPr="0062699F">
              <w:rPr>
                <w:rFonts w:ascii="Times New Roman" w:eastAsia="Times New Roman" w:hAnsi="Times New Roman" w:cs="Times New Roman"/>
                <w:sz w:val="20"/>
                <w:szCs w:val="20"/>
                <w:lang w:eastAsia="lt-LT"/>
              </w:rPr>
              <w:t>Tinkama naudoti tiek šaltu tiek karštu būdu</w:t>
            </w:r>
          </w:p>
          <w:p w14:paraId="6E3FAEEB" w14:textId="56FDA9AA" w:rsidR="00FB1799" w:rsidRPr="001D5634" w:rsidRDefault="00FB1799" w:rsidP="00DD1363">
            <w:pPr>
              <w:pStyle w:val="ListParagraph"/>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60B74F98" w14:textId="77777777" w:rsidR="00FB1799" w:rsidRDefault="00FB1799" w:rsidP="0062699F">
            <w:pPr>
              <w:spacing w:after="0" w:line="240" w:lineRule="auto"/>
              <w:rPr>
                <w:rFonts w:ascii="Times New Roman" w:eastAsia="Times New Roman" w:hAnsi="Times New Roman" w:cs="Times New Roman"/>
                <w:sz w:val="20"/>
                <w:szCs w:val="20"/>
                <w:lang w:eastAsia="lt-LT"/>
              </w:rPr>
            </w:pPr>
          </w:p>
        </w:tc>
      </w:tr>
      <w:tr w:rsidR="00FB1799" w:rsidRPr="004D7D17" w14:paraId="403EB555" w14:textId="737554CE"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E84489" w14:textId="29FA9A47"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99F490" w14:textId="40B04B27" w:rsidR="00FB1799" w:rsidRPr="004D7D17" w:rsidRDefault="00FB1799"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Balioninis</w:t>
            </w:r>
            <w:proofErr w:type="spellEnd"/>
            <w:r>
              <w:rPr>
                <w:rFonts w:ascii="Times New Roman" w:eastAsia="Times New Roman" w:hAnsi="Times New Roman" w:cs="Times New Roman"/>
                <w:sz w:val="20"/>
                <w:szCs w:val="20"/>
                <w:lang w:eastAsia="lt-LT"/>
              </w:rPr>
              <w:t xml:space="preserve"> kateteris </w:t>
            </w:r>
            <w:proofErr w:type="spellStart"/>
            <w:r>
              <w:rPr>
                <w:rFonts w:ascii="Times New Roman" w:eastAsia="Times New Roman" w:hAnsi="Times New Roman" w:cs="Times New Roman"/>
                <w:sz w:val="20"/>
                <w:szCs w:val="20"/>
                <w:lang w:eastAsia="lt-LT"/>
              </w:rPr>
              <w:t>bronchoskopijai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482C60" w14:textId="3D3508D1"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20 </w:t>
            </w:r>
            <w:proofErr w:type="spellStart"/>
            <w:r>
              <w:rPr>
                <w:rFonts w:ascii="Times New Roman" w:eastAsia="Times New Roman" w:hAnsi="Times New Roman" w:cs="Times New Roman"/>
                <w:sz w:val="20"/>
                <w:szCs w:val="20"/>
                <w:lang w:eastAsia="lt-LT"/>
              </w:rPr>
              <w:t>vnt</w:t>
            </w:r>
            <w:proofErr w:type="spellEnd"/>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DB4693" w14:textId="4ED9C1E6"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250/5000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3EBDBD" w14:textId="11897E6A" w:rsidR="00FB1799" w:rsidRPr="00974098" w:rsidRDefault="00FB1799"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974098">
              <w:rPr>
                <w:rFonts w:ascii="Times New Roman" w:eastAsia="Times New Roman" w:hAnsi="Times New Roman" w:cs="Times New Roman"/>
                <w:sz w:val="20"/>
                <w:szCs w:val="20"/>
                <w:lang w:eastAsia="lt-LT"/>
              </w:rPr>
              <w:t>Vienkartinio naudojimo instrumentas</w:t>
            </w:r>
            <w:r>
              <w:rPr>
                <w:rFonts w:ascii="Times New Roman" w:eastAsia="Times New Roman" w:hAnsi="Times New Roman" w:cs="Times New Roman"/>
                <w:sz w:val="20"/>
                <w:szCs w:val="20"/>
                <w:lang w:eastAsia="lt-LT"/>
              </w:rPr>
              <w:t>;</w:t>
            </w:r>
          </w:p>
          <w:p w14:paraId="4504FC60" w14:textId="62C358D6" w:rsidR="00FB1799" w:rsidRPr="00974098" w:rsidRDefault="00FB1799"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974098">
              <w:rPr>
                <w:rFonts w:ascii="Times New Roman" w:eastAsia="Times New Roman" w:hAnsi="Times New Roman" w:cs="Times New Roman"/>
                <w:sz w:val="20"/>
                <w:szCs w:val="20"/>
                <w:lang w:eastAsia="lt-LT"/>
              </w:rPr>
              <w:t>Sterili pakuotė</w:t>
            </w:r>
            <w:r>
              <w:rPr>
                <w:rFonts w:ascii="Times New Roman" w:eastAsia="Times New Roman" w:hAnsi="Times New Roman" w:cs="Times New Roman"/>
                <w:sz w:val="20"/>
                <w:szCs w:val="20"/>
                <w:lang w:eastAsia="lt-LT"/>
              </w:rPr>
              <w:t>;</w:t>
            </w:r>
          </w:p>
          <w:p w14:paraId="7BBD5A1E" w14:textId="7B33E9A6" w:rsidR="00FB1799" w:rsidRPr="00974098" w:rsidRDefault="00FB1799"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974098">
              <w:rPr>
                <w:rFonts w:ascii="Times New Roman" w:eastAsia="Times New Roman" w:hAnsi="Times New Roman" w:cs="Times New Roman"/>
                <w:sz w:val="20"/>
                <w:szCs w:val="20"/>
                <w:lang w:eastAsia="lt-LT"/>
              </w:rPr>
              <w:t>Skirtas naudoti hemostazei kvėpavimo takuose</w:t>
            </w:r>
            <w:r>
              <w:rPr>
                <w:rFonts w:ascii="Times New Roman" w:eastAsia="Times New Roman" w:hAnsi="Times New Roman" w:cs="Times New Roman"/>
                <w:sz w:val="20"/>
                <w:szCs w:val="20"/>
                <w:lang w:eastAsia="lt-LT"/>
              </w:rPr>
              <w:t>;</w:t>
            </w:r>
          </w:p>
          <w:p w14:paraId="469985C1" w14:textId="11977254" w:rsidR="00FB1799" w:rsidRPr="00974098" w:rsidRDefault="00FB1799"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974098">
              <w:rPr>
                <w:rFonts w:ascii="Times New Roman" w:eastAsia="Times New Roman" w:hAnsi="Times New Roman" w:cs="Times New Roman"/>
                <w:sz w:val="20"/>
                <w:szCs w:val="20"/>
                <w:lang w:eastAsia="lt-LT"/>
              </w:rPr>
              <w:t>Tinkamas endoskopui, kurio darbinis kanalas Ø 2,0 mm</w:t>
            </w:r>
            <w:r>
              <w:rPr>
                <w:rFonts w:ascii="Times New Roman" w:eastAsia="Times New Roman" w:hAnsi="Times New Roman" w:cs="Times New Roman"/>
                <w:sz w:val="20"/>
                <w:szCs w:val="20"/>
                <w:lang w:eastAsia="lt-LT"/>
              </w:rPr>
              <w:t>;</w:t>
            </w:r>
          </w:p>
          <w:p w14:paraId="59D3E9A4" w14:textId="427BF1C2" w:rsidR="00FB1799" w:rsidRPr="00974098" w:rsidRDefault="00FB1799"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974098">
              <w:rPr>
                <w:rFonts w:ascii="Times New Roman" w:eastAsia="Times New Roman" w:hAnsi="Times New Roman" w:cs="Times New Roman"/>
                <w:sz w:val="20"/>
                <w:szCs w:val="20"/>
                <w:lang w:eastAsia="lt-LT"/>
              </w:rPr>
              <w:t>Darbinis ilgis 1050</w:t>
            </w:r>
            <w:r>
              <w:rPr>
                <w:rFonts w:ascii="Times New Roman" w:eastAsia="Times New Roman" w:hAnsi="Times New Roman" w:cs="Times New Roman"/>
                <w:sz w:val="20"/>
                <w:szCs w:val="20"/>
                <w:lang w:eastAsia="lt-LT"/>
              </w:rPr>
              <w:t xml:space="preserve"> mm </w:t>
            </w:r>
            <w:r w:rsidRPr="00974098">
              <w:rPr>
                <w:rFonts w:ascii="Times New Roman" w:eastAsia="Times New Roman" w:hAnsi="Times New Roman" w:cs="Times New Roman"/>
                <w:sz w:val="20"/>
                <w:szCs w:val="20"/>
                <w:lang w:eastAsia="lt-LT"/>
              </w:rPr>
              <w:t>±50 mm</w:t>
            </w:r>
            <w:r>
              <w:rPr>
                <w:rFonts w:ascii="Times New Roman" w:eastAsia="Times New Roman" w:hAnsi="Times New Roman" w:cs="Times New Roman"/>
                <w:sz w:val="20"/>
                <w:szCs w:val="20"/>
                <w:lang w:eastAsia="lt-LT"/>
              </w:rPr>
              <w:t>;</w:t>
            </w:r>
          </w:p>
          <w:p w14:paraId="5FE1B2D3" w14:textId="71D89CEA" w:rsidR="00FB1799" w:rsidRPr="00974098" w:rsidRDefault="00FB1799"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974098">
              <w:rPr>
                <w:rFonts w:ascii="Times New Roman" w:eastAsia="Times New Roman" w:hAnsi="Times New Roman" w:cs="Times New Roman"/>
                <w:sz w:val="20"/>
                <w:szCs w:val="20"/>
                <w:lang w:eastAsia="lt-LT"/>
              </w:rPr>
              <w:t>Baliono išorinis diametras 11</w:t>
            </w:r>
            <w:r>
              <w:rPr>
                <w:rFonts w:ascii="Times New Roman" w:eastAsia="Times New Roman" w:hAnsi="Times New Roman" w:cs="Times New Roman"/>
                <w:sz w:val="20"/>
                <w:szCs w:val="20"/>
                <w:lang w:eastAsia="lt-LT"/>
              </w:rPr>
              <w:t xml:space="preserve"> mm ±</w:t>
            </w:r>
            <w:r w:rsidRPr="00974098">
              <w:rPr>
                <w:rFonts w:ascii="Times New Roman" w:eastAsia="Times New Roman" w:hAnsi="Times New Roman" w:cs="Times New Roman"/>
                <w:sz w:val="20"/>
                <w:szCs w:val="20"/>
                <w:lang w:eastAsia="lt-LT"/>
              </w:rPr>
              <w:t xml:space="preserve">1mm, distalinio galiuko </w:t>
            </w:r>
            <w:r w:rsidRPr="0009294B">
              <w:rPr>
                <w:rFonts w:ascii="Times New Roman" w:eastAsia="Times New Roman" w:hAnsi="Times New Roman" w:cs="Times New Roman"/>
                <w:sz w:val="20"/>
                <w:szCs w:val="20"/>
                <w:lang w:eastAsia="lt-LT"/>
              </w:rPr>
              <w:t>diametras 5Fr</w:t>
            </w:r>
          </w:p>
          <w:p w14:paraId="7C2F5E39" w14:textId="6D6277CB" w:rsidR="00FB1799" w:rsidRPr="00CD5E65" w:rsidRDefault="00FB1799" w:rsidP="00DD1363">
            <w:pPr>
              <w:pStyle w:val="ListParagraph"/>
              <w:spacing w:after="0" w:line="240" w:lineRule="auto"/>
              <w:ind w:left="705"/>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774353D3" w14:textId="77777777" w:rsidR="00FB1799" w:rsidRDefault="00FB1799" w:rsidP="00974098">
            <w:pPr>
              <w:spacing w:after="0" w:line="240" w:lineRule="auto"/>
              <w:rPr>
                <w:rFonts w:ascii="Times New Roman" w:eastAsia="Times New Roman" w:hAnsi="Times New Roman" w:cs="Times New Roman"/>
                <w:sz w:val="20"/>
                <w:szCs w:val="20"/>
                <w:lang w:eastAsia="lt-LT"/>
              </w:rPr>
            </w:pPr>
          </w:p>
        </w:tc>
      </w:tr>
      <w:tr w:rsidR="00FB1799" w:rsidRPr="004D7D17" w14:paraId="65516DEC" w14:textId="6CF3C28E"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BF44D6" w14:textId="4A3E1EBC"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C0A01C" w14:textId="6F210D32" w:rsidR="00FB1799" w:rsidRPr="004D7D17" w:rsidRDefault="00FB1799"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Balioninis</w:t>
            </w:r>
            <w:proofErr w:type="spellEnd"/>
            <w:r>
              <w:rPr>
                <w:rFonts w:ascii="Times New Roman" w:eastAsia="Times New Roman" w:hAnsi="Times New Roman" w:cs="Times New Roman"/>
                <w:sz w:val="20"/>
                <w:szCs w:val="20"/>
                <w:lang w:eastAsia="lt-LT"/>
              </w:rPr>
              <w:t xml:space="preserve"> kateteris </w:t>
            </w:r>
            <w:proofErr w:type="spellStart"/>
            <w:r>
              <w:rPr>
                <w:rFonts w:ascii="Times New Roman" w:eastAsia="Times New Roman" w:hAnsi="Times New Roman" w:cs="Times New Roman"/>
                <w:sz w:val="20"/>
                <w:szCs w:val="20"/>
                <w:lang w:eastAsia="lt-LT"/>
              </w:rPr>
              <w:t>bronchoskopijai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CB07E5" w14:textId="549E23DA"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FABF19" w14:textId="12F0767D"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250/5000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58F012" w14:textId="75FEBBA4" w:rsidR="00FB1799" w:rsidRPr="001D269D" w:rsidRDefault="00FB1799"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1D269D">
              <w:rPr>
                <w:rFonts w:ascii="Times New Roman" w:eastAsia="Times New Roman" w:hAnsi="Times New Roman" w:cs="Times New Roman"/>
                <w:sz w:val="20"/>
                <w:szCs w:val="20"/>
                <w:lang w:eastAsia="lt-LT"/>
              </w:rPr>
              <w:t>Vienkartinio naudojimo instrumentas</w:t>
            </w:r>
            <w:r>
              <w:rPr>
                <w:rFonts w:ascii="Times New Roman" w:eastAsia="Times New Roman" w:hAnsi="Times New Roman" w:cs="Times New Roman"/>
                <w:sz w:val="20"/>
                <w:szCs w:val="20"/>
                <w:lang w:eastAsia="lt-LT"/>
              </w:rPr>
              <w:t>;</w:t>
            </w:r>
          </w:p>
          <w:p w14:paraId="296327B8" w14:textId="4871724C" w:rsidR="00FB1799" w:rsidRPr="001D269D" w:rsidRDefault="00FB1799"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1D269D">
              <w:rPr>
                <w:rFonts w:ascii="Times New Roman" w:eastAsia="Times New Roman" w:hAnsi="Times New Roman" w:cs="Times New Roman"/>
                <w:sz w:val="20"/>
                <w:szCs w:val="20"/>
                <w:lang w:eastAsia="lt-LT"/>
              </w:rPr>
              <w:t>Sterili pakuotė</w:t>
            </w:r>
            <w:r>
              <w:rPr>
                <w:rFonts w:ascii="Times New Roman" w:eastAsia="Times New Roman" w:hAnsi="Times New Roman" w:cs="Times New Roman"/>
                <w:sz w:val="20"/>
                <w:szCs w:val="20"/>
                <w:lang w:eastAsia="lt-LT"/>
              </w:rPr>
              <w:t>;</w:t>
            </w:r>
          </w:p>
          <w:p w14:paraId="7BD6C4D4" w14:textId="433AA0DB" w:rsidR="00FB1799" w:rsidRPr="001D269D" w:rsidRDefault="00FB1799"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1D269D">
              <w:rPr>
                <w:rFonts w:ascii="Times New Roman" w:eastAsia="Times New Roman" w:hAnsi="Times New Roman" w:cs="Times New Roman"/>
                <w:sz w:val="20"/>
                <w:szCs w:val="20"/>
                <w:lang w:eastAsia="lt-LT"/>
              </w:rPr>
              <w:t>Skirtas naudoti hemostazei kvėpavimo takuose</w:t>
            </w:r>
            <w:r>
              <w:rPr>
                <w:rFonts w:ascii="Times New Roman" w:eastAsia="Times New Roman" w:hAnsi="Times New Roman" w:cs="Times New Roman"/>
                <w:sz w:val="20"/>
                <w:szCs w:val="20"/>
                <w:lang w:eastAsia="lt-LT"/>
              </w:rPr>
              <w:t>;</w:t>
            </w:r>
          </w:p>
          <w:p w14:paraId="6F467075" w14:textId="3B39C3D5" w:rsidR="00FB1799" w:rsidRPr="001D269D" w:rsidRDefault="00FB1799"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1D269D">
              <w:rPr>
                <w:rFonts w:ascii="Times New Roman" w:eastAsia="Times New Roman" w:hAnsi="Times New Roman" w:cs="Times New Roman"/>
                <w:sz w:val="20"/>
                <w:szCs w:val="20"/>
                <w:lang w:eastAsia="lt-LT"/>
              </w:rPr>
              <w:t>Tinkamas endoskopui, kurio darbinis kanalas Ø 2,8 mm</w:t>
            </w:r>
            <w:r>
              <w:rPr>
                <w:rFonts w:ascii="Times New Roman" w:eastAsia="Times New Roman" w:hAnsi="Times New Roman" w:cs="Times New Roman"/>
                <w:sz w:val="20"/>
                <w:szCs w:val="20"/>
                <w:lang w:eastAsia="lt-LT"/>
              </w:rPr>
              <w:t>;</w:t>
            </w:r>
          </w:p>
          <w:p w14:paraId="6D329550" w14:textId="4DA46EB4" w:rsidR="00FB1799" w:rsidRPr="001D269D" w:rsidRDefault="00FB1799"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1D269D">
              <w:rPr>
                <w:rFonts w:ascii="Times New Roman" w:eastAsia="Times New Roman" w:hAnsi="Times New Roman" w:cs="Times New Roman"/>
                <w:sz w:val="20"/>
                <w:szCs w:val="20"/>
                <w:lang w:eastAsia="lt-LT"/>
              </w:rPr>
              <w:t>Darbinis ilgis 1050</w:t>
            </w:r>
            <w:r>
              <w:rPr>
                <w:rFonts w:ascii="Times New Roman" w:eastAsia="Times New Roman" w:hAnsi="Times New Roman" w:cs="Times New Roman"/>
                <w:sz w:val="20"/>
                <w:szCs w:val="20"/>
                <w:lang w:eastAsia="lt-LT"/>
              </w:rPr>
              <w:t xml:space="preserve"> mm </w:t>
            </w:r>
            <w:r w:rsidRPr="001D269D">
              <w:rPr>
                <w:rFonts w:ascii="Times New Roman" w:eastAsia="Times New Roman" w:hAnsi="Times New Roman" w:cs="Times New Roman"/>
                <w:sz w:val="20"/>
                <w:szCs w:val="20"/>
                <w:lang w:eastAsia="lt-LT"/>
              </w:rPr>
              <w:t>±50 mm</w:t>
            </w:r>
          </w:p>
          <w:p w14:paraId="6662E00A" w14:textId="0645E9D5" w:rsidR="00FB1799" w:rsidRPr="001D269D" w:rsidRDefault="00FB1799"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1D269D">
              <w:rPr>
                <w:rFonts w:ascii="Times New Roman" w:eastAsia="Times New Roman" w:hAnsi="Times New Roman" w:cs="Times New Roman"/>
                <w:sz w:val="20"/>
                <w:szCs w:val="20"/>
                <w:lang w:eastAsia="lt-LT"/>
              </w:rPr>
              <w:t>Baliono išorinis diametras 13</w:t>
            </w:r>
            <w:r>
              <w:rPr>
                <w:rFonts w:ascii="Times New Roman" w:eastAsia="Times New Roman" w:hAnsi="Times New Roman" w:cs="Times New Roman"/>
                <w:sz w:val="20"/>
                <w:szCs w:val="20"/>
                <w:lang w:eastAsia="lt-LT"/>
              </w:rPr>
              <w:t xml:space="preserve"> mm ±</w:t>
            </w:r>
            <w:r w:rsidRPr="001D269D">
              <w:rPr>
                <w:rFonts w:ascii="Times New Roman" w:eastAsia="Times New Roman" w:hAnsi="Times New Roman" w:cs="Times New Roman"/>
                <w:sz w:val="20"/>
                <w:szCs w:val="20"/>
                <w:lang w:eastAsia="lt-LT"/>
              </w:rPr>
              <w:t xml:space="preserve">1mm, distalinio galiuko </w:t>
            </w:r>
            <w:r w:rsidRPr="0009294B">
              <w:rPr>
                <w:rFonts w:ascii="Times New Roman" w:eastAsia="Times New Roman" w:hAnsi="Times New Roman" w:cs="Times New Roman"/>
                <w:sz w:val="20"/>
                <w:szCs w:val="20"/>
                <w:lang w:eastAsia="lt-LT"/>
              </w:rPr>
              <w:t>diametras 7Fr</w:t>
            </w:r>
          </w:p>
          <w:p w14:paraId="44964F6E" w14:textId="77777777" w:rsidR="00FB1799" w:rsidRPr="00590069" w:rsidRDefault="00FB1799" w:rsidP="00DD1363">
            <w:pPr>
              <w:pStyle w:val="ListParagraph"/>
              <w:spacing w:after="0" w:line="240" w:lineRule="auto"/>
              <w:ind w:left="765"/>
              <w:rPr>
                <w:rFonts w:ascii="Times New Roman" w:eastAsia="Times New Roman" w:hAnsi="Times New Roman" w:cs="Times New Roman"/>
                <w:sz w:val="20"/>
                <w:szCs w:val="20"/>
                <w:lang w:eastAsia="lt-LT"/>
              </w:rPr>
            </w:pPr>
          </w:p>
          <w:p w14:paraId="0581F2EF" w14:textId="6CFEB33C" w:rsidR="00FB1799" w:rsidRPr="004D7D17" w:rsidRDefault="00FB1799" w:rsidP="00DD1363">
            <w:pPr>
              <w:pStyle w:val="ListParagraph"/>
              <w:spacing w:after="0" w:line="240" w:lineRule="auto"/>
              <w:ind w:left="705"/>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5E7BB9FF" w14:textId="77777777" w:rsidR="00FB1799" w:rsidRDefault="00FB1799" w:rsidP="001D269D">
            <w:pPr>
              <w:spacing w:after="0" w:line="240" w:lineRule="auto"/>
              <w:rPr>
                <w:rFonts w:ascii="Times New Roman" w:eastAsia="Times New Roman" w:hAnsi="Times New Roman" w:cs="Times New Roman"/>
                <w:sz w:val="20"/>
                <w:szCs w:val="20"/>
                <w:lang w:eastAsia="lt-LT"/>
              </w:rPr>
            </w:pPr>
          </w:p>
        </w:tc>
      </w:tr>
      <w:tr w:rsidR="00FB1799" w:rsidRPr="004D7D17" w14:paraId="7CFE9CFD" w14:textId="4B9B4194" w:rsidTr="00FB1799">
        <w:trPr>
          <w:trHeight w:val="1516"/>
        </w:trPr>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F2F24A" w14:textId="1BD0E979"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44.</w:t>
            </w:r>
          </w:p>
        </w:tc>
        <w:tc>
          <w:tcPr>
            <w:tcW w:w="20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645EEE1" w14:textId="370AF019" w:rsidR="00FB1799" w:rsidRPr="004D7D17" w:rsidRDefault="00FB1799"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Biopsinės</w:t>
            </w:r>
            <w:proofErr w:type="spellEnd"/>
            <w:r>
              <w:rPr>
                <w:rFonts w:ascii="Times New Roman" w:eastAsia="Times New Roman" w:hAnsi="Times New Roman" w:cs="Times New Roman"/>
                <w:sz w:val="20"/>
                <w:szCs w:val="20"/>
                <w:lang w:eastAsia="lt-LT"/>
              </w:rPr>
              <w:t xml:space="preserve"> žnyplės </w:t>
            </w:r>
            <w:proofErr w:type="spellStart"/>
            <w:r>
              <w:rPr>
                <w:rFonts w:ascii="Times New Roman" w:eastAsia="Times New Roman" w:hAnsi="Times New Roman" w:cs="Times New Roman"/>
                <w:sz w:val="20"/>
                <w:szCs w:val="20"/>
                <w:lang w:eastAsia="lt-LT"/>
              </w:rPr>
              <w:t>bronchoskopijai</w:t>
            </w:r>
            <w:proofErr w:type="spellEnd"/>
          </w:p>
        </w:tc>
        <w:tc>
          <w:tcPr>
            <w:tcW w:w="1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E9FA17" w14:textId="691BE699"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 vnt.</w:t>
            </w:r>
          </w:p>
        </w:tc>
        <w:tc>
          <w:tcPr>
            <w:tcW w:w="14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2C21B8" w14:textId="2DFE5C66" w:rsidR="00FB1799" w:rsidRPr="004D7D17" w:rsidRDefault="00FB179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7/2100</w:t>
            </w:r>
          </w:p>
        </w:tc>
        <w:tc>
          <w:tcPr>
            <w:tcW w:w="55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CA3025" w14:textId="36CB1E18" w:rsidR="00FB1799" w:rsidRPr="00A91FA3" w:rsidRDefault="00FB1799"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A91FA3">
              <w:rPr>
                <w:rFonts w:ascii="Times New Roman" w:eastAsia="Times New Roman" w:hAnsi="Times New Roman" w:cs="Times New Roman"/>
                <w:sz w:val="20"/>
                <w:szCs w:val="20"/>
                <w:lang w:eastAsia="lt-LT"/>
              </w:rPr>
              <w:t xml:space="preserve">Vienkartinės </w:t>
            </w:r>
            <w:proofErr w:type="spellStart"/>
            <w:r w:rsidRPr="00A91FA3">
              <w:rPr>
                <w:rFonts w:ascii="Times New Roman" w:eastAsia="Times New Roman" w:hAnsi="Times New Roman" w:cs="Times New Roman"/>
                <w:sz w:val="20"/>
                <w:szCs w:val="20"/>
                <w:lang w:eastAsia="lt-LT"/>
              </w:rPr>
              <w:t>biopsinės</w:t>
            </w:r>
            <w:proofErr w:type="spellEnd"/>
            <w:r w:rsidRPr="00A91FA3">
              <w:rPr>
                <w:rFonts w:ascii="Times New Roman" w:eastAsia="Times New Roman" w:hAnsi="Times New Roman" w:cs="Times New Roman"/>
                <w:sz w:val="20"/>
                <w:szCs w:val="20"/>
                <w:lang w:eastAsia="lt-LT"/>
              </w:rPr>
              <w:t xml:space="preserve"> žnyplės, su pasisukančiais kaušeliais šoninei biopsijai</w:t>
            </w:r>
            <w:r>
              <w:rPr>
                <w:rFonts w:ascii="Times New Roman" w:eastAsia="Times New Roman" w:hAnsi="Times New Roman" w:cs="Times New Roman"/>
                <w:sz w:val="20"/>
                <w:szCs w:val="20"/>
                <w:lang w:eastAsia="lt-LT"/>
              </w:rPr>
              <w:t>;</w:t>
            </w:r>
          </w:p>
          <w:p w14:paraId="7E1BC203" w14:textId="51A47A8F" w:rsidR="00FB1799" w:rsidRPr="00A91FA3" w:rsidRDefault="00FB1799"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A91FA3">
              <w:rPr>
                <w:rFonts w:ascii="Times New Roman" w:eastAsia="Times New Roman" w:hAnsi="Times New Roman" w:cs="Times New Roman"/>
                <w:sz w:val="20"/>
                <w:szCs w:val="20"/>
                <w:lang w:eastAsia="lt-LT"/>
              </w:rPr>
              <w:t>Ovaliais, perforuotais kaušeliais</w:t>
            </w:r>
            <w:r>
              <w:rPr>
                <w:rFonts w:ascii="Times New Roman" w:eastAsia="Times New Roman" w:hAnsi="Times New Roman" w:cs="Times New Roman"/>
                <w:sz w:val="20"/>
                <w:szCs w:val="20"/>
                <w:lang w:eastAsia="lt-LT"/>
              </w:rPr>
              <w:t>;</w:t>
            </w:r>
          </w:p>
          <w:p w14:paraId="491F66AF" w14:textId="30DE1986" w:rsidR="00FB1799" w:rsidRPr="00A91FA3" w:rsidRDefault="00FB1799"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A91FA3">
              <w:rPr>
                <w:rFonts w:ascii="Times New Roman" w:eastAsia="Times New Roman" w:hAnsi="Times New Roman" w:cs="Times New Roman"/>
                <w:sz w:val="20"/>
                <w:szCs w:val="20"/>
                <w:lang w:eastAsia="lt-LT"/>
              </w:rPr>
              <w:t>Turi būti galimybė pasirinkti su arba be adatėlės</w:t>
            </w:r>
            <w:r>
              <w:rPr>
                <w:rFonts w:ascii="Times New Roman" w:eastAsia="Times New Roman" w:hAnsi="Times New Roman" w:cs="Times New Roman"/>
                <w:sz w:val="20"/>
                <w:szCs w:val="20"/>
                <w:lang w:eastAsia="lt-LT"/>
              </w:rPr>
              <w:t>;</w:t>
            </w:r>
          </w:p>
          <w:p w14:paraId="0344276D" w14:textId="34335C0E" w:rsidR="00FB1799" w:rsidRPr="00A91FA3" w:rsidRDefault="00FB1799"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A91FA3">
              <w:rPr>
                <w:rFonts w:ascii="Times New Roman" w:eastAsia="Times New Roman" w:hAnsi="Times New Roman" w:cs="Times New Roman"/>
                <w:sz w:val="20"/>
                <w:szCs w:val="20"/>
                <w:lang w:eastAsia="lt-LT"/>
              </w:rPr>
              <w:t>Tinkamas endoskopui, kurio darbinis kanalas Ø 2,0 mm</w:t>
            </w:r>
            <w:r>
              <w:rPr>
                <w:rFonts w:ascii="Times New Roman" w:eastAsia="Times New Roman" w:hAnsi="Times New Roman" w:cs="Times New Roman"/>
                <w:sz w:val="20"/>
                <w:szCs w:val="20"/>
                <w:lang w:eastAsia="lt-LT"/>
              </w:rPr>
              <w:t>;</w:t>
            </w:r>
          </w:p>
          <w:p w14:paraId="183F4F07" w14:textId="1BBAAC7C" w:rsidR="00FB1799" w:rsidRPr="002F14E0" w:rsidRDefault="00FB1799" w:rsidP="002F14E0">
            <w:pPr>
              <w:spacing w:after="0" w:line="240" w:lineRule="auto"/>
              <w:rPr>
                <w:rFonts w:ascii="Times New Roman" w:eastAsia="Times New Roman" w:hAnsi="Times New Roman" w:cs="Times New Roman"/>
                <w:sz w:val="20"/>
                <w:szCs w:val="20"/>
                <w:lang w:val="fr-FR" w:eastAsia="lt-LT"/>
              </w:rPr>
            </w:pPr>
            <w:r>
              <w:rPr>
                <w:rFonts w:ascii="Times New Roman" w:eastAsia="Times New Roman" w:hAnsi="Times New Roman" w:cs="Times New Roman"/>
                <w:sz w:val="20"/>
                <w:szCs w:val="20"/>
                <w:lang w:eastAsia="lt-LT"/>
              </w:rPr>
              <w:t xml:space="preserve">5. </w:t>
            </w:r>
            <w:r w:rsidRPr="00A91FA3">
              <w:rPr>
                <w:rFonts w:ascii="Times New Roman" w:eastAsia="Times New Roman" w:hAnsi="Times New Roman" w:cs="Times New Roman"/>
                <w:sz w:val="20"/>
                <w:szCs w:val="20"/>
                <w:lang w:eastAsia="lt-LT"/>
              </w:rPr>
              <w:t>Darbinis ilgis 1050</w:t>
            </w:r>
            <w:r>
              <w:rPr>
                <w:rFonts w:ascii="Times New Roman" w:eastAsia="Times New Roman" w:hAnsi="Times New Roman" w:cs="Times New Roman"/>
                <w:sz w:val="20"/>
                <w:szCs w:val="20"/>
                <w:lang w:eastAsia="lt-LT"/>
              </w:rPr>
              <w:t xml:space="preserve"> mm </w:t>
            </w:r>
            <w:r w:rsidRPr="00A91FA3">
              <w:rPr>
                <w:rFonts w:ascii="Times New Roman" w:eastAsia="Times New Roman" w:hAnsi="Times New Roman" w:cs="Times New Roman"/>
                <w:sz w:val="20"/>
                <w:szCs w:val="20"/>
                <w:lang w:eastAsia="lt-LT"/>
              </w:rPr>
              <w:t xml:space="preserve">±50 </w:t>
            </w:r>
            <w:r w:rsidRPr="0009294B">
              <w:rPr>
                <w:rFonts w:ascii="Times New Roman" w:eastAsia="Times New Roman" w:hAnsi="Times New Roman" w:cs="Times New Roman"/>
                <w:sz w:val="20"/>
                <w:szCs w:val="20"/>
                <w:lang w:eastAsia="lt-LT"/>
              </w:rPr>
              <w:t xml:space="preserve">mm ir 1200mm </w:t>
            </w:r>
            <w:r w:rsidRPr="0009294B">
              <w:rPr>
                <w:rFonts w:ascii="Times New Roman" w:eastAsia="Times New Roman" w:hAnsi="Times New Roman" w:cs="Times New Roman"/>
                <w:sz w:val="20"/>
                <w:szCs w:val="20"/>
                <w:lang w:val="fr-FR" w:eastAsia="lt-LT"/>
              </w:rPr>
              <w:t>± 50</w:t>
            </w:r>
            <w:r>
              <w:rPr>
                <w:rFonts w:ascii="Times New Roman" w:eastAsia="Times New Roman" w:hAnsi="Times New Roman" w:cs="Times New Roman"/>
                <w:sz w:val="20"/>
                <w:szCs w:val="20"/>
                <w:lang w:val="fr-FR" w:eastAsia="lt-LT"/>
              </w:rPr>
              <w:t xml:space="preserve"> mm</w:t>
            </w:r>
            <w:r w:rsidRPr="00A91FA3">
              <w:rPr>
                <w:rFonts w:ascii="Times New Roman" w:eastAsia="Times New Roman" w:hAnsi="Times New Roman" w:cs="Times New Roman"/>
                <w:sz w:val="20"/>
                <w:szCs w:val="20"/>
                <w:lang w:eastAsia="lt-LT"/>
              </w:rPr>
              <w:t>, Ø 1,8 mm</w:t>
            </w:r>
          </w:p>
          <w:p w14:paraId="0A5FEEA3" w14:textId="13D9D5B5" w:rsidR="00FB1799" w:rsidRPr="00A91FA3" w:rsidRDefault="00FB1799"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A91FA3">
              <w:rPr>
                <w:rFonts w:ascii="Times New Roman" w:eastAsia="Times New Roman" w:hAnsi="Times New Roman" w:cs="Times New Roman"/>
                <w:sz w:val="20"/>
                <w:szCs w:val="20"/>
                <w:lang w:eastAsia="lt-LT"/>
              </w:rPr>
              <w:t>Sterili pakuotė</w:t>
            </w:r>
          </w:p>
          <w:p w14:paraId="45946234" w14:textId="77777777" w:rsidR="00FB1799" w:rsidRDefault="00FB1799" w:rsidP="00DD1363">
            <w:pPr>
              <w:pStyle w:val="ListParagraph"/>
              <w:spacing w:after="0" w:line="240" w:lineRule="auto"/>
              <w:ind w:left="765"/>
              <w:rPr>
                <w:rFonts w:ascii="Times New Roman" w:eastAsia="Times New Roman" w:hAnsi="Times New Roman" w:cs="Times New Roman"/>
                <w:sz w:val="20"/>
                <w:szCs w:val="20"/>
                <w:lang w:eastAsia="lt-LT"/>
              </w:rPr>
            </w:pPr>
          </w:p>
          <w:p w14:paraId="12164FC3" w14:textId="01CDF4F3" w:rsidR="00FB1799" w:rsidRPr="00D87C97" w:rsidRDefault="00FB1799" w:rsidP="00DD1363">
            <w:pPr>
              <w:spacing w:after="0" w:line="240" w:lineRule="auto"/>
              <w:rPr>
                <w:rFonts w:ascii="Times New Roman" w:eastAsia="Times New Roman" w:hAnsi="Times New Roman" w:cs="Times New Roman"/>
                <w:sz w:val="20"/>
                <w:szCs w:val="20"/>
                <w:lang w:eastAsia="lt-LT"/>
              </w:rPr>
            </w:pPr>
          </w:p>
        </w:tc>
        <w:tc>
          <w:tcPr>
            <w:tcW w:w="2834" w:type="dxa"/>
            <w:tcBorders>
              <w:top w:val="single" w:sz="6" w:space="0" w:color="000000"/>
              <w:left w:val="single" w:sz="6" w:space="0" w:color="000000"/>
              <w:bottom w:val="single" w:sz="6" w:space="0" w:color="000000"/>
              <w:right w:val="single" w:sz="6" w:space="0" w:color="000000"/>
            </w:tcBorders>
          </w:tcPr>
          <w:p w14:paraId="1E2FB1B8" w14:textId="77777777" w:rsidR="00FB1799" w:rsidRDefault="00FB1799" w:rsidP="00A91FA3">
            <w:pPr>
              <w:spacing w:after="0" w:line="240" w:lineRule="auto"/>
              <w:rPr>
                <w:rFonts w:ascii="Times New Roman" w:eastAsia="Times New Roman" w:hAnsi="Times New Roman" w:cs="Times New Roman"/>
                <w:sz w:val="20"/>
                <w:szCs w:val="20"/>
                <w:lang w:eastAsia="lt-LT"/>
              </w:rPr>
            </w:pPr>
          </w:p>
        </w:tc>
      </w:tr>
    </w:tbl>
    <w:p w14:paraId="070160BF" w14:textId="77777777" w:rsidR="004D7D17" w:rsidRPr="004D7D17" w:rsidRDefault="004D7D17" w:rsidP="007C1B03">
      <w:pPr>
        <w:spacing w:after="0" w:line="240" w:lineRule="auto"/>
        <w:rPr>
          <w:rFonts w:ascii="Times New Roman" w:eastAsia="Times New Roman" w:hAnsi="Times New Roman" w:cs="Times New Roman"/>
          <w:sz w:val="24"/>
          <w:szCs w:val="24"/>
          <w:lang w:eastAsia="lt-LT"/>
        </w:rPr>
      </w:pPr>
    </w:p>
    <w:p w14:paraId="64F57F64" w14:textId="77777777" w:rsidR="0005652F" w:rsidRDefault="0005652F" w:rsidP="00EB0223">
      <w:pPr>
        <w:spacing w:after="0"/>
        <w:jc w:val="both"/>
        <w:rPr>
          <w:rFonts w:ascii="Times New Roman" w:hAnsi="Times New Roman"/>
          <w:b/>
          <w:color w:val="000000" w:themeColor="text1"/>
          <w:sz w:val="24"/>
          <w:szCs w:val="24"/>
        </w:rPr>
      </w:pPr>
    </w:p>
    <w:p w14:paraId="3E4DAE6F" w14:textId="77777777" w:rsidR="00BA1728" w:rsidRDefault="00BA1728" w:rsidP="00EB0223">
      <w:pPr>
        <w:spacing w:after="0"/>
        <w:jc w:val="both"/>
        <w:rPr>
          <w:rFonts w:ascii="Times New Roman" w:hAnsi="Times New Roman"/>
          <w:b/>
          <w:color w:val="000000" w:themeColor="text1"/>
          <w:sz w:val="24"/>
          <w:szCs w:val="24"/>
        </w:rPr>
      </w:pPr>
    </w:p>
    <w:p w14:paraId="65BADBDF" w14:textId="77777777" w:rsidR="008034FF" w:rsidRPr="008034FF" w:rsidRDefault="008034FF" w:rsidP="008034FF">
      <w:pPr>
        <w:spacing w:after="0" w:line="240" w:lineRule="auto"/>
        <w:ind w:firstLine="851"/>
        <w:jc w:val="both"/>
        <w:rPr>
          <w:rFonts w:ascii="Times New Roman" w:hAnsi="Times New Roman"/>
          <w:b/>
          <w:bCs/>
          <w:kern w:val="2"/>
          <w:sz w:val="24"/>
          <w14:ligatures w14:val="standardContextual"/>
        </w:rPr>
      </w:pPr>
      <w:r w:rsidRPr="008034FF">
        <w:rPr>
          <w:rFonts w:ascii="Times New Roman" w:hAnsi="Times New Roman"/>
          <w:b/>
          <w:bCs/>
          <w:kern w:val="2"/>
          <w:sz w:val="24"/>
          <w14:ligatures w14:val="standardContextual"/>
        </w:rPr>
        <w:t>Bendrieji reikalavimai:</w:t>
      </w:r>
    </w:p>
    <w:p w14:paraId="4C91F57E"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p>
    <w:p w14:paraId="1683C9CD"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 xml:space="preserve">1. Tiekėjas kartu su pasiūlymu privalo pateikti: </w:t>
      </w:r>
    </w:p>
    <w:p w14:paraId="58E18DF2"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 xml:space="preserve">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w:t>
      </w:r>
      <w:r w:rsidRPr="008034FF">
        <w:rPr>
          <w:rFonts w:ascii="Times New Roman" w:hAnsi="Times New Roman"/>
          <w:color w:val="FF0000"/>
          <w:kern w:val="2"/>
          <w:sz w:val="24"/>
          <w14:ligatures w14:val="standardContextual"/>
        </w:rPr>
        <w:t>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 o tiekėjui jų nepateikus – pasiūlymą atmesti</w:t>
      </w:r>
      <w:r w:rsidRPr="008034FF">
        <w:rPr>
          <w:rFonts w:ascii="Times New Roman" w:hAnsi="Times New Roman"/>
          <w:kern w:val="2"/>
          <w:sz w:val="24"/>
          <w14:ligatures w14:val="standardContextual"/>
        </w:rPr>
        <w:t>.</w:t>
      </w:r>
    </w:p>
    <w:p w14:paraId="600F59E6"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1.2.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priemonių nustatytus reikalavimus, skaitmenines kopijas originalo  ir anglų arba lietuvių kalba. CPO LT, kilus neaiškumams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w:t>
      </w:r>
      <w:r w:rsidRPr="008034FF">
        <w:rPr>
          <w:rFonts w:ascii="Times New Roman" w:hAnsi="Times New Roman"/>
          <w:kern w:val="2"/>
          <w:sz w:val="24"/>
          <w14:ligatures w14:val="standardContextual"/>
        </w:rPr>
        <w:tab/>
      </w:r>
    </w:p>
    <w:p w14:paraId="47F8B65A"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 Prekių pavyzdžių pateikimo tvarka:</w:t>
      </w:r>
    </w:p>
    <w:p w14:paraId="2B7886D2"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2.1.  Galimai ekonomiškai naudingiausią pasiūlymą pateikęs tiekėjas, Viešųjų pirkimų komisijai (toliau – Komisijai) CVP IS priemonėmis pareikalavus, turės neatlygintinai pateikti šioje techninėje specifikacijoje nurodytų prekių pavyzdžius (toje (tose) pirkimo dalyse, kuriai (-</w:t>
      </w:r>
      <w:proofErr w:type="spellStart"/>
      <w:r w:rsidRPr="008034FF">
        <w:rPr>
          <w:rFonts w:ascii="Times New Roman" w:hAnsi="Times New Roman"/>
          <w:kern w:val="2"/>
          <w:sz w:val="24"/>
          <w14:ligatures w14:val="standardContextual"/>
        </w:rPr>
        <w:t>ioms</w:t>
      </w:r>
      <w:proofErr w:type="spellEnd"/>
      <w:r w:rsidRPr="008034FF">
        <w:rPr>
          <w:rFonts w:ascii="Times New Roman" w:hAnsi="Times New Roman"/>
          <w:kern w:val="2"/>
          <w:sz w:val="24"/>
          <w14:ligatures w14:val="standardContextual"/>
        </w:rPr>
        <w:t>) tiekėjas pateikė pasiūlymą (-</w:t>
      </w:r>
      <w:proofErr w:type="spellStart"/>
      <w:r w:rsidRPr="008034FF">
        <w:rPr>
          <w:rFonts w:ascii="Times New Roman" w:hAnsi="Times New Roman"/>
          <w:kern w:val="2"/>
          <w:sz w:val="24"/>
          <w14:ligatures w14:val="standardContextual"/>
        </w:rPr>
        <w:t>us</w:t>
      </w:r>
      <w:proofErr w:type="spellEnd"/>
      <w:r w:rsidRPr="008034FF">
        <w:rPr>
          <w:rFonts w:ascii="Times New Roman" w:hAnsi="Times New Roman"/>
          <w:kern w:val="2"/>
          <w:sz w:val="24"/>
          <w14:ligatures w14:val="standardContextual"/>
        </w:rPr>
        <w:t xml:space="preserve">)). Prekių pavyzdžių nereikalaujama pateikti kartu su pasiūlymu. </w:t>
      </w:r>
    </w:p>
    <w:p w14:paraId="49D8DDE3"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lastRenderedPageBreak/>
        <w:t>2.2. Prekių pavyzdžių pateikimo terminas – 5 darbo dienos nuo Komisijos prašymo CVP IS priemonėmis pateikimo tiekėjui dienos. Pavyzdžių pristatymo terminas, tiekėjo prašymu, gali būti pratęstas 1 kartą maksimaliam 5 darbo dienų laikotarpiui. Prekių pavyzdžių pristatymo adresas: VšĮ Respublikinė Klaipėdos ligoninės Vaistinė, S. Nėries g.3, Klaipėda. Tikslus prekių pavyzdžių pristatymo laikas turi būti suderinamas su perkančiosios organizacijos paskirtu kontaktiniu asmeniu (kontaktus tiekėjui pateiks Komisija CVP IS priemonėmis kartu su prašymu pristatyti prekių pavyzdžius) ne vėliau nei likus 2 darbo dienoms iki prekių pavyzdžių pristatymo.</w:t>
      </w:r>
    </w:p>
    <w:p w14:paraId="1FC51EC4"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2.3. Kiekvienos prekės pavyzdžio teikiama po 1 vnt. Prekių pavyzdžiai teikiami kartu su originaliomis gamintojo pakuotėmis. Pristatomo prekės pavyzdžio pakuotė ir (ar) prekės pavyzdys turi būti pažymėti etiketėmis su užrašu „Prekės pavyzdys teikiamas viešajam pirkimui  „Vienkartinės medicininės priemonės, kurių nėra CPO kataloge“, [X] pirkimo daliai (dalies numerį nurodo tiekėjas)“,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6839FBC0"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2.4. Prekių pavyzdžių pateikimo išlaidas dengia tiekėjas. Perkančioji organizacija neprisiima prekių pavyzdžių atsitiktinio sugadinimo ar sunaikinimo išlaidų. Esant būtinybei, perkančioji organizacija, siekdama įsitikinti siūlomų prekių atitiktimi keliamiems reikalavimams, pasilieka teisę prekių pavyzdžius išbandyti, t. y. sunaudoti neatlygintinai.</w:t>
      </w:r>
    </w:p>
    <w:p w14:paraId="137BD795"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2.5. Laimėjusio tiekėjo, su kuriuo bus sudaryta viešojo pirkimo sutartis, pateikti prekių pavyzdžiai, jei nebuvo sunaudoti juos išbandant, negrąžinami ir bus naudojami kaip etalonai, priimant pagal viešojo pirkimo sutartį tiekiamas prekes.</w:t>
      </w:r>
    </w:p>
    <w:p w14:paraId="69408279" w14:textId="77777777" w:rsidR="00BA1728" w:rsidRDefault="00BA1728" w:rsidP="00EB0223">
      <w:pPr>
        <w:spacing w:after="0"/>
        <w:jc w:val="both"/>
        <w:rPr>
          <w:rFonts w:ascii="Times New Roman" w:hAnsi="Times New Roman"/>
          <w:b/>
          <w:color w:val="000000" w:themeColor="text1"/>
          <w:sz w:val="24"/>
          <w:szCs w:val="24"/>
        </w:rPr>
      </w:pPr>
    </w:p>
    <w:p w14:paraId="17120A29" w14:textId="77777777" w:rsidR="008034FF" w:rsidRDefault="008034FF" w:rsidP="00EB0223">
      <w:pPr>
        <w:spacing w:after="0"/>
        <w:jc w:val="both"/>
        <w:rPr>
          <w:rFonts w:ascii="Times New Roman" w:hAnsi="Times New Roman"/>
          <w:b/>
          <w:color w:val="000000" w:themeColor="text1"/>
          <w:sz w:val="24"/>
          <w:szCs w:val="24"/>
        </w:rPr>
      </w:pPr>
    </w:p>
    <w:p w14:paraId="2577B32E" w14:textId="375CCA33" w:rsidR="008034FF" w:rsidRDefault="008034FF" w:rsidP="008034FF">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______________________</w:t>
      </w:r>
    </w:p>
    <w:p w14:paraId="5AB935FF" w14:textId="77777777" w:rsidR="00040485" w:rsidRDefault="00040485"/>
    <w:sectPr w:rsidR="00040485" w:rsidSect="0036237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00F"/>
    <w:multiLevelType w:val="multilevel"/>
    <w:tmpl w:val="B586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7B06"/>
    <w:multiLevelType w:val="multilevel"/>
    <w:tmpl w:val="5766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1609E"/>
    <w:multiLevelType w:val="multilevel"/>
    <w:tmpl w:val="B2CC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B271B"/>
    <w:multiLevelType w:val="multilevel"/>
    <w:tmpl w:val="3DEA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67A50"/>
    <w:multiLevelType w:val="multilevel"/>
    <w:tmpl w:val="686A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C1E70"/>
    <w:multiLevelType w:val="hybridMultilevel"/>
    <w:tmpl w:val="8A50C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77637B"/>
    <w:multiLevelType w:val="multilevel"/>
    <w:tmpl w:val="5766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51D7"/>
    <w:multiLevelType w:val="multilevel"/>
    <w:tmpl w:val="BCA6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13AC0"/>
    <w:multiLevelType w:val="hybridMultilevel"/>
    <w:tmpl w:val="88FA6240"/>
    <w:lvl w:ilvl="0" w:tplc="9474A1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C622275"/>
    <w:multiLevelType w:val="hybridMultilevel"/>
    <w:tmpl w:val="D99A7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9A7A72"/>
    <w:multiLevelType w:val="multilevel"/>
    <w:tmpl w:val="809A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51FB4"/>
    <w:multiLevelType w:val="multilevel"/>
    <w:tmpl w:val="EA9E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605A3"/>
    <w:multiLevelType w:val="hybridMultilevel"/>
    <w:tmpl w:val="79485846"/>
    <w:lvl w:ilvl="0" w:tplc="FA88D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816000B"/>
    <w:multiLevelType w:val="multilevel"/>
    <w:tmpl w:val="B92C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6F06C6"/>
    <w:multiLevelType w:val="multilevel"/>
    <w:tmpl w:val="D05A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F3833"/>
    <w:multiLevelType w:val="multilevel"/>
    <w:tmpl w:val="671A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1490D"/>
    <w:multiLevelType w:val="multilevel"/>
    <w:tmpl w:val="6810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C510E"/>
    <w:multiLevelType w:val="hybridMultilevel"/>
    <w:tmpl w:val="A296D10C"/>
    <w:lvl w:ilvl="0" w:tplc="0B866D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8DF10DE"/>
    <w:multiLevelType w:val="multilevel"/>
    <w:tmpl w:val="9724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06A8A"/>
    <w:multiLevelType w:val="multilevel"/>
    <w:tmpl w:val="EF3C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0D1123"/>
    <w:multiLevelType w:val="hybridMultilevel"/>
    <w:tmpl w:val="E73098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3B2AAE"/>
    <w:multiLevelType w:val="hybridMultilevel"/>
    <w:tmpl w:val="1C74D10E"/>
    <w:lvl w:ilvl="0" w:tplc="35C2B5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22" w15:restartNumberingAfterBreak="0">
    <w:nsid w:val="4BBE1002"/>
    <w:multiLevelType w:val="multilevel"/>
    <w:tmpl w:val="BC30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13EE9"/>
    <w:multiLevelType w:val="hybridMultilevel"/>
    <w:tmpl w:val="05BE8D16"/>
    <w:lvl w:ilvl="0" w:tplc="EE34E6E2">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24" w15:restartNumberingAfterBreak="0">
    <w:nsid w:val="4CCC609C"/>
    <w:multiLevelType w:val="multilevel"/>
    <w:tmpl w:val="1BF4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3E4477"/>
    <w:multiLevelType w:val="multilevel"/>
    <w:tmpl w:val="B682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37E1D"/>
    <w:multiLevelType w:val="hybridMultilevel"/>
    <w:tmpl w:val="87684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3B2E58"/>
    <w:multiLevelType w:val="hybridMultilevel"/>
    <w:tmpl w:val="A42A65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3E1CF2"/>
    <w:multiLevelType w:val="hybridMultilevel"/>
    <w:tmpl w:val="77E27F34"/>
    <w:lvl w:ilvl="0" w:tplc="28000112">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29" w15:restartNumberingAfterBreak="0">
    <w:nsid w:val="62A47913"/>
    <w:multiLevelType w:val="multilevel"/>
    <w:tmpl w:val="30D4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CA7860"/>
    <w:multiLevelType w:val="multilevel"/>
    <w:tmpl w:val="A9326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326F8F"/>
    <w:multiLevelType w:val="multilevel"/>
    <w:tmpl w:val="2708B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20230"/>
    <w:multiLevelType w:val="multilevel"/>
    <w:tmpl w:val="1F3A5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3B0247"/>
    <w:multiLevelType w:val="multilevel"/>
    <w:tmpl w:val="27D8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893109"/>
    <w:multiLevelType w:val="hybridMultilevel"/>
    <w:tmpl w:val="60BEBC5E"/>
    <w:lvl w:ilvl="0" w:tplc="BE44BDCA">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35" w15:restartNumberingAfterBreak="0">
    <w:nsid w:val="6E1C7335"/>
    <w:multiLevelType w:val="multilevel"/>
    <w:tmpl w:val="3294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516A6A"/>
    <w:multiLevelType w:val="multilevel"/>
    <w:tmpl w:val="82BC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86B35"/>
    <w:multiLevelType w:val="hybridMultilevel"/>
    <w:tmpl w:val="48903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556A79"/>
    <w:multiLevelType w:val="hybridMultilevel"/>
    <w:tmpl w:val="D9B0F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263A9C"/>
    <w:multiLevelType w:val="multilevel"/>
    <w:tmpl w:val="41D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2D47DB"/>
    <w:multiLevelType w:val="hybridMultilevel"/>
    <w:tmpl w:val="164CCC1E"/>
    <w:lvl w:ilvl="0" w:tplc="96AE1CA4">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1" w15:restartNumberingAfterBreak="0">
    <w:nsid w:val="72654B66"/>
    <w:multiLevelType w:val="hybridMultilevel"/>
    <w:tmpl w:val="34503662"/>
    <w:lvl w:ilvl="0" w:tplc="3184EC92">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42" w15:restartNumberingAfterBreak="0">
    <w:nsid w:val="76F13BDC"/>
    <w:multiLevelType w:val="hybridMultilevel"/>
    <w:tmpl w:val="915C03D8"/>
    <w:lvl w:ilvl="0" w:tplc="98D48A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7221F2C"/>
    <w:multiLevelType w:val="hybridMultilevel"/>
    <w:tmpl w:val="35846F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243D6F"/>
    <w:multiLevelType w:val="multilevel"/>
    <w:tmpl w:val="3DEA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8331B"/>
    <w:multiLevelType w:val="multilevel"/>
    <w:tmpl w:val="A068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404F49"/>
    <w:multiLevelType w:val="multilevel"/>
    <w:tmpl w:val="F21C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611B11"/>
    <w:multiLevelType w:val="hybridMultilevel"/>
    <w:tmpl w:val="6874C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90450">
    <w:abstractNumId w:val="22"/>
  </w:num>
  <w:num w:numId="2" w16cid:durableId="1320688741">
    <w:abstractNumId w:val="36"/>
  </w:num>
  <w:num w:numId="3" w16cid:durableId="1575092389">
    <w:abstractNumId w:val="10"/>
  </w:num>
  <w:num w:numId="4" w16cid:durableId="1822189215">
    <w:abstractNumId w:val="0"/>
  </w:num>
  <w:num w:numId="5" w16cid:durableId="633750562">
    <w:abstractNumId w:val="35"/>
  </w:num>
  <w:num w:numId="6" w16cid:durableId="1410956897">
    <w:abstractNumId w:val="4"/>
  </w:num>
  <w:num w:numId="7" w16cid:durableId="473791912">
    <w:abstractNumId w:val="15"/>
  </w:num>
  <w:num w:numId="8" w16cid:durableId="578176105">
    <w:abstractNumId w:val="7"/>
  </w:num>
  <w:num w:numId="9" w16cid:durableId="575478278">
    <w:abstractNumId w:val="33"/>
  </w:num>
  <w:num w:numId="10" w16cid:durableId="405230381">
    <w:abstractNumId w:val="24"/>
  </w:num>
  <w:num w:numId="11" w16cid:durableId="192696533">
    <w:abstractNumId w:val="29"/>
  </w:num>
  <w:num w:numId="12" w16cid:durableId="1570074504">
    <w:abstractNumId w:val="2"/>
  </w:num>
  <w:num w:numId="13" w16cid:durableId="748043966">
    <w:abstractNumId w:val="44"/>
  </w:num>
  <w:num w:numId="14" w16cid:durableId="1446461685">
    <w:abstractNumId w:val="18"/>
  </w:num>
  <w:num w:numId="15" w16cid:durableId="341472986">
    <w:abstractNumId w:val="11"/>
  </w:num>
  <w:num w:numId="16" w16cid:durableId="1589190318">
    <w:abstractNumId w:val="32"/>
  </w:num>
  <w:num w:numId="17" w16cid:durableId="260333690">
    <w:abstractNumId w:val="46"/>
  </w:num>
  <w:num w:numId="18" w16cid:durableId="429276565">
    <w:abstractNumId w:val="13"/>
  </w:num>
  <w:num w:numId="19" w16cid:durableId="66803461">
    <w:abstractNumId w:val="30"/>
  </w:num>
  <w:num w:numId="20" w16cid:durableId="582184796">
    <w:abstractNumId w:val="16"/>
  </w:num>
  <w:num w:numId="21" w16cid:durableId="159199429">
    <w:abstractNumId w:val="31"/>
  </w:num>
  <w:num w:numId="22" w16cid:durableId="1961260161">
    <w:abstractNumId w:val="25"/>
  </w:num>
  <w:num w:numId="23" w16cid:durableId="1602251372">
    <w:abstractNumId w:val="6"/>
  </w:num>
  <w:num w:numId="24" w16cid:durableId="310401602">
    <w:abstractNumId w:val="19"/>
  </w:num>
  <w:num w:numId="25" w16cid:durableId="843208474">
    <w:abstractNumId w:val="39"/>
  </w:num>
  <w:num w:numId="26" w16cid:durableId="352125">
    <w:abstractNumId w:val="45"/>
  </w:num>
  <w:num w:numId="27" w16cid:durableId="1687632962">
    <w:abstractNumId w:val="26"/>
  </w:num>
  <w:num w:numId="28" w16cid:durableId="2111313768">
    <w:abstractNumId w:val="38"/>
  </w:num>
  <w:num w:numId="29" w16cid:durableId="2005161211">
    <w:abstractNumId w:val="47"/>
  </w:num>
  <w:num w:numId="30" w16cid:durableId="892348456">
    <w:abstractNumId w:val="37"/>
  </w:num>
  <w:num w:numId="31" w16cid:durableId="414789002">
    <w:abstractNumId w:val="20"/>
  </w:num>
  <w:num w:numId="32" w16cid:durableId="107703522">
    <w:abstractNumId w:val="27"/>
  </w:num>
  <w:num w:numId="33" w16cid:durableId="449932797">
    <w:abstractNumId w:val="34"/>
  </w:num>
  <w:num w:numId="34" w16cid:durableId="1619069320">
    <w:abstractNumId w:val="40"/>
  </w:num>
  <w:num w:numId="35" w16cid:durableId="685978714">
    <w:abstractNumId w:val="41"/>
  </w:num>
  <w:num w:numId="36" w16cid:durableId="184289924">
    <w:abstractNumId w:val="21"/>
  </w:num>
  <w:num w:numId="37" w16cid:durableId="161815834">
    <w:abstractNumId w:val="28"/>
  </w:num>
  <w:num w:numId="38" w16cid:durableId="211161381">
    <w:abstractNumId w:val="23"/>
  </w:num>
  <w:num w:numId="39" w16cid:durableId="29452382">
    <w:abstractNumId w:val="3"/>
  </w:num>
  <w:num w:numId="40" w16cid:durableId="60562701">
    <w:abstractNumId w:val="5"/>
  </w:num>
  <w:num w:numId="41" w16cid:durableId="1660694272">
    <w:abstractNumId w:val="8"/>
  </w:num>
  <w:num w:numId="42" w16cid:durableId="440300364">
    <w:abstractNumId w:val="17"/>
  </w:num>
  <w:num w:numId="43" w16cid:durableId="1704554163">
    <w:abstractNumId w:val="43"/>
  </w:num>
  <w:num w:numId="44" w16cid:durableId="1732725754">
    <w:abstractNumId w:val="9"/>
  </w:num>
  <w:num w:numId="45" w16cid:durableId="252249641">
    <w:abstractNumId w:val="12"/>
  </w:num>
  <w:num w:numId="46" w16cid:durableId="1943800090">
    <w:abstractNumId w:val="42"/>
  </w:num>
  <w:num w:numId="47" w16cid:durableId="1682655889">
    <w:abstractNumId w:val="1"/>
  </w:num>
  <w:num w:numId="48" w16cid:durableId="464660431">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17"/>
    <w:rsid w:val="00004AF7"/>
    <w:rsid w:val="000053D0"/>
    <w:rsid w:val="00040485"/>
    <w:rsid w:val="0005652F"/>
    <w:rsid w:val="00083F98"/>
    <w:rsid w:val="0009294B"/>
    <w:rsid w:val="000B7541"/>
    <w:rsid w:val="000C2EAE"/>
    <w:rsid w:val="000C7E6A"/>
    <w:rsid w:val="000F4C5D"/>
    <w:rsid w:val="001A69C1"/>
    <w:rsid w:val="001D269D"/>
    <w:rsid w:val="001D5634"/>
    <w:rsid w:val="0020433E"/>
    <w:rsid w:val="002140CE"/>
    <w:rsid w:val="00215AD8"/>
    <w:rsid w:val="002224C4"/>
    <w:rsid w:val="002251F7"/>
    <w:rsid w:val="00230FC9"/>
    <w:rsid w:val="002335A0"/>
    <w:rsid w:val="00242715"/>
    <w:rsid w:val="00262B13"/>
    <w:rsid w:val="002738E9"/>
    <w:rsid w:val="002933C7"/>
    <w:rsid w:val="00295EB0"/>
    <w:rsid w:val="002C6245"/>
    <w:rsid w:val="002F14E0"/>
    <w:rsid w:val="002F4AE0"/>
    <w:rsid w:val="003064CF"/>
    <w:rsid w:val="00332AB8"/>
    <w:rsid w:val="0036237B"/>
    <w:rsid w:val="00370001"/>
    <w:rsid w:val="00374083"/>
    <w:rsid w:val="00377636"/>
    <w:rsid w:val="003B6207"/>
    <w:rsid w:val="003C1C66"/>
    <w:rsid w:val="003C2CB6"/>
    <w:rsid w:val="003D6A65"/>
    <w:rsid w:val="003E57F4"/>
    <w:rsid w:val="00400B1B"/>
    <w:rsid w:val="00412580"/>
    <w:rsid w:val="004225D2"/>
    <w:rsid w:val="00427602"/>
    <w:rsid w:val="00436A78"/>
    <w:rsid w:val="004406A4"/>
    <w:rsid w:val="00442DF9"/>
    <w:rsid w:val="00443A7C"/>
    <w:rsid w:val="00450252"/>
    <w:rsid w:val="00455F3B"/>
    <w:rsid w:val="00457079"/>
    <w:rsid w:val="00472F4D"/>
    <w:rsid w:val="004758B6"/>
    <w:rsid w:val="00482C23"/>
    <w:rsid w:val="004924D4"/>
    <w:rsid w:val="004C620E"/>
    <w:rsid w:val="004D7D17"/>
    <w:rsid w:val="004E0FD6"/>
    <w:rsid w:val="00513FF8"/>
    <w:rsid w:val="00541F68"/>
    <w:rsid w:val="0054770E"/>
    <w:rsid w:val="005573A7"/>
    <w:rsid w:val="00560937"/>
    <w:rsid w:val="00590069"/>
    <w:rsid w:val="0059411B"/>
    <w:rsid w:val="005D050B"/>
    <w:rsid w:val="005F5384"/>
    <w:rsid w:val="00605574"/>
    <w:rsid w:val="00617D85"/>
    <w:rsid w:val="0062673F"/>
    <w:rsid w:val="0062699F"/>
    <w:rsid w:val="00641564"/>
    <w:rsid w:val="00693F3A"/>
    <w:rsid w:val="00694EF3"/>
    <w:rsid w:val="006B5187"/>
    <w:rsid w:val="006B58FE"/>
    <w:rsid w:val="006D2E62"/>
    <w:rsid w:val="006D7368"/>
    <w:rsid w:val="006E0463"/>
    <w:rsid w:val="006E1585"/>
    <w:rsid w:val="00760047"/>
    <w:rsid w:val="007650CD"/>
    <w:rsid w:val="007736F1"/>
    <w:rsid w:val="007845FE"/>
    <w:rsid w:val="0079341B"/>
    <w:rsid w:val="007C1B03"/>
    <w:rsid w:val="007D50E1"/>
    <w:rsid w:val="007E07F6"/>
    <w:rsid w:val="007F7701"/>
    <w:rsid w:val="008034FF"/>
    <w:rsid w:val="008043C4"/>
    <w:rsid w:val="00822F9D"/>
    <w:rsid w:val="008249A2"/>
    <w:rsid w:val="00840E22"/>
    <w:rsid w:val="00845CA9"/>
    <w:rsid w:val="00853156"/>
    <w:rsid w:val="00860821"/>
    <w:rsid w:val="0086729D"/>
    <w:rsid w:val="00870797"/>
    <w:rsid w:val="00870CF1"/>
    <w:rsid w:val="00874ECB"/>
    <w:rsid w:val="0087595A"/>
    <w:rsid w:val="008802F2"/>
    <w:rsid w:val="00881955"/>
    <w:rsid w:val="00895B0E"/>
    <w:rsid w:val="00896CD3"/>
    <w:rsid w:val="008976EA"/>
    <w:rsid w:val="008B4E5C"/>
    <w:rsid w:val="008B5E21"/>
    <w:rsid w:val="008C1123"/>
    <w:rsid w:val="008D60B3"/>
    <w:rsid w:val="00951E74"/>
    <w:rsid w:val="00952795"/>
    <w:rsid w:val="00954D1A"/>
    <w:rsid w:val="00955ADF"/>
    <w:rsid w:val="0097008F"/>
    <w:rsid w:val="00974098"/>
    <w:rsid w:val="0098016F"/>
    <w:rsid w:val="00983791"/>
    <w:rsid w:val="009B479D"/>
    <w:rsid w:val="009F31D4"/>
    <w:rsid w:val="009F3C33"/>
    <w:rsid w:val="00A677FA"/>
    <w:rsid w:val="00A73BF3"/>
    <w:rsid w:val="00A906B0"/>
    <w:rsid w:val="00A90CF4"/>
    <w:rsid w:val="00A91FA3"/>
    <w:rsid w:val="00A9366B"/>
    <w:rsid w:val="00A970B0"/>
    <w:rsid w:val="00AA0921"/>
    <w:rsid w:val="00AD1FB6"/>
    <w:rsid w:val="00AD7AE0"/>
    <w:rsid w:val="00AD7CA4"/>
    <w:rsid w:val="00B3490E"/>
    <w:rsid w:val="00B50066"/>
    <w:rsid w:val="00B57C80"/>
    <w:rsid w:val="00B61CFD"/>
    <w:rsid w:val="00B65427"/>
    <w:rsid w:val="00B75037"/>
    <w:rsid w:val="00BA1728"/>
    <w:rsid w:val="00BB2376"/>
    <w:rsid w:val="00BC4318"/>
    <w:rsid w:val="00BC5ECA"/>
    <w:rsid w:val="00BD11B0"/>
    <w:rsid w:val="00BE0C79"/>
    <w:rsid w:val="00BE2F8E"/>
    <w:rsid w:val="00BE3B30"/>
    <w:rsid w:val="00C20FE3"/>
    <w:rsid w:val="00C43506"/>
    <w:rsid w:val="00C45CE0"/>
    <w:rsid w:val="00C47481"/>
    <w:rsid w:val="00C524A4"/>
    <w:rsid w:val="00C54B2A"/>
    <w:rsid w:val="00C869B4"/>
    <w:rsid w:val="00CA59FE"/>
    <w:rsid w:val="00CA68EF"/>
    <w:rsid w:val="00CB0871"/>
    <w:rsid w:val="00CB6638"/>
    <w:rsid w:val="00CD5E65"/>
    <w:rsid w:val="00CF6F4B"/>
    <w:rsid w:val="00D018CD"/>
    <w:rsid w:val="00D415F1"/>
    <w:rsid w:val="00D640B3"/>
    <w:rsid w:val="00D87C97"/>
    <w:rsid w:val="00DA43C9"/>
    <w:rsid w:val="00DC5AA8"/>
    <w:rsid w:val="00DD1363"/>
    <w:rsid w:val="00DE10B9"/>
    <w:rsid w:val="00DF45CE"/>
    <w:rsid w:val="00E0615A"/>
    <w:rsid w:val="00E4524A"/>
    <w:rsid w:val="00E51395"/>
    <w:rsid w:val="00EA1B98"/>
    <w:rsid w:val="00EB0223"/>
    <w:rsid w:val="00EB0FF4"/>
    <w:rsid w:val="00EC67A4"/>
    <w:rsid w:val="00ED7FCF"/>
    <w:rsid w:val="00EE2F75"/>
    <w:rsid w:val="00EF4F5F"/>
    <w:rsid w:val="00F10933"/>
    <w:rsid w:val="00F11E17"/>
    <w:rsid w:val="00F41CE3"/>
    <w:rsid w:val="00F81780"/>
    <w:rsid w:val="00FB03D5"/>
    <w:rsid w:val="00FB1799"/>
    <w:rsid w:val="00FB22FF"/>
    <w:rsid w:val="00FC69A6"/>
    <w:rsid w:val="00FD67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7788"/>
  <w15:chartTrackingRefBased/>
  <w15:docId w15:val="{192D32A8-D032-4C1C-B7DF-11205DF3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318"/>
    <w:pPr>
      <w:ind w:left="720"/>
      <w:contextualSpacing/>
    </w:pPr>
  </w:style>
  <w:style w:type="character" w:styleId="CommentReference">
    <w:name w:val="annotation reference"/>
    <w:basedOn w:val="DefaultParagraphFont"/>
    <w:uiPriority w:val="99"/>
    <w:semiHidden/>
    <w:unhideWhenUsed/>
    <w:rsid w:val="00641564"/>
    <w:rPr>
      <w:sz w:val="16"/>
      <w:szCs w:val="16"/>
    </w:rPr>
  </w:style>
  <w:style w:type="paragraph" w:styleId="CommentText">
    <w:name w:val="annotation text"/>
    <w:basedOn w:val="Normal"/>
    <w:link w:val="CommentTextChar"/>
    <w:uiPriority w:val="99"/>
    <w:unhideWhenUsed/>
    <w:rsid w:val="00641564"/>
    <w:pPr>
      <w:spacing w:line="240" w:lineRule="auto"/>
    </w:pPr>
    <w:rPr>
      <w:sz w:val="20"/>
      <w:szCs w:val="20"/>
    </w:rPr>
  </w:style>
  <w:style w:type="character" w:customStyle="1" w:styleId="CommentTextChar">
    <w:name w:val="Comment Text Char"/>
    <w:basedOn w:val="DefaultParagraphFont"/>
    <w:link w:val="CommentText"/>
    <w:uiPriority w:val="99"/>
    <w:rsid w:val="00641564"/>
    <w:rPr>
      <w:sz w:val="20"/>
      <w:szCs w:val="20"/>
    </w:rPr>
  </w:style>
  <w:style w:type="paragraph" w:styleId="CommentSubject">
    <w:name w:val="annotation subject"/>
    <w:basedOn w:val="CommentText"/>
    <w:next w:val="CommentText"/>
    <w:link w:val="CommentSubjectChar"/>
    <w:uiPriority w:val="99"/>
    <w:semiHidden/>
    <w:unhideWhenUsed/>
    <w:rsid w:val="00641564"/>
    <w:rPr>
      <w:b/>
      <w:bCs/>
    </w:rPr>
  </w:style>
  <w:style w:type="character" w:customStyle="1" w:styleId="CommentSubjectChar">
    <w:name w:val="Comment Subject Char"/>
    <w:basedOn w:val="CommentTextChar"/>
    <w:link w:val="CommentSubject"/>
    <w:uiPriority w:val="99"/>
    <w:semiHidden/>
    <w:rsid w:val="00641564"/>
    <w:rPr>
      <w:b/>
      <w:bCs/>
      <w:sz w:val="20"/>
      <w:szCs w:val="20"/>
    </w:rPr>
  </w:style>
  <w:style w:type="character" w:customStyle="1" w:styleId="CharStyle11">
    <w:name w:val="CharStyle11"/>
    <w:basedOn w:val="DefaultParagraphFont"/>
    <w:qFormat/>
    <w:rsid w:val="00A906B0"/>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737">
      <w:bodyDiv w:val="1"/>
      <w:marLeft w:val="0"/>
      <w:marRight w:val="0"/>
      <w:marTop w:val="0"/>
      <w:marBottom w:val="0"/>
      <w:divBdr>
        <w:top w:val="none" w:sz="0" w:space="0" w:color="auto"/>
        <w:left w:val="none" w:sz="0" w:space="0" w:color="auto"/>
        <w:bottom w:val="none" w:sz="0" w:space="0" w:color="auto"/>
        <w:right w:val="none" w:sz="0" w:space="0" w:color="auto"/>
      </w:divBdr>
    </w:div>
    <w:div w:id="57095549">
      <w:bodyDiv w:val="1"/>
      <w:marLeft w:val="0"/>
      <w:marRight w:val="0"/>
      <w:marTop w:val="0"/>
      <w:marBottom w:val="0"/>
      <w:divBdr>
        <w:top w:val="none" w:sz="0" w:space="0" w:color="auto"/>
        <w:left w:val="none" w:sz="0" w:space="0" w:color="auto"/>
        <w:bottom w:val="none" w:sz="0" w:space="0" w:color="auto"/>
        <w:right w:val="none" w:sz="0" w:space="0" w:color="auto"/>
      </w:divBdr>
    </w:div>
    <w:div w:id="70588630">
      <w:bodyDiv w:val="1"/>
      <w:marLeft w:val="0"/>
      <w:marRight w:val="0"/>
      <w:marTop w:val="0"/>
      <w:marBottom w:val="0"/>
      <w:divBdr>
        <w:top w:val="none" w:sz="0" w:space="0" w:color="auto"/>
        <w:left w:val="none" w:sz="0" w:space="0" w:color="auto"/>
        <w:bottom w:val="none" w:sz="0" w:space="0" w:color="auto"/>
        <w:right w:val="none" w:sz="0" w:space="0" w:color="auto"/>
      </w:divBdr>
    </w:div>
    <w:div w:id="97650343">
      <w:bodyDiv w:val="1"/>
      <w:marLeft w:val="0"/>
      <w:marRight w:val="0"/>
      <w:marTop w:val="0"/>
      <w:marBottom w:val="0"/>
      <w:divBdr>
        <w:top w:val="none" w:sz="0" w:space="0" w:color="auto"/>
        <w:left w:val="none" w:sz="0" w:space="0" w:color="auto"/>
        <w:bottom w:val="none" w:sz="0" w:space="0" w:color="auto"/>
        <w:right w:val="none" w:sz="0" w:space="0" w:color="auto"/>
      </w:divBdr>
    </w:div>
    <w:div w:id="209805925">
      <w:bodyDiv w:val="1"/>
      <w:marLeft w:val="0"/>
      <w:marRight w:val="0"/>
      <w:marTop w:val="0"/>
      <w:marBottom w:val="0"/>
      <w:divBdr>
        <w:top w:val="none" w:sz="0" w:space="0" w:color="auto"/>
        <w:left w:val="none" w:sz="0" w:space="0" w:color="auto"/>
        <w:bottom w:val="none" w:sz="0" w:space="0" w:color="auto"/>
        <w:right w:val="none" w:sz="0" w:space="0" w:color="auto"/>
      </w:divBdr>
    </w:div>
    <w:div w:id="597719119">
      <w:bodyDiv w:val="1"/>
      <w:marLeft w:val="0"/>
      <w:marRight w:val="0"/>
      <w:marTop w:val="0"/>
      <w:marBottom w:val="0"/>
      <w:divBdr>
        <w:top w:val="none" w:sz="0" w:space="0" w:color="auto"/>
        <w:left w:val="none" w:sz="0" w:space="0" w:color="auto"/>
        <w:bottom w:val="none" w:sz="0" w:space="0" w:color="auto"/>
        <w:right w:val="none" w:sz="0" w:space="0" w:color="auto"/>
      </w:divBdr>
    </w:div>
    <w:div w:id="609973104">
      <w:bodyDiv w:val="1"/>
      <w:marLeft w:val="0"/>
      <w:marRight w:val="0"/>
      <w:marTop w:val="0"/>
      <w:marBottom w:val="0"/>
      <w:divBdr>
        <w:top w:val="none" w:sz="0" w:space="0" w:color="auto"/>
        <w:left w:val="none" w:sz="0" w:space="0" w:color="auto"/>
        <w:bottom w:val="none" w:sz="0" w:space="0" w:color="auto"/>
        <w:right w:val="none" w:sz="0" w:space="0" w:color="auto"/>
      </w:divBdr>
    </w:div>
    <w:div w:id="667757173">
      <w:bodyDiv w:val="1"/>
      <w:marLeft w:val="0"/>
      <w:marRight w:val="0"/>
      <w:marTop w:val="0"/>
      <w:marBottom w:val="0"/>
      <w:divBdr>
        <w:top w:val="none" w:sz="0" w:space="0" w:color="auto"/>
        <w:left w:val="none" w:sz="0" w:space="0" w:color="auto"/>
        <w:bottom w:val="none" w:sz="0" w:space="0" w:color="auto"/>
        <w:right w:val="none" w:sz="0" w:space="0" w:color="auto"/>
      </w:divBdr>
    </w:div>
    <w:div w:id="776683497">
      <w:bodyDiv w:val="1"/>
      <w:marLeft w:val="0"/>
      <w:marRight w:val="0"/>
      <w:marTop w:val="0"/>
      <w:marBottom w:val="0"/>
      <w:divBdr>
        <w:top w:val="none" w:sz="0" w:space="0" w:color="auto"/>
        <w:left w:val="none" w:sz="0" w:space="0" w:color="auto"/>
        <w:bottom w:val="none" w:sz="0" w:space="0" w:color="auto"/>
        <w:right w:val="none" w:sz="0" w:space="0" w:color="auto"/>
      </w:divBdr>
    </w:div>
    <w:div w:id="794446462">
      <w:bodyDiv w:val="1"/>
      <w:marLeft w:val="0"/>
      <w:marRight w:val="0"/>
      <w:marTop w:val="0"/>
      <w:marBottom w:val="0"/>
      <w:divBdr>
        <w:top w:val="none" w:sz="0" w:space="0" w:color="auto"/>
        <w:left w:val="none" w:sz="0" w:space="0" w:color="auto"/>
        <w:bottom w:val="none" w:sz="0" w:space="0" w:color="auto"/>
        <w:right w:val="none" w:sz="0" w:space="0" w:color="auto"/>
      </w:divBdr>
    </w:div>
    <w:div w:id="1025787387">
      <w:bodyDiv w:val="1"/>
      <w:marLeft w:val="0"/>
      <w:marRight w:val="0"/>
      <w:marTop w:val="0"/>
      <w:marBottom w:val="0"/>
      <w:divBdr>
        <w:top w:val="none" w:sz="0" w:space="0" w:color="auto"/>
        <w:left w:val="none" w:sz="0" w:space="0" w:color="auto"/>
        <w:bottom w:val="none" w:sz="0" w:space="0" w:color="auto"/>
        <w:right w:val="none" w:sz="0" w:space="0" w:color="auto"/>
      </w:divBdr>
    </w:div>
    <w:div w:id="1173688783">
      <w:bodyDiv w:val="1"/>
      <w:marLeft w:val="0"/>
      <w:marRight w:val="0"/>
      <w:marTop w:val="0"/>
      <w:marBottom w:val="0"/>
      <w:divBdr>
        <w:top w:val="none" w:sz="0" w:space="0" w:color="auto"/>
        <w:left w:val="none" w:sz="0" w:space="0" w:color="auto"/>
        <w:bottom w:val="none" w:sz="0" w:space="0" w:color="auto"/>
        <w:right w:val="none" w:sz="0" w:space="0" w:color="auto"/>
      </w:divBdr>
    </w:div>
    <w:div w:id="1187792088">
      <w:bodyDiv w:val="1"/>
      <w:marLeft w:val="0"/>
      <w:marRight w:val="0"/>
      <w:marTop w:val="0"/>
      <w:marBottom w:val="0"/>
      <w:divBdr>
        <w:top w:val="none" w:sz="0" w:space="0" w:color="auto"/>
        <w:left w:val="none" w:sz="0" w:space="0" w:color="auto"/>
        <w:bottom w:val="none" w:sz="0" w:space="0" w:color="auto"/>
        <w:right w:val="none" w:sz="0" w:space="0" w:color="auto"/>
      </w:divBdr>
    </w:div>
    <w:div w:id="1248341707">
      <w:bodyDiv w:val="1"/>
      <w:marLeft w:val="0"/>
      <w:marRight w:val="0"/>
      <w:marTop w:val="0"/>
      <w:marBottom w:val="0"/>
      <w:divBdr>
        <w:top w:val="none" w:sz="0" w:space="0" w:color="auto"/>
        <w:left w:val="none" w:sz="0" w:space="0" w:color="auto"/>
        <w:bottom w:val="none" w:sz="0" w:space="0" w:color="auto"/>
        <w:right w:val="none" w:sz="0" w:space="0" w:color="auto"/>
      </w:divBdr>
    </w:div>
    <w:div w:id="1631128138">
      <w:bodyDiv w:val="1"/>
      <w:marLeft w:val="0"/>
      <w:marRight w:val="0"/>
      <w:marTop w:val="0"/>
      <w:marBottom w:val="0"/>
      <w:divBdr>
        <w:top w:val="none" w:sz="0" w:space="0" w:color="auto"/>
        <w:left w:val="none" w:sz="0" w:space="0" w:color="auto"/>
        <w:bottom w:val="none" w:sz="0" w:space="0" w:color="auto"/>
        <w:right w:val="none" w:sz="0" w:space="0" w:color="auto"/>
      </w:divBdr>
    </w:div>
    <w:div w:id="1733581139">
      <w:bodyDiv w:val="1"/>
      <w:marLeft w:val="0"/>
      <w:marRight w:val="0"/>
      <w:marTop w:val="0"/>
      <w:marBottom w:val="0"/>
      <w:divBdr>
        <w:top w:val="none" w:sz="0" w:space="0" w:color="auto"/>
        <w:left w:val="none" w:sz="0" w:space="0" w:color="auto"/>
        <w:bottom w:val="none" w:sz="0" w:space="0" w:color="auto"/>
        <w:right w:val="none" w:sz="0" w:space="0" w:color="auto"/>
      </w:divBdr>
    </w:div>
    <w:div w:id="2036076678">
      <w:bodyDiv w:val="1"/>
      <w:marLeft w:val="0"/>
      <w:marRight w:val="0"/>
      <w:marTop w:val="0"/>
      <w:marBottom w:val="0"/>
      <w:divBdr>
        <w:top w:val="none" w:sz="0" w:space="0" w:color="auto"/>
        <w:left w:val="none" w:sz="0" w:space="0" w:color="auto"/>
        <w:bottom w:val="none" w:sz="0" w:space="0" w:color="auto"/>
        <w:right w:val="none" w:sz="0" w:space="0" w:color="auto"/>
      </w:divBdr>
    </w:div>
    <w:div w:id="2043508735">
      <w:bodyDiv w:val="1"/>
      <w:marLeft w:val="0"/>
      <w:marRight w:val="0"/>
      <w:marTop w:val="0"/>
      <w:marBottom w:val="0"/>
      <w:divBdr>
        <w:top w:val="none" w:sz="0" w:space="0" w:color="auto"/>
        <w:left w:val="none" w:sz="0" w:space="0" w:color="auto"/>
        <w:bottom w:val="none" w:sz="0" w:space="0" w:color="auto"/>
        <w:right w:val="none" w:sz="0" w:space="0" w:color="auto"/>
      </w:divBdr>
    </w:div>
    <w:div w:id="20917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F878-CEC1-4A53-82EE-B59C5598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4448</Words>
  <Characters>25358</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CPO180156 Respublikine Klaipedos ligonine</cp:lastModifiedBy>
  <cp:revision>35</cp:revision>
  <cp:lastPrinted>2021-12-22T07:10:00Z</cp:lastPrinted>
  <dcterms:created xsi:type="dcterms:W3CDTF">2025-04-03T05:28:00Z</dcterms:created>
  <dcterms:modified xsi:type="dcterms:W3CDTF">2025-04-03T06:48:00Z</dcterms:modified>
</cp:coreProperties>
</file>