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8E99" w14:textId="77777777" w:rsidR="00E51125" w:rsidRDefault="00E51125"/>
    <w:tbl>
      <w:tblPr>
        <w:tblpPr w:leftFromText="180" w:rightFromText="180" w:horzAnchor="margin" w:tblpY="420"/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494D4D" w14:paraId="5A7F1349" w14:textId="77777777" w:rsidTr="002477CE">
        <w:trPr>
          <w:trHeight w:hRule="exact" w:val="2041"/>
        </w:trPr>
        <w:tc>
          <w:tcPr>
            <w:tcW w:w="9640" w:type="dxa"/>
            <w:gridSpan w:val="2"/>
          </w:tcPr>
          <w:p w14:paraId="79F462B9" w14:textId="77777777" w:rsidR="00494D4D" w:rsidRDefault="005A26EC" w:rsidP="002477CE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noProof/>
              </w:rPr>
            </w:pPr>
            <w:bookmarkStart w:id="0" w:name="_MON_992097487"/>
            <w:bookmarkStart w:id="1" w:name="_MON_961316024"/>
            <w:bookmarkStart w:id="2" w:name="_MON_962001925"/>
            <w:bookmarkStart w:id="3" w:name="blankas" w:colFirst="0" w:colLast="0"/>
            <w:bookmarkEnd w:id="0"/>
            <w:bookmarkEnd w:id="1"/>
            <w:bookmarkEnd w:id="2"/>
            <w:r>
              <w:pict w14:anchorId="003FB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.75pt" fillcolor="window">
                  <v:imagedata r:id="rId8" o:title=""/>
                </v:shape>
              </w:pict>
            </w:r>
          </w:p>
          <w:p w14:paraId="2F7C579B" w14:textId="77777777" w:rsidR="00494D4D" w:rsidRDefault="00494D4D" w:rsidP="002477CE">
            <w:pPr>
              <w:pBdr>
                <w:bottom w:val="single" w:sz="4" w:space="1" w:color="auto"/>
              </w:pBdr>
              <w:jc w:val="center"/>
              <w:rPr>
                <w:b/>
                <w:caps/>
                <w:noProof/>
                <w:szCs w:val="24"/>
              </w:rPr>
            </w:pPr>
            <w:r>
              <w:rPr>
                <w:b/>
                <w:caps/>
                <w:noProof/>
                <w:szCs w:val="24"/>
              </w:rPr>
              <w:t>Kauno Stepono Dariaus ir Stasio Girėno gimnazija</w:t>
            </w:r>
          </w:p>
          <w:p w14:paraId="5039ADA6" w14:textId="107BBB40" w:rsidR="00494D4D" w:rsidRDefault="002177B9" w:rsidP="002477CE">
            <w:pPr>
              <w:pBdr>
                <w:bottom w:val="single" w:sz="4" w:space="1" w:color="auto"/>
              </w:pBd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Biudžetinė įstaiga, </w:t>
            </w:r>
            <w:r w:rsidR="009E315C">
              <w:rPr>
                <w:noProof/>
                <w:sz w:val="18"/>
                <w:szCs w:val="18"/>
              </w:rPr>
              <w:t xml:space="preserve"> Miško g. 1,  44321 Kaunas, tel.  (8 </w:t>
            </w:r>
            <w:r w:rsidR="00494D4D">
              <w:rPr>
                <w:noProof/>
                <w:sz w:val="18"/>
                <w:szCs w:val="18"/>
              </w:rPr>
              <w:t xml:space="preserve"> 37) 42 </w:t>
            </w:r>
            <w:r w:rsidR="002477CE">
              <w:rPr>
                <w:noProof/>
                <w:sz w:val="18"/>
                <w:szCs w:val="18"/>
              </w:rPr>
              <w:t>41 72</w:t>
            </w:r>
            <w:r>
              <w:rPr>
                <w:noProof/>
                <w:sz w:val="18"/>
                <w:szCs w:val="18"/>
              </w:rPr>
              <w:t>,</w:t>
            </w:r>
          </w:p>
          <w:p w14:paraId="4FC79910" w14:textId="5E8A5A05" w:rsidR="00851C29" w:rsidRDefault="002177B9" w:rsidP="002477CE">
            <w:pPr>
              <w:pBdr>
                <w:bottom w:val="single" w:sz="4" w:space="1" w:color="auto"/>
              </w:pBd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</w:t>
            </w:r>
            <w:r w:rsidR="00494D4D">
              <w:rPr>
                <w:noProof/>
                <w:sz w:val="18"/>
                <w:szCs w:val="18"/>
              </w:rPr>
              <w:t xml:space="preserve">l.p. </w:t>
            </w:r>
            <w:hyperlink r:id="rId9" w:history="1">
              <w:r w:rsidRPr="00A63A22">
                <w:rPr>
                  <w:rStyle w:val="Hipersaitas"/>
                  <w:noProof/>
                  <w:sz w:val="18"/>
                  <w:szCs w:val="18"/>
                </w:rPr>
                <w:t>dgg@darius-girenas.kaunas.lm.lt</w:t>
              </w:r>
            </w:hyperlink>
            <w:r>
              <w:rPr>
                <w:noProof/>
                <w:sz w:val="18"/>
                <w:szCs w:val="18"/>
              </w:rPr>
              <w:t xml:space="preserve">, </w:t>
            </w:r>
            <w:hyperlink r:id="rId10" w:history="1">
              <w:r w:rsidR="002477CE" w:rsidRPr="00866397">
                <w:rPr>
                  <w:rStyle w:val="Hipersaitas"/>
                  <w:noProof/>
                  <w:sz w:val="18"/>
                  <w:szCs w:val="18"/>
                </w:rPr>
                <w:t>http://www.dgg.lt</w:t>
              </w:r>
            </w:hyperlink>
            <w:r w:rsidR="00851C29">
              <w:rPr>
                <w:noProof/>
                <w:sz w:val="18"/>
                <w:szCs w:val="18"/>
              </w:rPr>
              <w:t xml:space="preserve">. </w:t>
            </w:r>
          </w:p>
          <w:p w14:paraId="3747D9E6" w14:textId="77777777" w:rsidR="00494D4D" w:rsidRDefault="00851C29" w:rsidP="002477CE">
            <w:pPr>
              <w:pBdr>
                <w:bottom w:val="single" w:sz="4" w:space="1" w:color="auto"/>
              </w:pBd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Duomenys kaupiami ir saugomi Juridinių asmenų registre, kodas 290</w:t>
            </w:r>
            <w:r w:rsidR="009E315C">
              <w:rPr>
                <w:noProof/>
                <w:sz w:val="18"/>
                <w:szCs w:val="18"/>
              </w:rPr>
              <w:t>134150</w:t>
            </w:r>
          </w:p>
        </w:tc>
      </w:tr>
      <w:bookmarkEnd w:id="3"/>
      <w:tr w:rsidR="00494D4D" w14:paraId="08E2FFDF" w14:textId="77777777" w:rsidTr="002477CE">
        <w:trPr>
          <w:cantSplit/>
        </w:trPr>
        <w:tc>
          <w:tcPr>
            <w:tcW w:w="4820" w:type="dxa"/>
          </w:tcPr>
          <w:p w14:paraId="5813C357" w14:textId="52616BB0" w:rsidR="00271ED9" w:rsidRDefault="00271ED9" w:rsidP="002477CE">
            <w:pPr>
              <w:pStyle w:val="Adresas"/>
              <w:spacing w:before="0" w:line="276" w:lineRule="auto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4820" w:type="dxa"/>
          </w:tcPr>
          <w:p w14:paraId="64380DD2" w14:textId="77777777" w:rsidR="00271ED9" w:rsidRDefault="00494D4D" w:rsidP="002477CE">
            <w:pPr>
              <w:pStyle w:val="Nuoroda"/>
              <w:spacing w:line="276" w:lineRule="auto"/>
            </w:pPr>
            <w:r>
              <w:tab/>
            </w:r>
          </w:p>
          <w:p w14:paraId="0939C90F" w14:textId="7E6D0E6F" w:rsidR="00494D4D" w:rsidRDefault="00494D4D" w:rsidP="002477CE">
            <w:pPr>
              <w:pStyle w:val="Nuoroda"/>
              <w:spacing w:line="276" w:lineRule="auto"/>
            </w:pPr>
          </w:p>
        </w:tc>
      </w:tr>
    </w:tbl>
    <w:p w14:paraId="5168B31E" w14:textId="77777777" w:rsidR="00CD08C6" w:rsidRPr="00CD08C6" w:rsidRDefault="00CD08C6" w:rsidP="00CD08C6">
      <w:pPr>
        <w:ind w:firstLine="360"/>
        <w:mirrorIndents/>
        <w:jc w:val="center"/>
        <w:rPr>
          <w:b/>
          <w:szCs w:val="24"/>
        </w:rPr>
      </w:pPr>
      <w:r w:rsidRPr="00CD08C6">
        <w:rPr>
          <w:b/>
          <w:szCs w:val="24"/>
        </w:rPr>
        <w:t xml:space="preserve">KVIETIMAS TEIKTI PASIŪLYMĄ </w:t>
      </w:r>
    </w:p>
    <w:p w14:paraId="38AC6356" w14:textId="5E669F56" w:rsidR="00CD08C6" w:rsidRPr="00CD08C6" w:rsidRDefault="00CD08C6" w:rsidP="00CD08C6">
      <w:pPr>
        <w:ind w:firstLine="360"/>
        <w:mirrorIndents/>
        <w:jc w:val="center"/>
        <w:rPr>
          <w:b/>
          <w:szCs w:val="24"/>
        </w:rPr>
      </w:pPr>
      <w:r>
        <w:rPr>
          <w:b/>
          <w:szCs w:val="24"/>
        </w:rPr>
        <w:t>KAUNO STEPONO DARIAUS IR STASIO GIRĖNO GIMNAZIJOS</w:t>
      </w:r>
      <w:r w:rsidRPr="00CD08C6">
        <w:rPr>
          <w:b/>
          <w:szCs w:val="24"/>
        </w:rPr>
        <w:t xml:space="preserve">, ADRESU </w:t>
      </w:r>
      <w:r>
        <w:rPr>
          <w:b/>
          <w:szCs w:val="24"/>
        </w:rPr>
        <w:t>MIŠKO</w:t>
      </w:r>
      <w:r w:rsidR="00F50699">
        <w:rPr>
          <w:b/>
          <w:szCs w:val="24"/>
        </w:rPr>
        <w:t> </w:t>
      </w:r>
      <w:r>
        <w:rPr>
          <w:b/>
          <w:szCs w:val="24"/>
        </w:rPr>
        <w:t xml:space="preserve">G. 1, KAUNAS, </w:t>
      </w:r>
      <w:r w:rsidRPr="00CD08C6">
        <w:rPr>
          <w:b/>
          <w:szCs w:val="24"/>
        </w:rPr>
        <w:t xml:space="preserve">VIRTUVĖS GAMYBINIŲ PATALPŲ PAPRASTOJO REMONTO DARBŲ TECHNINIO </w:t>
      </w:r>
      <w:r w:rsidR="00972260" w:rsidRPr="003668A4">
        <w:rPr>
          <w:b/>
          <w:szCs w:val="24"/>
        </w:rPr>
        <w:t>DARBO</w:t>
      </w:r>
      <w:r w:rsidR="00972260">
        <w:rPr>
          <w:b/>
          <w:szCs w:val="24"/>
        </w:rPr>
        <w:t xml:space="preserve"> </w:t>
      </w:r>
      <w:r w:rsidRPr="00CD08C6">
        <w:rPr>
          <w:b/>
          <w:szCs w:val="24"/>
        </w:rPr>
        <w:t xml:space="preserve">PROJEKTO PARENGIMO PASLAUGOMS ATLIKTI </w:t>
      </w:r>
    </w:p>
    <w:p w14:paraId="486BA120" w14:textId="77777777" w:rsidR="00CD08C6" w:rsidRPr="00CD08C6" w:rsidRDefault="00CD08C6" w:rsidP="00CD08C6">
      <w:pPr>
        <w:ind w:firstLine="360"/>
        <w:mirrorIndents/>
        <w:jc w:val="center"/>
        <w:rPr>
          <w:szCs w:val="24"/>
        </w:rPr>
      </w:pPr>
    </w:p>
    <w:p w14:paraId="64111C05" w14:textId="73BB87CA" w:rsidR="00CD08C6" w:rsidRPr="00CD08C6" w:rsidRDefault="00CD08C6" w:rsidP="00CD08C6">
      <w:pPr>
        <w:ind w:firstLine="360"/>
        <w:mirrorIndents/>
        <w:jc w:val="center"/>
        <w:rPr>
          <w:szCs w:val="24"/>
        </w:rPr>
      </w:pPr>
      <w:r w:rsidRPr="00CD08C6">
        <w:rPr>
          <w:szCs w:val="24"/>
        </w:rPr>
        <w:t>202</w:t>
      </w:r>
      <w:r w:rsidR="00096C3D">
        <w:rPr>
          <w:szCs w:val="24"/>
        </w:rPr>
        <w:t>5</w:t>
      </w:r>
      <w:r w:rsidRPr="00CD08C6">
        <w:rPr>
          <w:szCs w:val="24"/>
        </w:rPr>
        <w:t xml:space="preserve"> m. </w:t>
      </w:r>
      <w:r w:rsidR="00096C3D">
        <w:rPr>
          <w:szCs w:val="24"/>
        </w:rPr>
        <w:t>balandžio</w:t>
      </w:r>
      <w:r w:rsidR="003668A4">
        <w:rPr>
          <w:szCs w:val="24"/>
        </w:rPr>
        <w:t xml:space="preserve"> </w:t>
      </w:r>
      <w:r w:rsidR="00096C3D">
        <w:rPr>
          <w:szCs w:val="24"/>
        </w:rPr>
        <w:t>03</w:t>
      </w:r>
      <w:r w:rsidR="003668A4">
        <w:rPr>
          <w:szCs w:val="24"/>
        </w:rPr>
        <w:t xml:space="preserve"> </w:t>
      </w:r>
      <w:r w:rsidRPr="00CD08C6">
        <w:rPr>
          <w:szCs w:val="24"/>
        </w:rPr>
        <w:t xml:space="preserve">d. Nr. </w:t>
      </w:r>
      <w:r w:rsidR="00433688">
        <w:rPr>
          <w:szCs w:val="24"/>
        </w:rPr>
        <w:t>BD</w:t>
      </w:r>
      <w:r w:rsidR="002477CE">
        <w:rPr>
          <w:szCs w:val="24"/>
        </w:rPr>
        <w:t>-</w:t>
      </w:r>
    </w:p>
    <w:p w14:paraId="7F6CCC05" w14:textId="77777777" w:rsidR="00CD08C6" w:rsidRPr="00CD08C6" w:rsidRDefault="00CD08C6" w:rsidP="00CD08C6">
      <w:pPr>
        <w:ind w:firstLine="360"/>
        <w:mirrorIndents/>
        <w:jc w:val="center"/>
        <w:rPr>
          <w:szCs w:val="24"/>
        </w:rPr>
      </w:pPr>
      <w:r w:rsidRPr="00CD08C6">
        <w:rPr>
          <w:szCs w:val="24"/>
        </w:rPr>
        <w:t xml:space="preserve">Kaunas </w:t>
      </w:r>
    </w:p>
    <w:p w14:paraId="0BDBE4B7" w14:textId="77777777" w:rsidR="00CD08C6" w:rsidRPr="00CD08C6" w:rsidRDefault="00CD08C6" w:rsidP="00CD08C6">
      <w:pPr>
        <w:ind w:firstLine="360"/>
        <w:mirrorIndents/>
        <w:jc w:val="center"/>
        <w:rPr>
          <w:b/>
          <w:szCs w:val="24"/>
        </w:rPr>
      </w:pPr>
    </w:p>
    <w:p w14:paraId="0DE1EE91" w14:textId="77777777" w:rsidR="00CD08C6" w:rsidRPr="00CD08C6" w:rsidRDefault="00CD08C6" w:rsidP="00CD08C6">
      <w:pPr>
        <w:ind w:firstLine="360"/>
        <w:mirrorIndents/>
        <w:jc w:val="both"/>
        <w:rPr>
          <w:szCs w:val="24"/>
        </w:rPr>
      </w:pPr>
    </w:p>
    <w:p w14:paraId="2F89D8FD" w14:textId="77777777" w:rsidR="00CD08C6" w:rsidRPr="00CD08C6" w:rsidRDefault="00CD08C6" w:rsidP="00CD08C6">
      <w:pPr>
        <w:ind w:firstLine="360"/>
        <w:mirrorIndents/>
        <w:jc w:val="center"/>
        <w:rPr>
          <w:b/>
          <w:szCs w:val="24"/>
        </w:rPr>
      </w:pPr>
      <w:r w:rsidRPr="00CD08C6">
        <w:rPr>
          <w:b/>
          <w:szCs w:val="24"/>
        </w:rPr>
        <w:t>PROJEKTAVIMO UŽDUOTIS</w:t>
      </w:r>
    </w:p>
    <w:p w14:paraId="5656311C" w14:textId="77777777" w:rsidR="00CD08C6" w:rsidRPr="00CD08C6" w:rsidRDefault="00CD08C6" w:rsidP="00CD08C6">
      <w:pPr>
        <w:ind w:firstLine="360"/>
        <w:mirrorIndents/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7524"/>
      </w:tblGrid>
      <w:tr w:rsidR="00CD08C6" w:rsidRPr="00CD08C6" w14:paraId="4F75E98F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D8C9" w14:textId="77777777" w:rsidR="00CD08C6" w:rsidRPr="00CD08C6" w:rsidRDefault="00CD08C6" w:rsidP="00CD08C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A26" w14:textId="77777777" w:rsidR="00CD08C6" w:rsidRPr="00CD08C6" w:rsidRDefault="00CD08C6" w:rsidP="00CD08C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CD08C6">
              <w:rPr>
                <w:b/>
                <w:bCs/>
                <w:szCs w:val="24"/>
                <w:lang w:eastAsia="en-US"/>
              </w:rPr>
              <w:t>Reikalavimai projektavimo paslaugoms</w:t>
            </w:r>
          </w:p>
        </w:tc>
      </w:tr>
      <w:tr w:rsidR="00CD08C6" w:rsidRPr="00CD08C6" w14:paraId="4C951BFE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032" w14:textId="77777777" w:rsidR="00CD08C6" w:rsidRPr="00CD08C6" w:rsidRDefault="00CD08C6" w:rsidP="00CD08C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E8C8" w14:textId="77777777" w:rsidR="00CD08C6" w:rsidRPr="00CD08C6" w:rsidRDefault="00CD08C6" w:rsidP="00CD08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  <w:lang w:eastAsia="en-US"/>
              </w:rPr>
            </w:pPr>
          </w:p>
        </w:tc>
      </w:tr>
      <w:tr w:rsidR="00CD08C6" w:rsidRPr="00CD08C6" w14:paraId="5E6D3C22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93A" w14:textId="10ABB81C" w:rsidR="00CD08C6" w:rsidRPr="00CD08C6" w:rsidRDefault="00612811" w:rsidP="00CD08C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Statytojas (Užsakovas)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366" w14:textId="5F22807B" w:rsidR="00CD08C6" w:rsidRPr="00CD08C6" w:rsidRDefault="00CD08C6" w:rsidP="00CD08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Kauno Stepono Dariaus ir Stasio Girėno gimnazijos</w:t>
            </w:r>
            <w:r w:rsidRPr="00CD08C6">
              <w:rPr>
                <w:bCs/>
                <w:szCs w:val="24"/>
                <w:lang w:eastAsia="en-US"/>
              </w:rPr>
              <w:t xml:space="preserve"> virtuvės gamybinės </w:t>
            </w:r>
            <w:r w:rsidR="00B6141C" w:rsidRPr="00B6141C">
              <w:rPr>
                <w:bCs/>
                <w:szCs w:val="24"/>
                <w:lang w:eastAsia="en-US"/>
              </w:rPr>
              <w:t>1</w:t>
            </w:r>
            <w:r w:rsidR="00D66A55">
              <w:rPr>
                <w:bCs/>
                <w:szCs w:val="24"/>
                <w:lang w:eastAsia="en-US"/>
              </w:rPr>
              <w:t>37</w:t>
            </w:r>
            <w:r w:rsidR="00964ACB">
              <w:rPr>
                <w:bCs/>
                <w:szCs w:val="24"/>
                <w:lang w:eastAsia="en-US"/>
              </w:rPr>
              <w:t> </w:t>
            </w:r>
            <w:r w:rsidRPr="00CD08C6">
              <w:rPr>
                <w:bCs/>
                <w:szCs w:val="24"/>
                <w:lang w:eastAsia="en-US"/>
              </w:rPr>
              <w:t>m</w:t>
            </w:r>
            <w:r w:rsidRPr="00CD08C6">
              <w:rPr>
                <w:bCs/>
                <w:szCs w:val="24"/>
                <w:vertAlign w:val="superscript"/>
                <w:lang w:eastAsia="en-US"/>
              </w:rPr>
              <w:t>2</w:t>
            </w:r>
            <w:r w:rsidRPr="00CD08C6">
              <w:rPr>
                <w:bCs/>
                <w:szCs w:val="24"/>
                <w:lang w:eastAsia="en-US"/>
              </w:rPr>
              <w:t xml:space="preserve"> patalpos pagal pridedamą virtuvės patalpų planą (2 priedas) (patalpos pažymėtos).</w:t>
            </w:r>
          </w:p>
        </w:tc>
      </w:tr>
      <w:tr w:rsidR="00612811" w:rsidRPr="00CD08C6" w14:paraId="74D91A71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419" w14:textId="0281F901" w:rsidR="00612811" w:rsidRPr="00BF6ECD" w:rsidRDefault="00612811" w:rsidP="00CD08C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BF6ECD">
              <w:rPr>
                <w:szCs w:val="24"/>
                <w:lang w:eastAsia="en-US"/>
              </w:rPr>
              <w:t>Pirkimo objektas: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BB4" w14:textId="6B8391B1" w:rsidR="00612811" w:rsidRPr="00BF6ECD" w:rsidRDefault="00612811" w:rsidP="00612811">
            <w:pPr>
              <w:pStyle w:val="Sraopastraip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en-US"/>
              </w:rPr>
            </w:pPr>
            <w:r w:rsidRPr="00BF6ECD">
              <w:rPr>
                <w:bCs/>
                <w:szCs w:val="24"/>
                <w:lang w:eastAsia="en-US"/>
              </w:rPr>
              <w:t>Projektiniai pasiūlymai;</w:t>
            </w:r>
          </w:p>
          <w:p w14:paraId="317933E1" w14:textId="7AE2BF9A" w:rsidR="00612811" w:rsidRDefault="00603773" w:rsidP="00612811">
            <w:pPr>
              <w:pStyle w:val="Sraopastraip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en-US"/>
              </w:rPr>
            </w:pPr>
            <w:r w:rsidRPr="00BF6ECD">
              <w:rPr>
                <w:bCs/>
                <w:szCs w:val="24"/>
                <w:lang w:eastAsia="en-US"/>
              </w:rPr>
              <w:t>Tvarkomieji statybos darbai</w:t>
            </w:r>
            <w:r w:rsidR="00612811" w:rsidRPr="00BF6ECD">
              <w:rPr>
                <w:bCs/>
                <w:szCs w:val="24"/>
                <w:lang w:eastAsia="en-US"/>
              </w:rPr>
              <w:t>;</w:t>
            </w:r>
          </w:p>
          <w:p w14:paraId="67DD6191" w14:textId="032E6607" w:rsidR="00F23A20" w:rsidRPr="003668A4" w:rsidRDefault="00F23A20" w:rsidP="00612811">
            <w:pPr>
              <w:pStyle w:val="Sraopastraip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en-US"/>
              </w:rPr>
            </w:pPr>
            <w:r w:rsidRPr="003668A4">
              <w:rPr>
                <w:bCs/>
                <w:szCs w:val="24"/>
                <w:lang w:eastAsia="en-US"/>
              </w:rPr>
              <w:t>Tvarkomieji paveldosaugos darbai (jeigu reikalinga);</w:t>
            </w:r>
          </w:p>
          <w:p w14:paraId="3F2B3CF0" w14:textId="260CD6A3" w:rsidR="00612811" w:rsidRPr="00BF6ECD" w:rsidRDefault="00612811" w:rsidP="00612811">
            <w:pPr>
              <w:pStyle w:val="Sraopastraip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en-US"/>
              </w:rPr>
            </w:pPr>
            <w:r w:rsidRPr="00BF6ECD">
              <w:rPr>
                <w:bCs/>
                <w:szCs w:val="24"/>
                <w:lang w:eastAsia="en-US"/>
              </w:rPr>
              <w:t>Projekto vykdymo priežiūros paslaugos</w:t>
            </w:r>
            <w:r w:rsidR="00F23A20">
              <w:rPr>
                <w:bCs/>
                <w:szCs w:val="24"/>
                <w:lang w:eastAsia="en-US"/>
              </w:rPr>
              <w:t>.</w:t>
            </w:r>
          </w:p>
          <w:p w14:paraId="11012AF1" w14:textId="63021369" w:rsidR="00612811" w:rsidRPr="00BF6ECD" w:rsidRDefault="00612811" w:rsidP="00CD08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567765" w:rsidRPr="00CD08C6" w14:paraId="153C1501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225" w14:textId="5CDAB652" w:rsidR="00567765" w:rsidRPr="0090006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highlight w:val="yellow"/>
                <w:lang w:eastAsia="en-US"/>
              </w:rPr>
            </w:pPr>
            <w:r w:rsidRPr="003668A4">
              <w:rPr>
                <w:szCs w:val="24"/>
              </w:rPr>
              <w:t>Statinio kategorija: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B28" w14:textId="2083C38C" w:rsidR="00567765" w:rsidRPr="003668A4" w:rsidRDefault="00567765" w:rsidP="00567765">
            <w:pPr>
              <w:pStyle w:val="Sraopastraip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en-US"/>
              </w:rPr>
            </w:pPr>
            <w:r w:rsidRPr="003668A4">
              <w:rPr>
                <w:bCs/>
                <w:szCs w:val="24"/>
                <w:lang w:eastAsia="en-US"/>
              </w:rPr>
              <w:t>Ypatingas statinys;</w:t>
            </w:r>
          </w:p>
          <w:p w14:paraId="4D133A11" w14:textId="4E76E663" w:rsidR="00567765" w:rsidRPr="003668A4" w:rsidRDefault="00567765" w:rsidP="0072672F">
            <w:pPr>
              <w:pStyle w:val="Sraopastraip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en-US"/>
              </w:rPr>
            </w:pPr>
            <w:r w:rsidRPr="003668A4">
              <w:rPr>
                <w:szCs w:val="24"/>
              </w:rPr>
              <w:t>statinys, esantis kultūros paveldo objekto teritorijoje, jo apsaugos zonoje, kultūros paveldo vietovėje (Objektas patenka į: Kauno miesto istorinę dalį vadinama naujamiesčiu (koda</w:t>
            </w:r>
            <w:r w:rsidR="00907767">
              <w:rPr>
                <w:szCs w:val="24"/>
              </w:rPr>
              <w:t>i</w:t>
            </w:r>
            <w:r w:rsidRPr="003668A4">
              <w:rPr>
                <w:szCs w:val="24"/>
              </w:rPr>
              <w:t xml:space="preserve"> kultūros vertybių registre Nr. 22149</w:t>
            </w:r>
            <w:r w:rsidR="00907767">
              <w:rPr>
                <w:szCs w:val="24"/>
              </w:rPr>
              <w:t>, 49084</w:t>
            </w:r>
            <w:r w:rsidRPr="003668A4">
              <w:rPr>
                <w:szCs w:val="24"/>
              </w:rPr>
              <w:t>).</w:t>
            </w:r>
          </w:p>
          <w:p w14:paraId="1B6BE4FA" w14:textId="01DFE832" w:rsidR="0072672F" w:rsidRPr="0072672F" w:rsidRDefault="0072672F" w:rsidP="0072672F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szCs w:val="24"/>
                <w:highlight w:val="yellow"/>
                <w:lang w:eastAsia="en-US"/>
              </w:rPr>
            </w:pPr>
          </w:p>
        </w:tc>
      </w:tr>
      <w:tr w:rsidR="00567765" w:rsidRPr="00CD08C6" w14:paraId="50FAB7ED" w14:textId="77777777" w:rsidTr="00964ACB">
        <w:trPr>
          <w:trHeight w:val="983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DCC3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Projekto apimtis ir reikalavimai: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FAB6" w14:textId="77777777" w:rsidR="00567765" w:rsidRPr="00CD08C6" w:rsidRDefault="00567765" w:rsidP="00567765">
            <w:pPr>
              <w:rPr>
                <w:b/>
                <w:szCs w:val="24"/>
                <w:lang w:eastAsia="en-US"/>
              </w:rPr>
            </w:pPr>
            <w:r w:rsidRPr="00CD08C6">
              <w:rPr>
                <w:b/>
                <w:szCs w:val="24"/>
                <w:lang w:eastAsia="en-US"/>
              </w:rPr>
              <w:t>Projekto dalys:</w:t>
            </w:r>
          </w:p>
          <w:p w14:paraId="35A37DF0" w14:textId="0DB1CB3F" w:rsidR="00567765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en-US" w:eastAsia="en-US"/>
              </w:rPr>
            </w:pPr>
            <w:proofErr w:type="spellStart"/>
            <w:r>
              <w:rPr>
                <w:rFonts w:eastAsia="Calibri"/>
                <w:szCs w:val="24"/>
                <w:lang w:val="en-US" w:eastAsia="en-US"/>
              </w:rPr>
              <w:t>Bendroji</w:t>
            </w:r>
            <w:proofErr w:type="spellEnd"/>
            <w:r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 w:eastAsia="en-US"/>
              </w:rPr>
              <w:t>dalis</w:t>
            </w:r>
            <w:proofErr w:type="spellEnd"/>
            <w:r>
              <w:rPr>
                <w:rFonts w:eastAsia="Calibri"/>
                <w:szCs w:val="24"/>
                <w:lang w:val="en-US" w:eastAsia="en-US"/>
              </w:rPr>
              <w:t>;</w:t>
            </w:r>
          </w:p>
          <w:p w14:paraId="6183D1BC" w14:textId="7DDDDD63" w:rsidR="00567765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Architektūros</w:t>
            </w:r>
            <w:proofErr w:type="spellEnd"/>
            <w:r>
              <w:rPr>
                <w:rFonts w:eastAsia="Calibri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eastAsia="Calibri"/>
                <w:szCs w:val="24"/>
                <w:lang w:val="en-US" w:eastAsia="en-US"/>
              </w:rPr>
              <w:t>perplanuojant</w:t>
            </w:r>
            <w:proofErr w:type="spellEnd"/>
            <w:r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 w:eastAsia="en-US"/>
              </w:rPr>
              <w:t>patalpas</w:t>
            </w:r>
            <w:proofErr w:type="spellEnd"/>
            <w:r>
              <w:rPr>
                <w:rFonts w:eastAsia="Calibri"/>
                <w:szCs w:val="24"/>
                <w:lang w:val="en-US" w:eastAsia="en-US"/>
              </w:rPr>
              <w:t>)</w:t>
            </w:r>
            <w:r w:rsidRPr="00CD08C6">
              <w:rPr>
                <w:rFonts w:eastAsia="Calibri"/>
                <w:szCs w:val="24"/>
                <w:lang w:val="en-US" w:eastAsia="en-US"/>
              </w:rPr>
              <w:t>;</w:t>
            </w:r>
          </w:p>
          <w:p w14:paraId="2443F42A" w14:textId="1286B965" w:rsidR="00567765" w:rsidRPr="003668A4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pt-BR" w:eastAsia="en-US"/>
              </w:rPr>
            </w:pPr>
            <w:r w:rsidRPr="003668A4">
              <w:rPr>
                <w:rFonts w:eastAsia="Calibri"/>
                <w:szCs w:val="24"/>
                <w:lang w:val="pt-BR" w:eastAsia="en-US"/>
              </w:rPr>
              <w:t>Tvarkomieji statybos darbai</w:t>
            </w:r>
            <w:r w:rsidR="006F1044" w:rsidRPr="003668A4">
              <w:rPr>
                <w:rFonts w:eastAsia="Calibri"/>
                <w:szCs w:val="24"/>
                <w:lang w:val="pt-BR" w:eastAsia="en-US"/>
              </w:rPr>
              <w:t xml:space="preserve"> (jeigu reikalinga)</w:t>
            </w:r>
            <w:r w:rsidRPr="003668A4">
              <w:rPr>
                <w:rFonts w:eastAsia="Calibri"/>
                <w:szCs w:val="24"/>
                <w:lang w:val="pt-BR" w:eastAsia="en-US"/>
              </w:rPr>
              <w:t>;</w:t>
            </w:r>
          </w:p>
          <w:p w14:paraId="05142E4D" w14:textId="2065A730" w:rsidR="00567765" w:rsidRPr="0072672F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pt-BR" w:eastAsia="en-US"/>
              </w:rPr>
            </w:pPr>
            <w:r w:rsidRPr="0072672F">
              <w:rPr>
                <w:rFonts w:eastAsia="Calibri"/>
                <w:szCs w:val="24"/>
                <w:lang w:val="pt-BR" w:eastAsia="en-US"/>
              </w:rPr>
              <w:t>Technologijų (virtuvės įrangos (technologinės linijos) išdėstymas (zonos);</w:t>
            </w:r>
          </w:p>
          <w:p w14:paraId="64948A40" w14:textId="77777777" w:rsidR="00567765" w:rsidRPr="0072672F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pt-BR" w:eastAsia="en-US"/>
              </w:rPr>
            </w:pPr>
            <w:r w:rsidRPr="0072672F">
              <w:rPr>
                <w:rFonts w:eastAsia="Calibri"/>
                <w:szCs w:val="24"/>
                <w:lang w:val="pt-BR" w:eastAsia="en-US"/>
              </w:rPr>
              <w:t>Vandentiekio (karšto ir šalto) ir nuotekų (buitinių);</w:t>
            </w:r>
          </w:p>
          <w:p w14:paraId="3188A632" w14:textId="77777777" w:rsidR="00567765" w:rsidRPr="0072672F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pt-BR" w:eastAsia="en-US"/>
              </w:rPr>
            </w:pPr>
            <w:r w:rsidRPr="0072672F">
              <w:rPr>
                <w:rFonts w:eastAsia="Calibri"/>
                <w:szCs w:val="24"/>
                <w:lang w:val="pt-BR" w:eastAsia="en-US"/>
              </w:rPr>
              <w:t>Vėdinimo (virtuvės (ištraukimo) ventiliacijos įrengimas);</w:t>
            </w:r>
          </w:p>
          <w:p w14:paraId="141054FD" w14:textId="77777777" w:rsidR="00567765" w:rsidRPr="0072672F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pt-BR" w:eastAsia="en-US"/>
              </w:rPr>
            </w:pPr>
            <w:r w:rsidRPr="0072672F">
              <w:rPr>
                <w:rFonts w:eastAsia="Calibri"/>
                <w:szCs w:val="24"/>
                <w:lang w:val="pt-BR" w:eastAsia="en-US"/>
              </w:rPr>
              <w:t>Elektrotechnikos (apšvietimo ir jėgos tinklų pakeitimas);</w:t>
            </w:r>
          </w:p>
          <w:p w14:paraId="542E8370" w14:textId="2E6EF298" w:rsidR="00567765" w:rsidRPr="0072672F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pt-BR" w:eastAsia="en-US"/>
              </w:rPr>
            </w:pPr>
            <w:r w:rsidRPr="0072672F">
              <w:rPr>
                <w:rFonts w:eastAsia="Calibri"/>
                <w:szCs w:val="24"/>
                <w:lang w:val="pt-BR" w:eastAsia="en-US"/>
              </w:rPr>
              <w:t>Gaisrinės ir apsauginės signalizacijos (įvertinti, pritaikyti prie jau esamos);</w:t>
            </w:r>
          </w:p>
          <w:p w14:paraId="282EDA14" w14:textId="4303B4FC" w:rsidR="00567765" w:rsidRPr="00612811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Gaisrinės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saugos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>;</w:t>
            </w:r>
          </w:p>
          <w:p w14:paraId="34992C92" w14:textId="09B820F0" w:rsidR="00567765" w:rsidRDefault="00567765" w:rsidP="00567765">
            <w:pPr>
              <w:numPr>
                <w:ilvl w:val="0"/>
                <w:numId w:val="18"/>
              </w:numPr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Skaičiuojamoji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statybos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kaina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(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sąmata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>).</w:t>
            </w:r>
          </w:p>
          <w:p w14:paraId="77D43DFF" w14:textId="77777777" w:rsidR="00567765" w:rsidRPr="00CD08C6" w:rsidRDefault="00567765" w:rsidP="00567765">
            <w:pPr>
              <w:ind w:left="720"/>
              <w:rPr>
                <w:rFonts w:eastAsia="Calibri"/>
                <w:szCs w:val="24"/>
                <w:lang w:val="en-US" w:eastAsia="en-US"/>
              </w:rPr>
            </w:pPr>
          </w:p>
          <w:p w14:paraId="5C6014D1" w14:textId="1957FC87" w:rsidR="00567765" w:rsidRPr="00DC0DE9" w:rsidRDefault="00567765" w:rsidP="00567765">
            <w:pPr>
              <w:pStyle w:val="Sraopastraipa"/>
              <w:numPr>
                <w:ilvl w:val="0"/>
                <w:numId w:val="25"/>
              </w:numPr>
              <w:rPr>
                <w:szCs w:val="24"/>
                <w:lang w:eastAsia="en-US"/>
              </w:rPr>
            </w:pPr>
            <w:r w:rsidRPr="00DC0DE9">
              <w:rPr>
                <w:szCs w:val="24"/>
                <w:lang w:eastAsia="en-US"/>
              </w:rPr>
              <w:t xml:space="preserve">Kiekvienos dalies sprendiniuose turi būti pateikta: detalūs brėžiniai, techninės specifikacijos, sąnaudų kiekių žiniaraščiai, parengtame projekte negali būti nurodytas konkretus procesas ar prekės ženklas, patentas, tipas, konkreti kilmė ar gamyba. </w:t>
            </w:r>
          </w:p>
          <w:p w14:paraId="6D0B8C93" w14:textId="00BDE3CC" w:rsidR="00567765" w:rsidRPr="00DC0DE9" w:rsidRDefault="00567765" w:rsidP="00567765">
            <w:pPr>
              <w:pStyle w:val="Sraopastraipa"/>
              <w:numPr>
                <w:ilvl w:val="0"/>
                <w:numId w:val="25"/>
              </w:numPr>
              <w:rPr>
                <w:szCs w:val="24"/>
                <w:lang w:eastAsia="en-US"/>
              </w:rPr>
            </w:pPr>
            <w:r w:rsidRPr="00DC0DE9">
              <w:rPr>
                <w:szCs w:val="24"/>
                <w:lang w:eastAsia="en-US"/>
              </w:rPr>
              <w:t>Visi projekto sprendiniai turi būti derinami su Užsakovu.</w:t>
            </w:r>
          </w:p>
          <w:p w14:paraId="734FAA70" w14:textId="273FF9D4" w:rsidR="00567765" w:rsidRPr="00DC0DE9" w:rsidRDefault="00567765" w:rsidP="00567765">
            <w:pPr>
              <w:pStyle w:val="Sraopastraipa"/>
              <w:jc w:val="both"/>
              <w:rPr>
                <w:szCs w:val="24"/>
                <w:lang w:eastAsia="en-US"/>
              </w:rPr>
            </w:pPr>
          </w:p>
          <w:p w14:paraId="524A7CE1" w14:textId="2000FF94" w:rsidR="00567765" w:rsidRPr="00DC0DE9" w:rsidRDefault="00567765" w:rsidP="00567765">
            <w:pPr>
              <w:pStyle w:val="Sraopastraipa"/>
              <w:numPr>
                <w:ilvl w:val="0"/>
                <w:numId w:val="25"/>
              </w:numPr>
              <w:rPr>
                <w:color w:val="222222"/>
                <w:szCs w:val="24"/>
                <w:lang w:eastAsia="en-US"/>
              </w:rPr>
            </w:pPr>
            <w:r w:rsidRPr="00DC0DE9">
              <w:rPr>
                <w:color w:val="222222"/>
                <w:szCs w:val="24"/>
                <w:lang w:eastAsia="en-US"/>
              </w:rPr>
              <w:t xml:space="preserve">Techninio projekto apimtis ir detalumas turi būti pakankamas Užsakovo sumanymui suprasti, statinio skaičiuojamajai kainai nustatyti. </w:t>
            </w:r>
          </w:p>
          <w:p w14:paraId="51A3B470" w14:textId="0EDCFB0C" w:rsidR="0072672F" w:rsidRPr="0072672F" w:rsidRDefault="00567765" w:rsidP="0072672F">
            <w:pPr>
              <w:pStyle w:val="Sraopastraipa"/>
              <w:numPr>
                <w:ilvl w:val="0"/>
                <w:numId w:val="25"/>
              </w:numPr>
              <w:jc w:val="both"/>
              <w:rPr>
                <w:iCs/>
                <w:sz w:val="22"/>
                <w:szCs w:val="22"/>
              </w:rPr>
            </w:pPr>
            <w:r>
              <w:t xml:space="preserve">Pagal suderintus projektinius pasiūlymus, rengiamas Projektas ir teikiamas Statytojui (Užsakovui), kuris užsako bendrąją ekspertizę. Esant pastaboms, sprendiniai taisomi. </w:t>
            </w:r>
            <w:r w:rsidR="0072672F">
              <w:t>Projektuotojas tikslina sprendinius pagal Kultūros vertybių registro duomenis.</w:t>
            </w:r>
          </w:p>
          <w:p w14:paraId="1346FF88" w14:textId="5A28321D" w:rsidR="00567765" w:rsidRPr="003668A4" w:rsidRDefault="00567765" w:rsidP="00567765">
            <w:pPr>
              <w:pStyle w:val="Sraopastraipa"/>
              <w:numPr>
                <w:ilvl w:val="0"/>
                <w:numId w:val="25"/>
              </w:numPr>
              <w:jc w:val="both"/>
              <w:rPr>
                <w:iCs/>
                <w:szCs w:val="24"/>
              </w:rPr>
            </w:pPr>
            <w:r w:rsidRPr="003668A4">
              <w:rPr>
                <w:szCs w:val="24"/>
              </w:rPr>
              <w:t xml:space="preserve">Atlikus bendrąją ir specialiąją ekspertizę gavus teigiamas išvadas be pastabų, Projektas teikiamas Statytojui (Užsakovui) tvirtinti. </w:t>
            </w:r>
          </w:p>
          <w:p w14:paraId="3F0E7407" w14:textId="46B7D146" w:rsidR="00567765" w:rsidRPr="003668A4" w:rsidRDefault="00567765" w:rsidP="00567765">
            <w:pPr>
              <w:pStyle w:val="Sraopastraipa"/>
              <w:numPr>
                <w:ilvl w:val="0"/>
                <w:numId w:val="25"/>
              </w:numPr>
              <w:jc w:val="both"/>
              <w:rPr>
                <w:iCs/>
                <w:szCs w:val="24"/>
              </w:rPr>
            </w:pPr>
            <w:r w:rsidRPr="003668A4">
              <w:rPr>
                <w:iCs/>
                <w:szCs w:val="24"/>
              </w:rPr>
              <w:t>Užsakovo pavedimu Projektuotojas pildo prašymus ir išima visus reikalingus dokumentus specialiųjų ar kitų sąlygų gavimui (jei reikalinga).</w:t>
            </w:r>
          </w:p>
          <w:p w14:paraId="2C23FE63" w14:textId="2DF5340A" w:rsidR="00567765" w:rsidRPr="003668A4" w:rsidRDefault="00567765" w:rsidP="00567765">
            <w:pPr>
              <w:pStyle w:val="Sraopastraipa"/>
              <w:numPr>
                <w:ilvl w:val="0"/>
                <w:numId w:val="25"/>
              </w:numPr>
              <w:rPr>
                <w:szCs w:val="24"/>
              </w:rPr>
            </w:pPr>
            <w:r w:rsidRPr="003668A4">
              <w:rPr>
                <w:iCs/>
                <w:szCs w:val="24"/>
              </w:rPr>
              <w:t>Projektuotojas suderina Projektą su visomis atitinkamomis institucijomis (jei reikalinga).</w:t>
            </w:r>
          </w:p>
          <w:p w14:paraId="447B589E" w14:textId="77777777" w:rsidR="00567765" w:rsidRPr="00603773" w:rsidRDefault="00567765" w:rsidP="00567765">
            <w:pPr>
              <w:ind w:left="360"/>
            </w:pPr>
          </w:p>
          <w:p w14:paraId="0EA596B0" w14:textId="77777777" w:rsidR="00567765" w:rsidRPr="00CD08C6" w:rsidRDefault="00567765" w:rsidP="00567765">
            <w:pPr>
              <w:jc w:val="both"/>
              <w:rPr>
                <w:szCs w:val="24"/>
                <w:lang w:eastAsia="en-US"/>
              </w:rPr>
            </w:pPr>
            <w:r w:rsidRPr="00CD08C6">
              <w:rPr>
                <w:b/>
                <w:szCs w:val="24"/>
                <w:lang w:eastAsia="en-US"/>
              </w:rPr>
              <w:t>Projektavimo dokumentai</w:t>
            </w:r>
            <w:r w:rsidRPr="00CD08C6">
              <w:rPr>
                <w:szCs w:val="24"/>
                <w:lang w:eastAsia="en-US"/>
              </w:rPr>
              <w:t xml:space="preserve"> turi atitikti normatyvinius statybos techninius dokumentus:</w:t>
            </w:r>
          </w:p>
          <w:p w14:paraId="01929457" w14:textId="77777777" w:rsidR="00567765" w:rsidRPr="00CD08C6" w:rsidRDefault="00567765" w:rsidP="00567765">
            <w:pPr>
              <w:numPr>
                <w:ilvl w:val="0"/>
                <w:numId w:val="20"/>
              </w:numPr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Statybos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įstatymą</w:t>
            </w:r>
            <w:proofErr w:type="spellEnd"/>
          </w:p>
          <w:p w14:paraId="6F517C22" w14:textId="77777777" w:rsidR="00567765" w:rsidRPr="00CD08C6" w:rsidRDefault="00567765" w:rsidP="00567765">
            <w:pPr>
              <w:numPr>
                <w:ilvl w:val="0"/>
                <w:numId w:val="20"/>
              </w:numPr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Statybos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techninius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reglamentus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– STR</w:t>
            </w:r>
          </w:p>
          <w:p w14:paraId="24141CD7" w14:textId="77777777" w:rsidR="00567765" w:rsidRPr="00CD08C6" w:rsidRDefault="00567765" w:rsidP="00567765">
            <w:pPr>
              <w:numPr>
                <w:ilvl w:val="0"/>
                <w:numId w:val="20"/>
              </w:numPr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Higienos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normas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– HN</w:t>
            </w:r>
          </w:p>
          <w:p w14:paraId="32A3261E" w14:textId="77777777" w:rsidR="00567765" w:rsidRDefault="00567765" w:rsidP="00567765">
            <w:pPr>
              <w:numPr>
                <w:ilvl w:val="0"/>
                <w:numId w:val="20"/>
              </w:numPr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Kitus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normatyvinius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statybos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techninius</w:t>
            </w:r>
            <w:proofErr w:type="spellEnd"/>
            <w:r w:rsidRPr="00CD08C6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CD08C6">
              <w:rPr>
                <w:rFonts w:eastAsia="Calibri"/>
                <w:szCs w:val="24"/>
                <w:lang w:val="en-US" w:eastAsia="en-US"/>
              </w:rPr>
              <w:t>reglamentus</w:t>
            </w:r>
            <w:proofErr w:type="spellEnd"/>
          </w:p>
          <w:p w14:paraId="270797EE" w14:textId="78B6971B" w:rsidR="00567765" w:rsidRPr="00BF6ECD" w:rsidRDefault="00567765" w:rsidP="00567765">
            <w:pPr>
              <w:numPr>
                <w:ilvl w:val="0"/>
                <w:numId w:val="20"/>
              </w:numPr>
              <w:contextualSpacing/>
              <w:rPr>
                <w:rFonts w:eastAsia="Calibri"/>
                <w:szCs w:val="24"/>
                <w:lang w:val="en-US" w:eastAsia="en-US"/>
              </w:rPr>
            </w:pPr>
            <w:bookmarkStart w:id="4" w:name="_Hlk139618453"/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Parengtas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tvarkybos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ir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remonto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darbų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projektas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privalo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atitikti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Lietuvos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Respublikoje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galiojančius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projektavimo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statybos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nekilnoja</w:t>
            </w:r>
            <w:r>
              <w:rPr>
                <w:rFonts w:eastAsia="Calibri"/>
                <w:szCs w:val="24"/>
                <w:lang w:val="en-US" w:eastAsia="en-US"/>
              </w:rPr>
              <w:t>m</w:t>
            </w:r>
            <w:r w:rsidRPr="00BF6ECD">
              <w:rPr>
                <w:rFonts w:eastAsia="Calibri"/>
                <w:szCs w:val="24"/>
                <w:lang w:val="en-US" w:eastAsia="en-US"/>
              </w:rPr>
              <w:t>o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kultūros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paveldo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apsaugos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įstatymus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kitus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BF6ECD">
              <w:rPr>
                <w:rFonts w:eastAsia="Calibri"/>
                <w:szCs w:val="24"/>
                <w:lang w:val="en-US" w:eastAsia="en-US"/>
              </w:rPr>
              <w:t>reglamentus</w:t>
            </w:r>
            <w:proofErr w:type="spellEnd"/>
            <w:r w:rsidRPr="00BF6ECD">
              <w:rPr>
                <w:rFonts w:eastAsia="Calibri"/>
                <w:szCs w:val="24"/>
                <w:lang w:val="en-US" w:eastAsia="en-US"/>
              </w:rPr>
              <w:t>;</w:t>
            </w:r>
          </w:p>
          <w:p w14:paraId="6A7821EC" w14:textId="43C9A5E5" w:rsidR="00567765" w:rsidRPr="003668A4" w:rsidRDefault="00567765" w:rsidP="00567765">
            <w:pPr>
              <w:numPr>
                <w:ilvl w:val="0"/>
                <w:numId w:val="20"/>
              </w:numPr>
              <w:contextualSpacing/>
              <w:rPr>
                <w:rFonts w:eastAsia="Calibri"/>
                <w:szCs w:val="24"/>
                <w:lang w:val="pt-BR" w:eastAsia="en-US"/>
              </w:rPr>
            </w:pPr>
            <w:r w:rsidRPr="003668A4">
              <w:rPr>
                <w:rFonts w:eastAsia="Calibri"/>
                <w:szCs w:val="24"/>
                <w:lang w:val="pt-BR" w:eastAsia="en-US"/>
              </w:rPr>
              <w:t>Projektuotojas kartu su užsakovu gauna specialiuosius projektavimo reikalavimus (jei reikalinga);</w:t>
            </w:r>
          </w:p>
          <w:p w14:paraId="29EE149D" w14:textId="47A1853D" w:rsidR="00567765" w:rsidRPr="003668A4" w:rsidRDefault="00567765" w:rsidP="00567765">
            <w:pPr>
              <w:numPr>
                <w:ilvl w:val="0"/>
                <w:numId w:val="20"/>
              </w:numPr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3668A4">
              <w:rPr>
                <w:rFonts w:eastAsia="Calibri"/>
                <w:szCs w:val="24"/>
                <w:lang w:val="en-US" w:eastAsia="en-US"/>
              </w:rPr>
              <w:t>Rengiant</w:t>
            </w:r>
            <w:proofErr w:type="spellEnd"/>
            <w:r w:rsidRPr="003668A4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3668A4">
              <w:rPr>
                <w:rFonts w:eastAsia="Calibri"/>
                <w:szCs w:val="24"/>
                <w:lang w:val="en-US" w:eastAsia="en-US"/>
              </w:rPr>
              <w:t>projektą</w:t>
            </w:r>
            <w:proofErr w:type="spellEnd"/>
            <w:r w:rsidRPr="003668A4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3668A4">
              <w:rPr>
                <w:rFonts w:eastAsia="Calibri"/>
                <w:szCs w:val="24"/>
                <w:lang w:val="en-US" w:eastAsia="en-US"/>
              </w:rPr>
              <w:t>visi</w:t>
            </w:r>
            <w:proofErr w:type="spellEnd"/>
            <w:r w:rsidRPr="003668A4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3668A4">
              <w:rPr>
                <w:rFonts w:eastAsia="Calibri"/>
                <w:szCs w:val="24"/>
                <w:lang w:val="en-US" w:eastAsia="en-US"/>
              </w:rPr>
              <w:t>sprendiniai</w:t>
            </w:r>
            <w:proofErr w:type="spellEnd"/>
            <w:r w:rsidRPr="003668A4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3668A4">
              <w:rPr>
                <w:rFonts w:eastAsia="Calibri"/>
                <w:szCs w:val="24"/>
                <w:lang w:val="en-US" w:eastAsia="en-US"/>
              </w:rPr>
              <w:t>derinami</w:t>
            </w:r>
            <w:proofErr w:type="spellEnd"/>
            <w:r w:rsidRPr="003668A4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3668A4">
              <w:rPr>
                <w:rFonts w:eastAsia="Calibri"/>
                <w:szCs w:val="24"/>
                <w:lang w:val="en-US" w:eastAsia="en-US"/>
              </w:rPr>
              <w:t>su</w:t>
            </w:r>
            <w:proofErr w:type="spellEnd"/>
            <w:r w:rsidRPr="003668A4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3668A4">
              <w:rPr>
                <w:rFonts w:eastAsia="Calibri"/>
                <w:szCs w:val="24"/>
                <w:lang w:val="en-US" w:eastAsia="en-US"/>
              </w:rPr>
              <w:t>užsakovu</w:t>
            </w:r>
            <w:proofErr w:type="spellEnd"/>
            <w:r w:rsidRPr="003668A4">
              <w:rPr>
                <w:rFonts w:eastAsia="Calibri"/>
                <w:szCs w:val="24"/>
                <w:lang w:val="en-US" w:eastAsia="en-US"/>
              </w:rPr>
              <w:t>;</w:t>
            </w:r>
          </w:p>
          <w:p w14:paraId="59AB6492" w14:textId="33C2DBCC" w:rsidR="00567765" w:rsidRPr="003668A4" w:rsidRDefault="00567765" w:rsidP="00567765">
            <w:pPr>
              <w:numPr>
                <w:ilvl w:val="0"/>
                <w:numId w:val="20"/>
              </w:numPr>
              <w:contextualSpacing/>
              <w:rPr>
                <w:rFonts w:eastAsia="Calibri"/>
                <w:szCs w:val="24"/>
                <w:lang w:val="pt-BR" w:eastAsia="en-US"/>
              </w:rPr>
            </w:pPr>
            <w:r w:rsidRPr="003668A4">
              <w:rPr>
                <w:rFonts w:eastAsia="Calibri"/>
                <w:szCs w:val="24"/>
                <w:lang w:val="pt-BR" w:eastAsia="en-US"/>
              </w:rPr>
              <w:t>Projektuotojas suderina projektą su atitinkamomis institucijomis (jei reikalinga).</w:t>
            </w:r>
          </w:p>
          <w:p w14:paraId="58BF84B6" w14:textId="77777777" w:rsidR="00567765" w:rsidRPr="0072672F" w:rsidRDefault="00567765" w:rsidP="00567765">
            <w:pPr>
              <w:ind w:left="720"/>
              <w:contextualSpacing/>
              <w:rPr>
                <w:rFonts w:eastAsia="Calibri"/>
                <w:szCs w:val="24"/>
                <w:highlight w:val="yellow"/>
                <w:lang w:val="pt-BR" w:eastAsia="en-US"/>
              </w:rPr>
            </w:pPr>
          </w:p>
          <w:bookmarkEnd w:id="4"/>
          <w:p w14:paraId="296CE0D9" w14:textId="77777777" w:rsidR="00567765" w:rsidRPr="00CD08C6" w:rsidRDefault="00567765" w:rsidP="00567765">
            <w:pPr>
              <w:rPr>
                <w:szCs w:val="24"/>
                <w:lang w:eastAsia="en-US"/>
              </w:rPr>
            </w:pPr>
          </w:p>
        </w:tc>
      </w:tr>
      <w:tr w:rsidR="00567765" w:rsidRPr="00CD08C6" w14:paraId="5E9BE7C5" w14:textId="77777777" w:rsidTr="00964ACB">
        <w:trPr>
          <w:trHeight w:val="983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BFBB" w14:textId="4E75C40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Techninis darbo projektas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4E3" w14:textId="77777777" w:rsidR="00567765" w:rsidRDefault="00567765" w:rsidP="00567765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Valgyklos darbai:</w:t>
            </w:r>
          </w:p>
          <w:p w14:paraId="6FFEB5F3" w14:textId="1B99DE3C" w:rsidR="00567765" w:rsidRDefault="00567765" w:rsidP="00567765">
            <w:pPr>
              <w:rPr>
                <w:szCs w:val="24"/>
                <w:lang w:eastAsia="en-US"/>
              </w:rPr>
            </w:pPr>
            <w:r w:rsidRPr="00392CE9">
              <w:rPr>
                <w:szCs w:val="24"/>
                <w:lang w:eastAsia="en-US"/>
              </w:rPr>
              <w:t>Į projektavimo paslaugos a</w:t>
            </w:r>
            <w:r>
              <w:rPr>
                <w:szCs w:val="24"/>
                <w:lang w:eastAsia="en-US"/>
              </w:rPr>
              <w:t>pimtį įeina Projekto pataisymai;</w:t>
            </w:r>
          </w:p>
          <w:p w14:paraId="78EF53F9" w14:textId="1EF50620" w:rsidR="00567765" w:rsidRDefault="00567765" w:rsidP="0056776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Pagal Projektą tikrinusių institucijų, subjektų (jų padalinių pastabas).</w:t>
            </w:r>
          </w:p>
          <w:p w14:paraId="38F8C321" w14:textId="7C11709B" w:rsidR="00567765" w:rsidRDefault="00567765" w:rsidP="0056776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Projekto klaidų, pastebėtų remonto metu taisymas;</w:t>
            </w:r>
          </w:p>
          <w:p w14:paraId="4419E185" w14:textId="36505751" w:rsidR="00567765" w:rsidRPr="00392CE9" w:rsidRDefault="00567765" w:rsidP="0056776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Projekto sprendiniai atskiruose projekto dokumentuose (techninėse specifikacijose, aiškinamuosiuose raštuose, brėžiniuose, sąnaudų kiekių žiniaraščiuose) bei tarp atskirų projekto dalių neturi prieštarauti vieni kitiems.</w:t>
            </w:r>
          </w:p>
          <w:p w14:paraId="0EBF5E93" w14:textId="315560C3" w:rsidR="00567765" w:rsidRPr="00392CE9" w:rsidRDefault="00567765" w:rsidP="00567765">
            <w:pPr>
              <w:rPr>
                <w:szCs w:val="24"/>
                <w:lang w:eastAsia="en-US"/>
              </w:rPr>
            </w:pPr>
          </w:p>
        </w:tc>
      </w:tr>
      <w:tr w:rsidR="00567765" w:rsidRPr="00CD08C6" w14:paraId="388DBDC2" w14:textId="77777777" w:rsidTr="00964ACB">
        <w:trPr>
          <w:trHeight w:val="983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FDB" w14:textId="5703225B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t>Statinio Projekto vykdymo priežiūra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5A0" w14:textId="77777777" w:rsidR="00567765" w:rsidRDefault="00567765" w:rsidP="00567765">
            <w:pPr>
              <w:rPr>
                <w:sz w:val="22"/>
              </w:rPr>
            </w:pPr>
            <w:r>
              <w:t>Statinio Projekto vykdymo priežiūra: turi būti vykdoma vadovaujantis STR 1.06.01:2016 „Statybos darbai. Statinio statybos priežiūra“ VI skyriumi “Statinio projekto vykdymo priežiūros tvarkos aprašas”, kitais teisės aktais.</w:t>
            </w:r>
          </w:p>
          <w:p w14:paraId="53ECA549" w14:textId="541C6075" w:rsidR="00567765" w:rsidRPr="00F44DE1" w:rsidRDefault="00567765" w:rsidP="00F44DE1">
            <w:r>
              <w:t>2. Projektuotojas privalo organizuoti ir neatlygintinai atlikti pastebėtų statinio Projekto sprendinių klaidų taisymą.</w:t>
            </w:r>
          </w:p>
        </w:tc>
      </w:tr>
      <w:tr w:rsidR="00567765" w:rsidRPr="00CD08C6" w14:paraId="3362ACB9" w14:textId="77777777" w:rsidTr="00964ACB">
        <w:trPr>
          <w:trHeight w:val="983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80D" w14:textId="0713CF9D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550812">
              <w:rPr>
                <w:szCs w:val="24"/>
              </w:rPr>
              <w:lastRenderedPageBreak/>
              <w:t>Aplinkosaugos, sveikatos, saugomos teritorijos ir nekilnojamosios kultūros paveldo vertybės apsaugos reikalavimai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15F" w14:textId="1CC299FF" w:rsidR="00567765" w:rsidRPr="00CD08C6" w:rsidRDefault="00567765" w:rsidP="00567765">
            <w:pPr>
              <w:rPr>
                <w:b/>
                <w:szCs w:val="24"/>
                <w:lang w:eastAsia="en-US"/>
              </w:rPr>
            </w:pPr>
            <w:r w:rsidRPr="00550812">
              <w:rPr>
                <w:szCs w:val="24"/>
              </w:rPr>
              <w:t xml:space="preserve">Projektą parengti vadovaujantis Suderintais Tvarkybos darbų projekto projektiniais pasiūlymais, Specialiaisiais paveldosaugos </w:t>
            </w:r>
            <w:r w:rsidRPr="003668A4">
              <w:rPr>
                <w:szCs w:val="24"/>
              </w:rPr>
              <w:t>reikalavimais</w:t>
            </w:r>
            <w:r w:rsidR="00F20B85" w:rsidRPr="003668A4">
              <w:rPr>
                <w:szCs w:val="24"/>
              </w:rPr>
              <w:t xml:space="preserve"> (jei reikalinga)</w:t>
            </w:r>
            <w:r w:rsidRPr="003668A4">
              <w:rPr>
                <w:szCs w:val="24"/>
              </w:rPr>
              <w:t>.</w:t>
            </w:r>
            <w:r>
              <w:rPr>
                <w:szCs w:val="24"/>
              </w:rPr>
              <w:t xml:space="preserve">  </w:t>
            </w:r>
          </w:p>
        </w:tc>
      </w:tr>
      <w:tr w:rsidR="00567765" w:rsidRPr="00CD08C6" w14:paraId="5EF922B5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E9CC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Pasiūlymo ir projekto rengimo dokumentų kalba: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03C2" w14:textId="0C1ADF1D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Lietuvių</w:t>
            </w:r>
            <w:r>
              <w:rPr>
                <w:szCs w:val="24"/>
                <w:lang w:eastAsia="en-US"/>
              </w:rPr>
              <w:t xml:space="preserve"> k.</w:t>
            </w:r>
          </w:p>
        </w:tc>
      </w:tr>
      <w:tr w:rsidR="00567765" w:rsidRPr="00CD08C6" w14:paraId="294BD925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5EA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Projekto rengimo dokumentų įforminimas, sudėtis ir pan.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44A9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Projektuotojas turi pateikti užsakovui 2 (du) egzempliorius parengto Projekto popierinių dokumentų rinkinių ir 1 (vieną) egzempliorių skaitmenine forma kompiuterinėje laikmenoje.</w:t>
            </w:r>
          </w:p>
        </w:tc>
      </w:tr>
      <w:tr w:rsidR="00567765" w:rsidRPr="00CD08C6" w14:paraId="19A74FBC" w14:textId="77777777" w:rsidTr="00964ACB">
        <w:trPr>
          <w:cantSplit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A6F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Pasiūlymų pateikimo tvarka: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04CA" w14:textId="77777777" w:rsidR="00567765" w:rsidRPr="00CD08C6" w:rsidRDefault="00567765" w:rsidP="00567765">
            <w:pPr>
              <w:jc w:val="both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Pasiūlymas turi būti pateiktas užpildant „Pasiūlymo formą“ (1 priedas)</w:t>
            </w:r>
          </w:p>
          <w:p w14:paraId="7CE1ABDF" w14:textId="6AD9FBE2" w:rsidR="00567765" w:rsidRPr="00CD08C6" w:rsidRDefault="00567765" w:rsidP="00567765">
            <w:pPr>
              <w:jc w:val="both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Vienas tiekėjas gali pateikti vieną pasiūlymą visai pirkimo apimčiai.</w:t>
            </w:r>
          </w:p>
          <w:p w14:paraId="788B78D4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Pasiūlymai turi būti pateikti elektroniniu būdu.</w:t>
            </w:r>
          </w:p>
        </w:tc>
      </w:tr>
      <w:tr w:rsidR="00567765" w:rsidRPr="00CD08C6" w14:paraId="45ADD333" w14:textId="77777777" w:rsidTr="00964ACB">
        <w:trPr>
          <w:cantSplit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965F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Pasiūlymų pateikimo data ir laikas: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8165" w14:textId="7B326C9A" w:rsidR="00567765" w:rsidRPr="00433688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33688">
              <w:rPr>
                <w:szCs w:val="24"/>
                <w:lang w:eastAsia="en-US"/>
              </w:rPr>
              <w:t xml:space="preserve">Pasiūlymai turi būti pateikti iki </w:t>
            </w:r>
            <w:r w:rsidR="00096C3D">
              <w:rPr>
                <w:b/>
                <w:szCs w:val="24"/>
                <w:lang w:eastAsia="en-US"/>
              </w:rPr>
              <w:t>2025 balandžio 18 dienos 10:00 val.</w:t>
            </w:r>
          </w:p>
          <w:p w14:paraId="290BD317" w14:textId="77777777" w:rsidR="00567765" w:rsidRPr="00433688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433688">
              <w:rPr>
                <w:szCs w:val="24"/>
                <w:lang w:eastAsia="en-US"/>
              </w:rPr>
              <w:t xml:space="preserve">Vėliau gauti pasiūlymai nebus priimami ir vertinami. </w:t>
            </w:r>
          </w:p>
        </w:tc>
      </w:tr>
      <w:tr w:rsidR="00567765" w:rsidRPr="00CD08C6" w14:paraId="627E44FE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2E0F" w14:textId="496F6B71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Pasiūlymų galiojimo laikas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C9D1" w14:textId="3AE4EDB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Pasiūlymas turi galioti  (</w:t>
            </w:r>
            <w:r w:rsidRPr="0072672F">
              <w:rPr>
                <w:szCs w:val="24"/>
                <w:lang w:val="pt-BR" w:eastAsia="en-US"/>
              </w:rPr>
              <w:t>30 k. d.</w:t>
            </w:r>
            <w:r w:rsidRPr="00CD08C6">
              <w:rPr>
                <w:szCs w:val="24"/>
                <w:lang w:eastAsia="en-US"/>
              </w:rPr>
              <w:t xml:space="preserve"> nuo pasiūlymo pateikimo datos)</w:t>
            </w:r>
          </w:p>
        </w:tc>
      </w:tr>
      <w:tr w:rsidR="00567765" w:rsidRPr="00CD08C6" w14:paraId="2A68708C" w14:textId="77777777" w:rsidTr="00964ACB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BE09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>Vertinimo kriterijus ir projekto parengimo terminas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191D" w14:textId="77777777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 xml:space="preserve">Mažiausia kaina, gera paslaugų kokybė ir garantijos.  </w:t>
            </w:r>
          </w:p>
          <w:p w14:paraId="230C5011" w14:textId="02F6E198" w:rsidR="00567765" w:rsidRPr="00CD08C6" w:rsidRDefault="00567765" w:rsidP="0056776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CD08C6">
              <w:rPr>
                <w:szCs w:val="24"/>
                <w:lang w:eastAsia="en-US"/>
              </w:rPr>
              <w:t xml:space="preserve">Projektą parengti per </w:t>
            </w:r>
            <w:r>
              <w:rPr>
                <w:szCs w:val="24"/>
                <w:lang w:eastAsia="en-US"/>
              </w:rPr>
              <w:t>devynis</w:t>
            </w:r>
            <w:r w:rsidRPr="00CD08C6">
              <w:rPr>
                <w:szCs w:val="24"/>
                <w:lang w:eastAsia="en-US"/>
              </w:rPr>
              <w:t xml:space="preserve"> mėnesius nuo sutarties pasirašymo dienos.</w:t>
            </w:r>
          </w:p>
        </w:tc>
      </w:tr>
    </w:tbl>
    <w:p w14:paraId="03B27292" w14:textId="77777777" w:rsidR="00CD08C6" w:rsidRPr="00CD08C6" w:rsidRDefault="00CD08C6" w:rsidP="00CD08C6">
      <w:pPr>
        <w:rPr>
          <w:szCs w:val="24"/>
          <w:lang w:eastAsia="en-US"/>
        </w:rPr>
      </w:pPr>
    </w:p>
    <w:p w14:paraId="6FE1F7FE" w14:textId="77777777" w:rsidR="00CD08C6" w:rsidRPr="00CD08C6" w:rsidRDefault="00CD08C6" w:rsidP="00CD08C6">
      <w:pPr>
        <w:rPr>
          <w:szCs w:val="24"/>
          <w:lang w:eastAsia="en-US"/>
        </w:rPr>
      </w:pPr>
      <w:r w:rsidRPr="00CD08C6">
        <w:rPr>
          <w:szCs w:val="24"/>
          <w:lang w:eastAsia="en-US"/>
        </w:rPr>
        <w:t>Gauta informacija bus saugoma ir naudojama tik pirkimo procedūroms vykdyti.</w:t>
      </w:r>
    </w:p>
    <w:p w14:paraId="4AF3CAE0" w14:textId="3809AF29" w:rsidR="00CD08C6" w:rsidRPr="00CD08C6" w:rsidRDefault="00CD08C6" w:rsidP="00CD08C6">
      <w:pPr>
        <w:rPr>
          <w:szCs w:val="24"/>
          <w:lang w:eastAsia="en-US"/>
        </w:rPr>
      </w:pPr>
      <w:r w:rsidRPr="00CD08C6">
        <w:rPr>
          <w:szCs w:val="24"/>
          <w:lang w:eastAsia="en-US"/>
        </w:rPr>
        <w:t xml:space="preserve">Paruošė:  </w:t>
      </w:r>
      <w:r w:rsidR="00E90E03">
        <w:rPr>
          <w:szCs w:val="24"/>
          <w:lang w:eastAsia="en-US"/>
        </w:rPr>
        <w:t xml:space="preserve">Paulius </w:t>
      </w:r>
      <w:proofErr w:type="spellStart"/>
      <w:r w:rsidR="00E90E03">
        <w:rPr>
          <w:szCs w:val="24"/>
          <w:lang w:eastAsia="en-US"/>
        </w:rPr>
        <w:t>Vaitekaitis</w:t>
      </w:r>
      <w:proofErr w:type="spellEnd"/>
      <w:r w:rsidRPr="00CD08C6">
        <w:rPr>
          <w:szCs w:val="24"/>
          <w:lang w:eastAsia="en-US"/>
        </w:rPr>
        <w:t xml:space="preserve">, tel.  </w:t>
      </w:r>
      <w:r w:rsidR="00627517">
        <w:rPr>
          <w:szCs w:val="24"/>
          <w:lang w:eastAsia="en-US"/>
        </w:rPr>
        <w:t>+370 </w:t>
      </w:r>
      <w:r w:rsidR="00E90E03">
        <w:rPr>
          <w:szCs w:val="24"/>
          <w:lang w:eastAsia="en-US"/>
        </w:rPr>
        <w:t>60359006</w:t>
      </w:r>
    </w:p>
    <w:p w14:paraId="05BADA1B" w14:textId="77777777" w:rsidR="00CD08C6" w:rsidRPr="00CD08C6" w:rsidRDefault="00CD08C6" w:rsidP="00CD08C6">
      <w:pPr>
        <w:rPr>
          <w:szCs w:val="24"/>
          <w:lang w:eastAsia="en-US"/>
        </w:rPr>
      </w:pPr>
    </w:p>
    <w:p w14:paraId="6C4DF268" w14:textId="77777777" w:rsidR="00CD08C6" w:rsidRPr="00CD08C6" w:rsidRDefault="00CD08C6" w:rsidP="00CD08C6">
      <w:pPr>
        <w:rPr>
          <w:szCs w:val="24"/>
          <w:lang w:eastAsia="en-US"/>
        </w:rPr>
      </w:pPr>
    </w:p>
    <w:p w14:paraId="05596D41" w14:textId="77777777" w:rsidR="00CD08C6" w:rsidRPr="00CD08C6" w:rsidRDefault="00CD08C6" w:rsidP="007938B2">
      <w:pPr>
        <w:ind w:firstLine="360"/>
        <w:rPr>
          <w:szCs w:val="24"/>
          <w:lang w:eastAsia="en-US"/>
        </w:rPr>
      </w:pPr>
      <w:r w:rsidRPr="00CD08C6">
        <w:rPr>
          <w:szCs w:val="24"/>
          <w:lang w:eastAsia="en-US"/>
        </w:rPr>
        <w:t>PRIDEDAMA:</w:t>
      </w:r>
    </w:p>
    <w:p w14:paraId="52C118A0" w14:textId="77777777" w:rsidR="00CD08C6" w:rsidRPr="00CD08C6" w:rsidRDefault="00CD08C6" w:rsidP="00CD08C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Cs w:val="24"/>
          <w:lang w:val="en-US" w:eastAsia="en-US"/>
        </w:rPr>
      </w:pPr>
      <w:proofErr w:type="spellStart"/>
      <w:r w:rsidRPr="00CD08C6">
        <w:rPr>
          <w:rFonts w:eastAsia="Calibri"/>
          <w:szCs w:val="24"/>
          <w:lang w:val="en-US" w:eastAsia="en-US"/>
        </w:rPr>
        <w:t>Pasiūlymo</w:t>
      </w:r>
      <w:proofErr w:type="spellEnd"/>
      <w:r w:rsidRPr="00CD08C6">
        <w:rPr>
          <w:rFonts w:eastAsia="Calibri"/>
          <w:szCs w:val="24"/>
          <w:lang w:val="en-US" w:eastAsia="en-US"/>
        </w:rPr>
        <w:t xml:space="preserve"> forma, 1 </w:t>
      </w:r>
      <w:proofErr w:type="spellStart"/>
      <w:r w:rsidRPr="00CD08C6">
        <w:rPr>
          <w:rFonts w:eastAsia="Calibri"/>
          <w:szCs w:val="24"/>
          <w:lang w:val="en-US" w:eastAsia="en-US"/>
        </w:rPr>
        <w:t>lapas</w:t>
      </w:r>
      <w:proofErr w:type="spellEnd"/>
    </w:p>
    <w:p w14:paraId="54DA8CF0" w14:textId="77625CF4" w:rsidR="00CD08C6" w:rsidRPr="00CD08C6" w:rsidRDefault="00CD08C6" w:rsidP="00CD08C6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Cs w:val="24"/>
          <w:lang w:val="en-US" w:eastAsia="en-US"/>
        </w:rPr>
      </w:pPr>
      <w:proofErr w:type="spellStart"/>
      <w:r w:rsidRPr="00CD08C6">
        <w:rPr>
          <w:rFonts w:eastAsia="Calibri"/>
          <w:szCs w:val="24"/>
          <w:lang w:val="en-US" w:eastAsia="en-US"/>
        </w:rPr>
        <w:t>Virtuvės</w:t>
      </w:r>
      <w:proofErr w:type="spellEnd"/>
      <w:r w:rsidRPr="00CD08C6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CD08C6">
        <w:rPr>
          <w:rFonts w:eastAsia="Calibri"/>
          <w:szCs w:val="24"/>
          <w:lang w:val="en-US" w:eastAsia="en-US"/>
        </w:rPr>
        <w:t>patalpų</w:t>
      </w:r>
      <w:proofErr w:type="spellEnd"/>
      <w:r w:rsidRPr="00CD08C6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CD08C6">
        <w:rPr>
          <w:rFonts w:eastAsia="Calibri"/>
          <w:szCs w:val="24"/>
          <w:lang w:val="en-US" w:eastAsia="en-US"/>
        </w:rPr>
        <w:t>planas</w:t>
      </w:r>
      <w:proofErr w:type="spellEnd"/>
      <w:r w:rsidRPr="00CD08C6">
        <w:rPr>
          <w:rFonts w:eastAsia="Calibri"/>
          <w:szCs w:val="24"/>
          <w:lang w:val="en-US" w:eastAsia="en-US"/>
        </w:rPr>
        <w:t xml:space="preserve">, </w:t>
      </w:r>
      <w:r w:rsidR="00627517">
        <w:rPr>
          <w:rFonts w:eastAsia="Calibri"/>
          <w:szCs w:val="24"/>
          <w:lang w:val="en-US" w:eastAsia="en-US"/>
        </w:rPr>
        <w:t>1</w:t>
      </w:r>
      <w:r w:rsidRPr="00CD08C6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CD08C6">
        <w:rPr>
          <w:rFonts w:eastAsia="Calibri"/>
          <w:szCs w:val="24"/>
          <w:lang w:val="en-US" w:eastAsia="en-US"/>
        </w:rPr>
        <w:t>lapas</w:t>
      </w:r>
      <w:proofErr w:type="spellEnd"/>
      <w:r w:rsidRPr="00CD08C6">
        <w:rPr>
          <w:rFonts w:eastAsia="Calibri"/>
          <w:szCs w:val="24"/>
          <w:lang w:val="en-US" w:eastAsia="en-US"/>
        </w:rPr>
        <w:t>.</w:t>
      </w:r>
    </w:p>
    <w:p w14:paraId="5F5DB2B8" w14:textId="77777777" w:rsidR="00CD08C6" w:rsidRDefault="00CD08C6" w:rsidP="00CD08C6">
      <w:pPr>
        <w:spacing w:line="360" w:lineRule="auto"/>
        <w:rPr>
          <w:szCs w:val="24"/>
          <w:lang w:eastAsia="en-US"/>
        </w:rPr>
      </w:pPr>
    </w:p>
    <w:p w14:paraId="0A0968A9" w14:textId="77777777" w:rsidR="00964ACB" w:rsidRDefault="00964ACB" w:rsidP="00CD08C6">
      <w:pPr>
        <w:spacing w:line="360" w:lineRule="auto"/>
        <w:rPr>
          <w:szCs w:val="24"/>
          <w:lang w:eastAsia="en-US"/>
        </w:rPr>
      </w:pPr>
    </w:p>
    <w:p w14:paraId="070789F5" w14:textId="77777777" w:rsidR="00964ACB" w:rsidRPr="00CD08C6" w:rsidRDefault="00964ACB" w:rsidP="00CD08C6">
      <w:pPr>
        <w:spacing w:line="360" w:lineRule="auto"/>
        <w:rPr>
          <w:szCs w:val="24"/>
          <w:lang w:eastAsia="en-US"/>
        </w:rPr>
      </w:pPr>
    </w:p>
    <w:p w14:paraId="251DB89A" w14:textId="54A6BDAB" w:rsidR="00494D4D" w:rsidRPr="00493EA4" w:rsidRDefault="009147C1" w:rsidP="00433688">
      <w:pPr>
        <w:rPr>
          <w:szCs w:val="24"/>
          <w:lang w:eastAsia="en-US"/>
        </w:rPr>
      </w:pPr>
      <w:bookmarkStart w:id="5" w:name="_Hlk161304568"/>
      <w:r>
        <w:rPr>
          <w:szCs w:val="24"/>
          <w:lang w:eastAsia="en-US"/>
        </w:rPr>
        <w:t>Direktorė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 w:rsidR="00493EA4">
        <w:rPr>
          <w:szCs w:val="24"/>
          <w:lang w:eastAsia="en-US"/>
        </w:rPr>
        <w:t xml:space="preserve">                                  </w:t>
      </w:r>
      <w:r w:rsidR="00896359">
        <w:rPr>
          <w:szCs w:val="24"/>
          <w:lang w:eastAsia="en-US"/>
        </w:rPr>
        <w:tab/>
      </w:r>
      <w:r w:rsidR="00896359">
        <w:rPr>
          <w:szCs w:val="24"/>
          <w:lang w:eastAsia="en-US"/>
        </w:rPr>
        <w:tab/>
      </w:r>
      <w:r w:rsidR="00896359">
        <w:rPr>
          <w:szCs w:val="24"/>
          <w:lang w:eastAsia="en-US"/>
        </w:rPr>
        <w:tab/>
      </w:r>
      <w:r w:rsidR="00896359">
        <w:rPr>
          <w:szCs w:val="24"/>
          <w:lang w:eastAsia="en-US"/>
        </w:rPr>
        <w:tab/>
        <w:t xml:space="preserve">         </w:t>
      </w:r>
      <w:r w:rsidR="00433688">
        <w:rPr>
          <w:szCs w:val="24"/>
          <w:lang w:eastAsia="en-US"/>
        </w:rPr>
        <w:t xml:space="preserve"> </w:t>
      </w:r>
      <w:r w:rsidR="00493EA4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             Dovilė Kaminskė</w:t>
      </w:r>
      <w:bookmarkEnd w:id="5"/>
    </w:p>
    <w:sectPr w:rsidR="00494D4D" w:rsidRPr="00493EA4">
      <w:headerReference w:type="default" r:id="rId11"/>
      <w:footerReference w:type="default" r:id="rId12"/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78AC" w14:textId="77777777" w:rsidR="005A26EC" w:rsidRDefault="005A26EC">
      <w:r>
        <w:separator/>
      </w:r>
    </w:p>
  </w:endnote>
  <w:endnote w:type="continuationSeparator" w:id="0">
    <w:p w14:paraId="01822BD2" w14:textId="77777777" w:rsidR="005A26EC" w:rsidRDefault="005A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1331" w14:textId="77777777" w:rsidR="00494D4D" w:rsidRDefault="00494D4D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68F5" w14:textId="77777777" w:rsidR="005A26EC" w:rsidRDefault="005A26EC">
      <w:r>
        <w:separator/>
      </w:r>
    </w:p>
  </w:footnote>
  <w:footnote w:type="continuationSeparator" w:id="0">
    <w:p w14:paraId="130DD331" w14:textId="77777777" w:rsidR="005A26EC" w:rsidRDefault="005A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3D44" w14:textId="10D740E3" w:rsidR="00494D4D" w:rsidRDefault="00494D4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07352B14"/>
    <w:multiLevelType w:val="hybridMultilevel"/>
    <w:tmpl w:val="DCBA7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02B5E"/>
    <w:multiLevelType w:val="hybridMultilevel"/>
    <w:tmpl w:val="047EAC2A"/>
    <w:lvl w:ilvl="0" w:tplc="A2B2F0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C175B55"/>
    <w:multiLevelType w:val="multilevel"/>
    <w:tmpl w:val="73F62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F460AC"/>
    <w:multiLevelType w:val="hybridMultilevel"/>
    <w:tmpl w:val="E856AD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D7237"/>
    <w:multiLevelType w:val="hybridMultilevel"/>
    <w:tmpl w:val="E488CC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D1988"/>
    <w:multiLevelType w:val="multilevel"/>
    <w:tmpl w:val="4CB42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E1B5A44"/>
    <w:multiLevelType w:val="hybridMultilevel"/>
    <w:tmpl w:val="C0422398"/>
    <w:lvl w:ilvl="0" w:tplc="BED441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FB299C"/>
    <w:multiLevelType w:val="hybridMultilevel"/>
    <w:tmpl w:val="EE62D1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3E9472C"/>
    <w:multiLevelType w:val="hybridMultilevel"/>
    <w:tmpl w:val="F3F48C2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23" w15:restartNumberingAfterBreak="0">
    <w:nsid w:val="5F7E3A12"/>
    <w:multiLevelType w:val="hybridMultilevel"/>
    <w:tmpl w:val="E488CC2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40D90"/>
    <w:multiLevelType w:val="hybridMultilevel"/>
    <w:tmpl w:val="B810B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7CBB713E"/>
    <w:multiLevelType w:val="hybridMultilevel"/>
    <w:tmpl w:val="2FCCF942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9"/>
  </w:num>
  <w:num w:numId="7">
    <w:abstractNumId w:val="25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6"/>
  </w:num>
  <w:num w:numId="14">
    <w:abstractNumId w:val="22"/>
  </w:num>
  <w:num w:numId="15">
    <w:abstractNumId w:val="8"/>
  </w:num>
  <w:num w:numId="16">
    <w:abstractNumId w:val="10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7"/>
  </w:num>
  <w:num w:numId="21">
    <w:abstractNumId w:val="11"/>
  </w:num>
  <w:num w:numId="22">
    <w:abstractNumId w:val="12"/>
  </w:num>
  <w:num w:numId="23">
    <w:abstractNumId w:val="26"/>
  </w:num>
  <w:num w:numId="24">
    <w:abstractNumId w:val="20"/>
  </w:num>
  <w:num w:numId="25">
    <w:abstractNumId w:val="23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Vytautas Kuosa"/>
  </w:docVars>
  <w:rsids>
    <w:rsidRoot w:val="002A3BB7"/>
    <w:rsid w:val="00005133"/>
    <w:rsid w:val="00013270"/>
    <w:rsid w:val="00022C69"/>
    <w:rsid w:val="000347D9"/>
    <w:rsid w:val="000661F6"/>
    <w:rsid w:val="00096C3D"/>
    <w:rsid w:val="000B1DF2"/>
    <w:rsid w:val="000D653F"/>
    <w:rsid w:val="000F6477"/>
    <w:rsid w:val="0011406F"/>
    <w:rsid w:val="001215A2"/>
    <w:rsid w:val="00143D87"/>
    <w:rsid w:val="0015739A"/>
    <w:rsid w:val="001A33DD"/>
    <w:rsid w:val="00203F9F"/>
    <w:rsid w:val="002177B9"/>
    <w:rsid w:val="00241D45"/>
    <w:rsid w:val="002477CE"/>
    <w:rsid w:val="00271ED9"/>
    <w:rsid w:val="00290A0A"/>
    <w:rsid w:val="002A3BB7"/>
    <w:rsid w:val="002B232E"/>
    <w:rsid w:val="002D331A"/>
    <w:rsid w:val="00313C8B"/>
    <w:rsid w:val="003668A4"/>
    <w:rsid w:val="0038486D"/>
    <w:rsid w:val="00392CE9"/>
    <w:rsid w:val="003948E1"/>
    <w:rsid w:val="003C7E4F"/>
    <w:rsid w:val="003D1109"/>
    <w:rsid w:val="00401CEF"/>
    <w:rsid w:val="004236F8"/>
    <w:rsid w:val="0043274F"/>
    <w:rsid w:val="00433688"/>
    <w:rsid w:val="004450D8"/>
    <w:rsid w:val="00493EA4"/>
    <w:rsid w:val="00494D4D"/>
    <w:rsid w:val="004A05D0"/>
    <w:rsid w:val="004A104C"/>
    <w:rsid w:val="004E6A69"/>
    <w:rsid w:val="004F2AD2"/>
    <w:rsid w:val="00544762"/>
    <w:rsid w:val="00557CCB"/>
    <w:rsid w:val="00567765"/>
    <w:rsid w:val="005A2050"/>
    <w:rsid w:val="005A26EC"/>
    <w:rsid w:val="005B194F"/>
    <w:rsid w:val="005B7B60"/>
    <w:rsid w:val="005D0898"/>
    <w:rsid w:val="00603773"/>
    <w:rsid w:val="00612811"/>
    <w:rsid w:val="00615490"/>
    <w:rsid w:val="00627517"/>
    <w:rsid w:val="00681777"/>
    <w:rsid w:val="006843EC"/>
    <w:rsid w:val="006B3966"/>
    <w:rsid w:val="006C0606"/>
    <w:rsid w:val="006D1B97"/>
    <w:rsid w:val="006E69F7"/>
    <w:rsid w:val="006F1044"/>
    <w:rsid w:val="00721247"/>
    <w:rsid w:val="0072672F"/>
    <w:rsid w:val="00733A91"/>
    <w:rsid w:val="0075050D"/>
    <w:rsid w:val="00777137"/>
    <w:rsid w:val="007938B2"/>
    <w:rsid w:val="00794DD1"/>
    <w:rsid w:val="00851C29"/>
    <w:rsid w:val="00871ED7"/>
    <w:rsid w:val="00877968"/>
    <w:rsid w:val="00896359"/>
    <w:rsid w:val="008A6BEB"/>
    <w:rsid w:val="008D0B69"/>
    <w:rsid w:val="00900066"/>
    <w:rsid w:val="00907767"/>
    <w:rsid w:val="009147C1"/>
    <w:rsid w:val="00940AFC"/>
    <w:rsid w:val="00946365"/>
    <w:rsid w:val="00964ACB"/>
    <w:rsid w:val="00972260"/>
    <w:rsid w:val="009A448B"/>
    <w:rsid w:val="009A643A"/>
    <w:rsid w:val="009B66CC"/>
    <w:rsid w:val="009D593A"/>
    <w:rsid w:val="009D5CE1"/>
    <w:rsid w:val="009E315C"/>
    <w:rsid w:val="009E5FBA"/>
    <w:rsid w:val="009E63DC"/>
    <w:rsid w:val="00A7649C"/>
    <w:rsid w:val="00AA3992"/>
    <w:rsid w:val="00AE5453"/>
    <w:rsid w:val="00AF1C90"/>
    <w:rsid w:val="00AF58B3"/>
    <w:rsid w:val="00B10A93"/>
    <w:rsid w:val="00B23D9F"/>
    <w:rsid w:val="00B6141C"/>
    <w:rsid w:val="00B63E36"/>
    <w:rsid w:val="00B821E0"/>
    <w:rsid w:val="00BB3F74"/>
    <w:rsid w:val="00BD6DF7"/>
    <w:rsid w:val="00BE071C"/>
    <w:rsid w:val="00BE4334"/>
    <w:rsid w:val="00BF6ECD"/>
    <w:rsid w:val="00C41A95"/>
    <w:rsid w:val="00C43A78"/>
    <w:rsid w:val="00C64FA3"/>
    <w:rsid w:val="00CD08C6"/>
    <w:rsid w:val="00D30DDF"/>
    <w:rsid w:val="00D66A55"/>
    <w:rsid w:val="00D97ECC"/>
    <w:rsid w:val="00DC0DE9"/>
    <w:rsid w:val="00E3480A"/>
    <w:rsid w:val="00E51125"/>
    <w:rsid w:val="00E54400"/>
    <w:rsid w:val="00E90E03"/>
    <w:rsid w:val="00EE1A50"/>
    <w:rsid w:val="00F2045A"/>
    <w:rsid w:val="00F20B85"/>
    <w:rsid w:val="00F23A20"/>
    <w:rsid w:val="00F44DE1"/>
    <w:rsid w:val="00F50699"/>
    <w:rsid w:val="00F57A5D"/>
    <w:rsid w:val="00F67EBC"/>
    <w:rsid w:val="00FB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0A9F0"/>
  <w15:chartTrackingRefBased/>
  <w15:docId w15:val="{D7AF0F97-227F-4589-A147-137F46F5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F57A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57A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F1C90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71ED9"/>
    <w:rPr>
      <w:color w:val="605E5C"/>
      <w:shd w:val="clear" w:color="auto" w:fill="E1DFDD"/>
    </w:rPr>
  </w:style>
  <w:style w:type="paragraph" w:customStyle="1" w:styleId="SLONormal">
    <w:name w:val="SLO Normal"/>
    <w:rsid w:val="004F2AD2"/>
    <w:pPr>
      <w:suppressAutoHyphens/>
      <w:spacing w:before="120" w:after="120"/>
      <w:jc w:val="both"/>
    </w:pPr>
    <w:rPr>
      <w:rFonts w:eastAsia="Lucida Sans Unicode"/>
      <w:kern w:val="2"/>
      <w:sz w:val="24"/>
      <w:szCs w:val="24"/>
      <w:lang w:val="en-GB" w:eastAsia="ar-SA"/>
    </w:rPr>
  </w:style>
  <w:style w:type="character" w:styleId="Komentaronuoroda">
    <w:name w:val="annotation reference"/>
    <w:basedOn w:val="Numatytasispastraiposriftas"/>
    <w:rsid w:val="00E90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90E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90E03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90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90E03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86DF-2A77-4A6D-A343-7243E906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3721</Words>
  <Characters>2122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5832</CharactersWithSpaces>
  <SharedDoc>false</SharedDoc>
  <HLinks>
    <vt:vector size="12" baseType="variant">
      <vt:variant>
        <vt:i4>7078003</vt:i4>
      </vt:variant>
      <vt:variant>
        <vt:i4>6</vt:i4>
      </vt:variant>
      <vt:variant>
        <vt:i4>0</vt:i4>
      </vt:variant>
      <vt:variant>
        <vt:i4>5</vt:i4>
      </vt:variant>
      <vt:variant>
        <vt:lpwstr>http://www.darius-girenas.kaunas.lm.lt/</vt:lpwstr>
      </vt:variant>
      <vt:variant>
        <vt:lpwstr/>
      </vt:variant>
      <vt:variant>
        <vt:i4>2490446</vt:i4>
      </vt:variant>
      <vt:variant>
        <vt:i4>3</vt:i4>
      </vt:variant>
      <vt:variant>
        <vt:i4>0</vt:i4>
      </vt:variant>
      <vt:variant>
        <vt:i4>5</vt:i4>
      </vt:variant>
      <vt:variant>
        <vt:lpwstr>mailto:dgg@darius-girenas.kaunas.lm.lt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W7</dc:creator>
  <cp:keywords/>
  <cp:lastModifiedBy>ALĖ SPIRIDONOVIENĖ</cp:lastModifiedBy>
  <cp:revision>5</cp:revision>
  <cp:lastPrinted>2024-03-18T11:42:00Z</cp:lastPrinted>
  <dcterms:created xsi:type="dcterms:W3CDTF">2025-04-02T07:40:00Z</dcterms:created>
  <dcterms:modified xsi:type="dcterms:W3CDTF">2025-04-03T06:43:00Z</dcterms:modified>
</cp:coreProperties>
</file>