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27FC1498"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477B73">
        <w:rPr>
          <w:rFonts w:ascii="Times New Roman" w:eastAsia="Lucida Sans Unicode" w:hAnsi="Times New Roman"/>
          <w:b/>
          <w:kern w:val="1"/>
          <w:lang w:eastAsia="zh-CN" w:bidi="hi-IN"/>
        </w:rPr>
        <w:t xml:space="preserve"> 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6C6EC533"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161C1C">
        <w:rPr>
          <w:rFonts w:ascii="Times New Roman" w:hAnsi="Times New Roman"/>
          <w:b/>
          <w:sz w:val="24"/>
          <w:szCs w:val="24"/>
        </w:rPr>
        <w:t xml:space="preserve"> </w:t>
      </w:r>
      <w:r w:rsidR="00612D7F">
        <w:rPr>
          <w:rFonts w:ascii="Times New Roman" w:hAnsi="Times New Roman"/>
          <w:b/>
          <w:sz w:val="24"/>
          <w:szCs w:val="24"/>
        </w:rPr>
        <w:t>KURŠĖNŲ</w:t>
      </w:r>
      <w:r w:rsidR="0051471F">
        <w:rPr>
          <w:rFonts w:ascii="Times New Roman" w:hAnsi="Times New Roman"/>
          <w:b/>
          <w:sz w:val="24"/>
          <w:szCs w:val="24"/>
        </w:rPr>
        <w:t xml:space="preserve"> </w:t>
      </w:r>
      <w:r w:rsidR="00612D7F">
        <w:rPr>
          <w:rFonts w:ascii="Times New Roman" w:hAnsi="Times New Roman"/>
          <w:b/>
          <w:sz w:val="24"/>
          <w:szCs w:val="24"/>
        </w:rPr>
        <w:t>M</w:t>
      </w:r>
      <w:r w:rsidR="0051471F">
        <w:rPr>
          <w:rFonts w:ascii="Times New Roman" w:hAnsi="Times New Roman"/>
          <w:b/>
          <w:sz w:val="24"/>
          <w:szCs w:val="24"/>
        </w:rPr>
        <w:t xml:space="preserve">. </w:t>
      </w:r>
      <w:r w:rsidR="00612D7F">
        <w:rPr>
          <w:rFonts w:ascii="Times New Roman" w:hAnsi="Times New Roman"/>
          <w:b/>
          <w:sz w:val="24"/>
          <w:szCs w:val="24"/>
        </w:rPr>
        <w:t xml:space="preserve">UŽMIESČIO </w:t>
      </w:r>
      <w:r w:rsidR="00B06526">
        <w:rPr>
          <w:rFonts w:ascii="Times New Roman" w:hAnsi="Times New Roman"/>
          <w:b/>
          <w:sz w:val="24"/>
          <w:szCs w:val="24"/>
        </w:rPr>
        <w:t xml:space="preserve">G. </w:t>
      </w:r>
      <w:r w:rsidR="00612D7F">
        <w:rPr>
          <w:rFonts w:ascii="Times New Roman" w:hAnsi="Times New Roman"/>
          <w:b/>
          <w:sz w:val="24"/>
          <w:szCs w:val="24"/>
        </w:rPr>
        <w:t>3A</w:t>
      </w:r>
      <w:r w:rsidR="00B06526">
        <w:rPr>
          <w:rFonts w:ascii="Times New Roman" w:hAnsi="Times New Roman"/>
          <w:b/>
          <w:sz w:val="24"/>
          <w:szCs w:val="24"/>
        </w:rPr>
        <w:t>,</w:t>
      </w:r>
      <w:r w:rsidR="000F1498">
        <w:rPr>
          <w:rFonts w:ascii="Times New Roman" w:hAnsi="Times New Roman"/>
          <w:b/>
          <w:sz w:val="24"/>
          <w:szCs w:val="24"/>
        </w:rPr>
        <w:t xml:space="preserve"> DAUGIABUČIO</w:t>
      </w:r>
      <w:r w:rsidR="00B06526">
        <w:rPr>
          <w:rFonts w:ascii="Times New Roman" w:hAnsi="Times New Roman"/>
          <w:b/>
          <w:sz w:val="24"/>
          <w:szCs w:val="24"/>
        </w:rPr>
        <w:t xml:space="preserve"> NAMO</w:t>
      </w:r>
      <w:r w:rsidR="00161C1C">
        <w:rPr>
          <w:rFonts w:ascii="Times New Roman" w:hAnsi="Times New Roman"/>
          <w:b/>
          <w:sz w:val="24"/>
          <w:szCs w:val="24"/>
        </w:rPr>
        <w:t xml:space="preserve"> </w:t>
      </w:r>
      <w:r w:rsidR="00B06526">
        <w:rPr>
          <w:rFonts w:ascii="Times New Roman" w:hAnsi="Times New Roman"/>
          <w:b/>
          <w:sz w:val="24"/>
          <w:szCs w:val="24"/>
        </w:rPr>
        <w:t>KIEMO</w:t>
      </w:r>
      <w:r w:rsidR="009C5CB8">
        <w:rPr>
          <w:rFonts w:ascii="Times New Roman" w:hAnsi="Times New Roman"/>
          <w:b/>
          <w:sz w:val="24"/>
          <w:szCs w:val="24"/>
        </w:rPr>
        <w:t xml:space="preserve"> </w:t>
      </w:r>
    </w:p>
    <w:p w14:paraId="7B9A67FF" w14:textId="1D303C8A" w:rsidR="00AD283A" w:rsidRPr="00B91F67" w:rsidRDefault="00612D7F"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59AA1183"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w:t>
      </w:r>
      <w:r w:rsidR="00612D7F" w:rsidRPr="00612D7F">
        <w:rPr>
          <w:rFonts w:ascii="Times New Roman" w:eastAsia="Lucida Sans Unicode" w:hAnsi="Times New Roman"/>
          <w:kern w:val="1"/>
          <w:lang w:eastAsia="zh-CN" w:bidi="hi-IN"/>
        </w:rPr>
        <w:t>Šiaulių r. Kuršėnų m., Užmiesčio g., 3A, daugiabučio namo kiemo paprastojo remonto darbai</w:t>
      </w:r>
      <w:r w:rsidR="00164FCE">
        <w:rPr>
          <w:rFonts w:ascii="Times New Roman" w:eastAsia="Lucida Sans Unicode" w:hAnsi="Times New Roman"/>
          <w:kern w:val="1"/>
          <w:lang w:eastAsia="zh-CN" w:bidi="hi-IN"/>
        </w:rPr>
        <w:t>“</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4C05C4D5"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612D7F" w:rsidRPr="00612D7F">
                    <w:t xml:space="preserve">Šiaulių r. Kuršėnų m., Užmiesčio g., 3A, daugiabučio namo kiemo paprastojo remonto </w:t>
                  </w:r>
                  <w:r w:rsidRPr="008149D4">
                    <w:t>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w:t>
                  </w:r>
                  <w:r w:rsidRPr="00892B13">
                    <w:lastRenderedPageBreak/>
                    <w:t>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1A02BAE7" w14:textId="42FF31B8" w:rsidR="00161C1C" w:rsidRDefault="009C5CB8" w:rsidP="000F1498">
                  <w:pPr>
                    <w:pStyle w:val="Stilius3"/>
                  </w:pPr>
                  <w:r>
                    <w:t>Audrius Zaturskas</w:t>
                  </w:r>
                  <w:r w:rsidR="00161C1C">
                    <w:t xml:space="preserve">, </w:t>
                  </w:r>
                  <w:r w:rsidR="00446BBB">
                    <w:t xml:space="preserve">Turto valdymo skyriaus vyriausiasis specialistas </w:t>
                  </w:r>
                  <w:r w:rsidR="00161C1C">
                    <w:t>tel. +370 41 59 66 64, mob. +370</w:t>
                  </w:r>
                  <w:r>
                    <w:t> </w:t>
                  </w:r>
                  <w:r w:rsidR="00161C1C">
                    <w:t>6</w:t>
                  </w:r>
                  <w:r>
                    <w:t>15 48914</w:t>
                  </w:r>
                  <w:r w:rsidR="00161C1C">
                    <w:t xml:space="preserve">, </w:t>
                  </w:r>
                </w:p>
                <w:p w14:paraId="113B8BA5" w14:textId="35749F20" w:rsidR="00446BBB" w:rsidRDefault="00161C1C" w:rsidP="00446BBB">
                  <w:pPr>
                    <w:pStyle w:val="Stilius3"/>
                    <w:spacing w:before="0"/>
                    <w:jc w:val="left"/>
                  </w:pPr>
                  <w:r>
                    <w:t xml:space="preserve">el. p. </w:t>
                  </w:r>
                  <w:r w:rsidR="00446BBB" w:rsidRPr="0057472D">
                    <w:t>audrius.zaturskas@siauliuraj.lt</w:t>
                  </w:r>
                </w:p>
                <w:p w14:paraId="4D2826F6" w14:textId="3895B5DA" w:rsidR="00612D7F" w:rsidRDefault="00612D7F" w:rsidP="00612D7F">
                  <w:pPr>
                    <w:pStyle w:val="Stilius3"/>
                  </w:pPr>
                  <w:r>
                    <w:t xml:space="preserve">Mindaugas Kaziunas, Turto valdymo skyriaus vyriausiasis specialistas tel. +370 41 59 66 35, mob. +370 652 07832, </w:t>
                  </w:r>
                </w:p>
                <w:p w14:paraId="20719750" w14:textId="5AC758C7" w:rsidR="00446BBB" w:rsidRPr="00CF37B8" w:rsidRDefault="00612D7F" w:rsidP="00612D7F">
                  <w:pPr>
                    <w:pStyle w:val="Stilius3"/>
                    <w:spacing w:before="0"/>
                    <w:jc w:val="left"/>
                  </w:pPr>
                  <w:r>
                    <w:t>el. p. mindaugas.kaziunas@siauliuraj.lt</w:t>
                  </w: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719D2E54" w:rsidR="00BC51EB" w:rsidRPr="00EB7407" w:rsidRDefault="00883D16" w:rsidP="00611FDC">
                  <w:pPr>
                    <w:pStyle w:val="Stilius3"/>
                    <w:ind w:right="420"/>
                    <w:jc w:val="left"/>
                  </w:pPr>
                  <w:r>
                    <w:t>5</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7A05B1" w:rsidRDefault="007A05B1" w:rsidP="00170B86">
                  <w:pPr>
                    <w:pStyle w:val="Stilius3"/>
                    <w:ind w:right="420"/>
                    <w:jc w:val="left"/>
                  </w:pPr>
                  <w:r w:rsidRPr="00945A04">
                    <w:t xml:space="preserve">Per </w:t>
                  </w:r>
                  <w:r w:rsidR="00F42A46" w:rsidRPr="00945A04">
                    <w:t>35</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51507E01" w:rsidR="005C2FD7" w:rsidRPr="007A05B1" w:rsidRDefault="00F42A46" w:rsidP="00170B86">
                  <w:pPr>
                    <w:pStyle w:val="Stilius3"/>
                    <w:ind w:right="420"/>
                    <w:jc w:val="left"/>
                  </w:pPr>
                  <w:r>
                    <w:t xml:space="preserve">Per </w:t>
                  </w:r>
                  <w:r w:rsidR="00883D16">
                    <w:t>5</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1A89FF29" w:rsidR="00170B86" w:rsidRPr="00892B13" w:rsidRDefault="00170B86" w:rsidP="00170B86">
                  <w:pPr>
                    <w:pStyle w:val="Stilius3"/>
                  </w:pPr>
                  <w:r w:rsidRPr="00892B13">
                    <w:t>6.</w:t>
                  </w:r>
                  <w:r w:rsidR="0057472D">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46D76F30" w:rsidR="004561C8" w:rsidRDefault="00EB7F34" w:rsidP="00FD6819">
            <w:pPr>
              <w:pStyle w:val="Stilius3"/>
            </w:pPr>
            <w:r>
              <w:t>Rangovas vykdant Sutartį privalo užtikrinti</w:t>
            </w:r>
            <w:r w:rsidR="001F07A4">
              <w:t xml:space="preserve">, kad </w:t>
            </w:r>
            <w:r w:rsidR="00B06526">
              <w:t>kiemo</w:t>
            </w:r>
            <w:r w:rsidR="00EF5A0F">
              <w:t xml:space="preserve"> </w:t>
            </w:r>
            <w:r w:rsidR="00A21492">
              <w:t xml:space="preserve">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16A5435C" w:rsidR="0049376C" w:rsidRPr="00892B13" w:rsidRDefault="0049376C" w:rsidP="0057472D">
            <w:pPr>
              <w:pStyle w:val="Stilius3"/>
              <w:numPr>
                <w:ilvl w:val="2"/>
                <w:numId w:val="52"/>
              </w:numPr>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57472D">
            <w:pPr>
              <w:pStyle w:val="Stilius3"/>
              <w:numPr>
                <w:ilvl w:val="2"/>
                <w:numId w:val="52"/>
              </w:numPr>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57472D">
            <w:pPr>
              <w:pStyle w:val="Stilius3"/>
              <w:numPr>
                <w:ilvl w:val="2"/>
                <w:numId w:val="52"/>
              </w:numPr>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lastRenderedPageBreak/>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3DFAB454"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kadastrinių matavimų atlikimo, bylų parengimo ir kt.)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 xml:space="preserve">po Išankstinio mokėjimo užtikrinimo banko garantijos arba draudimo bendrovės laidavimo </w:t>
            </w:r>
            <w:r w:rsidRPr="00892B13">
              <w:lastRenderedPageBreak/>
              <w:t>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8" o:title=""/>
                </v:shape>
                <o:OLEObject Type="Embed" ProgID="Equation.3" ShapeID="_x0000_i1025" DrawAspect="Content" ObjectID="_1805185799"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25pt;height:18.25pt" o:ole="">
                  <v:imagedata r:id="rId10" o:title=""/>
                </v:shape>
                <o:OLEObject Type="Embed" ProgID="Equation.3" ShapeID="_x0000_i1026" DrawAspect="Content" ObjectID="_1805185800"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25pt;height:18.25pt" o:ole="">
                  <v:imagedata r:id="rId12" o:title=""/>
                </v:shape>
                <o:OLEObject Type="Embed" ProgID="Equation.3" ShapeID="_x0000_i1027" DrawAspect="Content" ObjectID="_1805185801"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8pt;height:18.25pt" o:ole="">
                  <v:imagedata r:id="rId14" o:title=""/>
                </v:shape>
                <o:OLEObject Type="Embed" ProgID="Equation.3" ShapeID="_x0000_i1028" DrawAspect="Content" ObjectID="_1805185802"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25pt;height:18.25pt" o:ole="">
                  <v:imagedata r:id="rId16" o:title=""/>
                </v:shape>
                <o:OLEObject Type="Embed" ProgID="Equation.3" ShapeID="_x0000_i1029" DrawAspect="Content" ObjectID="_1805185803"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w:t>
            </w:r>
            <w:r w:rsidRPr="00D3194F">
              <w:lastRenderedPageBreak/>
              <w:t xml:space="preserve">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w:t>
            </w:r>
            <w:r w:rsidRPr="00892B13">
              <w:rPr>
                <w:rFonts w:ascii="Times New Roman" w:hAnsi="Times New Roman"/>
              </w:rPr>
              <w:lastRenderedPageBreak/>
              <w:t>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10B6558E"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57472D">
        <w:trPr>
          <w:cantSplit/>
        </w:trPr>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t xml:space="preserve"> </w:t>
      </w:r>
    </w:p>
    <w:p w14:paraId="22A04FEB" w14:textId="77777777" w:rsidR="00E21546" w:rsidRPr="001A2A29" w:rsidRDefault="00E21546" w:rsidP="00C008D6">
      <w:pPr>
        <w:pStyle w:val="Stilius3"/>
      </w:pPr>
    </w:p>
    <w:sectPr w:rsidR="00E21546"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7D08" w14:textId="77777777" w:rsidR="00D25701" w:rsidRDefault="00D25701">
      <w:r>
        <w:separator/>
      </w:r>
    </w:p>
  </w:endnote>
  <w:endnote w:type="continuationSeparator" w:id="0">
    <w:p w14:paraId="3E991675" w14:textId="77777777" w:rsidR="00D25701" w:rsidRDefault="00D25701">
      <w:r>
        <w:continuationSeparator/>
      </w:r>
    </w:p>
  </w:endnote>
  <w:endnote w:type="continuationNotice" w:id="1">
    <w:p w14:paraId="0E2B359E" w14:textId="77777777" w:rsidR="00D25701" w:rsidRDefault="00D25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7500" w14:textId="77777777" w:rsidR="00D25701" w:rsidRDefault="00D25701">
      <w:r>
        <w:separator/>
      </w:r>
    </w:p>
  </w:footnote>
  <w:footnote w:type="continuationSeparator" w:id="0">
    <w:p w14:paraId="61195761" w14:textId="77777777" w:rsidR="00D25701" w:rsidRDefault="00D25701">
      <w:r>
        <w:continuationSeparator/>
      </w:r>
    </w:p>
  </w:footnote>
  <w:footnote w:type="continuationNotice" w:id="1">
    <w:p w14:paraId="64DFBCDE" w14:textId="77777777" w:rsidR="00D25701" w:rsidRDefault="00D25701"/>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E35864"/>
    <w:multiLevelType w:val="multilevel"/>
    <w:tmpl w:val="6A825F54"/>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7"/>
  </w:num>
  <w:num w:numId="4" w16cid:durableId="1317538998">
    <w:abstractNumId w:val="15"/>
  </w:num>
  <w:num w:numId="5" w16cid:durableId="1551841699">
    <w:abstractNumId w:val="4"/>
  </w:num>
  <w:num w:numId="6" w16cid:durableId="1781484045">
    <w:abstractNumId w:val="29"/>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4"/>
  </w:num>
  <w:num w:numId="16" w16cid:durableId="2073189581">
    <w:abstractNumId w:val="1"/>
  </w:num>
  <w:num w:numId="17" w16cid:durableId="2041126027">
    <w:abstractNumId w:val="33"/>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4"/>
  </w:num>
  <w:num w:numId="24" w16cid:durableId="290553674">
    <w:abstractNumId w:val="28"/>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5"/>
  </w:num>
  <w:num w:numId="33" w16cid:durableId="1006371475">
    <w:abstractNumId w:val="7"/>
  </w:num>
  <w:num w:numId="34" w16cid:durableId="808935657">
    <w:abstractNumId w:val="19"/>
  </w:num>
  <w:num w:numId="35" w16cid:durableId="1402410023">
    <w:abstractNumId w:val="50"/>
  </w:num>
  <w:num w:numId="36" w16cid:durableId="1362243860">
    <w:abstractNumId w:val="35"/>
  </w:num>
  <w:num w:numId="37" w16cid:durableId="386219803">
    <w:abstractNumId w:val="22"/>
  </w:num>
  <w:num w:numId="38" w16cid:durableId="1033926189">
    <w:abstractNumId w:val="8"/>
  </w:num>
  <w:num w:numId="39" w16cid:durableId="290481965">
    <w:abstractNumId w:val="26"/>
  </w:num>
  <w:num w:numId="40" w16cid:durableId="148133584">
    <w:abstractNumId w:val="30"/>
  </w:num>
  <w:num w:numId="41" w16cid:durableId="518200298">
    <w:abstractNumId w:val="42"/>
  </w:num>
  <w:num w:numId="42" w16cid:durableId="1228807190">
    <w:abstractNumId w:val="36"/>
  </w:num>
  <w:num w:numId="43" w16cid:durableId="885334846">
    <w:abstractNumId w:val="43"/>
  </w:num>
  <w:num w:numId="44" w16cid:durableId="1622884749">
    <w:abstractNumId w:val="31"/>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2"/>
  </w:num>
  <w:num w:numId="51" w16cid:durableId="2000227724">
    <w:abstractNumId w:val="44"/>
  </w:num>
  <w:num w:numId="52" w16cid:durableId="1390152893">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6CD3"/>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2A3"/>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D37"/>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77B73"/>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472D"/>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2D7F"/>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0FA"/>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285"/>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272"/>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DC1"/>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5701"/>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7818</Words>
  <Characters>54061</Characters>
  <Application>Microsoft Office Word</Application>
  <DocSecurity>0</DocSecurity>
  <Lines>450</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61756</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3</cp:revision>
  <cp:lastPrinted>2016-09-14T08:14:00Z</cp:lastPrinted>
  <dcterms:created xsi:type="dcterms:W3CDTF">2025-04-03T06:22:00Z</dcterms:created>
  <dcterms:modified xsi:type="dcterms:W3CDTF">2025-04-03T08:44:00Z</dcterms:modified>
</cp:coreProperties>
</file>