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462395A8" w:rsidR="001820CB" w:rsidRPr="000428CA" w:rsidRDefault="001820CB" w:rsidP="001820CB">
          <w:pPr>
            <w:spacing w:after="120"/>
            <w:ind w:left="567" w:firstLine="0"/>
            <w:contextualSpacing/>
            <w:jc w:val="right"/>
            <w:rPr>
              <w:rFonts w:ascii="Arial" w:hAnsi="Arial" w:cs="Arial"/>
            </w:rPr>
          </w:pPr>
          <w:r w:rsidRPr="00AD026A">
            <w:rPr>
              <w:rFonts w:ascii="Arial" w:hAnsi="Arial" w:cs="Arial"/>
            </w:rPr>
            <w:t>2024-</w:t>
          </w:r>
          <w:r w:rsidR="006C084F" w:rsidRPr="00AD026A">
            <w:rPr>
              <w:rFonts w:ascii="Arial" w:hAnsi="Arial" w:cs="Arial"/>
            </w:rPr>
            <w:t>1</w:t>
          </w:r>
          <w:r w:rsidR="00AE427A">
            <w:rPr>
              <w:rFonts w:ascii="Arial" w:hAnsi="Arial" w:cs="Arial"/>
            </w:rPr>
            <w:t>2</w:t>
          </w:r>
          <w:r w:rsidRPr="00AD026A">
            <w:rPr>
              <w:rFonts w:ascii="Arial" w:hAnsi="Arial" w:cs="Arial"/>
            </w:rPr>
            <w:t>-</w:t>
          </w:r>
          <w:r w:rsidR="00AE427A">
            <w:rPr>
              <w:rFonts w:ascii="Arial" w:hAnsi="Arial" w:cs="Arial"/>
            </w:rPr>
            <w:t>04</w:t>
          </w:r>
          <w:r w:rsidRPr="00AD026A">
            <w:rPr>
              <w:rFonts w:ascii="Arial" w:hAnsi="Arial" w:cs="Arial"/>
            </w:rPr>
            <w:t xml:space="preserve"> įsakymu Nr. (3.39)-VĮ-</w:t>
          </w:r>
          <w:r w:rsidR="009B3FFC">
            <w:rPr>
              <w:rFonts w:ascii="Arial" w:hAnsi="Arial" w:cs="Arial"/>
            </w:rPr>
            <w:t>12</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43B9E1CF"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6C084F" w:rsidRPr="006C084F">
            <w:rPr>
              <w:rFonts w:cstheme="minorHAnsi"/>
              <w:b/>
              <w:bCs/>
              <w:sz w:val="28"/>
              <w:szCs w:val="28"/>
            </w:rPr>
            <w:t>ARTROSKOPINIO ŠEIVERIO VALDYMO ĮRENGINYS</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1F57B015"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 xml:space="preserve">numato įsigyti </w:t>
      </w:r>
      <w:proofErr w:type="spellStart"/>
      <w:r w:rsidR="006C084F" w:rsidRPr="006C084F">
        <w:rPr>
          <w:rFonts w:eastAsia="Calibri" w:cstheme="minorHAnsi"/>
        </w:rPr>
        <w:t>artroskopinio</w:t>
      </w:r>
      <w:proofErr w:type="spellEnd"/>
      <w:r w:rsidR="006C084F" w:rsidRPr="006C084F">
        <w:rPr>
          <w:rFonts w:eastAsia="Calibri" w:cstheme="minorHAnsi"/>
        </w:rPr>
        <w:t xml:space="preserve"> </w:t>
      </w:r>
      <w:proofErr w:type="spellStart"/>
      <w:r w:rsidR="006C084F" w:rsidRPr="006C084F">
        <w:rPr>
          <w:rFonts w:eastAsia="Calibri" w:cstheme="minorHAnsi"/>
        </w:rPr>
        <w:t>šeiverio</w:t>
      </w:r>
      <w:proofErr w:type="spellEnd"/>
      <w:r w:rsidR="006C084F" w:rsidRPr="006C084F">
        <w:rPr>
          <w:rFonts w:eastAsia="Calibri" w:cstheme="minorHAnsi"/>
        </w:rPr>
        <w:t xml:space="preserve"> valdymo įrenginį</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3E407F11"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į dalis neskaidomas.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428CA" w:rsidRDefault="006D67EE" w:rsidP="00CB237B">
      <w:pPr>
        <w:pStyle w:val="Betarp"/>
        <w:ind w:firstLine="720"/>
        <w:rPr>
          <w:rFonts w:eastAsia="Yu Mincho" w:cstheme="minorHAnsi"/>
          <w:b/>
          <w:bCs/>
          <w:iCs/>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518EBD3F"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w:t>
            </w:r>
            <w:r w:rsidR="002E23B6">
              <w:rPr>
                <w:rFonts w:asciiTheme="minorHAnsi" w:hAnsiTheme="minorHAnsi" w:cstheme="minorHAnsi"/>
                <w:sz w:val="21"/>
                <w:szCs w:val="21"/>
              </w:rPr>
              <w:t>30</w:t>
            </w:r>
            <w:r w:rsidRPr="000428CA">
              <w:rPr>
                <w:rFonts w:asciiTheme="minorHAnsi" w:hAnsiTheme="minorHAnsi" w:cstheme="minorHAnsi"/>
                <w:sz w:val="21"/>
                <w:szCs w:val="21"/>
              </w:rPr>
              <w:t xml:space="preserve">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2B2A4" w14:textId="77777777" w:rsidR="007F003C" w:rsidRDefault="007F003C" w:rsidP="00D05666">
      <w:r>
        <w:separator/>
      </w:r>
    </w:p>
  </w:endnote>
  <w:endnote w:type="continuationSeparator" w:id="0">
    <w:p w14:paraId="1E05E7C8" w14:textId="77777777" w:rsidR="007F003C" w:rsidRDefault="007F003C" w:rsidP="00D05666">
      <w:r>
        <w:continuationSeparator/>
      </w:r>
    </w:p>
  </w:endnote>
  <w:endnote w:type="continuationNotice" w:id="1">
    <w:p w14:paraId="170E1C1A" w14:textId="77777777" w:rsidR="007F003C" w:rsidRDefault="007F00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613C7" w14:textId="77777777" w:rsidR="007F003C" w:rsidRDefault="007F003C" w:rsidP="00D05666">
      <w:r>
        <w:separator/>
      </w:r>
    </w:p>
  </w:footnote>
  <w:footnote w:type="continuationSeparator" w:id="0">
    <w:p w14:paraId="3499AB1B" w14:textId="77777777" w:rsidR="007F003C" w:rsidRDefault="007F003C" w:rsidP="00D05666">
      <w:r>
        <w:continuationSeparator/>
      </w:r>
    </w:p>
  </w:footnote>
  <w:footnote w:type="continuationNotice" w:id="1">
    <w:p w14:paraId="472A461B" w14:textId="77777777" w:rsidR="007F003C" w:rsidRDefault="007F00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3B6"/>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37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1E"/>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03C"/>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3FFC"/>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4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7A"/>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3E"/>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8905</Words>
  <Characters>5077</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6</cp:revision>
  <cp:lastPrinted>2021-11-02T20:49:00Z</cp:lastPrinted>
  <dcterms:created xsi:type="dcterms:W3CDTF">2024-12-04T07:10:00Z</dcterms:created>
  <dcterms:modified xsi:type="dcterms:W3CDTF">2024-12-04T07:36:00Z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