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D42543" w:rsidRDefault="00D42543" w:rsidP="00D42543">
      <w:pPr>
        <w:autoSpaceDN w:val="0"/>
        <w:jc w:val="right"/>
        <w:rPr>
          <w:rFonts w:eastAsia="Times New Roman"/>
          <w:lang w:val="lt-LT"/>
        </w:rPr>
      </w:pPr>
      <w:bookmarkStart w:id="0" w:name="_Hlk156455797"/>
      <w:bookmarkStart w:id="1" w:name="_Hlk156454825"/>
      <w:r w:rsidRPr="00D42543">
        <w:rPr>
          <w:rFonts w:eastAsia="Times New Roman"/>
          <w:lang w:val="lt-LT"/>
        </w:rPr>
        <w:t>Pirkimo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Antrat1"/>
        <w:ind w:left="567"/>
        <w:rPr>
          <w:color w:val="000000" w:themeColor="text1"/>
        </w:rPr>
      </w:pPr>
    </w:p>
    <w:p w14:paraId="74AC79B8" w14:textId="77777777" w:rsidR="00E03303" w:rsidRDefault="00E03303" w:rsidP="00080689">
      <w:pPr>
        <w:pStyle w:val="Antrat1"/>
        <w:ind w:left="567"/>
        <w:rPr>
          <w:color w:val="000000" w:themeColor="text1"/>
        </w:rPr>
      </w:pPr>
    </w:p>
    <w:p w14:paraId="581AB76F" w14:textId="3B198B15" w:rsidR="00080689" w:rsidRPr="00080689" w:rsidRDefault="00080689" w:rsidP="00080689">
      <w:pPr>
        <w:pStyle w:val="Antrat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Pagrindiniotekstotrauka2"/>
        <w:ind w:firstLine="0"/>
        <w:jc w:val="center"/>
        <w:rPr>
          <w:color w:val="000000" w:themeColor="text1"/>
          <w:sz w:val="24"/>
          <w:szCs w:val="24"/>
        </w:rPr>
      </w:pPr>
    </w:p>
    <w:p w14:paraId="46A45CA4" w14:textId="52790F37" w:rsidR="00080689" w:rsidRPr="00080689" w:rsidRDefault="00331421" w:rsidP="00080689">
      <w:pPr>
        <w:pStyle w:val="Pagrindiniotekstotrauka2"/>
        <w:ind w:firstLine="0"/>
        <w:jc w:val="center"/>
        <w:rPr>
          <w:color w:val="000000" w:themeColor="text1"/>
          <w:sz w:val="24"/>
          <w:szCs w:val="24"/>
        </w:rPr>
      </w:pPr>
      <w:r w:rsidRPr="00080689">
        <w:rPr>
          <w:color w:val="000000" w:themeColor="text1"/>
          <w:sz w:val="24"/>
          <w:szCs w:val="24"/>
        </w:rPr>
        <w:t>202</w:t>
      </w:r>
      <w:r>
        <w:rPr>
          <w:color w:val="000000" w:themeColor="text1"/>
          <w:sz w:val="24"/>
          <w:szCs w:val="24"/>
        </w:rPr>
        <w:t>5</w:t>
      </w:r>
      <w:r w:rsidR="00080689" w:rsidRPr="00080689">
        <w:rPr>
          <w:color w:val="000000" w:themeColor="text1"/>
          <w:sz w:val="24"/>
          <w:szCs w:val="24"/>
        </w:rPr>
        <w:t>- ___-___</w:t>
      </w:r>
    </w:p>
    <w:p w14:paraId="2A82E5C8" w14:textId="77777777" w:rsidR="00080689" w:rsidRPr="00080689" w:rsidRDefault="00080689" w:rsidP="00080689">
      <w:pPr>
        <w:rPr>
          <w:b/>
          <w:bCs/>
          <w:color w:val="000000" w:themeColor="text1"/>
          <w:lang w:val="lt-LT"/>
        </w:rPr>
      </w:pPr>
    </w:p>
    <w:p w14:paraId="73D9E03D" w14:textId="7D972367" w:rsidR="006B150E" w:rsidRPr="001361B6" w:rsidRDefault="001361B6" w:rsidP="001361B6">
      <w:pPr>
        <w:tabs>
          <w:tab w:val="left" w:pos="2254"/>
        </w:tabs>
        <w:jc w:val="center"/>
        <w:rPr>
          <w:rFonts w:eastAsia="Times New Roman"/>
          <w:b/>
          <w:bCs/>
          <w:caps/>
          <w:lang w:val="lt-LT"/>
        </w:rPr>
      </w:pPr>
      <w:r w:rsidRPr="001361B6">
        <w:rPr>
          <w:b/>
          <w:bCs/>
          <w:caps/>
          <w:lang w:val="lt-LT"/>
        </w:rPr>
        <w:t>Kėdainių dvaro sodybos minaretas (u. k., KVR 1388), Kėdainių rajono sav., Kėdainių miesto sen., Kėdainių m., Minareto g. 8, fasadų tvarkybos (remonto, restauravimo) darbai</w:t>
      </w:r>
    </w:p>
    <w:p w14:paraId="4B5D1ED4" w14:textId="6C78DD97" w:rsidR="00080689"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p w14:paraId="790D23BF" w14:textId="77777777" w:rsidR="001361B6" w:rsidRPr="00CF65D7" w:rsidRDefault="001361B6" w:rsidP="00080689">
      <w:pPr>
        <w:tabs>
          <w:tab w:val="left" w:pos="2254"/>
        </w:tabs>
        <w:rPr>
          <w:bCs/>
          <w:iCs/>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4451DA"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4451DA"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4451DA"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4451DA"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4451DA"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4451DA"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16B45321" w14:textId="77777777" w:rsidR="00080689" w:rsidRPr="00080689" w:rsidRDefault="00080689" w:rsidP="00080689">
      <w:pPr>
        <w:ind w:firstLine="720"/>
        <w:jc w:val="both"/>
        <w:rPr>
          <w:color w:val="000000" w:themeColor="text1"/>
          <w:lang w:val="lt-LT"/>
        </w:rPr>
      </w:pPr>
    </w:p>
    <w:p w14:paraId="70634897" w14:textId="345A0780" w:rsidR="00080689" w:rsidRPr="00B175E9" w:rsidRDefault="00080689" w:rsidP="00B175E9">
      <w:pPr>
        <w:ind w:firstLine="720"/>
        <w:jc w:val="both"/>
        <w:rPr>
          <w:b/>
          <w:color w:val="000000" w:themeColor="text1"/>
          <w:lang w:val="lt-LT"/>
        </w:rPr>
      </w:pPr>
      <w:r w:rsidRPr="00080689">
        <w:rPr>
          <w:b/>
          <w:color w:val="000000" w:themeColor="text1"/>
          <w:lang w:val="lt-LT"/>
        </w:rPr>
        <w:t>Siūlome šią pirkimo objekto kainą</w:t>
      </w:r>
      <w:r w:rsidR="004451DA" w:rsidRPr="004451DA">
        <w:rPr>
          <w:b/>
          <w:color w:val="000000" w:themeColor="text1"/>
          <w:lang w:val="lt-LT"/>
        </w:rPr>
        <w:t xml:space="preserve"> pagal Veiklų sąrašą</w:t>
      </w:r>
      <w:r w:rsidRPr="00080689">
        <w:rPr>
          <w:b/>
          <w:color w:val="000000" w:themeColor="text1"/>
          <w:lang w:val="lt-LT"/>
        </w:rPr>
        <w:t>:</w:t>
      </w:r>
    </w:p>
    <w:p w14:paraId="2E91EC53" w14:textId="7AC6CD3E" w:rsidR="00F73FC4" w:rsidRDefault="00080689" w:rsidP="00331421">
      <w:pPr>
        <w:ind w:left="142" w:firstLine="578"/>
        <w:jc w:val="both"/>
        <w:rPr>
          <w:bCs/>
          <w:color w:val="000000" w:themeColor="text1"/>
          <w:lang w:val="lt-LT"/>
        </w:rPr>
      </w:pPr>
      <w:r w:rsidRPr="00080689">
        <w:rPr>
          <w:bCs/>
          <w:color w:val="000000" w:themeColor="text1"/>
          <w:lang w:val="lt-LT"/>
        </w:rPr>
        <w:t>L</w:t>
      </w:r>
      <w:r w:rsidR="00757390" w:rsidRPr="00757390">
        <w:rPr>
          <w:bCs/>
          <w:color w:val="000000" w:themeColor="text1"/>
          <w:lang w:val="lt-LT"/>
        </w:rPr>
        <w:t>entelė Nr.2</w:t>
      </w:r>
    </w:p>
    <w:tbl>
      <w:tblPr>
        <w:tblW w:w="4950" w:type="pct"/>
        <w:tblInd w:w="108" w:type="dxa"/>
        <w:tblCellMar>
          <w:left w:w="0" w:type="dxa"/>
          <w:right w:w="0" w:type="dxa"/>
        </w:tblCellMar>
        <w:tblLook w:val="04A0" w:firstRow="1" w:lastRow="0" w:firstColumn="1" w:lastColumn="0" w:noHBand="0" w:noVBand="1"/>
      </w:tblPr>
      <w:tblGrid>
        <w:gridCol w:w="745"/>
        <w:gridCol w:w="7044"/>
        <w:gridCol w:w="1733"/>
      </w:tblGrid>
      <w:tr w:rsidR="00C00226" w:rsidRPr="00442CAD" w14:paraId="719AEEC9" w14:textId="77777777" w:rsidTr="00662F49">
        <w:trPr>
          <w:cantSplit/>
          <w:trHeight w:val="674"/>
        </w:trPr>
        <w:tc>
          <w:tcPr>
            <w:tcW w:w="39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589D33" w14:textId="77777777" w:rsidR="00C00226" w:rsidRPr="00442CAD" w:rsidRDefault="00C00226" w:rsidP="00662F49">
            <w:pPr>
              <w:ind w:right="-113"/>
              <w:jc w:val="center"/>
              <w:rPr>
                <w:b/>
                <w:sz w:val="22"/>
                <w:szCs w:val="22"/>
                <w:lang w:val="lt-LT" w:eastAsia="zh-CN"/>
              </w:rPr>
            </w:pPr>
            <w:r w:rsidRPr="00442CAD">
              <w:rPr>
                <w:b/>
                <w:sz w:val="22"/>
                <w:szCs w:val="22"/>
                <w:lang w:val="lt-LT" w:eastAsia="zh-CN"/>
              </w:rPr>
              <w:t>Eil. Nr.</w:t>
            </w:r>
          </w:p>
        </w:tc>
        <w:tc>
          <w:tcPr>
            <w:tcW w:w="3699"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93A363" w14:textId="77777777" w:rsidR="00C00226" w:rsidRPr="00442CAD" w:rsidRDefault="00C00226" w:rsidP="00662F49">
            <w:pPr>
              <w:keepNext/>
              <w:keepLines/>
              <w:tabs>
                <w:tab w:val="left" w:pos="1296"/>
              </w:tabs>
              <w:ind w:left="73"/>
              <w:jc w:val="center"/>
              <w:outlineLvl w:val="4"/>
              <w:rPr>
                <w:b/>
                <w:sz w:val="22"/>
                <w:szCs w:val="22"/>
                <w:lang w:val="lt-LT" w:eastAsia="zh-CN"/>
              </w:rPr>
            </w:pPr>
            <w:r w:rsidRPr="00442CAD">
              <w:rPr>
                <w:b/>
                <w:sz w:val="22"/>
                <w:szCs w:val="22"/>
                <w:lang w:val="lt-LT" w:eastAsia="zh-CN"/>
              </w:rPr>
              <w:t>Darbų gupių (etapų) pavadinimai</w:t>
            </w:r>
          </w:p>
        </w:tc>
        <w:tc>
          <w:tcPr>
            <w:tcW w:w="910"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6BF00273" w14:textId="77777777" w:rsidR="00C00226" w:rsidRPr="00442CAD" w:rsidRDefault="00C00226" w:rsidP="00662F49">
            <w:pPr>
              <w:jc w:val="center"/>
              <w:rPr>
                <w:i/>
                <w:iCs/>
                <w:sz w:val="22"/>
                <w:szCs w:val="22"/>
                <w:lang w:val="lt-LT" w:eastAsia="zh-CN"/>
              </w:rPr>
            </w:pPr>
            <w:bookmarkStart w:id="3" w:name="_Toc112567501"/>
            <w:bookmarkStart w:id="4" w:name="_Toc76448822"/>
            <w:bookmarkStart w:id="5" w:name="_Toc73434344"/>
            <w:bookmarkStart w:id="6" w:name="_Toc73434231"/>
            <w:bookmarkEnd w:id="3"/>
            <w:bookmarkEnd w:id="4"/>
            <w:bookmarkEnd w:id="5"/>
            <w:bookmarkEnd w:id="6"/>
            <w:r w:rsidRPr="00442CAD">
              <w:rPr>
                <w:b/>
                <w:bCs/>
                <w:i/>
                <w:iCs/>
                <w:sz w:val="22"/>
                <w:szCs w:val="22"/>
                <w:lang w:val="lt-LT" w:eastAsia="zh-CN"/>
              </w:rPr>
              <w:t>Kaina be PVM*</w:t>
            </w:r>
          </w:p>
        </w:tc>
      </w:tr>
      <w:tr w:rsidR="001361B6" w:rsidRPr="00EE009A" w14:paraId="72F11449" w14:textId="77777777" w:rsidTr="00A20D9A">
        <w:trPr>
          <w:trHeight w:hRule="exact" w:val="397"/>
        </w:trPr>
        <w:tc>
          <w:tcPr>
            <w:tcW w:w="39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C77C58" w14:textId="62003AA8" w:rsidR="001361B6" w:rsidRPr="000F5498" w:rsidRDefault="001361B6" w:rsidP="001361B6">
            <w:pPr>
              <w:spacing w:line="360" w:lineRule="auto"/>
              <w:jc w:val="center"/>
              <w:rPr>
                <w:bCs/>
                <w:i/>
                <w:lang w:val="lt-LT" w:eastAsia="zh-CN"/>
              </w:rPr>
            </w:pPr>
            <w:r w:rsidRPr="00E32F9B">
              <w:rPr>
                <w:b/>
                <w:sz w:val="22"/>
                <w:szCs w:val="22"/>
                <w:lang w:val="lt-LT" w:eastAsia="zh-CN"/>
              </w:rPr>
              <w:t>1.</w:t>
            </w:r>
          </w:p>
        </w:tc>
        <w:tc>
          <w:tcPr>
            <w:tcW w:w="3699"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2FA2865" w14:textId="02269A90" w:rsidR="001361B6" w:rsidRPr="000F5498" w:rsidRDefault="001361B6" w:rsidP="001361B6">
            <w:pPr>
              <w:rPr>
                <w:i/>
                <w:iCs/>
                <w:lang w:val="lt-LT" w:eastAsia="zh-CN"/>
              </w:rPr>
            </w:pPr>
            <w:r>
              <w:rPr>
                <w:rFonts w:eastAsia="Calibri"/>
                <w:b/>
                <w:sz w:val="22"/>
                <w:szCs w:val="22"/>
                <w:lang w:val="lt-LT"/>
              </w:rPr>
              <w:t>Tvarkybos darbai:</w:t>
            </w:r>
          </w:p>
        </w:tc>
        <w:tc>
          <w:tcPr>
            <w:tcW w:w="910"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51EC57CC" w14:textId="77777777" w:rsidR="001361B6" w:rsidRPr="00442CAD" w:rsidRDefault="001361B6" w:rsidP="001361B6">
            <w:pPr>
              <w:spacing w:line="360" w:lineRule="auto"/>
              <w:jc w:val="right"/>
              <w:rPr>
                <w:sz w:val="22"/>
                <w:szCs w:val="22"/>
                <w:lang w:val="lt-LT" w:eastAsia="zh-CN"/>
              </w:rPr>
            </w:pPr>
          </w:p>
        </w:tc>
      </w:tr>
      <w:tr w:rsidR="001361B6" w:rsidRPr="004451DA" w14:paraId="010CF3CE" w14:textId="77777777" w:rsidTr="00A20D9A">
        <w:trPr>
          <w:trHeight w:hRule="exact" w:val="397"/>
        </w:trPr>
        <w:tc>
          <w:tcPr>
            <w:tcW w:w="391"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25A429EF" w14:textId="24D338EB" w:rsidR="001361B6" w:rsidRPr="000F5498" w:rsidRDefault="001361B6" w:rsidP="001361B6">
            <w:pPr>
              <w:spacing w:line="360" w:lineRule="auto"/>
              <w:jc w:val="center"/>
              <w:rPr>
                <w:bCs/>
                <w:i/>
                <w:lang w:val="lt-LT" w:eastAsia="zh-CN"/>
              </w:rPr>
            </w:pPr>
            <w:r w:rsidRPr="006D5BBC">
              <w:rPr>
                <w:bCs/>
                <w:sz w:val="22"/>
                <w:szCs w:val="22"/>
                <w:lang w:val="lt-LT" w:eastAsia="zh-CN"/>
              </w:rPr>
              <w:t>1.1.</w:t>
            </w:r>
          </w:p>
        </w:tc>
        <w:tc>
          <w:tcPr>
            <w:tcW w:w="3699"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A1CD6BF" w14:textId="563B5D4C" w:rsidR="001361B6" w:rsidRPr="000F5498" w:rsidRDefault="001361B6" w:rsidP="001361B6">
            <w:pPr>
              <w:rPr>
                <w:b/>
                <w:bCs/>
                <w:i/>
                <w:iCs/>
                <w:lang w:val="lt-LT" w:eastAsia="zh-CN"/>
              </w:rPr>
            </w:pPr>
            <w:r w:rsidRPr="006D5BBC">
              <w:rPr>
                <w:bCs/>
                <w:sz w:val="22"/>
                <w:szCs w:val="22"/>
                <w:lang w:val="lt-LT" w:eastAsia="zh-CN"/>
              </w:rPr>
              <w:t>Remontas;</w:t>
            </w:r>
          </w:p>
        </w:tc>
        <w:tc>
          <w:tcPr>
            <w:tcW w:w="910"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0F6717E9" w14:textId="77777777" w:rsidR="001361B6" w:rsidRPr="00442CAD" w:rsidRDefault="001361B6" w:rsidP="001361B6">
            <w:pPr>
              <w:spacing w:line="360" w:lineRule="auto"/>
              <w:jc w:val="right"/>
              <w:rPr>
                <w:sz w:val="22"/>
                <w:szCs w:val="22"/>
                <w:lang w:val="lt-LT" w:eastAsia="zh-CN"/>
              </w:rPr>
            </w:pPr>
          </w:p>
        </w:tc>
      </w:tr>
      <w:tr w:rsidR="001361B6" w:rsidRPr="000F5498" w14:paraId="631C159E" w14:textId="77777777" w:rsidTr="00A20D9A">
        <w:trPr>
          <w:trHeight w:hRule="exact" w:val="397"/>
        </w:trPr>
        <w:tc>
          <w:tcPr>
            <w:tcW w:w="391"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8F1D51D" w14:textId="76B541A7" w:rsidR="001361B6" w:rsidRPr="000F5498" w:rsidRDefault="001361B6" w:rsidP="001361B6">
            <w:pPr>
              <w:spacing w:line="360" w:lineRule="auto"/>
              <w:jc w:val="center"/>
              <w:rPr>
                <w:i/>
                <w:lang w:val="lt-LT" w:eastAsia="zh-CN"/>
              </w:rPr>
            </w:pPr>
            <w:r w:rsidRPr="006D5BBC">
              <w:rPr>
                <w:bCs/>
                <w:sz w:val="22"/>
                <w:szCs w:val="22"/>
                <w:lang w:val="lt-LT" w:eastAsia="zh-CN"/>
              </w:rPr>
              <w:t>1.2.</w:t>
            </w:r>
          </w:p>
        </w:tc>
        <w:tc>
          <w:tcPr>
            <w:tcW w:w="3699"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C711E46" w14:textId="22A4A96B" w:rsidR="001361B6" w:rsidRPr="000F5498" w:rsidRDefault="001361B6" w:rsidP="001361B6">
            <w:pPr>
              <w:rPr>
                <w:i/>
                <w:lang w:val="lt-LT" w:eastAsia="zh-CN"/>
              </w:rPr>
            </w:pPr>
            <w:r w:rsidRPr="006D5BBC">
              <w:rPr>
                <w:bCs/>
                <w:sz w:val="22"/>
                <w:szCs w:val="22"/>
                <w:lang w:val="lt-LT"/>
              </w:rPr>
              <w:t>Restauravimas</w:t>
            </w:r>
            <w:r>
              <w:rPr>
                <w:bCs/>
                <w:sz w:val="22"/>
                <w:szCs w:val="22"/>
                <w:lang w:val="lt-LT"/>
              </w:rPr>
              <w:t>;</w:t>
            </w:r>
          </w:p>
        </w:tc>
        <w:tc>
          <w:tcPr>
            <w:tcW w:w="910"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AA33B05" w14:textId="77777777" w:rsidR="001361B6" w:rsidRPr="00442CAD" w:rsidRDefault="001361B6" w:rsidP="001361B6">
            <w:pPr>
              <w:spacing w:line="360" w:lineRule="auto"/>
              <w:jc w:val="right"/>
              <w:rPr>
                <w:sz w:val="22"/>
                <w:szCs w:val="22"/>
                <w:lang w:val="lt-LT" w:eastAsia="zh-CN"/>
              </w:rPr>
            </w:pPr>
          </w:p>
        </w:tc>
      </w:tr>
      <w:tr w:rsidR="001361B6" w:rsidRPr="00EE009A" w14:paraId="2BF68F5A" w14:textId="77777777" w:rsidTr="00662F49">
        <w:trPr>
          <w:trHeight w:hRule="exact" w:val="397"/>
        </w:trPr>
        <w:tc>
          <w:tcPr>
            <w:tcW w:w="39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763054" w14:textId="14D355BF" w:rsidR="001361B6" w:rsidRPr="000F5498" w:rsidRDefault="001361B6" w:rsidP="001361B6">
            <w:pPr>
              <w:spacing w:line="360" w:lineRule="auto"/>
              <w:jc w:val="center"/>
              <w:rPr>
                <w:bCs/>
                <w:i/>
                <w:lang w:val="lt-LT" w:eastAsia="zh-CN"/>
              </w:rPr>
            </w:pPr>
            <w:r>
              <w:rPr>
                <w:sz w:val="22"/>
                <w:szCs w:val="22"/>
                <w:lang w:val="lt-LT" w:eastAsia="zh-CN"/>
              </w:rPr>
              <w:t>1.3.</w:t>
            </w:r>
          </w:p>
        </w:tc>
        <w:tc>
          <w:tcPr>
            <w:tcW w:w="3699"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986D9F5" w14:textId="0A8D3FDB" w:rsidR="001361B6" w:rsidRPr="000F5498" w:rsidRDefault="001361B6" w:rsidP="001361B6">
            <w:pPr>
              <w:rPr>
                <w:bCs/>
                <w:i/>
                <w:lang w:val="lt-LT" w:eastAsia="zh-CN"/>
              </w:rPr>
            </w:pPr>
            <w:r>
              <w:rPr>
                <w:sz w:val="22"/>
                <w:szCs w:val="22"/>
                <w:lang w:val="lt-LT"/>
              </w:rPr>
              <w:t>Archeologiniai tyrimai.</w:t>
            </w:r>
          </w:p>
        </w:tc>
        <w:tc>
          <w:tcPr>
            <w:tcW w:w="910"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56482B0" w14:textId="77777777" w:rsidR="001361B6" w:rsidRPr="00442CAD" w:rsidRDefault="001361B6" w:rsidP="001361B6">
            <w:pPr>
              <w:spacing w:line="360" w:lineRule="auto"/>
              <w:jc w:val="right"/>
              <w:rPr>
                <w:b/>
                <w:sz w:val="22"/>
                <w:szCs w:val="22"/>
                <w:lang w:val="lt-LT" w:eastAsia="zh-CN"/>
              </w:rPr>
            </w:pPr>
          </w:p>
        </w:tc>
      </w:tr>
      <w:tr w:rsidR="00C00226" w:rsidRPr="00442CAD" w14:paraId="342B5782" w14:textId="77777777" w:rsidTr="00662F49">
        <w:trPr>
          <w:trHeight w:val="277"/>
        </w:trPr>
        <w:tc>
          <w:tcPr>
            <w:tcW w:w="409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726B31" w14:textId="77777777" w:rsidR="00C00226" w:rsidRPr="00442CAD" w:rsidRDefault="00C00226" w:rsidP="00662F49">
            <w:pPr>
              <w:ind w:left="175"/>
              <w:jc w:val="right"/>
              <w:rPr>
                <w:b/>
                <w:bCs/>
                <w:sz w:val="22"/>
                <w:szCs w:val="22"/>
                <w:lang w:val="lt-LT" w:eastAsia="zh-CN"/>
              </w:rPr>
            </w:pPr>
            <w:r w:rsidRPr="00442CAD">
              <w:rPr>
                <w:b/>
                <w:bCs/>
                <w:sz w:val="22"/>
                <w:szCs w:val="22"/>
                <w:lang w:val="lt-LT" w:eastAsia="zh-CN"/>
              </w:rPr>
              <w:t>Suma be PVM (Eur)*:</w:t>
            </w:r>
          </w:p>
        </w:tc>
        <w:tc>
          <w:tcPr>
            <w:tcW w:w="910" w:type="pct"/>
            <w:tcBorders>
              <w:top w:val="nil"/>
              <w:left w:val="nil"/>
              <w:bottom w:val="single" w:sz="8" w:space="0" w:color="000000"/>
              <w:right w:val="single" w:sz="8" w:space="0" w:color="000000"/>
            </w:tcBorders>
            <w:tcMar>
              <w:top w:w="0" w:type="dxa"/>
              <w:left w:w="108" w:type="dxa"/>
              <w:bottom w:w="0" w:type="dxa"/>
              <w:right w:w="108" w:type="dxa"/>
            </w:tcMar>
          </w:tcPr>
          <w:p w14:paraId="2D8721E0" w14:textId="77777777" w:rsidR="00C00226" w:rsidRPr="00442CAD" w:rsidRDefault="00C00226" w:rsidP="00662F49">
            <w:pPr>
              <w:ind w:left="-1383" w:firstLine="1383"/>
              <w:jc w:val="right"/>
              <w:rPr>
                <w:sz w:val="22"/>
                <w:szCs w:val="22"/>
                <w:lang w:val="lt-LT" w:eastAsia="zh-CN"/>
              </w:rPr>
            </w:pPr>
          </w:p>
        </w:tc>
      </w:tr>
      <w:tr w:rsidR="00C00226" w:rsidRPr="00442CAD" w14:paraId="5E4C5F9B" w14:textId="77777777" w:rsidTr="00662F49">
        <w:trPr>
          <w:trHeight w:val="147"/>
        </w:trPr>
        <w:tc>
          <w:tcPr>
            <w:tcW w:w="409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C8D47D" w14:textId="77777777" w:rsidR="00C00226" w:rsidRPr="00442CAD" w:rsidRDefault="00C00226" w:rsidP="00662F49">
            <w:pPr>
              <w:ind w:left="175"/>
              <w:jc w:val="right"/>
              <w:rPr>
                <w:b/>
                <w:bCs/>
                <w:sz w:val="22"/>
                <w:szCs w:val="22"/>
                <w:lang w:val="lt-LT" w:eastAsia="zh-CN"/>
              </w:rPr>
            </w:pPr>
            <w:r w:rsidRPr="00442CAD">
              <w:rPr>
                <w:b/>
                <w:bCs/>
                <w:sz w:val="22"/>
                <w:szCs w:val="22"/>
                <w:lang w:val="lt-LT" w:eastAsia="zh-CN"/>
              </w:rPr>
              <w:t xml:space="preserve">PVM </w:t>
            </w:r>
            <w:r w:rsidRPr="00442CAD">
              <w:rPr>
                <w:b/>
                <w:bCs/>
                <w:iCs/>
                <w:sz w:val="22"/>
                <w:szCs w:val="22"/>
                <w:lang w:val="lt-LT" w:eastAsia="zh-CN"/>
              </w:rPr>
              <w:t>21%*</w:t>
            </w:r>
            <w:r w:rsidRPr="00442CAD">
              <w:rPr>
                <w:b/>
                <w:bCs/>
                <w:sz w:val="22"/>
                <w:szCs w:val="22"/>
                <w:lang w:val="lt-LT" w:eastAsia="zh-CN"/>
              </w:rPr>
              <w:t>:</w:t>
            </w:r>
          </w:p>
        </w:tc>
        <w:tc>
          <w:tcPr>
            <w:tcW w:w="910" w:type="pct"/>
            <w:tcBorders>
              <w:top w:val="nil"/>
              <w:left w:val="nil"/>
              <w:bottom w:val="single" w:sz="8" w:space="0" w:color="000000"/>
              <w:right w:val="single" w:sz="8" w:space="0" w:color="000000"/>
            </w:tcBorders>
            <w:tcMar>
              <w:top w:w="0" w:type="dxa"/>
              <w:left w:w="108" w:type="dxa"/>
              <w:bottom w:w="0" w:type="dxa"/>
              <w:right w:w="108" w:type="dxa"/>
            </w:tcMar>
          </w:tcPr>
          <w:p w14:paraId="1C8CBD71" w14:textId="77777777" w:rsidR="00C00226" w:rsidRPr="00442CAD" w:rsidRDefault="00C00226" w:rsidP="00662F49">
            <w:pPr>
              <w:jc w:val="right"/>
              <w:rPr>
                <w:sz w:val="22"/>
                <w:szCs w:val="22"/>
                <w:lang w:val="lt-LT" w:eastAsia="zh-CN"/>
              </w:rPr>
            </w:pPr>
          </w:p>
        </w:tc>
      </w:tr>
      <w:tr w:rsidR="00C00226" w:rsidRPr="004451DA" w14:paraId="50D52394" w14:textId="77777777" w:rsidTr="00662F49">
        <w:trPr>
          <w:trHeight w:val="147"/>
        </w:trPr>
        <w:tc>
          <w:tcPr>
            <w:tcW w:w="409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FCA90E" w14:textId="77777777" w:rsidR="00C00226" w:rsidRPr="00442CAD" w:rsidRDefault="00C00226" w:rsidP="00662F49">
            <w:pPr>
              <w:ind w:left="175"/>
              <w:jc w:val="right"/>
              <w:rPr>
                <w:b/>
                <w:bCs/>
                <w:sz w:val="22"/>
                <w:szCs w:val="22"/>
                <w:lang w:val="lt-LT" w:eastAsia="zh-CN"/>
              </w:rPr>
            </w:pPr>
            <w:r w:rsidRPr="00442CAD">
              <w:rPr>
                <w:b/>
                <w:bCs/>
                <w:sz w:val="22"/>
                <w:szCs w:val="22"/>
                <w:lang w:val="lt-LT" w:eastAsia="zh-CN"/>
              </w:rPr>
              <w:t>Bendra suma su PVM (Eur)*:</w:t>
            </w:r>
          </w:p>
        </w:tc>
        <w:tc>
          <w:tcPr>
            <w:tcW w:w="910" w:type="pct"/>
            <w:tcBorders>
              <w:top w:val="nil"/>
              <w:left w:val="nil"/>
              <w:bottom w:val="single" w:sz="8" w:space="0" w:color="000000"/>
              <w:right w:val="single" w:sz="8" w:space="0" w:color="000000"/>
            </w:tcBorders>
            <w:tcMar>
              <w:top w:w="0" w:type="dxa"/>
              <w:left w:w="108" w:type="dxa"/>
              <w:bottom w:w="0" w:type="dxa"/>
              <w:right w:w="108" w:type="dxa"/>
            </w:tcMar>
          </w:tcPr>
          <w:p w14:paraId="21EE5F92" w14:textId="77777777" w:rsidR="00C00226" w:rsidRPr="00442CAD" w:rsidRDefault="00C00226" w:rsidP="00662F49">
            <w:pPr>
              <w:jc w:val="right"/>
              <w:rPr>
                <w:sz w:val="22"/>
                <w:szCs w:val="22"/>
                <w:lang w:val="lt-LT" w:eastAsia="zh-CN"/>
              </w:rPr>
            </w:pPr>
          </w:p>
        </w:tc>
      </w:tr>
    </w:tbl>
    <w:p w14:paraId="3A202253" w14:textId="77777777"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lastRenderedPageBreak/>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15D7C907" w14:textId="77777777" w:rsidR="00080689" w:rsidRDefault="00080689" w:rsidP="00080689">
      <w:pPr>
        <w:ind w:right="368"/>
        <w:jc w:val="both"/>
        <w:rPr>
          <w:rFonts w:eastAsia="Times New Roman"/>
          <w:color w:val="000000" w:themeColor="text1"/>
          <w:highlight w:val="yellow"/>
          <w:lang w:val="lt-LT"/>
        </w:rPr>
      </w:pPr>
    </w:p>
    <w:p w14:paraId="608B7C5B" w14:textId="77777777" w:rsidR="00BE6925" w:rsidRPr="00080689" w:rsidRDefault="00BE6925" w:rsidP="00BE6925">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3</w:t>
      </w:r>
    </w:p>
    <w:tbl>
      <w:tblPr>
        <w:tblStyle w:val="Lentelstinklelis"/>
        <w:tblpPr w:leftFromText="180" w:rightFromText="180" w:vertAnchor="text" w:tblpX="-20" w:tblpY="1"/>
        <w:tblOverlap w:val="never"/>
        <w:tblW w:w="9351" w:type="dxa"/>
        <w:tblLayout w:type="fixed"/>
        <w:tblLook w:val="04A0" w:firstRow="1" w:lastRow="0" w:firstColumn="1" w:lastColumn="0" w:noHBand="0" w:noVBand="1"/>
      </w:tblPr>
      <w:tblGrid>
        <w:gridCol w:w="4111"/>
        <w:gridCol w:w="5240"/>
      </w:tblGrid>
      <w:tr w:rsidR="00BE6925" w:rsidRPr="00896263" w14:paraId="5454E0A8" w14:textId="77777777" w:rsidTr="009F71F8">
        <w:trPr>
          <w:trHeight w:val="418"/>
        </w:trPr>
        <w:tc>
          <w:tcPr>
            <w:tcW w:w="9351" w:type="dxa"/>
            <w:gridSpan w:val="2"/>
          </w:tcPr>
          <w:p w14:paraId="711EEACA" w14:textId="77777777" w:rsidR="00BE6925" w:rsidRPr="00BE6925" w:rsidRDefault="00BE6925" w:rsidP="009F71F8">
            <w:pPr>
              <w:keepNext/>
              <w:tabs>
                <w:tab w:val="left" w:pos="1418"/>
              </w:tabs>
              <w:suppressAutoHyphens/>
              <w:jc w:val="center"/>
              <w:outlineLvl w:val="1"/>
              <w:rPr>
                <w:b/>
                <w:i/>
                <w:iCs/>
                <w:color w:val="000000" w:themeColor="text1"/>
                <w:lang w:val="lt-LT"/>
              </w:rPr>
            </w:pPr>
            <w:r w:rsidRPr="00BE6925">
              <w:rPr>
                <w:rFonts w:eastAsia="Calibri"/>
                <w:b/>
                <w:color w:val="000000" w:themeColor="text1"/>
                <w:lang w:val="lt-LT"/>
              </w:rPr>
              <w:t>Kokybės kriterijus pagal pirkimo dokumentuose nustatytą pasiūlymų vertinimo tvarką</w:t>
            </w:r>
            <w:r w:rsidRPr="00BE6925">
              <w:rPr>
                <w:b/>
                <w:i/>
                <w:iCs/>
                <w:color w:val="000000" w:themeColor="text1"/>
                <w:lang w:val="lt-LT"/>
              </w:rPr>
              <w:t xml:space="preserve"> </w:t>
            </w:r>
          </w:p>
          <w:p w14:paraId="4A223DB2" w14:textId="77777777" w:rsidR="00BE6925" w:rsidRPr="00BE6925" w:rsidRDefault="00BE6925" w:rsidP="009F71F8">
            <w:pPr>
              <w:keepNext/>
              <w:tabs>
                <w:tab w:val="left" w:pos="1418"/>
              </w:tabs>
              <w:suppressAutoHyphens/>
              <w:jc w:val="center"/>
              <w:outlineLvl w:val="1"/>
              <w:rPr>
                <w:b/>
                <w:i/>
                <w:iCs/>
                <w:color w:val="000000" w:themeColor="text1"/>
                <w:lang w:val="lt-LT"/>
              </w:rPr>
            </w:pPr>
          </w:p>
          <w:p w14:paraId="1EA5A850" w14:textId="77777777" w:rsidR="00BE6925" w:rsidRPr="00BE6925" w:rsidRDefault="00BE6925" w:rsidP="009F71F8">
            <w:pPr>
              <w:keepNext/>
              <w:tabs>
                <w:tab w:val="left" w:pos="1418"/>
              </w:tabs>
              <w:suppressAutoHyphens/>
              <w:jc w:val="center"/>
              <w:outlineLvl w:val="1"/>
              <w:rPr>
                <w:color w:val="000000" w:themeColor="text1"/>
                <w:lang w:val="lt-LT"/>
              </w:rPr>
            </w:pPr>
            <w:r w:rsidRPr="00BE6925">
              <w:rPr>
                <w:b/>
                <w:i/>
                <w:iCs/>
                <w:color w:val="000000" w:themeColor="text1"/>
                <w:lang w:val="lt-LT"/>
              </w:rPr>
              <w:t xml:space="preserve">Tiekėjo specialisto patirtis </w:t>
            </w:r>
            <w:r w:rsidRPr="00BE6925">
              <w:rPr>
                <w:rFonts w:eastAsia="Calibri"/>
                <w:b/>
                <w:i/>
                <w:color w:val="000000" w:themeColor="text1"/>
                <w:lang w:val="lt-LT"/>
              </w:rPr>
              <w:t>(T)</w:t>
            </w:r>
          </w:p>
          <w:p w14:paraId="5436C5F3" w14:textId="77777777" w:rsidR="00BE6925" w:rsidRPr="00BE6925" w:rsidRDefault="00BE6925" w:rsidP="009F71F8">
            <w:pPr>
              <w:keepNext/>
              <w:tabs>
                <w:tab w:val="left" w:pos="1418"/>
              </w:tabs>
              <w:suppressAutoHyphens/>
              <w:outlineLvl w:val="1"/>
              <w:rPr>
                <w:color w:val="000000" w:themeColor="text1"/>
                <w:lang w:val="lt-LT"/>
              </w:rPr>
            </w:pPr>
          </w:p>
        </w:tc>
      </w:tr>
      <w:tr w:rsidR="00BE6925" w:rsidRPr="004451DA" w14:paraId="3FB2F881" w14:textId="77777777" w:rsidTr="009F71F8">
        <w:tc>
          <w:tcPr>
            <w:tcW w:w="4111" w:type="dxa"/>
          </w:tcPr>
          <w:p w14:paraId="1BF71264" w14:textId="5CBC503D" w:rsidR="00BE6925" w:rsidRPr="00BE6925" w:rsidRDefault="00BE6925" w:rsidP="00BE6925">
            <w:pPr>
              <w:pStyle w:val="Style-17"/>
              <w:tabs>
                <w:tab w:val="left" w:pos="1980"/>
              </w:tabs>
              <w:snapToGrid w:val="0"/>
              <w:ind w:left="29" w:right="130"/>
              <w:jc w:val="both"/>
              <w:rPr>
                <w:rFonts w:asciiTheme="majorBidi" w:hAnsiTheme="majorBidi" w:cstheme="majorBidi"/>
                <w:bCs/>
                <w:iCs/>
                <w:sz w:val="24"/>
                <w:szCs w:val="24"/>
                <w:lang w:val="lt-LT"/>
              </w:rPr>
            </w:pPr>
            <w:r w:rsidRPr="00BE6925">
              <w:rPr>
                <w:color w:val="000000" w:themeColor="text1"/>
                <w:sz w:val="24"/>
                <w:szCs w:val="24"/>
                <w:lang w:val="lt-LT"/>
              </w:rPr>
              <w:t xml:space="preserve">Specialistas, </w:t>
            </w:r>
            <w:r w:rsidRPr="00BE6925">
              <w:rPr>
                <w:rFonts w:asciiTheme="majorBidi" w:hAnsiTheme="majorBidi" w:cstheme="majorBidi"/>
                <w:bCs/>
                <w:iCs/>
                <w:sz w:val="24"/>
                <w:szCs w:val="24"/>
                <w:lang w:val="lt-LT"/>
              </w:rPr>
              <w:t>turintis teisę vadovauti tvark</w:t>
            </w:r>
            <w:r w:rsidR="0021763C">
              <w:rPr>
                <w:rFonts w:asciiTheme="majorBidi" w:hAnsiTheme="majorBidi" w:cstheme="majorBidi"/>
                <w:bCs/>
                <w:iCs/>
                <w:sz w:val="24"/>
                <w:szCs w:val="24"/>
                <w:lang w:val="lt-LT"/>
              </w:rPr>
              <w:t>ybos</w:t>
            </w:r>
            <w:r w:rsidRPr="00BE6925">
              <w:rPr>
                <w:rFonts w:asciiTheme="majorBidi" w:hAnsiTheme="majorBidi" w:cstheme="majorBidi"/>
                <w:bCs/>
                <w:iCs/>
                <w:sz w:val="24"/>
                <w:szCs w:val="24"/>
                <w:lang w:val="lt-LT"/>
              </w:rPr>
              <w:t xml:space="preserve"> darbams. Tvarkybos darbai: konservavimas, restauravimas, remontas ir avarijos grėsmės pašalinimas.</w:t>
            </w:r>
          </w:p>
          <w:p w14:paraId="1B84BA98" w14:textId="77777777" w:rsidR="00BE6925" w:rsidRPr="00BE6925" w:rsidRDefault="00BE6925" w:rsidP="009F71F8">
            <w:pPr>
              <w:pStyle w:val="Pagrindinistekstas"/>
              <w:ind w:right="-57"/>
              <w:rPr>
                <w:rFonts w:ascii="Times New Roman" w:hAnsi="Times New Roman" w:cs="Times New Roman"/>
                <w:color w:val="000000" w:themeColor="text1"/>
                <w:sz w:val="24"/>
                <w:szCs w:val="24"/>
              </w:rPr>
            </w:pPr>
          </w:p>
          <w:p w14:paraId="1AD6ED05" w14:textId="77777777" w:rsidR="00BE6925" w:rsidRPr="00BE6925" w:rsidRDefault="00BE6925" w:rsidP="009F71F8">
            <w:pPr>
              <w:tabs>
                <w:tab w:val="left" w:pos="3045"/>
              </w:tabs>
              <w:ind w:right="-57"/>
              <w:jc w:val="both"/>
              <w:rPr>
                <w:rFonts w:eastAsia="SimSun"/>
                <w:color w:val="000000" w:themeColor="text1"/>
                <w:lang w:val="lt-LT"/>
              </w:rPr>
            </w:pPr>
            <w:r w:rsidRPr="00BE6925">
              <w:rPr>
                <w:rFonts w:eastAsia="SimSun"/>
                <w:color w:val="000000" w:themeColor="text1"/>
                <w:lang w:val="lt-LT"/>
              </w:rPr>
              <w:t>________________________________</w:t>
            </w:r>
          </w:p>
          <w:p w14:paraId="424F895F" w14:textId="77777777" w:rsidR="00BE6925" w:rsidRPr="00BE6925" w:rsidRDefault="00BE6925" w:rsidP="009F71F8">
            <w:pPr>
              <w:tabs>
                <w:tab w:val="left" w:pos="3045"/>
              </w:tabs>
              <w:ind w:right="-57"/>
              <w:jc w:val="both"/>
              <w:rPr>
                <w:rFonts w:eastAsia="SimSun"/>
                <w:color w:val="000000" w:themeColor="text1"/>
                <w:lang w:val="lt-LT"/>
              </w:rPr>
            </w:pPr>
          </w:p>
          <w:p w14:paraId="0055CFF7"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r w:rsidRPr="00BE6925">
              <w:rPr>
                <w:rFonts w:eastAsia="SimSun"/>
                <w:b/>
                <w:bCs/>
                <w:color w:val="000000" w:themeColor="text1"/>
                <w:lang w:val="lt-LT"/>
              </w:rPr>
              <w:t>Specialistas _____________________________</w:t>
            </w:r>
          </w:p>
          <w:p w14:paraId="7717F106" w14:textId="77777777"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Cs/>
                <w:color w:val="000000" w:themeColor="text1"/>
                <w:lang w:val="lt-LT"/>
              </w:rPr>
              <w:t>(įrašomas specialisto vardas, pavardė)</w:t>
            </w:r>
          </w:p>
          <w:p w14:paraId="6C865928"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791743FF" w14:textId="06196E61"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
                <w:bCs/>
                <w:color w:val="000000" w:themeColor="text1"/>
                <w:lang w:val="lt-LT"/>
              </w:rPr>
              <w:t xml:space="preserve"> </w:t>
            </w:r>
            <w:r w:rsidRPr="00BE6925">
              <w:rPr>
                <w:rFonts w:eastAsia="SimSun"/>
                <w:bCs/>
                <w:color w:val="000000" w:themeColor="text1"/>
                <w:lang w:val="lt-LT"/>
              </w:rPr>
              <w:t xml:space="preserve">________________________________(įrašoma </w:t>
            </w:r>
            <w:r w:rsidR="006E1255">
              <w:rPr>
                <w:rFonts w:eastAsia="SimSun"/>
                <w:bCs/>
                <w:color w:val="000000" w:themeColor="text1"/>
                <w:lang w:val="lt-LT"/>
              </w:rPr>
              <w:t xml:space="preserve">sutarčių </w:t>
            </w:r>
            <w:r w:rsidRPr="00BE6925">
              <w:rPr>
                <w:rFonts w:eastAsia="SimSun"/>
                <w:bCs/>
                <w:color w:val="000000" w:themeColor="text1"/>
                <w:lang w:val="lt-LT"/>
              </w:rPr>
              <w:t>skaiči</w:t>
            </w:r>
            <w:r w:rsidR="006E1255">
              <w:rPr>
                <w:rFonts w:eastAsia="SimSun"/>
                <w:bCs/>
                <w:color w:val="000000" w:themeColor="text1"/>
                <w:lang w:val="lt-LT"/>
              </w:rPr>
              <w:t>us</w:t>
            </w:r>
            <w:r w:rsidRPr="00BE6925">
              <w:rPr>
                <w:rFonts w:eastAsia="SimSun"/>
                <w:bCs/>
                <w:color w:val="000000" w:themeColor="text1"/>
                <w:lang w:val="lt-LT"/>
              </w:rPr>
              <w:t xml:space="preserve">) </w:t>
            </w:r>
          </w:p>
          <w:p w14:paraId="0C988035"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6544CF58" w14:textId="3AD235C0" w:rsidR="00BE6925" w:rsidRPr="00BE6925" w:rsidRDefault="006E1255" w:rsidP="00BE6925">
            <w:pPr>
              <w:keepNext/>
              <w:tabs>
                <w:tab w:val="left" w:pos="1418"/>
              </w:tabs>
              <w:suppressAutoHyphens/>
              <w:jc w:val="both"/>
              <w:outlineLvl w:val="1"/>
              <w:rPr>
                <w:rFonts w:eastAsia="SimSun"/>
                <w:color w:val="000000" w:themeColor="text1"/>
                <w:lang w:val="lt-LT"/>
              </w:rPr>
            </w:pPr>
            <w:r>
              <w:rPr>
                <w:b/>
                <w:color w:val="000000" w:themeColor="text1"/>
                <w:shd w:val="clear" w:color="auto" w:fill="FFFFFF"/>
                <w:lang w:val="lt-LT"/>
              </w:rPr>
              <w:t xml:space="preserve">Sutartys, </w:t>
            </w:r>
            <w:r w:rsidR="00BE6925" w:rsidRPr="00BE6925">
              <w:rPr>
                <w:b/>
                <w:color w:val="000000" w:themeColor="text1"/>
                <w:shd w:val="clear" w:color="auto" w:fill="FFFFFF"/>
                <w:lang w:val="lt-LT"/>
              </w:rPr>
              <w:t>kurių metu specialistas vadovavo</w:t>
            </w:r>
            <w:r>
              <w:rPr>
                <w:b/>
                <w:color w:val="000000" w:themeColor="text1"/>
                <w:shd w:val="clear" w:color="auto" w:fill="FFFFFF"/>
                <w:lang w:val="lt-LT"/>
              </w:rPr>
              <w:t xml:space="preserve"> </w:t>
            </w:r>
            <w:r w:rsidR="00BE6925" w:rsidRPr="00BE6925">
              <w:rPr>
                <w:b/>
                <w:bCs/>
                <w:iCs/>
                <w:color w:val="000000" w:themeColor="text1"/>
                <w:shd w:val="clear" w:color="auto" w:fill="FFFFFF"/>
                <w:lang w:val="lt-LT"/>
              </w:rPr>
              <w:t>tvark</w:t>
            </w:r>
            <w:r w:rsidR="0021763C">
              <w:rPr>
                <w:b/>
                <w:bCs/>
                <w:iCs/>
                <w:color w:val="000000" w:themeColor="text1"/>
                <w:shd w:val="clear" w:color="auto" w:fill="FFFFFF"/>
                <w:lang w:val="lt-LT"/>
              </w:rPr>
              <w:t>ybos</w:t>
            </w:r>
            <w:r w:rsidR="00BE6925" w:rsidRPr="00BE6925">
              <w:rPr>
                <w:b/>
                <w:bCs/>
                <w:iCs/>
                <w:color w:val="000000" w:themeColor="text1"/>
                <w:shd w:val="clear" w:color="auto" w:fill="FFFFFF"/>
                <w:lang w:val="lt-LT"/>
              </w:rPr>
              <w:t xml:space="preserve"> darbams. Tvarkybos darbai: konservavimas, restauravimas, remontas ir avarijos grėsmės pašalinimas.</w:t>
            </w:r>
            <w:r w:rsidR="00BE6925" w:rsidRPr="00BE6925">
              <w:rPr>
                <w:b/>
                <w:color w:val="000000" w:themeColor="text1"/>
                <w:shd w:val="clear" w:color="auto" w:fill="FFFFFF"/>
                <w:lang w:val="lt-LT"/>
              </w:rPr>
              <w:t xml:space="preserve"> </w:t>
            </w:r>
          </w:p>
        </w:tc>
        <w:tc>
          <w:tcPr>
            <w:tcW w:w="5240" w:type="dxa"/>
          </w:tcPr>
          <w:p w14:paraId="1BD34F51" w14:textId="6856D2F4" w:rsidR="00BE6925" w:rsidRPr="00BE6925" w:rsidRDefault="00BE6925" w:rsidP="009F71F8">
            <w:pPr>
              <w:jc w:val="both"/>
              <w:rPr>
                <w:rFonts w:eastAsia="Times New Roman"/>
                <w:b/>
                <w:iCs/>
                <w:color w:val="000000" w:themeColor="text1"/>
                <w:lang w:val="lt-LT"/>
              </w:rPr>
            </w:pPr>
            <w:r w:rsidRPr="00BE6925">
              <w:rPr>
                <w:rFonts w:eastAsia="Times New Roman"/>
                <w:b/>
                <w:iCs/>
                <w:color w:val="000000" w:themeColor="text1"/>
                <w:lang w:val="lt-LT"/>
              </w:rPr>
              <w:t>Pateikiami dokumentai, nurodyti konkurso sąlygų 7 priede.</w:t>
            </w:r>
          </w:p>
          <w:p w14:paraId="1496A2EE" w14:textId="77777777" w:rsidR="00BE6925" w:rsidRPr="00BE6925" w:rsidRDefault="00BE6925" w:rsidP="009F71F8">
            <w:pPr>
              <w:tabs>
                <w:tab w:val="left" w:pos="346"/>
                <w:tab w:val="left" w:pos="772"/>
              </w:tabs>
              <w:ind w:left="488" w:hanging="488"/>
              <w:jc w:val="both"/>
              <w:rPr>
                <w:i/>
                <w:iCs/>
                <w:color w:val="000000" w:themeColor="text1"/>
                <w:lang w:val="lt-LT"/>
              </w:rPr>
            </w:pPr>
          </w:p>
          <w:p w14:paraId="7EF2B266" w14:textId="763F402F" w:rsidR="00BE6925" w:rsidRPr="00BE6925" w:rsidRDefault="00BE6925" w:rsidP="000C7DF6">
            <w:pPr>
              <w:ind w:right="-57" w:firstLine="380"/>
              <w:jc w:val="both"/>
              <w:rPr>
                <w:rFonts w:eastAsia="Times New Roman"/>
                <w:i/>
                <w:color w:val="000000" w:themeColor="text1"/>
                <w:lang w:val="lt-LT"/>
              </w:rPr>
            </w:pPr>
          </w:p>
        </w:tc>
      </w:tr>
    </w:tbl>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2DFEE2D9" w:rsidR="00CF65D7" w:rsidRPr="00080689" w:rsidRDefault="00CF65D7" w:rsidP="00CF65D7">
      <w:pPr>
        <w:jc w:val="both"/>
        <w:rPr>
          <w:bCs/>
          <w:color w:val="000000" w:themeColor="text1"/>
          <w:lang w:val="lt-LT"/>
        </w:rPr>
      </w:pPr>
      <w:bookmarkStart w:id="7" w:name="_Hlk156459990"/>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4</w:t>
      </w:r>
    </w:p>
    <w:tbl>
      <w:tblPr>
        <w:tblStyle w:val="Lentelstinklelis"/>
        <w:tblW w:w="9351" w:type="dxa"/>
        <w:tblLook w:val="04A0" w:firstRow="1" w:lastRow="0" w:firstColumn="1" w:lastColumn="0" w:noHBand="0" w:noVBand="1"/>
      </w:tblPr>
      <w:tblGrid>
        <w:gridCol w:w="661"/>
        <w:gridCol w:w="2297"/>
        <w:gridCol w:w="2617"/>
        <w:gridCol w:w="3776"/>
      </w:tblGrid>
      <w:tr w:rsidR="00080689" w:rsidRPr="004451DA" w14:paraId="25EAC55D" w14:textId="77777777" w:rsidTr="00AC67E3">
        <w:trPr>
          <w:trHeight w:val="856"/>
        </w:trPr>
        <w:tc>
          <w:tcPr>
            <w:tcW w:w="661" w:type="dxa"/>
            <w:vMerge w:val="restart"/>
            <w:vAlign w:val="center"/>
          </w:tcPr>
          <w:bookmarkEnd w:id="7"/>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xml:space="preserve">,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w:t>
      </w:r>
      <w:r w:rsidRPr="00080689">
        <w:rPr>
          <w:bCs/>
          <w:i/>
          <w:color w:val="000000" w:themeColor="text1"/>
          <w:lang w:val="lt-LT"/>
        </w:rPr>
        <w:lastRenderedPageBreak/>
        <w:t>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1BF72E08"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5</w:t>
      </w:r>
    </w:p>
    <w:tbl>
      <w:tblPr>
        <w:tblStyle w:val="Lentelstinklelis"/>
        <w:tblW w:w="9351" w:type="dxa"/>
        <w:tblLook w:val="04A0" w:firstRow="1" w:lastRow="0" w:firstColumn="1" w:lastColumn="0" w:noHBand="0" w:noVBand="1"/>
      </w:tblPr>
      <w:tblGrid>
        <w:gridCol w:w="661"/>
        <w:gridCol w:w="2303"/>
        <w:gridCol w:w="2701"/>
        <w:gridCol w:w="3686"/>
      </w:tblGrid>
      <w:tr w:rsidR="00080689" w:rsidRPr="004451DA"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(kvazisubtiekėjus), kuriais bus remiamasi įrodinėjant tiekėjo kvalifikaciją ir vykdant pirkimo sutartį, tačiau jie nėra tiekėjo ar tiekėjo pasitelkiamo (-ų) ūkio subtjekto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47F2981F"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6</w:t>
      </w:r>
    </w:p>
    <w:tbl>
      <w:tblPr>
        <w:tblStyle w:val="Lentelstinklelis"/>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42330203" w14:textId="77777777"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80B7CB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7</w:t>
      </w:r>
    </w:p>
    <w:tbl>
      <w:tblPr>
        <w:tblStyle w:val="Lentelstinklelis"/>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Default="00080689" w:rsidP="00080689">
      <w:pPr>
        <w:jc w:val="both"/>
        <w:rPr>
          <w:rFonts w:eastAsia="Times New Roman"/>
          <w:color w:val="000000" w:themeColor="text1"/>
          <w:lang w:val="lt-LT"/>
        </w:rPr>
      </w:pPr>
    </w:p>
    <w:p w14:paraId="58C1158B" w14:textId="77777777" w:rsidR="001361B6" w:rsidRDefault="001361B6" w:rsidP="00080689">
      <w:pPr>
        <w:jc w:val="both"/>
        <w:rPr>
          <w:rFonts w:eastAsia="Times New Roman"/>
          <w:color w:val="000000" w:themeColor="text1"/>
          <w:lang w:val="lt-LT"/>
        </w:rPr>
      </w:pPr>
    </w:p>
    <w:p w14:paraId="5C44936C" w14:textId="77777777" w:rsidR="001361B6" w:rsidRDefault="001361B6" w:rsidP="00080689">
      <w:pPr>
        <w:jc w:val="both"/>
        <w:rPr>
          <w:rFonts w:eastAsia="Times New Roman"/>
          <w:color w:val="000000" w:themeColor="text1"/>
          <w:lang w:val="lt-LT"/>
        </w:rPr>
      </w:pPr>
    </w:p>
    <w:p w14:paraId="06782D3E" w14:textId="77777777" w:rsidR="001361B6" w:rsidRDefault="001361B6" w:rsidP="00080689">
      <w:pPr>
        <w:jc w:val="both"/>
        <w:rPr>
          <w:rFonts w:eastAsia="Times New Roman"/>
          <w:color w:val="000000" w:themeColor="text1"/>
          <w:lang w:val="lt-LT"/>
        </w:rPr>
      </w:pPr>
    </w:p>
    <w:p w14:paraId="13D44963" w14:textId="77777777" w:rsidR="001361B6" w:rsidRDefault="001361B6" w:rsidP="00080689">
      <w:pPr>
        <w:jc w:val="both"/>
        <w:rPr>
          <w:rFonts w:eastAsia="Times New Roman"/>
          <w:color w:val="000000" w:themeColor="text1"/>
          <w:lang w:val="lt-LT"/>
        </w:rPr>
      </w:pPr>
    </w:p>
    <w:p w14:paraId="4C156196" w14:textId="77777777" w:rsidR="001361B6" w:rsidRDefault="001361B6" w:rsidP="00080689">
      <w:pPr>
        <w:jc w:val="both"/>
        <w:rPr>
          <w:rFonts w:eastAsia="Times New Roman"/>
          <w:color w:val="000000" w:themeColor="text1"/>
          <w:lang w:val="lt-LT"/>
        </w:rPr>
      </w:pPr>
    </w:p>
    <w:p w14:paraId="19DE7AC7" w14:textId="77777777" w:rsidR="001361B6" w:rsidRPr="00080689" w:rsidRDefault="001361B6" w:rsidP="00080689">
      <w:pPr>
        <w:jc w:val="both"/>
        <w:rPr>
          <w:rFonts w:eastAsia="Times New Roman"/>
          <w:color w:val="000000" w:themeColor="text1"/>
          <w:lang w:val="lt-LT"/>
        </w:rPr>
      </w:pPr>
    </w:p>
    <w:p w14:paraId="56D2A85B" w14:textId="77777777" w:rsid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lastRenderedPageBreak/>
        <w:t>Šiame pasiūlyme yra pateikta konfidenciali informacija:</w:t>
      </w: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57D12E76"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97CE0">
        <w:rPr>
          <w:bCs/>
          <w:color w:val="000000" w:themeColor="text1"/>
          <w:lang w:val="lt-LT"/>
        </w:rPr>
        <w:t>8</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4451DA"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Puslapioinaosnuoroda"/>
                <w:color w:val="000000" w:themeColor="text1"/>
                <w:lang w:val="lt-LT"/>
              </w:rPr>
            </w:pPr>
            <w:r w:rsidRPr="00080689">
              <w:rPr>
                <w:rFonts w:eastAsia="Times New Roman"/>
                <w:b/>
                <w:bCs/>
                <w:color w:val="000000" w:themeColor="text1"/>
                <w:lang w:val="lt-LT"/>
              </w:rPr>
              <w:t>Dokumente esanti konfidenciali informacija</w:t>
            </w:r>
            <w:r w:rsidRPr="00080689">
              <w:rPr>
                <w:rStyle w:val="Puslapioinaosnuoroda"/>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8"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8"/>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9781" w:type="dxa"/>
        <w:tblLayout w:type="fixed"/>
        <w:tblLook w:val="04A0" w:firstRow="1" w:lastRow="0" w:firstColumn="1" w:lastColumn="0" w:noHBand="0" w:noVBand="1"/>
      </w:tblPr>
      <w:tblGrid>
        <w:gridCol w:w="3283"/>
        <w:gridCol w:w="604"/>
        <w:gridCol w:w="1979"/>
        <w:gridCol w:w="701"/>
        <w:gridCol w:w="3214"/>
      </w:tblGrid>
      <w:tr w:rsidR="00080689" w:rsidRPr="004451DA" w14:paraId="0038E631" w14:textId="77777777" w:rsidTr="001361B6">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21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1361B6">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21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0FDA411A" w14:textId="77777777" w:rsidR="00080689" w:rsidRPr="00080689" w:rsidRDefault="00080689" w:rsidP="00026FF1">
      <w:pPr>
        <w:rPr>
          <w:lang w:val="lt-LT"/>
        </w:rPr>
      </w:pPr>
    </w:p>
    <w:sectPr w:rsidR="00080689" w:rsidRPr="000806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22431"/>
    <w:rsid w:val="00026FF1"/>
    <w:rsid w:val="00030126"/>
    <w:rsid w:val="00035013"/>
    <w:rsid w:val="00080689"/>
    <w:rsid w:val="000B384E"/>
    <w:rsid w:val="000C7DF6"/>
    <w:rsid w:val="001134D3"/>
    <w:rsid w:val="001361B6"/>
    <w:rsid w:val="00155B18"/>
    <w:rsid w:val="001570A6"/>
    <w:rsid w:val="00166DDE"/>
    <w:rsid w:val="00180756"/>
    <w:rsid w:val="0021763C"/>
    <w:rsid w:val="002B3F08"/>
    <w:rsid w:val="002D5CF3"/>
    <w:rsid w:val="00314CAA"/>
    <w:rsid w:val="00331421"/>
    <w:rsid w:val="00346909"/>
    <w:rsid w:val="00362F0B"/>
    <w:rsid w:val="0037309E"/>
    <w:rsid w:val="00376CAD"/>
    <w:rsid w:val="003B69EE"/>
    <w:rsid w:val="003E4EB3"/>
    <w:rsid w:val="004451DA"/>
    <w:rsid w:val="004C74CF"/>
    <w:rsid w:val="004D249C"/>
    <w:rsid w:val="004D3FD3"/>
    <w:rsid w:val="004F1A81"/>
    <w:rsid w:val="00540C3E"/>
    <w:rsid w:val="005651D4"/>
    <w:rsid w:val="00593892"/>
    <w:rsid w:val="005A4864"/>
    <w:rsid w:val="005C2F69"/>
    <w:rsid w:val="005C50B7"/>
    <w:rsid w:val="00607500"/>
    <w:rsid w:val="006B150E"/>
    <w:rsid w:val="006C6881"/>
    <w:rsid w:val="006E1255"/>
    <w:rsid w:val="006E150A"/>
    <w:rsid w:val="006E28F7"/>
    <w:rsid w:val="007137FE"/>
    <w:rsid w:val="00715B53"/>
    <w:rsid w:val="00757390"/>
    <w:rsid w:val="007745E3"/>
    <w:rsid w:val="007830B6"/>
    <w:rsid w:val="00783AF9"/>
    <w:rsid w:val="00792675"/>
    <w:rsid w:val="007968FA"/>
    <w:rsid w:val="007A1B05"/>
    <w:rsid w:val="007E3EA1"/>
    <w:rsid w:val="007F7BDD"/>
    <w:rsid w:val="00811A31"/>
    <w:rsid w:val="008422DD"/>
    <w:rsid w:val="008C19A1"/>
    <w:rsid w:val="008C3AC6"/>
    <w:rsid w:val="00907489"/>
    <w:rsid w:val="00914FF5"/>
    <w:rsid w:val="00917BC4"/>
    <w:rsid w:val="009373BE"/>
    <w:rsid w:val="00964C44"/>
    <w:rsid w:val="00965A71"/>
    <w:rsid w:val="009E76C6"/>
    <w:rsid w:val="00A21E94"/>
    <w:rsid w:val="00AA5BFC"/>
    <w:rsid w:val="00AB129D"/>
    <w:rsid w:val="00AC0D62"/>
    <w:rsid w:val="00AC6B64"/>
    <w:rsid w:val="00B175E9"/>
    <w:rsid w:val="00B45FBF"/>
    <w:rsid w:val="00B97CE0"/>
    <w:rsid w:val="00BB5BEC"/>
    <w:rsid w:val="00BE31ED"/>
    <w:rsid w:val="00BE6925"/>
    <w:rsid w:val="00C00226"/>
    <w:rsid w:val="00C066E7"/>
    <w:rsid w:val="00C20EFF"/>
    <w:rsid w:val="00C22121"/>
    <w:rsid w:val="00C26A94"/>
    <w:rsid w:val="00C42BC3"/>
    <w:rsid w:val="00C54B4C"/>
    <w:rsid w:val="00C71A95"/>
    <w:rsid w:val="00CB3FD6"/>
    <w:rsid w:val="00CF65D7"/>
    <w:rsid w:val="00D13EE7"/>
    <w:rsid w:val="00D42543"/>
    <w:rsid w:val="00E03303"/>
    <w:rsid w:val="00E1155F"/>
    <w:rsid w:val="00E23D4A"/>
    <w:rsid w:val="00E9060F"/>
    <w:rsid w:val="00EA0A55"/>
    <w:rsid w:val="00EC7354"/>
    <w:rsid w:val="00ED30CE"/>
    <w:rsid w:val="00EE5359"/>
    <w:rsid w:val="00F64493"/>
    <w:rsid w:val="00F73FC4"/>
    <w:rsid w:val="00FC6F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080689"/>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80689"/>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080689"/>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080689"/>
    <w:rPr>
      <w:rFonts w:ascii="Times New Roman" w:eastAsiaTheme="minorEastAsia" w:hAnsi="Times New Roman" w:cs="Times New Roman"/>
      <w:kern w:val="0"/>
      <w:sz w:val="24"/>
      <w:szCs w:val="24"/>
      <w:lang w:val="en-US"/>
      <w14:ligatures w14:val="none"/>
    </w:rPr>
  </w:style>
  <w:style w:type="paragraph" w:styleId="Pagrindiniotekstotrauka2">
    <w:name w:val="Body Text Indent 2"/>
    <w:basedOn w:val="prastasis"/>
    <w:link w:val="Pagrindiniotekstotrauka2Diagrama"/>
    <w:unhideWhenUsed/>
    <w:rsid w:val="00080689"/>
    <w:pPr>
      <w:ind w:firstLine="720"/>
      <w:jc w:val="both"/>
    </w:pPr>
    <w:rPr>
      <w:rFonts w:eastAsia="Times New Roman"/>
      <w:sz w:val="20"/>
      <w:szCs w:val="20"/>
      <w:lang w:val="lt-LT" w:eastAsia="x-none"/>
    </w:rPr>
  </w:style>
  <w:style w:type="character" w:customStyle="1" w:styleId="Pagrindiniotekstotrauka2Diagrama">
    <w:name w:val="Pagrindinio teksto įtrauka 2 Diagrama"/>
    <w:basedOn w:val="Numatytasispastraiposriftas"/>
    <w:link w:val="Pagrindiniotekstotrauka2"/>
    <w:rsid w:val="00080689"/>
    <w:rPr>
      <w:rFonts w:ascii="Times New Roman" w:eastAsia="Times New Roman" w:hAnsi="Times New Roman" w:cs="Times New Roman"/>
      <w:kern w:val="0"/>
      <w:sz w:val="20"/>
      <w:szCs w:val="20"/>
      <w:lang w:eastAsia="x-none"/>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80689"/>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080689"/>
    <w:rPr>
      <w:rFonts w:ascii="Calibri" w:eastAsia="Calibri" w:hAnsi="Calibri" w:cs="Times New Roman"/>
      <w:kern w:val="0"/>
      <w:lang w:eastAsia="x-none"/>
      <w14:ligatures w14:val="none"/>
    </w:rPr>
  </w:style>
  <w:style w:type="character" w:styleId="Puslapioinaosnuoroda">
    <w:name w:val="footnote reference"/>
    <w:uiPriority w:val="99"/>
    <w:unhideWhenUsed/>
    <w:rsid w:val="00080689"/>
    <w:rPr>
      <w:vertAlign w:val="superscript"/>
    </w:rPr>
  </w:style>
  <w:style w:type="table" w:styleId="Lentelstinklelis">
    <w:name w:val="Table Grid"/>
    <w:basedOn w:val="prastojilente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 w:type="paragraph" w:customStyle="1" w:styleId="Default">
    <w:name w:val="Default"/>
    <w:rsid w:val="00C0022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1076</Words>
  <Characters>6136</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3</cp:revision>
  <dcterms:created xsi:type="dcterms:W3CDTF">2025-04-02T13:58:00Z</dcterms:created>
  <dcterms:modified xsi:type="dcterms:W3CDTF">2025-04-02T14:03:00Z</dcterms:modified>
</cp:coreProperties>
</file>