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7D06" w14:textId="28F9359B" w:rsidR="006E02AE" w:rsidRPr="00D25CF5" w:rsidRDefault="003262D3" w:rsidP="003262D3">
      <w:pPr>
        <w:spacing w:before="120" w:after="120" w:line="276" w:lineRule="auto"/>
        <w:jc w:val="right"/>
        <w:rPr>
          <w:rFonts w:ascii="Arial" w:eastAsia="Calibri" w:hAnsi="Arial" w:cs="Arial"/>
          <w:bCs/>
          <w:kern w:val="0"/>
          <w14:ligatures w14:val="none"/>
        </w:rPr>
      </w:pPr>
      <w:r>
        <w:rPr>
          <w:rFonts w:ascii="Arial" w:eastAsia="Calibri" w:hAnsi="Arial" w:cs="Arial"/>
          <w:bCs/>
          <w:kern w:val="0"/>
          <w14:ligatures w14:val="none"/>
        </w:rPr>
        <w:t>Pirkimo specialiųjų sąlygų 2 priedas „Techninė specifikacija“</w:t>
      </w:r>
    </w:p>
    <w:p w14:paraId="354201AF"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40475A62"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0C634A34"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5822763F"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3D1F220F"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6E6A64C0"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02A808A6"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03607531" w14:textId="77777777" w:rsidR="006E02AE" w:rsidRPr="00D25CF5" w:rsidRDefault="006E02AE" w:rsidP="006E02AE">
      <w:pPr>
        <w:spacing w:before="120" w:after="120" w:line="276" w:lineRule="auto"/>
        <w:jc w:val="center"/>
        <w:rPr>
          <w:rFonts w:ascii="Arial" w:eastAsia="Calibri" w:hAnsi="Arial" w:cs="Arial"/>
          <w:b/>
          <w:bCs/>
          <w:color w:val="000000" w:themeColor="text1"/>
          <w:kern w:val="0"/>
          <w:sz w:val="36"/>
          <w:szCs w:val="36"/>
          <w14:ligatures w14:val="none"/>
        </w:rPr>
      </w:pPr>
      <w:r w:rsidRPr="00D25CF5">
        <w:rPr>
          <w:rFonts w:ascii="Arial" w:eastAsia="Calibri" w:hAnsi="Arial" w:cs="Arial"/>
          <w:b/>
          <w:bCs/>
          <w:color w:val="000000" w:themeColor="text1"/>
          <w:kern w:val="0"/>
          <w:sz w:val="36"/>
          <w:szCs w:val="36"/>
          <w14:ligatures w14:val="none"/>
        </w:rPr>
        <w:t xml:space="preserve">Gyventojų portalo kūrimas Alytaus rajone, taikant inovatyvius sprendimus </w:t>
      </w:r>
    </w:p>
    <w:p w14:paraId="267C84B7" w14:textId="77777777" w:rsidR="006E02AE" w:rsidRPr="00D25CF5" w:rsidRDefault="006E02AE" w:rsidP="006E02AE">
      <w:pPr>
        <w:spacing w:before="120" w:after="120" w:line="276" w:lineRule="auto"/>
        <w:jc w:val="center"/>
        <w:rPr>
          <w:rFonts w:ascii="Arial" w:eastAsia="Calibri" w:hAnsi="Arial" w:cs="Arial"/>
          <w:b/>
          <w:color w:val="000000" w:themeColor="text1"/>
          <w:kern w:val="0"/>
          <w:sz w:val="36"/>
          <w:szCs w:val="36"/>
          <w14:ligatures w14:val="none"/>
        </w:rPr>
      </w:pPr>
    </w:p>
    <w:p w14:paraId="11FC1586" w14:textId="77777777" w:rsidR="006E02AE" w:rsidRPr="00D25CF5" w:rsidRDefault="006E02AE" w:rsidP="006E02AE">
      <w:pPr>
        <w:spacing w:before="120" w:after="120" w:line="276" w:lineRule="auto"/>
        <w:jc w:val="center"/>
        <w:rPr>
          <w:rFonts w:ascii="Arial" w:eastAsia="Calibri" w:hAnsi="Arial" w:cs="Arial"/>
          <w:b/>
          <w:color w:val="004892"/>
          <w:kern w:val="0"/>
          <w:sz w:val="36"/>
          <w:szCs w:val="36"/>
          <w14:ligatures w14:val="none"/>
        </w:rPr>
      </w:pPr>
      <w:r w:rsidRPr="00D25CF5">
        <w:rPr>
          <w:rFonts w:ascii="Arial" w:eastAsia="Calibri" w:hAnsi="Arial" w:cs="Arial"/>
          <w:b/>
          <w:color w:val="000000" w:themeColor="text1"/>
          <w:kern w:val="0"/>
          <w:sz w:val="36"/>
          <w:szCs w:val="36"/>
          <w14:ligatures w14:val="none"/>
        </w:rPr>
        <w:t xml:space="preserve">GYVENTOJŲ PORTALO INFORMACINĖS SISTEMOS </w:t>
      </w:r>
    </w:p>
    <w:p w14:paraId="0ED270FD" w14:textId="77777777" w:rsidR="006E02AE" w:rsidRPr="00D25CF5" w:rsidRDefault="006E02AE" w:rsidP="006E02AE">
      <w:pPr>
        <w:numPr>
          <w:ilvl w:val="1"/>
          <w:numId w:val="0"/>
        </w:numPr>
        <w:spacing w:before="120" w:after="120" w:line="276" w:lineRule="auto"/>
        <w:jc w:val="center"/>
        <w:rPr>
          <w:rFonts w:ascii="Arial" w:eastAsia="Yu Mincho" w:hAnsi="Arial" w:cs="Arial"/>
          <w:spacing w:val="15"/>
          <w:kern w:val="0"/>
          <w:sz w:val="36"/>
          <w:szCs w:val="36"/>
          <w14:ligatures w14:val="none"/>
        </w:rPr>
      </w:pPr>
      <w:r w:rsidRPr="00D25CF5">
        <w:rPr>
          <w:rFonts w:ascii="Arial" w:eastAsia="Yu Mincho" w:hAnsi="Arial" w:cs="Arial"/>
          <w:spacing w:val="15"/>
          <w:kern w:val="0"/>
          <w:sz w:val="36"/>
          <w:szCs w:val="36"/>
          <w14:ligatures w14:val="none"/>
        </w:rPr>
        <w:t>Techninė specifikacija</w:t>
      </w:r>
    </w:p>
    <w:p w14:paraId="3A4557B0" w14:textId="77777777" w:rsidR="006E02AE" w:rsidRPr="00D25CF5" w:rsidRDefault="006E02AE" w:rsidP="006E02AE">
      <w:pPr>
        <w:spacing w:before="120" w:after="120" w:line="276" w:lineRule="auto"/>
        <w:jc w:val="center"/>
        <w:rPr>
          <w:rFonts w:ascii="Arial" w:eastAsia="Calibri" w:hAnsi="Arial" w:cs="Arial"/>
          <w:kern w:val="0"/>
          <w14:ligatures w14:val="none"/>
        </w:rPr>
      </w:pPr>
    </w:p>
    <w:p w14:paraId="1141DEDC" w14:textId="77777777" w:rsidR="006E02AE" w:rsidRPr="00D25CF5" w:rsidRDefault="006E02AE" w:rsidP="006E02AE">
      <w:pPr>
        <w:spacing w:before="120" w:after="120" w:line="276" w:lineRule="auto"/>
        <w:jc w:val="center"/>
        <w:rPr>
          <w:rFonts w:ascii="Arial" w:eastAsia="Calibri" w:hAnsi="Arial" w:cs="Arial"/>
          <w:kern w:val="0"/>
          <w14:ligatures w14:val="none"/>
        </w:rPr>
      </w:pPr>
    </w:p>
    <w:p w14:paraId="270F4689" w14:textId="77777777" w:rsidR="006E02AE" w:rsidRPr="00D25CF5" w:rsidRDefault="006E02AE" w:rsidP="006E02AE">
      <w:pPr>
        <w:spacing w:before="120" w:after="120" w:line="276" w:lineRule="auto"/>
        <w:jc w:val="center"/>
        <w:rPr>
          <w:rFonts w:ascii="Arial" w:eastAsia="Calibri" w:hAnsi="Arial" w:cs="Arial"/>
          <w:kern w:val="0"/>
          <w14:ligatures w14:val="none"/>
        </w:rPr>
      </w:pPr>
    </w:p>
    <w:p w14:paraId="1011BA7B" w14:textId="77777777" w:rsidR="006E02AE" w:rsidRPr="00D25CF5" w:rsidRDefault="006E02AE" w:rsidP="006E02AE">
      <w:pPr>
        <w:spacing w:before="120" w:after="120" w:line="276" w:lineRule="auto"/>
        <w:jc w:val="center"/>
        <w:rPr>
          <w:rFonts w:ascii="Arial" w:eastAsia="Calibri" w:hAnsi="Arial" w:cs="Arial"/>
          <w:kern w:val="0"/>
          <w14:ligatures w14:val="none"/>
        </w:rPr>
      </w:pPr>
    </w:p>
    <w:p w14:paraId="132BC9D1" w14:textId="77777777" w:rsidR="006E02AE" w:rsidRPr="00D25CF5" w:rsidRDefault="006E02AE" w:rsidP="006E02AE">
      <w:pPr>
        <w:spacing w:before="120" w:after="120" w:line="276" w:lineRule="auto"/>
        <w:jc w:val="center"/>
        <w:rPr>
          <w:rFonts w:ascii="Arial" w:eastAsia="Calibri" w:hAnsi="Arial" w:cs="Arial"/>
          <w:kern w:val="0"/>
          <w14:ligatures w14:val="none"/>
        </w:rPr>
      </w:pPr>
    </w:p>
    <w:p w14:paraId="11EA1532" w14:textId="77777777" w:rsidR="006E02AE" w:rsidRPr="00D25CF5" w:rsidRDefault="006E02AE" w:rsidP="006E02AE">
      <w:pPr>
        <w:spacing w:before="120" w:after="120" w:line="276" w:lineRule="auto"/>
        <w:jc w:val="center"/>
        <w:rPr>
          <w:rFonts w:ascii="Arial" w:eastAsia="Calibri" w:hAnsi="Arial" w:cs="Arial"/>
          <w:kern w:val="0"/>
          <w14:ligatures w14:val="none"/>
        </w:rPr>
      </w:pPr>
    </w:p>
    <w:p w14:paraId="5C3BD077" w14:textId="77777777" w:rsidR="006E02AE" w:rsidRPr="00D25CF5" w:rsidRDefault="006E02AE" w:rsidP="006E02AE">
      <w:pPr>
        <w:spacing w:before="120" w:after="120" w:line="276" w:lineRule="auto"/>
        <w:jc w:val="center"/>
        <w:rPr>
          <w:rFonts w:ascii="Arial" w:eastAsia="Calibri" w:hAnsi="Arial" w:cs="Arial"/>
          <w:kern w:val="0"/>
          <w14:ligatures w14:val="none"/>
        </w:rPr>
      </w:pPr>
    </w:p>
    <w:p w14:paraId="7DB952FF" w14:textId="77777777" w:rsidR="006E02AE" w:rsidRDefault="006E02AE" w:rsidP="006E02AE">
      <w:pPr>
        <w:spacing w:before="120" w:after="120" w:line="276" w:lineRule="auto"/>
        <w:jc w:val="both"/>
        <w:rPr>
          <w:rFonts w:ascii="Arial" w:eastAsia="Calibri" w:hAnsi="Arial" w:cs="Arial"/>
          <w:kern w:val="0"/>
          <w14:ligatures w14:val="none"/>
        </w:rPr>
      </w:pPr>
    </w:p>
    <w:p w14:paraId="64B3E31A" w14:textId="77777777" w:rsidR="00D25CF5" w:rsidRDefault="00D25CF5" w:rsidP="006E02AE">
      <w:pPr>
        <w:spacing w:before="120" w:after="120" w:line="276" w:lineRule="auto"/>
        <w:jc w:val="both"/>
        <w:rPr>
          <w:rFonts w:ascii="Arial" w:eastAsia="Calibri" w:hAnsi="Arial" w:cs="Arial"/>
          <w:kern w:val="0"/>
          <w14:ligatures w14:val="none"/>
        </w:rPr>
      </w:pPr>
    </w:p>
    <w:p w14:paraId="2AF38DD4" w14:textId="77777777" w:rsidR="00D25CF5" w:rsidRDefault="00D25CF5" w:rsidP="006E02AE">
      <w:pPr>
        <w:spacing w:before="120" w:after="120" w:line="276" w:lineRule="auto"/>
        <w:jc w:val="both"/>
        <w:rPr>
          <w:rFonts w:ascii="Arial" w:eastAsia="Calibri" w:hAnsi="Arial" w:cs="Arial"/>
          <w:kern w:val="0"/>
          <w14:ligatures w14:val="none"/>
        </w:rPr>
      </w:pPr>
    </w:p>
    <w:p w14:paraId="53A2CFD1" w14:textId="77777777" w:rsidR="00D25CF5" w:rsidRDefault="00D25CF5" w:rsidP="006E02AE">
      <w:pPr>
        <w:spacing w:before="120" w:after="120" w:line="276" w:lineRule="auto"/>
        <w:jc w:val="both"/>
        <w:rPr>
          <w:rFonts w:ascii="Arial" w:eastAsia="Calibri" w:hAnsi="Arial" w:cs="Arial"/>
          <w:kern w:val="0"/>
          <w14:ligatures w14:val="none"/>
        </w:rPr>
      </w:pPr>
    </w:p>
    <w:p w14:paraId="5AAEEF4D" w14:textId="77777777" w:rsidR="00D25CF5" w:rsidRDefault="00D25CF5" w:rsidP="006E02AE">
      <w:pPr>
        <w:spacing w:before="120" w:after="120" w:line="276" w:lineRule="auto"/>
        <w:jc w:val="both"/>
        <w:rPr>
          <w:rFonts w:ascii="Arial" w:eastAsia="Calibri" w:hAnsi="Arial" w:cs="Arial"/>
          <w:kern w:val="0"/>
          <w14:ligatures w14:val="none"/>
        </w:rPr>
      </w:pPr>
    </w:p>
    <w:p w14:paraId="3D33137A" w14:textId="77777777" w:rsidR="00D25CF5" w:rsidRDefault="00D25CF5" w:rsidP="006E02AE">
      <w:pPr>
        <w:spacing w:before="120" w:after="120" w:line="276" w:lineRule="auto"/>
        <w:jc w:val="both"/>
        <w:rPr>
          <w:rFonts w:ascii="Arial" w:eastAsia="Calibri" w:hAnsi="Arial" w:cs="Arial"/>
          <w:kern w:val="0"/>
          <w14:ligatures w14:val="none"/>
        </w:rPr>
      </w:pPr>
    </w:p>
    <w:p w14:paraId="00EE99D5" w14:textId="77777777" w:rsidR="00D25CF5" w:rsidRDefault="00D25CF5" w:rsidP="006E02AE">
      <w:pPr>
        <w:spacing w:before="120" w:after="120" w:line="276" w:lineRule="auto"/>
        <w:jc w:val="both"/>
        <w:rPr>
          <w:rFonts w:ascii="Arial" w:eastAsia="Calibri" w:hAnsi="Arial" w:cs="Arial"/>
          <w:kern w:val="0"/>
          <w14:ligatures w14:val="none"/>
        </w:rPr>
      </w:pPr>
    </w:p>
    <w:p w14:paraId="23DA21F5" w14:textId="77777777" w:rsidR="00D25CF5" w:rsidRDefault="00D25CF5" w:rsidP="006E02AE">
      <w:pPr>
        <w:spacing w:before="120" w:after="120" w:line="276" w:lineRule="auto"/>
        <w:jc w:val="both"/>
        <w:rPr>
          <w:rFonts w:ascii="Arial" w:eastAsia="Calibri" w:hAnsi="Arial" w:cs="Arial"/>
          <w:kern w:val="0"/>
          <w14:ligatures w14:val="none"/>
        </w:rPr>
      </w:pPr>
    </w:p>
    <w:p w14:paraId="23CE3012" w14:textId="77777777" w:rsidR="00D25CF5" w:rsidRPr="00D25CF5" w:rsidRDefault="00D25CF5" w:rsidP="006E02AE">
      <w:pPr>
        <w:spacing w:before="120" w:after="120" w:line="276" w:lineRule="auto"/>
        <w:jc w:val="both"/>
        <w:rPr>
          <w:rFonts w:ascii="Arial" w:eastAsia="Calibri" w:hAnsi="Arial" w:cs="Arial"/>
          <w:kern w:val="0"/>
          <w14:ligatures w14:val="none"/>
        </w:rPr>
      </w:pPr>
    </w:p>
    <w:p w14:paraId="49B204CF"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4D6F62EC" w14:textId="77777777" w:rsidR="006E02AE" w:rsidRPr="00D25CF5" w:rsidRDefault="006E02AE" w:rsidP="006E02AE">
      <w:pPr>
        <w:spacing w:before="120" w:after="120" w:line="276" w:lineRule="auto"/>
        <w:jc w:val="both"/>
        <w:rPr>
          <w:rFonts w:ascii="Arial" w:eastAsia="Calibri" w:hAnsi="Arial" w:cs="Arial"/>
          <w:kern w:val="0"/>
          <w14:ligatures w14:val="none"/>
        </w:rPr>
      </w:pPr>
    </w:p>
    <w:sdt>
      <w:sdtPr>
        <w:rPr>
          <w:rFonts w:ascii="Arial" w:eastAsia="Yu Mincho" w:hAnsi="Arial" w:cs="Arial"/>
          <w:b/>
          <w:bCs/>
          <w:spacing w:val="5"/>
          <w:kern w:val="0"/>
          <w14:ligatures w14:val="none"/>
        </w:rPr>
        <w:id w:val="1685318362"/>
        <w:docPartObj>
          <w:docPartGallery w:val="Table of Contents"/>
          <w:docPartUnique/>
        </w:docPartObj>
      </w:sdtPr>
      <w:sdtContent>
        <w:p w14:paraId="4532DCE3" w14:textId="77777777" w:rsidR="006E02AE" w:rsidRPr="00B4053F" w:rsidRDefault="006E02AE" w:rsidP="006E02AE">
          <w:pPr>
            <w:keepLines/>
            <w:spacing w:before="120" w:after="0" w:line="276" w:lineRule="auto"/>
            <w:jc w:val="center"/>
            <w:rPr>
              <w:rFonts w:ascii="Arial" w:eastAsia="Yu Gothic Light" w:hAnsi="Arial" w:cs="Arial"/>
              <w:b/>
              <w:bCs/>
              <w:color w:val="000000" w:themeColor="text1"/>
              <w:kern w:val="0"/>
              <w14:ligatures w14:val="none"/>
            </w:rPr>
          </w:pPr>
          <w:r w:rsidRPr="00B4053F">
            <w:rPr>
              <w:rFonts w:ascii="Arial" w:eastAsia="Yu Gothic Light" w:hAnsi="Arial" w:cs="Arial"/>
              <w:b/>
              <w:bCs/>
              <w:color w:val="000000" w:themeColor="text1"/>
              <w:kern w:val="0"/>
              <w14:ligatures w14:val="none"/>
            </w:rPr>
            <w:t>TURINYS</w:t>
          </w:r>
        </w:p>
        <w:p w14:paraId="7D794A57" w14:textId="4C481FB4" w:rsidR="00B4053F" w:rsidRPr="00B4053F" w:rsidRDefault="006E02AE">
          <w:pPr>
            <w:pStyle w:val="Turinys1"/>
            <w:rPr>
              <w:rFonts w:ascii="Arial" w:eastAsiaTheme="minorEastAsia" w:hAnsi="Arial" w:cs="Arial"/>
              <w:noProof/>
              <w:kern w:val="2"/>
              <w:lang w:eastAsia="lt-LT"/>
              <w14:ligatures w14:val="standardContextual"/>
            </w:rPr>
          </w:pPr>
          <w:r w:rsidRPr="00B4053F">
            <w:rPr>
              <w:rFonts w:ascii="Arial" w:eastAsia="Calibri" w:hAnsi="Arial" w:cs="Arial"/>
              <w:color w:val="000000" w:themeColor="text1"/>
            </w:rPr>
            <w:fldChar w:fldCharType="begin"/>
          </w:r>
          <w:r w:rsidRPr="00B4053F">
            <w:rPr>
              <w:rFonts w:ascii="Arial" w:eastAsia="Calibri" w:hAnsi="Arial" w:cs="Arial"/>
              <w:color w:val="000000" w:themeColor="text1"/>
            </w:rPr>
            <w:instrText xml:space="preserve"> TOC \o "1-3" \h \z \u </w:instrText>
          </w:r>
          <w:r w:rsidRPr="00B4053F">
            <w:rPr>
              <w:rFonts w:ascii="Arial" w:eastAsia="Calibri" w:hAnsi="Arial" w:cs="Arial"/>
              <w:color w:val="000000" w:themeColor="text1"/>
            </w:rPr>
            <w:fldChar w:fldCharType="separate"/>
          </w:r>
          <w:hyperlink w:anchor="_Toc192746645" w:history="1">
            <w:r w:rsidR="00B4053F" w:rsidRPr="00B4053F">
              <w:rPr>
                <w:rStyle w:val="Hipersaitas"/>
                <w:rFonts w:ascii="Arial" w:eastAsia="Yu Gothic Light" w:hAnsi="Arial" w:cs="Arial"/>
                <w:b/>
                <w:bCs/>
                <w:noProof/>
                <w:u w:val="none"/>
              </w:rPr>
              <w:t>FUNKCINIŲ</w:t>
            </w:r>
            <w:r w:rsidR="00B4053F" w:rsidRPr="00B4053F">
              <w:rPr>
                <w:rStyle w:val="Hipersaitas"/>
                <w:rFonts w:ascii="Arial" w:eastAsia="Yu Gothic Light" w:hAnsi="Arial" w:cs="Arial"/>
                <w:b/>
                <w:bCs/>
                <w:noProof/>
              </w:rPr>
              <w:t xml:space="preserve"> REIKALAVIMŲ APRAŠYMAS</w:t>
            </w:r>
            <w:r w:rsidR="00B4053F" w:rsidRPr="00B4053F">
              <w:rPr>
                <w:rFonts w:ascii="Arial" w:hAnsi="Arial" w:cs="Arial"/>
                <w:noProof/>
                <w:webHidden/>
              </w:rPr>
              <w:tab/>
            </w:r>
            <w:r w:rsidR="00B4053F" w:rsidRPr="00B4053F">
              <w:rPr>
                <w:rFonts w:ascii="Arial" w:hAnsi="Arial" w:cs="Arial"/>
                <w:noProof/>
                <w:webHidden/>
              </w:rPr>
              <w:fldChar w:fldCharType="begin"/>
            </w:r>
            <w:r w:rsidR="00B4053F" w:rsidRPr="00B4053F">
              <w:rPr>
                <w:rFonts w:ascii="Arial" w:hAnsi="Arial" w:cs="Arial"/>
                <w:noProof/>
                <w:webHidden/>
              </w:rPr>
              <w:instrText xml:space="preserve"> PAGEREF _Toc192746645 \h </w:instrText>
            </w:r>
            <w:r w:rsidR="00B4053F" w:rsidRPr="00B4053F">
              <w:rPr>
                <w:rFonts w:ascii="Arial" w:hAnsi="Arial" w:cs="Arial"/>
                <w:noProof/>
                <w:webHidden/>
              </w:rPr>
            </w:r>
            <w:r w:rsidR="00B4053F" w:rsidRPr="00B4053F">
              <w:rPr>
                <w:rFonts w:ascii="Arial" w:hAnsi="Arial" w:cs="Arial"/>
                <w:noProof/>
                <w:webHidden/>
              </w:rPr>
              <w:fldChar w:fldCharType="separate"/>
            </w:r>
            <w:r w:rsidR="00B4053F" w:rsidRPr="00B4053F">
              <w:rPr>
                <w:rFonts w:ascii="Arial" w:hAnsi="Arial" w:cs="Arial"/>
                <w:noProof/>
                <w:webHidden/>
              </w:rPr>
              <w:t>3</w:t>
            </w:r>
            <w:r w:rsidR="00B4053F" w:rsidRPr="00B4053F">
              <w:rPr>
                <w:rFonts w:ascii="Arial" w:hAnsi="Arial" w:cs="Arial"/>
                <w:noProof/>
                <w:webHidden/>
              </w:rPr>
              <w:fldChar w:fldCharType="end"/>
            </w:r>
          </w:hyperlink>
        </w:p>
        <w:p w14:paraId="3125F51A" w14:textId="2D948F5F" w:rsidR="00B4053F" w:rsidRPr="00B4053F" w:rsidRDefault="00B4053F" w:rsidP="00B4053F">
          <w:pPr>
            <w:pStyle w:val="Turinys2"/>
            <w:rPr>
              <w:rFonts w:eastAsiaTheme="minorEastAsia"/>
              <w:kern w:val="2"/>
              <w:lang w:eastAsia="lt-LT"/>
              <w14:ligatures w14:val="standardContextual"/>
            </w:rPr>
          </w:pPr>
          <w:hyperlink w:anchor="_Toc192746646" w:history="1">
            <w:r w:rsidRPr="00B4053F">
              <w:rPr>
                <w:rStyle w:val="Hipersaitas"/>
                <w:b w:val="0"/>
                <w:bCs w:val="0"/>
              </w:rPr>
              <w:t>Bendras aprašymas. Naudojamos sąvokos ir santrumpos</w:t>
            </w:r>
            <w:r w:rsidRPr="00B4053F">
              <w:rPr>
                <w:webHidden/>
              </w:rPr>
              <w:tab/>
            </w:r>
            <w:r w:rsidRPr="00B4053F">
              <w:rPr>
                <w:b w:val="0"/>
                <w:bCs w:val="0"/>
                <w:webHidden/>
              </w:rPr>
              <w:fldChar w:fldCharType="begin"/>
            </w:r>
            <w:r w:rsidRPr="00B4053F">
              <w:rPr>
                <w:b w:val="0"/>
                <w:bCs w:val="0"/>
                <w:webHidden/>
              </w:rPr>
              <w:instrText xml:space="preserve"> PAGEREF _Toc192746646 \h </w:instrText>
            </w:r>
            <w:r w:rsidRPr="00B4053F">
              <w:rPr>
                <w:b w:val="0"/>
                <w:bCs w:val="0"/>
                <w:webHidden/>
              </w:rPr>
            </w:r>
            <w:r w:rsidRPr="00B4053F">
              <w:rPr>
                <w:b w:val="0"/>
                <w:bCs w:val="0"/>
                <w:webHidden/>
              </w:rPr>
              <w:fldChar w:fldCharType="separate"/>
            </w:r>
            <w:r w:rsidRPr="00B4053F">
              <w:rPr>
                <w:b w:val="0"/>
                <w:bCs w:val="0"/>
                <w:webHidden/>
              </w:rPr>
              <w:t>3</w:t>
            </w:r>
            <w:r w:rsidRPr="00B4053F">
              <w:rPr>
                <w:b w:val="0"/>
                <w:bCs w:val="0"/>
                <w:webHidden/>
              </w:rPr>
              <w:fldChar w:fldCharType="end"/>
            </w:r>
          </w:hyperlink>
        </w:p>
        <w:p w14:paraId="1838A5EA" w14:textId="70B5BFE2" w:rsidR="00B4053F" w:rsidRPr="00B4053F" w:rsidRDefault="00B4053F" w:rsidP="00B4053F">
          <w:pPr>
            <w:pStyle w:val="Turinys2"/>
            <w:rPr>
              <w:rFonts w:eastAsiaTheme="minorEastAsia"/>
              <w:kern w:val="2"/>
              <w:lang w:eastAsia="lt-LT"/>
              <w14:ligatures w14:val="standardContextual"/>
            </w:rPr>
          </w:pPr>
          <w:hyperlink w:anchor="_Toc192746647" w:history="1">
            <w:r>
              <w:rPr>
                <w:rStyle w:val="Hipersaitas"/>
                <w:u w:val="none"/>
              </w:rPr>
              <w:t>G</w:t>
            </w:r>
            <w:r w:rsidRPr="00B4053F">
              <w:rPr>
                <w:rStyle w:val="Hipersaitas"/>
                <w:u w:val="none"/>
              </w:rPr>
              <w:t>AS-IS NUMATOMA PAGRINDINIŲ  FUNKCINIŲ MODULIŲ IR SĄSAJŲ SU IŠORINĖMIS SISTEMOMIS STRUKTŪRINĖ SCHEMA</w:t>
            </w:r>
            <w:r w:rsidRPr="00B4053F">
              <w:rPr>
                <w:b w:val="0"/>
                <w:bCs w:val="0"/>
                <w:webHidden/>
              </w:rPr>
              <w:tab/>
            </w:r>
            <w:r w:rsidRPr="00B4053F">
              <w:rPr>
                <w:b w:val="0"/>
                <w:bCs w:val="0"/>
                <w:webHidden/>
              </w:rPr>
              <w:fldChar w:fldCharType="begin"/>
            </w:r>
            <w:r w:rsidRPr="00B4053F">
              <w:rPr>
                <w:b w:val="0"/>
                <w:bCs w:val="0"/>
                <w:webHidden/>
              </w:rPr>
              <w:instrText xml:space="preserve"> PAGEREF _Toc192746647 \h </w:instrText>
            </w:r>
            <w:r w:rsidRPr="00B4053F">
              <w:rPr>
                <w:b w:val="0"/>
                <w:bCs w:val="0"/>
                <w:webHidden/>
              </w:rPr>
            </w:r>
            <w:r w:rsidRPr="00B4053F">
              <w:rPr>
                <w:b w:val="0"/>
                <w:bCs w:val="0"/>
                <w:webHidden/>
              </w:rPr>
              <w:fldChar w:fldCharType="separate"/>
            </w:r>
            <w:r w:rsidRPr="00B4053F">
              <w:rPr>
                <w:b w:val="0"/>
                <w:bCs w:val="0"/>
                <w:webHidden/>
              </w:rPr>
              <w:t>9</w:t>
            </w:r>
            <w:r w:rsidRPr="00B4053F">
              <w:rPr>
                <w:b w:val="0"/>
                <w:bCs w:val="0"/>
                <w:webHidden/>
              </w:rPr>
              <w:fldChar w:fldCharType="end"/>
            </w:r>
          </w:hyperlink>
        </w:p>
        <w:p w14:paraId="5041AFB7" w14:textId="1A11A9D1" w:rsidR="00B4053F" w:rsidRPr="00B4053F" w:rsidRDefault="00B4053F" w:rsidP="00B4053F">
          <w:pPr>
            <w:pStyle w:val="Turinys2"/>
            <w:rPr>
              <w:rFonts w:eastAsiaTheme="minorEastAsia"/>
              <w:b w:val="0"/>
              <w:bCs w:val="0"/>
              <w:kern w:val="2"/>
              <w:lang w:eastAsia="lt-LT"/>
              <w14:ligatures w14:val="standardContextual"/>
            </w:rPr>
          </w:pPr>
          <w:hyperlink w:anchor="_Toc192746648" w:history="1">
            <w:r>
              <w:rPr>
                <w:rStyle w:val="Hipersaitas"/>
                <w:u w:val="none"/>
              </w:rPr>
              <w:t>G</w:t>
            </w:r>
            <w:r w:rsidRPr="00B4053F">
              <w:rPr>
                <w:rStyle w:val="Hipersaitas"/>
                <w:u w:val="none"/>
              </w:rPr>
              <w:t>AS-IS NUMATOMA VEIKIMO LOGINĖ SEKA</w:t>
            </w:r>
            <w:r w:rsidRPr="00B4053F">
              <w:rPr>
                <w:b w:val="0"/>
                <w:bCs w:val="0"/>
                <w:webHidden/>
              </w:rPr>
              <w:tab/>
            </w:r>
            <w:r w:rsidRPr="00B4053F">
              <w:rPr>
                <w:b w:val="0"/>
                <w:bCs w:val="0"/>
                <w:webHidden/>
              </w:rPr>
              <w:fldChar w:fldCharType="begin"/>
            </w:r>
            <w:r w:rsidRPr="00B4053F">
              <w:rPr>
                <w:b w:val="0"/>
                <w:bCs w:val="0"/>
                <w:webHidden/>
              </w:rPr>
              <w:instrText xml:space="preserve"> PAGEREF _Toc192746648 \h </w:instrText>
            </w:r>
            <w:r w:rsidRPr="00B4053F">
              <w:rPr>
                <w:b w:val="0"/>
                <w:bCs w:val="0"/>
                <w:webHidden/>
              </w:rPr>
            </w:r>
            <w:r w:rsidRPr="00B4053F">
              <w:rPr>
                <w:b w:val="0"/>
                <w:bCs w:val="0"/>
                <w:webHidden/>
              </w:rPr>
              <w:fldChar w:fldCharType="separate"/>
            </w:r>
            <w:r w:rsidRPr="00B4053F">
              <w:rPr>
                <w:b w:val="0"/>
                <w:bCs w:val="0"/>
                <w:webHidden/>
              </w:rPr>
              <w:t>10</w:t>
            </w:r>
            <w:r w:rsidRPr="00B4053F">
              <w:rPr>
                <w:b w:val="0"/>
                <w:bCs w:val="0"/>
                <w:webHidden/>
              </w:rPr>
              <w:fldChar w:fldCharType="end"/>
            </w:r>
          </w:hyperlink>
        </w:p>
        <w:p w14:paraId="02FED1AE" w14:textId="1E9CBF03" w:rsidR="00B4053F" w:rsidRPr="00B4053F" w:rsidRDefault="00B4053F" w:rsidP="00B4053F">
          <w:pPr>
            <w:pStyle w:val="Turinys2"/>
            <w:rPr>
              <w:rFonts w:eastAsiaTheme="minorEastAsia"/>
              <w:b w:val="0"/>
              <w:bCs w:val="0"/>
              <w:kern w:val="2"/>
              <w:lang w:eastAsia="lt-LT"/>
              <w14:ligatures w14:val="standardContextual"/>
            </w:rPr>
          </w:pPr>
          <w:hyperlink w:anchor="_Toc192746649" w:history="1">
            <w:r>
              <w:rPr>
                <w:rStyle w:val="Hipersaitas"/>
                <w:u w:val="none"/>
              </w:rPr>
              <w:t>B</w:t>
            </w:r>
            <w:r w:rsidRPr="00B4053F">
              <w:rPr>
                <w:rStyle w:val="Hipersaitas"/>
                <w:u w:val="none"/>
              </w:rPr>
              <w:t>ENDRIEJI SISTEMOS FUNKCINIAI REIKALAVIMAI</w:t>
            </w:r>
            <w:r w:rsidRPr="00B4053F">
              <w:rPr>
                <w:b w:val="0"/>
                <w:bCs w:val="0"/>
                <w:webHidden/>
              </w:rPr>
              <w:tab/>
            </w:r>
            <w:r w:rsidRPr="00B4053F">
              <w:rPr>
                <w:b w:val="0"/>
                <w:bCs w:val="0"/>
                <w:webHidden/>
              </w:rPr>
              <w:fldChar w:fldCharType="begin"/>
            </w:r>
            <w:r w:rsidRPr="00B4053F">
              <w:rPr>
                <w:b w:val="0"/>
                <w:bCs w:val="0"/>
                <w:webHidden/>
              </w:rPr>
              <w:instrText xml:space="preserve"> PAGEREF _Toc192746649 \h </w:instrText>
            </w:r>
            <w:r w:rsidRPr="00B4053F">
              <w:rPr>
                <w:b w:val="0"/>
                <w:bCs w:val="0"/>
                <w:webHidden/>
              </w:rPr>
            </w:r>
            <w:r w:rsidRPr="00B4053F">
              <w:rPr>
                <w:b w:val="0"/>
                <w:bCs w:val="0"/>
                <w:webHidden/>
              </w:rPr>
              <w:fldChar w:fldCharType="separate"/>
            </w:r>
            <w:r w:rsidRPr="00B4053F">
              <w:rPr>
                <w:b w:val="0"/>
                <w:bCs w:val="0"/>
                <w:webHidden/>
              </w:rPr>
              <w:t>11</w:t>
            </w:r>
            <w:r w:rsidRPr="00B4053F">
              <w:rPr>
                <w:b w:val="0"/>
                <w:bCs w:val="0"/>
                <w:webHidden/>
              </w:rPr>
              <w:fldChar w:fldCharType="end"/>
            </w:r>
          </w:hyperlink>
        </w:p>
        <w:p w14:paraId="04BEBDA8" w14:textId="25BC3030" w:rsidR="00B4053F" w:rsidRPr="00B4053F" w:rsidRDefault="00B4053F" w:rsidP="00B4053F">
          <w:pPr>
            <w:pStyle w:val="Turinys2"/>
            <w:rPr>
              <w:rFonts w:eastAsiaTheme="minorEastAsia"/>
              <w:b w:val="0"/>
              <w:bCs w:val="0"/>
              <w:kern w:val="2"/>
              <w:lang w:eastAsia="lt-LT"/>
              <w14:ligatures w14:val="standardContextual"/>
            </w:rPr>
          </w:pPr>
          <w:hyperlink w:anchor="_Toc192746650" w:history="1">
            <w:r>
              <w:rPr>
                <w:rStyle w:val="Hipersaitas"/>
                <w:u w:val="none"/>
              </w:rPr>
              <w:t>D</w:t>
            </w:r>
            <w:r w:rsidRPr="00B4053F">
              <w:rPr>
                <w:rStyle w:val="Hipersaitas"/>
                <w:u w:val="none"/>
              </w:rPr>
              <w:t>UOMENŲ APDOROJIMUI IR PATEIKIMUI KELIAMI REIKALAVIMAI</w:t>
            </w:r>
            <w:r w:rsidRPr="00B4053F">
              <w:rPr>
                <w:b w:val="0"/>
                <w:bCs w:val="0"/>
                <w:webHidden/>
              </w:rPr>
              <w:tab/>
            </w:r>
            <w:r w:rsidRPr="00B4053F">
              <w:rPr>
                <w:b w:val="0"/>
                <w:bCs w:val="0"/>
                <w:webHidden/>
              </w:rPr>
              <w:fldChar w:fldCharType="begin"/>
            </w:r>
            <w:r w:rsidRPr="00B4053F">
              <w:rPr>
                <w:b w:val="0"/>
                <w:bCs w:val="0"/>
                <w:webHidden/>
              </w:rPr>
              <w:instrText xml:space="preserve"> PAGEREF _Toc192746650 \h </w:instrText>
            </w:r>
            <w:r w:rsidRPr="00B4053F">
              <w:rPr>
                <w:b w:val="0"/>
                <w:bCs w:val="0"/>
                <w:webHidden/>
              </w:rPr>
            </w:r>
            <w:r w:rsidRPr="00B4053F">
              <w:rPr>
                <w:b w:val="0"/>
                <w:bCs w:val="0"/>
                <w:webHidden/>
              </w:rPr>
              <w:fldChar w:fldCharType="separate"/>
            </w:r>
            <w:r w:rsidRPr="00B4053F">
              <w:rPr>
                <w:b w:val="0"/>
                <w:bCs w:val="0"/>
                <w:webHidden/>
              </w:rPr>
              <w:t>12</w:t>
            </w:r>
            <w:r w:rsidRPr="00B4053F">
              <w:rPr>
                <w:b w:val="0"/>
                <w:bCs w:val="0"/>
                <w:webHidden/>
              </w:rPr>
              <w:fldChar w:fldCharType="end"/>
            </w:r>
          </w:hyperlink>
        </w:p>
        <w:p w14:paraId="247E876A" w14:textId="4595E521" w:rsidR="00B4053F" w:rsidRPr="00B4053F" w:rsidRDefault="00B4053F" w:rsidP="00B4053F">
          <w:pPr>
            <w:pStyle w:val="Turinys2"/>
            <w:rPr>
              <w:rFonts w:eastAsiaTheme="minorEastAsia"/>
              <w:b w:val="0"/>
              <w:bCs w:val="0"/>
              <w:kern w:val="2"/>
              <w:lang w:eastAsia="lt-LT"/>
              <w14:ligatures w14:val="standardContextual"/>
            </w:rPr>
          </w:pPr>
          <w:hyperlink w:anchor="_Toc192746651" w:history="1">
            <w:r>
              <w:rPr>
                <w:rStyle w:val="Hipersaitas"/>
                <w:u w:val="none"/>
              </w:rPr>
              <w:t>R</w:t>
            </w:r>
            <w:r w:rsidRPr="00B4053F">
              <w:rPr>
                <w:rStyle w:val="Hipersaitas"/>
                <w:u w:val="none"/>
              </w:rPr>
              <w:t>EIKALAVIMAI SAVITARNOS FUNKCIONALUMUI</w:t>
            </w:r>
            <w:r w:rsidRPr="00B4053F">
              <w:rPr>
                <w:b w:val="0"/>
                <w:bCs w:val="0"/>
                <w:webHidden/>
              </w:rPr>
              <w:tab/>
            </w:r>
            <w:r w:rsidRPr="00B4053F">
              <w:rPr>
                <w:b w:val="0"/>
                <w:bCs w:val="0"/>
                <w:webHidden/>
              </w:rPr>
              <w:fldChar w:fldCharType="begin"/>
            </w:r>
            <w:r w:rsidRPr="00B4053F">
              <w:rPr>
                <w:b w:val="0"/>
                <w:bCs w:val="0"/>
                <w:webHidden/>
              </w:rPr>
              <w:instrText xml:space="preserve"> PAGEREF _Toc192746651 \h </w:instrText>
            </w:r>
            <w:r w:rsidRPr="00B4053F">
              <w:rPr>
                <w:b w:val="0"/>
                <w:bCs w:val="0"/>
                <w:webHidden/>
              </w:rPr>
            </w:r>
            <w:r w:rsidRPr="00B4053F">
              <w:rPr>
                <w:b w:val="0"/>
                <w:bCs w:val="0"/>
                <w:webHidden/>
              </w:rPr>
              <w:fldChar w:fldCharType="separate"/>
            </w:r>
            <w:r w:rsidRPr="00B4053F">
              <w:rPr>
                <w:b w:val="0"/>
                <w:bCs w:val="0"/>
                <w:webHidden/>
              </w:rPr>
              <w:t>12</w:t>
            </w:r>
            <w:r w:rsidRPr="00B4053F">
              <w:rPr>
                <w:b w:val="0"/>
                <w:bCs w:val="0"/>
                <w:webHidden/>
              </w:rPr>
              <w:fldChar w:fldCharType="end"/>
            </w:r>
          </w:hyperlink>
        </w:p>
        <w:p w14:paraId="251DAC84" w14:textId="3ACC769B" w:rsidR="00B4053F" w:rsidRPr="00B4053F" w:rsidRDefault="00B4053F">
          <w:pPr>
            <w:pStyle w:val="Turinys3"/>
            <w:rPr>
              <w:rFonts w:ascii="Arial" w:eastAsiaTheme="minorEastAsia" w:hAnsi="Arial" w:cs="Arial"/>
              <w:noProof/>
              <w:kern w:val="2"/>
              <w:lang w:eastAsia="lt-LT"/>
              <w14:ligatures w14:val="standardContextual"/>
            </w:rPr>
          </w:pPr>
          <w:hyperlink w:anchor="_Toc192746652" w:history="1">
            <w:r>
              <w:rPr>
                <w:rStyle w:val="Hipersaitas"/>
                <w:rFonts w:ascii="Arial" w:eastAsia="Yu Gothic Light" w:hAnsi="Arial" w:cs="Arial"/>
                <w:b/>
                <w:bCs/>
                <w:noProof/>
                <w:u w:val="none"/>
              </w:rPr>
              <w:t>S</w:t>
            </w:r>
            <w:r w:rsidRPr="00B4053F">
              <w:rPr>
                <w:rStyle w:val="Hipersaitas"/>
                <w:rFonts w:ascii="Arial" w:eastAsia="Yu Gothic Light" w:hAnsi="Arial" w:cs="Arial"/>
                <w:b/>
                <w:bCs/>
                <w:noProof/>
                <w:u w:val="none"/>
              </w:rPr>
              <w:t>AVITARNOS SISTEMINIAI IR TECHNINIAI REIKALAVIMAI</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_Toc192746652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12</w:t>
            </w:r>
            <w:r w:rsidRPr="00B4053F">
              <w:rPr>
                <w:rFonts w:ascii="Arial" w:hAnsi="Arial" w:cs="Arial"/>
                <w:noProof/>
                <w:webHidden/>
              </w:rPr>
              <w:fldChar w:fldCharType="end"/>
            </w:r>
          </w:hyperlink>
        </w:p>
        <w:p w14:paraId="7E700553" w14:textId="6E2A9682" w:rsidR="00B4053F" w:rsidRPr="00B4053F" w:rsidRDefault="00B4053F">
          <w:pPr>
            <w:pStyle w:val="Turinys3"/>
            <w:rPr>
              <w:rFonts w:ascii="Arial" w:eastAsiaTheme="minorEastAsia" w:hAnsi="Arial" w:cs="Arial"/>
              <w:noProof/>
              <w:kern w:val="2"/>
              <w:lang w:eastAsia="lt-LT"/>
              <w14:ligatures w14:val="standardContextual"/>
            </w:rPr>
          </w:pPr>
          <w:hyperlink w:anchor="_Toc192746653" w:history="1">
            <w:r w:rsidRPr="00B4053F">
              <w:rPr>
                <w:rStyle w:val="Hipersaitas"/>
                <w:rFonts w:ascii="Arial" w:eastAsia="Yu Gothic Light" w:hAnsi="Arial" w:cs="Arial"/>
                <w:noProof/>
              </w:rPr>
              <w:t>Savitarnos sistemos funkcijos</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_Toc192746653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13</w:t>
            </w:r>
            <w:r w:rsidRPr="00B4053F">
              <w:rPr>
                <w:rFonts w:ascii="Arial" w:hAnsi="Arial" w:cs="Arial"/>
                <w:noProof/>
                <w:webHidden/>
              </w:rPr>
              <w:fldChar w:fldCharType="end"/>
            </w:r>
          </w:hyperlink>
        </w:p>
        <w:p w14:paraId="2A8940A5" w14:textId="771A8C83" w:rsidR="00B4053F" w:rsidRPr="00B4053F" w:rsidRDefault="00B4053F" w:rsidP="00B4053F">
          <w:pPr>
            <w:pStyle w:val="Turinys2"/>
            <w:rPr>
              <w:rFonts w:eastAsiaTheme="minorEastAsia"/>
              <w:b w:val="0"/>
              <w:bCs w:val="0"/>
              <w:kern w:val="2"/>
              <w:lang w:eastAsia="lt-LT"/>
              <w14:ligatures w14:val="standardContextual"/>
            </w:rPr>
          </w:pPr>
          <w:hyperlink w:anchor="_Toc192746654" w:history="1">
            <w:r>
              <w:rPr>
                <w:rStyle w:val="Hipersaitas"/>
                <w:u w:val="none"/>
              </w:rPr>
              <w:t>R</w:t>
            </w:r>
            <w:r w:rsidRPr="00B4053F">
              <w:rPr>
                <w:rStyle w:val="Hipersaitas"/>
                <w:u w:val="none"/>
              </w:rPr>
              <w:t>EIKALAVIMAI CENTRALIZUOTO GYVENTOJŲ UŽKLAUSŲ IR PASLAUGŲ VALDYMO (GUPV) MODULIUI</w:t>
            </w:r>
            <w:r w:rsidRPr="00B4053F">
              <w:rPr>
                <w:b w:val="0"/>
                <w:bCs w:val="0"/>
                <w:webHidden/>
              </w:rPr>
              <w:tab/>
            </w:r>
            <w:r w:rsidRPr="00B4053F">
              <w:rPr>
                <w:b w:val="0"/>
                <w:bCs w:val="0"/>
                <w:webHidden/>
              </w:rPr>
              <w:fldChar w:fldCharType="begin"/>
            </w:r>
            <w:r w:rsidRPr="00B4053F">
              <w:rPr>
                <w:b w:val="0"/>
                <w:bCs w:val="0"/>
                <w:webHidden/>
              </w:rPr>
              <w:instrText xml:space="preserve"> PAGEREF _Toc192746654 \h </w:instrText>
            </w:r>
            <w:r w:rsidRPr="00B4053F">
              <w:rPr>
                <w:b w:val="0"/>
                <w:bCs w:val="0"/>
                <w:webHidden/>
              </w:rPr>
            </w:r>
            <w:r w:rsidRPr="00B4053F">
              <w:rPr>
                <w:b w:val="0"/>
                <w:bCs w:val="0"/>
                <w:webHidden/>
              </w:rPr>
              <w:fldChar w:fldCharType="separate"/>
            </w:r>
            <w:r w:rsidRPr="00B4053F">
              <w:rPr>
                <w:b w:val="0"/>
                <w:bCs w:val="0"/>
                <w:webHidden/>
              </w:rPr>
              <w:t>15</w:t>
            </w:r>
            <w:r w:rsidRPr="00B4053F">
              <w:rPr>
                <w:b w:val="0"/>
                <w:bCs w:val="0"/>
                <w:webHidden/>
              </w:rPr>
              <w:fldChar w:fldCharType="end"/>
            </w:r>
          </w:hyperlink>
        </w:p>
        <w:p w14:paraId="6E81C2FE" w14:textId="1F09FE3A" w:rsidR="00B4053F" w:rsidRPr="00B4053F" w:rsidRDefault="00B4053F">
          <w:pPr>
            <w:pStyle w:val="Turinys3"/>
            <w:rPr>
              <w:rFonts w:ascii="Arial" w:eastAsiaTheme="minorEastAsia" w:hAnsi="Arial" w:cs="Arial"/>
              <w:noProof/>
              <w:kern w:val="2"/>
              <w:lang w:eastAsia="lt-LT"/>
              <w14:ligatures w14:val="standardContextual"/>
            </w:rPr>
          </w:pPr>
          <w:hyperlink w:anchor="_Toc192746655" w:history="1">
            <w:r w:rsidRPr="00B4053F">
              <w:rPr>
                <w:rStyle w:val="Hipersaitas"/>
                <w:rFonts w:ascii="Arial" w:eastAsia="Yu Gothic Light" w:hAnsi="Arial" w:cs="Arial"/>
                <w:noProof/>
              </w:rPr>
              <w:t>GUPV sisteminiai ir techniniai reikalavimai</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_Toc192746655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16</w:t>
            </w:r>
            <w:r w:rsidRPr="00B4053F">
              <w:rPr>
                <w:rFonts w:ascii="Arial" w:hAnsi="Arial" w:cs="Arial"/>
                <w:noProof/>
                <w:webHidden/>
              </w:rPr>
              <w:fldChar w:fldCharType="end"/>
            </w:r>
          </w:hyperlink>
        </w:p>
        <w:p w14:paraId="03228E4D" w14:textId="16068E72" w:rsidR="00B4053F" w:rsidRPr="00B4053F" w:rsidRDefault="00B4053F">
          <w:pPr>
            <w:pStyle w:val="Turinys3"/>
            <w:rPr>
              <w:rFonts w:ascii="Arial" w:eastAsiaTheme="minorEastAsia" w:hAnsi="Arial" w:cs="Arial"/>
              <w:noProof/>
              <w:kern w:val="2"/>
              <w:lang w:eastAsia="lt-LT"/>
              <w14:ligatures w14:val="standardContextual"/>
            </w:rPr>
          </w:pPr>
          <w:hyperlink w:anchor="_Toc192746656" w:history="1">
            <w:r w:rsidRPr="00B4053F">
              <w:rPr>
                <w:rStyle w:val="Hipersaitas"/>
                <w:rFonts w:ascii="Arial" w:eastAsia="Yu Gothic Light" w:hAnsi="Arial" w:cs="Arial"/>
                <w:noProof/>
              </w:rPr>
              <w:t>GUPV reikalavimai architektūrai</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_Toc192746656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16</w:t>
            </w:r>
            <w:r w:rsidRPr="00B4053F">
              <w:rPr>
                <w:rFonts w:ascii="Arial" w:hAnsi="Arial" w:cs="Arial"/>
                <w:noProof/>
                <w:webHidden/>
              </w:rPr>
              <w:fldChar w:fldCharType="end"/>
            </w:r>
          </w:hyperlink>
        </w:p>
        <w:p w14:paraId="5FB9D58B" w14:textId="1AA6310B" w:rsidR="00B4053F" w:rsidRPr="00B4053F" w:rsidRDefault="00B4053F">
          <w:pPr>
            <w:pStyle w:val="Turinys3"/>
            <w:rPr>
              <w:rFonts w:ascii="Arial" w:eastAsiaTheme="minorEastAsia" w:hAnsi="Arial" w:cs="Arial"/>
              <w:noProof/>
              <w:kern w:val="2"/>
              <w:lang w:eastAsia="lt-LT"/>
              <w14:ligatures w14:val="standardContextual"/>
            </w:rPr>
          </w:pPr>
          <w:hyperlink w:anchor="_Toc192746657" w:history="1">
            <w:r w:rsidRPr="00B4053F">
              <w:rPr>
                <w:rStyle w:val="Hipersaitas"/>
                <w:rFonts w:ascii="Arial" w:eastAsia="Yu Gothic Light" w:hAnsi="Arial" w:cs="Arial"/>
                <w:noProof/>
              </w:rPr>
              <w:t>Pagrindinės GUPV funkcijos</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_Toc192746657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16</w:t>
            </w:r>
            <w:r w:rsidRPr="00B4053F">
              <w:rPr>
                <w:rFonts w:ascii="Arial" w:hAnsi="Arial" w:cs="Arial"/>
                <w:noProof/>
                <w:webHidden/>
              </w:rPr>
              <w:fldChar w:fldCharType="end"/>
            </w:r>
          </w:hyperlink>
        </w:p>
        <w:p w14:paraId="774230D4" w14:textId="1BF9FFAB" w:rsidR="00B4053F" w:rsidRPr="00B4053F" w:rsidRDefault="00B4053F">
          <w:pPr>
            <w:pStyle w:val="Turinys3"/>
            <w:rPr>
              <w:rFonts w:ascii="Arial" w:eastAsiaTheme="minorEastAsia" w:hAnsi="Arial" w:cs="Arial"/>
              <w:noProof/>
              <w:kern w:val="2"/>
              <w:lang w:eastAsia="lt-LT"/>
              <w14:ligatures w14:val="standardContextual"/>
            </w:rPr>
          </w:pPr>
          <w:hyperlink w:anchor="_Toc192746658" w:history="1">
            <w:r w:rsidRPr="00B4053F">
              <w:rPr>
                <w:rStyle w:val="Hipersaitas"/>
                <w:rFonts w:ascii="Arial" w:eastAsia="Yu Gothic Light" w:hAnsi="Arial" w:cs="Arial"/>
                <w:noProof/>
              </w:rPr>
              <w:t>Kitos GUPV funkcijos</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_Toc192746658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18</w:t>
            </w:r>
            <w:r w:rsidRPr="00B4053F">
              <w:rPr>
                <w:rFonts w:ascii="Arial" w:hAnsi="Arial" w:cs="Arial"/>
                <w:noProof/>
                <w:webHidden/>
              </w:rPr>
              <w:fldChar w:fldCharType="end"/>
            </w:r>
          </w:hyperlink>
        </w:p>
        <w:p w14:paraId="4158251C" w14:textId="6A0925BF" w:rsidR="00B4053F" w:rsidRPr="00B4053F" w:rsidRDefault="00B4053F">
          <w:pPr>
            <w:pStyle w:val="Turinys3"/>
            <w:rPr>
              <w:rFonts w:ascii="Arial" w:eastAsiaTheme="minorEastAsia" w:hAnsi="Arial" w:cs="Arial"/>
              <w:noProof/>
              <w:kern w:val="2"/>
              <w:lang w:eastAsia="lt-LT"/>
              <w14:ligatures w14:val="standardContextual"/>
            </w:rPr>
          </w:pPr>
          <w:hyperlink w:anchor="_Toc192746659" w:history="1">
            <w:r w:rsidRPr="00B4053F">
              <w:rPr>
                <w:rStyle w:val="Hipersaitas"/>
                <w:rFonts w:ascii="Arial" w:eastAsia="Yu Gothic Light" w:hAnsi="Arial" w:cs="Arial"/>
                <w:noProof/>
              </w:rPr>
              <w:t>Reikalavimai pranešimų apie problemas savivaldybėje klasifikatoriui</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_Toc192746659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18</w:t>
            </w:r>
            <w:r w:rsidRPr="00B4053F">
              <w:rPr>
                <w:rFonts w:ascii="Arial" w:hAnsi="Arial" w:cs="Arial"/>
                <w:noProof/>
                <w:webHidden/>
              </w:rPr>
              <w:fldChar w:fldCharType="end"/>
            </w:r>
          </w:hyperlink>
        </w:p>
        <w:p w14:paraId="6D9472D1" w14:textId="0EA1BA88" w:rsidR="00B4053F" w:rsidRPr="00B4053F" w:rsidRDefault="00B4053F" w:rsidP="00B4053F">
          <w:pPr>
            <w:pStyle w:val="Turinys2"/>
            <w:rPr>
              <w:rFonts w:eastAsiaTheme="minorEastAsia"/>
              <w:b w:val="0"/>
              <w:bCs w:val="0"/>
              <w:kern w:val="2"/>
              <w:lang w:eastAsia="lt-LT"/>
              <w14:ligatures w14:val="standardContextual"/>
            </w:rPr>
          </w:pPr>
          <w:hyperlink w:anchor="_Toc192746660" w:history="1">
            <w:r>
              <w:rPr>
                <w:rStyle w:val="Hipersaitas"/>
                <w:u w:val="none"/>
              </w:rPr>
              <w:t>G</w:t>
            </w:r>
            <w:r w:rsidRPr="00B4053F">
              <w:rPr>
                <w:rStyle w:val="Hipersaitas"/>
                <w:u w:val="none"/>
              </w:rPr>
              <w:t>YVENTOJŲ UŽKLAUSŲ IR PRAŠYMŲ PASLAUGŲ, TEMOS IR REIKALAVIMAI JŲ PATEIKIMUI</w:t>
            </w:r>
            <w:r w:rsidRPr="00B4053F">
              <w:rPr>
                <w:b w:val="0"/>
                <w:bCs w:val="0"/>
                <w:webHidden/>
              </w:rPr>
              <w:tab/>
            </w:r>
            <w:r w:rsidRPr="00B4053F">
              <w:rPr>
                <w:b w:val="0"/>
                <w:bCs w:val="0"/>
                <w:webHidden/>
              </w:rPr>
              <w:fldChar w:fldCharType="begin"/>
            </w:r>
            <w:r w:rsidRPr="00B4053F">
              <w:rPr>
                <w:b w:val="0"/>
                <w:bCs w:val="0"/>
                <w:webHidden/>
              </w:rPr>
              <w:instrText xml:space="preserve"> PAGEREF _Toc192746660 \h </w:instrText>
            </w:r>
            <w:r w:rsidRPr="00B4053F">
              <w:rPr>
                <w:b w:val="0"/>
                <w:bCs w:val="0"/>
                <w:webHidden/>
              </w:rPr>
            </w:r>
            <w:r w:rsidRPr="00B4053F">
              <w:rPr>
                <w:b w:val="0"/>
                <w:bCs w:val="0"/>
                <w:webHidden/>
              </w:rPr>
              <w:fldChar w:fldCharType="separate"/>
            </w:r>
            <w:r w:rsidRPr="00B4053F">
              <w:rPr>
                <w:b w:val="0"/>
                <w:bCs w:val="0"/>
                <w:webHidden/>
              </w:rPr>
              <w:t>19</w:t>
            </w:r>
            <w:r w:rsidRPr="00B4053F">
              <w:rPr>
                <w:b w:val="0"/>
                <w:bCs w:val="0"/>
                <w:webHidden/>
              </w:rPr>
              <w:fldChar w:fldCharType="end"/>
            </w:r>
          </w:hyperlink>
        </w:p>
        <w:p w14:paraId="7305BF59" w14:textId="55FE6169" w:rsidR="00B4053F" w:rsidRPr="00B4053F" w:rsidRDefault="00B4053F">
          <w:pPr>
            <w:pStyle w:val="Turinys3"/>
            <w:rPr>
              <w:rFonts w:ascii="Arial" w:eastAsiaTheme="minorEastAsia" w:hAnsi="Arial" w:cs="Arial"/>
              <w:noProof/>
              <w:kern w:val="2"/>
              <w:lang w:eastAsia="lt-LT"/>
              <w14:ligatures w14:val="standardContextual"/>
            </w:rPr>
          </w:pPr>
          <w:hyperlink w:anchor="_Toc192746661" w:history="1">
            <w:r w:rsidRPr="00B4053F">
              <w:rPr>
                <w:rStyle w:val="Hipersaitas"/>
                <w:rFonts w:ascii="Arial" w:eastAsia="Yu Gothic Light" w:hAnsi="Arial" w:cs="Arial"/>
                <w:noProof/>
              </w:rPr>
              <w:t>Reikalavimai gyventojų užklausų ir prašymų klasifikatoriui</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_Toc192746661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19</w:t>
            </w:r>
            <w:r w:rsidRPr="00B4053F">
              <w:rPr>
                <w:rFonts w:ascii="Arial" w:hAnsi="Arial" w:cs="Arial"/>
                <w:noProof/>
                <w:webHidden/>
              </w:rPr>
              <w:fldChar w:fldCharType="end"/>
            </w:r>
          </w:hyperlink>
        </w:p>
        <w:p w14:paraId="3E8AAA40" w14:textId="0B327E5A" w:rsidR="00B4053F" w:rsidRPr="00B4053F" w:rsidRDefault="00B4053F" w:rsidP="00B4053F">
          <w:pPr>
            <w:pStyle w:val="Turinys2"/>
            <w:rPr>
              <w:rFonts w:eastAsiaTheme="minorEastAsia"/>
              <w:b w:val="0"/>
              <w:bCs w:val="0"/>
              <w:kern w:val="2"/>
              <w:lang w:eastAsia="lt-LT"/>
              <w14:ligatures w14:val="standardContextual"/>
            </w:rPr>
          </w:pPr>
          <w:hyperlink w:anchor="_Toc192746662" w:history="1">
            <w:r>
              <w:rPr>
                <w:rStyle w:val="Hipersaitas"/>
                <w:u w:val="none"/>
              </w:rPr>
              <w:t>R</w:t>
            </w:r>
            <w:r w:rsidRPr="00B4053F">
              <w:rPr>
                <w:rStyle w:val="Hipersaitas"/>
                <w:u w:val="none"/>
              </w:rPr>
              <w:t>EIKALAVIMAI VEIKLOS PARAMETRŲ VALDYMUI</w:t>
            </w:r>
            <w:r w:rsidRPr="00B4053F">
              <w:rPr>
                <w:b w:val="0"/>
                <w:bCs w:val="0"/>
                <w:webHidden/>
              </w:rPr>
              <w:tab/>
            </w:r>
            <w:r w:rsidRPr="00B4053F">
              <w:rPr>
                <w:b w:val="0"/>
                <w:bCs w:val="0"/>
                <w:webHidden/>
              </w:rPr>
              <w:fldChar w:fldCharType="begin"/>
            </w:r>
            <w:r w:rsidRPr="00B4053F">
              <w:rPr>
                <w:b w:val="0"/>
                <w:bCs w:val="0"/>
                <w:webHidden/>
              </w:rPr>
              <w:instrText xml:space="preserve"> PAGEREF _Toc192746662 \h </w:instrText>
            </w:r>
            <w:r w:rsidRPr="00B4053F">
              <w:rPr>
                <w:b w:val="0"/>
                <w:bCs w:val="0"/>
                <w:webHidden/>
              </w:rPr>
            </w:r>
            <w:r w:rsidRPr="00B4053F">
              <w:rPr>
                <w:b w:val="0"/>
                <w:bCs w:val="0"/>
                <w:webHidden/>
              </w:rPr>
              <w:fldChar w:fldCharType="separate"/>
            </w:r>
            <w:r w:rsidRPr="00B4053F">
              <w:rPr>
                <w:b w:val="0"/>
                <w:bCs w:val="0"/>
                <w:webHidden/>
              </w:rPr>
              <w:t>26</w:t>
            </w:r>
            <w:r w:rsidRPr="00B4053F">
              <w:rPr>
                <w:b w:val="0"/>
                <w:bCs w:val="0"/>
                <w:webHidden/>
              </w:rPr>
              <w:fldChar w:fldCharType="end"/>
            </w:r>
          </w:hyperlink>
        </w:p>
        <w:p w14:paraId="68B228E6" w14:textId="7893FA98" w:rsidR="00B4053F" w:rsidRPr="00B4053F" w:rsidRDefault="00B4053F">
          <w:pPr>
            <w:pStyle w:val="Turinys3"/>
            <w:rPr>
              <w:rFonts w:ascii="Arial" w:eastAsiaTheme="minorEastAsia" w:hAnsi="Arial" w:cs="Arial"/>
              <w:noProof/>
              <w:kern w:val="2"/>
              <w:lang w:eastAsia="lt-LT"/>
              <w14:ligatures w14:val="standardContextual"/>
            </w:rPr>
          </w:pPr>
          <w:hyperlink w:anchor="_Toc192746663" w:history="1">
            <w:r w:rsidRPr="00B4053F">
              <w:rPr>
                <w:rStyle w:val="Hipersaitas"/>
                <w:rFonts w:ascii="Arial" w:eastAsia="Yu Gothic Light" w:hAnsi="Arial" w:cs="Arial"/>
                <w:noProof/>
              </w:rPr>
              <w:t>Savivaldybės rekvizitų nustatymas</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_Toc192746663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26</w:t>
            </w:r>
            <w:r w:rsidRPr="00B4053F">
              <w:rPr>
                <w:rFonts w:ascii="Arial" w:hAnsi="Arial" w:cs="Arial"/>
                <w:noProof/>
                <w:webHidden/>
              </w:rPr>
              <w:fldChar w:fldCharType="end"/>
            </w:r>
          </w:hyperlink>
        </w:p>
        <w:p w14:paraId="15D7DC9E" w14:textId="69BB0F28" w:rsidR="00B4053F" w:rsidRPr="00B4053F" w:rsidRDefault="00B4053F" w:rsidP="00B4053F">
          <w:pPr>
            <w:pStyle w:val="Turinys2"/>
            <w:rPr>
              <w:rFonts w:eastAsiaTheme="minorEastAsia"/>
              <w:b w:val="0"/>
              <w:bCs w:val="0"/>
              <w:kern w:val="2"/>
              <w:lang w:eastAsia="lt-LT"/>
              <w14:ligatures w14:val="standardContextual"/>
            </w:rPr>
          </w:pPr>
          <w:hyperlink w:anchor="_Toc192746664" w:history="1">
            <w:r>
              <w:rPr>
                <w:rStyle w:val="Hipersaitas"/>
                <w:u w:val="none"/>
              </w:rPr>
              <w:t>R</w:t>
            </w:r>
            <w:r w:rsidRPr="00B4053F">
              <w:rPr>
                <w:rStyle w:val="Hipersaitas"/>
                <w:u w:val="none"/>
              </w:rPr>
              <w:t>EIKALAVIMAI SISTEMOS ADMINISTRAVIMUI</w:t>
            </w:r>
            <w:r w:rsidRPr="00B4053F">
              <w:rPr>
                <w:b w:val="0"/>
                <w:bCs w:val="0"/>
                <w:webHidden/>
              </w:rPr>
              <w:tab/>
            </w:r>
            <w:r w:rsidRPr="00B4053F">
              <w:rPr>
                <w:b w:val="0"/>
                <w:bCs w:val="0"/>
                <w:webHidden/>
              </w:rPr>
              <w:fldChar w:fldCharType="begin"/>
            </w:r>
            <w:r w:rsidRPr="00B4053F">
              <w:rPr>
                <w:b w:val="0"/>
                <w:bCs w:val="0"/>
                <w:webHidden/>
              </w:rPr>
              <w:instrText xml:space="preserve"> PAGEREF _Toc192746664 \h </w:instrText>
            </w:r>
            <w:r w:rsidRPr="00B4053F">
              <w:rPr>
                <w:b w:val="0"/>
                <w:bCs w:val="0"/>
                <w:webHidden/>
              </w:rPr>
            </w:r>
            <w:r w:rsidRPr="00B4053F">
              <w:rPr>
                <w:b w:val="0"/>
                <w:bCs w:val="0"/>
                <w:webHidden/>
              </w:rPr>
              <w:fldChar w:fldCharType="separate"/>
            </w:r>
            <w:r w:rsidRPr="00B4053F">
              <w:rPr>
                <w:b w:val="0"/>
                <w:bCs w:val="0"/>
                <w:webHidden/>
              </w:rPr>
              <w:t>26</w:t>
            </w:r>
            <w:r w:rsidRPr="00B4053F">
              <w:rPr>
                <w:b w:val="0"/>
                <w:bCs w:val="0"/>
                <w:webHidden/>
              </w:rPr>
              <w:fldChar w:fldCharType="end"/>
            </w:r>
          </w:hyperlink>
        </w:p>
        <w:p w14:paraId="153763CE" w14:textId="027A5491" w:rsidR="00B4053F" w:rsidRPr="00B4053F" w:rsidRDefault="00B4053F">
          <w:pPr>
            <w:pStyle w:val="Turinys3"/>
            <w:rPr>
              <w:rFonts w:ascii="Arial" w:eastAsiaTheme="minorEastAsia" w:hAnsi="Arial" w:cs="Arial"/>
              <w:noProof/>
              <w:kern w:val="2"/>
              <w:lang w:eastAsia="lt-LT"/>
              <w14:ligatures w14:val="standardContextual"/>
            </w:rPr>
          </w:pPr>
          <w:hyperlink w:anchor="_Toc192746665" w:history="1">
            <w:r w:rsidRPr="00B4053F">
              <w:rPr>
                <w:rStyle w:val="Hipersaitas"/>
                <w:rFonts w:ascii="Arial" w:eastAsia="Yu Gothic Light" w:hAnsi="Arial" w:cs="Arial"/>
                <w:noProof/>
              </w:rPr>
              <w:t>Reikalavimai sistemos naudotojų tvarkymui</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_Toc192746665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26</w:t>
            </w:r>
            <w:r w:rsidRPr="00B4053F">
              <w:rPr>
                <w:rFonts w:ascii="Arial" w:hAnsi="Arial" w:cs="Arial"/>
                <w:noProof/>
                <w:webHidden/>
              </w:rPr>
              <w:fldChar w:fldCharType="end"/>
            </w:r>
          </w:hyperlink>
        </w:p>
        <w:p w14:paraId="08FC977A" w14:textId="441C8769" w:rsidR="00B4053F" w:rsidRPr="00B4053F" w:rsidRDefault="00B4053F">
          <w:pPr>
            <w:pStyle w:val="Turinys3"/>
            <w:rPr>
              <w:rFonts w:ascii="Arial" w:eastAsiaTheme="minorEastAsia" w:hAnsi="Arial" w:cs="Arial"/>
              <w:noProof/>
              <w:kern w:val="2"/>
              <w:lang w:eastAsia="lt-LT"/>
              <w14:ligatures w14:val="standardContextual"/>
            </w:rPr>
          </w:pPr>
          <w:hyperlink w:anchor="_Toc192746666" w:history="1">
            <w:r w:rsidRPr="00B4053F">
              <w:rPr>
                <w:rStyle w:val="Hipersaitas"/>
                <w:rFonts w:ascii="Arial" w:eastAsia="Yu Gothic Light" w:hAnsi="Arial" w:cs="Arial"/>
                <w:noProof/>
                <w:lang w:eastAsia="lt-LT"/>
              </w:rPr>
              <w:t>Reikalavimai klasifikatorių tvarkymui</w:t>
            </w:r>
            <w:r w:rsidRPr="00B4053F">
              <w:rPr>
                <w:rFonts w:ascii="Arial" w:hAnsi="Arial" w:cs="Arial"/>
                <w:noProof/>
                <w:webHidden/>
              </w:rPr>
              <w:tab/>
            </w:r>
            <w:r w:rsidRPr="00B4053F">
              <w:rPr>
                <w:rFonts w:ascii="Arial" w:hAnsi="Arial" w:cs="Arial"/>
                <w:noProof/>
                <w:webHidden/>
              </w:rPr>
              <w:fldChar w:fldCharType="begin"/>
            </w:r>
            <w:r w:rsidRPr="00B4053F">
              <w:rPr>
                <w:rFonts w:ascii="Arial" w:hAnsi="Arial" w:cs="Arial"/>
                <w:noProof/>
                <w:webHidden/>
              </w:rPr>
              <w:instrText xml:space="preserve"> PAGEREF _Toc192746666 \h </w:instrText>
            </w:r>
            <w:r w:rsidRPr="00B4053F">
              <w:rPr>
                <w:rFonts w:ascii="Arial" w:hAnsi="Arial" w:cs="Arial"/>
                <w:noProof/>
                <w:webHidden/>
              </w:rPr>
            </w:r>
            <w:r w:rsidRPr="00B4053F">
              <w:rPr>
                <w:rFonts w:ascii="Arial" w:hAnsi="Arial" w:cs="Arial"/>
                <w:noProof/>
                <w:webHidden/>
              </w:rPr>
              <w:fldChar w:fldCharType="separate"/>
            </w:r>
            <w:r w:rsidRPr="00B4053F">
              <w:rPr>
                <w:rFonts w:ascii="Arial" w:hAnsi="Arial" w:cs="Arial"/>
                <w:noProof/>
                <w:webHidden/>
              </w:rPr>
              <w:t>27</w:t>
            </w:r>
            <w:r w:rsidRPr="00B4053F">
              <w:rPr>
                <w:rFonts w:ascii="Arial" w:hAnsi="Arial" w:cs="Arial"/>
                <w:noProof/>
                <w:webHidden/>
              </w:rPr>
              <w:fldChar w:fldCharType="end"/>
            </w:r>
          </w:hyperlink>
        </w:p>
        <w:p w14:paraId="5D4BDB4A" w14:textId="0D373EB4" w:rsidR="00B4053F" w:rsidRPr="00B4053F" w:rsidRDefault="00B4053F" w:rsidP="00B4053F">
          <w:pPr>
            <w:pStyle w:val="Turinys2"/>
            <w:rPr>
              <w:rFonts w:eastAsiaTheme="minorEastAsia"/>
              <w:b w:val="0"/>
              <w:bCs w:val="0"/>
              <w:kern w:val="2"/>
              <w:lang w:eastAsia="lt-LT"/>
              <w14:ligatures w14:val="standardContextual"/>
            </w:rPr>
          </w:pPr>
          <w:hyperlink w:anchor="_Toc192746667" w:history="1">
            <w:r>
              <w:rPr>
                <w:rStyle w:val="Hipersaitas"/>
                <w:u w:val="none"/>
              </w:rPr>
              <w:t>R</w:t>
            </w:r>
            <w:r w:rsidRPr="00B4053F">
              <w:rPr>
                <w:rStyle w:val="Hipersaitas"/>
                <w:u w:val="none"/>
              </w:rPr>
              <w:t>EIKALAVIMAI INTEGRACINĖMS SĄSAJOMS</w:t>
            </w:r>
            <w:r w:rsidRPr="00B4053F">
              <w:rPr>
                <w:b w:val="0"/>
                <w:bCs w:val="0"/>
                <w:webHidden/>
              </w:rPr>
              <w:tab/>
            </w:r>
            <w:r w:rsidRPr="00B4053F">
              <w:rPr>
                <w:b w:val="0"/>
                <w:bCs w:val="0"/>
                <w:webHidden/>
              </w:rPr>
              <w:fldChar w:fldCharType="begin"/>
            </w:r>
            <w:r w:rsidRPr="00B4053F">
              <w:rPr>
                <w:b w:val="0"/>
                <w:bCs w:val="0"/>
                <w:webHidden/>
              </w:rPr>
              <w:instrText xml:space="preserve"> PAGEREF _Toc192746667 \h </w:instrText>
            </w:r>
            <w:r w:rsidRPr="00B4053F">
              <w:rPr>
                <w:b w:val="0"/>
                <w:bCs w:val="0"/>
                <w:webHidden/>
              </w:rPr>
            </w:r>
            <w:r w:rsidRPr="00B4053F">
              <w:rPr>
                <w:b w:val="0"/>
                <w:bCs w:val="0"/>
                <w:webHidden/>
              </w:rPr>
              <w:fldChar w:fldCharType="separate"/>
            </w:r>
            <w:r w:rsidRPr="00B4053F">
              <w:rPr>
                <w:b w:val="0"/>
                <w:bCs w:val="0"/>
                <w:webHidden/>
              </w:rPr>
              <w:t>27</w:t>
            </w:r>
            <w:r w:rsidRPr="00B4053F">
              <w:rPr>
                <w:b w:val="0"/>
                <w:bCs w:val="0"/>
                <w:webHidden/>
              </w:rPr>
              <w:fldChar w:fldCharType="end"/>
            </w:r>
          </w:hyperlink>
        </w:p>
        <w:p w14:paraId="42289A06" w14:textId="4706032A" w:rsidR="00B4053F" w:rsidRPr="00B4053F" w:rsidRDefault="00B4053F" w:rsidP="00B4053F">
          <w:pPr>
            <w:pStyle w:val="Turinys2"/>
            <w:rPr>
              <w:rFonts w:eastAsiaTheme="minorEastAsia"/>
              <w:b w:val="0"/>
              <w:bCs w:val="0"/>
              <w:kern w:val="2"/>
              <w:lang w:eastAsia="lt-LT"/>
              <w14:ligatures w14:val="standardContextual"/>
            </w:rPr>
          </w:pPr>
          <w:hyperlink w:anchor="_Toc192746668" w:history="1">
            <w:r>
              <w:rPr>
                <w:rStyle w:val="Hipersaitas"/>
                <w:u w:val="none"/>
              </w:rPr>
              <w:t>R</w:t>
            </w:r>
            <w:r w:rsidRPr="00B4053F">
              <w:rPr>
                <w:rStyle w:val="Hipersaitas"/>
                <w:u w:val="none"/>
              </w:rPr>
              <w:t>EIKALAVIMAI NAUDOTOJO SĄSAJAI IR ERGONOMIKAI</w:t>
            </w:r>
            <w:r w:rsidRPr="00B4053F">
              <w:rPr>
                <w:b w:val="0"/>
                <w:bCs w:val="0"/>
                <w:webHidden/>
              </w:rPr>
              <w:tab/>
            </w:r>
            <w:r w:rsidRPr="00B4053F">
              <w:rPr>
                <w:b w:val="0"/>
                <w:bCs w:val="0"/>
                <w:webHidden/>
              </w:rPr>
              <w:fldChar w:fldCharType="begin"/>
            </w:r>
            <w:r w:rsidRPr="00B4053F">
              <w:rPr>
                <w:b w:val="0"/>
                <w:bCs w:val="0"/>
                <w:webHidden/>
              </w:rPr>
              <w:instrText xml:space="preserve"> PAGEREF _Toc192746668 \h </w:instrText>
            </w:r>
            <w:r w:rsidRPr="00B4053F">
              <w:rPr>
                <w:b w:val="0"/>
                <w:bCs w:val="0"/>
                <w:webHidden/>
              </w:rPr>
            </w:r>
            <w:r w:rsidRPr="00B4053F">
              <w:rPr>
                <w:b w:val="0"/>
                <w:bCs w:val="0"/>
                <w:webHidden/>
              </w:rPr>
              <w:fldChar w:fldCharType="separate"/>
            </w:r>
            <w:r w:rsidRPr="00B4053F">
              <w:rPr>
                <w:b w:val="0"/>
                <w:bCs w:val="0"/>
                <w:webHidden/>
              </w:rPr>
              <w:t>27</w:t>
            </w:r>
            <w:r w:rsidRPr="00B4053F">
              <w:rPr>
                <w:b w:val="0"/>
                <w:bCs w:val="0"/>
                <w:webHidden/>
              </w:rPr>
              <w:fldChar w:fldCharType="end"/>
            </w:r>
          </w:hyperlink>
        </w:p>
        <w:p w14:paraId="53001868" w14:textId="2AA9A07D" w:rsidR="006E02AE" w:rsidRDefault="006E02AE" w:rsidP="006E02AE">
          <w:pPr>
            <w:spacing w:before="40" w:after="40" w:line="240" w:lineRule="auto"/>
            <w:jc w:val="both"/>
            <w:rPr>
              <w:rFonts w:ascii="Arial" w:eastAsia="Calibri" w:hAnsi="Arial" w:cs="Arial"/>
              <w:color w:val="000000" w:themeColor="text1"/>
              <w:kern w:val="0"/>
              <w14:ligatures w14:val="none"/>
            </w:rPr>
          </w:pPr>
          <w:r w:rsidRPr="00B4053F">
            <w:rPr>
              <w:rFonts w:ascii="Arial" w:eastAsia="Calibri" w:hAnsi="Arial" w:cs="Arial"/>
              <w:color w:val="000000" w:themeColor="text1"/>
              <w:kern w:val="0"/>
              <w14:ligatures w14:val="none"/>
            </w:rPr>
            <w:fldChar w:fldCharType="end"/>
          </w:r>
        </w:p>
      </w:sdtContent>
    </w:sdt>
    <w:p w14:paraId="60648301" w14:textId="77777777" w:rsidR="00B4053F" w:rsidRPr="00B4053F" w:rsidRDefault="00B4053F" w:rsidP="00B4053F">
      <w:pPr>
        <w:rPr>
          <w:rFonts w:ascii="Arial" w:eastAsia="Calibri" w:hAnsi="Arial" w:cs="Arial"/>
        </w:rPr>
      </w:pPr>
    </w:p>
    <w:p w14:paraId="0097333A" w14:textId="77777777" w:rsidR="00B4053F" w:rsidRPr="00B4053F" w:rsidRDefault="00B4053F" w:rsidP="00B4053F">
      <w:pPr>
        <w:rPr>
          <w:rFonts w:ascii="Arial" w:eastAsia="Calibri" w:hAnsi="Arial" w:cs="Arial"/>
        </w:rPr>
      </w:pPr>
    </w:p>
    <w:p w14:paraId="41FAD898" w14:textId="77777777" w:rsidR="00B4053F" w:rsidRDefault="00B4053F" w:rsidP="00B4053F">
      <w:pPr>
        <w:rPr>
          <w:rFonts w:ascii="Arial" w:eastAsia="Calibri" w:hAnsi="Arial" w:cs="Arial"/>
          <w:color w:val="000000" w:themeColor="text1"/>
          <w:kern w:val="0"/>
          <w14:ligatures w14:val="none"/>
        </w:rPr>
      </w:pPr>
    </w:p>
    <w:p w14:paraId="691B5D11" w14:textId="5FDD3585" w:rsidR="00B4053F" w:rsidRPr="00B4053F" w:rsidRDefault="00B4053F" w:rsidP="00B4053F">
      <w:pPr>
        <w:tabs>
          <w:tab w:val="left" w:pos="2835"/>
        </w:tabs>
        <w:rPr>
          <w:rFonts w:ascii="Arial" w:eastAsia="Calibri" w:hAnsi="Arial" w:cs="Arial"/>
        </w:rPr>
      </w:pPr>
      <w:r>
        <w:rPr>
          <w:rFonts w:ascii="Arial" w:eastAsia="Calibri" w:hAnsi="Arial" w:cs="Arial"/>
        </w:rPr>
        <w:tab/>
      </w:r>
    </w:p>
    <w:p w14:paraId="45B54032" w14:textId="77777777" w:rsidR="006E02AE" w:rsidRPr="00D25CF5" w:rsidRDefault="006E02AE" w:rsidP="006E02AE">
      <w:pPr>
        <w:keepLines/>
        <w:pageBreakBefore/>
        <w:pBdr>
          <w:bottom w:val="single" w:sz="4" w:space="1" w:color="auto"/>
        </w:pBdr>
        <w:spacing w:before="120" w:after="240" w:line="276" w:lineRule="auto"/>
        <w:ind w:left="431" w:hanging="431"/>
        <w:jc w:val="both"/>
        <w:outlineLvl w:val="0"/>
        <w:rPr>
          <w:rFonts w:ascii="Arial" w:eastAsia="Yu Gothic Light" w:hAnsi="Arial" w:cs="Arial"/>
          <w:b/>
          <w:bCs/>
          <w:kern w:val="0"/>
          <w14:ligatures w14:val="none"/>
        </w:rPr>
      </w:pPr>
      <w:bookmarkStart w:id="0" w:name="_Toc192746645"/>
      <w:r w:rsidRPr="00D25CF5">
        <w:rPr>
          <w:rFonts w:ascii="Arial" w:eastAsia="Yu Gothic Light" w:hAnsi="Arial" w:cs="Arial"/>
          <w:b/>
          <w:bCs/>
          <w:kern w:val="0"/>
          <w14:ligatures w14:val="none"/>
        </w:rPr>
        <w:lastRenderedPageBreak/>
        <w:t>FUNKCINIŲ REIKALAVIMŲ APRAŠYMAS</w:t>
      </w:r>
      <w:bookmarkEnd w:id="0"/>
    </w:p>
    <w:p w14:paraId="556CA604" w14:textId="77777777" w:rsidR="006E02AE" w:rsidRPr="00D25CF5" w:rsidRDefault="006E02AE" w:rsidP="006E02AE">
      <w:pPr>
        <w:keepLines/>
        <w:numPr>
          <w:ilvl w:val="1"/>
          <w:numId w:val="0"/>
        </w:numPr>
        <w:spacing w:before="240" w:after="120" w:line="276" w:lineRule="auto"/>
        <w:ind w:left="576" w:hanging="576"/>
        <w:jc w:val="both"/>
        <w:outlineLvl w:val="1"/>
        <w:rPr>
          <w:rFonts w:ascii="Arial" w:eastAsia="Yu Gothic Light" w:hAnsi="Arial" w:cs="Arial"/>
          <w:b/>
          <w:bCs/>
          <w:kern w:val="0"/>
          <w14:ligatures w14:val="none"/>
        </w:rPr>
      </w:pPr>
      <w:bookmarkStart w:id="1" w:name="_Toc192746646"/>
      <w:r w:rsidRPr="00D25CF5">
        <w:rPr>
          <w:rFonts w:ascii="Arial" w:eastAsia="Yu Gothic Light" w:hAnsi="Arial" w:cs="Arial"/>
          <w:b/>
          <w:bCs/>
          <w:kern w:val="0"/>
          <w14:ligatures w14:val="none"/>
        </w:rPr>
        <w:t xml:space="preserve">Bendras aprašymas. </w:t>
      </w:r>
      <w:bookmarkStart w:id="2" w:name="_Hlk187823881"/>
      <w:r w:rsidRPr="00D25CF5">
        <w:rPr>
          <w:rFonts w:ascii="Arial" w:eastAsia="Yu Gothic Light" w:hAnsi="Arial" w:cs="Arial"/>
          <w:b/>
          <w:bCs/>
          <w:kern w:val="0"/>
          <w14:ligatures w14:val="none"/>
        </w:rPr>
        <w:t>Naudojamos sąvokos ir santrumpos</w:t>
      </w:r>
      <w:bookmarkEnd w:id="1"/>
      <w:bookmarkEnd w:id="2"/>
    </w:p>
    <w:p w14:paraId="4429B7DA" w14:textId="77777777" w:rsidR="006E02AE" w:rsidRPr="00D25CF5" w:rsidRDefault="006E02AE" w:rsidP="006E02AE">
      <w:pPr>
        <w:spacing w:before="120" w:after="120" w:line="276" w:lineRule="auto"/>
        <w:jc w:val="both"/>
        <w:rPr>
          <w:rFonts w:ascii="Arial" w:eastAsia="Calibri" w:hAnsi="Arial" w:cs="Arial"/>
          <w:kern w:val="0"/>
          <w14:ligatures w14:val="none"/>
        </w:rPr>
      </w:pPr>
    </w:p>
    <w:p w14:paraId="0F7EFC37" w14:textId="77777777" w:rsidR="006E02AE" w:rsidRPr="00D25CF5" w:rsidRDefault="006E02AE" w:rsidP="006E02AE">
      <w:pPr>
        <w:spacing w:before="120" w:after="120" w:line="276" w:lineRule="auto"/>
        <w:jc w:val="center"/>
        <w:rPr>
          <w:rFonts w:ascii="Arial" w:eastAsia="Calibri" w:hAnsi="Arial" w:cs="Arial"/>
          <w:b/>
          <w:bCs/>
          <w:kern w:val="0"/>
          <w14:ligatures w14:val="none"/>
        </w:rPr>
      </w:pPr>
      <w:r w:rsidRPr="00D25CF5">
        <w:rPr>
          <w:rFonts w:ascii="Arial" w:eastAsia="Calibri" w:hAnsi="Arial" w:cs="Arial"/>
          <w:b/>
          <w:bCs/>
          <w:kern w:val="0"/>
          <w14:ligatures w14:val="none"/>
        </w:rPr>
        <w:t>NAUDOJAMOS SĄVOKOS IR SANTRUMPOS</w:t>
      </w:r>
    </w:p>
    <w:p w14:paraId="159E918A" w14:textId="77777777" w:rsidR="006E02AE" w:rsidRPr="00D25CF5" w:rsidRDefault="006E02AE" w:rsidP="006E02AE">
      <w:pPr>
        <w:spacing w:before="120" w:after="120" w:line="276" w:lineRule="auto"/>
        <w:jc w:val="center"/>
        <w:rPr>
          <w:rFonts w:ascii="Arial" w:eastAsia="Calibri" w:hAnsi="Arial" w:cs="Arial"/>
          <w:b/>
          <w:bCs/>
          <w:kern w:val="0"/>
          <w14:ligatures w14:val="none"/>
        </w:rPr>
      </w:pPr>
    </w:p>
    <w:tbl>
      <w:tblPr>
        <w:tblStyle w:val="Lentelstinklelis"/>
        <w:tblW w:w="0" w:type="auto"/>
        <w:tblCellMar>
          <w:top w:w="113" w:type="dxa"/>
          <w:bottom w:w="113" w:type="dxa"/>
        </w:tblCellMar>
        <w:tblLook w:val="04A0" w:firstRow="1" w:lastRow="0" w:firstColumn="1" w:lastColumn="0" w:noHBand="0" w:noVBand="1"/>
      </w:tblPr>
      <w:tblGrid>
        <w:gridCol w:w="3114"/>
        <w:gridCol w:w="6740"/>
      </w:tblGrid>
      <w:tr w:rsidR="006E02AE" w:rsidRPr="00D25CF5" w14:paraId="6B9C0D4D" w14:textId="77777777" w:rsidTr="006E02AE">
        <w:tc>
          <w:tcPr>
            <w:tcW w:w="3114" w:type="dxa"/>
            <w:shd w:val="clear" w:color="auto" w:fill="222A35"/>
            <w:vAlign w:val="center"/>
          </w:tcPr>
          <w:p w14:paraId="7F422083" w14:textId="77777777" w:rsidR="006E02AE" w:rsidRPr="00D25CF5" w:rsidRDefault="006E02AE" w:rsidP="006E02AE">
            <w:pPr>
              <w:spacing w:before="120" w:line="276" w:lineRule="auto"/>
              <w:rPr>
                <w:rFonts w:ascii="Arial" w:eastAsia="Calibri" w:hAnsi="Arial" w:cs="Arial"/>
                <w:b/>
                <w:sz w:val="24"/>
                <w:szCs w:val="24"/>
                <w:lang w:val="lt-LT"/>
              </w:rPr>
            </w:pPr>
            <w:r w:rsidRPr="00D25CF5">
              <w:rPr>
                <w:rFonts w:ascii="Arial" w:eastAsia="Calibri" w:hAnsi="Arial" w:cs="Arial"/>
                <w:b/>
                <w:sz w:val="24"/>
                <w:szCs w:val="24"/>
                <w:lang w:val="lt-LT"/>
              </w:rPr>
              <w:t>Sąvoka</w:t>
            </w:r>
          </w:p>
        </w:tc>
        <w:tc>
          <w:tcPr>
            <w:tcW w:w="6740" w:type="dxa"/>
            <w:shd w:val="clear" w:color="auto" w:fill="222A35"/>
            <w:vAlign w:val="center"/>
          </w:tcPr>
          <w:p w14:paraId="26E64970" w14:textId="77777777" w:rsidR="006E02AE" w:rsidRPr="00D25CF5" w:rsidRDefault="006E02AE" w:rsidP="006E02AE">
            <w:pPr>
              <w:spacing w:before="120" w:line="276" w:lineRule="auto"/>
              <w:rPr>
                <w:rFonts w:ascii="Arial" w:eastAsia="Calibri" w:hAnsi="Arial" w:cs="Arial"/>
                <w:b/>
                <w:sz w:val="24"/>
                <w:szCs w:val="24"/>
                <w:lang w:val="lt-LT"/>
              </w:rPr>
            </w:pPr>
            <w:r w:rsidRPr="00D25CF5">
              <w:rPr>
                <w:rFonts w:ascii="Arial" w:eastAsia="Calibri" w:hAnsi="Arial" w:cs="Arial"/>
                <w:b/>
                <w:sz w:val="24"/>
                <w:szCs w:val="24"/>
                <w:lang w:val="lt-LT"/>
              </w:rPr>
              <w:t>Paaiškinimas</w:t>
            </w:r>
          </w:p>
        </w:tc>
      </w:tr>
      <w:tr w:rsidR="006E02AE" w:rsidRPr="00D25CF5" w14:paraId="550AD245" w14:textId="77777777" w:rsidTr="00E15F2B">
        <w:tc>
          <w:tcPr>
            <w:tcW w:w="3114" w:type="dxa"/>
          </w:tcPr>
          <w:p w14:paraId="5CB724FA" w14:textId="157347FD" w:rsidR="006E02AE" w:rsidRPr="00D25CF5" w:rsidRDefault="00A53F01" w:rsidP="006E02AE">
            <w:pPr>
              <w:spacing w:before="120" w:line="276" w:lineRule="auto"/>
              <w:rPr>
                <w:rFonts w:ascii="Arial" w:eastAsia="Calibri" w:hAnsi="Arial" w:cs="Arial"/>
                <w:sz w:val="24"/>
                <w:szCs w:val="24"/>
                <w:lang w:val="lt-LT"/>
              </w:rPr>
            </w:pPr>
            <w:r w:rsidRPr="00D25CF5">
              <w:rPr>
                <w:rFonts w:ascii="Arial" w:eastAsia="Calibri" w:hAnsi="Arial" w:cs="Arial"/>
                <w:sz w:val="24"/>
                <w:szCs w:val="24"/>
                <w:lang w:val="lt-LT"/>
              </w:rPr>
              <w:t>G</w:t>
            </w:r>
            <w:r w:rsidR="006E02AE" w:rsidRPr="00D25CF5">
              <w:rPr>
                <w:rFonts w:ascii="Arial" w:eastAsia="Calibri" w:hAnsi="Arial" w:cs="Arial"/>
                <w:sz w:val="24"/>
                <w:szCs w:val="24"/>
                <w:lang w:val="lt-LT"/>
              </w:rPr>
              <w:t>AS-IS, Sistema</w:t>
            </w:r>
          </w:p>
        </w:tc>
        <w:tc>
          <w:tcPr>
            <w:tcW w:w="6740" w:type="dxa"/>
          </w:tcPr>
          <w:p w14:paraId="79127B22" w14:textId="4030A17E" w:rsidR="006E02AE" w:rsidRPr="00D25CF5" w:rsidRDefault="006E02AE" w:rsidP="006E02AE">
            <w:pPr>
              <w:spacing w:before="120" w:after="120" w:line="276" w:lineRule="auto"/>
              <w:rPr>
                <w:rFonts w:ascii="Arial" w:eastAsia="Calibri" w:hAnsi="Arial" w:cs="Arial"/>
                <w:sz w:val="24"/>
                <w:szCs w:val="24"/>
                <w:lang w:val="lt-LT"/>
              </w:rPr>
            </w:pPr>
            <w:r w:rsidRPr="00D25CF5">
              <w:rPr>
                <w:rFonts w:ascii="Arial" w:eastAsia="Calibri" w:hAnsi="Arial" w:cs="Arial"/>
                <w:sz w:val="24"/>
                <w:szCs w:val="24"/>
                <w:lang w:val="lt-LT"/>
              </w:rPr>
              <w:t xml:space="preserve">Savivaldybės </w:t>
            </w:r>
            <w:r w:rsidR="00A53F01" w:rsidRPr="00D25CF5">
              <w:rPr>
                <w:rFonts w:ascii="Arial" w:eastAsia="Calibri" w:hAnsi="Arial" w:cs="Arial"/>
                <w:sz w:val="24"/>
                <w:szCs w:val="24"/>
                <w:lang w:val="lt-LT"/>
              </w:rPr>
              <w:t>gyventojų</w:t>
            </w:r>
            <w:r w:rsidRPr="00D25CF5">
              <w:rPr>
                <w:rFonts w:ascii="Arial" w:eastAsia="Calibri" w:hAnsi="Arial" w:cs="Arial"/>
                <w:sz w:val="24"/>
                <w:szCs w:val="24"/>
                <w:lang w:val="lt-LT"/>
              </w:rPr>
              <w:t xml:space="preserve"> aptarnavimo centro centralizuoto gyventojų savitarnos, jų užklausų gavimo ir administravimo sistema</w:t>
            </w:r>
          </w:p>
        </w:tc>
      </w:tr>
      <w:tr w:rsidR="006E02AE" w:rsidRPr="005C5974" w14:paraId="4181B227" w14:textId="77777777" w:rsidTr="00E15F2B">
        <w:tc>
          <w:tcPr>
            <w:tcW w:w="3114" w:type="dxa"/>
          </w:tcPr>
          <w:p w14:paraId="1B3171EB" w14:textId="6FA2D280" w:rsidR="006E02AE" w:rsidRPr="005C5974" w:rsidRDefault="005A1C6C" w:rsidP="006E02AE">
            <w:pPr>
              <w:spacing w:before="120" w:line="276" w:lineRule="auto"/>
              <w:rPr>
                <w:rFonts w:ascii="Arial" w:eastAsia="Calibri" w:hAnsi="Arial" w:cs="Arial"/>
                <w:sz w:val="24"/>
                <w:szCs w:val="24"/>
                <w:lang w:val="lt-LT"/>
              </w:rPr>
            </w:pPr>
            <w:r w:rsidRPr="005C5974">
              <w:rPr>
                <w:rFonts w:ascii="Arial" w:eastAsia="Calibri" w:hAnsi="Arial" w:cs="Arial"/>
                <w:sz w:val="24"/>
                <w:szCs w:val="24"/>
                <w:lang w:val="lt-LT"/>
              </w:rPr>
              <w:t>Savitarna</w:t>
            </w:r>
          </w:p>
        </w:tc>
        <w:tc>
          <w:tcPr>
            <w:tcW w:w="6740" w:type="dxa"/>
          </w:tcPr>
          <w:p w14:paraId="52EBF779" w14:textId="11DA5618" w:rsidR="006E02AE" w:rsidRPr="005C5974" w:rsidRDefault="005A1C6C" w:rsidP="006E02AE">
            <w:pPr>
              <w:spacing w:before="120" w:after="120" w:line="276" w:lineRule="auto"/>
              <w:rPr>
                <w:rFonts w:ascii="Arial" w:eastAsia="Calibri" w:hAnsi="Arial" w:cs="Arial"/>
                <w:sz w:val="24"/>
                <w:szCs w:val="24"/>
                <w:lang w:val="lt-LT"/>
              </w:rPr>
            </w:pPr>
            <w:bookmarkStart w:id="3" w:name="_Hlk192768842"/>
            <w:r w:rsidRPr="005C5974">
              <w:rPr>
                <w:rFonts w:ascii="Arial" w:eastAsia="Calibri" w:hAnsi="Arial" w:cs="Arial"/>
                <w:sz w:val="24"/>
                <w:szCs w:val="24"/>
                <w:lang w:val="lt-LT"/>
              </w:rPr>
              <w:t>Gyventojų savitarnos modulis (GAS-IS sudedamoji dalis, kuria galės naudotis gyventojai)</w:t>
            </w:r>
            <w:bookmarkEnd w:id="3"/>
          </w:p>
        </w:tc>
      </w:tr>
      <w:tr w:rsidR="00E570DF" w:rsidRPr="00D25CF5" w14:paraId="7F73EBD5" w14:textId="77777777" w:rsidTr="00E15F2B">
        <w:tc>
          <w:tcPr>
            <w:tcW w:w="3114" w:type="dxa"/>
          </w:tcPr>
          <w:p w14:paraId="14776EEF" w14:textId="54727E79" w:rsidR="00E570DF" w:rsidRPr="005C5974" w:rsidRDefault="005A1C6C" w:rsidP="006E02AE">
            <w:pPr>
              <w:spacing w:before="120" w:line="276" w:lineRule="auto"/>
              <w:rPr>
                <w:rFonts w:ascii="Arial" w:eastAsia="Calibri" w:hAnsi="Arial" w:cs="Arial"/>
                <w:sz w:val="24"/>
                <w:szCs w:val="24"/>
                <w:lang w:val="lt-LT"/>
              </w:rPr>
            </w:pPr>
            <w:r w:rsidRPr="005C5974">
              <w:rPr>
                <w:rFonts w:ascii="Arial" w:eastAsia="Calibri" w:hAnsi="Arial" w:cs="Arial"/>
                <w:sz w:val="24"/>
                <w:szCs w:val="24"/>
                <w:lang w:val="lt-LT"/>
              </w:rPr>
              <w:t>Savivaldybė</w:t>
            </w:r>
          </w:p>
        </w:tc>
        <w:tc>
          <w:tcPr>
            <w:tcW w:w="6740" w:type="dxa"/>
          </w:tcPr>
          <w:p w14:paraId="44E77B59" w14:textId="26C775D4" w:rsidR="00E570DF" w:rsidRPr="005C5974" w:rsidRDefault="005A1C6C" w:rsidP="006E02AE">
            <w:pPr>
              <w:spacing w:before="120" w:after="120" w:line="276" w:lineRule="auto"/>
              <w:rPr>
                <w:rFonts w:ascii="Arial" w:eastAsia="Calibri" w:hAnsi="Arial" w:cs="Arial"/>
                <w:sz w:val="24"/>
                <w:szCs w:val="24"/>
                <w:lang w:val="lt-LT"/>
              </w:rPr>
            </w:pPr>
            <w:r w:rsidRPr="005C5974">
              <w:rPr>
                <w:rFonts w:ascii="Arial" w:eastAsia="Calibri" w:hAnsi="Arial" w:cs="Arial"/>
                <w:sz w:val="24"/>
                <w:szCs w:val="24"/>
                <w:lang w:val="lt-LT"/>
              </w:rPr>
              <w:t>Alytaus rajono savivaldybės administracija</w:t>
            </w:r>
          </w:p>
        </w:tc>
      </w:tr>
      <w:tr w:rsidR="006E02AE" w:rsidRPr="00D25CF5" w14:paraId="622DC103" w14:textId="77777777" w:rsidTr="00E15F2B">
        <w:tc>
          <w:tcPr>
            <w:tcW w:w="3114" w:type="dxa"/>
          </w:tcPr>
          <w:p w14:paraId="279C49CD" w14:textId="00660CD8" w:rsidR="006E02AE" w:rsidRPr="00D25CF5" w:rsidRDefault="00A53F01" w:rsidP="006E02AE">
            <w:pPr>
              <w:spacing w:before="120" w:line="276" w:lineRule="auto"/>
              <w:rPr>
                <w:rFonts w:ascii="Arial" w:eastAsia="Calibri" w:hAnsi="Arial" w:cs="Arial"/>
                <w:sz w:val="24"/>
                <w:szCs w:val="24"/>
                <w:lang w:val="lt-LT"/>
              </w:rPr>
            </w:pPr>
            <w:r w:rsidRPr="00D25CF5">
              <w:rPr>
                <w:rFonts w:ascii="Arial" w:eastAsia="Calibri" w:hAnsi="Arial" w:cs="Arial"/>
                <w:sz w:val="24"/>
                <w:szCs w:val="24"/>
                <w:lang w:val="lt-LT"/>
              </w:rPr>
              <w:t>Gyventojas, k</w:t>
            </w:r>
            <w:r w:rsidR="006E02AE" w:rsidRPr="00D25CF5">
              <w:rPr>
                <w:rFonts w:ascii="Arial" w:eastAsia="Calibri" w:hAnsi="Arial" w:cs="Arial"/>
                <w:sz w:val="24"/>
                <w:szCs w:val="24"/>
                <w:lang w:val="lt-LT"/>
              </w:rPr>
              <w:t>lienta</w:t>
            </w:r>
            <w:r w:rsidRPr="00D25CF5">
              <w:rPr>
                <w:rFonts w:ascii="Arial" w:eastAsia="Calibri" w:hAnsi="Arial" w:cs="Arial"/>
                <w:sz w:val="24"/>
                <w:szCs w:val="24"/>
                <w:lang w:val="lt-LT"/>
              </w:rPr>
              <w:t>s</w:t>
            </w:r>
          </w:p>
        </w:tc>
        <w:tc>
          <w:tcPr>
            <w:tcW w:w="6740" w:type="dxa"/>
          </w:tcPr>
          <w:p w14:paraId="31C809D3" w14:textId="77777777" w:rsidR="006E02AE" w:rsidRPr="00D25CF5" w:rsidRDefault="006E02AE" w:rsidP="006E02AE">
            <w:pPr>
              <w:spacing w:before="120" w:line="276" w:lineRule="auto"/>
              <w:rPr>
                <w:rFonts w:ascii="Arial" w:eastAsia="Calibri" w:hAnsi="Arial" w:cs="Arial"/>
                <w:sz w:val="24"/>
                <w:szCs w:val="24"/>
                <w:lang w:val="lt-LT"/>
              </w:rPr>
            </w:pPr>
            <w:r w:rsidRPr="00D25CF5">
              <w:rPr>
                <w:rFonts w:ascii="Arial" w:eastAsia="Calibri" w:hAnsi="Arial" w:cs="Arial"/>
                <w:sz w:val="24"/>
                <w:szCs w:val="24"/>
                <w:lang w:val="lt-LT"/>
              </w:rPr>
              <w:t>Savitarnos vartotojas</w:t>
            </w:r>
          </w:p>
        </w:tc>
      </w:tr>
      <w:tr w:rsidR="006E02AE" w:rsidRPr="00D25CF5" w14:paraId="2EF91898" w14:textId="77777777" w:rsidTr="00E15F2B">
        <w:tc>
          <w:tcPr>
            <w:tcW w:w="3114" w:type="dxa"/>
          </w:tcPr>
          <w:p w14:paraId="1052765F" w14:textId="77777777" w:rsidR="006E02AE" w:rsidRPr="00D25CF5" w:rsidRDefault="006E02AE" w:rsidP="006E02AE">
            <w:pPr>
              <w:spacing w:before="120" w:line="276" w:lineRule="auto"/>
              <w:rPr>
                <w:rFonts w:ascii="Arial" w:eastAsia="Calibri" w:hAnsi="Arial" w:cs="Arial"/>
                <w:sz w:val="24"/>
                <w:szCs w:val="24"/>
                <w:lang w:val="lt-LT"/>
              </w:rPr>
            </w:pPr>
            <w:r w:rsidRPr="00D25CF5">
              <w:rPr>
                <w:rFonts w:ascii="Arial" w:eastAsia="Calibri" w:hAnsi="Arial" w:cs="Arial"/>
                <w:sz w:val="24"/>
                <w:szCs w:val="24"/>
                <w:lang w:val="lt-LT"/>
              </w:rPr>
              <w:t>GUPV</w:t>
            </w:r>
          </w:p>
        </w:tc>
        <w:tc>
          <w:tcPr>
            <w:tcW w:w="6740" w:type="dxa"/>
          </w:tcPr>
          <w:p w14:paraId="4693CBAA" w14:textId="67F2E494" w:rsidR="006E02AE" w:rsidRPr="00D25CF5" w:rsidRDefault="00A53F01" w:rsidP="006E02AE">
            <w:pPr>
              <w:spacing w:before="120" w:line="276" w:lineRule="auto"/>
              <w:rPr>
                <w:rFonts w:ascii="Arial" w:eastAsia="Calibri" w:hAnsi="Arial" w:cs="Arial"/>
                <w:sz w:val="24"/>
                <w:szCs w:val="24"/>
                <w:lang w:val="lt-LT"/>
              </w:rPr>
            </w:pPr>
            <w:r w:rsidRPr="00D25CF5">
              <w:rPr>
                <w:rFonts w:ascii="Arial" w:eastAsia="Calibri" w:hAnsi="Arial" w:cs="Arial"/>
                <w:sz w:val="24"/>
                <w:szCs w:val="24"/>
                <w:lang w:val="lt-LT"/>
              </w:rPr>
              <w:t>G</w:t>
            </w:r>
            <w:r w:rsidR="006E02AE" w:rsidRPr="00D25CF5">
              <w:rPr>
                <w:rFonts w:ascii="Arial" w:eastAsia="Calibri" w:hAnsi="Arial" w:cs="Arial"/>
                <w:sz w:val="24"/>
                <w:szCs w:val="24"/>
                <w:lang w:val="lt-LT"/>
              </w:rPr>
              <w:t xml:space="preserve">yventojų </w:t>
            </w:r>
            <w:r w:rsidRPr="00D25CF5">
              <w:rPr>
                <w:rFonts w:ascii="Arial" w:eastAsia="Calibri" w:hAnsi="Arial" w:cs="Arial"/>
                <w:sz w:val="24"/>
                <w:szCs w:val="24"/>
                <w:lang w:val="lt-LT"/>
              </w:rPr>
              <w:t xml:space="preserve">portalo, </w:t>
            </w:r>
            <w:r w:rsidR="006E02AE" w:rsidRPr="00D25CF5">
              <w:rPr>
                <w:rFonts w:ascii="Arial" w:eastAsia="Calibri" w:hAnsi="Arial" w:cs="Arial"/>
                <w:sz w:val="24"/>
                <w:szCs w:val="24"/>
                <w:lang w:val="lt-LT"/>
              </w:rPr>
              <w:t>užklausų ir paslaugų valdymo modulis</w:t>
            </w:r>
          </w:p>
        </w:tc>
      </w:tr>
      <w:tr w:rsidR="006E02AE" w:rsidRPr="00D25CF5" w14:paraId="5F8630CF" w14:textId="77777777" w:rsidTr="00E15F2B">
        <w:tc>
          <w:tcPr>
            <w:tcW w:w="3114" w:type="dxa"/>
          </w:tcPr>
          <w:p w14:paraId="25313EE9" w14:textId="77777777" w:rsidR="006E02AE" w:rsidRPr="00D25CF5" w:rsidRDefault="006E02AE" w:rsidP="006E02AE">
            <w:pPr>
              <w:spacing w:before="120" w:line="276" w:lineRule="auto"/>
              <w:rPr>
                <w:rFonts w:ascii="Arial" w:eastAsia="Calibri" w:hAnsi="Arial" w:cs="Arial"/>
                <w:sz w:val="24"/>
                <w:szCs w:val="24"/>
                <w:lang w:val="lt-LT"/>
              </w:rPr>
            </w:pPr>
            <w:r w:rsidRPr="00D25CF5">
              <w:rPr>
                <w:rFonts w:ascii="Arial" w:eastAsia="Calibri" w:hAnsi="Arial" w:cs="Arial"/>
                <w:sz w:val="24"/>
                <w:szCs w:val="24"/>
                <w:lang w:val="lt-LT"/>
              </w:rPr>
              <w:t>DVS</w:t>
            </w:r>
          </w:p>
        </w:tc>
        <w:tc>
          <w:tcPr>
            <w:tcW w:w="6740" w:type="dxa"/>
          </w:tcPr>
          <w:p w14:paraId="6D473341" w14:textId="77777777" w:rsidR="006E02AE" w:rsidRPr="00D25CF5" w:rsidRDefault="006E02AE" w:rsidP="006E02AE">
            <w:pPr>
              <w:spacing w:before="120" w:line="276" w:lineRule="auto"/>
              <w:rPr>
                <w:rFonts w:ascii="Arial" w:eastAsia="Calibri" w:hAnsi="Arial" w:cs="Arial"/>
                <w:sz w:val="24"/>
                <w:szCs w:val="24"/>
                <w:lang w:val="lt-LT"/>
              </w:rPr>
            </w:pPr>
            <w:r w:rsidRPr="00D25CF5">
              <w:rPr>
                <w:rFonts w:ascii="Arial" w:eastAsia="Calibri" w:hAnsi="Arial" w:cs="Arial"/>
                <w:sz w:val="24"/>
                <w:szCs w:val="24"/>
                <w:lang w:val="lt-LT"/>
              </w:rPr>
              <w:t>Dokumentų valdymo sistema Doclogix</w:t>
            </w:r>
          </w:p>
        </w:tc>
      </w:tr>
    </w:tbl>
    <w:p w14:paraId="3A0B5A21" w14:textId="77777777" w:rsidR="006E02AE" w:rsidRPr="00D25CF5" w:rsidRDefault="006E02AE" w:rsidP="006E02AE">
      <w:pPr>
        <w:autoSpaceDE w:val="0"/>
        <w:autoSpaceDN w:val="0"/>
        <w:adjustRightInd w:val="0"/>
        <w:spacing w:before="120" w:after="0" w:line="240" w:lineRule="auto"/>
        <w:jc w:val="center"/>
        <w:rPr>
          <w:rFonts w:ascii="Arial" w:eastAsia="Calibri" w:hAnsi="Arial" w:cs="Arial"/>
          <w:b/>
          <w:bCs/>
          <w:kern w:val="0"/>
          <w14:ligatures w14:val="none"/>
        </w:rPr>
      </w:pPr>
    </w:p>
    <w:p w14:paraId="608D712A" w14:textId="77777777" w:rsidR="006E02AE" w:rsidRPr="00D25CF5" w:rsidRDefault="006E02AE" w:rsidP="006E02AE">
      <w:pPr>
        <w:autoSpaceDE w:val="0"/>
        <w:autoSpaceDN w:val="0"/>
        <w:adjustRightInd w:val="0"/>
        <w:spacing w:after="0" w:line="240" w:lineRule="auto"/>
        <w:jc w:val="center"/>
        <w:rPr>
          <w:rFonts w:ascii="Arial" w:eastAsia="Calibri" w:hAnsi="Arial" w:cs="Arial"/>
          <w:b/>
          <w:bCs/>
          <w:kern w:val="0"/>
          <w14:ligatures w14:val="none"/>
        </w:rPr>
      </w:pPr>
      <w:r w:rsidRPr="00D25CF5">
        <w:rPr>
          <w:rFonts w:ascii="Arial" w:eastAsia="Calibri" w:hAnsi="Arial" w:cs="Arial"/>
          <w:b/>
          <w:bCs/>
          <w:kern w:val="0"/>
          <w14:ligatures w14:val="none"/>
        </w:rPr>
        <w:t>BENDROSIOS NUOSTATOS</w:t>
      </w:r>
    </w:p>
    <w:p w14:paraId="2D3B358C" w14:textId="77777777" w:rsidR="006E02AE" w:rsidRPr="00D25CF5" w:rsidRDefault="006E02AE" w:rsidP="006E02AE">
      <w:pPr>
        <w:autoSpaceDE w:val="0"/>
        <w:autoSpaceDN w:val="0"/>
        <w:adjustRightInd w:val="0"/>
        <w:spacing w:after="0" w:line="240" w:lineRule="auto"/>
        <w:jc w:val="center"/>
        <w:rPr>
          <w:rFonts w:ascii="Arial" w:eastAsia="Calibri" w:hAnsi="Arial" w:cs="Arial"/>
          <w:b/>
          <w:bCs/>
          <w:kern w:val="0"/>
          <w14:ligatures w14:val="none"/>
        </w:rPr>
      </w:pPr>
    </w:p>
    <w:p w14:paraId="147460DA" w14:textId="074E10EA" w:rsidR="00752724" w:rsidRPr="00D25CF5" w:rsidRDefault="006E02AE" w:rsidP="00F67679">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ab/>
      </w:r>
      <w:r w:rsidR="00B4053F">
        <w:rPr>
          <w:rFonts w:ascii="Arial" w:eastAsia="Calibri" w:hAnsi="Arial" w:cs="Arial"/>
          <w:kern w:val="0"/>
          <w14:ligatures w14:val="none"/>
        </w:rPr>
        <w:t>Savivaldybė</w:t>
      </w:r>
      <w:r w:rsidRPr="00D25CF5">
        <w:rPr>
          <w:rFonts w:ascii="Arial" w:eastAsia="Calibri" w:hAnsi="Arial" w:cs="Arial"/>
          <w:kern w:val="0"/>
          <w14:ligatures w14:val="none"/>
        </w:rPr>
        <w:t xml:space="preserve"> siekia sukurti ir įdiegti Sistem</w:t>
      </w:r>
      <w:r w:rsidR="00A24565">
        <w:rPr>
          <w:rFonts w:ascii="Arial" w:eastAsia="Calibri" w:hAnsi="Arial" w:cs="Arial"/>
          <w:kern w:val="0"/>
          <w14:ligatures w14:val="none"/>
        </w:rPr>
        <w:t>ą</w:t>
      </w:r>
      <w:r w:rsidRPr="00D25CF5">
        <w:rPr>
          <w:rFonts w:ascii="Arial" w:eastAsia="Calibri" w:hAnsi="Arial" w:cs="Arial"/>
          <w:kern w:val="0"/>
          <w14:ligatures w14:val="none"/>
        </w:rPr>
        <w:t>.</w:t>
      </w:r>
      <w:r w:rsidR="00143563" w:rsidRPr="00D25CF5">
        <w:rPr>
          <w:rFonts w:ascii="Arial" w:hAnsi="Arial" w:cs="Arial"/>
        </w:rPr>
        <w:t xml:space="preserve"> </w:t>
      </w:r>
      <w:r w:rsidR="00143563" w:rsidRPr="00D25CF5">
        <w:rPr>
          <w:rFonts w:ascii="Arial" w:eastAsia="Calibri" w:hAnsi="Arial" w:cs="Arial"/>
          <w:kern w:val="0"/>
          <w14:ligatures w14:val="none"/>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0AFCE264" w14:textId="77777777" w:rsidR="002B3D49" w:rsidRPr="00D25CF5" w:rsidRDefault="002B7D77" w:rsidP="002B7D77">
      <w:pPr>
        <w:tabs>
          <w:tab w:val="left" w:pos="720"/>
        </w:tabs>
        <w:spacing w:after="0" w:line="240" w:lineRule="auto"/>
        <w:ind w:firstLine="709"/>
        <w:jc w:val="both"/>
        <w:rPr>
          <w:rFonts w:ascii="Arial" w:eastAsia="Calibri" w:hAnsi="Arial" w:cs="Arial"/>
          <w:kern w:val="0"/>
          <w14:ligatures w14:val="none"/>
        </w:rPr>
      </w:pPr>
      <w:r w:rsidRPr="00D25CF5">
        <w:rPr>
          <w:rFonts w:ascii="Arial" w:eastAsia="Calibri" w:hAnsi="Arial" w:cs="Arial"/>
          <w:kern w:val="0"/>
          <w14:ligatures w14:val="none"/>
        </w:rPr>
        <w:t xml:space="preserve">Tiekėjas įsipareigoja </w:t>
      </w:r>
      <w:r w:rsidR="00E56529" w:rsidRPr="00D25CF5">
        <w:rPr>
          <w:rFonts w:ascii="Arial" w:eastAsia="Calibri" w:hAnsi="Arial" w:cs="Arial"/>
          <w:kern w:val="0"/>
          <w14:ligatures w14:val="none"/>
        </w:rPr>
        <w:t>sukurti ir įdiegti Sistemą</w:t>
      </w:r>
      <w:r w:rsidRPr="00D25CF5">
        <w:rPr>
          <w:rFonts w:ascii="Arial" w:eastAsia="Calibri" w:hAnsi="Arial" w:cs="Arial"/>
          <w:kern w:val="0"/>
          <w14:ligatures w14:val="none"/>
        </w:rPr>
        <w:t xml:space="preserve"> ne vėliau kaip per 6 mėnesius nuo Sutarties įsigaliojimo dienos. </w:t>
      </w:r>
    </w:p>
    <w:p w14:paraId="04AF2434" w14:textId="3CA6E028" w:rsidR="008F450F" w:rsidRPr="00D25CF5" w:rsidRDefault="002B7D77" w:rsidP="002B7D77">
      <w:pPr>
        <w:tabs>
          <w:tab w:val="left" w:pos="720"/>
        </w:tabs>
        <w:spacing w:after="0" w:line="240" w:lineRule="auto"/>
        <w:ind w:firstLine="709"/>
        <w:jc w:val="both"/>
        <w:rPr>
          <w:rFonts w:ascii="Arial" w:eastAsia="Calibri" w:hAnsi="Arial" w:cs="Arial"/>
          <w:kern w:val="0"/>
          <w14:ligatures w14:val="none"/>
        </w:rPr>
      </w:pPr>
      <w:r w:rsidRPr="005C5974">
        <w:rPr>
          <w:rFonts w:ascii="Arial" w:eastAsia="Calibri" w:hAnsi="Arial" w:cs="Arial"/>
          <w:kern w:val="0"/>
          <w14:ligatures w14:val="none"/>
        </w:rPr>
        <w:t>Priežiūros paslaugos</w:t>
      </w:r>
      <w:r w:rsidR="002B3D49" w:rsidRPr="005C5974">
        <w:rPr>
          <w:rFonts w:ascii="Arial" w:eastAsia="Calibri" w:hAnsi="Arial" w:cs="Arial"/>
          <w:kern w:val="0"/>
          <w14:ligatures w14:val="none"/>
        </w:rPr>
        <w:t xml:space="preserve"> </w:t>
      </w:r>
      <w:r w:rsidRPr="005C5974">
        <w:rPr>
          <w:rFonts w:ascii="Arial" w:eastAsia="Calibri" w:hAnsi="Arial" w:cs="Arial"/>
          <w:kern w:val="0"/>
          <w14:ligatures w14:val="none"/>
        </w:rPr>
        <w:t xml:space="preserve">teikiamos 12 mėn. nuo Sistemos perdavimo-priėmimo akto pasirašymo. </w:t>
      </w:r>
      <w:r w:rsidR="007F6E56" w:rsidRPr="005C5974">
        <w:rPr>
          <w:rFonts w:ascii="Arial" w:eastAsia="Calibri" w:hAnsi="Arial" w:cs="Arial"/>
          <w:kern w:val="0"/>
          <w14:ligatures w14:val="none"/>
        </w:rPr>
        <w:t xml:space="preserve">Visą Sistemos priežiūros laikotarpį Tiekėjas turi vykdyti jos priežiūrą, užtikrinti </w:t>
      </w:r>
      <w:r w:rsidR="000029D4" w:rsidRPr="005C5974">
        <w:rPr>
          <w:rFonts w:ascii="Arial" w:eastAsia="Calibri" w:hAnsi="Arial" w:cs="Arial"/>
          <w:kern w:val="0"/>
          <w14:ligatures w14:val="none"/>
        </w:rPr>
        <w:t>Sistemos</w:t>
      </w:r>
      <w:r w:rsidR="007F6E56" w:rsidRPr="005C5974">
        <w:rPr>
          <w:rFonts w:ascii="Arial" w:eastAsia="Calibri" w:hAnsi="Arial" w:cs="Arial"/>
          <w:kern w:val="0"/>
          <w14:ligatures w14:val="none"/>
        </w:rPr>
        <w:t xml:space="preserve"> pasiekiamumą 24 valandas per parą, 7 dienas per savaitę.</w:t>
      </w:r>
      <w:r w:rsidR="002B3D49" w:rsidRPr="005C5974">
        <w:rPr>
          <w:rFonts w:ascii="Arial" w:eastAsia="Calibri" w:hAnsi="Arial" w:cs="Arial"/>
          <w:kern w:val="0"/>
          <w14:ligatures w14:val="none"/>
        </w:rPr>
        <w:t xml:space="preserve"> Priežiūros paslaugos turi apimti naujas funkcijas, atnaujinimus, sistemos optimizavimą, suderinamumą su naujomis</w:t>
      </w:r>
      <w:r w:rsidR="002B3D49" w:rsidRPr="00D25CF5">
        <w:rPr>
          <w:rFonts w:ascii="Arial" w:eastAsia="Calibri" w:hAnsi="Arial" w:cs="Arial"/>
          <w:kern w:val="0"/>
          <w14:ligatures w14:val="none"/>
        </w:rPr>
        <w:t xml:space="preserve"> technologijomis, palaikymą, kad </w:t>
      </w:r>
      <w:r w:rsidR="00111AB9">
        <w:rPr>
          <w:rFonts w:ascii="Arial" w:eastAsia="Calibri" w:hAnsi="Arial" w:cs="Arial"/>
          <w:kern w:val="0"/>
          <w14:ligatures w14:val="none"/>
        </w:rPr>
        <w:t>Sistema</w:t>
      </w:r>
      <w:r w:rsidR="002B3D49" w:rsidRPr="00D25CF5">
        <w:rPr>
          <w:rFonts w:ascii="Arial" w:eastAsia="Calibri" w:hAnsi="Arial" w:cs="Arial"/>
          <w:kern w:val="0"/>
          <w14:ligatures w14:val="none"/>
        </w:rPr>
        <w:t xml:space="preserve"> būtų suderinama su kitomis sistemomis, mokymus, konsultacijas vartotojams. </w:t>
      </w:r>
    </w:p>
    <w:p w14:paraId="007C4272" w14:textId="5DA7E966" w:rsidR="002B3D49" w:rsidRPr="00D25CF5" w:rsidRDefault="001D2054" w:rsidP="002B7D77">
      <w:pPr>
        <w:tabs>
          <w:tab w:val="left" w:pos="720"/>
        </w:tabs>
        <w:spacing w:after="0" w:line="240" w:lineRule="auto"/>
        <w:ind w:firstLine="709"/>
        <w:jc w:val="both"/>
        <w:rPr>
          <w:rFonts w:ascii="Arial" w:eastAsia="Calibri" w:hAnsi="Arial" w:cs="Arial"/>
          <w:kern w:val="0"/>
          <w14:ligatures w14:val="none"/>
        </w:rPr>
      </w:pPr>
      <w:r w:rsidRPr="00D25CF5">
        <w:rPr>
          <w:rFonts w:ascii="Arial" w:eastAsia="Calibri" w:hAnsi="Arial" w:cs="Arial"/>
          <w:kern w:val="0"/>
          <w14:ligatures w14:val="none"/>
        </w:rPr>
        <w:t xml:space="preserve">Garantinis terminas skaičiuojamas nuo Sistemos perdavimo–priėmimo akto pasirašymo, kuris turi būti ne trumpesnis nei 12 mėnesių. Garantija apima klaidų taisymą ir pataisų/atnaujinimų išleidimą, kai paaiškėja, kad </w:t>
      </w:r>
      <w:r w:rsidR="001649E1">
        <w:rPr>
          <w:rFonts w:ascii="Arial" w:eastAsia="Calibri" w:hAnsi="Arial" w:cs="Arial"/>
          <w:kern w:val="0"/>
          <w14:ligatures w14:val="none"/>
        </w:rPr>
        <w:t>Sistema</w:t>
      </w:r>
      <w:r w:rsidRPr="00D25CF5">
        <w:rPr>
          <w:rFonts w:ascii="Arial" w:eastAsia="Calibri" w:hAnsi="Arial" w:cs="Arial"/>
          <w:kern w:val="0"/>
          <w14:ligatures w14:val="none"/>
        </w:rPr>
        <w:t xml:space="preserve"> neveikia taip, kaip buvo numatyta sutarties sąlygose.</w:t>
      </w:r>
    </w:p>
    <w:p w14:paraId="51C09BB2" w14:textId="391C84D0" w:rsidR="008F450F" w:rsidRPr="00D25CF5" w:rsidRDefault="008F450F" w:rsidP="008F450F">
      <w:pPr>
        <w:tabs>
          <w:tab w:val="left" w:pos="720"/>
        </w:tabs>
        <w:spacing w:after="0" w:line="240" w:lineRule="auto"/>
        <w:ind w:firstLine="709"/>
        <w:jc w:val="both"/>
        <w:rPr>
          <w:rFonts w:ascii="Arial" w:eastAsia="Calibri" w:hAnsi="Arial" w:cs="Arial"/>
          <w:kern w:val="0"/>
          <w14:ligatures w14:val="none"/>
        </w:rPr>
      </w:pPr>
      <w:r w:rsidRPr="00D25CF5">
        <w:rPr>
          <w:rFonts w:ascii="Arial" w:eastAsia="Times New Roman" w:hAnsi="Arial" w:cs="Arial"/>
          <w:kern w:val="0"/>
          <w:bdr w:val="none" w:sz="0" w:space="0" w:color="auto" w:frame="1"/>
          <w:lang w:eastAsia="lt-LT"/>
          <w14:ligatures w14:val="none"/>
        </w:rPr>
        <w:lastRenderedPageBreak/>
        <w:t xml:space="preserve">Tiekėjas į kainą turi įskaičiuoti programinės įrangos ir (ar) įrankių, kurie būtini Sistemos sklandžiam veikimui ir funkcionalumui užtikrinti, neterminuoto laiko licencijas, kurios turės būti laikomos Sistemos neatskiriama dalimi. Jei Sistemos naudotojai (jų kiekis) yra licencijuojamas, Tiekėjas turi užtikrinti ne mažiau nei </w:t>
      </w:r>
      <w:r w:rsidR="00D320AC" w:rsidRPr="00D25CF5">
        <w:rPr>
          <w:rFonts w:ascii="Arial" w:eastAsia="Times New Roman" w:hAnsi="Arial" w:cs="Arial"/>
          <w:kern w:val="0"/>
          <w:bdr w:val="none" w:sz="0" w:space="0" w:color="auto" w:frame="1"/>
          <w:lang w:eastAsia="lt-LT"/>
          <w14:ligatures w14:val="none"/>
        </w:rPr>
        <w:t>50</w:t>
      </w:r>
      <w:r w:rsidRPr="00D25CF5">
        <w:rPr>
          <w:rFonts w:ascii="Arial" w:eastAsia="Times New Roman" w:hAnsi="Arial" w:cs="Arial"/>
          <w:kern w:val="0"/>
          <w:bdr w:val="none" w:sz="0" w:space="0" w:color="auto" w:frame="1"/>
          <w:lang w:eastAsia="lt-LT"/>
          <w14:ligatures w14:val="none"/>
        </w:rPr>
        <w:t xml:space="preserve"> registruotų Sistemos naudotojų</w:t>
      </w:r>
      <w:r w:rsidR="00D320AC" w:rsidRPr="00D25CF5">
        <w:rPr>
          <w:rFonts w:ascii="Arial" w:eastAsia="Times New Roman" w:hAnsi="Arial" w:cs="Arial"/>
          <w:kern w:val="0"/>
          <w:bdr w:val="none" w:sz="0" w:space="0" w:color="auto" w:frame="1"/>
          <w:lang w:eastAsia="lt-LT"/>
          <w14:ligatures w14:val="none"/>
        </w:rPr>
        <w:t xml:space="preserve"> (Savivaldybės darbuotojai)</w:t>
      </w:r>
      <w:r w:rsidRPr="00D25CF5">
        <w:rPr>
          <w:rFonts w:ascii="Arial" w:eastAsia="Times New Roman" w:hAnsi="Arial" w:cs="Arial"/>
          <w:kern w:val="0"/>
          <w:bdr w:val="none" w:sz="0" w:space="0" w:color="auto" w:frame="1"/>
          <w:lang w:eastAsia="lt-LT"/>
          <w14:ligatures w14:val="none"/>
        </w:rPr>
        <w:t xml:space="preserve"> teisę naudotis Sistemos resursais (į kainą turi būti įskaičiuotos ir kartu su sistema pateiktos  šių vartotojų neterminuoto laiko licencijos). Sistemoje esančios informacijos apimtys negali būti ribojamos.</w:t>
      </w:r>
    </w:p>
    <w:p w14:paraId="22782E14" w14:textId="496B108D" w:rsidR="008F450F" w:rsidRPr="00D25CF5" w:rsidRDefault="008F450F" w:rsidP="008F450F">
      <w:pPr>
        <w:tabs>
          <w:tab w:val="left" w:pos="720"/>
        </w:tabs>
        <w:spacing w:after="0" w:line="240" w:lineRule="auto"/>
        <w:ind w:firstLine="709"/>
        <w:jc w:val="both"/>
        <w:rPr>
          <w:rFonts w:ascii="Arial" w:eastAsia="Calibri" w:hAnsi="Arial" w:cs="Arial"/>
          <w:kern w:val="0"/>
          <w14:ligatures w14:val="none"/>
        </w:rPr>
      </w:pPr>
      <w:r w:rsidRPr="00D25CF5">
        <w:rPr>
          <w:rFonts w:ascii="Arial" w:eastAsia="Times New Roman" w:hAnsi="Arial" w:cs="Arial"/>
          <w:kern w:val="0"/>
          <w:bdr w:val="none" w:sz="0" w:space="0" w:color="auto" w:frame="1"/>
          <w:lang w:eastAsia="lt-LT"/>
          <w14:ligatures w14:val="none"/>
        </w:rPr>
        <w:t xml:space="preserve">Tiekėjas, nepažeisdamas autoriaus teisių turėtojo ar trečiųjų šalių intelektinės nuosavybės teisių, paruošęs Sistemą, perduoda </w:t>
      </w:r>
      <w:r w:rsidR="00B4053F">
        <w:rPr>
          <w:rFonts w:ascii="Arial" w:eastAsia="Times New Roman" w:hAnsi="Arial" w:cs="Arial"/>
          <w:kern w:val="0"/>
          <w:bdr w:val="none" w:sz="0" w:space="0" w:color="auto" w:frame="1"/>
          <w:lang w:eastAsia="lt-LT"/>
          <w14:ligatures w14:val="none"/>
        </w:rPr>
        <w:t>Savivaldybei</w:t>
      </w:r>
      <w:r w:rsidRPr="00D25CF5">
        <w:rPr>
          <w:rFonts w:ascii="Arial" w:eastAsia="Times New Roman" w:hAnsi="Arial" w:cs="Arial"/>
          <w:kern w:val="0"/>
          <w:bdr w:val="none" w:sz="0" w:space="0" w:color="auto" w:frame="1"/>
          <w:lang w:eastAsia="lt-LT"/>
          <w14:ligatures w14:val="none"/>
        </w:rPr>
        <w:t xml:space="preserve"> teises į programinę įrangą (licenciją, jei programinė įranga licencijuojama), apimančią Sistemą, parengtus projektinius dokumentus, įskaitant, bet neapsiribojant:</w:t>
      </w:r>
    </w:p>
    <w:p w14:paraId="778C67B0" w14:textId="77777777" w:rsidR="008F450F" w:rsidRPr="00D25CF5" w:rsidRDefault="008F450F" w:rsidP="008F450F">
      <w:pPr>
        <w:numPr>
          <w:ilvl w:val="0"/>
          <w:numId w:val="66"/>
        </w:numPr>
        <w:shd w:val="clear" w:color="auto" w:fill="FFFFFF"/>
        <w:spacing w:after="0" w:line="240" w:lineRule="auto"/>
        <w:ind w:left="870"/>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teisę neribotą laiką ir be papildomo atlygio naudoti šią programinę įrangą;</w:t>
      </w:r>
    </w:p>
    <w:p w14:paraId="6072D481" w14:textId="77777777" w:rsidR="008F450F" w:rsidRPr="00D25CF5" w:rsidRDefault="008F450F" w:rsidP="008F450F">
      <w:pPr>
        <w:numPr>
          <w:ilvl w:val="0"/>
          <w:numId w:val="66"/>
        </w:numPr>
        <w:shd w:val="clear" w:color="auto" w:fill="FFFFFF"/>
        <w:spacing w:after="0" w:line="240" w:lineRule="auto"/>
        <w:ind w:left="870"/>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teisę modifikuoti ir toliau plėtoti sukurtą programinę įrangą;</w:t>
      </w:r>
    </w:p>
    <w:p w14:paraId="304F4596" w14:textId="77777777" w:rsidR="008F450F" w:rsidRPr="00D25CF5" w:rsidRDefault="008F450F" w:rsidP="008F450F">
      <w:pPr>
        <w:numPr>
          <w:ilvl w:val="0"/>
          <w:numId w:val="66"/>
        </w:numPr>
        <w:shd w:val="clear" w:color="auto" w:fill="FFFFFF"/>
        <w:spacing w:after="0" w:line="240" w:lineRule="auto"/>
        <w:ind w:left="870"/>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teisę perkelti programinę įrangą į kitą technologinę platformą.</w:t>
      </w:r>
    </w:p>
    <w:p w14:paraId="5DDF2F73" w14:textId="77777777" w:rsidR="008F450F" w:rsidRPr="00D25CF5" w:rsidRDefault="008F450F" w:rsidP="00F67679">
      <w:pPr>
        <w:tabs>
          <w:tab w:val="left" w:pos="720"/>
        </w:tabs>
        <w:spacing w:after="0" w:line="240" w:lineRule="auto"/>
        <w:ind w:firstLine="709"/>
        <w:jc w:val="both"/>
        <w:rPr>
          <w:rFonts w:ascii="Arial" w:eastAsia="Calibri" w:hAnsi="Arial" w:cs="Arial"/>
          <w:kern w:val="0"/>
          <w14:ligatures w14:val="none"/>
        </w:rPr>
      </w:pPr>
    </w:p>
    <w:p w14:paraId="7C1E8828" w14:textId="77777777" w:rsidR="008F450F" w:rsidRPr="00D25CF5" w:rsidRDefault="008F450F" w:rsidP="00F67679">
      <w:pPr>
        <w:tabs>
          <w:tab w:val="left" w:pos="720"/>
        </w:tabs>
        <w:spacing w:after="0" w:line="240" w:lineRule="auto"/>
        <w:ind w:firstLine="709"/>
        <w:jc w:val="both"/>
        <w:rPr>
          <w:rFonts w:ascii="Arial" w:eastAsia="Calibri" w:hAnsi="Arial" w:cs="Arial"/>
          <w:kern w:val="0"/>
          <w14:ligatures w14:val="none"/>
        </w:rPr>
      </w:pPr>
    </w:p>
    <w:p w14:paraId="39F022F0" w14:textId="77777777" w:rsidR="008F450F" w:rsidRPr="00D25CF5" w:rsidRDefault="008F450F" w:rsidP="00F67679">
      <w:pPr>
        <w:tabs>
          <w:tab w:val="left" w:pos="720"/>
        </w:tabs>
        <w:spacing w:after="0" w:line="240" w:lineRule="auto"/>
        <w:ind w:firstLine="709"/>
        <w:jc w:val="both"/>
        <w:rPr>
          <w:rFonts w:ascii="Arial" w:eastAsia="Calibri" w:hAnsi="Arial" w:cs="Arial"/>
          <w:kern w:val="0"/>
          <w14:ligatures w14:val="none"/>
        </w:rPr>
      </w:pPr>
    </w:p>
    <w:p w14:paraId="3354C4F2" w14:textId="3A5A6C0E" w:rsidR="00FA4D94" w:rsidRPr="00D25CF5" w:rsidRDefault="00FA4D94" w:rsidP="00F67679">
      <w:pPr>
        <w:tabs>
          <w:tab w:val="left" w:pos="720"/>
        </w:tabs>
        <w:spacing w:after="0" w:line="240" w:lineRule="auto"/>
        <w:ind w:firstLine="709"/>
        <w:jc w:val="both"/>
        <w:rPr>
          <w:rFonts w:ascii="Arial" w:eastAsia="Calibri" w:hAnsi="Arial" w:cs="Arial"/>
          <w:kern w:val="0"/>
          <w14:ligatures w14:val="none"/>
        </w:rPr>
      </w:pPr>
      <w:r w:rsidRPr="00D25CF5">
        <w:rPr>
          <w:rFonts w:ascii="Arial" w:eastAsia="Calibri" w:hAnsi="Arial" w:cs="Arial"/>
          <w:kern w:val="0"/>
          <w14:ligatures w14:val="none"/>
        </w:rPr>
        <w:t>Sistema turi būti padaryta atviro kodo principu, neapribojant jos priežiūros ir plėtros galimybių iš kitų tiekėjų.</w:t>
      </w:r>
    </w:p>
    <w:p w14:paraId="4C5A933E" w14:textId="7B7E5B7C" w:rsidR="00606417" w:rsidRPr="005C5974" w:rsidRDefault="00606417" w:rsidP="00F67679">
      <w:pPr>
        <w:tabs>
          <w:tab w:val="left" w:pos="720"/>
        </w:tabs>
        <w:spacing w:after="0" w:line="240" w:lineRule="auto"/>
        <w:ind w:firstLine="709"/>
        <w:jc w:val="both"/>
        <w:rPr>
          <w:rFonts w:ascii="Arial" w:eastAsia="Calibri" w:hAnsi="Arial" w:cs="Arial"/>
          <w:b/>
          <w:bCs/>
          <w:kern w:val="0"/>
          <w14:ligatures w14:val="none"/>
        </w:rPr>
      </w:pPr>
      <w:r w:rsidRPr="005C5974">
        <w:rPr>
          <w:rFonts w:ascii="Arial" w:eastAsia="Calibri" w:hAnsi="Arial" w:cs="Arial"/>
          <w:b/>
          <w:bCs/>
          <w:kern w:val="0"/>
          <w14:ligatures w14:val="none"/>
        </w:rPr>
        <w:t>Sistemos demonstravimas:</w:t>
      </w:r>
    </w:p>
    <w:p w14:paraId="49CF8093" w14:textId="28794F18" w:rsidR="00606417" w:rsidRPr="00D25CF5" w:rsidRDefault="00606417" w:rsidP="00F67679">
      <w:pPr>
        <w:tabs>
          <w:tab w:val="left" w:pos="720"/>
        </w:tabs>
        <w:spacing w:after="0" w:line="240" w:lineRule="auto"/>
        <w:ind w:firstLine="709"/>
        <w:jc w:val="both"/>
        <w:rPr>
          <w:rFonts w:ascii="Arial" w:eastAsia="Calibri" w:hAnsi="Arial" w:cs="Arial"/>
          <w:kern w:val="0"/>
          <w14:ligatures w14:val="none"/>
        </w:rPr>
      </w:pPr>
      <w:r w:rsidRPr="005C5974">
        <w:rPr>
          <w:rFonts w:ascii="Arial" w:eastAsia="Calibri" w:hAnsi="Arial" w:cs="Arial"/>
          <w:kern w:val="0"/>
          <w14:ligatures w14:val="none"/>
        </w:rPr>
        <w:tab/>
        <w:t>1. Tiekėjas turi sudaryti Sistemos darbų (eigos) sukūrimo planą</w:t>
      </w:r>
      <w:r w:rsidR="00771F12" w:rsidRPr="005C5974">
        <w:rPr>
          <w:rFonts w:ascii="Arial" w:eastAsia="Calibri" w:hAnsi="Arial" w:cs="Arial"/>
          <w:kern w:val="0"/>
          <w14:ligatures w14:val="none"/>
        </w:rPr>
        <w:t xml:space="preserve"> ne mažiau kaip per 30 kalendorinių dienų nuo Sutarties įsigaliojimo dienos</w:t>
      </w:r>
      <w:r w:rsidR="004D237D">
        <w:rPr>
          <w:rFonts w:ascii="Arial" w:eastAsia="Calibri" w:hAnsi="Arial" w:cs="Arial"/>
          <w:kern w:val="0"/>
          <w14:ligatures w14:val="none"/>
        </w:rPr>
        <w:t>.</w:t>
      </w:r>
      <w:r w:rsidRPr="005C5974">
        <w:rPr>
          <w:rFonts w:ascii="Arial" w:eastAsia="Calibri" w:hAnsi="Arial" w:cs="Arial"/>
          <w:kern w:val="0"/>
          <w14:ligatures w14:val="none"/>
        </w:rPr>
        <w:t xml:space="preserve"> </w:t>
      </w:r>
      <w:r w:rsidR="004D237D">
        <w:rPr>
          <w:rFonts w:ascii="Arial" w:eastAsia="Calibri" w:hAnsi="Arial" w:cs="Arial"/>
          <w:kern w:val="0"/>
          <w14:ligatures w14:val="none"/>
        </w:rPr>
        <w:t>T</w:t>
      </w:r>
      <w:r w:rsidRPr="005C5974">
        <w:rPr>
          <w:rFonts w:ascii="Arial" w:eastAsia="Calibri" w:hAnsi="Arial" w:cs="Arial"/>
          <w:kern w:val="0"/>
          <w14:ligatures w14:val="none"/>
        </w:rPr>
        <w:t>uri numatyti ne mažiau, kaip dvi tarpines ir vieną galutinę demonstracijas, kurių metu pademonstruos Sistemos veikimą pagal</w:t>
      </w:r>
      <w:r w:rsidRPr="00D25CF5">
        <w:rPr>
          <w:rFonts w:ascii="Arial" w:eastAsia="Calibri" w:hAnsi="Arial" w:cs="Arial"/>
          <w:kern w:val="0"/>
          <w14:ligatures w14:val="none"/>
        </w:rPr>
        <w:t xml:space="preserve"> numatytus plano etapus per sutarties vykdymo laikotarpį. Tarpinių demonstracijų preliminarias datas</w:t>
      </w:r>
      <w:r w:rsidR="00E90131">
        <w:rPr>
          <w:rFonts w:ascii="Arial" w:eastAsia="Calibri" w:hAnsi="Arial" w:cs="Arial"/>
          <w:kern w:val="0"/>
          <w14:ligatures w14:val="none"/>
        </w:rPr>
        <w:t xml:space="preserve"> ir trukmę</w:t>
      </w:r>
      <w:r w:rsidRPr="00D25CF5">
        <w:rPr>
          <w:rFonts w:ascii="Arial" w:eastAsia="Calibri" w:hAnsi="Arial" w:cs="Arial"/>
          <w:kern w:val="0"/>
          <w14:ligatures w14:val="none"/>
        </w:rPr>
        <w:t xml:space="preserve"> turi pateikti </w:t>
      </w:r>
      <w:r w:rsidR="00F2377D">
        <w:rPr>
          <w:rFonts w:ascii="Arial" w:eastAsia="Calibri" w:hAnsi="Arial" w:cs="Arial"/>
          <w:kern w:val="0"/>
          <w14:ligatures w14:val="none"/>
        </w:rPr>
        <w:t>Savivaldybei</w:t>
      </w:r>
      <w:r w:rsidRPr="00D25CF5">
        <w:rPr>
          <w:rFonts w:ascii="Arial" w:eastAsia="Calibri" w:hAnsi="Arial" w:cs="Arial"/>
          <w:kern w:val="0"/>
          <w14:ligatures w14:val="none"/>
        </w:rPr>
        <w:t xml:space="preserve"> kartu su Sistemos sukūrimo planu. Prieš perduodant Sistemą </w:t>
      </w:r>
      <w:r w:rsidR="00C879C5">
        <w:rPr>
          <w:rFonts w:ascii="Arial" w:eastAsia="Calibri" w:hAnsi="Arial" w:cs="Arial"/>
          <w:kern w:val="0"/>
          <w14:ligatures w14:val="none"/>
        </w:rPr>
        <w:t>Savivaldybei</w:t>
      </w:r>
      <w:r w:rsidRPr="00D25CF5">
        <w:rPr>
          <w:rFonts w:ascii="Arial" w:eastAsia="Calibri" w:hAnsi="Arial" w:cs="Arial"/>
          <w:kern w:val="0"/>
          <w14:ligatures w14:val="none"/>
        </w:rPr>
        <w:t xml:space="preserve"> tiekėjas turi pademonstruoti galutinę Sistemos versiją. Tikslią tarpinių ir galutinės demonstracijų datas tiekėjas su </w:t>
      </w:r>
      <w:r w:rsidR="00F2377D">
        <w:rPr>
          <w:rFonts w:ascii="Arial" w:eastAsia="Calibri" w:hAnsi="Arial" w:cs="Arial"/>
          <w:kern w:val="0"/>
          <w14:ligatures w14:val="none"/>
        </w:rPr>
        <w:t>Savivaldybe</w:t>
      </w:r>
      <w:r w:rsidRPr="00D25CF5">
        <w:rPr>
          <w:rFonts w:ascii="Arial" w:eastAsia="Calibri" w:hAnsi="Arial" w:cs="Arial"/>
          <w:kern w:val="0"/>
          <w14:ligatures w14:val="none"/>
        </w:rPr>
        <w:t xml:space="preserve"> turi suderinti ne mažiau kaip likus savaitei iki preliminarios datos.</w:t>
      </w:r>
    </w:p>
    <w:p w14:paraId="38845315" w14:textId="0F068EBD" w:rsidR="00606417" w:rsidRPr="005C5974" w:rsidRDefault="00606417" w:rsidP="00F67679">
      <w:pPr>
        <w:tabs>
          <w:tab w:val="left" w:pos="720"/>
        </w:tabs>
        <w:spacing w:after="0" w:line="240" w:lineRule="auto"/>
        <w:ind w:firstLine="709"/>
        <w:jc w:val="both"/>
        <w:rPr>
          <w:rFonts w:ascii="Arial" w:eastAsia="Calibri" w:hAnsi="Arial" w:cs="Arial"/>
          <w:kern w:val="0"/>
          <w14:ligatures w14:val="none"/>
        </w:rPr>
      </w:pPr>
      <w:r w:rsidRPr="00D25CF5">
        <w:rPr>
          <w:rFonts w:ascii="Arial" w:eastAsia="Calibri" w:hAnsi="Arial" w:cs="Arial"/>
          <w:kern w:val="0"/>
          <w14:ligatures w14:val="none"/>
        </w:rPr>
        <w:tab/>
      </w:r>
      <w:r w:rsidRPr="005C5974">
        <w:rPr>
          <w:rFonts w:ascii="Arial" w:eastAsia="Calibri" w:hAnsi="Arial" w:cs="Arial"/>
          <w:kern w:val="0"/>
          <w14:ligatures w14:val="none"/>
        </w:rPr>
        <w:t xml:space="preserve">2. Pristatymas galės būti atliekamas gyvai arba nuotoliniu būdu. Jei pristatymas būtų atliekamas gyvai, </w:t>
      </w:r>
      <w:r w:rsidR="00B4053F" w:rsidRPr="005C5974">
        <w:rPr>
          <w:rFonts w:ascii="Arial" w:eastAsia="Calibri" w:hAnsi="Arial" w:cs="Arial"/>
          <w:kern w:val="0"/>
          <w14:ligatures w14:val="none"/>
        </w:rPr>
        <w:t>Savivaldybė</w:t>
      </w:r>
      <w:r w:rsidRPr="005C5974">
        <w:rPr>
          <w:rFonts w:ascii="Arial" w:eastAsia="Calibri" w:hAnsi="Arial" w:cs="Arial"/>
          <w:kern w:val="0"/>
          <w14:ligatures w14:val="none"/>
        </w:rPr>
        <w:t xml:space="preserve"> demonstravimui suteiks patalpas, interneto ry</w:t>
      </w:r>
      <w:r w:rsidR="00783552" w:rsidRPr="005C5974">
        <w:rPr>
          <w:rFonts w:ascii="Arial" w:eastAsia="Calibri" w:hAnsi="Arial" w:cs="Arial"/>
          <w:kern w:val="0"/>
          <w14:ligatures w14:val="none"/>
        </w:rPr>
        <w:t>šį</w:t>
      </w:r>
      <w:r w:rsidRPr="005C5974">
        <w:rPr>
          <w:rFonts w:ascii="Arial" w:eastAsia="Calibri" w:hAnsi="Arial" w:cs="Arial"/>
          <w:kern w:val="0"/>
          <w14:ligatures w14:val="none"/>
        </w:rPr>
        <w:t>;</w:t>
      </w:r>
    </w:p>
    <w:p w14:paraId="43F94D0E" w14:textId="670BF67B" w:rsidR="00606417" w:rsidRPr="005C5974" w:rsidRDefault="00606417" w:rsidP="00F67679">
      <w:pPr>
        <w:tabs>
          <w:tab w:val="left" w:pos="720"/>
        </w:tabs>
        <w:spacing w:after="0" w:line="240" w:lineRule="auto"/>
        <w:ind w:firstLine="709"/>
        <w:jc w:val="both"/>
        <w:rPr>
          <w:rFonts w:ascii="Arial" w:eastAsia="Calibri" w:hAnsi="Arial" w:cs="Arial"/>
          <w:kern w:val="0"/>
          <w14:ligatures w14:val="none"/>
        </w:rPr>
      </w:pPr>
      <w:r w:rsidRPr="005C5974">
        <w:rPr>
          <w:rFonts w:ascii="Arial" w:eastAsia="Calibri" w:hAnsi="Arial" w:cs="Arial"/>
          <w:kern w:val="0"/>
          <w14:ligatures w14:val="none"/>
        </w:rPr>
        <w:tab/>
        <w:t>3. Tiekėjas demonstravimo metu privalo pademonstruoti Sistemos veikimą, įrodydamas,</w:t>
      </w:r>
      <w:r w:rsidRPr="00D25CF5">
        <w:rPr>
          <w:rFonts w:ascii="Arial" w:eastAsia="Calibri" w:hAnsi="Arial" w:cs="Arial"/>
          <w:kern w:val="0"/>
          <w14:ligatures w14:val="none"/>
        </w:rPr>
        <w:t xml:space="preserve"> kad siūloma Sistema atitinka funkcinius ir technologinius pagal atitinkamus</w:t>
      </w:r>
      <w:r w:rsidR="00486FFC">
        <w:rPr>
          <w:rFonts w:ascii="Arial" w:eastAsia="Calibri" w:hAnsi="Arial" w:cs="Arial"/>
          <w:kern w:val="0"/>
          <w14:ligatures w14:val="none"/>
        </w:rPr>
        <w:t xml:space="preserve"> </w:t>
      </w:r>
      <w:r w:rsidRPr="00D25CF5">
        <w:rPr>
          <w:rFonts w:ascii="Arial" w:eastAsia="Calibri" w:hAnsi="Arial" w:cs="Arial"/>
          <w:kern w:val="0"/>
          <w14:ligatures w14:val="none"/>
        </w:rPr>
        <w:t xml:space="preserve">Techninės specifikacijos punktus ir Sistemos darbų sukūrimo planą. Tiekėjas demonstracijos metu turi turėti </w:t>
      </w:r>
      <w:r w:rsidRPr="005C5974">
        <w:rPr>
          <w:rFonts w:ascii="Arial" w:eastAsia="Calibri" w:hAnsi="Arial" w:cs="Arial"/>
          <w:kern w:val="0"/>
          <w14:ligatures w14:val="none"/>
        </w:rPr>
        <w:t xml:space="preserve">veikiančią </w:t>
      </w:r>
      <w:r w:rsidR="00486FFC" w:rsidRPr="005C5974">
        <w:rPr>
          <w:rFonts w:ascii="Arial" w:eastAsia="Calibri" w:hAnsi="Arial" w:cs="Arial"/>
          <w:kern w:val="0"/>
          <w14:ligatures w14:val="none"/>
        </w:rPr>
        <w:t>S</w:t>
      </w:r>
      <w:r w:rsidRPr="005C5974">
        <w:rPr>
          <w:rFonts w:ascii="Arial" w:eastAsia="Calibri" w:hAnsi="Arial" w:cs="Arial"/>
          <w:kern w:val="0"/>
          <w14:ligatures w14:val="none"/>
        </w:rPr>
        <w:t>istemą ir pademonstruoti jos veikimą darbo grupei.</w:t>
      </w:r>
    </w:p>
    <w:p w14:paraId="4ACF8750" w14:textId="77777777" w:rsidR="006176B3" w:rsidRPr="005C5974" w:rsidRDefault="006176B3" w:rsidP="00F67679">
      <w:pPr>
        <w:tabs>
          <w:tab w:val="left" w:pos="720"/>
        </w:tabs>
        <w:spacing w:after="0" w:line="240" w:lineRule="auto"/>
        <w:ind w:firstLine="709"/>
        <w:jc w:val="both"/>
        <w:rPr>
          <w:rFonts w:ascii="Arial" w:eastAsia="Calibri" w:hAnsi="Arial" w:cs="Arial"/>
          <w:kern w:val="0"/>
          <w14:ligatures w14:val="none"/>
        </w:rPr>
      </w:pPr>
    </w:p>
    <w:p w14:paraId="527DAB18" w14:textId="5A21DA9C" w:rsidR="006176B3" w:rsidRPr="00D25CF5" w:rsidRDefault="006176B3" w:rsidP="00902837">
      <w:pPr>
        <w:tabs>
          <w:tab w:val="left" w:pos="720"/>
        </w:tabs>
        <w:spacing w:after="0" w:line="240" w:lineRule="auto"/>
        <w:ind w:firstLine="709"/>
        <w:jc w:val="both"/>
        <w:rPr>
          <w:rFonts w:ascii="Arial" w:eastAsia="Calibri" w:hAnsi="Arial" w:cs="Arial"/>
          <w:kern w:val="0"/>
          <w14:ligatures w14:val="none"/>
        </w:rPr>
      </w:pPr>
      <w:bookmarkStart w:id="4" w:name="_Hlk192077821"/>
      <w:r w:rsidRPr="00191AB6">
        <w:rPr>
          <w:rFonts w:ascii="Arial" w:eastAsia="Calibri" w:hAnsi="Arial" w:cs="Arial"/>
          <w:b/>
          <w:bCs/>
          <w:kern w:val="0"/>
          <w14:ligatures w14:val="none"/>
        </w:rPr>
        <w:t>Naudojimosi Sistema mokymai.</w:t>
      </w:r>
      <w:r w:rsidRPr="00191AB6">
        <w:rPr>
          <w:rFonts w:ascii="Arial" w:eastAsia="Calibri" w:hAnsi="Arial" w:cs="Arial"/>
          <w:kern w:val="0"/>
          <w14:ligatures w14:val="none"/>
        </w:rPr>
        <w:t xml:space="preserve"> </w:t>
      </w:r>
      <w:bookmarkStart w:id="5" w:name="_Hlk192514065"/>
      <w:bookmarkStart w:id="6" w:name="_Hlk192769092"/>
      <w:r w:rsidRPr="00191AB6">
        <w:rPr>
          <w:rFonts w:ascii="Arial" w:eastAsia="Calibri" w:hAnsi="Arial" w:cs="Arial"/>
          <w:kern w:val="0"/>
          <w14:ligatures w14:val="none"/>
        </w:rPr>
        <w:t xml:space="preserve">Tiekėjas prieš </w:t>
      </w:r>
      <w:r w:rsidR="00DF349F" w:rsidRPr="00191AB6">
        <w:rPr>
          <w:rFonts w:ascii="Arial" w:eastAsia="Calibri" w:hAnsi="Arial" w:cs="Arial"/>
          <w:kern w:val="0"/>
          <w14:ligatures w14:val="none"/>
        </w:rPr>
        <w:t>Sistemos perdavimo-priėmimo akto pasirašymą</w:t>
      </w:r>
      <w:r w:rsidRPr="00191AB6">
        <w:rPr>
          <w:rFonts w:ascii="Arial" w:eastAsia="Calibri" w:hAnsi="Arial" w:cs="Arial"/>
          <w:kern w:val="0"/>
          <w14:ligatures w14:val="none"/>
        </w:rPr>
        <w:t xml:space="preserve"> turi organizuoti darbo su Sistema mokymus </w:t>
      </w:r>
      <w:r w:rsidR="00B4053F" w:rsidRPr="00191AB6">
        <w:rPr>
          <w:rFonts w:ascii="Arial" w:eastAsia="Calibri" w:hAnsi="Arial" w:cs="Arial"/>
          <w:kern w:val="0"/>
          <w14:ligatures w14:val="none"/>
        </w:rPr>
        <w:t>Savivaldybei</w:t>
      </w:r>
      <w:r w:rsidRPr="00191AB6">
        <w:rPr>
          <w:rFonts w:ascii="Arial" w:eastAsia="Calibri" w:hAnsi="Arial" w:cs="Arial"/>
          <w:kern w:val="0"/>
          <w14:ligatures w14:val="none"/>
        </w:rPr>
        <w:t>.</w:t>
      </w:r>
      <w:r w:rsidR="005F7A35" w:rsidRPr="00191AB6">
        <w:rPr>
          <w:rFonts w:ascii="Arial" w:eastAsia="Calibri" w:hAnsi="Arial" w:cs="Arial"/>
          <w:kern w:val="0"/>
          <w14:ligatures w14:val="none"/>
        </w:rPr>
        <w:t xml:space="preserve"> </w:t>
      </w:r>
      <w:r w:rsidR="00902837" w:rsidRPr="00191AB6">
        <w:rPr>
          <w:rFonts w:ascii="Arial" w:eastAsia="Calibri" w:hAnsi="Arial" w:cs="Arial"/>
          <w:kern w:val="0"/>
          <w14:ligatures w14:val="none"/>
        </w:rPr>
        <w:t xml:space="preserve">Tiekėjas mokymų organizavimo datą turi suderinti </w:t>
      </w:r>
      <w:r w:rsidR="005F7A35" w:rsidRPr="00191AB6">
        <w:rPr>
          <w:rFonts w:ascii="Arial" w:eastAsia="Calibri" w:hAnsi="Arial" w:cs="Arial"/>
          <w:kern w:val="0"/>
          <w14:ligatures w14:val="none"/>
        </w:rPr>
        <w:t xml:space="preserve">su </w:t>
      </w:r>
      <w:r w:rsidR="004744D6" w:rsidRPr="00191AB6">
        <w:rPr>
          <w:rFonts w:ascii="Arial" w:eastAsia="Calibri" w:hAnsi="Arial" w:cs="Arial"/>
          <w:kern w:val="0"/>
          <w14:ligatures w14:val="none"/>
        </w:rPr>
        <w:t>Savivaldybe</w:t>
      </w:r>
      <w:bookmarkEnd w:id="5"/>
      <w:r w:rsidR="00902837" w:rsidRPr="00191AB6">
        <w:rPr>
          <w:rFonts w:ascii="Arial" w:eastAsia="Calibri" w:hAnsi="Arial" w:cs="Arial"/>
          <w:kern w:val="0"/>
          <w14:ligatures w14:val="none"/>
        </w:rPr>
        <w:t xml:space="preserve"> lne mažiau kaip prieš dvi savaites. </w:t>
      </w:r>
      <w:r w:rsidR="00902837" w:rsidRPr="00191AB6">
        <w:rPr>
          <w:rFonts w:ascii="Arial" w:eastAsia="Calibri" w:hAnsi="Arial" w:cs="Arial"/>
          <w:kern w:val="0"/>
          <w14:ligatures w14:val="none"/>
        </w:rPr>
        <w:t>Mokymai vedami lietuvių kalba</w:t>
      </w:r>
      <w:r w:rsidR="00902837" w:rsidRPr="00191AB6">
        <w:rPr>
          <w:rFonts w:ascii="Arial" w:eastAsia="Calibri" w:hAnsi="Arial" w:cs="Arial"/>
          <w:kern w:val="0"/>
          <w14:ligatures w14:val="none"/>
        </w:rPr>
        <w:t>,</w:t>
      </w:r>
      <w:r w:rsidR="00902837" w:rsidRPr="00191AB6">
        <w:rPr>
          <w:rFonts w:ascii="Arial" w:eastAsia="Calibri" w:hAnsi="Arial" w:cs="Arial"/>
          <w:kern w:val="0"/>
          <w14:ligatures w14:val="none"/>
        </w:rPr>
        <w:t xml:space="preserve"> darbo valandomis</w:t>
      </w:r>
      <w:r w:rsidR="00902837" w:rsidRPr="00191AB6">
        <w:rPr>
          <w:rFonts w:ascii="Arial" w:eastAsia="Calibri" w:hAnsi="Arial" w:cs="Arial"/>
          <w:kern w:val="0"/>
          <w14:ligatures w14:val="none"/>
        </w:rPr>
        <w:t xml:space="preserve"> Savivaldybės patalpose. Tiekėjas</w:t>
      </w:r>
      <w:r w:rsidR="00902837" w:rsidRPr="00191AB6">
        <w:rPr>
          <w:rFonts w:ascii="Arial" w:eastAsia="Calibri" w:hAnsi="Arial" w:cs="Arial"/>
          <w:kern w:val="0"/>
          <w14:ligatures w14:val="none"/>
        </w:rPr>
        <w:t xml:space="preserve"> turi parengti mokymų planą ir medžiagą.</w:t>
      </w:r>
      <w:r w:rsidR="00902837" w:rsidRPr="00191AB6">
        <w:rPr>
          <w:rFonts w:ascii="Arial" w:eastAsia="Calibri" w:hAnsi="Arial" w:cs="Arial"/>
          <w:kern w:val="0"/>
          <w14:ligatures w14:val="none"/>
        </w:rPr>
        <w:t xml:space="preserve"> Mokymų trukmė turi būti ne mažiau kaip </w:t>
      </w:r>
      <w:r w:rsidR="00191AB6" w:rsidRPr="00191AB6">
        <w:rPr>
          <w:rFonts w:ascii="Arial" w:eastAsia="Calibri" w:hAnsi="Arial" w:cs="Arial"/>
          <w:kern w:val="0"/>
          <w14:ligatures w14:val="none"/>
        </w:rPr>
        <w:t>trys</w:t>
      </w:r>
      <w:r w:rsidR="00902837" w:rsidRPr="00191AB6">
        <w:rPr>
          <w:rFonts w:ascii="Arial" w:eastAsia="Calibri" w:hAnsi="Arial" w:cs="Arial"/>
          <w:kern w:val="0"/>
          <w14:ligatures w14:val="none"/>
        </w:rPr>
        <w:t xml:space="preserve"> valand</w:t>
      </w:r>
      <w:r w:rsidR="00191AB6" w:rsidRPr="00191AB6">
        <w:rPr>
          <w:rFonts w:ascii="Arial" w:eastAsia="Calibri" w:hAnsi="Arial" w:cs="Arial"/>
          <w:kern w:val="0"/>
          <w14:ligatures w14:val="none"/>
        </w:rPr>
        <w:t>o</w:t>
      </w:r>
      <w:r w:rsidR="00902837" w:rsidRPr="00191AB6">
        <w:rPr>
          <w:rFonts w:ascii="Arial" w:eastAsia="Calibri" w:hAnsi="Arial" w:cs="Arial"/>
          <w:kern w:val="0"/>
          <w14:ligatures w14:val="none"/>
        </w:rPr>
        <w:t>s.</w:t>
      </w:r>
    </w:p>
    <w:bookmarkEnd w:id="4"/>
    <w:bookmarkEnd w:id="6"/>
    <w:p w14:paraId="7C7C6AD7" w14:textId="77777777" w:rsidR="0085732A" w:rsidRPr="00D25CF5" w:rsidRDefault="0085732A" w:rsidP="00F67679">
      <w:pPr>
        <w:tabs>
          <w:tab w:val="left" w:pos="720"/>
        </w:tabs>
        <w:spacing w:after="0" w:line="240" w:lineRule="auto"/>
        <w:ind w:firstLine="709"/>
        <w:jc w:val="both"/>
        <w:rPr>
          <w:rFonts w:ascii="Arial" w:eastAsia="Calibri" w:hAnsi="Arial" w:cs="Arial"/>
          <w:kern w:val="0"/>
          <w14:ligatures w14:val="none"/>
        </w:rPr>
      </w:pPr>
    </w:p>
    <w:p w14:paraId="05CA276B" w14:textId="77777777" w:rsidR="006E02AE" w:rsidRPr="00D25CF5" w:rsidRDefault="006E02AE" w:rsidP="00F67679">
      <w:pPr>
        <w:widowControl w:val="0"/>
        <w:tabs>
          <w:tab w:val="left" w:pos="720"/>
        </w:tabs>
        <w:spacing w:after="0" w:line="240" w:lineRule="auto"/>
        <w:ind w:firstLine="709"/>
        <w:jc w:val="both"/>
        <w:rPr>
          <w:rFonts w:ascii="Arial" w:eastAsia="Calibri" w:hAnsi="Arial" w:cs="Arial"/>
          <w:b/>
          <w:bCs/>
          <w:kern w:val="0"/>
          <w14:ligatures w14:val="none"/>
        </w:rPr>
      </w:pPr>
      <w:r w:rsidRPr="00D25CF5">
        <w:rPr>
          <w:rFonts w:ascii="Arial" w:eastAsia="Calibri" w:hAnsi="Arial" w:cs="Arial"/>
          <w:b/>
          <w:bCs/>
          <w:kern w:val="0"/>
          <w14:ligatures w14:val="none"/>
        </w:rPr>
        <w:t>Projekto tikslas</w:t>
      </w:r>
    </w:p>
    <w:p w14:paraId="3756F715" w14:textId="77777777" w:rsidR="006E02AE" w:rsidRPr="00D25CF5" w:rsidRDefault="006E02AE" w:rsidP="00F67679">
      <w:pPr>
        <w:tabs>
          <w:tab w:val="left" w:pos="720"/>
        </w:tabs>
        <w:spacing w:after="0" w:line="240" w:lineRule="auto"/>
        <w:ind w:firstLine="709"/>
        <w:jc w:val="both"/>
        <w:rPr>
          <w:rFonts w:ascii="Arial" w:eastAsia="Calibri" w:hAnsi="Arial" w:cs="Arial"/>
          <w:kern w:val="0"/>
          <w14:ligatures w14:val="none"/>
        </w:rPr>
      </w:pPr>
      <w:r w:rsidRPr="00D25CF5">
        <w:rPr>
          <w:rFonts w:ascii="Arial" w:eastAsia="Calibri" w:hAnsi="Arial" w:cs="Arial"/>
          <w:kern w:val="0"/>
          <w14:ligatures w14:val="none"/>
        </w:rPr>
        <w:tab/>
        <w:t>Projekto tikslas – sukurti gyventojų portalą, taikant inovatyvius sprendimus, siekiant užtikrinti Alytaus rajono gyventojams gauti kokybiškas savivaldybės teikiamas paslaugas elektroninėje erdvėje. Būtina įdiegti programinę įrangą skirtą valdyti, organizuoti darbus, atvaizduoti bei suteikti galimybę gyventojams stebėti sistemos veikimą.</w:t>
      </w:r>
    </w:p>
    <w:p w14:paraId="1E51B7D9" w14:textId="77777777" w:rsidR="006E02AE" w:rsidRPr="00D25CF5" w:rsidRDefault="006E02AE" w:rsidP="006E02AE">
      <w:pPr>
        <w:spacing w:after="0" w:line="240" w:lineRule="auto"/>
        <w:jc w:val="both"/>
        <w:rPr>
          <w:rFonts w:ascii="Arial" w:eastAsia="Calibri" w:hAnsi="Arial" w:cs="Arial"/>
          <w:kern w:val="0"/>
          <w14:ligatures w14:val="none"/>
        </w:rPr>
      </w:pPr>
    </w:p>
    <w:p w14:paraId="4006C3CB" w14:textId="3EC411DE" w:rsidR="006E02AE" w:rsidRPr="00D25CF5" w:rsidRDefault="00F67679" w:rsidP="00F67679">
      <w:pPr>
        <w:tabs>
          <w:tab w:val="left" w:pos="720"/>
        </w:tabs>
        <w:spacing w:after="0" w:line="240" w:lineRule="auto"/>
        <w:jc w:val="both"/>
        <w:rPr>
          <w:rFonts w:ascii="Arial" w:eastAsia="Calibri" w:hAnsi="Arial" w:cs="Arial"/>
          <w:b/>
          <w:bCs/>
          <w:kern w:val="0"/>
          <w14:ligatures w14:val="none"/>
        </w:rPr>
      </w:pPr>
      <w:r w:rsidRPr="00D25CF5">
        <w:rPr>
          <w:rFonts w:ascii="Arial" w:eastAsia="Calibri" w:hAnsi="Arial" w:cs="Arial"/>
          <w:b/>
          <w:bCs/>
          <w:kern w:val="0"/>
          <w14:ligatures w14:val="none"/>
        </w:rPr>
        <w:tab/>
      </w:r>
      <w:r w:rsidR="006E02AE" w:rsidRPr="00D25CF5">
        <w:rPr>
          <w:rFonts w:ascii="Arial" w:eastAsia="Calibri" w:hAnsi="Arial" w:cs="Arial"/>
          <w:b/>
          <w:bCs/>
          <w:kern w:val="0"/>
          <w14:ligatures w14:val="none"/>
        </w:rPr>
        <w:t xml:space="preserve">Pagrindiniai tikslai:  </w:t>
      </w:r>
    </w:p>
    <w:p w14:paraId="5E9212EB" w14:textId="77777777" w:rsidR="006E02AE" w:rsidRPr="00D25CF5" w:rsidRDefault="006E02AE" w:rsidP="006E02AE">
      <w:pPr>
        <w:spacing w:after="0" w:line="240" w:lineRule="auto"/>
        <w:jc w:val="both"/>
        <w:rPr>
          <w:rFonts w:ascii="Arial" w:eastAsia="Calibri" w:hAnsi="Arial" w:cs="Arial"/>
          <w:kern w:val="0"/>
          <w14:ligatures w14:val="none"/>
        </w:rPr>
      </w:pPr>
    </w:p>
    <w:p w14:paraId="46684A78" w14:textId="6D3A1A54" w:rsidR="00F67679" w:rsidRPr="00D25CF5" w:rsidRDefault="006E02AE" w:rsidP="001808F0">
      <w:pPr>
        <w:pStyle w:val="Sraopastraipa"/>
        <w:numPr>
          <w:ilvl w:val="0"/>
          <w:numId w:val="13"/>
        </w:numPr>
        <w:tabs>
          <w:tab w:val="left" w:pos="709"/>
        </w:tabs>
        <w:spacing w:after="0" w:line="240" w:lineRule="auto"/>
        <w:ind w:left="0" w:firstLine="360"/>
        <w:jc w:val="both"/>
        <w:rPr>
          <w:rFonts w:ascii="Arial" w:eastAsia="Times New Roman" w:hAnsi="Arial" w:cs="Arial"/>
          <w:kern w:val="0"/>
          <w14:ligatures w14:val="none"/>
        </w:rPr>
      </w:pPr>
      <w:r w:rsidRPr="00D25CF5">
        <w:rPr>
          <w:rFonts w:ascii="Arial" w:eastAsia="Times New Roman" w:hAnsi="Arial" w:cs="Arial"/>
          <w:kern w:val="0"/>
          <w14:ligatures w14:val="none"/>
        </w:rPr>
        <w:t>Efektyvumas: užtikrinti, kad gyventojų užklausos arba prašymai būtų greitai ir sklandžiai nukreipiami atsakingiems savivaldybės skyriams (specialistams)</w:t>
      </w:r>
      <w:r w:rsidR="005C5974">
        <w:rPr>
          <w:rFonts w:ascii="Arial" w:eastAsia="Times New Roman" w:hAnsi="Arial" w:cs="Arial"/>
          <w:kern w:val="0"/>
          <w14:ligatures w14:val="none"/>
        </w:rPr>
        <w:t>.</w:t>
      </w:r>
    </w:p>
    <w:p w14:paraId="583DD8FC" w14:textId="77777777" w:rsidR="00F67679" w:rsidRPr="00D25CF5" w:rsidRDefault="006E02AE" w:rsidP="001808F0">
      <w:pPr>
        <w:pStyle w:val="Sraopastraipa"/>
        <w:numPr>
          <w:ilvl w:val="0"/>
          <w:numId w:val="13"/>
        </w:numPr>
        <w:tabs>
          <w:tab w:val="left" w:pos="709"/>
        </w:tabs>
        <w:spacing w:after="0" w:line="240" w:lineRule="auto"/>
        <w:ind w:left="0" w:firstLine="360"/>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Centralizacija: visas gyventojų užklausas rinkti vienoje sistemoje, kad būtų lengviau stebėti ir administruoti procesą. Gyventojams būtų sudarytos sąlygos visas savivaldybės teikiamas paslaugas pasiekti vienoje vietoje;</w:t>
      </w:r>
    </w:p>
    <w:p w14:paraId="0E2AE0D2" w14:textId="77777777" w:rsidR="00F67679" w:rsidRPr="00D25CF5" w:rsidRDefault="006E02AE" w:rsidP="001808F0">
      <w:pPr>
        <w:pStyle w:val="Sraopastraipa"/>
        <w:numPr>
          <w:ilvl w:val="0"/>
          <w:numId w:val="13"/>
        </w:numPr>
        <w:tabs>
          <w:tab w:val="left" w:pos="709"/>
        </w:tabs>
        <w:spacing w:after="0" w:line="240" w:lineRule="auto"/>
        <w:ind w:left="0" w:firstLine="360"/>
        <w:jc w:val="both"/>
        <w:rPr>
          <w:rFonts w:ascii="Arial" w:eastAsia="Times New Roman" w:hAnsi="Arial" w:cs="Arial"/>
          <w:kern w:val="0"/>
          <w14:ligatures w14:val="none"/>
        </w:rPr>
      </w:pPr>
      <w:r w:rsidRPr="00D25CF5">
        <w:rPr>
          <w:rFonts w:ascii="Arial" w:eastAsia="Times New Roman" w:hAnsi="Arial" w:cs="Arial"/>
          <w:kern w:val="0"/>
          <w14:ligatures w14:val="none"/>
        </w:rPr>
        <w:t>Atskaitomybė: užtikrinti, kad kiekviena užklausa būtų stebima nuo jos gavimo iki galutinio sprendimo pateikimo, taip sumažinant pamirštų ar uždelstų atvejų skaičių;</w:t>
      </w:r>
    </w:p>
    <w:p w14:paraId="20604DE8" w14:textId="77777777" w:rsidR="00F67679" w:rsidRPr="00D25CF5" w:rsidRDefault="006E02AE" w:rsidP="001808F0">
      <w:pPr>
        <w:pStyle w:val="Sraopastraipa"/>
        <w:numPr>
          <w:ilvl w:val="0"/>
          <w:numId w:val="13"/>
        </w:numPr>
        <w:tabs>
          <w:tab w:val="left" w:pos="709"/>
        </w:tabs>
        <w:spacing w:after="0" w:line="240" w:lineRule="auto"/>
        <w:ind w:left="0" w:firstLine="360"/>
        <w:jc w:val="both"/>
        <w:rPr>
          <w:rFonts w:ascii="Arial" w:eastAsia="Times New Roman" w:hAnsi="Arial" w:cs="Arial"/>
          <w:kern w:val="0"/>
          <w14:ligatures w14:val="none"/>
        </w:rPr>
      </w:pPr>
      <w:r w:rsidRPr="00D25CF5">
        <w:rPr>
          <w:rFonts w:ascii="Arial" w:eastAsia="Times New Roman" w:hAnsi="Arial" w:cs="Arial"/>
          <w:kern w:val="0"/>
          <w14:ligatures w14:val="none"/>
        </w:rPr>
        <w:t>Gyventojų pasitenkinimas: suteikti gyventojams patogesnį ir greitesnį būdą kreiptis į savivaldybę, didinant jų pasitikėjimą viešosiomis paslaugomis;</w:t>
      </w:r>
    </w:p>
    <w:p w14:paraId="400ADCF1" w14:textId="38333AB7" w:rsidR="006E02AE" w:rsidRPr="00D25CF5" w:rsidRDefault="006E02AE" w:rsidP="001808F0">
      <w:pPr>
        <w:pStyle w:val="Sraopastraipa"/>
        <w:numPr>
          <w:ilvl w:val="0"/>
          <w:numId w:val="13"/>
        </w:numPr>
        <w:tabs>
          <w:tab w:val="left" w:pos="709"/>
        </w:tabs>
        <w:spacing w:after="0" w:line="240" w:lineRule="auto"/>
        <w:ind w:left="0" w:firstLine="360"/>
        <w:jc w:val="both"/>
        <w:rPr>
          <w:rFonts w:ascii="Arial" w:eastAsia="Times New Roman" w:hAnsi="Arial" w:cs="Arial"/>
          <w:kern w:val="0"/>
          <w14:ligatures w14:val="none"/>
        </w:rPr>
      </w:pPr>
      <w:r w:rsidRPr="00D25CF5">
        <w:rPr>
          <w:rFonts w:ascii="Arial" w:eastAsia="Times New Roman" w:hAnsi="Arial" w:cs="Arial"/>
          <w:kern w:val="0"/>
          <w14:ligatures w14:val="none"/>
        </w:rPr>
        <w:t>Duomenų analizė: sukaupti duomenis apie užklausų tipus, dažnumą ir sprendimo laiką, kas leidžia priimti sprendimus dėl veiklos tobulinimo.</w:t>
      </w:r>
    </w:p>
    <w:p w14:paraId="7BCADEF7" w14:textId="77777777" w:rsidR="006E02AE" w:rsidRPr="00D25CF5" w:rsidRDefault="006E02AE" w:rsidP="006E02AE">
      <w:pPr>
        <w:tabs>
          <w:tab w:val="left" w:pos="709"/>
        </w:tabs>
        <w:spacing w:after="0" w:line="240" w:lineRule="auto"/>
        <w:contextualSpacing/>
        <w:jc w:val="both"/>
        <w:rPr>
          <w:rFonts w:ascii="Arial" w:eastAsia="Calibri" w:hAnsi="Arial" w:cs="Arial"/>
          <w:kern w:val="0"/>
          <w14:ligatures w14:val="none"/>
        </w:rPr>
      </w:pPr>
    </w:p>
    <w:p w14:paraId="1BA23077" w14:textId="4B4A0553" w:rsidR="006E02AE" w:rsidRPr="00D25CF5" w:rsidRDefault="006E02AE" w:rsidP="00FA4D94">
      <w:pPr>
        <w:tabs>
          <w:tab w:val="left" w:pos="709"/>
        </w:tabs>
        <w:spacing w:after="0" w:line="240" w:lineRule="auto"/>
        <w:contextualSpacing/>
        <w:jc w:val="center"/>
        <w:rPr>
          <w:rFonts w:ascii="Arial" w:eastAsia="Calibri" w:hAnsi="Arial" w:cs="Arial"/>
          <w:b/>
          <w:bCs/>
          <w:kern w:val="0"/>
          <w14:ligatures w14:val="none"/>
        </w:rPr>
      </w:pPr>
      <w:r w:rsidRPr="00D25CF5">
        <w:rPr>
          <w:rFonts w:ascii="Arial" w:eastAsia="Calibri" w:hAnsi="Arial" w:cs="Arial"/>
          <w:b/>
          <w:bCs/>
          <w:kern w:val="0"/>
          <w14:ligatures w14:val="none"/>
        </w:rPr>
        <w:t>SPRENDIMO VEIKIMO LOGIKA</w:t>
      </w:r>
    </w:p>
    <w:p w14:paraId="3829F676" w14:textId="77777777" w:rsidR="006E02AE" w:rsidRPr="00D25CF5" w:rsidRDefault="006E02AE" w:rsidP="006E02AE">
      <w:pPr>
        <w:spacing w:after="0" w:line="240" w:lineRule="auto"/>
        <w:jc w:val="both"/>
        <w:rPr>
          <w:rFonts w:ascii="Arial" w:eastAsia="Calibri" w:hAnsi="Arial" w:cs="Arial"/>
          <w:kern w:val="0"/>
          <w14:ligatures w14:val="none"/>
        </w:rPr>
      </w:pPr>
    </w:p>
    <w:p w14:paraId="219FA86D" w14:textId="77777777" w:rsidR="00F67679" w:rsidRPr="00D25CF5" w:rsidRDefault="00F67679" w:rsidP="00F67679">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ab/>
      </w:r>
      <w:r w:rsidR="006E02AE" w:rsidRPr="00D25CF5">
        <w:rPr>
          <w:rFonts w:ascii="Arial" w:eastAsia="Calibri" w:hAnsi="Arial" w:cs="Arial"/>
          <w:kern w:val="0"/>
          <w14:ligatures w14:val="none"/>
        </w:rPr>
        <w:t>Sistemos, skirtos savivaldybės paslaugoms užsakyti ar informuoti apie gedimus rajone, veikimo logika:</w:t>
      </w:r>
    </w:p>
    <w:p w14:paraId="74FB0710" w14:textId="1A20D735" w:rsidR="00F67679" w:rsidRPr="00D25CF5" w:rsidRDefault="006E02AE" w:rsidP="001808F0">
      <w:pPr>
        <w:pStyle w:val="Sraopastraipa"/>
        <w:numPr>
          <w:ilvl w:val="0"/>
          <w:numId w:val="17"/>
        </w:numPr>
        <w:tabs>
          <w:tab w:val="left" w:pos="720"/>
        </w:tabs>
        <w:spacing w:after="0" w:line="240" w:lineRule="auto"/>
        <w:jc w:val="both"/>
        <w:rPr>
          <w:rFonts w:ascii="Arial" w:eastAsia="Calibri" w:hAnsi="Arial" w:cs="Arial"/>
          <w:kern w:val="0"/>
          <w14:ligatures w14:val="none"/>
        </w:rPr>
      </w:pPr>
      <w:r w:rsidRPr="00D25CF5">
        <w:rPr>
          <w:rFonts w:ascii="Arial" w:eastAsia="Times New Roman" w:hAnsi="Arial" w:cs="Arial"/>
          <w:b/>
          <w:bCs/>
          <w:kern w:val="0"/>
          <w14:ligatures w14:val="none"/>
        </w:rPr>
        <w:t>Žingsnis 1.</w:t>
      </w:r>
      <w:r w:rsidRPr="00D25CF5">
        <w:rPr>
          <w:rFonts w:ascii="Arial" w:eastAsia="Times New Roman" w:hAnsi="Arial" w:cs="Arial"/>
          <w:kern w:val="0"/>
          <w14:ligatures w14:val="none"/>
        </w:rPr>
        <w:t xml:space="preserve"> Prisijungimas prie </w:t>
      </w:r>
      <w:r w:rsidR="00264DDF">
        <w:rPr>
          <w:rFonts w:ascii="Arial" w:eastAsia="Times New Roman" w:hAnsi="Arial" w:cs="Arial"/>
          <w:kern w:val="0"/>
          <w14:ligatures w14:val="none"/>
        </w:rPr>
        <w:t>S</w:t>
      </w:r>
      <w:r w:rsidRPr="00D25CF5">
        <w:rPr>
          <w:rFonts w:ascii="Arial" w:eastAsia="Times New Roman" w:hAnsi="Arial" w:cs="Arial"/>
          <w:kern w:val="0"/>
          <w14:ligatures w14:val="none"/>
        </w:rPr>
        <w:t>istemos (pirmą kartą - registracija)</w:t>
      </w:r>
    </w:p>
    <w:p w14:paraId="7FAFDA3B" w14:textId="2316DEDE" w:rsidR="00F67679" w:rsidRPr="00D25CF5" w:rsidRDefault="006E02AE" w:rsidP="001808F0">
      <w:pPr>
        <w:pStyle w:val="Sraopastraipa"/>
        <w:numPr>
          <w:ilvl w:val="0"/>
          <w:numId w:val="17"/>
        </w:numPr>
        <w:tabs>
          <w:tab w:val="left" w:pos="720"/>
        </w:tabs>
        <w:spacing w:after="0" w:line="240" w:lineRule="auto"/>
        <w:jc w:val="both"/>
        <w:rPr>
          <w:rFonts w:ascii="Arial" w:eastAsia="Calibri" w:hAnsi="Arial" w:cs="Arial"/>
          <w:kern w:val="0"/>
          <w14:ligatures w14:val="none"/>
        </w:rPr>
      </w:pPr>
      <w:r w:rsidRPr="00D25CF5">
        <w:rPr>
          <w:rFonts w:ascii="Arial" w:eastAsia="Times New Roman" w:hAnsi="Arial" w:cs="Arial"/>
          <w:b/>
          <w:bCs/>
          <w:kern w:val="0"/>
          <w14:ligatures w14:val="none"/>
        </w:rPr>
        <w:t>Žingsnis 2.</w:t>
      </w:r>
      <w:r w:rsidRPr="00D25CF5">
        <w:rPr>
          <w:rFonts w:ascii="Arial" w:eastAsia="Times New Roman" w:hAnsi="Arial" w:cs="Arial"/>
          <w:kern w:val="0"/>
          <w14:ligatures w14:val="none"/>
        </w:rPr>
        <w:t xml:space="preserve"> Gyventojų užklausų ir prašymų pateikimas meniu pateikiamas paslaugų katalogas, suskirstytas pagal kategorijas, formos pildymas </w:t>
      </w:r>
      <w:r w:rsidR="0096069E">
        <w:rPr>
          <w:rFonts w:ascii="Arial" w:eastAsia="Times New Roman" w:hAnsi="Arial" w:cs="Arial"/>
          <w:kern w:val="0"/>
          <w14:ligatures w14:val="none"/>
        </w:rPr>
        <w:t>S</w:t>
      </w:r>
      <w:r w:rsidRPr="00D25CF5">
        <w:rPr>
          <w:rFonts w:ascii="Arial" w:eastAsia="Times New Roman" w:hAnsi="Arial" w:cs="Arial"/>
          <w:kern w:val="0"/>
          <w14:ligatures w14:val="none"/>
        </w:rPr>
        <w:t>avitarnoje:</w:t>
      </w:r>
    </w:p>
    <w:p w14:paraId="2D4849F4" w14:textId="77777777" w:rsidR="00F67679" w:rsidRPr="00D25CF5" w:rsidRDefault="006E02AE" w:rsidP="001808F0">
      <w:pPr>
        <w:pStyle w:val="Sraopastraipa"/>
        <w:numPr>
          <w:ilvl w:val="0"/>
          <w:numId w:val="18"/>
        </w:numPr>
        <w:tabs>
          <w:tab w:val="left" w:pos="567"/>
          <w:tab w:val="left" w:pos="851"/>
          <w:tab w:val="left" w:pos="993"/>
        </w:tabs>
        <w:spacing w:after="0" w:line="240" w:lineRule="auto"/>
        <w:ind w:left="1276" w:hanging="567"/>
        <w:jc w:val="both"/>
        <w:rPr>
          <w:rFonts w:ascii="Arial" w:eastAsia="Calibri" w:hAnsi="Arial" w:cs="Arial"/>
          <w:kern w:val="0"/>
          <w14:ligatures w14:val="none"/>
        </w:rPr>
      </w:pPr>
      <w:r w:rsidRPr="00D25CF5">
        <w:rPr>
          <w:rFonts w:ascii="Arial" w:eastAsia="Times New Roman" w:hAnsi="Arial" w:cs="Arial"/>
          <w:kern w:val="0"/>
          <w14:ligatures w14:val="none"/>
        </w:rPr>
        <w:t>dėl savivaldybės paslaugų;</w:t>
      </w:r>
    </w:p>
    <w:p w14:paraId="2B597E75" w14:textId="77777777" w:rsidR="00F67679" w:rsidRPr="00D25CF5" w:rsidRDefault="006E02AE" w:rsidP="001808F0">
      <w:pPr>
        <w:pStyle w:val="Sraopastraipa"/>
        <w:numPr>
          <w:ilvl w:val="0"/>
          <w:numId w:val="18"/>
        </w:numPr>
        <w:tabs>
          <w:tab w:val="left" w:pos="567"/>
          <w:tab w:val="left" w:pos="851"/>
          <w:tab w:val="left" w:pos="993"/>
        </w:tabs>
        <w:spacing w:after="0" w:line="240" w:lineRule="auto"/>
        <w:ind w:left="1276" w:hanging="567"/>
        <w:jc w:val="both"/>
        <w:rPr>
          <w:rFonts w:ascii="Arial" w:eastAsia="Calibri" w:hAnsi="Arial" w:cs="Arial"/>
          <w:kern w:val="0"/>
          <w14:ligatures w14:val="none"/>
        </w:rPr>
      </w:pPr>
      <w:r w:rsidRPr="00D25CF5">
        <w:rPr>
          <w:rFonts w:ascii="Arial" w:eastAsia="Times New Roman" w:hAnsi="Arial" w:cs="Arial"/>
          <w:kern w:val="0"/>
          <w14:ligatures w14:val="none"/>
        </w:rPr>
        <w:t>dėl komunalinių paslaugų ir gedimų registravimo;</w:t>
      </w:r>
    </w:p>
    <w:p w14:paraId="10B78891" w14:textId="77777777" w:rsidR="00F67679" w:rsidRPr="00EE07D9" w:rsidRDefault="006E02AE" w:rsidP="001808F0">
      <w:pPr>
        <w:pStyle w:val="Sraopastraipa"/>
        <w:numPr>
          <w:ilvl w:val="0"/>
          <w:numId w:val="18"/>
        </w:numPr>
        <w:tabs>
          <w:tab w:val="left" w:pos="567"/>
          <w:tab w:val="left" w:pos="851"/>
          <w:tab w:val="left" w:pos="993"/>
        </w:tabs>
        <w:spacing w:after="0" w:line="240" w:lineRule="auto"/>
        <w:ind w:left="1276" w:hanging="567"/>
        <w:jc w:val="both"/>
        <w:rPr>
          <w:rFonts w:ascii="Arial" w:eastAsia="Calibri" w:hAnsi="Arial" w:cs="Arial"/>
          <w:kern w:val="0"/>
          <w14:ligatures w14:val="none"/>
        </w:rPr>
      </w:pPr>
      <w:r w:rsidRPr="00EE07D9">
        <w:rPr>
          <w:rFonts w:ascii="Arial" w:eastAsia="Times New Roman" w:hAnsi="Arial" w:cs="Arial"/>
          <w:kern w:val="0"/>
          <w14:ligatures w14:val="none"/>
        </w:rPr>
        <w:t>gyventojų balsavimo (apklausų);</w:t>
      </w:r>
    </w:p>
    <w:p w14:paraId="617A42DD" w14:textId="77777777" w:rsidR="00F67679" w:rsidRPr="00EE07D9" w:rsidRDefault="006E02AE" w:rsidP="001808F0">
      <w:pPr>
        <w:pStyle w:val="Sraopastraipa"/>
        <w:numPr>
          <w:ilvl w:val="0"/>
          <w:numId w:val="18"/>
        </w:numPr>
        <w:tabs>
          <w:tab w:val="left" w:pos="567"/>
          <w:tab w:val="left" w:pos="851"/>
          <w:tab w:val="left" w:pos="993"/>
        </w:tabs>
        <w:spacing w:after="0" w:line="240" w:lineRule="auto"/>
        <w:ind w:left="1276" w:hanging="567"/>
        <w:jc w:val="both"/>
        <w:rPr>
          <w:rFonts w:ascii="Arial" w:eastAsia="Calibri" w:hAnsi="Arial" w:cs="Arial"/>
          <w:kern w:val="0"/>
          <w14:ligatures w14:val="none"/>
        </w:rPr>
      </w:pPr>
      <w:r w:rsidRPr="00EE07D9">
        <w:rPr>
          <w:rFonts w:ascii="Arial" w:eastAsia="Times New Roman" w:hAnsi="Arial" w:cs="Arial"/>
          <w:kern w:val="0"/>
          <w14:ligatures w14:val="none"/>
        </w:rPr>
        <w:t>registracija pas savivaldybės specialistus arba vadovus.</w:t>
      </w:r>
    </w:p>
    <w:p w14:paraId="664CF439" w14:textId="4A4A1612" w:rsidR="00F67679" w:rsidRPr="00EE07D9" w:rsidRDefault="006E02AE" w:rsidP="00EE07D9">
      <w:pPr>
        <w:pStyle w:val="Sraopastraipa"/>
        <w:numPr>
          <w:ilvl w:val="0"/>
          <w:numId w:val="14"/>
        </w:numPr>
        <w:tabs>
          <w:tab w:val="left" w:pos="567"/>
          <w:tab w:val="left" w:pos="720"/>
          <w:tab w:val="left" w:pos="851"/>
          <w:tab w:val="left" w:pos="1134"/>
          <w:tab w:val="left" w:pos="1276"/>
        </w:tabs>
        <w:spacing w:after="0" w:line="240" w:lineRule="auto"/>
        <w:ind w:left="993" w:firstLine="0"/>
        <w:jc w:val="both"/>
        <w:rPr>
          <w:rFonts w:ascii="Arial" w:eastAsia="Calibri" w:hAnsi="Arial" w:cs="Arial"/>
          <w:kern w:val="0"/>
          <w14:ligatures w14:val="none"/>
        </w:rPr>
      </w:pPr>
      <w:r w:rsidRPr="00EE07D9">
        <w:rPr>
          <w:rFonts w:ascii="Arial" w:eastAsia="Times New Roman" w:hAnsi="Arial" w:cs="Arial"/>
          <w:kern w:val="0"/>
          <w14:ligatures w14:val="none"/>
        </w:rPr>
        <w:t>Formos pildymas: pasirinkęs paslaugą, gyventojas užpildo formą.</w:t>
      </w:r>
      <w:r w:rsidR="00486FFC" w:rsidRPr="00EE07D9">
        <w:rPr>
          <w:rFonts w:ascii="Arial" w:eastAsia="Times New Roman" w:hAnsi="Arial" w:cs="Arial"/>
          <w:kern w:val="0"/>
          <w14:ligatures w14:val="none"/>
        </w:rPr>
        <w:t xml:space="preserve"> Formos bus suderintos po sutarties pasirašymo.</w:t>
      </w:r>
      <w:r w:rsidR="00EE07D9" w:rsidRPr="00EE07D9">
        <w:rPr>
          <w:rFonts w:ascii="Arial" w:eastAsia="Times New Roman" w:hAnsi="Arial" w:cs="Arial"/>
          <w:kern w:val="0"/>
          <w14:ligatures w14:val="none"/>
        </w:rPr>
        <w:t xml:space="preserve"> Tiekėjas formų kiekį gali įsivertinti techninės specifikacijos skyriuje "Gyventojų užklausų ir prašymų paslaugų, temos ir reikalavimai jų pateikimui" (GUPV).</w:t>
      </w:r>
    </w:p>
    <w:p w14:paraId="39E4C975" w14:textId="77777777" w:rsidR="00F67679" w:rsidRPr="00D25CF5" w:rsidRDefault="006E02AE" w:rsidP="001808F0">
      <w:pPr>
        <w:pStyle w:val="Sraopastraipa"/>
        <w:numPr>
          <w:ilvl w:val="0"/>
          <w:numId w:val="14"/>
        </w:numPr>
        <w:tabs>
          <w:tab w:val="left" w:pos="567"/>
          <w:tab w:val="left" w:pos="720"/>
          <w:tab w:val="left" w:pos="851"/>
          <w:tab w:val="left" w:pos="1134"/>
          <w:tab w:val="left" w:pos="1276"/>
        </w:tabs>
        <w:spacing w:after="0" w:line="240" w:lineRule="auto"/>
        <w:ind w:left="993" w:firstLine="0"/>
        <w:jc w:val="both"/>
        <w:rPr>
          <w:rFonts w:ascii="Arial" w:eastAsia="Calibri" w:hAnsi="Arial" w:cs="Arial"/>
          <w:kern w:val="0"/>
          <w14:ligatures w14:val="none"/>
        </w:rPr>
      </w:pPr>
      <w:r w:rsidRPr="00D25CF5">
        <w:rPr>
          <w:rFonts w:ascii="Arial" w:eastAsia="Times New Roman" w:hAnsi="Arial" w:cs="Arial"/>
          <w:kern w:val="0"/>
          <w14:ligatures w14:val="none"/>
        </w:rPr>
        <w:t>Dokumentų pateikimas: jei paslaugai reikia pridėti dokumentų ar vaizdinės informacijos,</w:t>
      </w:r>
      <w:r w:rsidR="00F67679" w:rsidRPr="00D25CF5">
        <w:rPr>
          <w:rFonts w:ascii="Arial" w:eastAsia="Times New Roman" w:hAnsi="Arial" w:cs="Arial"/>
          <w:kern w:val="0"/>
          <w14:ligatures w14:val="none"/>
        </w:rPr>
        <w:t xml:space="preserve"> </w:t>
      </w:r>
      <w:r w:rsidRPr="00D25CF5">
        <w:rPr>
          <w:rFonts w:ascii="Arial" w:eastAsia="Times New Roman" w:hAnsi="Arial" w:cs="Arial"/>
          <w:kern w:val="0"/>
          <w14:ligatures w14:val="none"/>
        </w:rPr>
        <w:t>gyventojas gali įkelti juos tiesiogiai per Sistemą.</w:t>
      </w:r>
    </w:p>
    <w:p w14:paraId="538942C7" w14:textId="77777777" w:rsidR="00F67679" w:rsidRPr="00D25CF5" w:rsidRDefault="006E02AE" w:rsidP="001808F0">
      <w:pPr>
        <w:pStyle w:val="Sraopastraipa"/>
        <w:numPr>
          <w:ilvl w:val="0"/>
          <w:numId w:val="14"/>
        </w:numPr>
        <w:tabs>
          <w:tab w:val="left" w:pos="567"/>
          <w:tab w:val="left" w:pos="720"/>
          <w:tab w:val="left" w:pos="851"/>
          <w:tab w:val="left" w:pos="1134"/>
          <w:tab w:val="left" w:pos="1276"/>
        </w:tabs>
        <w:spacing w:after="0" w:line="240" w:lineRule="auto"/>
        <w:ind w:left="993" w:firstLine="0"/>
        <w:jc w:val="both"/>
        <w:rPr>
          <w:rFonts w:ascii="Arial" w:eastAsia="Calibri" w:hAnsi="Arial" w:cs="Arial"/>
          <w:kern w:val="0"/>
          <w14:ligatures w14:val="none"/>
        </w:rPr>
      </w:pPr>
      <w:r w:rsidRPr="00D25CF5">
        <w:rPr>
          <w:rFonts w:ascii="Arial" w:eastAsia="Times New Roman" w:hAnsi="Arial" w:cs="Arial"/>
          <w:kern w:val="0"/>
          <w14:ligatures w14:val="none"/>
        </w:rPr>
        <w:t>Informavimas apie būseną: pateikus užklausą, sistema generuoja pranešimą, kad informacija pateikta.</w:t>
      </w:r>
    </w:p>
    <w:p w14:paraId="733D6C7F" w14:textId="4E2C8610" w:rsidR="00F67679" w:rsidRPr="00D25CF5" w:rsidRDefault="006E02AE" w:rsidP="001808F0">
      <w:pPr>
        <w:pStyle w:val="Sraopastraipa"/>
        <w:numPr>
          <w:ilvl w:val="0"/>
          <w:numId w:val="19"/>
        </w:numPr>
        <w:tabs>
          <w:tab w:val="left" w:pos="709"/>
        </w:tabs>
        <w:spacing w:after="0" w:line="240" w:lineRule="auto"/>
        <w:ind w:left="0" w:firstLine="360"/>
        <w:jc w:val="both"/>
        <w:rPr>
          <w:rFonts w:ascii="Arial" w:eastAsia="Calibri" w:hAnsi="Arial" w:cs="Arial"/>
          <w:kern w:val="0"/>
          <w14:ligatures w14:val="none"/>
        </w:rPr>
      </w:pPr>
      <w:r w:rsidRPr="00D25CF5">
        <w:rPr>
          <w:rFonts w:ascii="Arial" w:eastAsia="Times New Roman" w:hAnsi="Arial" w:cs="Arial"/>
          <w:b/>
          <w:bCs/>
          <w:kern w:val="0"/>
          <w14:ligatures w14:val="none"/>
        </w:rPr>
        <w:t>Žingsnis 3.</w:t>
      </w:r>
      <w:r w:rsidRPr="00D25CF5">
        <w:rPr>
          <w:rFonts w:ascii="Arial" w:eastAsia="Times New Roman" w:hAnsi="Arial" w:cs="Arial"/>
          <w:kern w:val="0"/>
          <w14:ligatures w14:val="none"/>
        </w:rPr>
        <w:t xml:space="preserve"> Informacija automati</w:t>
      </w:r>
      <w:r w:rsidR="00EE07D9">
        <w:rPr>
          <w:rFonts w:ascii="Arial" w:eastAsia="Times New Roman" w:hAnsi="Arial" w:cs="Arial"/>
          <w:kern w:val="0"/>
          <w14:ligatures w14:val="none"/>
        </w:rPr>
        <w:t>š</w:t>
      </w:r>
      <w:r w:rsidRPr="00D25CF5">
        <w:rPr>
          <w:rFonts w:ascii="Arial" w:eastAsia="Times New Roman" w:hAnsi="Arial" w:cs="Arial"/>
          <w:kern w:val="0"/>
          <w14:ligatures w14:val="none"/>
        </w:rPr>
        <w:t>kai patenka į Centralizuoto gyventojų užklausų ir užduočių administravimo sistemą</w:t>
      </w:r>
    </w:p>
    <w:p w14:paraId="006F2C2A" w14:textId="585941C8" w:rsidR="006E02AE" w:rsidRPr="00D25CF5" w:rsidRDefault="006E02AE" w:rsidP="001808F0">
      <w:pPr>
        <w:pStyle w:val="Sraopastraipa"/>
        <w:numPr>
          <w:ilvl w:val="0"/>
          <w:numId w:val="19"/>
        </w:numPr>
        <w:tabs>
          <w:tab w:val="left" w:pos="720"/>
        </w:tabs>
        <w:spacing w:after="0" w:line="240" w:lineRule="auto"/>
        <w:jc w:val="both"/>
        <w:rPr>
          <w:rFonts w:ascii="Arial" w:eastAsia="Calibri" w:hAnsi="Arial" w:cs="Arial"/>
          <w:kern w:val="0"/>
          <w14:ligatures w14:val="none"/>
        </w:rPr>
      </w:pPr>
      <w:r w:rsidRPr="00D25CF5">
        <w:rPr>
          <w:rFonts w:ascii="Arial" w:eastAsia="Times New Roman" w:hAnsi="Arial" w:cs="Arial"/>
          <w:b/>
          <w:bCs/>
          <w:kern w:val="0"/>
          <w14:ligatures w14:val="none"/>
        </w:rPr>
        <w:t>Žingsnis 4.</w:t>
      </w:r>
      <w:r w:rsidRPr="00D25CF5">
        <w:rPr>
          <w:rFonts w:ascii="Arial" w:eastAsia="Times New Roman" w:hAnsi="Arial" w:cs="Arial"/>
          <w:kern w:val="0"/>
          <w14:ligatures w14:val="none"/>
        </w:rPr>
        <w:t xml:space="preserve"> Užduoties paskyrimas:</w:t>
      </w:r>
    </w:p>
    <w:p w14:paraId="43FDF57D" w14:textId="77777777" w:rsidR="006E02AE" w:rsidRPr="00D25CF5" w:rsidRDefault="006E02AE" w:rsidP="001808F0">
      <w:pPr>
        <w:pStyle w:val="Sraopastraipa"/>
        <w:numPr>
          <w:ilvl w:val="0"/>
          <w:numId w:val="20"/>
        </w:numPr>
        <w:tabs>
          <w:tab w:val="left" w:pos="993"/>
        </w:tabs>
        <w:spacing w:before="120" w:after="0" w:line="240" w:lineRule="auto"/>
        <w:ind w:left="709" w:firstLine="0"/>
        <w:jc w:val="both"/>
        <w:rPr>
          <w:rFonts w:ascii="Arial" w:eastAsia="Times New Roman" w:hAnsi="Arial" w:cs="Arial"/>
          <w:kern w:val="0"/>
          <w14:ligatures w14:val="none"/>
        </w:rPr>
      </w:pPr>
      <w:r w:rsidRPr="00D25CF5">
        <w:rPr>
          <w:rFonts w:ascii="Arial" w:eastAsia="Times New Roman" w:hAnsi="Arial" w:cs="Arial"/>
          <w:kern w:val="0"/>
          <w14:ligatures w14:val="none"/>
        </w:rPr>
        <w:t>dėl savivaldybės paslaugų į Alytaus rajono savivaldybės dokumentų valdymo sistemą („Doclogix“) (toliau – DVS);</w:t>
      </w:r>
    </w:p>
    <w:p w14:paraId="38B6FAC7" w14:textId="77777777" w:rsidR="00F67679" w:rsidRPr="00D25CF5" w:rsidRDefault="006E02AE" w:rsidP="001808F0">
      <w:pPr>
        <w:numPr>
          <w:ilvl w:val="1"/>
          <w:numId w:val="12"/>
        </w:numPr>
        <w:tabs>
          <w:tab w:val="left" w:pos="1276"/>
          <w:tab w:val="left" w:pos="1560"/>
        </w:tabs>
        <w:spacing w:before="120" w:after="0" w:line="240" w:lineRule="auto"/>
        <w:ind w:left="993" w:firstLine="0"/>
        <w:contextualSpacing/>
        <w:jc w:val="both"/>
        <w:rPr>
          <w:rFonts w:ascii="Arial" w:eastAsia="Times New Roman" w:hAnsi="Arial" w:cs="Arial"/>
          <w:kern w:val="0"/>
          <w14:ligatures w14:val="none"/>
        </w:rPr>
      </w:pPr>
      <w:r w:rsidRPr="00D25CF5">
        <w:rPr>
          <w:rFonts w:ascii="Arial" w:eastAsia="Times New Roman" w:hAnsi="Arial" w:cs="Arial"/>
          <w:kern w:val="0"/>
          <w14:ligatures w14:val="none"/>
        </w:rPr>
        <w:t>dėl komunalinių paslaugų ir gedimų registravimo paskiriama savivaldybės atsakingam skyriui</w:t>
      </w:r>
      <w:r w:rsidR="00F67679" w:rsidRPr="00D25CF5">
        <w:rPr>
          <w:rFonts w:ascii="Arial" w:eastAsia="Times New Roman" w:hAnsi="Arial" w:cs="Arial"/>
          <w:kern w:val="0"/>
          <w14:ligatures w14:val="none"/>
        </w:rPr>
        <w:t xml:space="preserve"> </w:t>
      </w:r>
      <w:r w:rsidRPr="00D25CF5">
        <w:rPr>
          <w:rFonts w:ascii="Arial" w:eastAsia="Times New Roman" w:hAnsi="Arial" w:cs="Arial"/>
          <w:kern w:val="0"/>
          <w14:ligatures w14:val="none"/>
        </w:rPr>
        <w:t>per DVS. Atsakingi skyriaus darbuotojai turėtų įvertinti atliktus darbus/pašalintus gedimus ir patvirtinti tinkamą jų atlikimą;</w:t>
      </w:r>
    </w:p>
    <w:p w14:paraId="59AA7D83" w14:textId="77777777" w:rsidR="00F67679" w:rsidRPr="00D25CF5" w:rsidRDefault="006E02AE" w:rsidP="001808F0">
      <w:pPr>
        <w:pStyle w:val="Sraopastraipa"/>
        <w:numPr>
          <w:ilvl w:val="0"/>
          <w:numId w:val="21"/>
        </w:numPr>
        <w:tabs>
          <w:tab w:val="left" w:pos="993"/>
        </w:tabs>
        <w:spacing w:after="0" w:line="240" w:lineRule="auto"/>
        <w:ind w:left="709" w:firstLine="0"/>
        <w:jc w:val="both"/>
        <w:rPr>
          <w:rFonts w:ascii="Arial" w:eastAsia="Times New Roman" w:hAnsi="Arial" w:cs="Arial"/>
          <w:kern w:val="0"/>
          <w14:ligatures w14:val="none"/>
        </w:rPr>
      </w:pPr>
      <w:r w:rsidRPr="00D25CF5">
        <w:rPr>
          <w:rFonts w:ascii="Arial" w:eastAsia="Times New Roman" w:hAnsi="Arial" w:cs="Arial"/>
          <w:b/>
          <w:bCs/>
          <w:kern w:val="0"/>
          <w14:ligatures w14:val="none"/>
        </w:rPr>
        <w:t>Žingsnis 5.</w:t>
      </w:r>
      <w:r w:rsidRPr="00D25CF5">
        <w:rPr>
          <w:rFonts w:ascii="Arial" w:eastAsia="Times New Roman" w:hAnsi="Arial" w:cs="Arial"/>
          <w:kern w:val="0"/>
          <w14:ligatures w14:val="none"/>
        </w:rPr>
        <w:t xml:space="preserve"> Užduoties atlikimas:</w:t>
      </w:r>
    </w:p>
    <w:p w14:paraId="6249F354" w14:textId="77777777" w:rsidR="00F67679" w:rsidRPr="00D25CF5" w:rsidRDefault="006E02AE" w:rsidP="001808F0">
      <w:pPr>
        <w:pStyle w:val="Sraopastraipa"/>
        <w:numPr>
          <w:ilvl w:val="0"/>
          <w:numId w:val="22"/>
        </w:numPr>
        <w:tabs>
          <w:tab w:val="left" w:pos="1276"/>
          <w:tab w:val="left" w:pos="1418"/>
        </w:tabs>
        <w:spacing w:after="0" w:line="240" w:lineRule="auto"/>
        <w:ind w:left="993" w:firstLine="0"/>
        <w:jc w:val="both"/>
        <w:rPr>
          <w:rFonts w:ascii="Arial" w:eastAsia="Times New Roman" w:hAnsi="Arial" w:cs="Arial"/>
          <w:kern w:val="0"/>
          <w14:ligatures w14:val="none"/>
        </w:rPr>
      </w:pPr>
      <w:r w:rsidRPr="00D25CF5">
        <w:rPr>
          <w:rFonts w:ascii="Arial" w:eastAsia="Times New Roman" w:hAnsi="Arial" w:cs="Arial"/>
          <w:kern w:val="0"/>
          <w14:ligatures w14:val="none"/>
        </w:rPr>
        <w:t>savivaldybės paslaugų – atlieka savivaldybės administracija, informacija apie atlikimą iš DVS perduodama į Sistemą.</w:t>
      </w:r>
    </w:p>
    <w:p w14:paraId="7F3610B8" w14:textId="77777777" w:rsidR="00F67679" w:rsidRPr="00D25CF5" w:rsidRDefault="006E02AE" w:rsidP="001808F0">
      <w:pPr>
        <w:pStyle w:val="Sraopastraipa"/>
        <w:numPr>
          <w:ilvl w:val="0"/>
          <w:numId w:val="23"/>
        </w:numPr>
        <w:tabs>
          <w:tab w:val="left" w:pos="127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b/>
          <w:bCs/>
          <w:kern w:val="0"/>
          <w14:ligatures w14:val="none"/>
        </w:rPr>
        <w:t>Žingsnis 6.</w:t>
      </w:r>
      <w:r w:rsidRPr="00D25CF5">
        <w:rPr>
          <w:rFonts w:ascii="Arial" w:eastAsia="Times New Roman" w:hAnsi="Arial" w:cs="Arial"/>
          <w:kern w:val="0"/>
          <w14:ligatures w14:val="none"/>
        </w:rPr>
        <w:t xml:space="preserve"> Kliento informavimas, pranešimai ir statuso atnaujinimai:</w:t>
      </w:r>
    </w:p>
    <w:p w14:paraId="09FF0E80" w14:textId="77777777" w:rsidR="00F67679" w:rsidRPr="00D25CF5" w:rsidRDefault="006E02AE" w:rsidP="001808F0">
      <w:pPr>
        <w:pStyle w:val="Sraopastraipa"/>
        <w:numPr>
          <w:ilvl w:val="0"/>
          <w:numId w:val="25"/>
        </w:numPr>
        <w:tabs>
          <w:tab w:val="left" w:pos="1276"/>
        </w:tabs>
        <w:spacing w:after="0" w:line="240" w:lineRule="auto"/>
        <w:ind w:left="993" w:firstLine="0"/>
        <w:jc w:val="both"/>
        <w:rPr>
          <w:rFonts w:ascii="Arial" w:eastAsia="Times New Roman" w:hAnsi="Arial" w:cs="Arial"/>
          <w:kern w:val="0"/>
          <w14:ligatures w14:val="none"/>
        </w:rPr>
      </w:pPr>
      <w:r w:rsidRPr="00D25CF5">
        <w:rPr>
          <w:rFonts w:ascii="Arial" w:eastAsia="Times New Roman" w:hAnsi="Arial" w:cs="Arial"/>
          <w:kern w:val="0"/>
          <w14:ligatures w14:val="none"/>
        </w:rPr>
        <w:t>Gyventojas gauna pranešimus apie paslaugos užklausos būseną (pvz., "Gauta", "Nagrinėjama", "Patvirtinta").</w:t>
      </w:r>
    </w:p>
    <w:p w14:paraId="2E297A4C" w14:textId="6329385A" w:rsidR="00F67679" w:rsidRPr="00D25CF5" w:rsidRDefault="006E02AE" w:rsidP="001808F0">
      <w:pPr>
        <w:pStyle w:val="Sraopastraipa"/>
        <w:numPr>
          <w:ilvl w:val="0"/>
          <w:numId w:val="25"/>
        </w:numPr>
        <w:tabs>
          <w:tab w:val="left" w:pos="1276"/>
        </w:tabs>
        <w:spacing w:after="0" w:line="240" w:lineRule="auto"/>
        <w:ind w:left="993" w:firstLine="0"/>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Informuojama: Sistemos </w:t>
      </w:r>
      <w:r w:rsidR="0096069E">
        <w:rPr>
          <w:rFonts w:ascii="Arial" w:eastAsia="Times New Roman" w:hAnsi="Arial" w:cs="Arial"/>
          <w:kern w:val="0"/>
          <w14:ligatures w14:val="none"/>
        </w:rPr>
        <w:t>S</w:t>
      </w:r>
      <w:r w:rsidRPr="00D25CF5">
        <w:rPr>
          <w:rFonts w:ascii="Arial" w:eastAsia="Times New Roman" w:hAnsi="Arial" w:cs="Arial"/>
          <w:kern w:val="0"/>
          <w14:ligatures w14:val="none"/>
        </w:rPr>
        <w:t>avitarnoje, el. paštu ar SMS.</w:t>
      </w:r>
    </w:p>
    <w:p w14:paraId="175D6199" w14:textId="6F0325BD" w:rsidR="00F67679" w:rsidRPr="00D25CF5" w:rsidRDefault="006E02AE" w:rsidP="001808F0">
      <w:pPr>
        <w:pStyle w:val="Sraopastraipa"/>
        <w:numPr>
          <w:ilvl w:val="0"/>
          <w:numId w:val="25"/>
        </w:numPr>
        <w:tabs>
          <w:tab w:val="left" w:pos="1276"/>
        </w:tabs>
        <w:spacing w:after="0" w:line="240" w:lineRule="auto"/>
        <w:ind w:left="993" w:firstLine="0"/>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Jei buvo prašoma pažymos ar kito dokumento – jis pateikiamas </w:t>
      </w:r>
      <w:r w:rsidR="0096069E">
        <w:rPr>
          <w:rFonts w:ascii="Arial" w:eastAsia="Times New Roman" w:hAnsi="Arial" w:cs="Arial"/>
          <w:kern w:val="0"/>
          <w14:ligatures w14:val="none"/>
        </w:rPr>
        <w:t>S</w:t>
      </w:r>
      <w:r w:rsidRPr="00D25CF5">
        <w:rPr>
          <w:rFonts w:ascii="Arial" w:eastAsia="Times New Roman" w:hAnsi="Arial" w:cs="Arial"/>
          <w:kern w:val="0"/>
          <w14:ligatures w14:val="none"/>
        </w:rPr>
        <w:t>avitarnoje.</w:t>
      </w:r>
    </w:p>
    <w:p w14:paraId="60CD872E" w14:textId="77777777" w:rsidR="00F67679" w:rsidRPr="00D25CF5" w:rsidRDefault="006E02AE" w:rsidP="001808F0">
      <w:pPr>
        <w:pStyle w:val="Sraopastraipa"/>
        <w:numPr>
          <w:ilvl w:val="0"/>
          <w:numId w:val="26"/>
        </w:numPr>
        <w:tabs>
          <w:tab w:val="left" w:pos="127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b/>
          <w:bCs/>
          <w:kern w:val="0"/>
          <w14:ligatures w14:val="none"/>
        </w:rPr>
        <w:t>Žingsnis 7.</w:t>
      </w:r>
      <w:r w:rsidRPr="00D25CF5">
        <w:rPr>
          <w:rFonts w:ascii="Arial" w:eastAsia="Times New Roman" w:hAnsi="Arial" w:cs="Arial"/>
          <w:kern w:val="0"/>
          <w14:ligatures w14:val="none"/>
        </w:rPr>
        <w:t xml:space="preserve"> Mokėjimai:</w:t>
      </w:r>
    </w:p>
    <w:p w14:paraId="3077CF31" w14:textId="6BBDAEF2" w:rsidR="006E02AE" w:rsidRPr="00D25CF5" w:rsidRDefault="006E02AE" w:rsidP="001808F0">
      <w:pPr>
        <w:pStyle w:val="Sraopastraipa"/>
        <w:numPr>
          <w:ilvl w:val="0"/>
          <w:numId w:val="24"/>
        </w:numPr>
        <w:tabs>
          <w:tab w:val="left" w:pos="1276"/>
        </w:tabs>
        <w:spacing w:after="0" w:line="240" w:lineRule="auto"/>
        <w:ind w:left="993" w:firstLine="0"/>
        <w:jc w:val="both"/>
        <w:rPr>
          <w:rFonts w:ascii="Arial" w:eastAsia="Times New Roman" w:hAnsi="Arial" w:cs="Arial"/>
          <w:kern w:val="0"/>
          <w14:ligatures w14:val="none"/>
        </w:rPr>
      </w:pPr>
      <w:r w:rsidRPr="00D25CF5">
        <w:rPr>
          <w:rFonts w:ascii="Arial" w:eastAsia="Times New Roman" w:hAnsi="Arial" w:cs="Arial"/>
          <w:kern w:val="0"/>
          <w14:ligatures w14:val="none"/>
        </w:rPr>
        <w:t>Už paslaugas, kurioms reikia mokėjimo, gyventojas gali sumokėti</w:t>
      </w:r>
      <w:r w:rsidR="00EE07D9">
        <w:rPr>
          <w:rFonts w:ascii="Arial" w:eastAsia="Times New Roman" w:hAnsi="Arial" w:cs="Arial"/>
          <w:kern w:val="0"/>
          <w14:ligatures w14:val="none"/>
        </w:rPr>
        <w:t xml:space="preserve"> </w:t>
      </w:r>
      <w:r w:rsidRPr="00D25CF5">
        <w:rPr>
          <w:rFonts w:ascii="Arial" w:eastAsia="Times New Roman" w:hAnsi="Arial" w:cs="Arial"/>
          <w:kern w:val="0"/>
          <w14:ligatures w14:val="none"/>
        </w:rPr>
        <w:t>Savitarnoje. Sistema išsaugo visus atliktus mokėjimus, kuriuos galima peržiūrėti istorijoje.</w:t>
      </w:r>
    </w:p>
    <w:p w14:paraId="7F544E15" w14:textId="77777777" w:rsidR="006E02AE" w:rsidRPr="00D25CF5" w:rsidRDefault="006E02AE" w:rsidP="006E02AE">
      <w:pPr>
        <w:spacing w:after="0" w:line="240" w:lineRule="auto"/>
        <w:jc w:val="both"/>
        <w:rPr>
          <w:rFonts w:ascii="Arial" w:eastAsia="Calibri" w:hAnsi="Arial" w:cs="Arial"/>
          <w:kern w:val="0"/>
          <w14:ligatures w14:val="none"/>
        </w:rPr>
      </w:pPr>
    </w:p>
    <w:p w14:paraId="6044802D" w14:textId="77777777" w:rsidR="006E02AE" w:rsidRPr="00D25CF5" w:rsidRDefault="006E02AE" w:rsidP="006E02AE">
      <w:pPr>
        <w:autoSpaceDE w:val="0"/>
        <w:autoSpaceDN w:val="0"/>
        <w:adjustRightInd w:val="0"/>
        <w:spacing w:after="0" w:line="240" w:lineRule="auto"/>
        <w:jc w:val="center"/>
        <w:rPr>
          <w:rFonts w:ascii="Arial" w:eastAsia="Calibri" w:hAnsi="Arial" w:cs="Arial"/>
          <w:b/>
          <w:bCs/>
          <w:kern w:val="0"/>
          <w14:ligatures w14:val="none"/>
        </w:rPr>
      </w:pPr>
      <w:r w:rsidRPr="00D25CF5">
        <w:rPr>
          <w:rFonts w:ascii="Arial" w:eastAsia="Calibri" w:hAnsi="Arial" w:cs="Arial"/>
          <w:b/>
          <w:bCs/>
          <w:kern w:val="0"/>
          <w14:ligatures w14:val="none"/>
        </w:rPr>
        <w:t>3.  FUNKCIONALUMAS</w:t>
      </w:r>
    </w:p>
    <w:p w14:paraId="3EF624A0" w14:textId="77777777" w:rsidR="006E02AE" w:rsidRPr="00D25CF5" w:rsidRDefault="006E02AE" w:rsidP="006E02AE">
      <w:pPr>
        <w:spacing w:after="0" w:line="240" w:lineRule="auto"/>
        <w:jc w:val="both"/>
        <w:rPr>
          <w:rFonts w:ascii="Arial" w:eastAsia="Calibri" w:hAnsi="Arial" w:cs="Arial"/>
          <w:kern w:val="0"/>
          <w14:ligatures w14:val="none"/>
        </w:rPr>
      </w:pPr>
    </w:p>
    <w:p w14:paraId="2E998C83" w14:textId="31C12B7C" w:rsidR="00F67679" w:rsidRPr="00D25CF5" w:rsidRDefault="006E02AE" w:rsidP="001808F0">
      <w:pPr>
        <w:pStyle w:val="Sraopastraipa"/>
        <w:numPr>
          <w:ilvl w:val="0"/>
          <w:numId w:val="27"/>
        </w:numPr>
        <w:tabs>
          <w:tab w:val="left" w:pos="993"/>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Registracija </w:t>
      </w:r>
      <w:r w:rsidR="0096069E">
        <w:rPr>
          <w:rFonts w:ascii="Arial" w:eastAsia="Times New Roman" w:hAnsi="Arial" w:cs="Arial"/>
          <w:kern w:val="0"/>
          <w14:ligatures w14:val="none"/>
        </w:rPr>
        <w:t>S</w:t>
      </w:r>
      <w:r w:rsidRPr="00D25CF5">
        <w:rPr>
          <w:rFonts w:ascii="Arial" w:eastAsia="Times New Roman" w:hAnsi="Arial" w:cs="Arial"/>
          <w:kern w:val="0"/>
          <w14:ligatures w14:val="none"/>
        </w:rPr>
        <w:t>avitarnoje. Registruoti klientai (fiziniai ir juridiniai asmenys), turintys veikiantį el. paštą gali šiais būdais:</w:t>
      </w:r>
    </w:p>
    <w:p w14:paraId="1FC2CE83" w14:textId="50261D0C" w:rsidR="00F67679" w:rsidRPr="00D25CF5" w:rsidRDefault="006E02AE" w:rsidP="001808F0">
      <w:pPr>
        <w:pStyle w:val="Sraopastraipa"/>
        <w:numPr>
          <w:ilvl w:val="0"/>
          <w:numId w:val="15"/>
        </w:numPr>
        <w:tabs>
          <w:tab w:val="left" w:pos="993"/>
        </w:tabs>
        <w:spacing w:after="0" w:line="240" w:lineRule="auto"/>
        <w:ind w:firstLine="273"/>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(Smart-ID, Mobiliu parašu) arba </w:t>
      </w:r>
      <w:r w:rsidRPr="00EE07D9">
        <w:rPr>
          <w:rFonts w:ascii="Arial" w:eastAsia="Times New Roman" w:hAnsi="Arial" w:cs="Arial"/>
          <w:kern w:val="0"/>
          <w14:ligatures w14:val="none"/>
        </w:rPr>
        <w:t>lygiavert</w:t>
      </w:r>
      <w:r w:rsidR="00486FFC" w:rsidRPr="00EE07D9">
        <w:rPr>
          <w:rFonts w:ascii="Arial" w:eastAsia="Times New Roman" w:hAnsi="Arial" w:cs="Arial"/>
          <w:kern w:val="0"/>
          <w14:ligatures w14:val="none"/>
        </w:rPr>
        <w:t>ėmis priemonėmis</w:t>
      </w:r>
      <w:r w:rsidRPr="00EE07D9">
        <w:rPr>
          <w:rFonts w:ascii="Arial" w:eastAsia="Times New Roman" w:hAnsi="Arial" w:cs="Arial"/>
          <w:kern w:val="0"/>
          <w14:ligatures w14:val="none"/>
        </w:rPr>
        <w:t>.</w:t>
      </w:r>
    </w:p>
    <w:p w14:paraId="0F658B20" w14:textId="77777777" w:rsidR="00F67679" w:rsidRPr="00D25CF5" w:rsidRDefault="006E02AE" w:rsidP="001808F0">
      <w:pPr>
        <w:pStyle w:val="Sraopastraipa"/>
        <w:numPr>
          <w:ilvl w:val="0"/>
          <w:numId w:val="15"/>
        </w:numPr>
        <w:tabs>
          <w:tab w:val="left" w:pos="993"/>
        </w:tabs>
        <w:spacing w:after="0" w:line="240" w:lineRule="auto"/>
        <w:ind w:firstLine="273"/>
        <w:jc w:val="both"/>
        <w:rPr>
          <w:rFonts w:ascii="Arial" w:eastAsia="Times New Roman" w:hAnsi="Arial" w:cs="Arial"/>
          <w:kern w:val="0"/>
          <w14:ligatures w14:val="none"/>
        </w:rPr>
      </w:pPr>
      <w:r w:rsidRPr="00D25CF5">
        <w:rPr>
          <w:rFonts w:ascii="Arial" w:eastAsia="Times New Roman" w:hAnsi="Arial" w:cs="Arial"/>
          <w:kern w:val="0"/>
          <w14:ligatures w14:val="none"/>
        </w:rPr>
        <w:t>El. valdžios vartų pagalba (savivaldybė ir jos įmonės gali naudotis nemokamai);</w:t>
      </w:r>
    </w:p>
    <w:p w14:paraId="137C12FD" w14:textId="77777777" w:rsidR="00F67679" w:rsidRPr="00D25CF5" w:rsidRDefault="006E02AE" w:rsidP="001808F0">
      <w:pPr>
        <w:pStyle w:val="Sraopastraipa"/>
        <w:numPr>
          <w:ilvl w:val="0"/>
          <w:numId w:val="15"/>
        </w:numPr>
        <w:tabs>
          <w:tab w:val="left" w:pos="993"/>
        </w:tabs>
        <w:spacing w:after="0" w:line="240" w:lineRule="auto"/>
        <w:ind w:firstLine="273"/>
        <w:jc w:val="both"/>
        <w:rPr>
          <w:rFonts w:ascii="Arial" w:eastAsia="Times New Roman" w:hAnsi="Arial" w:cs="Arial"/>
          <w:kern w:val="0"/>
          <w14:ligatures w14:val="none"/>
        </w:rPr>
      </w:pPr>
      <w:r w:rsidRPr="00D25CF5">
        <w:rPr>
          <w:rFonts w:ascii="Arial" w:eastAsia="Times New Roman" w:hAnsi="Arial" w:cs="Arial"/>
          <w:kern w:val="0"/>
          <w14:ligatures w14:val="none"/>
        </w:rPr>
        <w:t>IPasas.lt.</w:t>
      </w:r>
    </w:p>
    <w:p w14:paraId="31EA8F2D" w14:textId="3A73CD3B" w:rsidR="00F67679" w:rsidRPr="00D25CF5" w:rsidRDefault="006E02AE" w:rsidP="001808F0">
      <w:pPr>
        <w:pStyle w:val="Sraopastraipa"/>
        <w:numPr>
          <w:ilvl w:val="0"/>
          <w:numId w:val="27"/>
        </w:numPr>
        <w:tabs>
          <w:tab w:val="left" w:pos="993"/>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Centralizuotas gyventojų užklausų ir prašymų administravimas dėl savivaldybės paslaugų. Galimi užklausų pateikimo būdai: </w:t>
      </w:r>
      <w:r w:rsidR="0096069E">
        <w:rPr>
          <w:rFonts w:ascii="Arial" w:eastAsia="Times New Roman" w:hAnsi="Arial" w:cs="Arial"/>
          <w:kern w:val="0"/>
          <w14:ligatures w14:val="none"/>
        </w:rPr>
        <w:t>S</w:t>
      </w:r>
      <w:r w:rsidRPr="00D25CF5">
        <w:rPr>
          <w:rFonts w:ascii="Arial" w:eastAsia="Times New Roman" w:hAnsi="Arial" w:cs="Arial"/>
          <w:kern w:val="0"/>
          <w14:ligatures w14:val="none"/>
        </w:rPr>
        <w:t>avitarna, el. paštas, gyvi apsilankymai:</w:t>
      </w:r>
    </w:p>
    <w:p w14:paraId="7345E8D9" w14:textId="77777777" w:rsidR="00F67679" w:rsidRPr="00D25CF5" w:rsidRDefault="006E02AE" w:rsidP="001808F0">
      <w:pPr>
        <w:pStyle w:val="Sraopastraipa"/>
        <w:numPr>
          <w:ilvl w:val="0"/>
          <w:numId w:val="28"/>
        </w:numPr>
        <w:tabs>
          <w:tab w:val="left" w:pos="993"/>
        </w:tabs>
        <w:spacing w:after="0" w:line="240" w:lineRule="auto"/>
        <w:ind w:hanging="76"/>
        <w:jc w:val="both"/>
        <w:rPr>
          <w:rFonts w:ascii="Arial" w:eastAsia="Times New Roman" w:hAnsi="Arial" w:cs="Arial"/>
          <w:kern w:val="0"/>
          <w14:ligatures w14:val="none"/>
        </w:rPr>
      </w:pPr>
      <w:r w:rsidRPr="00D25CF5">
        <w:rPr>
          <w:rFonts w:ascii="Arial" w:eastAsia="Times New Roman" w:hAnsi="Arial" w:cs="Arial"/>
          <w:kern w:val="0"/>
          <w14:ligatures w14:val="none"/>
        </w:rPr>
        <w:t>registruoti prašymus ar klausimus;</w:t>
      </w:r>
    </w:p>
    <w:p w14:paraId="20F61846" w14:textId="77777777" w:rsidR="00F67679" w:rsidRPr="00D25CF5" w:rsidRDefault="006E02AE" w:rsidP="001808F0">
      <w:pPr>
        <w:pStyle w:val="Sraopastraipa"/>
        <w:numPr>
          <w:ilvl w:val="0"/>
          <w:numId w:val="28"/>
        </w:numPr>
        <w:tabs>
          <w:tab w:val="left" w:pos="993"/>
        </w:tabs>
        <w:spacing w:after="0" w:line="240" w:lineRule="auto"/>
        <w:ind w:hanging="76"/>
        <w:jc w:val="both"/>
        <w:rPr>
          <w:rFonts w:ascii="Arial" w:eastAsia="Times New Roman" w:hAnsi="Arial" w:cs="Arial"/>
          <w:kern w:val="0"/>
          <w14:ligatures w14:val="none"/>
        </w:rPr>
      </w:pPr>
      <w:r w:rsidRPr="00D25CF5">
        <w:rPr>
          <w:rFonts w:ascii="Arial" w:eastAsia="Times New Roman" w:hAnsi="Arial" w:cs="Arial"/>
          <w:kern w:val="0"/>
          <w14:ligatures w14:val="none"/>
        </w:rPr>
        <w:t>registruoti užklausas</w:t>
      </w:r>
      <w:r w:rsidR="00F67679" w:rsidRPr="00D25CF5">
        <w:rPr>
          <w:rFonts w:ascii="Arial" w:eastAsia="Times New Roman" w:hAnsi="Arial" w:cs="Arial"/>
          <w:kern w:val="0"/>
          <w14:ligatures w14:val="none"/>
        </w:rPr>
        <w:t>;</w:t>
      </w:r>
    </w:p>
    <w:p w14:paraId="3C2B3CA2" w14:textId="77777777" w:rsidR="00F67679" w:rsidRPr="00D25CF5" w:rsidRDefault="006E02AE" w:rsidP="001808F0">
      <w:pPr>
        <w:pStyle w:val="Sraopastraipa"/>
        <w:numPr>
          <w:ilvl w:val="0"/>
          <w:numId w:val="28"/>
        </w:numPr>
        <w:tabs>
          <w:tab w:val="left" w:pos="993"/>
        </w:tabs>
        <w:spacing w:after="0" w:line="240" w:lineRule="auto"/>
        <w:ind w:hanging="76"/>
        <w:jc w:val="both"/>
        <w:rPr>
          <w:rFonts w:ascii="Arial" w:eastAsia="Times New Roman" w:hAnsi="Arial" w:cs="Arial"/>
          <w:kern w:val="0"/>
          <w14:ligatures w14:val="none"/>
        </w:rPr>
      </w:pPr>
      <w:r w:rsidRPr="00D25CF5">
        <w:rPr>
          <w:rFonts w:ascii="Arial" w:eastAsia="Times New Roman" w:hAnsi="Arial" w:cs="Arial"/>
          <w:kern w:val="0"/>
          <w14:ligatures w14:val="none"/>
        </w:rPr>
        <w:t>pateikti prašymus;</w:t>
      </w:r>
    </w:p>
    <w:p w14:paraId="0F17AD90" w14:textId="77777777" w:rsidR="00F67679" w:rsidRPr="00D25CF5" w:rsidRDefault="006E02AE" w:rsidP="001808F0">
      <w:pPr>
        <w:pStyle w:val="Sraopastraipa"/>
        <w:numPr>
          <w:ilvl w:val="0"/>
          <w:numId w:val="28"/>
        </w:numPr>
        <w:tabs>
          <w:tab w:val="left" w:pos="993"/>
        </w:tabs>
        <w:spacing w:after="0" w:line="240" w:lineRule="auto"/>
        <w:ind w:hanging="76"/>
        <w:jc w:val="both"/>
        <w:rPr>
          <w:rFonts w:ascii="Arial" w:eastAsia="Times New Roman" w:hAnsi="Arial" w:cs="Arial"/>
          <w:kern w:val="0"/>
          <w14:ligatures w14:val="none"/>
        </w:rPr>
      </w:pPr>
      <w:r w:rsidRPr="00D25CF5">
        <w:rPr>
          <w:rFonts w:ascii="Arial" w:eastAsia="Times New Roman" w:hAnsi="Arial" w:cs="Arial"/>
          <w:kern w:val="0"/>
          <w14:ligatures w14:val="none"/>
        </w:rPr>
        <w:t>užsakyti reikiamus dokumentus, pateikti prašymus dokumentų gavimui ar atlikti pranešimą:</w:t>
      </w:r>
    </w:p>
    <w:p w14:paraId="3AE8CC5D" w14:textId="77777777" w:rsidR="00F67679" w:rsidRPr="00D25CF5" w:rsidRDefault="006E02AE" w:rsidP="001808F0">
      <w:pPr>
        <w:pStyle w:val="Sraopastraipa"/>
        <w:numPr>
          <w:ilvl w:val="0"/>
          <w:numId w:val="28"/>
        </w:numPr>
        <w:tabs>
          <w:tab w:val="left" w:pos="993"/>
        </w:tabs>
        <w:spacing w:after="0" w:line="240" w:lineRule="auto"/>
        <w:ind w:hanging="76"/>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išsiųsti pranešimus; </w:t>
      </w:r>
    </w:p>
    <w:p w14:paraId="70C08FA3" w14:textId="77777777" w:rsidR="00F67679" w:rsidRPr="00D25CF5" w:rsidRDefault="006E02AE" w:rsidP="001808F0">
      <w:pPr>
        <w:pStyle w:val="Sraopastraipa"/>
        <w:numPr>
          <w:ilvl w:val="0"/>
          <w:numId w:val="28"/>
        </w:numPr>
        <w:tabs>
          <w:tab w:val="left" w:pos="993"/>
        </w:tabs>
        <w:spacing w:after="0" w:line="240" w:lineRule="auto"/>
        <w:ind w:hanging="76"/>
        <w:jc w:val="both"/>
        <w:rPr>
          <w:rFonts w:ascii="Arial" w:eastAsia="Times New Roman" w:hAnsi="Arial" w:cs="Arial"/>
          <w:kern w:val="0"/>
          <w14:ligatures w14:val="none"/>
        </w:rPr>
      </w:pPr>
      <w:r w:rsidRPr="00D25CF5">
        <w:rPr>
          <w:rFonts w:ascii="Arial" w:eastAsia="Times New Roman" w:hAnsi="Arial" w:cs="Arial"/>
          <w:kern w:val="0"/>
          <w14:ligatures w14:val="none"/>
        </w:rPr>
        <w:t>gauti iš savivaldybės aktualią informaciją.</w:t>
      </w:r>
    </w:p>
    <w:p w14:paraId="0DCED4D6" w14:textId="3E1D0983" w:rsidR="00F67679" w:rsidRPr="00D25CF5" w:rsidRDefault="006E02AE" w:rsidP="001808F0">
      <w:pPr>
        <w:pStyle w:val="Sraopastraipa"/>
        <w:numPr>
          <w:ilvl w:val="0"/>
          <w:numId w:val="27"/>
        </w:numPr>
        <w:tabs>
          <w:tab w:val="left" w:pos="993"/>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Centralizuotas gyventojų užklausų ir prašymų administravimas dėl paslaugų. </w:t>
      </w:r>
      <w:r w:rsidR="00F67679" w:rsidRPr="00D25CF5">
        <w:rPr>
          <w:rFonts w:ascii="Arial" w:eastAsia="Times New Roman" w:hAnsi="Arial" w:cs="Arial"/>
          <w:kern w:val="0"/>
          <w14:ligatures w14:val="none"/>
        </w:rPr>
        <w:t>Preliminarūs</w:t>
      </w:r>
      <w:r w:rsidRPr="00D25CF5">
        <w:rPr>
          <w:rFonts w:ascii="Arial" w:eastAsia="Times New Roman" w:hAnsi="Arial" w:cs="Arial"/>
          <w:kern w:val="0"/>
          <w14:ligatures w14:val="none"/>
        </w:rPr>
        <w:t xml:space="preserve"> užklausų pateikimo būdai: </w:t>
      </w:r>
      <w:r w:rsidR="0096069E">
        <w:rPr>
          <w:rFonts w:ascii="Arial" w:eastAsia="Times New Roman" w:hAnsi="Arial" w:cs="Arial"/>
          <w:kern w:val="0"/>
          <w14:ligatures w14:val="none"/>
        </w:rPr>
        <w:t>S</w:t>
      </w:r>
      <w:r w:rsidRPr="00D25CF5">
        <w:rPr>
          <w:rFonts w:ascii="Arial" w:eastAsia="Times New Roman" w:hAnsi="Arial" w:cs="Arial"/>
          <w:kern w:val="0"/>
          <w14:ligatures w14:val="none"/>
        </w:rPr>
        <w:t>avitarna, el. paštas, gyvi apsilankymai:</w:t>
      </w:r>
    </w:p>
    <w:p w14:paraId="726C0ECE" w14:textId="77777777" w:rsidR="00F67679" w:rsidRPr="00D25CF5" w:rsidRDefault="006E02AE" w:rsidP="001808F0">
      <w:pPr>
        <w:pStyle w:val="Sraopastraipa"/>
        <w:numPr>
          <w:ilvl w:val="0"/>
          <w:numId w:val="29"/>
        </w:numPr>
        <w:tabs>
          <w:tab w:val="left" w:pos="993"/>
        </w:tabs>
        <w:spacing w:after="0" w:line="240" w:lineRule="auto"/>
        <w:ind w:firstLine="273"/>
        <w:jc w:val="both"/>
        <w:rPr>
          <w:rFonts w:ascii="Arial" w:eastAsia="Times New Roman" w:hAnsi="Arial" w:cs="Arial"/>
          <w:kern w:val="0"/>
          <w14:ligatures w14:val="none"/>
        </w:rPr>
      </w:pPr>
      <w:r w:rsidRPr="00D25CF5">
        <w:rPr>
          <w:rFonts w:ascii="Arial" w:eastAsia="Times New Roman" w:hAnsi="Arial" w:cs="Arial"/>
          <w:kern w:val="0"/>
          <w14:ligatures w14:val="none"/>
        </w:rPr>
        <w:t>sudaryti, keisti, laikinai stabdyti ar nutraukti sutartį (pasirašant el. kvalifikuotu parašu);</w:t>
      </w:r>
    </w:p>
    <w:p w14:paraId="29DFA4D5" w14:textId="77777777" w:rsidR="00F67679" w:rsidRPr="00D25CF5" w:rsidRDefault="006E02AE" w:rsidP="001808F0">
      <w:pPr>
        <w:pStyle w:val="Sraopastraipa"/>
        <w:numPr>
          <w:ilvl w:val="0"/>
          <w:numId w:val="29"/>
        </w:numPr>
        <w:tabs>
          <w:tab w:val="left" w:pos="993"/>
        </w:tabs>
        <w:spacing w:after="0" w:line="240" w:lineRule="auto"/>
        <w:ind w:firstLine="273"/>
        <w:jc w:val="both"/>
        <w:rPr>
          <w:rFonts w:ascii="Arial" w:eastAsia="Times New Roman" w:hAnsi="Arial" w:cs="Arial"/>
          <w:kern w:val="0"/>
          <w14:ligatures w14:val="none"/>
        </w:rPr>
      </w:pPr>
      <w:r w:rsidRPr="00D25CF5">
        <w:rPr>
          <w:rFonts w:ascii="Arial" w:eastAsia="Times New Roman" w:hAnsi="Arial" w:cs="Arial"/>
          <w:kern w:val="0"/>
          <w14:ligatures w14:val="none"/>
        </w:rPr>
        <w:t>registruoti prašymus ar klausimus;</w:t>
      </w:r>
    </w:p>
    <w:p w14:paraId="69E84496" w14:textId="77777777" w:rsidR="00F67679" w:rsidRPr="00D25CF5" w:rsidRDefault="006E02AE" w:rsidP="001808F0">
      <w:pPr>
        <w:pStyle w:val="Sraopastraipa"/>
        <w:numPr>
          <w:ilvl w:val="0"/>
          <w:numId w:val="29"/>
        </w:numPr>
        <w:tabs>
          <w:tab w:val="left" w:pos="993"/>
        </w:tabs>
        <w:spacing w:after="0" w:line="240" w:lineRule="auto"/>
        <w:ind w:firstLine="273"/>
        <w:jc w:val="both"/>
        <w:rPr>
          <w:rFonts w:ascii="Arial" w:eastAsia="Times New Roman" w:hAnsi="Arial" w:cs="Arial"/>
          <w:kern w:val="0"/>
          <w14:ligatures w14:val="none"/>
        </w:rPr>
      </w:pPr>
      <w:r w:rsidRPr="00D25CF5">
        <w:rPr>
          <w:rFonts w:ascii="Arial" w:eastAsia="Times New Roman" w:hAnsi="Arial" w:cs="Arial"/>
          <w:kern w:val="0"/>
          <w14:ligatures w14:val="none"/>
        </w:rPr>
        <w:t>gauti prisijungimo sąlygas prie vandens / nuotekų tinklų</w:t>
      </w:r>
      <w:r w:rsidR="00F67679" w:rsidRPr="00D25CF5">
        <w:rPr>
          <w:rFonts w:ascii="Arial" w:eastAsia="Times New Roman" w:hAnsi="Arial" w:cs="Arial"/>
          <w:kern w:val="0"/>
          <w14:ligatures w14:val="none"/>
        </w:rPr>
        <w:t>;</w:t>
      </w:r>
    </w:p>
    <w:p w14:paraId="096598B2" w14:textId="77777777" w:rsidR="00F67679" w:rsidRPr="00D25CF5" w:rsidRDefault="006E02AE" w:rsidP="001808F0">
      <w:pPr>
        <w:pStyle w:val="Sraopastraipa"/>
        <w:numPr>
          <w:ilvl w:val="0"/>
          <w:numId w:val="29"/>
        </w:numPr>
        <w:tabs>
          <w:tab w:val="left" w:pos="993"/>
        </w:tabs>
        <w:spacing w:after="0" w:line="240" w:lineRule="auto"/>
        <w:ind w:firstLine="273"/>
        <w:jc w:val="both"/>
        <w:rPr>
          <w:rFonts w:ascii="Arial" w:eastAsia="Times New Roman" w:hAnsi="Arial" w:cs="Arial"/>
          <w:kern w:val="0"/>
          <w14:ligatures w14:val="none"/>
        </w:rPr>
      </w:pPr>
      <w:r w:rsidRPr="00D25CF5">
        <w:rPr>
          <w:rFonts w:ascii="Arial" w:eastAsia="Times New Roman" w:hAnsi="Arial" w:cs="Arial"/>
          <w:kern w:val="0"/>
          <w14:ligatures w14:val="none"/>
        </w:rPr>
        <w:t>registruoti užklausas;</w:t>
      </w:r>
    </w:p>
    <w:p w14:paraId="54AC5D30" w14:textId="77777777" w:rsidR="00F67679" w:rsidRPr="00D25CF5" w:rsidRDefault="006E02AE" w:rsidP="001808F0">
      <w:pPr>
        <w:pStyle w:val="Sraopastraipa"/>
        <w:numPr>
          <w:ilvl w:val="0"/>
          <w:numId w:val="29"/>
        </w:numPr>
        <w:tabs>
          <w:tab w:val="left" w:pos="993"/>
        </w:tabs>
        <w:spacing w:after="0" w:line="240" w:lineRule="auto"/>
        <w:ind w:firstLine="273"/>
        <w:jc w:val="both"/>
        <w:rPr>
          <w:rFonts w:ascii="Arial" w:eastAsia="Times New Roman" w:hAnsi="Arial" w:cs="Arial"/>
          <w:kern w:val="0"/>
          <w14:ligatures w14:val="none"/>
        </w:rPr>
      </w:pPr>
      <w:r w:rsidRPr="00D25CF5">
        <w:rPr>
          <w:rFonts w:ascii="Arial" w:eastAsia="Times New Roman" w:hAnsi="Arial" w:cs="Arial"/>
          <w:kern w:val="0"/>
          <w14:ligatures w14:val="none"/>
        </w:rPr>
        <w:t>pateikti prašymus (dėl techninių sąlygų, pažymų ir kt.);</w:t>
      </w:r>
    </w:p>
    <w:p w14:paraId="5F134917" w14:textId="15E57906" w:rsidR="006E02AE" w:rsidRPr="00D25CF5" w:rsidRDefault="006E02AE" w:rsidP="001808F0">
      <w:pPr>
        <w:pStyle w:val="Sraopastraipa"/>
        <w:numPr>
          <w:ilvl w:val="0"/>
          <w:numId w:val="29"/>
        </w:numPr>
        <w:tabs>
          <w:tab w:val="left" w:pos="993"/>
        </w:tabs>
        <w:spacing w:after="0" w:line="240" w:lineRule="auto"/>
        <w:ind w:left="993" w:firstLine="0"/>
        <w:jc w:val="both"/>
        <w:rPr>
          <w:rFonts w:ascii="Arial" w:eastAsia="Times New Roman" w:hAnsi="Arial" w:cs="Arial"/>
          <w:kern w:val="0"/>
          <w14:ligatures w14:val="none"/>
        </w:rPr>
      </w:pPr>
      <w:r w:rsidRPr="00D25CF5">
        <w:rPr>
          <w:rFonts w:ascii="Arial" w:eastAsia="Times New Roman" w:hAnsi="Arial" w:cs="Arial"/>
          <w:kern w:val="0"/>
          <w14:ligatures w14:val="none"/>
        </w:rPr>
        <w:t>užsakyti standartines paslaugas (skaitiklių keitimas, papildomas pakuočių konteineris, sulūžusio konteinerio pakeitimas ir kt. užsakymai)</w:t>
      </w:r>
      <w:r w:rsidR="00F67679" w:rsidRPr="00D25CF5">
        <w:rPr>
          <w:rFonts w:ascii="Arial" w:eastAsia="Times New Roman" w:hAnsi="Arial" w:cs="Arial"/>
          <w:kern w:val="0"/>
          <w14:ligatures w14:val="none"/>
        </w:rPr>
        <w:t>;</w:t>
      </w:r>
    </w:p>
    <w:p w14:paraId="56049BA5" w14:textId="52D0F1E5" w:rsidR="00F67679" w:rsidRPr="00D25CF5" w:rsidRDefault="00F67679" w:rsidP="001808F0">
      <w:pPr>
        <w:pStyle w:val="Sraopastraipa"/>
        <w:numPr>
          <w:ilvl w:val="0"/>
          <w:numId w:val="29"/>
        </w:numPr>
        <w:tabs>
          <w:tab w:val="left" w:pos="993"/>
        </w:tabs>
        <w:spacing w:after="0" w:line="240" w:lineRule="auto"/>
        <w:ind w:left="993" w:firstLine="0"/>
        <w:jc w:val="both"/>
        <w:rPr>
          <w:rFonts w:ascii="Arial" w:eastAsia="Times New Roman" w:hAnsi="Arial" w:cs="Arial"/>
          <w:kern w:val="0"/>
          <w14:ligatures w14:val="none"/>
        </w:rPr>
      </w:pPr>
      <w:r w:rsidRPr="00D25CF5">
        <w:rPr>
          <w:rFonts w:ascii="Arial" w:eastAsia="Times New Roman" w:hAnsi="Arial" w:cs="Arial"/>
          <w:kern w:val="0"/>
          <w14:ligatures w14:val="none"/>
        </w:rPr>
        <w:t>užsakyti reikiamus dokumentus;</w:t>
      </w:r>
    </w:p>
    <w:p w14:paraId="68733E10" w14:textId="1A1E9B65" w:rsidR="00F67679" w:rsidRPr="00D25CF5" w:rsidRDefault="00F67679" w:rsidP="001808F0">
      <w:pPr>
        <w:pStyle w:val="Sraopastraipa"/>
        <w:numPr>
          <w:ilvl w:val="0"/>
          <w:numId w:val="29"/>
        </w:numPr>
        <w:tabs>
          <w:tab w:val="left" w:pos="993"/>
        </w:tabs>
        <w:spacing w:after="0" w:line="240" w:lineRule="auto"/>
        <w:ind w:left="993" w:firstLine="0"/>
        <w:jc w:val="both"/>
        <w:rPr>
          <w:rFonts w:ascii="Arial" w:eastAsia="Times New Roman" w:hAnsi="Arial" w:cs="Arial"/>
          <w:kern w:val="0"/>
          <w14:ligatures w14:val="none"/>
        </w:rPr>
      </w:pPr>
      <w:r w:rsidRPr="00D25CF5">
        <w:rPr>
          <w:rFonts w:ascii="Arial" w:eastAsia="Times New Roman" w:hAnsi="Arial" w:cs="Arial"/>
          <w:kern w:val="0"/>
          <w14:ligatures w14:val="none"/>
        </w:rPr>
        <w:t>išsiųsti pranešimus;</w:t>
      </w:r>
    </w:p>
    <w:p w14:paraId="496406FD" w14:textId="5678B5DA" w:rsidR="00F67679" w:rsidRPr="00D25CF5" w:rsidRDefault="00F67679" w:rsidP="001808F0">
      <w:pPr>
        <w:pStyle w:val="Sraopastraipa"/>
        <w:numPr>
          <w:ilvl w:val="0"/>
          <w:numId w:val="29"/>
        </w:numPr>
        <w:tabs>
          <w:tab w:val="left" w:pos="993"/>
        </w:tabs>
        <w:spacing w:after="0" w:line="240" w:lineRule="auto"/>
        <w:ind w:left="992" w:firstLine="0"/>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gauti iš paslaugų tiekėjo aktualią informaciją. </w:t>
      </w:r>
    </w:p>
    <w:p w14:paraId="6DB91F4D" w14:textId="373219CD" w:rsidR="007F50BC" w:rsidRPr="00D25CF5" w:rsidRDefault="006E02AE" w:rsidP="001808F0">
      <w:pPr>
        <w:pStyle w:val="Sraopastraipa"/>
        <w:widowControl w:val="0"/>
        <w:numPr>
          <w:ilvl w:val="0"/>
          <w:numId w:val="27"/>
        </w:numPr>
        <w:tabs>
          <w:tab w:val="left" w:pos="993"/>
        </w:tabs>
        <w:autoSpaceDN w:val="0"/>
        <w:spacing w:before="120" w:after="0" w:line="240" w:lineRule="auto"/>
        <w:ind w:left="0"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Pranešimai apie problemas savivaldybėje. Gyventojai galėtų registruoti miesto infostruktūroje pastebėtas avarijas/gedimus/sutrikimus, juos pažymėti žemėlapyje ir matyti vykdymo eigą</w:t>
      </w:r>
      <w:r w:rsidR="00610A11" w:rsidRPr="00EE07D9">
        <w:rPr>
          <w:rFonts w:ascii="Arial" w:eastAsia="Times New Roman" w:hAnsi="Arial" w:cs="Arial"/>
          <w:kern w:val="0"/>
          <w14:ligatures w14:val="none"/>
        </w:rPr>
        <w:t>.</w:t>
      </w:r>
      <w:r w:rsidRPr="00D25CF5">
        <w:rPr>
          <w:rFonts w:ascii="Arial" w:eastAsia="Times New Roman" w:hAnsi="Arial" w:cs="Arial"/>
          <w:kern w:val="0"/>
          <w14:ligatures w14:val="none"/>
        </w:rPr>
        <w:t xml:space="preserve"> Registruoti Savivaldybėje </w:t>
      </w:r>
      <w:r w:rsidRPr="00EE07D9">
        <w:rPr>
          <w:rFonts w:ascii="Arial" w:eastAsia="Times New Roman" w:hAnsi="Arial" w:cs="Arial"/>
          <w:kern w:val="0"/>
          <w14:ligatures w14:val="none"/>
        </w:rPr>
        <w:t>pastebėt</w:t>
      </w:r>
      <w:r w:rsidR="00610A11" w:rsidRPr="00EE07D9">
        <w:rPr>
          <w:rFonts w:ascii="Arial" w:eastAsia="Times New Roman" w:hAnsi="Arial" w:cs="Arial"/>
          <w:kern w:val="0"/>
          <w14:ligatures w14:val="none"/>
        </w:rPr>
        <w:t>as</w:t>
      </w:r>
      <w:r w:rsidRPr="00EE07D9">
        <w:rPr>
          <w:rFonts w:ascii="Arial" w:eastAsia="Times New Roman" w:hAnsi="Arial" w:cs="Arial"/>
          <w:kern w:val="0"/>
          <w14:ligatures w14:val="none"/>
        </w:rPr>
        <w:t xml:space="preserve"> problemas ar gedim</w:t>
      </w:r>
      <w:r w:rsidR="00610A11" w:rsidRPr="00EE07D9">
        <w:rPr>
          <w:rFonts w:ascii="Arial" w:eastAsia="Times New Roman" w:hAnsi="Arial" w:cs="Arial"/>
          <w:kern w:val="0"/>
          <w14:ligatures w14:val="none"/>
        </w:rPr>
        <w:t>u</w:t>
      </w:r>
      <w:r w:rsidRPr="00EE07D9">
        <w:rPr>
          <w:rFonts w:ascii="Arial" w:eastAsia="Times New Roman" w:hAnsi="Arial" w:cs="Arial"/>
          <w:kern w:val="0"/>
          <w14:ligatures w14:val="none"/>
        </w:rPr>
        <w:t>s</w:t>
      </w:r>
      <w:r w:rsidRPr="00D25CF5">
        <w:rPr>
          <w:rFonts w:ascii="Arial" w:eastAsia="Times New Roman" w:hAnsi="Arial" w:cs="Arial"/>
          <w:kern w:val="0"/>
          <w14:ligatures w14:val="none"/>
        </w:rPr>
        <w:t xml:space="preserve"> (kategorijos):</w:t>
      </w:r>
    </w:p>
    <w:p w14:paraId="57AC881B" w14:textId="37331816" w:rsidR="007F50BC" w:rsidRPr="00D25CF5" w:rsidRDefault="006E02AE" w:rsidP="001808F0">
      <w:pPr>
        <w:pStyle w:val="Sraopastraipa"/>
        <w:widowControl w:val="0"/>
        <w:numPr>
          <w:ilvl w:val="0"/>
          <w:numId w:val="30"/>
        </w:numPr>
        <w:tabs>
          <w:tab w:val="left" w:pos="993"/>
        </w:tabs>
        <w:autoSpaceDN w:val="0"/>
        <w:spacing w:after="0" w:line="240" w:lineRule="auto"/>
        <w:ind w:firstLine="27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Komunalinės paslaugos (atliekos, vandentiekis, kanalizacija)</w:t>
      </w:r>
      <w:r w:rsidR="007F50BC" w:rsidRPr="00D25CF5">
        <w:rPr>
          <w:rFonts w:ascii="Arial" w:eastAsia="Times New Roman" w:hAnsi="Arial" w:cs="Arial"/>
          <w:kern w:val="0"/>
          <w14:ligatures w14:val="none"/>
        </w:rPr>
        <w:t>;</w:t>
      </w:r>
    </w:p>
    <w:p w14:paraId="3728E702" w14:textId="77777777" w:rsidR="007F50BC" w:rsidRPr="00D25CF5" w:rsidRDefault="006E02AE" w:rsidP="001808F0">
      <w:pPr>
        <w:pStyle w:val="Sraopastraipa"/>
        <w:widowControl w:val="0"/>
        <w:numPr>
          <w:ilvl w:val="0"/>
          <w:numId w:val="30"/>
        </w:numPr>
        <w:tabs>
          <w:tab w:val="left" w:pos="993"/>
        </w:tabs>
        <w:autoSpaceDN w:val="0"/>
        <w:spacing w:after="0" w:line="240" w:lineRule="auto"/>
        <w:ind w:firstLine="27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Infrastruktūra (keliai, šaligatviai, tiltai)</w:t>
      </w:r>
      <w:r w:rsidR="007F50BC" w:rsidRPr="00D25CF5">
        <w:rPr>
          <w:rFonts w:ascii="Arial" w:eastAsia="Times New Roman" w:hAnsi="Arial" w:cs="Arial"/>
          <w:kern w:val="0"/>
          <w14:ligatures w14:val="none"/>
        </w:rPr>
        <w:t>;</w:t>
      </w:r>
    </w:p>
    <w:p w14:paraId="7A582D82" w14:textId="77777777" w:rsidR="007F50BC" w:rsidRPr="00D25CF5" w:rsidRDefault="006E02AE" w:rsidP="001808F0">
      <w:pPr>
        <w:pStyle w:val="Sraopastraipa"/>
        <w:widowControl w:val="0"/>
        <w:numPr>
          <w:ilvl w:val="0"/>
          <w:numId w:val="30"/>
        </w:numPr>
        <w:tabs>
          <w:tab w:val="left" w:pos="993"/>
        </w:tabs>
        <w:autoSpaceDN w:val="0"/>
        <w:spacing w:after="0" w:line="240" w:lineRule="auto"/>
        <w:ind w:firstLine="27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Aplinkosauga (parko priežiūra)</w:t>
      </w:r>
      <w:r w:rsidR="007F50BC" w:rsidRPr="00D25CF5">
        <w:rPr>
          <w:rFonts w:ascii="Arial" w:eastAsia="Times New Roman" w:hAnsi="Arial" w:cs="Arial"/>
          <w:kern w:val="0"/>
          <w14:ligatures w14:val="none"/>
        </w:rPr>
        <w:t>;</w:t>
      </w:r>
    </w:p>
    <w:p w14:paraId="33023D06" w14:textId="77777777" w:rsidR="007F50BC" w:rsidRPr="00D25CF5" w:rsidRDefault="006E02AE" w:rsidP="001808F0">
      <w:pPr>
        <w:pStyle w:val="Sraopastraipa"/>
        <w:widowControl w:val="0"/>
        <w:numPr>
          <w:ilvl w:val="0"/>
          <w:numId w:val="30"/>
        </w:numPr>
        <w:tabs>
          <w:tab w:val="left" w:pos="993"/>
        </w:tabs>
        <w:autoSpaceDN w:val="0"/>
        <w:spacing w:after="0" w:line="240" w:lineRule="auto"/>
        <w:ind w:firstLine="27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Viešasis transportas</w:t>
      </w:r>
      <w:r w:rsidR="007F50BC" w:rsidRPr="00D25CF5">
        <w:rPr>
          <w:rFonts w:ascii="Arial" w:eastAsia="Times New Roman" w:hAnsi="Arial" w:cs="Arial"/>
          <w:kern w:val="0"/>
          <w14:ligatures w14:val="none"/>
        </w:rPr>
        <w:t>;</w:t>
      </w:r>
    </w:p>
    <w:p w14:paraId="243FB6A7" w14:textId="50694778" w:rsidR="007F50BC" w:rsidRPr="00D25CF5" w:rsidRDefault="006E02AE" w:rsidP="001808F0">
      <w:pPr>
        <w:pStyle w:val="Sraopastraipa"/>
        <w:widowControl w:val="0"/>
        <w:numPr>
          <w:ilvl w:val="0"/>
          <w:numId w:val="30"/>
        </w:numPr>
        <w:tabs>
          <w:tab w:val="left" w:pos="993"/>
        </w:tabs>
        <w:autoSpaceDN w:val="0"/>
        <w:spacing w:after="0" w:line="240" w:lineRule="auto"/>
        <w:ind w:firstLine="27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Gat</w:t>
      </w:r>
      <w:r w:rsidRPr="00EE07D9">
        <w:rPr>
          <w:rFonts w:ascii="Arial" w:eastAsia="Times New Roman" w:hAnsi="Arial" w:cs="Arial"/>
          <w:kern w:val="0"/>
          <w14:ligatures w14:val="none"/>
        </w:rPr>
        <w:t>v</w:t>
      </w:r>
      <w:r w:rsidR="00610A11" w:rsidRPr="00EE07D9">
        <w:rPr>
          <w:rFonts w:ascii="Arial" w:eastAsia="Times New Roman" w:hAnsi="Arial" w:cs="Arial"/>
          <w:kern w:val="0"/>
          <w14:ligatures w14:val="none"/>
        </w:rPr>
        <w:t>ių</w:t>
      </w:r>
      <w:r w:rsidRPr="00D25CF5">
        <w:rPr>
          <w:rFonts w:ascii="Arial" w:eastAsia="Times New Roman" w:hAnsi="Arial" w:cs="Arial"/>
          <w:kern w:val="0"/>
          <w14:ligatures w14:val="none"/>
        </w:rPr>
        <w:t xml:space="preserve"> apšvietimas</w:t>
      </w:r>
      <w:r w:rsidR="007F50BC" w:rsidRPr="00D25CF5">
        <w:rPr>
          <w:rFonts w:ascii="Arial" w:eastAsia="Times New Roman" w:hAnsi="Arial" w:cs="Arial"/>
          <w:kern w:val="0"/>
          <w14:ligatures w14:val="none"/>
        </w:rPr>
        <w:t>;</w:t>
      </w:r>
    </w:p>
    <w:p w14:paraId="3ADB3FB1" w14:textId="77777777" w:rsidR="007F50BC" w:rsidRPr="00D25CF5" w:rsidRDefault="006E02AE" w:rsidP="001808F0">
      <w:pPr>
        <w:pStyle w:val="Sraopastraipa"/>
        <w:widowControl w:val="0"/>
        <w:numPr>
          <w:ilvl w:val="0"/>
          <w:numId w:val="30"/>
        </w:numPr>
        <w:tabs>
          <w:tab w:val="left" w:pos="993"/>
        </w:tabs>
        <w:autoSpaceDN w:val="0"/>
        <w:spacing w:after="0" w:line="240" w:lineRule="auto"/>
        <w:ind w:firstLine="27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Saugumas (pvz., atvirų šulinių dangčiai);</w:t>
      </w:r>
    </w:p>
    <w:p w14:paraId="1C828D45" w14:textId="77777777" w:rsidR="007F50BC" w:rsidRPr="00D25CF5" w:rsidRDefault="006E02AE" w:rsidP="001808F0">
      <w:pPr>
        <w:pStyle w:val="Sraopastraipa"/>
        <w:widowControl w:val="0"/>
        <w:numPr>
          <w:ilvl w:val="0"/>
          <w:numId w:val="30"/>
        </w:numPr>
        <w:tabs>
          <w:tab w:val="left" w:pos="993"/>
        </w:tabs>
        <w:autoSpaceDN w:val="0"/>
        <w:spacing w:after="0" w:line="240" w:lineRule="auto"/>
        <w:ind w:firstLine="27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Kita.</w:t>
      </w:r>
    </w:p>
    <w:p w14:paraId="332CED45" w14:textId="77777777" w:rsidR="007F50BC" w:rsidRPr="00D25CF5" w:rsidRDefault="006E02AE" w:rsidP="001808F0">
      <w:pPr>
        <w:pStyle w:val="Sraopastraipa"/>
        <w:widowControl w:val="0"/>
        <w:numPr>
          <w:ilvl w:val="0"/>
          <w:numId w:val="27"/>
        </w:numPr>
        <w:tabs>
          <w:tab w:val="left" w:pos="993"/>
        </w:tabs>
        <w:autoSpaceDN w:val="0"/>
        <w:spacing w:after="0" w:line="240" w:lineRule="auto"/>
        <w:ind w:left="0"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Gyventojų apklausos ir balsavimas.</w:t>
      </w:r>
    </w:p>
    <w:p w14:paraId="1731E436" w14:textId="77777777" w:rsidR="007F50BC" w:rsidRPr="00D25CF5" w:rsidRDefault="006E02AE" w:rsidP="001808F0">
      <w:pPr>
        <w:pStyle w:val="Sraopastraipa"/>
        <w:widowControl w:val="0"/>
        <w:numPr>
          <w:ilvl w:val="0"/>
          <w:numId w:val="27"/>
        </w:numPr>
        <w:tabs>
          <w:tab w:val="left" w:pos="993"/>
        </w:tabs>
        <w:autoSpaceDN w:val="0"/>
        <w:spacing w:after="0" w:line="240" w:lineRule="auto"/>
        <w:ind w:left="0"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Registracija pas savivaldybės specialistus, vadovus.</w:t>
      </w:r>
    </w:p>
    <w:p w14:paraId="375E968B" w14:textId="1DB81AD6" w:rsidR="00E92CA1" w:rsidRPr="00D25CF5" w:rsidRDefault="00E92CA1" w:rsidP="001808F0">
      <w:pPr>
        <w:pStyle w:val="Sraopastraipa"/>
        <w:widowControl w:val="0"/>
        <w:numPr>
          <w:ilvl w:val="0"/>
          <w:numId w:val="27"/>
        </w:numPr>
        <w:tabs>
          <w:tab w:val="left" w:pos="993"/>
        </w:tabs>
        <w:autoSpaceDN w:val="0"/>
        <w:spacing w:after="0" w:line="240" w:lineRule="auto"/>
        <w:ind w:left="0"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Pagalbos sistema. Naudojimosi instrukcijos vartotojams</w:t>
      </w:r>
      <w:r w:rsidR="00610A11">
        <w:rPr>
          <w:rFonts w:ascii="Arial" w:eastAsia="Times New Roman" w:hAnsi="Arial" w:cs="Arial"/>
          <w:kern w:val="0"/>
          <w14:ligatures w14:val="none"/>
        </w:rPr>
        <w:t xml:space="preserve"> </w:t>
      </w:r>
      <w:r w:rsidR="00610A11" w:rsidRPr="00EE07D9">
        <w:rPr>
          <w:rFonts w:ascii="Arial" w:eastAsia="Times New Roman" w:hAnsi="Arial" w:cs="Arial"/>
          <w:kern w:val="0"/>
          <w14:ligatures w14:val="none"/>
        </w:rPr>
        <w:t>lietuvių ir anglų kalbomis</w:t>
      </w:r>
      <w:r w:rsidRPr="00D25CF5">
        <w:rPr>
          <w:rFonts w:ascii="Arial" w:eastAsia="Times New Roman" w:hAnsi="Arial" w:cs="Arial"/>
          <w:kern w:val="0"/>
          <w14:ligatures w14:val="none"/>
        </w:rPr>
        <w:t xml:space="preserve"> (vaizdiniu ir tekstiniu formatu).</w:t>
      </w:r>
    </w:p>
    <w:p w14:paraId="1D3B810D" w14:textId="77777777" w:rsidR="006E02AE" w:rsidRPr="00D25CF5" w:rsidRDefault="006E02AE" w:rsidP="006E02AE">
      <w:pPr>
        <w:spacing w:after="0" w:line="240" w:lineRule="auto"/>
        <w:jc w:val="both"/>
        <w:rPr>
          <w:rFonts w:ascii="Arial" w:eastAsia="Calibri" w:hAnsi="Arial" w:cs="Arial"/>
          <w:kern w:val="0"/>
          <w14:ligatures w14:val="none"/>
        </w:rPr>
      </w:pPr>
    </w:p>
    <w:p w14:paraId="0ED29410" w14:textId="3BB38113" w:rsidR="006E02AE" w:rsidRPr="00D25CF5" w:rsidRDefault="006E02AE" w:rsidP="006E02AE">
      <w:pPr>
        <w:autoSpaceDE w:val="0"/>
        <w:autoSpaceDN w:val="0"/>
        <w:adjustRightInd w:val="0"/>
        <w:spacing w:after="0" w:line="240" w:lineRule="auto"/>
        <w:jc w:val="center"/>
        <w:rPr>
          <w:rFonts w:ascii="Arial" w:eastAsia="Calibri" w:hAnsi="Arial" w:cs="Arial"/>
          <w:b/>
          <w:bCs/>
          <w:kern w:val="0"/>
          <w14:ligatures w14:val="none"/>
        </w:rPr>
      </w:pPr>
      <w:r w:rsidRPr="00D25CF5">
        <w:rPr>
          <w:rFonts w:ascii="Arial" w:eastAsia="Calibri" w:hAnsi="Arial" w:cs="Arial"/>
          <w:b/>
          <w:bCs/>
          <w:kern w:val="0"/>
          <w14:ligatures w14:val="none"/>
        </w:rPr>
        <w:t xml:space="preserve">4. PRANEŠIMŲ </w:t>
      </w:r>
      <w:r w:rsidR="00CD3851" w:rsidRPr="00D25CF5">
        <w:rPr>
          <w:rFonts w:ascii="Arial" w:eastAsia="Calibri" w:hAnsi="Arial" w:cs="Arial"/>
          <w:b/>
          <w:bCs/>
          <w:kern w:val="0"/>
          <w14:ligatures w14:val="none"/>
        </w:rPr>
        <w:t xml:space="preserve">PRELIMINARIOS </w:t>
      </w:r>
      <w:r w:rsidRPr="00D25CF5">
        <w:rPr>
          <w:rFonts w:ascii="Arial" w:eastAsia="Calibri" w:hAnsi="Arial" w:cs="Arial"/>
          <w:b/>
          <w:bCs/>
          <w:kern w:val="0"/>
          <w14:ligatures w14:val="none"/>
        </w:rPr>
        <w:t>TEMOS APIE PROBLEMAS SAVIVALDYBĖJE</w:t>
      </w:r>
    </w:p>
    <w:p w14:paraId="3F86D01A" w14:textId="77777777" w:rsidR="006E02AE" w:rsidRPr="00D25CF5" w:rsidRDefault="006E02AE" w:rsidP="006E02AE">
      <w:pPr>
        <w:spacing w:after="0" w:line="240" w:lineRule="auto"/>
        <w:jc w:val="both"/>
        <w:rPr>
          <w:rFonts w:ascii="Arial" w:eastAsia="Calibri" w:hAnsi="Arial" w:cs="Arial"/>
          <w:kern w:val="0"/>
          <w14:ligatures w14:val="none"/>
        </w:rPr>
      </w:pPr>
    </w:p>
    <w:p w14:paraId="4AC1802F" w14:textId="77777777" w:rsidR="007F50BC" w:rsidRPr="00D25CF5" w:rsidRDefault="006E02AE" w:rsidP="001808F0">
      <w:pPr>
        <w:widowControl w:val="0"/>
        <w:numPr>
          <w:ilvl w:val="0"/>
          <w:numId w:val="16"/>
        </w:numPr>
        <w:tabs>
          <w:tab w:val="left" w:pos="993"/>
        </w:tabs>
        <w:autoSpaceDN w:val="0"/>
        <w:spacing w:after="0" w:line="240" w:lineRule="auto"/>
        <w:ind w:left="0" w:firstLine="709"/>
        <w:contextualSpacing/>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Komunalinės paslaugos:</w:t>
      </w:r>
    </w:p>
    <w:p w14:paraId="0802CB0E" w14:textId="77777777" w:rsidR="007F50BC" w:rsidRPr="00D25CF5" w:rsidRDefault="006E02AE" w:rsidP="001808F0">
      <w:pPr>
        <w:pStyle w:val="Sraopastraipa"/>
        <w:widowControl w:val="0"/>
        <w:numPr>
          <w:ilvl w:val="0"/>
          <w:numId w:val="26"/>
        </w:numPr>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Atliekų tvarkymas</w:t>
      </w:r>
      <w:r w:rsidR="007F50BC" w:rsidRPr="00D25CF5">
        <w:rPr>
          <w:rFonts w:ascii="Arial" w:eastAsia="Times New Roman" w:hAnsi="Arial" w:cs="Arial"/>
          <w:kern w:val="0"/>
          <w14:ligatures w14:val="none"/>
        </w:rPr>
        <w:t>;</w:t>
      </w:r>
    </w:p>
    <w:p w14:paraId="63EA963C" w14:textId="77777777" w:rsidR="007F50BC" w:rsidRPr="00D25CF5" w:rsidRDefault="006E02AE" w:rsidP="001808F0">
      <w:pPr>
        <w:pStyle w:val="Sraopastraipa"/>
        <w:widowControl w:val="0"/>
        <w:numPr>
          <w:ilvl w:val="0"/>
          <w:numId w:val="26"/>
        </w:numPr>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Karšto ar šalto vandens tiekimas</w:t>
      </w:r>
      <w:r w:rsidR="007F50BC" w:rsidRPr="00D25CF5">
        <w:rPr>
          <w:rFonts w:ascii="Arial" w:eastAsia="Times New Roman" w:hAnsi="Arial" w:cs="Arial"/>
          <w:kern w:val="0"/>
          <w14:ligatures w14:val="none"/>
        </w:rPr>
        <w:t>;</w:t>
      </w:r>
    </w:p>
    <w:p w14:paraId="2125AE54" w14:textId="77777777" w:rsidR="007F50BC" w:rsidRPr="00D25CF5" w:rsidRDefault="006E02AE" w:rsidP="001808F0">
      <w:pPr>
        <w:pStyle w:val="Sraopastraipa"/>
        <w:widowControl w:val="0"/>
        <w:numPr>
          <w:ilvl w:val="0"/>
          <w:numId w:val="26"/>
        </w:numPr>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Buitinės nuotekos, kanalizacija</w:t>
      </w:r>
      <w:r w:rsidR="007F50BC" w:rsidRPr="00D25CF5">
        <w:rPr>
          <w:rFonts w:ascii="Arial" w:eastAsia="Times New Roman" w:hAnsi="Arial" w:cs="Arial"/>
          <w:kern w:val="0"/>
          <w14:ligatures w14:val="none"/>
        </w:rPr>
        <w:t>;</w:t>
      </w:r>
    </w:p>
    <w:p w14:paraId="3536A92D" w14:textId="77777777" w:rsidR="007F50BC" w:rsidRPr="00D25CF5" w:rsidRDefault="006E02AE" w:rsidP="001808F0">
      <w:pPr>
        <w:pStyle w:val="Sraopastraipa"/>
        <w:widowControl w:val="0"/>
        <w:numPr>
          <w:ilvl w:val="0"/>
          <w:numId w:val="26"/>
        </w:numPr>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Lietaus nuotekų tvarkymas</w:t>
      </w:r>
      <w:r w:rsidR="007F50BC" w:rsidRPr="00D25CF5">
        <w:rPr>
          <w:rFonts w:ascii="Arial" w:eastAsia="Times New Roman" w:hAnsi="Arial" w:cs="Arial"/>
          <w:kern w:val="0"/>
          <w14:ligatures w14:val="none"/>
        </w:rPr>
        <w:t>;</w:t>
      </w:r>
    </w:p>
    <w:p w14:paraId="36F2549A" w14:textId="004DE3E6" w:rsidR="007F50BC" w:rsidRPr="00D25CF5" w:rsidRDefault="006E02AE" w:rsidP="001808F0">
      <w:pPr>
        <w:pStyle w:val="Sraopastraipa"/>
        <w:widowControl w:val="0"/>
        <w:numPr>
          <w:ilvl w:val="0"/>
          <w:numId w:val="26"/>
        </w:numPr>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Gatv</w:t>
      </w:r>
      <w:r w:rsidR="00610A11" w:rsidRPr="00EE07D9">
        <w:rPr>
          <w:rFonts w:ascii="Arial" w:eastAsia="Times New Roman" w:hAnsi="Arial" w:cs="Arial"/>
          <w:kern w:val="0"/>
          <w14:ligatures w14:val="none"/>
        </w:rPr>
        <w:t>ių</w:t>
      </w:r>
      <w:r w:rsidRPr="00D25CF5">
        <w:rPr>
          <w:rFonts w:ascii="Arial" w:eastAsia="Times New Roman" w:hAnsi="Arial" w:cs="Arial"/>
          <w:kern w:val="0"/>
          <w14:ligatures w14:val="none"/>
        </w:rPr>
        <w:t xml:space="preserve"> apšvietimas</w:t>
      </w:r>
      <w:r w:rsidR="007F50BC" w:rsidRPr="00D25CF5">
        <w:rPr>
          <w:rFonts w:ascii="Arial" w:eastAsia="Times New Roman" w:hAnsi="Arial" w:cs="Arial"/>
          <w:kern w:val="0"/>
          <w14:ligatures w14:val="none"/>
        </w:rPr>
        <w:t>.</w:t>
      </w:r>
    </w:p>
    <w:p w14:paraId="237CD9EA" w14:textId="77777777" w:rsidR="007F50BC" w:rsidRPr="00D25CF5" w:rsidRDefault="006E02AE" w:rsidP="001808F0">
      <w:pPr>
        <w:pStyle w:val="Sraopastraipa"/>
        <w:widowControl w:val="0"/>
        <w:numPr>
          <w:ilvl w:val="0"/>
          <w:numId w:val="16"/>
        </w:numPr>
        <w:tabs>
          <w:tab w:val="left" w:pos="993"/>
        </w:tabs>
        <w:autoSpaceDN w:val="0"/>
        <w:spacing w:after="0" w:line="240" w:lineRule="auto"/>
        <w:ind w:left="0"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Daugiabučių namų administravimas ir renovacija:</w:t>
      </w:r>
    </w:p>
    <w:p w14:paraId="7E8E471F" w14:textId="77777777" w:rsidR="007F50BC" w:rsidRPr="00D25CF5" w:rsidRDefault="006E02AE" w:rsidP="001808F0">
      <w:pPr>
        <w:pStyle w:val="Sraopastraipa"/>
        <w:widowControl w:val="0"/>
        <w:numPr>
          <w:ilvl w:val="0"/>
          <w:numId w:val="31"/>
        </w:numPr>
        <w:tabs>
          <w:tab w:val="left" w:pos="851"/>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lastRenderedPageBreak/>
        <w:t>Daugiabučių namų administravimas</w:t>
      </w:r>
      <w:r w:rsidR="007F50BC" w:rsidRPr="00D25CF5">
        <w:rPr>
          <w:rFonts w:ascii="Arial" w:eastAsia="Times New Roman" w:hAnsi="Arial" w:cs="Arial"/>
          <w:kern w:val="0"/>
          <w14:ligatures w14:val="none"/>
        </w:rPr>
        <w:t>;</w:t>
      </w:r>
    </w:p>
    <w:p w14:paraId="1B2A30D5" w14:textId="77777777" w:rsidR="007F50BC" w:rsidRPr="00D25CF5" w:rsidRDefault="006E02AE" w:rsidP="001808F0">
      <w:pPr>
        <w:pStyle w:val="Sraopastraipa"/>
        <w:widowControl w:val="0"/>
        <w:numPr>
          <w:ilvl w:val="0"/>
          <w:numId w:val="31"/>
        </w:numPr>
        <w:tabs>
          <w:tab w:val="left" w:pos="851"/>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Daugiabučių namų energetiniai klausimai</w:t>
      </w:r>
      <w:r w:rsidR="007F50BC" w:rsidRPr="00D25CF5">
        <w:rPr>
          <w:rFonts w:ascii="Arial" w:eastAsia="Times New Roman" w:hAnsi="Arial" w:cs="Arial"/>
          <w:kern w:val="0"/>
          <w14:ligatures w14:val="none"/>
        </w:rPr>
        <w:t>;</w:t>
      </w:r>
    </w:p>
    <w:p w14:paraId="3FFDD469" w14:textId="77777777" w:rsidR="007F50BC" w:rsidRPr="00D25CF5" w:rsidRDefault="006E02AE" w:rsidP="001808F0">
      <w:pPr>
        <w:pStyle w:val="Sraopastraipa"/>
        <w:widowControl w:val="0"/>
        <w:numPr>
          <w:ilvl w:val="0"/>
          <w:numId w:val="31"/>
        </w:numPr>
        <w:tabs>
          <w:tab w:val="left" w:pos="851"/>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Daugiabučių namų renovacija</w:t>
      </w:r>
      <w:r w:rsidR="007F50BC" w:rsidRPr="00D25CF5">
        <w:rPr>
          <w:rFonts w:ascii="Arial" w:eastAsia="Times New Roman" w:hAnsi="Arial" w:cs="Arial"/>
          <w:kern w:val="0"/>
          <w14:ligatures w14:val="none"/>
        </w:rPr>
        <w:t>.</w:t>
      </w:r>
    </w:p>
    <w:p w14:paraId="2008549B" w14:textId="77777777" w:rsidR="007F50BC" w:rsidRPr="00D25CF5" w:rsidRDefault="006E02AE" w:rsidP="001808F0">
      <w:pPr>
        <w:pStyle w:val="Sraopastraipa"/>
        <w:widowControl w:val="0"/>
        <w:numPr>
          <w:ilvl w:val="0"/>
          <w:numId w:val="16"/>
        </w:numPr>
        <w:tabs>
          <w:tab w:val="left" w:pos="993"/>
        </w:tabs>
        <w:autoSpaceDN w:val="0"/>
        <w:spacing w:after="0" w:line="240" w:lineRule="auto"/>
        <w:ind w:left="0"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Infrastruktūra (keliai, šaligatviai, tiltai, kapinės):</w:t>
      </w:r>
    </w:p>
    <w:p w14:paraId="4F5514FB" w14:textId="77777777" w:rsidR="007F50BC" w:rsidRPr="00D25CF5" w:rsidRDefault="006E02AE" w:rsidP="001808F0">
      <w:pPr>
        <w:pStyle w:val="Sraopastraipa"/>
        <w:widowControl w:val="0"/>
        <w:numPr>
          <w:ilvl w:val="0"/>
          <w:numId w:val="32"/>
        </w:numPr>
        <w:tabs>
          <w:tab w:val="left" w:pos="993"/>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Asfaltuotų gatvių dangų remontas</w:t>
      </w:r>
      <w:r w:rsidR="007F50BC" w:rsidRPr="00D25CF5">
        <w:rPr>
          <w:rFonts w:ascii="Arial" w:eastAsia="Times New Roman" w:hAnsi="Arial" w:cs="Arial"/>
          <w:kern w:val="0"/>
          <w14:ligatures w14:val="none"/>
        </w:rPr>
        <w:t>;</w:t>
      </w:r>
    </w:p>
    <w:p w14:paraId="527881BA" w14:textId="77777777" w:rsidR="007F50BC" w:rsidRPr="00D25CF5" w:rsidRDefault="006E02AE" w:rsidP="001808F0">
      <w:pPr>
        <w:pStyle w:val="Sraopastraipa"/>
        <w:widowControl w:val="0"/>
        <w:numPr>
          <w:ilvl w:val="0"/>
          <w:numId w:val="32"/>
        </w:numPr>
        <w:tabs>
          <w:tab w:val="left" w:pos="993"/>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Gatvių priežiūra ir valymas</w:t>
      </w:r>
      <w:r w:rsidR="007F50BC" w:rsidRPr="00D25CF5">
        <w:rPr>
          <w:rFonts w:ascii="Arial" w:eastAsia="Times New Roman" w:hAnsi="Arial" w:cs="Arial"/>
          <w:kern w:val="0"/>
          <w14:ligatures w14:val="none"/>
        </w:rPr>
        <w:t>;</w:t>
      </w:r>
    </w:p>
    <w:p w14:paraId="57C8556C" w14:textId="77777777" w:rsidR="007F50BC" w:rsidRPr="00D25CF5" w:rsidRDefault="006E02AE" w:rsidP="001808F0">
      <w:pPr>
        <w:pStyle w:val="Sraopastraipa"/>
        <w:widowControl w:val="0"/>
        <w:numPr>
          <w:ilvl w:val="0"/>
          <w:numId w:val="32"/>
        </w:numPr>
        <w:tabs>
          <w:tab w:val="left" w:pos="993"/>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Kapinių priežiūra</w:t>
      </w:r>
      <w:r w:rsidR="007F50BC" w:rsidRPr="00D25CF5">
        <w:rPr>
          <w:rFonts w:ascii="Arial" w:eastAsia="Times New Roman" w:hAnsi="Arial" w:cs="Arial"/>
          <w:kern w:val="0"/>
          <w14:ligatures w14:val="none"/>
        </w:rPr>
        <w:t>.</w:t>
      </w:r>
    </w:p>
    <w:p w14:paraId="1F60BA41" w14:textId="472C9225" w:rsidR="007F50BC" w:rsidRPr="00D25CF5" w:rsidRDefault="006E02AE" w:rsidP="001808F0">
      <w:pPr>
        <w:pStyle w:val="Sraopastraipa"/>
        <w:widowControl w:val="0"/>
        <w:numPr>
          <w:ilvl w:val="0"/>
          <w:numId w:val="16"/>
        </w:numPr>
        <w:tabs>
          <w:tab w:val="left" w:pos="993"/>
        </w:tabs>
        <w:autoSpaceDN w:val="0"/>
        <w:spacing w:after="0" w:line="240" w:lineRule="auto"/>
        <w:ind w:left="0"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Aplink</w:t>
      </w:r>
      <w:r w:rsidRPr="00EE07D9">
        <w:rPr>
          <w:rFonts w:ascii="Arial" w:eastAsia="Times New Roman" w:hAnsi="Arial" w:cs="Arial"/>
          <w:kern w:val="0"/>
          <w14:ligatures w14:val="none"/>
        </w:rPr>
        <w:t>o</w:t>
      </w:r>
      <w:r w:rsidR="00610A11" w:rsidRPr="00EE07D9">
        <w:rPr>
          <w:rFonts w:ascii="Arial" w:eastAsia="Times New Roman" w:hAnsi="Arial" w:cs="Arial"/>
          <w:kern w:val="0"/>
          <w14:ligatures w14:val="none"/>
        </w:rPr>
        <w:t>s</w:t>
      </w:r>
      <w:r w:rsidRPr="00D25CF5">
        <w:rPr>
          <w:rFonts w:ascii="Arial" w:eastAsia="Times New Roman" w:hAnsi="Arial" w:cs="Arial"/>
          <w:kern w:val="0"/>
          <w14:ligatures w14:val="none"/>
        </w:rPr>
        <w:t xml:space="preserve"> tvarkymas ir aplinkosauga (kiemų, parko priežiūra, oro tarša):</w:t>
      </w:r>
    </w:p>
    <w:p w14:paraId="7932C5D8"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Seniūnijų aplinkos tvarkymas</w:t>
      </w:r>
      <w:r w:rsidR="007F50BC" w:rsidRPr="00D25CF5">
        <w:rPr>
          <w:rFonts w:ascii="Arial" w:eastAsia="Times New Roman" w:hAnsi="Arial" w:cs="Arial"/>
          <w:kern w:val="0"/>
          <w14:ligatures w14:val="none"/>
        </w:rPr>
        <w:t>;</w:t>
      </w:r>
    </w:p>
    <w:p w14:paraId="714C6193"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Seniūnijų inventoriaus remontas</w:t>
      </w:r>
      <w:r w:rsidR="007F50BC" w:rsidRPr="00D25CF5">
        <w:rPr>
          <w:rFonts w:ascii="Arial" w:eastAsia="Times New Roman" w:hAnsi="Arial" w:cs="Arial"/>
          <w:kern w:val="0"/>
          <w14:ligatures w14:val="none"/>
        </w:rPr>
        <w:t>;</w:t>
      </w:r>
    </w:p>
    <w:p w14:paraId="1BCED135"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Daugiabučių kiemų būklė</w:t>
      </w:r>
      <w:r w:rsidR="007F50BC" w:rsidRPr="00D25CF5">
        <w:rPr>
          <w:rFonts w:ascii="Arial" w:eastAsia="Times New Roman" w:hAnsi="Arial" w:cs="Arial"/>
          <w:kern w:val="0"/>
          <w14:ligatures w14:val="none"/>
        </w:rPr>
        <w:t>;</w:t>
      </w:r>
    </w:p>
    <w:p w14:paraId="601FE2E0"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Medžių ir krūmų genėjimas</w:t>
      </w:r>
      <w:r w:rsidR="007F50BC" w:rsidRPr="00D25CF5">
        <w:rPr>
          <w:rFonts w:ascii="Arial" w:eastAsia="Times New Roman" w:hAnsi="Arial" w:cs="Arial"/>
          <w:kern w:val="0"/>
          <w14:ligatures w14:val="none"/>
        </w:rPr>
        <w:t>;</w:t>
      </w:r>
    </w:p>
    <w:p w14:paraId="764AA0E4" w14:textId="77777777" w:rsidR="007F50BC" w:rsidRPr="00D25CF5" w:rsidRDefault="007F50BC"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P</w:t>
      </w:r>
      <w:r w:rsidR="006E02AE" w:rsidRPr="00D25CF5">
        <w:rPr>
          <w:rFonts w:ascii="Arial" w:eastAsia="Times New Roman" w:hAnsi="Arial" w:cs="Arial"/>
          <w:kern w:val="0"/>
          <w14:ligatures w14:val="none"/>
        </w:rPr>
        <w:t>aplūdimių būklė</w:t>
      </w:r>
      <w:r w:rsidRPr="00D25CF5">
        <w:rPr>
          <w:rFonts w:ascii="Arial" w:eastAsia="Times New Roman" w:hAnsi="Arial" w:cs="Arial"/>
          <w:kern w:val="0"/>
          <w14:ligatures w14:val="none"/>
        </w:rPr>
        <w:t>;</w:t>
      </w:r>
    </w:p>
    <w:p w14:paraId="3159308F"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Neatstatyta danga/veja po žemės kasimo darbų</w:t>
      </w:r>
      <w:r w:rsidR="007F50BC" w:rsidRPr="00D25CF5">
        <w:rPr>
          <w:rFonts w:ascii="Arial" w:eastAsia="Times New Roman" w:hAnsi="Arial" w:cs="Arial"/>
          <w:kern w:val="0"/>
          <w14:ligatures w14:val="none"/>
        </w:rPr>
        <w:t>;</w:t>
      </w:r>
    </w:p>
    <w:p w14:paraId="095CDE21"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Neprižiūrimi ir apleisti pastatai</w:t>
      </w:r>
      <w:r w:rsidR="007F50BC" w:rsidRPr="00D25CF5">
        <w:rPr>
          <w:rFonts w:ascii="Arial" w:eastAsia="Times New Roman" w:hAnsi="Arial" w:cs="Arial"/>
          <w:kern w:val="0"/>
          <w14:ligatures w14:val="none"/>
        </w:rPr>
        <w:t>;</w:t>
      </w:r>
    </w:p>
    <w:p w14:paraId="23440726"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Oro tarša</w:t>
      </w:r>
      <w:r w:rsidR="007F50BC" w:rsidRPr="00D25CF5">
        <w:rPr>
          <w:rFonts w:ascii="Arial" w:eastAsia="Times New Roman" w:hAnsi="Arial" w:cs="Arial"/>
          <w:kern w:val="0"/>
          <w14:ligatures w14:val="none"/>
        </w:rPr>
        <w:t>;</w:t>
      </w:r>
    </w:p>
    <w:p w14:paraId="4F49B240"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Šaligatvių remontas</w:t>
      </w:r>
      <w:r w:rsidR="007F50BC" w:rsidRPr="00D25CF5">
        <w:rPr>
          <w:rFonts w:ascii="Arial" w:eastAsia="Times New Roman" w:hAnsi="Arial" w:cs="Arial"/>
          <w:kern w:val="0"/>
          <w14:ligatures w14:val="none"/>
        </w:rPr>
        <w:t>;</w:t>
      </w:r>
    </w:p>
    <w:p w14:paraId="7683CB76" w14:textId="65280AB8"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 xml:space="preserve">Triukšmo prevencijos viešosiose vietose taisyklių </w:t>
      </w:r>
      <w:r w:rsidRPr="00EE07D9">
        <w:rPr>
          <w:rFonts w:ascii="Arial" w:eastAsia="Times New Roman" w:hAnsi="Arial" w:cs="Arial"/>
          <w:kern w:val="0"/>
          <w14:ligatures w14:val="none"/>
        </w:rPr>
        <w:t>pažeidima</w:t>
      </w:r>
      <w:r w:rsidR="00610A11" w:rsidRPr="00EE07D9">
        <w:rPr>
          <w:rFonts w:ascii="Arial" w:eastAsia="Times New Roman" w:hAnsi="Arial" w:cs="Arial"/>
          <w:kern w:val="0"/>
          <w14:ligatures w14:val="none"/>
        </w:rPr>
        <w:t>i</w:t>
      </w:r>
      <w:r w:rsidR="007F50BC" w:rsidRPr="00EE07D9">
        <w:rPr>
          <w:rFonts w:ascii="Arial" w:eastAsia="Times New Roman" w:hAnsi="Arial" w:cs="Arial"/>
          <w:kern w:val="0"/>
          <w14:ligatures w14:val="none"/>
        </w:rPr>
        <w:t>;</w:t>
      </w:r>
    </w:p>
    <w:p w14:paraId="54291B25" w14:textId="6D92E002"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 xml:space="preserve">Tvarkymo ir švaros taisyklių </w:t>
      </w:r>
      <w:r w:rsidRPr="00EE07D9">
        <w:rPr>
          <w:rFonts w:ascii="Arial" w:eastAsia="Times New Roman" w:hAnsi="Arial" w:cs="Arial"/>
          <w:kern w:val="0"/>
          <w14:ligatures w14:val="none"/>
        </w:rPr>
        <w:t>pažeidima</w:t>
      </w:r>
      <w:r w:rsidR="00610A11" w:rsidRPr="00EE07D9">
        <w:rPr>
          <w:rFonts w:ascii="Arial" w:eastAsia="Times New Roman" w:hAnsi="Arial" w:cs="Arial"/>
          <w:kern w:val="0"/>
          <w14:ligatures w14:val="none"/>
        </w:rPr>
        <w:t>i</w:t>
      </w:r>
      <w:r w:rsidR="007F50BC" w:rsidRPr="00EE07D9">
        <w:rPr>
          <w:rFonts w:ascii="Arial" w:eastAsia="Times New Roman" w:hAnsi="Arial" w:cs="Arial"/>
          <w:kern w:val="0"/>
          <w14:ligatures w14:val="none"/>
        </w:rPr>
        <w:t>;</w:t>
      </w:r>
    </w:p>
    <w:p w14:paraId="5B909C7B"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Vaikų žaidimo aikštelių įrenginių tvarkymas</w:t>
      </w:r>
      <w:r w:rsidR="007F50BC" w:rsidRPr="00D25CF5">
        <w:rPr>
          <w:rFonts w:ascii="Arial" w:eastAsia="Times New Roman" w:hAnsi="Arial" w:cs="Arial"/>
          <w:kern w:val="0"/>
          <w14:ligatures w14:val="none"/>
        </w:rPr>
        <w:t>;</w:t>
      </w:r>
    </w:p>
    <w:p w14:paraId="111B0C11"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Viešieji tualetai</w:t>
      </w:r>
      <w:r w:rsidR="007F50BC" w:rsidRPr="00D25CF5">
        <w:rPr>
          <w:rFonts w:ascii="Arial" w:eastAsia="Times New Roman" w:hAnsi="Arial" w:cs="Arial"/>
          <w:kern w:val="0"/>
          <w14:ligatures w14:val="none"/>
        </w:rPr>
        <w:t>;</w:t>
      </w:r>
    </w:p>
    <w:p w14:paraId="57E2636A"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Viešųjų erdvių ir gatvių valymas nuo sniego</w:t>
      </w:r>
      <w:r w:rsidR="007F50BC" w:rsidRPr="00D25CF5">
        <w:rPr>
          <w:rFonts w:ascii="Arial" w:eastAsia="Times New Roman" w:hAnsi="Arial" w:cs="Arial"/>
          <w:kern w:val="0"/>
          <w14:ligatures w14:val="none"/>
        </w:rPr>
        <w:t>;</w:t>
      </w:r>
    </w:p>
    <w:p w14:paraId="1492EE49" w14:textId="77777777" w:rsidR="007F50BC" w:rsidRPr="00D25CF5" w:rsidRDefault="006E02AE" w:rsidP="001808F0">
      <w:pPr>
        <w:pStyle w:val="Sraopastraipa"/>
        <w:widowControl w:val="0"/>
        <w:numPr>
          <w:ilvl w:val="0"/>
          <w:numId w:val="33"/>
        </w:numPr>
        <w:tabs>
          <w:tab w:val="left" w:pos="1276"/>
        </w:tabs>
        <w:autoSpaceDN w:val="0"/>
        <w:spacing w:after="0" w:line="240" w:lineRule="auto"/>
        <w:ind w:left="1418" w:hanging="425"/>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Žvyruotų gatvių priežiūra (greideriavimas)</w:t>
      </w:r>
      <w:r w:rsidR="007F50BC" w:rsidRPr="00D25CF5">
        <w:rPr>
          <w:rFonts w:ascii="Arial" w:eastAsia="Times New Roman" w:hAnsi="Arial" w:cs="Arial"/>
          <w:kern w:val="0"/>
          <w14:ligatures w14:val="none"/>
        </w:rPr>
        <w:t>.</w:t>
      </w:r>
    </w:p>
    <w:p w14:paraId="603F5FA7" w14:textId="77777777" w:rsidR="007F50BC" w:rsidRPr="00D25CF5" w:rsidRDefault="006E02AE" w:rsidP="001808F0">
      <w:pPr>
        <w:pStyle w:val="Sraopastraipa"/>
        <w:widowControl w:val="0"/>
        <w:numPr>
          <w:ilvl w:val="0"/>
          <w:numId w:val="16"/>
        </w:numPr>
        <w:tabs>
          <w:tab w:val="left" w:pos="993"/>
          <w:tab w:val="left" w:pos="1276"/>
        </w:tabs>
        <w:autoSpaceDN w:val="0"/>
        <w:spacing w:after="0" w:line="240" w:lineRule="auto"/>
        <w:ind w:left="0"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Eismas ir transportas:</w:t>
      </w:r>
    </w:p>
    <w:p w14:paraId="2AB20F48" w14:textId="77777777" w:rsidR="007F50BC" w:rsidRPr="00D25CF5" w:rsidRDefault="006E02AE" w:rsidP="001808F0">
      <w:pPr>
        <w:pStyle w:val="Sraopastraipa"/>
        <w:widowControl w:val="0"/>
        <w:numPr>
          <w:ilvl w:val="0"/>
          <w:numId w:val="34"/>
        </w:numPr>
        <w:tabs>
          <w:tab w:val="left" w:pos="1276"/>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Viešasis transportas</w:t>
      </w:r>
      <w:r w:rsidR="007F50BC" w:rsidRPr="00D25CF5">
        <w:rPr>
          <w:rFonts w:ascii="Arial" w:eastAsia="Times New Roman" w:hAnsi="Arial" w:cs="Arial"/>
          <w:kern w:val="0"/>
          <w14:ligatures w14:val="none"/>
        </w:rPr>
        <w:t>;</w:t>
      </w:r>
    </w:p>
    <w:p w14:paraId="260F48F3" w14:textId="77777777" w:rsidR="007F50BC" w:rsidRPr="00D25CF5" w:rsidRDefault="006E02AE" w:rsidP="001808F0">
      <w:pPr>
        <w:pStyle w:val="Sraopastraipa"/>
        <w:widowControl w:val="0"/>
        <w:numPr>
          <w:ilvl w:val="0"/>
          <w:numId w:val="34"/>
        </w:numPr>
        <w:tabs>
          <w:tab w:val="left" w:pos="1276"/>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Eismo organizavimas</w:t>
      </w:r>
      <w:r w:rsidR="007F50BC" w:rsidRPr="00D25CF5">
        <w:rPr>
          <w:rFonts w:ascii="Arial" w:eastAsia="Times New Roman" w:hAnsi="Arial" w:cs="Arial"/>
          <w:kern w:val="0"/>
          <w14:ligatures w14:val="none"/>
        </w:rPr>
        <w:t>;</w:t>
      </w:r>
    </w:p>
    <w:p w14:paraId="43FA09CF" w14:textId="77777777" w:rsidR="007F50BC" w:rsidRPr="00D25CF5" w:rsidRDefault="006E02AE" w:rsidP="001808F0">
      <w:pPr>
        <w:pStyle w:val="Sraopastraipa"/>
        <w:widowControl w:val="0"/>
        <w:numPr>
          <w:ilvl w:val="0"/>
          <w:numId w:val="34"/>
        </w:numPr>
        <w:tabs>
          <w:tab w:val="left" w:pos="1276"/>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Savavališkas eismo apribojima</w:t>
      </w:r>
      <w:r w:rsidR="007F50BC" w:rsidRPr="00D25CF5">
        <w:rPr>
          <w:rFonts w:ascii="Arial" w:eastAsia="Times New Roman" w:hAnsi="Arial" w:cs="Arial"/>
          <w:kern w:val="0"/>
          <w14:ligatures w14:val="none"/>
        </w:rPr>
        <w:t>s;</w:t>
      </w:r>
    </w:p>
    <w:p w14:paraId="40DC0502" w14:textId="2D6755C9" w:rsidR="006E02AE" w:rsidRPr="00D25CF5" w:rsidRDefault="006E02AE" w:rsidP="001808F0">
      <w:pPr>
        <w:pStyle w:val="Sraopastraipa"/>
        <w:widowControl w:val="0"/>
        <w:numPr>
          <w:ilvl w:val="0"/>
          <w:numId w:val="34"/>
        </w:numPr>
        <w:tabs>
          <w:tab w:val="left" w:pos="1276"/>
        </w:tabs>
        <w:autoSpaceDN w:val="0"/>
        <w:spacing w:after="0" w:line="240" w:lineRule="auto"/>
        <w:ind w:left="1276" w:hanging="283"/>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Stovėjimo tvarkos gyvenamosiose zonose ir kiemuose pažeidimai</w:t>
      </w:r>
      <w:r w:rsidR="007F50BC" w:rsidRPr="00D25CF5">
        <w:rPr>
          <w:rFonts w:ascii="Arial" w:eastAsia="Times New Roman" w:hAnsi="Arial" w:cs="Arial"/>
          <w:kern w:val="0"/>
          <w14:ligatures w14:val="none"/>
        </w:rPr>
        <w:t>.</w:t>
      </w:r>
      <w:r w:rsidRPr="00D25CF5">
        <w:rPr>
          <w:rFonts w:ascii="Arial" w:eastAsia="Times New Roman" w:hAnsi="Arial" w:cs="Arial"/>
          <w:kern w:val="0"/>
          <w14:ligatures w14:val="none"/>
        </w:rPr>
        <w:t xml:space="preserve"> </w:t>
      </w:r>
    </w:p>
    <w:p w14:paraId="53B9002E" w14:textId="77777777" w:rsidR="006E02AE" w:rsidRPr="00D25CF5" w:rsidRDefault="006E02AE" w:rsidP="006E02AE">
      <w:pPr>
        <w:tabs>
          <w:tab w:val="left" w:pos="720"/>
          <w:tab w:val="left" w:pos="1134"/>
        </w:tabs>
        <w:autoSpaceDE w:val="0"/>
        <w:autoSpaceDN w:val="0"/>
        <w:adjustRightInd w:val="0"/>
        <w:spacing w:before="120" w:after="0" w:line="240" w:lineRule="auto"/>
        <w:jc w:val="both"/>
        <w:rPr>
          <w:rFonts w:ascii="Arial" w:eastAsia="Calibri" w:hAnsi="Arial" w:cs="Arial"/>
          <w:kern w:val="0"/>
          <w14:ligatures w14:val="none"/>
        </w:rPr>
      </w:pPr>
    </w:p>
    <w:p w14:paraId="7B48D879" w14:textId="77777777" w:rsidR="006E02AE" w:rsidRPr="00D25CF5" w:rsidRDefault="006E02AE" w:rsidP="006E02AE">
      <w:pPr>
        <w:autoSpaceDE w:val="0"/>
        <w:autoSpaceDN w:val="0"/>
        <w:adjustRightInd w:val="0"/>
        <w:spacing w:after="0" w:line="240" w:lineRule="auto"/>
        <w:ind w:left="720"/>
        <w:contextualSpacing/>
        <w:jc w:val="center"/>
        <w:rPr>
          <w:rFonts w:ascii="Arial" w:eastAsia="Times New Roman" w:hAnsi="Arial" w:cs="Arial"/>
          <w:b/>
          <w:bCs/>
          <w:kern w:val="0"/>
          <w14:ligatures w14:val="none"/>
        </w:rPr>
      </w:pPr>
      <w:r w:rsidRPr="00D25CF5">
        <w:rPr>
          <w:rFonts w:ascii="Arial" w:eastAsia="Times New Roman" w:hAnsi="Arial" w:cs="Arial"/>
          <w:b/>
          <w:bCs/>
          <w:kern w:val="0"/>
          <w14:ligatures w14:val="none"/>
        </w:rPr>
        <w:t>SPRENDIMO STRUKTŪRA</w:t>
      </w:r>
    </w:p>
    <w:p w14:paraId="34A58C26" w14:textId="77777777" w:rsidR="006E02AE" w:rsidRPr="00D25CF5" w:rsidRDefault="006E02AE" w:rsidP="006E02AE">
      <w:pPr>
        <w:spacing w:after="0" w:line="240" w:lineRule="auto"/>
        <w:jc w:val="both"/>
        <w:rPr>
          <w:rFonts w:ascii="Arial" w:eastAsia="Calibri" w:hAnsi="Arial" w:cs="Arial"/>
          <w:kern w:val="0"/>
          <w14:ligatures w14:val="none"/>
        </w:rPr>
      </w:pPr>
    </w:p>
    <w:p w14:paraId="4DFE60C0" w14:textId="6C2D23FE" w:rsidR="006E02AE" w:rsidRPr="00D25CF5" w:rsidRDefault="007F50BC" w:rsidP="007F50BC">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ab/>
      </w:r>
      <w:r w:rsidR="006E02AE" w:rsidRPr="00D25CF5">
        <w:rPr>
          <w:rFonts w:ascii="Arial" w:eastAsia="Calibri" w:hAnsi="Arial" w:cs="Arial"/>
          <w:kern w:val="0"/>
          <w14:ligatures w14:val="none"/>
        </w:rPr>
        <w:t>Sprendimas susideda iš 3 modulių (dalių):</w:t>
      </w:r>
    </w:p>
    <w:p w14:paraId="32D28283" w14:textId="44B1A515" w:rsidR="006E02AE" w:rsidRPr="00D25CF5" w:rsidRDefault="007F50BC" w:rsidP="007F50BC">
      <w:pPr>
        <w:tabs>
          <w:tab w:val="left" w:pos="720"/>
        </w:tabs>
        <w:spacing w:after="0" w:line="240" w:lineRule="auto"/>
        <w:jc w:val="both"/>
        <w:rPr>
          <w:rFonts w:ascii="Arial" w:eastAsia="Calibri" w:hAnsi="Arial" w:cs="Arial"/>
          <w:b/>
          <w:bCs/>
          <w:kern w:val="0"/>
          <w14:ligatures w14:val="none"/>
        </w:rPr>
      </w:pPr>
      <w:bookmarkStart w:id="7" w:name="_Hlk182989390"/>
      <w:r w:rsidRPr="00D25CF5">
        <w:rPr>
          <w:rFonts w:ascii="Arial" w:eastAsia="Calibri" w:hAnsi="Arial" w:cs="Arial"/>
          <w:b/>
          <w:bCs/>
          <w:kern w:val="0"/>
          <w14:ligatures w14:val="none"/>
        </w:rPr>
        <w:tab/>
      </w:r>
      <w:r w:rsidR="006E02AE" w:rsidRPr="00D25CF5">
        <w:rPr>
          <w:rFonts w:ascii="Arial" w:eastAsia="Calibri" w:hAnsi="Arial" w:cs="Arial"/>
          <w:b/>
          <w:bCs/>
          <w:kern w:val="0"/>
          <w14:ligatures w14:val="none"/>
        </w:rPr>
        <w:t xml:space="preserve">Pirma dalis. </w:t>
      </w:r>
    </w:p>
    <w:p w14:paraId="50E5B07C" w14:textId="6E16E29B" w:rsidR="006E02AE" w:rsidRPr="00D25CF5" w:rsidRDefault="007F50BC" w:rsidP="007F50BC">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b/>
          <w:bCs/>
          <w:kern w:val="0"/>
          <w14:ligatures w14:val="none"/>
        </w:rPr>
        <w:tab/>
      </w:r>
      <w:r w:rsidR="006E02AE" w:rsidRPr="00D25CF5">
        <w:rPr>
          <w:rFonts w:ascii="Arial" w:eastAsia="Calibri" w:hAnsi="Arial" w:cs="Arial"/>
          <w:b/>
          <w:bCs/>
          <w:kern w:val="0"/>
          <w14:ligatures w14:val="none"/>
        </w:rPr>
        <w:t>Centralizuoto užklausų/pranešimų ir užduočių administravimo modulis GUPV.</w:t>
      </w:r>
      <w:r w:rsidR="006E02AE" w:rsidRPr="00D25CF5">
        <w:rPr>
          <w:rFonts w:ascii="Arial" w:eastAsia="Calibri" w:hAnsi="Arial" w:cs="Arial"/>
          <w:kern w:val="0"/>
          <w14:ligatures w14:val="none"/>
        </w:rPr>
        <w:t xml:space="preserve"> Modulyje administruojamos pateiktos gyventojų užklausos ir prašymai, sudaromas jų registras, atliekamas užduočių planavimas, jų vykdymo organizavimas ir kontrolė. Modulis yra skirtas klientams teikiamų paslaugų ir jų pateiktų prašymų ar užklausimų pagrindu atliekamų užduočių valdymui. Gyventojas turi turėti galimybę (jei jis užsiregistravo ) gauti informaciją apie jo paklausimą arba pateiktos problemos sprendimo būseną – turi būti sudaryta galimybė Sistemos naudotojui stebėti pateikto prašymo ar užklausos būseną, registracijos numerį, registracijos datą bei sugeneruotą prašymą. Jei užklausos ir prašymai yra susiję su Savivaldybės administracijos veikla, tai jie perduodami į jos DVS. Modulyje kaupiami duomenys ir ataskaitos apie klientų užklausų administravimą.</w:t>
      </w:r>
    </w:p>
    <w:p w14:paraId="16B0572C" w14:textId="77777777" w:rsidR="006E02AE" w:rsidRPr="00D25CF5" w:rsidRDefault="006E02AE" w:rsidP="006E02AE">
      <w:pPr>
        <w:spacing w:after="0" w:line="240" w:lineRule="auto"/>
        <w:jc w:val="both"/>
        <w:rPr>
          <w:rFonts w:ascii="Arial" w:eastAsia="Calibri" w:hAnsi="Arial" w:cs="Arial"/>
          <w:b/>
          <w:bCs/>
          <w:kern w:val="0"/>
          <w14:ligatures w14:val="none"/>
        </w:rPr>
      </w:pPr>
    </w:p>
    <w:p w14:paraId="060CE976" w14:textId="7CE1793B" w:rsidR="006E02AE" w:rsidRPr="00D25CF5" w:rsidRDefault="007F50BC" w:rsidP="007F50BC">
      <w:pPr>
        <w:tabs>
          <w:tab w:val="left" w:pos="720"/>
        </w:tabs>
        <w:spacing w:after="0" w:line="240" w:lineRule="auto"/>
        <w:jc w:val="both"/>
        <w:rPr>
          <w:rFonts w:ascii="Arial" w:eastAsia="Calibri" w:hAnsi="Arial" w:cs="Arial"/>
          <w:b/>
          <w:bCs/>
          <w:kern w:val="0"/>
          <w14:ligatures w14:val="none"/>
        </w:rPr>
      </w:pPr>
      <w:r w:rsidRPr="00D25CF5">
        <w:rPr>
          <w:rFonts w:ascii="Arial" w:eastAsia="Calibri" w:hAnsi="Arial" w:cs="Arial"/>
          <w:b/>
          <w:bCs/>
          <w:kern w:val="0"/>
          <w14:ligatures w14:val="none"/>
        </w:rPr>
        <w:tab/>
      </w:r>
      <w:r w:rsidR="006E02AE" w:rsidRPr="00D25CF5">
        <w:rPr>
          <w:rFonts w:ascii="Arial" w:eastAsia="Calibri" w:hAnsi="Arial" w:cs="Arial"/>
          <w:b/>
          <w:bCs/>
          <w:kern w:val="0"/>
          <w14:ligatures w14:val="none"/>
        </w:rPr>
        <w:t xml:space="preserve">Antra dalis. </w:t>
      </w:r>
    </w:p>
    <w:p w14:paraId="3865095E" w14:textId="33E4EA67" w:rsidR="006E02AE" w:rsidRPr="00D25CF5" w:rsidRDefault="007F50BC" w:rsidP="007F50BC">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b/>
          <w:bCs/>
          <w:kern w:val="0"/>
          <w14:ligatures w14:val="none"/>
        </w:rPr>
        <w:tab/>
      </w:r>
      <w:r w:rsidR="006E02AE" w:rsidRPr="00D25CF5">
        <w:rPr>
          <w:rFonts w:ascii="Arial" w:eastAsia="Calibri" w:hAnsi="Arial" w:cs="Arial"/>
          <w:b/>
          <w:bCs/>
          <w:kern w:val="0"/>
          <w14:ligatures w14:val="none"/>
        </w:rPr>
        <w:t>Gyventojų savitarnos modulis (Savitarna).</w:t>
      </w:r>
      <w:r w:rsidR="006E02AE" w:rsidRPr="00D25CF5">
        <w:rPr>
          <w:rFonts w:ascii="Arial" w:eastAsia="Calibri" w:hAnsi="Arial" w:cs="Arial"/>
          <w:kern w:val="0"/>
          <w14:ligatures w14:val="none"/>
        </w:rPr>
        <w:t xml:space="preserve"> Tai sistemos dalis, kuri leidžia klientams patiems atlikti tam tikras operacijas ar gauti informaciją be tiesioginio žmogaus pagalbos. Ji teikiama internetinėje platformoje. Gali būti naudojamas kompiuteris, planšetė ar mobilus telefonas. Į </w:t>
      </w:r>
      <w:r w:rsidR="0096069E">
        <w:rPr>
          <w:rFonts w:ascii="Arial" w:eastAsia="Calibri" w:hAnsi="Arial" w:cs="Arial"/>
          <w:kern w:val="0"/>
          <w14:ligatures w14:val="none"/>
        </w:rPr>
        <w:t>S</w:t>
      </w:r>
      <w:r w:rsidR="006E02AE" w:rsidRPr="00D25CF5">
        <w:rPr>
          <w:rFonts w:ascii="Arial" w:eastAsia="Calibri" w:hAnsi="Arial" w:cs="Arial"/>
          <w:kern w:val="0"/>
          <w14:ligatures w14:val="none"/>
        </w:rPr>
        <w:t xml:space="preserve">avitarną galima patekti tik prisiregistravusiam vartotojui. Čia pateikiama konfidenciali </w:t>
      </w:r>
      <w:r w:rsidR="006E02AE" w:rsidRPr="00D25CF5">
        <w:rPr>
          <w:rFonts w:ascii="Arial" w:eastAsia="Calibri" w:hAnsi="Arial" w:cs="Arial"/>
          <w:kern w:val="0"/>
          <w14:ligatures w14:val="none"/>
        </w:rPr>
        <w:lastRenderedPageBreak/>
        <w:t xml:space="preserve">informacija susijusi su konkrečiu kliento portalo vartotoju. Taip pat matomi visi veiksmai (sutarčių sudarymas, prašymai, pranešimai ir pan.), kuriuos gali atlikti konkretus prisiregistravęs vartotojas.  </w:t>
      </w:r>
    </w:p>
    <w:p w14:paraId="17252927" w14:textId="77777777" w:rsidR="006E02AE" w:rsidRPr="00D25CF5" w:rsidRDefault="006E02AE" w:rsidP="006E02AE">
      <w:pPr>
        <w:spacing w:after="0" w:line="240" w:lineRule="auto"/>
        <w:jc w:val="both"/>
        <w:rPr>
          <w:rFonts w:ascii="Arial" w:eastAsia="Calibri" w:hAnsi="Arial" w:cs="Arial"/>
          <w:kern w:val="0"/>
          <w14:ligatures w14:val="none"/>
        </w:rPr>
      </w:pPr>
    </w:p>
    <w:bookmarkEnd w:id="7"/>
    <w:p w14:paraId="4E869FE5" w14:textId="77777777" w:rsidR="001808F0" w:rsidRPr="00D25CF5" w:rsidRDefault="001808F0" w:rsidP="001808F0">
      <w:pPr>
        <w:tabs>
          <w:tab w:val="left" w:pos="720"/>
        </w:tabs>
        <w:spacing w:after="0" w:line="240" w:lineRule="auto"/>
        <w:jc w:val="both"/>
        <w:rPr>
          <w:rFonts w:ascii="Arial" w:eastAsia="Calibri" w:hAnsi="Arial" w:cs="Arial"/>
          <w:b/>
          <w:bCs/>
          <w:kern w:val="0"/>
          <w14:ligatures w14:val="none"/>
        </w:rPr>
      </w:pPr>
      <w:r w:rsidRPr="00D25CF5">
        <w:rPr>
          <w:rFonts w:ascii="Arial" w:eastAsia="Calibri" w:hAnsi="Arial" w:cs="Arial"/>
          <w:b/>
          <w:bCs/>
          <w:kern w:val="0"/>
          <w14:ligatures w14:val="none"/>
        </w:rPr>
        <w:tab/>
      </w:r>
      <w:r w:rsidR="006E02AE" w:rsidRPr="00D25CF5">
        <w:rPr>
          <w:rFonts w:ascii="Arial" w:eastAsia="Calibri" w:hAnsi="Arial" w:cs="Arial"/>
          <w:b/>
          <w:bCs/>
          <w:kern w:val="0"/>
          <w14:ligatures w14:val="none"/>
        </w:rPr>
        <w:t xml:space="preserve">Trečia dalis. </w:t>
      </w:r>
    </w:p>
    <w:p w14:paraId="07A87405" w14:textId="378E5C90" w:rsidR="006E02AE" w:rsidRPr="00C21423" w:rsidRDefault="001808F0" w:rsidP="001808F0">
      <w:pPr>
        <w:tabs>
          <w:tab w:val="left" w:pos="720"/>
        </w:tabs>
        <w:spacing w:after="0" w:line="240" w:lineRule="auto"/>
        <w:jc w:val="both"/>
      </w:pPr>
      <w:r w:rsidRPr="00D25CF5">
        <w:rPr>
          <w:rFonts w:ascii="Arial" w:eastAsia="Calibri" w:hAnsi="Arial" w:cs="Arial"/>
          <w:b/>
          <w:bCs/>
          <w:kern w:val="0"/>
          <w14:ligatures w14:val="none"/>
        </w:rPr>
        <w:tab/>
      </w:r>
      <w:r w:rsidR="006E02AE" w:rsidRPr="00D25CF5">
        <w:rPr>
          <w:rFonts w:ascii="Arial" w:eastAsia="Calibri" w:hAnsi="Arial" w:cs="Arial"/>
          <w:b/>
          <w:bCs/>
          <w:kern w:val="0"/>
          <w14:ligatures w14:val="none"/>
        </w:rPr>
        <w:t>Integracijų modulis.</w:t>
      </w:r>
      <w:r w:rsidR="006E02AE" w:rsidRPr="00D25CF5">
        <w:rPr>
          <w:rFonts w:ascii="Arial" w:eastAsia="Calibri" w:hAnsi="Arial" w:cs="Arial"/>
          <w:kern w:val="0"/>
          <w14:ligatures w14:val="none"/>
        </w:rPr>
        <w:t xml:space="preserve"> Savitarnos modulyje turi būti įdiegta aplikacijų programavimo sąsaja (angl. Application Programming Interface, API), kuri leistų apsikeisti duomenimis su kitomis informacinėmis sistemomis (Registrų centro gyventoju registru, El. valdžios vartais (VIISP), Savivaldybės DVS, Savivaldybės internet</w:t>
      </w:r>
      <w:r w:rsidR="00815133">
        <w:rPr>
          <w:rFonts w:ascii="Arial" w:eastAsia="Calibri" w:hAnsi="Arial" w:cs="Arial"/>
          <w:kern w:val="0"/>
          <w14:ligatures w14:val="none"/>
        </w:rPr>
        <w:t xml:space="preserve">o </w:t>
      </w:r>
      <w:r w:rsidR="006E02AE" w:rsidRPr="00D25CF5">
        <w:rPr>
          <w:rFonts w:ascii="Arial" w:eastAsia="Calibri" w:hAnsi="Arial" w:cs="Arial"/>
          <w:kern w:val="0"/>
          <w14:ligatures w14:val="none"/>
        </w:rPr>
        <w:t xml:space="preserve">svetaine </w:t>
      </w:r>
      <w:hyperlink r:id="rId8" w:history="1">
        <w:r w:rsidR="006E02AE" w:rsidRPr="00D25CF5">
          <w:rPr>
            <w:rFonts w:ascii="Arial" w:eastAsia="Calibri" w:hAnsi="Arial" w:cs="Arial"/>
            <w:color w:val="0563C1"/>
            <w:kern w:val="0"/>
            <w:u w:val="single"/>
            <w14:ligatures w14:val="none"/>
          </w:rPr>
          <w:t>www.arsa.lt</w:t>
        </w:r>
      </w:hyperlink>
      <w:r w:rsidR="00C21423">
        <w:t xml:space="preserve"> </w:t>
      </w:r>
      <w:r w:rsidR="00C21423" w:rsidRPr="00C21423">
        <w:rPr>
          <w:rFonts w:ascii="Arial" w:hAnsi="Arial" w:cs="Arial"/>
        </w:rPr>
        <w:t>(toliau – Savivaldybės Svetainė)</w:t>
      </w:r>
      <w:r w:rsidR="006E02AE" w:rsidRPr="00D25CF5">
        <w:rPr>
          <w:rFonts w:ascii="Arial" w:eastAsia="Calibri" w:hAnsi="Arial" w:cs="Arial"/>
          <w:kern w:val="0"/>
          <w14:ligatures w14:val="none"/>
        </w:rPr>
        <w:t xml:space="preserve">). </w:t>
      </w:r>
    </w:p>
    <w:p w14:paraId="647795CB" w14:textId="77777777" w:rsidR="006E02AE" w:rsidRPr="00D25CF5" w:rsidRDefault="006E02AE" w:rsidP="006E02AE">
      <w:pPr>
        <w:spacing w:after="0" w:line="240" w:lineRule="auto"/>
        <w:jc w:val="both"/>
        <w:rPr>
          <w:rFonts w:ascii="Arial" w:eastAsia="Calibri" w:hAnsi="Arial" w:cs="Arial"/>
          <w:b/>
          <w:bCs/>
          <w:kern w:val="0"/>
          <w14:ligatures w14:val="none"/>
        </w:rPr>
      </w:pPr>
    </w:p>
    <w:p w14:paraId="5ABA6C81" w14:textId="77777777" w:rsidR="006E02AE" w:rsidRPr="00D25CF5" w:rsidRDefault="006E02AE" w:rsidP="006E02AE">
      <w:pPr>
        <w:spacing w:after="0" w:line="240" w:lineRule="auto"/>
        <w:jc w:val="both"/>
        <w:rPr>
          <w:rFonts w:ascii="Arial" w:eastAsia="Calibri" w:hAnsi="Arial" w:cs="Arial"/>
          <w:kern w:val="0"/>
          <w14:ligatures w14:val="none"/>
        </w:rPr>
      </w:pPr>
    </w:p>
    <w:p w14:paraId="3CE16FF3" w14:textId="77777777" w:rsidR="006E02AE" w:rsidRPr="00D25CF5" w:rsidRDefault="006E02AE" w:rsidP="006E02AE">
      <w:pPr>
        <w:spacing w:line="259" w:lineRule="auto"/>
        <w:rPr>
          <w:rFonts w:ascii="Arial" w:eastAsia="Yu Gothic Light" w:hAnsi="Arial" w:cs="Arial"/>
          <w:b/>
          <w:bCs/>
          <w:kern w:val="0"/>
          <w14:ligatures w14:val="none"/>
        </w:rPr>
      </w:pPr>
      <w:r w:rsidRPr="00D25CF5">
        <w:rPr>
          <w:rFonts w:ascii="Arial" w:eastAsia="Calibri" w:hAnsi="Arial" w:cs="Arial"/>
          <w:kern w:val="0"/>
          <w14:ligatures w14:val="none"/>
        </w:rPr>
        <w:br w:type="page"/>
      </w:r>
    </w:p>
    <w:p w14:paraId="2F908403" w14:textId="6D979A2B" w:rsidR="006E02AE" w:rsidRPr="00D25CF5" w:rsidRDefault="00A53F01" w:rsidP="004B0ACF">
      <w:pPr>
        <w:keepLines/>
        <w:numPr>
          <w:ilvl w:val="1"/>
          <w:numId w:val="0"/>
        </w:numPr>
        <w:spacing w:after="0" w:line="240" w:lineRule="auto"/>
        <w:ind w:left="576" w:hanging="576"/>
        <w:jc w:val="center"/>
        <w:outlineLvl w:val="1"/>
        <w:rPr>
          <w:rFonts w:ascii="Arial" w:eastAsia="Yu Gothic Light" w:hAnsi="Arial" w:cs="Arial"/>
          <w:b/>
          <w:bCs/>
          <w:kern w:val="0"/>
          <w14:ligatures w14:val="none"/>
        </w:rPr>
      </w:pPr>
      <w:bookmarkStart w:id="8" w:name="_Toc192746647"/>
      <w:r w:rsidRPr="00D25CF5">
        <w:rPr>
          <w:rFonts w:ascii="Arial" w:eastAsia="Yu Gothic Light" w:hAnsi="Arial" w:cs="Arial"/>
          <w:b/>
          <w:bCs/>
          <w:kern w:val="0"/>
          <w14:ligatures w14:val="none"/>
        </w:rPr>
        <w:lastRenderedPageBreak/>
        <w:t>GAS-IS</w:t>
      </w:r>
      <w:r w:rsidR="006E02AE" w:rsidRPr="00D25CF5">
        <w:rPr>
          <w:rFonts w:ascii="Arial" w:eastAsia="Yu Gothic Light" w:hAnsi="Arial" w:cs="Arial"/>
          <w:b/>
          <w:bCs/>
          <w:kern w:val="0"/>
          <w14:ligatures w14:val="none"/>
        </w:rPr>
        <w:t xml:space="preserve"> NUMATOMA PAGRINDINIŲ  FUNKCINIŲ MODULIŲ IR SĄSAJŲ SU IŠORINĖMIS SISTEMOMIS STRUKTŪRINĖ SCHEMA</w:t>
      </w:r>
      <w:bookmarkEnd w:id="8"/>
    </w:p>
    <w:p w14:paraId="56252C8C" w14:textId="77777777" w:rsidR="006E02AE" w:rsidRPr="00D25CF5" w:rsidRDefault="006E02AE" w:rsidP="006E02AE">
      <w:pPr>
        <w:keepLines/>
        <w:spacing w:after="0" w:line="240" w:lineRule="auto"/>
        <w:jc w:val="both"/>
        <w:rPr>
          <w:rFonts w:ascii="Arial" w:eastAsia="Calibri" w:hAnsi="Arial" w:cs="Arial"/>
          <w:kern w:val="0"/>
          <w14:ligatures w14:val="none"/>
        </w:rPr>
      </w:pPr>
    </w:p>
    <w:p w14:paraId="6B2ADF4F" w14:textId="52E9023F" w:rsidR="006E02AE" w:rsidRPr="00D25CF5" w:rsidRDefault="006E02AE" w:rsidP="006E02AE">
      <w:pPr>
        <w:keepLine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 xml:space="preserve">Žemiau pateikiama „Pagrindinių </w:t>
      </w:r>
      <w:r w:rsidR="00A53F01" w:rsidRPr="00D25CF5">
        <w:rPr>
          <w:rFonts w:ascii="Arial" w:eastAsia="Calibri" w:hAnsi="Arial" w:cs="Arial"/>
          <w:kern w:val="0"/>
          <w14:ligatures w14:val="none"/>
        </w:rPr>
        <w:t>GAS-IS</w:t>
      </w:r>
      <w:r w:rsidRPr="00D25CF5">
        <w:rPr>
          <w:rFonts w:ascii="Arial" w:eastAsia="Calibri" w:hAnsi="Arial" w:cs="Arial"/>
          <w:kern w:val="0"/>
          <w14:ligatures w14:val="none"/>
        </w:rPr>
        <w:t xml:space="preserve"> funkcinių modulių ir sąsajų su išorinėmis sistemomis“ schema.</w:t>
      </w:r>
    </w:p>
    <w:p w14:paraId="66C5BB7B" w14:textId="51D9AC2A" w:rsidR="006E02AE" w:rsidRPr="00D25CF5" w:rsidRDefault="006E02AE" w:rsidP="006E02AE">
      <w:pPr>
        <w:spacing w:before="120" w:after="120" w:line="276" w:lineRule="auto"/>
        <w:jc w:val="center"/>
        <w:rPr>
          <w:rFonts w:ascii="Arial" w:eastAsia="Calibri" w:hAnsi="Arial" w:cs="Arial"/>
          <w:kern w:val="0"/>
          <w14:ligatures w14:val="none"/>
        </w:rPr>
      </w:pPr>
      <w:r w:rsidRPr="00D25CF5">
        <w:rPr>
          <w:rFonts w:ascii="Arial" w:eastAsia="Calibri" w:hAnsi="Arial" w:cs="Arial"/>
          <w:noProof/>
          <w:kern w:val="0"/>
          <w14:ligatures w14:val="none"/>
        </w:rPr>
        <w:drawing>
          <wp:inline distT="0" distB="0" distL="0" distR="0" wp14:anchorId="44F6AC51" wp14:editId="17DC65ED">
            <wp:extent cx="4200525" cy="4962525"/>
            <wp:effectExtent l="0" t="0" r="9525" b="9525"/>
            <wp:docPr id="207871390" name="Picture 1" descr="Paveikslėlis, kuriame yra tekstas, ekrano kopija, Paralelė, kvi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1390" name="Picture 1" descr="Paveikslėlis, kuriame yra tekstas, ekrano kopija, Paralelė, kvitas&#10;&#10;Dirbtinio intelekto sugeneruotas turinys gali būti neteisingas."/>
                    <pic:cNvPicPr/>
                  </pic:nvPicPr>
                  <pic:blipFill>
                    <a:blip r:embed="rId9">
                      <a:extLst>
                        <a:ext uri="{28A0092B-C50C-407E-A947-70E740481C1C}">
                          <a14:useLocalDpi xmlns:a14="http://schemas.microsoft.com/office/drawing/2010/main" val="0"/>
                        </a:ext>
                      </a:extLst>
                    </a:blip>
                    <a:stretch>
                      <a:fillRect/>
                    </a:stretch>
                  </pic:blipFill>
                  <pic:spPr>
                    <a:xfrm>
                      <a:off x="0" y="0"/>
                      <a:ext cx="4200525" cy="4962525"/>
                    </a:xfrm>
                    <a:prstGeom prst="rect">
                      <a:avLst/>
                    </a:prstGeom>
                  </pic:spPr>
                </pic:pic>
              </a:graphicData>
            </a:graphic>
          </wp:inline>
        </w:drawing>
      </w:r>
    </w:p>
    <w:p w14:paraId="4AB6392C" w14:textId="5F455E42" w:rsidR="006E02AE" w:rsidRPr="00D25CF5" w:rsidRDefault="006E02AE" w:rsidP="006E02AE">
      <w:pPr>
        <w:spacing w:after="240" w:line="240" w:lineRule="auto"/>
        <w:jc w:val="center"/>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 xml:space="preserve">Pav. Pagrindinių </w:t>
      </w:r>
      <w:r w:rsidR="00A53F01" w:rsidRPr="00D25CF5">
        <w:rPr>
          <w:rFonts w:ascii="Arial" w:eastAsia="Times New Roman" w:hAnsi="Arial" w:cs="Arial"/>
          <w:kern w:val="0"/>
          <w:lang w:eastAsia="lt-LT"/>
          <w14:ligatures w14:val="none"/>
        </w:rPr>
        <w:t>GAS-IS</w:t>
      </w:r>
      <w:r w:rsidRPr="00D25CF5">
        <w:rPr>
          <w:rFonts w:ascii="Arial" w:eastAsia="Times New Roman" w:hAnsi="Arial" w:cs="Arial"/>
          <w:kern w:val="0"/>
          <w:lang w:eastAsia="lt-LT"/>
          <w14:ligatures w14:val="none"/>
        </w:rPr>
        <w:t xml:space="preserve"> funkcinių modulių ir sąsajų su išorinėmis sistemomis struktūrinė schema.</w:t>
      </w:r>
    </w:p>
    <w:p w14:paraId="4BBC1E82" w14:textId="2CD85DC1" w:rsidR="006E02AE" w:rsidRPr="00D25CF5" w:rsidRDefault="006E02AE" w:rsidP="006E02AE">
      <w:pPr>
        <w:spacing w:line="259" w:lineRule="auto"/>
        <w:rPr>
          <w:rFonts w:ascii="Arial" w:eastAsia="Yu Gothic Light" w:hAnsi="Arial" w:cs="Arial"/>
          <w:b/>
          <w:bCs/>
          <w:kern w:val="0"/>
          <w14:ligatures w14:val="none"/>
        </w:rPr>
      </w:pPr>
      <w:r w:rsidRPr="00D25CF5">
        <w:rPr>
          <w:rFonts w:ascii="Arial" w:eastAsia="Calibri" w:hAnsi="Arial" w:cs="Arial"/>
          <w:kern w:val="0"/>
          <w14:ligatures w14:val="none"/>
        </w:rPr>
        <w:br w:type="page"/>
      </w:r>
    </w:p>
    <w:p w14:paraId="0AEB2CAF" w14:textId="796D8E2E" w:rsidR="006E02AE" w:rsidRPr="00D25CF5" w:rsidRDefault="00A53F01" w:rsidP="006E02AE">
      <w:pPr>
        <w:keepLines/>
        <w:numPr>
          <w:ilvl w:val="1"/>
          <w:numId w:val="0"/>
        </w:numPr>
        <w:spacing w:before="240" w:after="120" w:line="276" w:lineRule="auto"/>
        <w:ind w:left="576" w:hanging="576"/>
        <w:jc w:val="both"/>
        <w:outlineLvl w:val="1"/>
        <w:rPr>
          <w:rFonts w:ascii="Arial" w:eastAsia="Yu Gothic Light" w:hAnsi="Arial" w:cs="Arial"/>
          <w:b/>
          <w:bCs/>
          <w:kern w:val="0"/>
          <w14:ligatures w14:val="none"/>
        </w:rPr>
      </w:pPr>
      <w:bookmarkStart w:id="9" w:name="_Toc192746648"/>
      <w:r w:rsidRPr="00D25CF5">
        <w:rPr>
          <w:rFonts w:ascii="Arial" w:eastAsia="Yu Gothic Light" w:hAnsi="Arial" w:cs="Arial"/>
          <w:b/>
          <w:bCs/>
          <w:kern w:val="0"/>
          <w14:ligatures w14:val="none"/>
        </w:rPr>
        <w:lastRenderedPageBreak/>
        <w:t>GAS-IS</w:t>
      </w:r>
      <w:r w:rsidR="006E02AE" w:rsidRPr="00D25CF5">
        <w:rPr>
          <w:rFonts w:ascii="Arial" w:eastAsia="Yu Gothic Light" w:hAnsi="Arial" w:cs="Arial"/>
          <w:b/>
          <w:bCs/>
          <w:kern w:val="0"/>
          <w14:ligatures w14:val="none"/>
        </w:rPr>
        <w:t xml:space="preserve"> NUMATOMA VEIKIMO LOGINĖ SEKA</w:t>
      </w:r>
      <w:bookmarkEnd w:id="9"/>
    </w:p>
    <w:p w14:paraId="7B1DE5AD" w14:textId="34E0CBA7" w:rsidR="006E02AE" w:rsidRPr="00D25CF5" w:rsidRDefault="006E02AE" w:rsidP="006E02AE">
      <w:pPr>
        <w:spacing w:before="120" w:after="120" w:line="276" w:lineRule="auto"/>
        <w:jc w:val="both"/>
        <w:rPr>
          <w:rFonts w:ascii="Arial" w:eastAsia="Calibri" w:hAnsi="Arial" w:cs="Arial"/>
          <w:kern w:val="0"/>
          <w14:ligatures w14:val="none"/>
        </w:rPr>
      </w:pPr>
      <w:r w:rsidRPr="00D25CF5">
        <w:rPr>
          <w:rFonts w:ascii="Arial" w:eastAsia="Calibri" w:hAnsi="Arial" w:cs="Arial"/>
          <w:kern w:val="0"/>
          <w14:ligatures w14:val="none"/>
        </w:rPr>
        <w:t>Žemiau pateikiama „</w:t>
      </w:r>
      <w:r w:rsidR="00A53F01" w:rsidRPr="00D25CF5">
        <w:rPr>
          <w:rFonts w:ascii="Arial" w:eastAsia="Calibri" w:hAnsi="Arial" w:cs="Arial"/>
          <w:kern w:val="0"/>
          <w14:ligatures w14:val="none"/>
        </w:rPr>
        <w:t>GAS-IS</w:t>
      </w:r>
      <w:r w:rsidRPr="00D25CF5">
        <w:rPr>
          <w:rFonts w:ascii="Arial" w:eastAsia="Calibri" w:hAnsi="Arial" w:cs="Arial"/>
          <w:kern w:val="0"/>
          <w14:ligatures w14:val="none"/>
        </w:rPr>
        <w:t xml:space="preserve"> veikimo principinės loginės sekos“ schema.</w:t>
      </w:r>
    </w:p>
    <w:p w14:paraId="45010F37" w14:textId="16B9C68D" w:rsidR="006E02AE" w:rsidRPr="00D25CF5" w:rsidRDefault="00AD77B6" w:rsidP="006E02AE">
      <w:pPr>
        <w:spacing w:before="120" w:after="120" w:line="276" w:lineRule="auto"/>
        <w:jc w:val="center"/>
        <w:rPr>
          <w:rFonts w:ascii="Arial" w:eastAsia="Calibri" w:hAnsi="Arial" w:cs="Arial"/>
          <w:kern w:val="0"/>
          <w14:ligatures w14:val="none"/>
        </w:rPr>
      </w:pPr>
      <w:r w:rsidRPr="00AD77B6">
        <w:rPr>
          <w:rFonts w:ascii="Times New Roman" w:eastAsia="Calibri" w:hAnsi="Times New Roman" w:cs="Times New Roman"/>
          <w:kern w:val="0"/>
          <w14:ligatures w14:val="none"/>
        </w:rPr>
        <w:object w:dxaOrig="13549" w:dyaOrig="20700" w14:anchorId="08DCB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45pt;height:622.05pt" o:ole="">
            <v:imagedata r:id="rId10" o:title=""/>
          </v:shape>
          <o:OLEObject Type="Embed" ProgID="Visio.Drawing.11" ShapeID="_x0000_i1025" DrawAspect="Content" ObjectID="_1805117201" r:id="rId11"/>
        </w:object>
      </w:r>
    </w:p>
    <w:p w14:paraId="54B18413" w14:textId="070B09B2" w:rsidR="006E02AE" w:rsidRPr="00D25CF5" w:rsidRDefault="006E02AE" w:rsidP="006E02AE">
      <w:pPr>
        <w:spacing w:line="259" w:lineRule="auto"/>
        <w:jc w:val="center"/>
        <w:rPr>
          <w:rFonts w:ascii="Arial" w:eastAsia="Yu Gothic Light" w:hAnsi="Arial" w:cs="Arial"/>
          <w:b/>
          <w:bCs/>
          <w:kern w:val="0"/>
          <w:lang w:eastAsia="lt-LT"/>
          <w14:ligatures w14:val="none"/>
        </w:rPr>
      </w:pPr>
      <w:r w:rsidRPr="00D25CF5">
        <w:rPr>
          <w:rFonts w:ascii="Arial" w:eastAsia="Times New Roman" w:hAnsi="Arial" w:cs="Arial"/>
          <w:kern w:val="0"/>
          <w:lang w:eastAsia="lt-LT"/>
          <w14:ligatures w14:val="none"/>
        </w:rPr>
        <w:t xml:space="preserve">Pav. </w:t>
      </w:r>
      <w:r w:rsidR="00A53F01" w:rsidRPr="00D25CF5">
        <w:rPr>
          <w:rFonts w:ascii="Arial" w:eastAsia="Times New Roman" w:hAnsi="Arial" w:cs="Arial"/>
          <w:kern w:val="0"/>
          <w:lang w:eastAsia="lt-LT"/>
          <w14:ligatures w14:val="none"/>
        </w:rPr>
        <w:t>GAS-IS</w:t>
      </w:r>
      <w:r w:rsidRPr="00D25CF5">
        <w:rPr>
          <w:rFonts w:ascii="Arial" w:eastAsia="Times New Roman" w:hAnsi="Arial" w:cs="Arial"/>
          <w:kern w:val="0"/>
          <w:lang w:eastAsia="lt-LT"/>
          <w14:ligatures w14:val="none"/>
        </w:rPr>
        <w:t xml:space="preserve"> veikimo principinės loginės sekos schema.</w:t>
      </w:r>
      <w:r w:rsidRPr="00D25CF5">
        <w:rPr>
          <w:rFonts w:ascii="Arial" w:eastAsia="Times New Roman" w:hAnsi="Arial" w:cs="Arial"/>
          <w:kern w:val="0"/>
          <w:lang w:eastAsia="lt-LT"/>
          <w14:ligatures w14:val="none"/>
        </w:rPr>
        <w:br w:type="page"/>
      </w:r>
    </w:p>
    <w:p w14:paraId="3924B79A" w14:textId="77777777" w:rsidR="006E02AE" w:rsidRPr="00D25CF5" w:rsidRDefault="006E02AE" w:rsidP="004B0ACF">
      <w:pPr>
        <w:numPr>
          <w:ilvl w:val="1"/>
          <w:numId w:val="0"/>
        </w:numPr>
        <w:spacing w:before="240" w:after="120" w:line="276" w:lineRule="auto"/>
        <w:ind w:left="576" w:hanging="576"/>
        <w:jc w:val="center"/>
        <w:outlineLvl w:val="1"/>
        <w:rPr>
          <w:rFonts w:ascii="Arial" w:eastAsia="Yu Gothic Light" w:hAnsi="Arial" w:cs="Arial"/>
          <w:b/>
          <w:bCs/>
          <w:kern w:val="0"/>
          <w14:ligatures w14:val="none"/>
        </w:rPr>
      </w:pPr>
      <w:bookmarkStart w:id="10" w:name="_Toc192746649"/>
      <w:r w:rsidRPr="00D25CF5">
        <w:rPr>
          <w:rFonts w:ascii="Arial" w:eastAsia="Yu Gothic Light" w:hAnsi="Arial" w:cs="Arial"/>
          <w:b/>
          <w:bCs/>
          <w:kern w:val="0"/>
          <w14:ligatures w14:val="none"/>
        </w:rPr>
        <w:lastRenderedPageBreak/>
        <w:t>BENDRIEJI SISTEMOS FUNKCINIAI REIKALAVIMAI</w:t>
      </w:r>
      <w:bookmarkEnd w:id="10"/>
    </w:p>
    <w:p w14:paraId="50A45B99" w14:textId="33F7F2E0"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pagalba turi būti galima: sudaryti naudotojų duomenų bazę ir ją administruoti, kaupti bei atnaujinti duomenis.</w:t>
      </w:r>
    </w:p>
    <w:p w14:paraId="4C5ACF74" w14:textId="43B8A3DE"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turi sudaryti ne mažiau 3 (trijų) sluoksnių: duomenų, programos logikos ir pateikimo (vartotojo sąsaja).</w:t>
      </w:r>
    </w:p>
    <w:p w14:paraId="52D56AEF" w14:textId="69EBCD60"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privalo būti centralizuotai administruojama ir atnaujinama.</w:t>
      </w:r>
    </w:p>
    <w:p w14:paraId="60742BD6" w14:textId="0FF79B14" w:rsidR="006E02AE" w:rsidRPr="00AD77B6" w:rsidRDefault="004B0ACF" w:rsidP="004B0ACF">
      <w:pPr>
        <w:widowControl w:val="0"/>
        <w:tabs>
          <w:tab w:val="left" w:pos="720"/>
        </w:tabs>
        <w:autoSpaceDN w:val="0"/>
        <w:spacing w:after="0" w:line="240" w:lineRule="auto"/>
        <w:jc w:val="both"/>
        <w:textAlignment w:val="baseline"/>
        <w:rPr>
          <w:rFonts w:ascii="Arial" w:eastAsia="Times New Roman" w:hAnsi="Arial" w:cs="Arial"/>
          <w:strike/>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kaina neturi priklausyti nuo darbų vietų skaičiaus, neturi būti numatyta papildomų sąnaudų, susijusių su naujų darbo vietų sukūrimu ar darbo vietos perkėlimu</w:t>
      </w:r>
      <w:r w:rsidR="00A21D0B">
        <w:rPr>
          <w:rFonts w:ascii="Arial" w:eastAsia="Times New Roman" w:hAnsi="Arial" w:cs="Arial"/>
          <w:kern w:val="0"/>
          <w14:ligatures w14:val="none"/>
        </w:rPr>
        <w:t xml:space="preserve">. </w:t>
      </w:r>
    </w:p>
    <w:p w14:paraId="63C2A8DA" w14:textId="3B34A65F"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w:t>
      </w:r>
      <w:r w:rsidR="006E02AE" w:rsidRPr="00D25CF5">
        <w:rPr>
          <w:rFonts w:ascii="Arial" w:eastAsia="Times New Roman" w:hAnsi="Arial" w:cs="Arial"/>
          <w:bCs/>
          <w:kern w:val="0"/>
          <w14:ligatures w14:val="none"/>
        </w:rPr>
        <w:t>naudotojo sąsaja (programos meniu, ekraninės formos bei programos pranešimai) privalo būti pateikiama lietuvių kalba.</w:t>
      </w:r>
    </w:p>
    <w:p w14:paraId="3DD4938E" w14:textId="2A764C45"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funkcijos programos naudotojui privalo būti pateikiamos pagrindinio programos meniu pagalba.</w:t>
      </w:r>
    </w:p>
    <w:p w14:paraId="1F2D78B1" w14:textId="438EBF67"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duomenų įvedimo formos turi būti konstruojamos taip, kad duomenų įvedimas būtų kiek įmanoma labiau struktūrizuotas.</w:t>
      </w:r>
    </w:p>
    <w:p w14:paraId="2E7BEA6E" w14:textId="66FAC7DA"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Duomenų įvedimo formos turi būti kiek įmanoma automatizuotai užpildomos duomenimis, kurie yra saugomi </w:t>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ar kitose per integracines sąsajas pasiekiamose </w:t>
      </w:r>
      <w:r w:rsidR="00F67C2A">
        <w:rPr>
          <w:rFonts w:ascii="Arial" w:eastAsia="Times New Roman" w:hAnsi="Arial" w:cs="Arial"/>
          <w:kern w:val="0"/>
          <w14:ligatures w14:val="none"/>
        </w:rPr>
        <w:t>informacinėse sistemose</w:t>
      </w:r>
      <w:r w:rsidR="006E02AE" w:rsidRPr="00D25CF5">
        <w:rPr>
          <w:rFonts w:ascii="Arial" w:eastAsia="Times New Roman" w:hAnsi="Arial" w:cs="Arial"/>
          <w:kern w:val="0"/>
          <w14:ligatures w14:val="none"/>
        </w:rPr>
        <w:t xml:space="preserve"> ir registruose.</w:t>
      </w:r>
    </w:p>
    <w:p w14:paraId="62DD466A" w14:textId="7530D983"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sąrašuose turi būti realizuotas:</w:t>
      </w:r>
    </w:p>
    <w:p w14:paraId="5DE34326" w14:textId="4165E71F"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Duomenų pateikimas puslapiais;</w:t>
      </w:r>
    </w:p>
    <w:p w14:paraId="7293DF32" w14:textId="7D606BBF"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Daugelio įrašų pažymėjimo funkcionalumas tam tikrų veiksmų atlikimui (pvz., eksportavimui, pasirinktų įrašų šalinimui). Detalios analizės ar projektavimo etape turi būti suderinta, kuriuose sąrašuose turi būti leidžiamas daugelio įrašų pažymėjimas.</w:t>
      </w:r>
    </w:p>
    <w:p w14:paraId="2DE66B90" w14:textId="77127645"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bookmarkStart w:id="11" w:name="_Hlk122591933"/>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galima informacinių objektų sąrašą eksportuoti į *.xlsx, ar lygiavertes rinkmenas. Detalios analizės metu turi būti suderinta kuriems sąrašams turi būti taikomas šis funkcionalumas</w:t>
      </w:r>
      <w:bookmarkEnd w:id="11"/>
      <w:r w:rsidR="006E02AE" w:rsidRPr="00D25CF5">
        <w:rPr>
          <w:rFonts w:ascii="Arial" w:eastAsia="Times New Roman" w:hAnsi="Arial" w:cs="Arial"/>
          <w:kern w:val="0"/>
          <w14:ligatures w14:val="none"/>
        </w:rPr>
        <w:t>.</w:t>
      </w:r>
    </w:p>
    <w:p w14:paraId="1C4570E9" w14:textId="77777777" w:rsidR="004B0ACF"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galima objektų sąrašą filtruoti ir rūšiuoti pagal tam sąrašui priklausančius atributus. Išimtys gali būti taikomos suderinus sprendimą su Perkančiąją organizacija.</w:t>
      </w:r>
    </w:p>
    <w:p w14:paraId="21C7E5FD" w14:textId="77777777" w:rsidR="004B0ACF"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Sąrašuose turi būti atvaizduojamas įrašų sąraše skaičius. Atlikus sąrašo filtravimą turi būti vaizduojamas rastų įrašų skaičius.</w:t>
      </w:r>
    </w:p>
    <w:p w14:paraId="197A0795" w14:textId="3373AF3A"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Visos paieškos / filtravimo funkcijos, išskyrus atvejus</w:t>
      </w:r>
      <w:r w:rsidR="0014596F">
        <w:rPr>
          <w:rFonts w:ascii="Arial" w:eastAsia="Times New Roman" w:hAnsi="Arial" w:cs="Arial"/>
          <w:kern w:val="0"/>
          <w14:ligatures w14:val="none"/>
        </w:rPr>
        <w:t>,</w:t>
      </w:r>
      <w:r w:rsidR="006E02AE" w:rsidRPr="00D25CF5">
        <w:rPr>
          <w:rFonts w:ascii="Arial" w:eastAsia="Times New Roman" w:hAnsi="Arial" w:cs="Arial"/>
          <w:kern w:val="0"/>
          <w14:ligatures w14:val="none"/>
        </w:rPr>
        <w:t xml:space="preserve"> </w:t>
      </w:r>
      <w:r w:rsidR="006E02AE" w:rsidRPr="0014596F">
        <w:rPr>
          <w:rFonts w:ascii="Arial" w:eastAsia="Times New Roman" w:hAnsi="Arial" w:cs="Arial"/>
          <w:kern w:val="0"/>
          <w14:ligatures w14:val="none"/>
        </w:rPr>
        <w:t xml:space="preserve">kuriuos </w:t>
      </w:r>
      <w:r w:rsidR="00131959" w:rsidRPr="0014596F">
        <w:rPr>
          <w:rFonts w:ascii="Arial" w:eastAsia="Times New Roman" w:hAnsi="Arial" w:cs="Arial"/>
          <w:kern w:val="0"/>
          <w14:ligatures w14:val="none"/>
        </w:rPr>
        <w:t>Tiekėjas</w:t>
      </w:r>
      <w:r w:rsidR="006E02AE" w:rsidRPr="00D25CF5">
        <w:rPr>
          <w:rFonts w:ascii="Arial" w:eastAsia="Times New Roman" w:hAnsi="Arial" w:cs="Arial"/>
          <w:kern w:val="0"/>
          <w14:ligatures w14:val="none"/>
        </w:rPr>
        <w:t xml:space="preserve"> suderins detalios analizės ir projektavimo etapo metu, turi būti realizuotos pagal šias taisykles:</w:t>
      </w:r>
    </w:p>
    <w:p w14:paraId="7981ADCD" w14:textId="7523D9E2"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Tekstiniuose paieškos laukuose turi būti realizuota paieška pagal žodžio ar skaičių junginio fragmentą ir pilną žodį;</w:t>
      </w:r>
    </w:p>
    <w:p w14:paraId="7EF58708" w14:textId="7B6AAE6E"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Paieška turi būti vykdoma neatsižvelgiant į didžiąsias ir mažąsias raides;</w:t>
      </w:r>
    </w:p>
    <w:p w14:paraId="2C4A3DF6" w14:textId="46B2B190"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Paieška turi būti vykdoma tik tuose komponentuose ir duomenų aibėje, prie kurių sistemos naudotojas turi prieigos teises;</w:t>
      </w:r>
    </w:p>
    <w:p w14:paraId="3737CA2E" w14:textId="5052C80A"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Paieškos rezultatai turi būti pateikiami sąrašo forma;</w:t>
      </w:r>
    </w:p>
    <w:p w14:paraId="119C7E02" w14:textId="77777777" w:rsidR="004B0ACF"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Atlikus paiešką, turi būti rodomas paieškos rezultatų skaičius.</w:t>
      </w:r>
    </w:p>
    <w:p w14:paraId="1CE81BA2" w14:textId="3B9AD005"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vykdomas į duomenų įvedimo formas įvedamų duomenų tikrinimas (angl. „validation“) pagal detalios analizės ir projektavimo metu formoms nustatytas tikrinimo taisykles:</w:t>
      </w:r>
    </w:p>
    <w:p w14:paraId="0F78E91A" w14:textId="3D2B199F"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tikrinami privalomi įvesti duomenys;</w:t>
      </w:r>
    </w:p>
    <w:p w14:paraId="2C93365B" w14:textId="3982BF61"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tikrinamas duomenų formatas (datos, skaičiaus, teksto ar kitas nustatytas taisykles);</w:t>
      </w:r>
    </w:p>
    <w:p w14:paraId="26990578" w14:textId="67F4C52D" w:rsidR="006E02AE" w:rsidRPr="00D25CF5" w:rsidRDefault="004B0ACF" w:rsidP="004B0AC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atliekamas loginis tikrinimas tarp formos elementų – vieno formos elemento parinkimas (įvedimas) turi galėti įjungti/išjungti kitus formos elementus ir pan.</w:t>
      </w:r>
    </w:p>
    <w:p w14:paraId="5773A036" w14:textId="343D407E"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Visoms šioje techninėje specifikacijoje aprašytoms funkcijoms, kurių metu yra sukuriami duomenys ar dokumentai, turi būti realizuojamos tų duomenų ar dokumentų redagavimo bei šalinimo ar anuliavimo funkcijos, kurios turi būti suderinamos su veiklos logika.</w:t>
      </w:r>
    </w:p>
    <w:p w14:paraId="09D62CBC" w14:textId="77777777" w:rsidR="006E02AE" w:rsidRPr="00D25CF5" w:rsidRDefault="006E02AE" w:rsidP="004B0ACF">
      <w:pPr>
        <w:widowControl w:val="0"/>
        <w:autoSpaceDN w:val="0"/>
        <w:spacing w:before="40" w:after="40" w:line="276" w:lineRule="auto"/>
        <w:ind w:firstLine="576"/>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Visi sistemos naudotojų kuriami informaciniai objektai (klientai, objektai, sutartys, kt.) turi turėti automatinio numeravimo funkcionalumą, kuris leistų kiekvienam kuriamo objekto tipui apsirašyti atskirai numerių serijas.</w:t>
      </w:r>
    </w:p>
    <w:p w14:paraId="787ED819" w14:textId="77777777" w:rsidR="006E02AE" w:rsidRPr="00D25CF5" w:rsidRDefault="006E02AE" w:rsidP="004B0ACF">
      <w:pPr>
        <w:numPr>
          <w:ilvl w:val="1"/>
          <w:numId w:val="0"/>
        </w:numPr>
        <w:spacing w:before="240" w:after="120" w:line="276" w:lineRule="auto"/>
        <w:ind w:left="576" w:hanging="576"/>
        <w:jc w:val="center"/>
        <w:outlineLvl w:val="1"/>
        <w:rPr>
          <w:rFonts w:ascii="Arial" w:eastAsia="Yu Gothic Light" w:hAnsi="Arial" w:cs="Arial"/>
          <w:b/>
          <w:bCs/>
          <w:kern w:val="0"/>
          <w14:ligatures w14:val="none"/>
        </w:rPr>
      </w:pPr>
      <w:bookmarkStart w:id="12" w:name="_Toc192746650"/>
      <w:r w:rsidRPr="00D25CF5">
        <w:rPr>
          <w:rFonts w:ascii="Arial" w:eastAsia="Yu Gothic Light" w:hAnsi="Arial" w:cs="Arial"/>
          <w:b/>
          <w:bCs/>
          <w:kern w:val="0"/>
          <w14:ligatures w14:val="none"/>
        </w:rPr>
        <w:lastRenderedPageBreak/>
        <w:t>DUOMENŲ APDOROJIMUI IR PATEIKIMUI KELIAMI REIKALAVIMAI</w:t>
      </w:r>
      <w:bookmarkEnd w:id="12"/>
    </w:p>
    <w:p w14:paraId="353532F1" w14:textId="19D533ED"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Sistemoje privalo būti įgyvendintos priemonės įgalinančios sistemos naudotoją atlikti sistemos ekraninėse formose pateikiamų įrašų paiešką/filtravimą pagal visų ekraninėje formoje pateikiamų duomenų laukų reikšmes. Ši galimybė privalo būti užtikrinama kiekvienoje sistemos ekraninėje formoje, kurioje pateikiami sistemos duomenų bazėje saugomi duomenys.</w:t>
      </w:r>
    </w:p>
    <w:p w14:paraId="54F004C4" w14:textId="2335BECD"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Sistemoje privalo būti įgyvendintos priemonės įgalinančios sistemos naudotoją atlikti ekraninėje formoje pateikiamų įrašų rikiavimą pagal vieno arba kelių ekraninės formos laukų reikšmes pasirinktinai kiekvienam laukui nurodant rūšiavimo tvarką (didėjimo arba mažėjimo). Ši galimybė privalo būti užtikrinama kiekvienoje sistemos ekraninėje formoje, kurioje pateikiami sistemos duomenų bazėje saugomi duomenys.</w:t>
      </w:r>
    </w:p>
    <w:p w14:paraId="16F3BC68" w14:textId="5FE57EAF"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Sistemoje privalo būti įgyvendinta galimybė pagal sistemos vartotojo užduotus vieną ar kelius kriterijus, išfiltruoti reikiamą informaciją. Ši galimybė privalo būti užtikrinama kiekvienoje sistemos ekraninėje formoje, kurioje pateikiami sistemos duomenų bazėje saugomi duomenys.</w:t>
      </w:r>
    </w:p>
    <w:p w14:paraId="1F8F9629" w14:textId="77777777" w:rsidR="006E02AE" w:rsidRPr="00D25CF5" w:rsidRDefault="006E02AE"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Sistemoje privalo būti įgyvendintos priemonės įgalinančios sistemos naudotojui perkelti kiekvienoje sistemos ekraninėje formoje atvaizduojamus įrašus į Microsoft Excel formato failą. Įrašų eksportavimo metu privalo būti taikomi sistemos naudotojo ekraninėje formoje užduoti įrašų paieškos/filtravimo kriterijai bei įrašų rūšiavimo tvarka.</w:t>
      </w:r>
    </w:p>
    <w:p w14:paraId="62805518" w14:textId="0239F2F8"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Duomenys sistemoje privalo būti registruojami istoriniu principu – nurodant jų registravimo arba galiojimo pradžios ir pabaigos datas.</w:t>
      </w:r>
    </w:p>
    <w:p w14:paraId="704D6E61" w14:textId="703DCBF7" w:rsidR="006E02AE" w:rsidRPr="00D25CF5" w:rsidRDefault="004B0ACF" w:rsidP="004B0AC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183F4D" w:rsidRPr="00183F4D">
        <w:rPr>
          <w:rFonts w:ascii="Arial" w:eastAsia="Times New Roman" w:hAnsi="Arial" w:cs="Arial"/>
          <w:kern w:val="0"/>
          <w14:ligatures w14:val="none"/>
        </w:rPr>
        <w:t xml:space="preserve">Sistemoje privalo būti įgyvendintos automatinio dokumentų ir operacijų numeravimo priemonės pagal Savivaldybės paslaugų šablonus, kurie pateikti </w:t>
      </w:r>
      <w:r w:rsidR="00BE7244" w:rsidRPr="00BE7244">
        <w:rPr>
          <w:rFonts w:ascii="Arial" w:eastAsia="Times New Roman" w:hAnsi="Arial" w:cs="Arial"/>
          <w:kern w:val="0"/>
          <w14:ligatures w14:val="none"/>
        </w:rPr>
        <w:t>Savivaldybės Svetainė</w:t>
      </w:r>
      <w:r w:rsidR="00BE7244">
        <w:rPr>
          <w:rFonts w:ascii="Arial" w:eastAsia="Times New Roman" w:hAnsi="Arial" w:cs="Arial"/>
          <w:kern w:val="0"/>
          <w14:ligatures w14:val="none"/>
        </w:rPr>
        <w:t>je</w:t>
      </w:r>
      <w:r w:rsidR="00953A0A">
        <w:rPr>
          <w:rFonts w:ascii="Arial" w:eastAsia="Times New Roman" w:hAnsi="Arial" w:cs="Arial"/>
          <w:kern w:val="0"/>
          <w14:ligatures w14:val="none"/>
        </w:rPr>
        <w:t xml:space="preserve"> (</w:t>
      </w:r>
      <w:r w:rsidR="00953A0A" w:rsidRPr="00953A0A">
        <w:rPr>
          <w:rFonts w:ascii="Arial" w:eastAsia="Times New Roman" w:hAnsi="Arial" w:cs="Arial"/>
          <w:kern w:val="0"/>
          <w14:ligatures w14:val="none"/>
        </w:rPr>
        <w:t>https://www.arsa.lt/paslaugos/10</w:t>
      </w:r>
      <w:r w:rsidR="00953A0A">
        <w:rPr>
          <w:rFonts w:ascii="Arial" w:eastAsia="Times New Roman" w:hAnsi="Arial" w:cs="Arial"/>
          <w:kern w:val="0"/>
          <w14:ligatures w14:val="none"/>
        </w:rPr>
        <w:t>)</w:t>
      </w:r>
      <w:r w:rsidR="00BE7244">
        <w:rPr>
          <w:rFonts w:ascii="Arial" w:eastAsia="Times New Roman" w:hAnsi="Arial" w:cs="Arial"/>
          <w:kern w:val="0"/>
          <w14:ligatures w14:val="none"/>
        </w:rPr>
        <w:t>.</w:t>
      </w:r>
    </w:p>
    <w:p w14:paraId="65907852" w14:textId="77777777" w:rsidR="006E02AE" w:rsidRPr="00D25CF5" w:rsidRDefault="006E02AE" w:rsidP="004B0ACF">
      <w:pPr>
        <w:keepLines/>
        <w:numPr>
          <w:ilvl w:val="1"/>
          <w:numId w:val="0"/>
        </w:numPr>
        <w:spacing w:before="240" w:after="120" w:line="276" w:lineRule="auto"/>
        <w:ind w:left="578" w:hanging="578"/>
        <w:jc w:val="center"/>
        <w:outlineLvl w:val="1"/>
        <w:rPr>
          <w:rFonts w:ascii="Arial" w:eastAsia="Yu Gothic Light" w:hAnsi="Arial" w:cs="Arial"/>
          <w:b/>
          <w:bCs/>
          <w:kern w:val="0"/>
          <w14:ligatures w14:val="none"/>
        </w:rPr>
      </w:pPr>
      <w:bookmarkStart w:id="13" w:name="_Toc192746651"/>
      <w:r w:rsidRPr="00D25CF5">
        <w:rPr>
          <w:rFonts w:ascii="Arial" w:eastAsia="Yu Gothic Light" w:hAnsi="Arial" w:cs="Arial"/>
          <w:b/>
          <w:bCs/>
          <w:kern w:val="0"/>
          <w14:ligatures w14:val="none"/>
        </w:rPr>
        <w:t>REIKALAVIMAI SAVITARNOS FUNKCIONALUMUI</w:t>
      </w:r>
      <w:bookmarkEnd w:id="13"/>
    </w:p>
    <w:p w14:paraId="7264D001" w14:textId="461FC8CC" w:rsidR="006E02AE" w:rsidRPr="00D25CF5" w:rsidRDefault="004B0ACF" w:rsidP="004B0ACF">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ab/>
      </w:r>
      <w:r w:rsidR="00A53F01" w:rsidRPr="00D25CF5">
        <w:rPr>
          <w:rFonts w:ascii="Arial" w:eastAsia="Calibri" w:hAnsi="Arial" w:cs="Arial"/>
          <w:kern w:val="0"/>
          <w14:ligatures w14:val="none"/>
        </w:rPr>
        <w:t>GAS-IS</w:t>
      </w:r>
      <w:r w:rsidR="006E02AE" w:rsidRPr="00D25CF5">
        <w:rPr>
          <w:rFonts w:ascii="Arial" w:eastAsia="Calibri" w:hAnsi="Arial" w:cs="Arial"/>
          <w:kern w:val="0"/>
          <w14:ligatures w14:val="none"/>
        </w:rPr>
        <w:t xml:space="preserve"> Savitarna (toliau – Savitarna) skirta kokybiškų savivaldybės paslaugų teikimui  gyventojams elektroninėje erdvėje. Savitarna turi suteikti gyventojams galimybę teikti paraiškas, gauti informacija apie jų apdorojimo eigą, atlikti mokėjimus už mokamas paslaugas, registruoti pranešimus, gauti iš </w:t>
      </w:r>
      <w:r w:rsidR="00B4053F">
        <w:rPr>
          <w:rFonts w:ascii="Arial" w:eastAsia="Calibri" w:hAnsi="Arial" w:cs="Arial"/>
          <w:kern w:val="0"/>
          <w14:ligatures w14:val="none"/>
        </w:rPr>
        <w:t>Savivaldybės</w:t>
      </w:r>
      <w:r w:rsidR="006E02AE" w:rsidRPr="00D25CF5">
        <w:rPr>
          <w:rFonts w:ascii="Arial" w:eastAsia="Calibri" w:hAnsi="Arial" w:cs="Arial"/>
          <w:kern w:val="0"/>
          <w14:ligatures w14:val="none"/>
        </w:rPr>
        <w:t xml:space="preserve"> aktualią informaciją, registruotis pas specialistus, vadovus ir balsuoti pagal gyventojų deklaruotą gyvenamą vietą. </w:t>
      </w:r>
    </w:p>
    <w:p w14:paraId="208CBDFC" w14:textId="5D67CD26" w:rsidR="006E02AE" w:rsidRPr="00D25CF5" w:rsidRDefault="004B0ACF" w:rsidP="004B0ACF">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ab/>
      </w:r>
      <w:r w:rsidR="006E02AE" w:rsidRPr="00D25CF5">
        <w:rPr>
          <w:rFonts w:ascii="Arial" w:eastAsia="Calibri" w:hAnsi="Arial" w:cs="Arial"/>
          <w:kern w:val="0"/>
          <w14:ligatures w14:val="none"/>
        </w:rPr>
        <w:t>Savitarnos sistema turi būti sudaryta iš 3 dalių:</w:t>
      </w:r>
    </w:p>
    <w:p w14:paraId="52613DB2" w14:textId="3C0B0823" w:rsidR="006E02AE" w:rsidRPr="00D25CF5" w:rsidRDefault="006E02AE" w:rsidP="004B0ACF">
      <w:pPr>
        <w:pStyle w:val="Sraopastraipa"/>
        <w:numPr>
          <w:ilvl w:val="0"/>
          <w:numId w:val="35"/>
        </w:numPr>
        <w:spacing w:before="120" w:after="0" w:line="240" w:lineRule="auto"/>
        <w:ind w:left="0" w:firstLine="1058"/>
        <w:jc w:val="both"/>
        <w:rPr>
          <w:rFonts w:ascii="Arial" w:eastAsia="Calibri" w:hAnsi="Arial" w:cs="Arial"/>
          <w:kern w:val="0"/>
          <w14:ligatures w14:val="none"/>
        </w:rPr>
      </w:pPr>
      <w:r w:rsidRPr="00D25CF5">
        <w:rPr>
          <w:rFonts w:ascii="Arial" w:eastAsia="Calibri" w:hAnsi="Arial" w:cs="Arial"/>
          <w:kern w:val="0"/>
          <w14:ligatures w14:val="none"/>
        </w:rPr>
        <w:t xml:space="preserve">Viešoji sritis – pradinis prisijungimo prie </w:t>
      </w:r>
      <w:r w:rsidR="005A1C6C">
        <w:rPr>
          <w:rFonts w:ascii="Arial" w:eastAsia="Calibri" w:hAnsi="Arial" w:cs="Arial"/>
          <w:kern w:val="0"/>
          <w14:ligatures w14:val="none"/>
        </w:rPr>
        <w:t>S</w:t>
      </w:r>
      <w:r w:rsidRPr="00D25CF5">
        <w:rPr>
          <w:rFonts w:ascii="Arial" w:eastAsia="Calibri" w:hAnsi="Arial" w:cs="Arial"/>
          <w:kern w:val="0"/>
          <w14:ligatures w14:val="none"/>
        </w:rPr>
        <w:t>avitarnos langas, kuriame pateikiama bendro pobūdžio informacija pasiekiama visiems vartotojams</w:t>
      </w:r>
      <w:r w:rsidR="004B0ACF" w:rsidRPr="00D25CF5">
        <w:rPr>
          <w:rFonts w:ascii="Arial" w:eastAsia="Calibri" w:hAnsi="Arial" w:cs="Arial"/>
          <w:kern w:val="0"/>
          <w14:ligatures w14:val="none"/>
        </w:rPr>
        <w:t>;</w:t>
      </w:r>
    </w:p>
    <w:p w14:paraId="1A322884" w14:textId="131B8468" w:rsidR="004B0ACF" w:rsidRPr="00D25CF5" w:rsidRDefault="006E02AE" w:rsidP="004B0ACF">
      <w:pPr>
        <w:pStyle w:val="Sraopastraipa"/>
        <w:numPr>
          <w:ilvl w:val="0"/>
          <w:numId w:val="35"/>
        </w:numPr>
        <w:spacing w:before="120" w:after="0" w:line="240" w:lineRule="auto"/>
        <w:ind w:left="0" w:firstLine="1134"/>
        <w:jc w:val="both"/>
        <w:rPr>
          <w:rFonts w:ascii="Arial" w:eastAsia="Calibri" w:hAnsi="Arial" w:cs="Arial"/>
          <w:kern w:val="0"/>
          <w14:ligatures w14:val="none"/>
        </w:rPr>
      </w:pPr>
      <w:r w:rsidRPr="00D25CF5">
        <w:rPr>
          <w:rFonts w:ascii="Arial" w:eastAsia="Calibri" w:hAnsi="Arial" w:cs="Arial"/>
          <w:kern w:val="0"/>
          <w14:ligatures w14:val="none"/>
        </w:rPr>
        <w:t xml:space="preserve">Vartotojo (kliento) sritis – </w:t>
      </w:r>
      <w:r w:rsidR="005A1C6C">
        <w:rPr>
          <w:rFonts w:ascii="Arial" w:eastAsia="Calibri" w:hAnsi="Arial" w:cs="Arial"/>
          <w:kern w:val="0"/>
          <w14:ligatures w14:val="none"/>
        </w:rPr>
        <w:t>S</w:t>
      </w:r>
      <w:r w:rsidRPr="00D25CF5">
        <w:rPr>
          <w:rFonts w:ascii="Arial" w:eastAsia="Calibri" w:hAnsi="Arial" w:cs="Arial"/>
          <w:kern w:val="0"/>
          <w14:ligatures w14:val="none"/>
        </w:rPr>
        <w:t xml:space="preserve">avitarnos sritis, į kurią galima patekti tik prisiregistravusiam </w:t>
      </w:r>
      <w:r w:rsidR="005A1C6C">
        <w:rPr>
          <w:rFonts w:ascii="Arial" w:eastAsia="Calibri" w:hAnsi="Arial" w:cs="Arial"/>
          <w:kern w:val="0"/>
          <w14:ligatures w14:val="none"/>
        </w:rPr>
        <w:t>S</w:t>
      </w:r>
      <w:r w:rsidRPr="00D25CF5">
        <w:rPr>
          <w:rFonts w:ascii="Arial" w:eastAsia="Calibri" w:hAnsi="Arial" w:cs="Arial"/>
          <w:kern w:val="0"/>
          <w14:ligatures w14:val="none"/>
        </w:rPr>
        <w:t xml:space="preserve">avitarnos vartotojui. Čia pateikiama konfidenciali informacija susijusi su konkrečiu </w:t>
      </w:r>
      <w:r w:rsidR="005A1C6C">
        <w:rPr>
          <w:rFonts w:ascii="Arial" w:eastAsia="Calibri" w:hAnsi="Arial" w:cs="Arial"/>
          <w:kern w:val="0"/>
          <w14:ligatures w14:val="none"/>
        </w:rPr>
        <w:t>S</w:t>
      </w:r>
      <w:r w:rsidRPr="00D25CF5">
        <w:rPr>
          <w:rFonts w:ascii="Arial" w:eastAsia="Calibri" w:hAnsi="Arial" w:cs="Arial"/>
          <w:kern w:val="0"/>
          <w14:ligatures w14:val="none"/>
        </w:rPr>
        <w:t xml:space="preserve">avitarnos vartotoju. Taip pat matomi visi veiksmai (galimybė apmokėti, deklaruoti rodmenis, pateikti prašymą ir pan.), kuriuos gali atlikti konkretus prisiregistravęs </w:t>
      </w:r>
      <w:r w:rsidR="005A1C6C">
        <w:rPr>
          <w:rFonts w:ascii="Arial" w:eastAsia="Calibri" w:hAnsi="Arial" w:cs="Arial"/>
          <w:kern w:val="0"/>
          <w14:ligatures w14:val="none"/>
        </w:rPr>
        <w:t>S</w:t>
      </w:r>
      <w:r w:rsidRPr="00D25CF5">
        <w:rPr>
          <w:rFonts w:ascii="Arial" w:eastAsia="Calibri" w:hAnsi="Arial" w:cs="Arial"/>
          <w:kern w:val="0"/>
          <w14:ligatures w14:val="none"/>
        </w:rPr>
        <w:t>avitarnos vartotojas</w:t>
      </w:r>
      <w:r w:rsidR="004B0ACF" w:rsidRPr="00D25CF5">
        <w:rPr>
          <w:rFonts w:ascii="Arial" w:eastAsia="Calibri" w:hAnsi="Arial" w:cs="Arial"/>
          <w:kern w:val="0"/>
          <w14:ligatures w14:val="none"/>
        </w:rPr>
        <w:t>;</w:t>
      </w:r>
    </w:p>
    <w:p w14:paraId="32EED584" w14:textId="0644751A" w:rsidR="004B0ACF" w:rsidRPr="00D25CF5" w:rsidRDefault="006E02AE" w:rsidP="004B0ACF">
      <w:pPr>
        <w:pStyle w:val="Sraopastraipa"/>
        <w:numPr>
          <w:ilvl w:val="0"/>
          <w:numId w:val="35"/>
        </w:numPr>
        <w:spacing w:after="0" w:line="240" w:lineRule="auto"/>
        <w:ind w:left="0" w:firstLine="1134"/>
        <w:jc w:val="both"/>
        <w:rPr>
          <w:rFonts w:ascii="Arial" w:eastAsia="Calibri" w:hAnsi="Arial" w:cs="Arial"/>
          <w:kern w:val="0"/>
          <w14:ligatures w14:val="none"/>
        </w:rPr>
      </w:pPr>
      <w:r w:rsidRPr="00D25CF5">
        <w:rPr>
          <w:rFonts w:ascii="Arial" w:eastAsia="Calibri" w:hAnsi="Arial" w:cs="Arial"/>
          <w:kern w:val="0"/>
          <w14:ligatures w14:val="none"/>
        </w:rPr>
        <w:t xml:space="preserve">Vartotojo (administravimo) sritis – tik </w:t>
      </w:r>
      <w:r w:rsidR="00B4053F">
        <w:rPr>
          <w:rFonts w:ascii="Arial" w:eastAsia="Calibri" w:hAnsi="Arial" w:cs="Arial"/>
          <w:kern w:val="0"/>
          <w14:ligatures w14:val="none"/>
        </w:rPr>
        <w:t>Savivaldybės</w:t>
      </w:r>
      <w:r w:rsidRPr="00D25CF5">
        <w:rPr>
          <w:rFonts w:ascii="Arial" w:eastAsia="Calibri" w:hAnsi="Arial" w:cs="Arial"/>
          <w:kern w:val="0"/>
          <w14:ligatures w14:val="none"/>
        </w:rPr>
        <w:t xml:space="preserve"> darbuotojams pasiekiama </w:t>
      </w:r>
      <w:r w:rsidR="005A1C6C">
        <w:rPr>
          <w:rFonts w:ascii="Arial" w:eastAsia="Calibri" w:hAnsi="Arial" w:cs="Arial"/>
          <w:kern w:val="0"/>
          <w14:ligatures w14:val="none"/>
        </w:rPr>
        <w:t>S</w:t>
      </w:r>
      <w:r w:rsidRPr="00D25CF5">
        <w:rPr>
          <w:rFonts w:ascii="Arial" w:eastAsia="Calibri" w:hAnsi="Arial" w:cs="Arial"/>
          <w:kern w:val="0"/>
          <w14:ligatures w14:val="none"/>
        </w:rPr>
        <w:t xml:space="preserve">avitarnos administravimo sritis, kurioje yra savitarnos vartotojų valdymo ir </w:t>
      </w:r>
      <w:r w:rsidR="005A1C6C">
        <w:rPr>
          <w:rFonts w:ascii="Arial" w:eastAsia="Calibri" w:hAnsi="Arial" w:cs="Arial"/>
          <w:kern w:val="0"/>
          <w14:ligatures w14:val="none"/>
        </w:rPr>
        <w:t>S</w:t>
      </w:r>
      <w:r w:rsidRPr="00D25CF5">
        <w:rPr>
          <w:rFonts w:ascii="Arial" w:eastAsia="Calibri" w:hAnsi="Arial" w:cs="Arial"/>
          <w:kern w:val="0"/>
          <w14:ligatures w14:val="none"/>
        </w:rPr>
        <w:t>avitarnoje pateikiamos informacijos valdymo funkcijos.</w:t>
      </w:r>
    </w:p>
    <w:p w14:paraId="1A159C17" w14:textId="05B47DFE" w:rsidR="006E02AE" w:rsidRPr="00D25CF5" w:rsidRDefault="004B0ACF" w:rsidP="004B0ACF">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ab/>
      </w:r>
      <w:r w:rsidR="006E02AE" w:rsidRPr="00D25CF5">
        <w:rPr>
          <w:rFonts w:ascii="Arial" w:eastAsia="Calibri" w:hAnsi="Arial" w:cs="Arial"/>
          <w:kern w:val="0"/>
          <w14:ligatures w14:val="none"/>
        </w:rPr>
        <w:t>Savitarnos vartotojo sąsaja (sistemos meniu, ekraninės formos bei sistemos pranešimai) turi būti pateikiama lietuvių kalba.</w:t>
      </w:r>
    </w:p>
    <w:p w14:paraId="4A11E397" w14:textId="568A539E" w:rsidR="006E02AE" w:rsidRPr="00D25CF5" w:rsidRDefault="004B0ACF" w:rsidP="004B0ACF">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ab/>
      </w:r>
      <w:r w:rsidR="006E02AE" w:rsidRPr="00D25CF5">
        <w:rPr>
          <w:rFonts w:ascii="Arial" w:eastAsia="Calibri" w:hAnsi="Arial" w:cs="Arial"/>
          <w:kern w:val="0"/>
          <w14:ligatures w14:val="none"/>
        </w:rPr>
        <w:t>Savitarnos spalvinė gama turi turėti pritaikomumo pagal kliento poreikius galimybę.</w:t>
      </w:r>
    </w:p>
    <w:p w14:paraId="615B766F" w14:textId="77777777" w:rsidR="004B0ACF" w:rsidRPr="00D25CF5" w:rsidRDefault="004B0ACF" w:rsidP="004B0ACF">
      <w:pPr>
        <w:tabs>
          <w:tab w:val="left" w:pos="720"/>
        </w:tabs>
        <w:spacing w:after="0" w:line="240" w:lineRule="auto"/>
        <w:jc w:val="both"/>
        <w:rPr>
          <w:rFonts w:ascii="Arial" w:eastAsia="Calibri" w:hAnsi="Arial" w:cs="Arial"/>
          <w:kern w:val="0"/>
          <w14:ligatures w14:val="none"/>
        </w:rPr>
      </w:pPr>
    </w:p>
    <w:p w14:paraId="4657D83A" w14:textId="65EFA0D5" w:rsidR="004B0ACF" w:rsidRPr="00D25CF5" w:rsidRDefault="006230F3" w:rsidP="004B0ACF">
      <w:pPr>
        <w:numPr>
          <w:ilvl w:val="2"/>
          <w:numId w:val="0"/>
        </w:numPr>
        <w:spacing w:after="0" w:line="240" w:lineRule="auto"/>
        <w:ind w:left="720" w:hanging="720"/>
        <w:jc w:val="center"/>
        <w:outlineLvl w:val="2"/>
        <w:rPr>
          <w:rFonts w:ascii="Arial" w:eastAsia="Yu Gothic Light" w:hAnsi="Arial" w:cs="Arial"/>
          <w:b/>
          <w:bCs/>
          <w:kern w:val="0"/>
          <w14:ligatures w14:val="none"/>
        </w:rPr>
      </w:pPr>
      <w:bookmarkStart w:id="14" w:name="_Toc192746652"/>
      <w:r w:rsidRPr="00D25CF5">
        <w:rPr>
          <w:rFonts w:ascii="Arial" w:eastAsia="Yu Gothic Light" w:hAnsi="Arial" w:cs="Arial"/>
          <w:b/>
          <w:bCs/>
          <w:kern w:val="0"/>
          <w14:ligatures w14:val="none"/>
        </w:rPr>
        <w:t>SAVITARNOS SISTEMINIAI IR TECHNINIAI REIKALAVIMAI</w:t>
      </w:r>
      <w:bookmarkEnd w:id="14"/>
    </w:p>
    <w:p w14:paraId="40520FA4" w14:textId="77777777" w:rsidR="006230F3" w:rsidRPr="00D25CF5" w:rsidRDefault="006230F3" w:rsidP="006230F3">
      <w:pPr>
        <w:pStyle w:val="Pav"/>
        <w:spacing w:before="0" w:after="0" w:line="240" w:lineRule="auto"/>
        <w:rPr>
          <w:rFonts w:ascii="Arial" w:hAnsi="Arial" w:cs="Arial"/>
          <w:sz w:val="24"/>
          <w:szCs w:val="24"/>
        </w:rPr>
      </w:pPr>
    </w:p>
    <w:p w14:paraId="014F1160" w14:textId="35E2292A" w:rsidR="004B0ACF" w:rsidRPr="00D25CF5" w:rsidRDefault="006E02AE" w:rsidP="006230F3">
      <w:pPr>
        <w:pStyle w:val="Pav"/>
        <w:spacing w:before="0" w:after="0" w:line="240" w:lineRule="auto"/>
        <w:ind w:firstLine="720"/>
        <w:rPr>
          <w:rFonts w:ascii="Arial" w:hAnsi="Arial" w:cs="Arial"/>
          <w:sz w:val="24"/>
          <w:szCs w:val="24"/>
        </w:rPr>
      </w:pPr>
      <w:r w:rsidRPr="00D25CF5">
        <w:rPr>
          <w:rFonts w:ascii="Arial" w:hAnsi="Arial" w:cs="Arial"/>
          <w:sz w:val="24"/>
          <w:szCs w:val="24"/>
        </w:rPr>
        <w:t>Savitarna turi būti pasiekiama standartinės interneto naršyklės pagalba iš bet kurio išmanaus telefono, planšetės bei kompiuterio.</w:t>
      </w:r>
    </w:p>
    <w:p w14:paraId="4679BB73" w14:textId="298ED166" w:rsidR="006230F3" w:rsidRPr="00D25CF5" w:rsidRDefault="006E02AE" w:rsidP="006230F3">
      <w:pPr>
        <w:pStyle w:val="Pav"/>
        <w:spacing w:before="0" w:after="0" w:line="240" w:lineRule="auto"/>
        <w:ind w:firstLine="720"/>
        <w:rPr>
          <w:rFonts w:ascii="Arial" w:eastAsia="Times New Roman" w:hAnsi="Arial" w:cs="Arial"/>
          <w:sz w:val="24"/>
          <w:szCs w:val="24"/>
          <w:lang w:eastAsia="lt-LT"/>
        </w:rPr>
      </w:pPr>
      <w:r w:rsidRPr="00D25CF5">
        <w:rPr>
          <w:rFonts w:ascii="Arial" w:hAnsi="Arial" w:cs="Arial"/>
          <w:sz w:val="24"/>
          <w:szCs w:val="24"/>
        </w:rPr>
        <w:lastRenderedPageBreak/>
        <w:t xml:space="preserve">Turi būti realizuotas funkcionalumas „matau tą patį kaip klientas“, kurio pagalba </w:t>
      </w:r>
      <w:r w:rsidR="00B4053F">
        <w:rPr>
          <w:rFonts w:ascii="Arial" w:hAnsi="Arial" w:cs="Arial"/>
          <w:sz w:val="24"/>
          <w:szCs w:val="24"/>
        </w:rPr>
        <w:t>Savivaldybės</w:t>
      </w:r>
      <w:r w:rsidRPr="00D25CF5">
        <w:rPr>
          <w:rFonts w:ascii="Arial" w:hAnsi="Arial" w:cs="Arial"/>
          <w:sz w:val="24"/>
          <w:szCs w:val="24"/>
        </w:rPr>
        <w:t xml:space="preserve"> darbuotojas gali matyti tokią pačią informaciją (vaizdą, meniu, langus,</w:t>
      </w:r>
      <w:r w:rsidRPr="00D25CF5">
        <w:rPr>
          <w:rFonts w:ascii="Arial" w:eastAsia="Times New Roman" w:hAnsi="Arial" w:cs="Arial"/>
          <w:sz w:val="24"/>
          <w:szCs w:val="24"/>
        </w:rPr>
        <w:t xml:space="preserve"> duomenis), kaip mato </w:t>
      </w:r>
      <w:r w:rsidR="005A1C6C">
        <w:rPr>
          <w:rFonts w:ascii="Arial" w:eastAsia="Times New Roman" w:hAnsi="Arial" w:cs="Arial"/>
          <w:sz w:val="24"/>
          <w:szCs w:val="24"/>
        </w:rPr>
        <w:t>S</w:t>
      </w:r>
      <w:r w:rsidRPr="00D25CF5">
        <w:rPr>
          <w:rFonts w:ascii="Arial" w:eastAsia="Times New Roman" w:hAnsi="Arial" w:cs="Arial"/>
          <w:sz w:val="24"/>
          <w:szCs w:val="24"/>
        </w:rPr>
        <w:t>avitarnos svetainėje naršantis prisijungęs išorinis vartotojas</w:t>
      </w:r>
      <w:r w:rsidRPr="00D25CF5">
        <w:rPr>
          <w:rFonts w:ascii="Arial" w:eastAsia="Times New Roman" w:hAnsi="Arial" w:cs="Arial"/>
          <w:sz w:val="24"/>
          <w:szCs w:val="24"/>
          <w:lang w:eastAsia="lt-LT"/>
        </w:rPr>
        <w:t>.</w:t>
      </w:r>
    </w:p>
    <w:p w14:paraId="20BBD7CD" w14:textId="1D452B05" w:rsidR="006230F3" w:rsidRPr="00D25CF5" w:rsidRDefault="006E02AE" w:rsidP="006230F3">
      <w:pPr>
        <w:pStyle w:val="Pav"/>
        <w:spacing w:before="0" w:after="0" w:line="240" w:lineRule="auto"/>
        <w:ind w:firstLine="720"/>
        <w:rPr>
          <w:rFonts w:ascii="Arial" w:eastAsia="Times New Roman" w:hAnsi="Arial" w:cs="Arial"/>
          <w:sz w:val="24"/>
          <w:szCs w:val="24"/>
          <w:lang w:eastAsia="lt-LT"/>
        </w:rPr>
      </w:pPr>
      <w:r w:rsidRPr="00D25CF5">
        <w:rPr>
          <w:rFonts w:ascii="Arial" w:eastAsia="Times New Roman" w:hAnsi="Arial" w:cs="Arial"/>
          <w:sz w:val="24"/>
          <w:szCs w:val="24"/>
          <w:lang w:eastAsia="lt-LT"/>
        </w:rPr>
        <w:t xml:space="preserve">Siekiant užtikrinti duomenų saugumą bei konfidencialumą, </w:t>
      </w:r>
      <w:r w:rsidR="005A1C6C">
        <w:rPr>
          <w:rFonts w:ascii="Arial" w:eastAsia="Times New Roman" w:hAnsi="Arial" w:cs="Arial"/>
          <w:sz w:val="24"/>
          <w:szCs w:val="24"/>
          <w:lang w:eastAsia="lt-LT"/>
        </w:rPr>
        <w:t>S</w:t>
      </w:r>
      <w:r w:rsidRPr="00D25CF5">
        <w:rPr>
          <w:rFonts w:ascii="Arial" w:eastAsia="Times New Roman" w:hAnsi="Arial" w:cs="Arial"/>
          <w:sz w:val="24"/>
          <w:szCs w:val="24"/>
          <w:lang w:eastAsia="lt-LT"/>
        </w:rPr>
        <w:t xml:space="preserve">avitarnos sistema turi dirbti su atskira dedikuota duomenų baze, kuri nėra tiesiogiai sujungta su pagrindine </w:t>
      </w:r>
      <w:r w:rsidR="00A53F01" w:rsidRPr="00D25CF5">
        <w:rPr>
          <w:rFonts w:ascii="Arial" w:eastAsia="Times New Roman" w:hAnsi="Arial" w:cs="Arial"/>
          <w:sz w:val="24"/>
          <w:szCs w:val="24"/>
          <w:lang w:eastAsia="lt-LT"/>
        </w:rPr>
        <w:t>GAS-IS</w:t>
      </w:r>
      <w:r w:rsidRPr="00D25CF5">
        <w:rPr>
          <w:rFonts w:ascii="Arial" w:eastAsia="Times New Roman" w:hAnsi="Arial" w:cs="Arial"/>
          <w:sz w:val="24"/>
          <w:szCs w:val="24"/>
          <w:lang w:eastAsia="lt-LT"/>
        </w:rPr>
        <w:t xml:space="preserve"> duomenų baze.</w:t>
      </w:r>
    </w:p>
    <w:p w14:paraId="406873E5" w14:textId="0FE6AFBD" w:rsidR="006E02AE" w:rsidRPr="00D25CF5" w:rsidRDefault="006E02AE" w:rsidP="006230F3">
      <w:pPr>
        <w:pStyle w:val="Pav"/>
        <w:tabs>
          <w:tab w:val="left" w:pos="720"/>
        </w:tabs>
        <w:spacing w:before="0" w:after="0" w:line="240" w:lineRule="auto"/>
        <w:ind w:firstLine="720"/>
        <w:rPr>
          <w:rFonts w:ascii="Arial" w:eastAsia="Times New Roman" w:hAnsi="Arial" w:cs="Arial"/>
          <w:sz w:val="24"/>
          <w:szCs w:val="24"/>
          <w:lang w:eastAsia="lt-LT"/>
        </w:rPr>
      </w:pPr>
      <w:r w:rsidRPr="00D25CF5">
        <w:rPr>
          <w:rFonts w:ascii="Arial" w:eastAsia="Times New Roman" w:hAnsi="Arial" w:cs="Arial"/>
          <w:sz w:val="24"/>
          <w:szCs w:val="24"/>
          <w:lang w:eastAsia="lt-LT"/>
        </w:rPr>
        <w:t xml:space="preserve">Savitarnos sistemos duomenų bazė turi saugoti tik </w:t>
      </w:r>
      <w:r w:rsidR="005A1C6C">
        <w:rPr>
          <w:rFonts w:ascii="Arial" w:eastAsia="Times New Roman" w:hAnsi="Arial" w:cs="Arial"/>
          <w:sz w:val="24"/>
          <w:szCs w:val="24"/>
          <w:lang w:eastAsia="lt-LT"/>
        </w:rPr>
        <w:t>S</w:t>
      </w:r>
      <w:r w:rsidRPr="00D25CF5">
        <w:rPr>
          <w:rFonts w:ascii="Arial" w:eastAsia="Times New Roman" w:hAnsi="Arial" w:cs="Arial"/>
          <w:sz w:val="24"/>
          <w:szCs w:val="24"/>
          <w:lang w:eastAsia="lt-LT"/>
        </w:rPr>
        <w:t xml:space="preserve">avitarnos svetainėje prisiregistravusių klientų duomenis, negali kaupti jautrių duomenų (asmens kodų, pavardžių, ir pan. perteklinės informacijos). Duomenų apsikeitimas su pagrindine </w:t>
      </w:r>
      <w:r w:rsidR="00A53F01" w:rsidRPr="00D25CF5">
        <w:rPr>
          <w:rFonts w:ascii="Arial" w:eastAsia="Times New Roman" w:hAnsi="Arial" w:cs="Arial"/>
          <w:sz w:val="24"/>
          <w:szCs w:val="24"/>
          <w:lang w:eastAsia="lt-LT"/>
        </w:rPr>
        <w:t>GAS-IS</w:t>
      </w:r>
      <w:r w:rsidRPr="00D25CF5">
        <w:rPr>
          <w:rFonts w:ascii="Arial" w:eastAsia="Times New Roman" w:hAnsi="Arial" w:cs="Arial"/>
          <w:sz w:val="24"/>
          <w:szCs w:val="24"/>
          <w:lang w:eastAsia="lt-LT"/>
        </w:rPr>
        <w:t xml:space="preserve"> duomenų baze veikia automatiniu būdu, procesą prižiūrint </w:t>
      </w:r>
      <w:r w:rsidR="00B4053F">
        <w:rPr>
          <w:rFonts w:ascii="Arial" w:eastAsia="Times New Roman" w:hAnsi="Arial" w:cs="Arial"/>
          <w:sz w:val="24"/>
          <w:szCs w:val="24"/>
        </w:rPr>
        <w:t>Savivaldybės</w:t>
      </w:r>
      <w:r w:rsidRPr="00D25CF5">
        <w:rPr>
          <w:rFonts w:ascii="Arial" w:eastAsia="Times New Roman" w:hAnsi="Arial" w:cs="Arial"/>
          <w:sz w:val="24"/>
          <w:szCs w:val="24"/>
        </w:rPr>
        <w:t xml:space="preserve"> </w:t>
      </w:r>
      <w:r w:rsidRPr="00D25CF5">
        <w:rPr>
          <w:rFonts w:ascii="Arial" w:eastAsia="Times New Roman" w:hAnsi="Arial" w:cs="Arial"/>
          <w:sz w:val="24"/>
          <w:szCs w:val="24"/>
          <w:lang w:eastAsia="lt-LT"/>
        </w:rPr>
        <w:t>darbuotojui.</w:t>
      </w:r>
    </w:p>
    <w:p w14:paraId="0232E48C" w14:textId="6E4378F6" w:rsidR="006E02AE" w:rsidRPr="00D25CF5" w:rsidRDefault="006230F3" w:rsidP="006230F3">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Savitarnos sistemoje turi būti vedamas vartotojų veiksmų registravimo žurnalas (LOG failai), kuriame turi būti saugomi duomenys apie </w:t>
      </w:r>
      <w:r w:rsidR="005A1C6C">
        <w:rPr>
          <w:rFonts w:ascii="Arial" w:eastAsia="Times New Roman" w:hAnsi="Arial" w:cs="Arial"/>
          <w:kern w:val="0"/>
          <w14:ligatures w14:val="none"/>
        </w:rPr>
        <w:t>S</w:t>
      </w:r>
      <w:r w:rsidR="006E02AE" w:rsidRPr="00D25CF5">
        <w:rPr>
          <w:rFonts w:ascii="Arial" w:eastAsia="Times New Roman" w:hAnsi="Arial" w:cs="Arial"/>
          <w:kern w:val="0"/>
          <w14:ligatures w14:val="none"/>
        </w:rPr>
        <w:t>avitarnos vartotojų atliekamus veiksmus (įskaitant, bet neapsiribojant):</w:t>
      </w:r>
    </w:p>
    <w:p w14:paraId="757685DB" w14:textId="01E3EBBF" w:rsidR="006E02AE" w:rsidRPr="00D25CF5" w:rsidRDefault="006230F3" w:rsidP="006230F3">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Sėkmingai atliktus prisijungimus;</w:t>
      </w:r>
    </w:p>
    <w:p w14:paraId="5EFA08D6" w14:textId="1FD7C1C0" w:rsidR="006E02AE" w:rsidRPr="00D25CF5" w:rsidRDefault="006230F3" w:rsidP="006230F3">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Nesėkmingus bandymus prisijungti.</w:t>
      </w:r>
    </w:p>
    <w:p w14:paraId="3931E843" w14:textId="1A05261B" w:rsidR="006E02AE" w:rsidRPr="00D25CF5" w:rsidRDefault="006E02AE" w:rsidP="006230F3">
      <w:pPr>
        <w:keepNext/>
        <w:keepLines/>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14:ligatures w14:val="none"/>
        </w:rPr>
        <w:t xml:space="preserve">Savitarnos sistema turi veikti HTTPS protokolu, taip pat gali būti įdiegtas </w:t>
      </w:r>
      <w:r w:rsidR="00B4053F">
        <w:rPr>
          <w:rFonts w:ascii="Arial" w:eastAsia="Times New Roman" w:hAnsi="Arial" w:cs="Arial"/>
          <w:kern w:val="0"/>
          <w14:ligatures w14:val="none"/>
        </w:rPr>
        <w:t>Savivaldybės</w:t>
      </w:r>
      <w:r w:rsidRPr="00D25CF5">
        <w:rPr>
          <w:rFonts w:ascii="Arial" w:eastAsia="Times New Roman" w:hAnsi="Arial" w:cs="Arial"/>
          <w:kern w:val="0"/>
          <w14:ligatures w14:val="none"/>
        </w:rPr>
        <w:t xml:space="preserve"> pateiktas SSL sertifikatas.</w:t>
      </w:r>
    </w:p>
    <w:p w14:paraId="4AA8291B" w14:textId="77777777" w:rsidR="006E02AE" w:rsidRPr="00D25CF5" w:rsidRDefault="006E02AE" w:rsidP="006230F3">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14:ligatures w14:val="none"/>
        </w:rPr>
        <w:t>Savitarnos svetainė turi būti vaizduojama be iškraipymų populiariausiose aktualių versijų interneto naršyklėse: „Google Chrome“, „Mozilla Firefox“, „Apple Safari“, „Edge“.</w:t>
      </w:r>
    </w:p>
    <w:p w14:paraId="303DD7B0" w14:textId="3330A18B" w:rsidR="006E02AE" w:rsidRPr="00D25CF5" w:rsidRDefault="006230F3" w:rsidP="006230F3">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Savitarnos svetainė negali turėti „Open Web Application Security Project“ (OWASP) Top 10 periodiškai skelbiamame aktualiame dokumente ir ankstesnėse šio dokumento versijose nurodytų pažeidžiamumų.</w:t>
      </w:r>
    </w:p>
    <w:p w14:paraId="4F883D79" w14:textId="62EE582F" w:rsidR="006E02AE" w:rsidRPr="00D25CF5" w:rsidRDefault="006230F3" w:rsidP="006230F3">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Savitarnos svetainė turi būti pritaikyta mobiliesiems įrenginiams ir įprastiems kompiuteriams. Savitarnos svetainės puslapiai turi prisitaikyti prie skirtingų ekrano dydžių, skirtingų ekrano raiškų (dpi) – „Responsive design“. Turi būti realizuotas automatinis kintamo pločio puslapio objektų formavimas. Teksto blokų, paveikslėlių ir kitų vaizdo elementų plotis turi nusistatyti automatiškai, t.</w:t>
      </w:r>
      <w:r w:rsidRPr="00D25CF5">
        <w:rPr>
          <w:rFonts w:ascii="Arial" w:eastAsia="Times New Roman" w:hAnsi="Arial" w:cs="Arial"/>
          <w:kern w:val="0"/>
          <w:lang w:eastAsia="lt-LT"/>
          <w14:ligatures w14:val="none"/>
        </w:rPr>
        <w:t xml:space="preserve"> </w:t>
      </w:r>
      <w:r w:rsidR="006E02AE" w:rsidRPr="00D25CF5">
        <w:rPr>
          <w:rFonts w:ascii="Arial" w:eastAsia="Times New Roman" w:hAnsi="Arial" w:cs="Arial"/>
          <w:kern w:val="0"/>
          <w:lang w:eastAsia="lt-LT"/>
          <w14:ligatures w14:val="none"/>
        </w:rPr>
        <w:t xml:space="preserve">y. automatiškai talpintis per visą </w:t>
      </w:r>
      <w:r w:rsidR="00BE7244">
        <w:rPr>
          <w:rFonts w:ascii="Arial" w:eastAsia="Times New Roman" w:hAnsi="Arial" w:cs="Arial"/>
          <w:kern w:val="0"/>
          <w:lang w:eastAsia="lt-LT"/>
          <w14:ligatures w14:val="none"/>
        </w:rPr>
        <w:t xml:space="preserve">Savitarnos </w:t>
      </w:r>
      <w:r w:rsidR="006E02AE" w:rsidRPr="00D25CF5">
        <w:rPr>
          <w:rFonts w:ascii="Arial" w:eastAsia="Times New Roman" w:hAnsi="Arial" w:cs="Arial"/>
          <w:kern w:val="0"/>
          <w:lang w:eastAsia="lt-LT"/>
          <w14:ligatures w14:val="none"/>
        </w:rPr>
        <w:t>svetainės lankytojo naudojamos naršyklės langą, arba prisitaikyti į plotį pagal lankytojo ekrano raišką (rezoliuciją).</w:t>
      </w:r>
    </w:p>
    <w:p w14:paraId="38AB3030" w14:textId="77777777" w:rsidR="006E02AE" w:rsidRPr="00D25CF5" w:rsidRDefault="006E02AE" w:rsidP="006230F3">
      <w:pPr>
        <w:numPr>
          <w:ilvl w:val="2"/>
          <w:numId w:val="0"/>
        </w:numPr>
        <w:spacing w:before="120" w:after="120" w:line="276" w:lineRule="auto"/>
        <w:ind w:left="720" w:hanging="720"/>
        <w:jc w:val="center"/>
        <w:outlineLvl w:val="2"/>
        <w:rPr>
          <w:rFonts w:ascii="Arial" w:eastAsia="Yu Gothic Light" w:hAnsi="Arial" w:cs="Arial"/>
          <w:b/>
          <w:bCs/>
          <w:kern w:val="0"/>
          <w14:ligatures w14:val="none"/>
        </w:rPr>
      </w:pPr>
      <w:bookmarkStart w:id="15" w:name="_Toc192746653"/>
      <w:r w:rsidRPr="00D25CF5">
        <w:rPr>
          <w:rFonts w:ascii="Arial" w:eastAsia="Yu Gothic Light" w:hAnsi="Arial" w:cs="Arial"/>
          <w:b/>
          <w:bCs/>
          <w:kern w:val="0"/>
          <w14:ligatures w14:val="none"/>
        </w:rPr>
        <w:t>Savitarnos sistemos funkcijos</w:t>
      </w:r>
      <w:bookmarkEnd w:id="15"/>
    </w:p>
    <w:p w14:paraId="1A646420" w14:textId="1AD42030" w:rsidR="006E02AE" w:rsidRPr="00D25CF5" w:rsidRDefault="006230F3" w:rsidP="006230F3">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Susikurti </w:t>
      </w:r>
      <w:r w:rsidR="005A1C6C">
        <w:rPr>
          <w:rFonts w:ascii="Arial" w:eastAsia="Times New Roman" w:hAnsi="Arial" w:cs="Arial"/>
          <w:kern w:val="0"/>
          <w14:ligatures w14:val="none"/>
        </w:rPr>
        <w:t>S</w:t>
      </w:r>
      <w:r w:rsidR="006E02AE" w:rsidRPr="00D25CF5">
        <w:rPr>
          <w:rFonts w:ascii="Arial" w:eastAsia="Times New Roman" w:hAnsi="Arial" w:cs="Arial"/>
          <w:kern w:val="0"/>
          <w14:ligatures w14:val="none"/>
        </w:rPr>
        <w:t xml:space="preserve">avitarnos paskyrą (registruotis prie </w:t>
      </w:r>
      <w:r w:rsidR="005A1C6C">
        <w:rPr>
          <w:rFonts w:ascii="Arial" w:eastAsia="Times New Roman" w:hAnsi="Arial" w:cs="Arial"/>
          <w:kern w:val="0"/>
          <w14:ligatures w14:val="none"/>
        </w:rPr>
        <w:t>S</w:t>
      </w:r>
      <w:r w:rsidR="006E02AE" w:rsidRPr="00D25CF5">
        <w:rPr>
          <w:rFonts w:ascii="Arial" w:eastAsia="Times New Roman" w:hAnsi="Arial" w:cs="Arial"/>
          <w:kern w:val="0"/>
          <w14:ligatures w14:val="none"/>
        </w:rPr>
        <w:t>avitarnos) gali bet kuris fizinis ar juridinis asmuo, žemiau nurodytais būdais:</w:t>
      </w:r>
    </w:p>
    <w:p w14:paraId="1861EC6E" w14:textId="77777777" w:rsidR="006E02AE" w:rsidRPr="00D25CF5" w:rsidRDefault="006E02AE" w:rsidP="006230F3">
      <w:pPr>
        <w:pStyle w:val="Sraopastraipa"/>
        <w:numPr>
          <w:ilvl w:val="0"/>
          <w:numId w:val="36"/>
        </w:numPr>
        <w:tabs>
          <w:tab w:val="left" w:pos="1134"/>
          <w:tab w:val="left" w:pos="1276"/>
          <w:tab w:val="left" w:pos="6096"/>
        </w:tabs>
        <w:spacing w:after="0" w:line="240" w:lineRule="auto"/>
        <w:ind w:hanging="11"/>
        <w:jc w:val="both"/>
        <w:rPr>
          <w:rFonts w:ascii="Arial" w:eastAsia="Times New Roman" w:hAnsi="Arial" w:cs="Arial"/>
          <w:kern w:val="0"/>
          <w14:ligatures w14:val="none"/>
        </w:rPr>
      </w:pPr>
      <w:r w:rsidRPr="00D25CF5">
        <w:rPr>
          <w:rFonts w:ascii="Arial" w:eastAsia="Times New Roman" w:hAnsi="Arial" w:cs="Arial"/>
          <w:kern w:val="0"/>
          <w14:ligatures w14:val="none"/>
        </w:rPr>
        <w:t>naudojantis elektroninio parašo priemonėmis – Smart-ID, mobilusis parašas ir pan.;</w:t>
      </w:r>
    </w:p>
    <w:p w14:paraId="7FB7F267" w14:textId="77777777" w:rsidR="006E02AE" w:rsidRPr="00D25CF5" w:rsidRDefault="006E02AE" w:rsidP="006230F3">
      <w:pPr>
        <w:pStyle w:val="Sraopastraipa"/>
        <w:numPr>
          <w:ilvl w:val="0"/>
          <w:numId w:val="36"/>
        </w:numPr>
        <w:tabs>
          <w:tab w:val="left" w:pos="1134"/>
          <w:tab w:val="left" w:pos="1276"/>
          <w:tab w:val="left" w:pos="6096"/>
        </w:tabs>
        <w:spacing w:after="0" w:line="240" w:lineRule="auto"/>
        <w:ind w:hanging="11"/>
        <w:jc w:val="both"/>
        <w:rPr>
          <w:rFonts w:ascii="Arial" w:eastAsia="Times New Roman" w:hAnsi="Arial" w:cs="Arial"/>
          <w:kern w:val="0"/>
          <w14:ligatures w14:val="none"/>
        </w:rPr>
      </w:pPr>
      <w:r w:rsidRPr="00D25CF5">
        <w:rPr>
          <w:rFonts w:ascii="Arial" w:eastAsia="Times New Roman" w:hAnsi="Arial" w:cs="Arial"/>
          <w:kern w:val="0"/>
          <w14:ligatures w14:val="none"/>
        </w:rPr>
        <w:t>naudojantis El. valdžios vartais;</w:t>
      </w:r>
    </w:p>
    <w:p w14:paraId="6FE98FBC" w14:textId="77777777" w:rsidR="006230F3" w:rsidRPr="00D25CF5" w:rsidRDefault="006E02AE" w:rsidP="006230F3">
      <w:pPr>
        <w:pStyle w:val="Sraopastraipa"/>
        <w:numPr>
          <w:ilvl w:val="0"/>
          <w:numId w:val="36"/>
        </w:numPr>
        <w:tabs>
          <w:tab w:val="left" w:pos="1134"/>
          <w:tab w:val="left" w:pos="1276"/>
          <w:tab w:val="left" w:pos="6096"/>
        </w:tabs>
        <w:spacing w:after="0" w:line="240" w:lineRule="auto"/>
        <w:ind w:hanging="11"/>
        <w:jc w:val="both"/>
        <w:rPr>
          <w:rFonts w:ascii="Arial" w:eastAsia="Times New Roman" w:hAnsi="Arial" w:cs="Arial"/>
          <w:kern w:val="0"/>
          <w14:ligatures w14:val="none"/>
        </w:rPr>
      </w:pPr>
      <w:r w:rsidRPr="00D25CF5">
        <w:rPr>
          <w:rFonts w:ascii="Arial" w:eastAsia="Times New Roman" w:hAnsi="Arial" w:cs="Arial"/>
          <w:kern w:val="0"/>
          <w14:ligatures w14:val="none"/>
        </w:rPr>
        <w:t>naudojantis IPasas.lt.</w:t>
      </w:r>
    </w:p>
    <w:p w14:paraId="4E328FB8" w14:textId="1BE8BE36" w:rsidR="006E02AE" w:rsidRPr="00D25CF5" w:rsidRDefault="006230F3" w:rsidP="006230F3">
      <w:p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Pagrindinis vartotojo (kliento) srities funkcionalumas (įskaitant, bet neapsiribojant):</w:t>
      </w:r>
    </w:p>
    <w:p w14:paraId="04C05785" w14:textId="5C7AAB5E" w:rsidR="006E02AE" w:rsidRPr="00D25CF5" w:rsidRDefault="006230F3" w:rsidP="006230F3">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Pradiniame (pradžios) lange turi būti pateikiama:</w:t>
      </w:r>
    </w:p>
    <w:p w14:paraId="61EA3C57" w14:textId="7AB8FEBA" w:rsidR="006E02AE" w:rsidRPr="00D25CF5" w:rsidRDefault="006E02AE" w:rsidP="006230F3">
      <w:pPr>
        <w:pStyle w:val="Sraopastraipa"/>
        <w:numPr>
          <w:ilvl w:val="0"/>
          <w:numId w:val="37"/>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bendra informacija, kurios turinį </w:t>
      </w:r>
      <w:r w:rsidR="00B4053F">
        <w:rPr>
          <w:rFonts w:ascii="Arial" w:eastAsia="Times New Roman" w:hAnsi="Arial" w:cs="Arial"/>
          <w:kern w:val="0"/>
          <w14:ligatures w14:val="none"/>
        </w:rPr>
        <w:t>Savivaldybė</w:t>
      </w:r>
      <w:r w:rsidRPr="00D25CF5">
        <w:rPr>
          <w:rFonts w:ascii="Arial" w:eastAsia="Times New Roman" w:hAnsi="Arial" w:cs="Arial"/>
          <w:kern w:val="0"/>
          <w14:ligatures w14:val="none"/>
        </w:rPr>
        <w:t xml:space="preserve"> turi galėti koreguoti pagal poreikį;</w:t>
      </w:r>
    </w:p>
    <w:p w14:paraId="7219CA31" w14:textId="77777777" w:rsidR="006E02AE" w:rsidRPr="00D25CF5" w:rsidRDefault="006E02AE" w:rsidP="006230F3">
      <w:pPr>
        <w:pStyle w:val="Sraopastraipa"/>
        <w:numPr>
          <w:ilvl w:val="0"/>
          <w:numId w:val="37"/>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prašymo/prašymų pateikimo savivaldybei ar kitoms institucijoms mygtukai;</w:t>
      </w:r>
    </w:p>
    <w:p w14:paraId="626EABEA" w14:textId="77777777" w:rsidR="006E02AE" w:rsidRPr="00D25CF5" w:rsidRDefault="006E02AE" w:rsidP="006230F3">
      <w:pPr>
        <w:pStyle w:val="Sraopastraipa"/>
        <w:numPr>
          <w:ilvl w:val="0"/>
          <w:numId w:val="37"/>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registracija pas Savivaldybės specialistus, vadovus;</w:t>
      </w:r>
    </w:p>
    <w:p w14:paraId="4AC6226C" w14:textId="77777777" w:rsidR="006E02AE" w:rsidRPr="00D25CF5" w:rsidRDefault="006E02AE" w:rsidP="006230F3">
      <w:pPr>
        <w:pStyle w:val="Sraopastraipa"/>
        <w:numPr>
          <w:ilvl w:val="0"/>
          <w:numId w:val="37"/>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tuo metu vykstantis savivaldybės balsavimas/apklausa.</w:t>
      </w:r>
    </w:p>
    <w:p w14:paraId="2E237116" w14:textId="55C0CF45" w:rsidR="006E02AE" w:rsidRPr="00D25CF5" w:rsidRDefault="006230F3" w:rsidP="006230F3">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Mokėjimų informacijos lange turi būti pateikiama:</w:t>
      </w:r>
    </w:p>
    <w:p w14:paraId="20B62964" w14:textId="73042471" w:rsidR="006E02AE" w:rsidRPr="00D25CF5" w:rsidRDefault="006E02AE" w:rsidP="006230F3">
      <w:pPr>
        <w:pStyle w:val="Sraopastraipa"/>
        <w:numPr>
          <w:ilvl w:val="0"/>
          <w:numId w:val="38"/>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mokėjimų per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avitarną istorija;</w:t>
      </w:r>
    </w:p>
    <w:p w14:paraId="075EB759" w14:textId="3E2E4F41" w:rsidR="006E02AE" w:rsidRPr="00D25CF5" w:rsidRDefault="006230F3" w:rsidP="006230F3">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Gautų pranešimų lange turi būti pateikiama:</w:t>
      </w:r>
    </w:p>
    <w:p w14:paraId="5BB950D3" w14:textId="1F7AEA3A" w:rsidR="006230F3" w:rsidRPr="00D25CF5" w:rsidRDefault="006E02AE" w:rsidP="006230F3">
      <w:pPr>
        <w:pStyle w:val="Sraopastraipa"/>
        <w:numPr>
          <w:ilvl w:val="0"/>
          <w:numId w:val="38"/>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naujausi (neperskaityti) </w:t>
      </w:r>
      <w:r w:rsidR="00B4053F">
        <w:rPr>
          <w:rFonts w:ascii="Arial" w:eastAsia="Times New Roman" w:hAnsi="Arial" w:cs="Arial"/>
          <w:kern w:val="0"/>
          <w14:ligatures w14:val="none"/>
        </w:rPr>
        <w:t>Savivaldybės</w:t>
      </w:r>
      <w:r w:rsidRPr="00D25CF5">
        <w:rPr>
          <w:rFonts w:ascii="Arial" w:eastAsia="Times New Roman" w:hAnsi="Arial" w:cs="Arial"/>
          <w:kern w:val="0"/>
          <w14:ligatures w14:val="none"/>
        </w:rPr>
        <w:t xml:space="preserve"> atsiųsti pranešimai;</w:t>
      </w:r>
    </w:p>
    <w:p w14:paraId="2382151B" w14:textId="77777777" w:rsidR="006230F3" w:rsidRPr="00D25CF5" w:rsidRDefault="006E02AE" w:rsidP="006230F3">
      <w:pPr>
        <w:pStyle w:val="Sraopastraipa"/>
        <w:numPr>
          <w:ilvl w:val="0"/>
          <w:numId w:val="38"/>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visa pranešimų istorija;</w:t>
      </w:r>
    </w:p>
    <w:p w14:paraId="3415F0ED" w14:textId="1E5BD0EA" w:rsidR="006230F3" w:rsidRPr="00D25CF5"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galimybė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avitarnos vartotojui pranešimus filtruoti pagal jų tipus (pranešimai / informacija / dokumentai ir pan.);</w:t>
      </w:r>
    </w:p>
    <w:p w14:paraId="72CE81FB" w14:textId="618592BA" w:rsidR="006E02AE" w:rsidRPr="00D25CF5"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galimybė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avitarnos vartotojui atsisiųsti prie pranešimo prisegtus elektroninius dokumentus.</w:t>
      </w:r>
    </w:p>
    <w:p w14:paraId="775D7B95" w14:textId="2C97AB41" w:rsidR="006E02AE" w:rsidRPr="00D25CF5" w:rsidRDefault="006230F3" w:rsidP="006230F3">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ab/>
      </w:r>
      <w:r w:rsidR="006E02AE" w:rsidRPr="00D25CF5">
        <w:rPr>
          <w:rFonts w:ascii="Arial" w:eastAsia="Times New Roman" w:hAnsi="Arial" w:cs="Arial"/>
          <w:kern w:val="0"/>
          <w14:ligatures w14:val="none"/>
        </w:rPr>
        <w:t>Siunčiamų pranešimų lange turi būti pateikiama:</w:t>
      </w:r>
    </w:p>
    <w:p w14:paraId="1E461E63" w14:textId="23BC25A7" w:rsidR="006230F3" w:rsidRPr="00D25CF5"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galimybė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 xml:space="preserve">avitarnos vartotojui sukurti norimą pranešimą </w:t>
      </w:r>
      <w:r w:rsidR="00B4053F">
        <w:rPr>
          <w:rFonts w:ascii="Arial" w:eastAsia="Times New Roman" w:hAnsi="Arial" w:cs="Arial"/>
          <w:kern w:val="0"/>
          <w14:ligatures w14:val="none"/>
        </w:rPr>
        <w:t>Savivaldybei</w:t>
      </w:r>
      <w:r w:rsidRPr="00D25CF5">
        <w:rPr>
          <w:rFonts w:ascii="Arial" w:eastAsia="Times New Roman" w:hAnsi="Arial" w:cs="Arial"/>
          <w:kern w:val="0"/>
          <w14:ligatures w14:val="none"/>
        </w:rPr>
        <w:t>, užpildant iš sąrašų privalomą informaciją (pranešimo tipą / temą / sutartį / objektą);</w:t>
      </w:r>
    </w:p>
    <w:p w14:paraId="637D3D8E" w14:textId="22FF9585" w:rsidR="006230F3" w:rsidRPr="00D25CF5"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galimybė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avitarnos vartotojui kartu su pranešimu prisegti elektroninius dokumentus;</w:t>
      </w:r>
    </w:p>
    <w:p w14:paraId="5945448A" w14:textId="77FDED15" w:rsidR="006E02AE" w:rsidRPr="00D25CF5"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matyti išsiųstų pranešimų istoriją.</w:t>
      </w:r>
    </w:p>
    <w:p w14:paraId="51633E85" w14:textId="71AFE2FF" w:rsidR="006E02AE" w:rsidRPr="00D25CF5" w:rsidRDefault="006230F3" w:rsidP="006230F3">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AC2E4C" w:rsidRPr="00AC2E4C">
        <w:rPr>
          <w:rFonts w:ascii="Arial" w:eastAsia="Times New Roman" w:hAnsi="Arial" w:cs="Arial"/>
          <w:kern w:val="0"/>
          <w14:ligatures w14:val="none"/>
        </w:rPr>
        <w:t xml:space="preserve">Savitarna turi turėti gyventojų balsavimo modulį. </w:t>
      </w:r>
      <w:r w:rsidR="006E02AE" w:rsidRPr="00D25CF5">
        <w:rPr>
          <w:rFonts w:ascii="Arial" w:eastAsia="Times New Roman" w:hAnsi="Arial" w:cs="Arial"/>
          <w:kern w:val="0"/>
          <w14:ligatures w14:val="none"/>
        </w:rPr>
        <w:t>Apklausų lange turi būti:</w:t>
      </w:r>
      <w:r w:rsidR="00AC2E4C">
        <w:rPr>
          <w:rFonts w:ascii="Arial" w:eastAsia="Times New Roman" w:hAnsi="Arial" w:cs="Arial"/>
          <w:kern w:val="0"/>
          <w14:ligatures w14:val="none"/>
        </w:rPr>
        <w:t xml:space="preserve"> </w:t>
      </w:r>
    </w:p>
    <w:p w14:paraId="4CCDC5E1" w14:textId="3641AEB2" w:rsidR="006230F3" w:rsidRPr="00D25CF5"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sudaryta galimybė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 xml:space="preserve">avitarnos vartotojui dalyvauti </w:t>
      </w:r>
      <w:r w:rsidR="00B4053F">
        <w:rPr>
          <w:rFonts w:ascii="Arial" w:eastAsia="Times New Roman" w:hAnsi="Arial" w:cs="Arial"/>
          <w:kern w:val="0"/>
          <w14:ligatures w14:val="none"/>
        </w:rPr>
        <w:t>Savivaldybės</w:t>
      </w:r>
      <w:r w:rsidRPr="00D25CF5">
        <w:rPr>
          <w:rFonts w:ascii="Arial" w:eastAsia="Times New Roman" w:hAnsi="Arial" w:cs="Arial"/>
          <w:kern w:val="0"/>
          <w14:ligatures w14:val="none"/>
        </w:rPr>
        <w:t xml:space="preserve"> vykdomose apklausose/balsavimuose, parenkant savo atsakymą iš galimų nurodytų (pateiktų);</w:t>
      </w:r>
    </w:p>
    <w:p w14:paraId="40B19970" w14:textId="3E3F5FDB" w:rsidR="006230F3" w:rsidRPr="00D25CF5"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sudalyvavus apklausoje/balsavime,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avitarnos vartotojas turi matyti bendrą balsavusiųjų skaičių ir balsavimo rezultatus (pagal poreikį);</w:t>
      </w:r>
    </w:p>
    <w:p w14:paraId="5140AB99" w14:textId="77777777" w:rsidR="006230F3" w:rsidRPr="00D25CF5"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apklausų/balsavimo lange turi būti matoma tiek aktuali apklausa;</w:t>
      </w:r>
    </w:p>
    <w:p w14:paraId="13D1E33C" w14:textId="6D89E31C" w:rsidR="006230F3" w:rsidRDefault="006E02AE" w:rsidP="006230F3">
      <w:pPr>
        <w:pStyle w:val="Sraopastraipa"/>
        <w:numPr>
          <w:ilvl w:val="0"/>
          <w:numId w:val="38"/>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turi būti galimybė (pagal poreikį) balsuoti tik Alytaus rajono savivaldybėje deklaruotiems gyventojams (ne jaunesniems nei 16 metų)</w:t>
      </w:r>
      <w:r w:rsidR="00131959">
        <w:rPr>
          <w:rFonts w:ascii="Arial" w:eastAsia="Times New Roman" w:hAnsi="Arial" w:cs="Arial"/>
          <w:kern w:val="0"/>
          <w14:ligatures w14:val="none"/>
        </w:rPr>
        <w:t>;</w:t>
      </w:r>
    </w:p>
    <w:p w14:paraId="28197FA0" w14:textId="2BB20E88" w:rsidR="00131959" w:rsidRPr="00131959" w:rsidRDefault="00131959" w:rsidP="00131959">
      <w:pPr>
        <w:pStyle w:val="Sraopastraipa"/>
        <w:numPr>
          <w:ilvl w:val="0"/>
          <w:numId w:val="39"/>
        </w:numPr>
        <w:spacing w:after="0" w:line="240" w:lineRule="auto"/>
        <w:ind w:left="0" w:firstLine="851"/>
        <w:jc w:val="both"/>
        <w:rPr>
          <w:rFonts w:ascii="Arial" w:eastAsia="Times New Roman" w:hAnsi="Arial" w:cs="Arial"/>
          <w:kern w:val="0"/>
          <w14:ligatures w14:val="none"/>
        </w:rPr>
      </w:pPr>
      <w:r w:rsidRPr="00D25CF5">
        <w:rPr>
          <w:rFonts w:ascii="Arial" w:eastAsia="Times New Roman" w:hAnsi="Arial" w:cs="Arial"/>
          <w:kern w:val="0"/>
          <w14:ligatures w14:val="none"/>
        </w:rPr>
        <w:t>balsavimai turi būti tiek patariamieji, nereikalaujant deklaruotos gyvenamos vietos ir amžiaus, tiek sprendžiamieji – tokio patvirtinimo reikalaujantys.</w:t>
      </w:r>
    </w:p>
    <w:p w14:paraId="3018396B" w14:textId="4030690A" w:rsidR="006E02AE" w:rsidRPr="00D25CF5" w:rsidRDefault="006230F3" w:rsidP="006230F3">
      <w:p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Prašymų (paraiškų, paslaugų užsakymų) lange turi būti:</w:t>
      </w:r>
    </w:p>
    <w:p w14:paraId="2C5F98B0" w14:textId="4C476D3C" w:rsidR="006E02AE" w:rsidRPr="00D25CF5" w:rsidRDefault="006E02AE" w:rsidP="0051082A">
      <w:pPr>
        <w:pStyle w:val="Sraopastraipa"/>
        <w:numPr>
          <w:ilvl w:val="0"/>
          <w:numId w:val="38"/>
        </w:numPr>
        <w:spacing w:after="0" w:line="240" w:lineRule="auto"/>
        <w:ind w:left="426" w:firstLine="425"/>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sudaryta galimybė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avitarnos vartotojui pateikti nustatytos (suderintos) formos prašymą (paraišką) ar užsisakyti paslaugą. Prašymo formoje turi būti nurodyta, kurie pildytini laukai yra privalomi, o kurie – ne. Prie prašymo turi būti galima pridėti vieną arba kelis dokumentus (privalomus arba ne);</w:t>
      </w:r>
    </w:p>
    <w:p w14:paraId="6A71511B" w14:textId="0502BFC8" w:rsidR="006E02AE" w:rsidRPr="00D25CF5" w:rsidRDefault="006E02AE" w:rsidP="0051082A">
      <w:pPr>
        <w:pStyle w:val="Sraopastraipa"/>
        <w:numPr>
          <w:ilvl w:val="0"/>
          <w:numId w:val="38"/>
        </w:numPr>
        <w:spacing w:after="0" w:line="240" w:lineRule="auto"/>
        <w:ind w:left="426" w:firstLine="425"/>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kai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 xml:space="preserve">avitarnos vartotojui pateikia apmokamų paslaugų prašymus ir užsakymus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avitarnoje, turi būti privalomai reikalaujama vartotojo patvirtinti sutikimą apmokėti šias paslaugas;</w:t>
      </w:r>
    </w:p>
    <w:p w14:paraId="1841695B" w14:textId="77777777" w:rsidR="006E02AE" w:rsidRPr="00D25CF5" w:rsidRDefault="006E02AE" w:rsidP="0051082A">
      <w:pPr>
        <w:pStyle w:val="Sraopastraipa"/>
        <w:numPr>
          <w:ilvl w:val="0"/>
          <w:numId w:val="38"/>
        </w:numPr>
        <w:spacing w:after="0" w:line="240" w:lineRule="auto"/>
        <w:ind w:left="426" w:firstLine="425"/>
        <w:jc w:val="both"/>
        <w:rPr>
          <w:rFonts w:ascii="Arial" w:eastAsia="Times New Roman" w:hAnsi="Arial" w:cs="Arial"/>
          <w:kern w:val="0"/>
          <w14:ligatures w14:val="none"/>
        </w:rPr>
      </w:pPr>
      <w:r w:rsidRPr="00D25CF5">
        <w:rPr>
          <w:rFonts w:ascii="Arial" w:eastAsia="Times New Roman" w:hAnsi="Arial" w:cs="Arial"/>
          <w:kern w:val="0"/>
          <w14:ligatures w14:val="none"/>
        </w:rPr>
        <w:t>matoma prašymo vykdymo eiga (būsena, būsenos pasikeitimo data, komentaras);</w:t>
      </w:r>
    </w:p>
    <w:p w14:paraId="207374CB" w14:textId="2985FD1E" w:rsidR="006E02AE" w:rsidRPr="00D25CF5" w:rsidRDefault="006E02AE" w:rsidP="0051082A">
      <w:pPr>
        <w:pStyle w:val="Sraopastraipa"/>
        <w:numPr>
          <w:ilvl w:val="0"/>
          <w:numId w:val="38"/>
        </w:numPr>
        <w:spacing w:after="0" w:line="240" w:lineRule="auto"/>
        <w:ind w:left="426" w:firstLine="425"/>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galimybė matyti </w:t>
      </w:r>
      <w:r w:rsidR="00B4053F">
        <w:rPr>
          <w:rFonts w:ascii="Arial" w:eastAsia="Times New Roman" w:hAnsi="Arial" w:cs="Arial"/>
          <w:kern w:val="0"/>
          <w14:ligatures w14:val="none"/>
        </w:rPr>
        <w:t>Savivaldybės</w:t>
      </w:r>
      <w:r w:rsidRPr="00D25CF5">
        <w:rPr>
          <w:rFonts w:ascii="Arial" w:eastAsia="Times New Roman" w:hAnsi="Arial" w:cs="Arial"/>
          <w:kern w:val="0"/>
          <w14:ligatures w14:val="none"/>
        </w:rPr>
        <w:t xml:space="preserve"> atsakymą ir pateiktus dokumentus ir kitus priedus;</w:t>
      </w:r>
    </w:p>
    <w:p w14:paraId="08545416" w14:textId="77777777" w:rsidR="006E02AE" w:rsidRPr="00D25CF5" w:rsidRDefault="006E02AE" w:rsidP="0051082A">
      <w:pPr>
        <w:pStyle w:val="Sraopastraipa"/>
        <w:numPr>
          <w:ilvl w:val="0"/>
          <w:numId w:val="38"/>
        </w:numPr>
        <w:spacing w:after="0" w:line="240" w:lineRule="auto"/>
        <w:ind w:left="426" w:firstLine="425"/>
        <w:jc w:val="both"/>
        <w:rPr>
          <w:rFonts w:ascii="Arial" w:eastAsia="Times New Roman" w:hAnsi="Arial" w:cs="Arial"/>
          <w:kern w:val="0"/>
          <w14:ligatures w14:val="none"/>
        </w:rPr>
      </w:pPr>
      <w:r w:rsidRPr="00D25CF5">
        <w:rPr>
          <w:rFonts w:ascii="Arial" w:eastAsia="Times New Roman" w:hAnsi="Arial" w:cs="Arial"/>
          <w:kern w:val="0"/>
          <w14:ligatures w14:val="none"/>
        </w:rPr>
        <w:t>galimybė el. paštu papildomai informuoti vartotoją apie pateiktą pasirašymui dokumentą.</w:t>
      </w:r>
    </w:p>
    <w:p w14:paraId="262A7648" w14:textId="3BF6F209" w:rsidR="006E02AE" w:rsidRPr="00D25CF5" w:rsidRDefault="0051082A" w:rsidP="0051082A">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B4053F">
        <w:rPr>
          <w:rFonts w:ascii="Arial" w:eastAsia="Times New Roman" w:hAnsi="Arial" w:cs="Arial"/>
          <w:kern w:val="0"/>
          <w14:ligatures w14:val="none"/>
        </w:rPr>
        <w:t>Savivaldybės</w:t>
      </w:r>
      <w:r w:rsidR="006E02AE" w:rsidRPr="00D25CF5">
        <w:rPr>
          <w:rFonts w:ascii="Arial" w:eastAsia="Times New Roman" w:hAnsi="Arial" w:cs="Arial"/>
          <w:kern w:val="0"/>
          <w14:ligatures w14:val="none"/>
        </w:rPr>
        <w:t xml:space="preserve"> kontaktų lange turi būti galimybė Savitarnos administratoriui koreguoti šiame lange pateiktą informaciją.</w:t>
      </w:r>
    </w:p>
    <w:p w14:paraId="46087B07" w14:textId="58D16039" w:rsidR="006E02AE" w:rsidRPr="00D25CF5" w:rsidRDefault="0051082A" w:rsidP="0051082A">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Bet kuris fizinis ar juridinis asmuo gali susikurti </w:t>
      </w:r>
      <w:r w:rsidR="005A1C6C">
        <w:rPr>
          <w:rFonts w:ascii="Arial" w:eastAsia="Times New Roman" w:hAnsi="Arial" w:cs="Arial"/>
          <w:kern w:val="0"/>
          <w14:ligatures w14:val="none"/>
        </w:rPr>
        <w:t>S</w:t>
      </w:r>
      <w:r w:rsidR="006E02AE" w:rsidRPr="00D25CF5">
        <w:rPr>
          <w:rFonts w:ascii="Arial" w:eastAsia="Times New Roman" w:hAnsi="Arial" w:cs="Arial"/>
          <w:kern w:val="0"/>
          <w14:ligatures w14:val="none"/>
        </w:rPr>
        <w:t xml:space="preserve">avitarnos paskyrą (registruotis prie </w:t>
      </w:r>
      <w:r w:rsidR="005A1C6C">
        <w:rPr>
          <w:rFonts w:ascii="Arial" w:eastAsia="Times New Roman" w:hAnsi="Arial" w:cs="Arial"/>
          <w:kern w:val="0"/>
          <w14:ligatures w14:val="none"/>
        </w:rPr>
        <w:t>S</w:t>
      </w:r>
      <w:r w:rsidR="006E02AE" w:rsidRPr="00D25CF5">
        <w:rPr>
          <w:rFonts w:ascii="Arial" w:eastAsia="Times New Roman" w:hAnsi="Arial" w:cs="Arial"/>
          <w:kern w:val="0"/>
          <w14:ligatures w14:val="none"/>
        </w:rPr>
        <w:t>avitarnos) naudodamasis el. identifikavimo priemonėmis (Smart-ID, mobiliu parašu, el. valdžios vartus, IPasas.lt).</w:t>
      </w:r>
    </w:p>
    <w:p w14:paraId="76AA9414" w14:textId="1231BF84" w:rsidR="006E02AE" w:rsidRPr="00D25CF5" w:rsidRDefault="0051082A" w:rsidP="00036C0F">
      <w:pPr>
        <w:widowControl w:val="0"/>
        <w:tabs>
          <w:tab w:val="left" w:pos="720"/>
        </w:tabs>
        <w:autoSpaceDN w:val="0"/>
        <w:spacing w:after="0" w:line="240" w:lineRule="auto"/>
        <w:ind w:firstLine="709"/>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Savitarnos vartotojo Užklausų ir prašymų lange turi būti sudaryta galimybė atlikti tokius veiksmus dėl savivaldybės paslaugų:</w:t>
      </w:r>
    </w:p>
    <w:p w14:paraId="08FFB2EA" w14:textId="77777777" w:rsidR="006E02AE" w:rsidRPr="00D25CF5" w:rsidRDefault="006E02AE" w:rsidP="00340221">
      <w:pPr>
        <w:pStyle w:val="Sraopastraipa"/>
        <w:numPr>
          <w:ilvl w:val="0"/>
          <w:numId w:val="39"/>
        </w:numPr>
        <w:tabs>
          <w:tab w:val="left" w:pos="720"/>
        </w:tabs>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registruoti prašymus, užklausas;</w:t>
      </w:r>
    </w:p>
    <w:p w14:paraId="547F60FF" w14:textId="77777777" w:rsidR="006E02AE" w:rsidRPr="00D25CF5" w:rsidRDefault="006E02AE" w:rsidP="00340221">
      <w:pPr>
        <w:pStyle w:val="Sraopastraipa"/>
        <w:numPr>
          <w:ilvl w:val="0"/>
          <w:numId w:val="39"/>
        </w:numPr>
        <w:tabs>
          <w:tab w:val="left" w:pos="720"/>
        </w:tabs>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pateikti klausimus;</w:t>
      </w:r>
    </w:p>
    <w:p w14:paraId="35B8F400" w14:textId="77777777" w:rsidR="006E02AE" w:rsidRPr="00D25CF5" w:rsidRDefault="006E02AE" w:rsidP="00340221">
      <w:pPr>
        <w:pStyle w:val="Sraopastraipa"/>
        <w:numPr>
          <w:ilvl w:val="0"/>
          <w:numId w:val="39"/>
        </w:numPr>
        <w:tabs>
          <w:tab w:val="left" w:pos="720"/>
        </w:tabs>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užsakyti reikiamus dokumentus, pateikus prašymą gauti norimus dokumentus;</w:t>
      </w:r>
    </w:p>
    <w:p w14:paraId="137563EB" w14:textId="77777777" w:rsidR="006E02AE" w:rsidRPr="00D25CF5" w:rsidRDefault="006E02AE" w:rsidP="00340221">
      <w:pPr>
        <w:pStyle w:val="Sraopastraipa"/>
        <w:numPr>
          <w:ilvl w:val="0"/>
          <w:numId w:val="39"/>
        </w:numPr>
        <w:tabs>
          <w:tab w:val="left" w:pos="720"/>
        </w:tabs>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suformuoti ir išsiųsti pranešimus;</w:t>
      </w:r>
    </w:p>
    <w:p w14:paraId="1986DF87" w14:textId="77777777" w:rsidR="006E02AE" w:rsidRPr="00D25CF5" w:rsidRDefault="006E02AE" w:rsidP="00340221">
      <w:pPr>
        <w:pStyle w:val="Sraopastraipa"/>
        <w:numPr>
          <w:ilvl w:val="0"/>
          <w:numId w:val="39"/>
        </w:numPr>
        <w:tabs>
          <w:tab w:val="left" w:pos="720"/>
        </w:tabs>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gauti ir peržiūrėti aktualią informaciją iš savivaldybės.</w:t>
      </w:r>
    </w:p>
    <w:p w14:paraId="6639F783" w14:textId="77777777" w:rsidR="006E02AE" w:rsidRPr="00D25CF5" w:rsidRDefault="006E02AE" w:rsidP="0051082A">
      <w:pPr>
        <w:widowControl w:val="0"/>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Savitarnos vartotojo Užklausų ir prašymų lange turi būti sudaryta galimybė atlikti tokius veiksmus dėl kitų paslaugų, teikiamų ne savivaldybės:</w:t>
      </w:r>
    </w:p>
    <w:p w14:paraId="58D942A4" w14:textId="50566D63" w:rsidR="006E02AE" w:rsidRPr="00D25CF5" w:rsidRDefault="006E02AE" w:rsidP="00340221">
      <w:pPr>
        <w:pStyle w:val="Sraopastraipa"/>
        <w:numPr>
          <w:ilvl w:val="0"/>
          <w:numId w:val="40"/>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sudaryti, keisti, arba nutraukti sutartis dėl </w:t>
      </w:r>
      <w:r w:rsidR="00B4053F">
        <w:rPr>
          <w:rFonts w:ascii="Arial" w:eastAsia="Times New Roman" w:hAnsi="Arial" w:cs="Arial"/>
          <w:kern w:val="0"/>
          <w14:ligatures w14:val="none"/>
        </w:rPr>
        <w:t>Savivaldybės</w:t>
      </w:r>
      <w:r w:rsidRPr="00D25CF5">
        <w:rPr>
          <w:rFonts w:ascii="Arial" w:eastAsia="Times New Roman" w:hAnsi="Arial" w:cs="Arial"/>
          <w:kern w:val="0"/>
          <w14:ligatures w14:val="none"/>
        </w:rPr>
        <w:t xml:space="preserve"> paslaugų teikimo;</w:t>
      </w:r>
    </w:p>
    <w:p w14:paraId="21DE768E" w14:textId="77777777" w:rsidR="006E02AE" w:rsidRPr="00D25CF5" w:rsidRDefault="006E02AE" w:rsidP="00340221">
      <w:pPr>
        <w:pStyle w:val="Sraopastraipa"/>
        <w:numPr>
          <w:ilvl w:val="0"/>
          <w:numId w:val="40"/>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pasirašyti dokumentus kvalifikuotu elektroniniu parašu;</w:t>
      </w:r>
    </w:p>
    <w:p w14:paraId="63324CCC" w14:textId="39905162" w:rsidR="006E02AE" w:rsidRPr="00D25CF5" w:rsidRDefault="006E02AE" w:rsidP="00340221">
      <w:pPr>
        <w:pStyle w:val="Sraopastraipa"/>
        <w:numPr>
          <w:ilvl w:val="0"/>
          <w:numId w:val="40"/>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registruoti prašymus ir klausimus;registruoti užklausas/problemas;</w:t>
      </w:r>
    </w:p>
    <w:p w14:paraId="1BB921BA" w14:textId="77777777" w:rsidR="006E02AE" w:rsidRPr="00D25CF5" w:rsidRDefault="006E02AE" w:rsidP="00340221">
      <w:pPr>
        <w:pStyle w:val="Sraopastraipa"/>
        <w:numPr>
          <w:ilvl w:val="0"/>
          <w:numId w:val="40"/>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užsakyti reikiamus dokumentus, pateikti prašymus gauti dokumentus;</w:t>
      </w:r>
    </w:p>
    <w:p w14:paraId="284F9A76" w14:textId="708EFFA7" w:rsidR="006E02AE" w:rsidRPr="00D25CF5" w:rsidRDefault="006E02AE" w:rsidP="00340221">
      <w:pPr>
        <w:pStyle w:val="Sraopastraipa"/>
        <w:numPr>
          <w:ilvl w:val="0"/>
          <w:numId w:val="40"/>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suformuoti ir išsiųsti pranešimus.</w:t>
      </w:r>
    </w:p>
    <w:p w14:paraId="10E57C0F" w14:textId="57E77456" w:rsidR="006E02AE" w:rsidRPr="00D25CF5" w:rsidRDefault="00036C0F" w:rsidP="00036C0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Savitarnos vartotojo Pranešimų apie problemas savivaldybėje lange turi būti sudaryta galimybė registruoti savivaldybės infostruktūroje pastebėtas avarijas/gedimus/sutrikimus, juos pažymėti žemėlapyje ir matyti vykdymo eigą. Jau registruotos problemos turi būti matomos žemėlapyje ir neprisijungusiems vartotojams. Registruojamos Savivaldybėje pastebėtos </w:t>
      </w:r>
      <w:r w:rsidR="006E02AE" w:rsidRPr="00D25CF5">
        <w:rPr>
          <w:rFonts w:ascii="Arial" w:eastAsia="Times New Roman" w:hAnsi="Arial" w:cs="Arial"/>
          <w:kern w:val="0"/>
          <w14:ligatures w14:val="none"/>
        </w:rPr>
        <w:lastRenderedPageBreak/>
        <w:t>problemos turi skirstytis mažiausiai į tokias kategorijas:</w:t>
      </w:r>
    </w:p>
    <w:p w14:paraId="4ED50119" w14:textId="77777777" w:rsidR="006E02AE" w:rsidRPr="00D25CF5" w:rsidRDefault="006E02AE" w:rsidP="00340221">
      <w:pPr>
        <w:pStyle w:val="Sraopastraipa"/>
        <w:numPr>
          <w:ilvl w:val="0"/>
          <w:numId w:val="41"/>
        </w:numPr>
        <w:tabs>
          <w:tab w:val="left" w:pos="6096"/>
        </w:tabs>
        <w:spacing w:after="0" w:line="240" w:lineRule="auto"/>
        <w:ind w:left="1276"/>
        <w:jc w:val="both"/>
        <w:rPr>
          <w:rFonts w:ascii="Arial" w:eastAsia="Times New Roman" w:hAnsi="Arial" w:cs="Arial"/>
          <w:kern w:val="0"/>
          <w14:ligatures w14:val="none"/>
        </w:rPr>
      </w:pPr>
      <w:r w:rsidRPr="00D25CF5">
        <w:rPr>
          <w:rFonts w:ascii="Arial" w:eastAsia="Times New Roman" w:hAnsi="Arial" w:cs="Arial"/>
          <w:kern w:val="0"/>
          <w14:ligatures w14:val="none"/>
        </w:rPr>
        <w:t>komunalinės paslaugos (atliekos, vandentiekis, kanalizacija);</w:t>
      </w:r>
    </w:p>
    <w:p w14:paraId="5C97F805" w14:textId="77777777" w:rsidR="006E02AE" w:rsidRPr="00D25CF5" w:rsidRDefault="006E02AE" w:rsidP="00340221">
      <w:pPr>
        <w:pStyle w:val="Sraopastraipa"/>
        <w:numPr>
          <w:ilvl w:val="0"/>
          <w:numId w:val="41"/>
        </w:numPr>
        <w:tabs>
          <w:tab w:val="left" w:pos="6096"/>
        </w:tabs>
        <w:spacing w:after="0" w:line="240" w:lineRule="auto"/>
        <w:ind w:left="1276"/>
        <w:jc w:val="both"/>
        <w:rPr>
          <w:rFonts w:ascii="Arial" w:eastAsia="Times New Roman" w:hAnsi="Arial" w:cs="Arial"/>
          <w:kern w:val="0"/>
          <w14:ligatures w14:val="none"/>
        </w:rPr>
      </w:pPr>
      <w:r w:rsidRPr="00D25CF5">
        <w:rPr>
          <w:rFonts w:ascii="Arial" w:eastAsia="Times New Roman" w:hAnsi="Arial" w:cs="Arial"/>
          <w:kern w:val="0"/>
          <w14:ligatures w14:val="none"/>
        </w:rPr>
        <w:t>infrastruktūra (keliai, šaligatviai tiltai);</w:t>
      </w:r>
    </w:p>
    <w:p w14:paraId="4D12ACC9" w14:textId="77777777" w:rsidR="006E02AE" w:rsidRPr="00D25CF5" w:rsidRDefault="006E02AE" w:rsidP="00340221">
      <w:pPr>
        <w:pStyle w:val="Sraopastraipa"/>
        <w:numPr>
          <w:ilvl w:val="0"/>
          <w:numId w:val="41"/>
        </w:numPr>
        <w:tabs>
          <w:tab w:val="left" w:pos="6096"/>
        </w:tabs>
        <w:spacing w:after="0" w:line="240" w:lineRule="auto"/>
        <w:ind w:left="1276"/>
        <w:jc w:val="both"/>
        <w:rPr>
          <w:rFonts w:ascii="Arial" w:eastAsia="Times New Roman" w:hAnsi="Arial" w:cs="Arial"/>
          <w:kern w:val="0"/>
          <w14:ligatures w14:val="none"/>
        </w:rPr>
      </w:pPr>
      <w:r w:rsidRPr="00D25CF5">
        <w:rPr>
          <w:rFonts w:ascii="Arial" w:eastAsia="Times New Roman" w:hAnsi="Arial" w:cs="Arial"/>
          <w:kern w:val="0"/>
          <w14:ligatures w14:val="none"/>
        </w:rPr>
        <w:t>aplinkos tvarkymas ir aplinkosauga (kiemų, parko priežiūra, oro tarša);</w:t>
      </w:r>
    </w:p>
    <w:p w14:paraId="607B741C" w14:textId="77777777" w:rsidR="006E02AE" w:rsidRPr="00D25CF5" w:rsidRDefault="006E02AE" w:rsidP="00340221">
      <w:pPr>
        <w:pStyle w:val="Sraopastraipa"/>
        <w:numPr>
          <w:ilvl w:val="0"/>
          <w:numId w:val="41"/>
        </w:numPr>
        <w:tabs>
          <w:tab w:val="left" w:pos="6096"/>
        </w:tabs>
        <w:spacing w:after="0" w:line="240" w:lineRule="auto"/>
        <w:ind w:left="1276"/>
        <w:jc w:val="both"/>
        <w:rPr>
          <w:rFonts w:ascii="Arial" w:eastAsia="Times New Roman" w:hAnsi="Arial" w:cs="Arial"/>
          <w:kern w:val="0"/>
          <w14:ligatures w14:val="none"/>
        </w:rPr>
      </w:pPr>
      <w:r w:rsidRPr="00D25CF5">
        <w:rPr>
          <w:rFonts w:ascii="Arial" w:eastAsia="Times New Roman" w:hAnsi="Arial" w:cs="Arial"/>
          <w:kern w:val="0"/>
          <w14:ligatures w14:val="none"/>
        </w:rPr>
        <w:t>eismas ir transportas;</w:t>
      </w:r>
    </w:p>
    <w:p w14:paraId="7B222EE2" w14:textId="77777777" w:rsidR="006E02AE" w:rsidRPr="00D25CF5" w:rsidRDefault="006E02AE" w:rsidP="00340221">
      <w:pPr>
        <w:pStyle w:val="Sraopastraipa"/>
        <w:numPr>
          <w:ilvl w:val="0"/>
          <w:numId w:val="41"/>
        </w:numPr>
        <w:tabs>
          <w:tab w:val="left" w:pos="6096"/>
        </w:tabs>
        <w:spacing w:after="0" w:line="240" w:lineRule="auto"/>
        <w:ind w:left="1276"/>
        <w:jc w:val="both"/>
        <w:rPr>
          <w:rFonts w:ascii="Arial" w:eastAsia="Times New Roman" w:hAnsi="Arial" w:cs="Arial"/>
          <w:kern w:val="0"/>
          <w14:ligatures w14:val="none"/>
        </w:rPr>
      </w:pPr>
      <w:r w:rsidRPr="00D25CF5">
        <w:rPr>
          <w:rFonts w:ascii="Arial" w:eastAsia="Times New Roman" w:hAnsi="Arial" w:cs="Arial"/>
          <w:kern w:val="0"/>
          <w14:ligatures w14:val="none"/>
        </w:rPr>
        <w:t>gatvių apšvietimas;</w:t>
      </w:r>
    </w:p>
    <w:p w14:paraId="696D96B3" w14:textId="77777777" w:rsidR="006E02AE" w:rsidRPr="00D25CF5" w:rsidRDefault="006E02AE" w:rsidP="00340221">
      <w:pPr>
        <w:pStyle w:val="Sraopastraipa"/>
        <w:numPr>
          <w:ilvl w:val="0"/>
          <w:numId w:val="41"/>
        </w:numPr>
        <w:tabs>
          <w:tab w:val="left" w:pos="6096"/>
        </w:tabs>
        <w:spacing w:after="0" w:line="240" w:lineRule="auto"/>
        <w:ind w:left="1276"/>
        <w:jc w:val="both"/>
        <w:rPr>
          <w:rFonts w:ascii="Arial" w:eastAsia="Times New Roman" w:hAnsi="Arial" w:cs="Arial"/>
          <w:kern w:val="0"/>
          <w14:ligatures w14:val="none"/>
        </w:rPr>
      </w:pPr>
      <w:r w:rsidRPr="00D25CF5">
        <w:rPr>
          <w:rFonts w:ascii="Arial" w:eastAsia="Times New Roman" w:hAnsi="Arial" w:cs="Arial"/>
          <w:kern w:val="0"/>
          <w14:ligatures w14:val="none"/>
        </w:rPr>
        <w:t>saugumas (atvirų šulinių dangčiai ar pan.).</w:t>
      </w:r>
    </w:p>
    <w:p w14:paraId="2C3B41F2" w14:textId="167AE8F8" w:rsidR="006E02AE" w:rsidRPr="00D25CF5" w:rsidRDefault="00036C0F" w:rsidP="00036C0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Savitarnos vartotojų užklausų ir prašymų formos privalo atitikti tokius reikalavimus:</w:t>
      </w:r>
    </w:p>
    <w:p w14:paraId="785DB07C" w14:textId="20B93678" w:rsidR="006E02AE" w:rsidRPr="00D25CF5" w:rsidRDefault="00036C0F" w:rsidP="00036C0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131959" w:rsidRPr="00AC2E4C">
        <w:rPr>
          <w:rFonts w:ascii="Arial" w:eastAsia="Times New Roman" w:hAnsi="Arial" w:cs="Arial"/>
          <w:kern w:val="0"/>
          <w14:ligatures w14:val="none"/>
        </w:rPr>
        <w:t>Privalo</w:t>
      </w:r>
      <w:r w:rsidR="00131959">
        <w:rPr>
          <w:rFonts w:ascii="Arial" w:eastAsia="Times New Roman" w:hAnsi="Arial" w:cs="Arial"/>
          <w:kern w:val="0"/>
          <w14:ligatures w14:val="none"/>
        </w:rPr>
        <w:t xml:space="preserve"> </w:t>
      </w:r>
      <w:r w:rsidR="006E02AE" w:rsidRPr="00D25CF5">
        <w:rPr>
          <w:rFonts w:ascii="Arial" w:eastAsia="Times New Roman" w:hAnsi="Arial" w:cs="Arial"/>
          <w:kern w:val="0"/>
          <w14:ligatures w14:val="none"/>
        </w:rPr>
        <w:t>turėti laisvo teksto įvedimo laukus:</w:t>
      </w:r>
    </w:p>
    <w:p w14:paraId="3D488181" w14:textId="77777777" w:rsidR="006E02AE" w:rsidRPr="00D25CF5" w:rsidRDefault="006E02AE" w:rsidP="00340221">
      <w:pPr>
        <w:pStyle w:val="Sraopastraipa"/>
        <w:numPr>
          <w:ilvl w:val="0"/>
          <w:numId w:val="42"/>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Laisvo teksto įvedimo eilutėje (text);</w:t>
      </w:r>
    </w:p>
    <w:p w14:paraId="71AAF883" w14:textId="77777777" w:rsidR="00257146" w:rsidRPr="00D25CF5" w:rsidRDefault="006E02AE" w:rsidP="00340221">
      <w:pPr>
        <w:pStyle w:val="Sraopastraipa"/>
        <w:numPr>
          <w:ilvl w:val="0"/>
          <w:numId w:val="42"/>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Laisvo teksto įvedimo srityje (textarea)</w:t>
      </w:r>
    </w:p>
    <w:p w14:paraId="1F279D77" w14:textId="3F105C1F" w:rsidR="006E02AE" w:rsidRPr="00D25CF5" w:rsidRDefault="006E02AE" w:rsidP="00340221">
      <w:pPr>
        <w:pStyle w:val="Sraopastraipa"/>
        <w:numPr>
          <w:ilvl w:val="0"/>
          <w:numId w:val="42"/>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Gali turėti skaičių įvedimo (number) laukus;</w:t>
      </w:r>
    </w:p>
    <w:p w14:paraId="4DD0959A" w14:textId="77777777" w:rsidR="006E02AE" w:rsidRPr="00D25CF5" w:rsidRDefault="006E02AE" w:rsidP="00340221">
      <w:pPr>
        <w:pStyle w:val="Sraopastraipa"/>
        <w:numPr>
          <w:ilvl w:val="0"/>
          <w:numId w:val="42"/>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Gali turėti žymimojo laukelio (checkbox) laukus;</w:t>
      </w:r>
    </w:p>
    <w:p w14:paraId="560817B3" w14:textId="77777777" w:rsidR="006E02AE" w:rsidRPr="00D25CF5" w:rsidRDefault="006E02AE" w:rsidP="00340221">
      <w:pPr>
        <w:pStyle w:val="Sraopastraipa"/>
        <w:numPr>
          <w:ilvl w:val="0"/>
          <w:numId w:val="42"/>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Gali turėti išplečiamojo sąrašo (dropdown) laukus;</w:t>
      </w:r>
    </w:p>
    <w:p w14:paraId="0F82174E" w14:textId="77777777" w:rsidR="006E02AE" w:rsidRPr="00D25CF5" w:rsidRDefault="006E02AE" w:rsidP="00340221">
      <w:pPr>
        <w:pStyle w:val="Sraopastraipa"/>
        <w:numPr>
          <w:ilvl w:val="0"/>
          <w:numId w:val="42"/>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Išplečiamojo sąrašo, kuriame galima rinktis tik vieną iš reikšmių (single choice);</w:t>
      </w:r>
    </w:p>
    <w:p w14:paraId="0CC4C6AF" w14:textId="77777777" w:rsidR="006E02AE" w:rsidRPr="00D25CF5" w:rsidRDefault="006E02AE" w:rsidP="00340221">
      <w:pPr>
        <w:pStyle w:val="Sraopastraipa"/>
        <w:numPr>
          <w:ilvl w:val="0"/>
          <w:numId w:val="42"/>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Išplečiamojo sąrašo, kuriame galima rinktis kelias reikšmes iš karto (multiply choice).</w:t>
      </w:r>
    </w:p>
    <w:p w14:paraId="7406D5A7" w14:textId="77777777" w:rsidR="006E02AE" w:rsidRPr="00D25CF5" w:rsidRDefault="006E02AE" w:rsidP="00340221">
      <w:pPr>
        <w:pStyle w:val="Sraopastraipa"/>
        <w:numPr>
          <w:ilvl w:val="0"/>
          <w:numId w:val="42"/>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Gali turėti datos įvedimo lauką. </w:t>
      </w:r>
    </w:p>
    <w:p w14:paraId="453F5CB5" w14:textId="5F9030BB" w:rsidR="006E02AE" w:rsidRPr="00D25CF5" w:rsidRDefault="00257146" w:rsidP="00257146">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131959" w:rsidRPr="00AC2E4C">
        <w:rPr>
          <w:rFonts w:ascii="Arial" w:eastAsia="Times New Roman" w:hAnsi="Arial" w:cs="Arial"/>
          <w:kern w:val="0"/>
          <w14:ligatures w14:val="none"/>
        </w:rPr>
        <w:t>Privalo</w:t>
      </w:r>
      <w:r w:rsidR="006E02AE" w:rsidRPr="00D25CF5">
        <w:rPr>
          <w:rFonts w:ascii="Arial" w:eastAsia="Times New Roman" w:hAnsi="Arial" w:cs="Arial"/>
          <w:kern w:val="0"/>
          <w14:ligatures w14:val="none"/>
        </w:rPr>
        <w:t xml:space="preserve"> turėti adreso įvedimo laukų grupę, atitinkančią tokius reikalavimus:</w:t>
      </w:r>
    </w:p>
    <w:p w14:paraId="38093883" w14:textId="77777777" w:rsidR="00257146" w:rsidRPr="00D25CF5" w:rsidRDefault="006E02AE" w:rsidP="00340221">
      <w:pPr>
        <w:pStyle w:val="Sraopastraipa"/>
        <w:numPr>
          <w:ilvl w:val="0"/>
          <w:numId w:val="43"/>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Gyvenvietės pavadinimo įvedimo lauką, automatiškai siūlantį galimus pavadinimus pagal įvestą teksto fragmentą (suggestive text field);</w:t>
      </w:r>
    </w:p>
    <w:p w14:paraId="78FF06A7" w14:textId="77777777" w:rsidR="00257146" w:rsidRPr="00D25CF5" w:rsidRDefault="006E02AE" w:rsidP="00340221">
      <w:pPr>
        <w:pStyle w:val="Sraopastraipa"/>
        <w:numPr>
          <w:ilvl w:val="0"/>
          <w:numId w:val="43"/>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Gatvės pavadinimo įvedimo lauką, automatiškai siūlantį galimus pavadinimus pagal įvestą teksto fragmentą (suggestive text field);</w:t>
      </w:r>
    </w:p>
    <w:p w14:paraId="240F0C72" w14:textId="77777777" w:rsidR="00257146" w:rsidRPr="00D25CF5" w:rsidRDefault="006E02AE" w:rsidP="00340221">
      <w:pPr>
        <w:pStyle w:val="Sraopastraipa"/>
        <w:numPr>
          <w:ilvl w:val="0"/>
          <w:numId w:val="43"/>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Lauką namo numeriui įvesti;</w:t>
      </w:r>
    </w:p>
    <w:p w14:paraId="24D40E24" w14:textId="77777777" w:rsidR="00257146" w:rsidRPr="00D25CF5" w:rsidRDefault="006E02AE" w:rsidP="00340221">
      <w:pPr>
        <w:pStyle w:val="Sraopastraipa"/>
        <w:numPr>
          <w:ilvl w:val="0"/>
          <w:numId w:val="43"/>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Lauką buto numeriui įvesti;</w:t>
      </w:r>
    </w:p>
    <w:p w14:paraId="2BA5A022" w14:textId="4870A76E" w:rsidR="006E02AE" w:rsidRPr="00D25CF5" w:rsidRDefault="006E02AE" w:rsidP="00340221">
      <w:pPr>
        <w:pStyle w:val="Sraopastraipa"/>
        <w:numPr>
          <w:ilvl w:val="0"/>
          <w:numId w:val="43"/>
        </w:numPr>
        <w:spacing w:after="0" w:line="240" w:lineRule="auto"/>
        <w:ind w:left="1276" w:hanging="425"/>
        <w:jc w:val="both"/>
        <w:rPr>
          <w:rFonts w:ascii="Arial" w:eastAsia="Times New Roman" w:hAnsi="Arial" w:cs="Arial"/>
          <w:kern w:val="0"/>
          <w14:ligatures w14:val="none"/>
        </w:rPr>
      </w:pPr>
      <w:r w:rsidRPr="00D25CF5">
        <w:rPr>
          <w:rFonts w:ascii="Arial" w:eastAsia="Times New Roman" w:hAnsi="Arial" w:cs="Arial"/>
          <w:kern w:val="0"/>
          <w14:ligatures w14:val="none"/>
        </w:rPr>
        <w:t>Lauką pašto kodui įvesti.</w:t>
      </w:r>
    </w:p>
    <w:p w14:paraId="0BFD0BD3" w14:textId="5B190B5F" w:rsidR="006E02AE" w:rsidRPr="00D25CF5" w:rsidRDefault="00257146" w:rsidP="00257146">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Laukai </w:t>
      </w:r>
      <w:r w:rsidR="005A1C6C">
        <w:rPr>
          <w:rFonts w:ascii="Arial" w:eastAsia="Times New Roman" w:hAnsi="Arial" w:cs="Arial"/>
          <w:kern w:val="0"/>
          <w14:ligatures w14:val="none"/>
        </w:rPr>
        <w:t>S</w:t>
      </w:r>
      <w:r w:rsidR="006E02AE" w:rsidRPr="00D25CF5">
        <w:rPr>
          <w:rFonts w:ascii="Arial" w:eastAsia="Times New Roman" w:hAnsi="Arial" w:cs="Arial"/>
          <w:kern w:val="0"/>
          <w14:ligatures w14:val="none"/>
        </w:rPr>
        <w:t>avitarnos vartotojo vardui (įmonės, organizacijos pavadinimui), pavardei, El. paštui ir Telefono numeriui įvesti gali turėti galimybę būti automatiškai užpildomi pagal vartotojo duomenis</w:t>
      </w:r>
      <w:r w:rsidRPr="00D25CF5">
        <w:rPr>
          <w:rFonts w:ascii="Arial" w:eastAsia="Times New Roman" w:hAnsi="Arial" w:cs="Arial"/>
          <w:kern w:val="0"/>
          <w14:ligatures w14:val="none"/>
        </w:rPr>
        <w:t>.</w:t>
      </w:r>
    </w:p>
    <w:p w14:paraId="05BB5E78" w14:textId="0696BC74" w:rsidR="006E02AE" w:rsidRPr="00D25CF5" w:rsidRDefault="00257146" w:rsidP="00257146">
      <w:pPr>
        <w:numPr>
          <w:ilvl w:val="1"/>
          <w:numId w:val="0"/>
        </w:numPr>
        <w:tabs>
          <w:tab w:val="left" w:pos="720"/>
        </w:tabs>
        <w:spacing w:after="0" w:line="240" w:lineRule="auto"/>
        <w:jc w:val="both"/>
        <w:rPr>
          <w:rFonts w:ascii="Arial" w:eastAsia="Times New Roman" w:hAnsi="Arial" w:cs="Arial"/>
          <w:color w:val="FF0000"/>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Gali turėti galimybę, pažymėti žemėlapyje vietą (arba turint leidimą vieta fiksuojama vartotojo įrenginio pagalba), susijusią su užklausa ar prašymu</w:t>
      </w:r>
      <w:r w:rsidRPr="00D25CF5">
        <w:rPr>
          <w:rFonts w:ascii="Arial" w:eastAsia="Times New Roman" w:hAnsi="Arial" w:cs="Arial"/>
          <w:kern w:val="0"/>
          <w14:ligatures w14:val="none"/>
        </w:rPr>
        <w:t>.</w:t>
      </w:r>
    </w:p>
    <w:p w14:paraId="0023D9A5" w14:textId="27ABA12C" w:rsidR="006E02AE" w:rsidRPr="00D25CF5" w:rsidRDefault="00257146" w:rsidP="00257146">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Gal turėti galimybę pridėti norimą kiekį dokumentų, vaizdinę informaciją, naudojant vartotojo formatu</w:t>
      </w:r>
      <w:r w:rsidRPr="00D25CF5">
        <w:rPr>
          <w:rFonts w:ascii="Arial" w:eastAsia="Times New Roman" w:hAnsi="Arial" w:cs="Arial"/>
          <w:kern w:val="0"/>
          <w14:ligatures w14:val="none"/>
        </w:rPr>
        <w:t>.</w:t>
      </w:r>
    </w:p>
    <w:p w14:paraId="7A613D52" w14:textId="4C95BDDC" w:rsidR="006E02AE" w:rsidRPr="00D25CF5" w:rsidRDefault="00257146" w:rsidP="00257146">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Formos laukai gali turėti galimybę suteikti jiems požymį „apmokamas“, priskiriant jiems apmokamos paslaugos kainos dydį</w:t>
      </w:r>
      <w:r w:rsidRPr="00D25CF5">
        <w:rPr>
          <w:rFonts w:ascii="Arial" w:eastAsia="Times New Roman" w:hAnsi="Arial" w:cs="Arial"/>
          <w:kern w:val="0"/>
          <w14:ligatures w14:val="none"/>
        </w:rPr>
        <w:t>.</w:t>
      </w:r>
    </w:p>
    <w:p w14:paraId="7F7A5D56" w14:textId="31DB70EC" w:rsidR="006E02AE" w:rsidRPr="00D25CF5" w:rsidRDefault="00257146" w:rsidP="00257146">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Formos laukams, kuriems suteikiamas požymis „apmokamas“, gali turėti galimybę priskirti jiems kiekį, jei numatyta galimybė </w:t>
      </w:r>
      <w:r w:rsidR="005A1C6C">
        <w:rPr>
          <w:rFonts w:ascii="Arial" w:eastAsia="Times New Roman" w:hAnsi="Arial" w:cs="Arial"/>
          <w:kern w:val="0"/>
          <w14:ligatures w14:val="none"/>
        </w:rPr>
        <w:t>S</w:t>
      </w:r>
      <w:r w:rsidR="006E02AE" w:rsidRPr="00D25CF5">
        <w:rPr>
          <w:rFonts w:ascii="Arial" w:eastAsia="Times New Roman" w:hAnsi="Arial" w:cs="Arial"/>
          <w:kern w:val="0"/>
          <w14:ligatures w14:val="none"/>
        </w:rPr>
        <w:t>avitarnos vartotojui užsakyti daugiau nei vieną tą pačią paslaugą arba teikiama paslauga priklauso nuo tam tikro dydžio (pvz. nuomojamo patalpų ploto).</w:t>
      </w:r>
    </w:p>
    <w:p w14:paraId="145B9FB6" w14:textId="40933CCB"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Savitarnos vartotojui, teikiančiam prašymą mokamai savivaldybės paslaugai, turi būti suteikta galimybė apmokėti už prašomą paslaugą. Tik įvykdžius apmokėjimą ir gavus patvirtinimą iš mokėjimo tarpininko, vartotojo prašymas yra perduodamas į Savivaldybės  centralizuoto gyventojų užklausų aptarnavimo sistemą.</w:t>
      </w:r>
    </w:p>
    <w:p w14:paraId="1A0AB926" w14:textId="77777777" w:rsidR="006E02AE" w:rsidRPr="00D25CF5" w:rsidRDefault="006E02AE" w:rsidP="00257146">
      <w:pPr>
        <w:numPr>
          <w:ilvl w:val="1"/>
          <w:numId w:val="0"/>
        </w:numPr>
        <w:spacing w:before="240" w:after="120" w:line="276" w:lineRule="auto"/>
        <w:ind w:left="576" w:hanging="576"/>
        <w:jc w:val="center"/>
        <w:outlineLvl w:val="1"/>
        <w:rPr>
          <w:rFonts w:ascii="Arial" w:eastAsia="Yu Gothic Light" w:hAnsi="Arial" w:cs="Arial"/>
          <w:b/>
          <w:bCs/>
          <w:kern w:val="0"/>
          <w14:ligatures w14:val="none"/>
        </w:rPr>
      </w:pPr>
      <w:bookmarkStart w:id="16" w:name="_Toc192746654"/>
      <w:r w:rsidRPr="00D25CF5">
        <w:rPr>
          <w:rFonts w:ascii="Arial" w:eastAsia="Yu Gothic Light" w:hAnsi="Arial" w:cs="Arial"/>
          <w:b/>
          <w:bCs/>
          <w:kern w:val="0"/>
          <w14:ligatures w14:val="none"/>
        </w:rPr>
        <w:t>REIKALAVIMAI CENTRALIZUOTO GYVENTOJŲ UŽKLAUSŲ IR PASLAUGŲ VALDYMO (GUPV) MODULIUI</w:t>
      </w:r>
      <w:bookmarkEnd w:id="16"/>
    </w:p>
    <w:p w14:paraId="286DAAD7" w14:textId="4138FA54" w:rsidR="006E02AE" w:rsidRPr="00D25CF5" w:rsidRDefault="00257146" w:rsidP="00257146">
      <w:pPr>
        <w:tabs>
          <w:tab w:val="left" w:pos="720"/>
        </w:tabs>
        <w:spacing w:after="0" w:line="240" w:lineRule="auto"/>
        <w:jc w:val="both"/>
        <w:rPr>
          <w:rFonts w:ascii="Arial" w:eastAsia="Calibri" w:hAnsi="Arial" w:cs="Arial"/>
          <w:kern w:val="0"/>
          <w14:ligatures w14:val="none"/>
        </w:rPr>
      </w:pPr>
      <w:r w:rsidRPr="00D25CF5">
        <w:rPr>
          <w:rFonts w:ascii="Arial" w:eastAsia="Calibri" w:hAnsi="Arial" w:cs="Arial"/>
          <w:kern w:val="0"/>
          <w14:ligatures w14:val="none"/>
        </w:rPr>
        <w:tab/>
      </w:r>
      <w:r w:rsidR="006E02AE" w:rsidRPr="00D25CF5">
        <w:rPr>
          <w:rFonts w:ascii="Arial" w:eastAsia="Calibri" w:hAnsi="Arial" w:cs="Arial"/>
          <w:kern w:val="0"/>
          <w14:ligatures w14:val="none"/>
        </w:rPr>
        <w:t>Centralizuoto gyventojų užklausų, aptarnavimo paslaugų (toliau – Paslaugos) valdymo sistema (toliau – GUPV) turi atlikti šias pagrindines funkcijas:</w:t>
      </w:r>
    </w:p>
    <w:p w14:paraId="123FD140" w14:textId="41E83398" w:rsidR="006E02AE" w:rsidRPr="00D25CF5" w:rsidRDefault="006E02AE" w:rsidP="00340221">
      <w:pPr>
        <w:pStyle w:val="Sraopastraipa"/>
        <w:numPr>
          <w:ilvl w:val="0"/>
          <w:numId w:val="44"/>
        </w:numPr>
        <w:spacing w:after="0" w:line="240" w:lineRule="auto"/>
        <w:ind w:left="0" w:firstLine="851"/>
        <w:jc w:val="both"/>
        <w:rPr>
          <w:rFonts w:ascii="Arial" w:eastAsia="Calibri" w:hAnsi="Arial" w:cs="Arial"/>
          <w:kern w:val="0"/>
          <w14:ligatures w14:val="none"/>
        </w:rPr>
      </w:pPr>
      <w:r w:rsidRPr="00D25CF5">
        <w:rPr>
          <w:rFonts w:ascii="Arial" w:eastAsia="Calibri" w:hAnsi="Arial" w:cs="Arial"/>
          <w:kern w:val="0"/>
          <w14:ligatures w14:val="none"/>
        </w:rPr>
        <w:t>GUPV duomenų bazėje registruoti, kaupti bei saugoti visą informaciją būtiną efektyviam Paslaugų teikimui gyventojams bei įmonėms;</w:t>
      </w:r>
    </w:p>
    <w:p w14:paraId="354B413E" w14:textId="04102836" w:rsidR="006E02AE" w:rsidRPr="00D25CF5" w:rsidRDefault="006E02AE" w:rsidP="00340221">
      <w:pPr>
        <w:pStyle w:val="Sraopastraipa"/>
        <w:numPr>
          <w:ilvl w:val="0"/>
          <w:numId w:val="44"/>
        </w:numPr>
        <w:spacing w:after="0" w:line="240" w:lineRule="auto"/>
        <w:ind w:left="0" w:firstLine="851"/>
        <w:jc w:val="both"/>
        <w:rPr>
          <w:rFonts w:ascii="Arial" w:eastAsia="Calibri" w:hAnsi="Arial" w:cs="Arial"/>
          <w:kern w:val="0"/>
          <w14:ligatures w14:val="none"/>
        </w:rPr>
      </w:pPr>
      <w:r w:rsidRPr="00D25CF5">
        <w:rPr>
          <w:rFonts w:ascii="Arial" w:eastAsia="Calibri" w:hAnsi="Arial" w:cs="Arial"/>
          <w:kern w:val="0"/>
          <w14:ligatures w14:val="none"/>
        </w:rPr>
        <w:lastRenderedPageBreak/>
        <w:t>Formuoti darbuotojams Paslaugų darbų užduotis bei reikiamu detalumu kontroliuoti jų vykdymą;</w:t>
      </w:r>
    </w:p>
    <w:p w14:paraId="2312BBD2" w14:textId="40D1A85F" w:rsidR="006E02AE" w:rsidRPr="00D25CF5" w:rsidRDefault="006E02AE" w:rsidP="00340221">
      <w:pPr>
        <w:pStyle w:val="Sraopastraipa"/>
        <w:numPr>
          <w:ilvl w:val="0"/>
          <w:numId w:val="44"/>
        </w:numPr>
        <w:spacing w:after="0" w:line="240" w:lineRule="auto"/>
        <w:ind w:left="1134" w:hanging="283"/>
        <w:jc w:val="both"/>
        <w:rPr>
          <w:rFonts w:ascii="Arial" w:eastAsia="Calibri" w:hAnsi="Arial" w:cs="Arial"/>
          <w:kern w:val="0"/>
          <w14:ligatures w14:val="none"/>
        </w:rPr>
      </w:pPr>
      <w:r w:rsidRPr="00D25CF5">
        <w:rPr>
          <w:rFonts w:ascii="Arial" w:eastAsia="Calibri" w:hAnsi="Arial" w:cs="Arial"/>
          <w:kern w:val="0"/>
          <w14:ligatures w14:val="none"/>
        </w:rPr>
        <w:t xml:space="preserve">Kontroliuoti bei vertinti Paslaugų teikimo veikloje dalyvaujančių </w:t>
      </w:r>
      <w:r w:rsidR="00131959" w:rsidRPr="00AC2E4C">
        <w:rPr>
          <w:rFonts w:ascii="Arial" w:eastAsia="Calibri" w:hAnsi="Arial" w:cs="Arial"/>
          <w:kern w:val="0"/>
          <w14:ligatures w14:val="none"/>
        </w:rPr>
        <w:t>Savivaldybės</w:t>
      </w:r>
      <w:r w:rsidR="00131959">
        <w:rPr>
          <w:rFonts w:ascii="Arial" w:eastAsia="Calibri" w:hAnsi="Arial" w:cs="Arial"/>
          <w:kern w:val="0"/>
          <w14:ligatures w14:val="none"/>
        </w:rPr>
        <w:t xml:space="preserve"> </w:t>
      </w:r>
      <w:r w:rsidRPr="00D25CF5">
        <w:rPr>
          <w:rFonts w:ascii="Arial" w:eastAsia="Calibri" w:hAnsi="Arial" w:cs="Arial"/>
          <w:kern w:val="0"/>
          <w14:ligatures w14:val="none"/>
        </w:rPr>
        <w:t>darbuotojų darbo našumą;</w:t>
      </w:r>
    </w:p>
    <w:p w14:paraId="2C5EEF6F" w14:textId="77777777" w:rsidR="00257146" w:rsidRPr="00D25CF5" w:rsidRDefault="006E02AE" w:rsidP="00340221">
      <w:pPr>
        <w:pStyle w:val="Sraopastraipa"/>
        <w:numPr>
          <w:ilvl w:val="0"/>
          <w:numId w:val="44"/>
        </w:numPr>
        <w:spacing w:after="0" w:line="240" w:lineRule="auto"/>
        <w:ind w:left="1134" w:hanging="283"/>
        <w:jc w:val="both"/>
        <w:rPr>
          <w:rFonts w:ascii="Arial" w:eastAsia="Calibri" w:hAnsi="Arial" w:cs="Arial"/>
          <w:kern w:val="0"/>
          <w14:ligatures w14:val="none"/>
        </w:rPr>
      </w:pPr>
      <w:r w:rsidRPr="00D25CF5">
        <w:rPr>
          <w:rFonts w:ascii="Arial" w:eastAsia="Calibri" w:hAnsi="Arial" w:cs="Arial"/>
          <w:kern w:val="0"/>
          <w14:ligatures w14:val="none"/>
        </w:rPr>
        <w:t>Išmaniosiomis darbo priemonėmis (telefonu, planšetiniu kompiuteriu) nuotraukose fiksuoti</w:t>
      </w:r>
    </w:p>
    <w:p w14:paraId="20BC2808" w14:textId="0E73A661" w:rsidR="006E02AE" w:rsidRPr="00AC2E4C" w:rsidRDefault="006E02AE" w:rsidP="00340221">
      <w:pPr>
        <w:pStyle w:val="Sraopastraipa"/>
        <w:numPr>
          <w:ilvl w:val="0"/>
          <w:numId w:val="44"/>
        </w:numPr>
        <w:spacing w:after="0" w:line="240" w:lineRule="auto"/>
        <w:ind w:left="1134" w:hanging="283"/>
        <w:jc w:val="both"/>
        <w:rPr>
          <w:rFonts w:ascii="Arial" w:eastAsia="Calibri" w:hAnsi="Arial" w:cs="Arial"/>
          <w:kern w:val="0"/>
          <w14:ligatures w14:val="none"/>
        </w:rPr>
      </w:pPr>
      <w:r w:rsidRPr="00AC2E4C">
        <w:rPr>
          <w:rFonts w:ascii="Arial" w:eastAsia="Calibri" w:hAnsi="Arial" w:cs="Arial"/>
          <w:kern w:val="0"/>
          <w14:ligatures w14:val="none"/>
        </w:rPr>
        <w:t>Objektų gedimus, atliktus darbus</w:t>
      </w:r>
      <w:r w:rsidR="00257146" w:rsidRPr="00AC2E4C">
        <w:rPr>
          <w:rFonts w:ascii="Arial" w:eastAsia="Calibri" w:hAnsi="Arial" w:cs="Arial"/>
          <w:kern w:val="0"/>
          <w14:ligatures w14:val="none"/>
        </w:rPr>
        <w:t>.</w:t>
      </w:r>
    </w:p>
    <w:p w14:paraId="6D586BFB" w14:textId="77777777" w:rsidR="006E02AE" w:rsidRPr="00D25CF5" w:rsidRDefault="006E02AE" w:rsidP="00257146">
      <w:pPr>
        <w:numPr>
          <w:ilvl w:val="2"/>
          <w:numId w:val="0"/>
        </w:numPr>
        <w:spacing w:before="120" w:after="120" w:line="276" w:lineRule="auto"/>
        <w:ind w:left="720" w:hanging="720"/>
        <w:outlineLvl w:val="2"/>
        <w:rPr>
          <w:rFonts w:ascii="Arial" w:eastAsia="Yu Gothic Light" w:hAnsi="Arial" w:cs="Arial"/>
          <w:b/>
          <w:bCs/>
          <w:kern w:val="0"/>
          <w:lang w:eastAsia="lt-LT"/>
          <w14:ligatures w14:val="none"/>
        </w:rPr>
      </w:pPr>
      <w:bookmarkStart w:id="17" w:name="_Toc183504178"/>
      <w:bookmarkStart w:id="18" w:name="_Toc192746655"/>
      <w:r w:rsidRPr="00D25CF5">
        <w:rPr>
          <w:rFonts w:ascii="Arial" w:eastAsia="Yu Gothic Light" w:hAnsi="Arial" w:cs="Arial"/>
          <w:b/>
          <w:bCs/>
          <w:kern w:val="0"/>
          <w14:ligatures w14:val="none"/>
        </w:rPr>
        <w:t>GUPV sisteminiai ir techniniai reikalavimai</w:t>
      </w:r>
      <w:bookmarkEnd w:id="17"/>
      <w:bookmarkEnd w:id="18"/>
    </w:p>
    <w:p w14:paraId="74337B69" w14:textId="38AAF0A3"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GUPV turi būti pasiekiama standartinės interneto naršyklės pagalba iš bet kurio stacionaraus, nešiojamo kompiuterio bei iš išmaniojo telefono.</w:t>
      </w:r>
    </w:p>
    <w:p w14:paraId="76125577" w14:textId="10DE68AC"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GUPV programinėje įrangoje turi būti realizuotas Sistemos vartotojų administravimas bei autorizavimas, suteikiant jiems skirtingas teises.  Priėjimas prie atskirų informacijos ir valdymo resursų turi būti įmanomas tik pagal atitinkamas sistemos administratoriaus suteiktas teises.</w:t>
      </w:r>
    </w:p>
    <w:p w14:paraId="3865ACD8" w14:textId="3F623E97"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GUPV naudotojų skaičius neturi būti ribojamas.</w:t>
      </w:r>
    </w:p>
    <w:p w14:paraId="2FA4A2A0" w14:textId="3707F1DC"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GUPV turi būti registruojami visi Vartotojų atlikti veiksmai.</w:t>
      </w:r>
    </w:p>
    <w:p w14:paraId="59FFAAE4" w14:textId="01ED604E"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14:ligatures w14:val="none"/>
        </w:rPr>
        <w:tab/>
      </w:r>
      <w:r w:rsidR="00AC2E4C" w:rsidRPr="00AC2E4C">
        <w:rPr>
          <w:rFonts w:ascii="Arial" w:eastAsia="Times New Roman" w:hAnsi="Arial" w:cs="Arial"/>
          <w:kern w:val="0"/>
          <w14:ligatures w14:val="none"/>
        </w:rPr>
        <w:t>GUPV turi būti numatytos priemonės įkelti bei išsaugoti dokumentus elektroninėje formoje</w:t>
      </w:r>
      <w:r w:rsidR="006E02AE" w:rsidRPr="00D25CF5">
        <w:rPr>
          <w:rFonts w:ascii="Arial" w:eastAsia="Times New Roman" w:hAnsi="Arial" w:cs="Arial"/>
          <w:kern w:val="0"/>
          <w14:ligatures w14:val="none"/>
        </w:rPr>
        <w:t>.</w:t>
      </w:r>
    </w:p>
    <w:p w14:paraId="3805894B" w14:textId="079046EF"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 xml:space="preserve">Kiekvienas GUPV Vartotojas privalo būti identifikuojamas unikaliu sistemos naudotojo vardu, kurį kartu su slaptažodžiu jis privalo pateikti darbo su sistema seanso pradžioje, turi būti galimybė naudotis dviejų faktorių autorizavimas. </w:t>
      </w:r>
    </w:p>
    <w:p w14:paraId="4770C11C" w14:textId="44FDEAF5"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GUPV privalo užtikrinti, kad su sistema būtų leidžiama dirbti tik galiojantį sistemos Vartotojo vardą ir jį atitinkantį slaptažodį pateikusiam GUPV Vartotojui.</w:t>
      </w:r>
    </w:p>
    <w:p w14:paraId="4BAD3839" w14:textId="5C2B9251"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GUPV privalo būti įgyvendintos teisių sistemos Vartotojams skirstymo priemonės užtikrinančios teisių skirstymą Vartotojams įvardintų teisių rinkinių – rolių pagalba.</w:t>
      </w:r>
    </w:p>
    <w:p w14:paraId="4F52AF82" w14:textId="0E991B0D"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GUPV privalo būti įgyvendintos priemonės suteikiančios atitinkamas teises turintiems Vartotojams laisvai patiems apibrėžti Vartotojų teisių rinkinius – roles, sudarant rolei priskirtų GUPV modulių sąrašus.</w:t>
      </w:r>
    </w:p>
    <w:p w14:paraId="3223EF09" w14:textId="200A9E43"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 xml:space="preserve">GUPV privalo būti įgyvendintos priemonės užtikrinančios, kad GUPV duomenų neturi matyti tie </w:t>
      </w:r>
      <w:r w:rsidRPr="00D25CF5">
        <w:rPr>
          <w:rFonts w:ascii="Arial" w:eastAsia="Times New Roman" w:hAnsi="Arial" w:cs="Arial"/>
          <w:kern w:val="0"/>
          <w:lang w:eastAsia="lt-LT"/>
          <w14:ligatures w14:val="none"/>
        </w:rPr>
        <w:t>V</w:t>
      </w:r>
      <w:r w:rsidR="006E02AE" w:rsidRPr="00D25CF5">
        <w:rPr>
          <w:rFonts w:ascii="Arial" w:eastAsia="Times New Roman" w:hAnsi="Arial" w:cs="Arial"/>
          <w:kern w:val="0"/>
          <w:lang w:eastAsia="lt-LT"/>
          <w14:ligatures w14:val="none"/>
        </w:rPr>
        <w:t>artotojai, kurie neturi tam teisių.</w:t>
      </w:r>
    </w:p>
    <w:p w14:paraId="2795F9D2" w14:textId="77777777" w:rsidR="006E02AE" w:rsidRPr="00D25CF5" w:rsidRDefault="006E02AE" w:rsidP="006E02AE">
      <w:pPr>
        <w:numPr>
          <w:ilvl w:val="2"/>
          <w:numId w:val="0"/>
        </w:numPr>
        <w:spacing w:before="120" w:after="120" w:line="276" w:lineRule="auto"/>
        <w:ind w:left="720" w:hanging="720"/>
        <w:outlineLvl w:val="2"/>
        <w:rPr>
          <w:rFonts w:ascii="Arial" w:eastAsia="Yu Gothic Light" w:hAnsi="Arial" w:cs="Arial"/>
          <w:b/>
          <w:bCs/>
          <w:kern w:val="0"/>
          <w14:ligatures w14:val="none"/>
        </w:rPr>
      </w:pPr>
      <w:bookmarkStart w:id="19" w:name="_Toc183504179"/>
      <w:bookmarkStart w:id="20" w:name="_Toc192746656"/>
      <w:r w:rsidRPr="00D25CF5">
        <w:rPr>
          <w:rFonts w:ascii="Arial" w:eastAsia="Yu Gothic Light" w:hAnsi="Arial" w:cs="Arial"/>
          <w:b/>
          <w:bCs/>
          <w:kern w:val="0"/>
          <w14:ligatures w14:val="none"/>
        </w:rPr>
        <w:t>GUPV reikalavimai architektūrai</w:t>
      </w:r>
      <w:bookmarkEnd w:id="19"/>
      <w:bookmarkEnd w:id="20"/>
    </w:p>
    <w:p w14:paraId="3F9DC70E" w14:textId="219C460D"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GUPV turi būti sudaryta mažiausiai iš šių funkcinių modulių. Turi būti galimybė atskiriems vartotojams aktyvuoti tik reikiamus bei aktualius funkcinius modulius:</w:t>
      </w:r>
    </w:p>
    <w:p w14:paraId="74A09B58" w14:textId="77777777" w:rsidR="00257146" w:rsidRPr="00D25CF5" w:rsidRDefault="006E02AE" w:rsidP="00340221">
      <w:pPr>
        <w:pStyle w:val="Sraopastraipa"/>
        <w:numPr>
          <w:ilvl w:val="0"/>
          <w:numId w:val="45"/>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Sutartys – pasirašytų Paslaugų teikimo sutarčių registras;</w:t>
      </w:r>
    </w:p>
    <w:p w14:paraId="0D11D8E6" w14:textId="0CBE1E64" w:rsidR="006E02AE" w:rsidRPr="00D25CF5" w:rsidRDefault="006E02AE" w:rsidP="00340221">
      <w:pPr>
        <w:pStyle w:val="Sraopastraipa"/>
        <w:numPr>
          <w:ilvl w:val="0"/>
          <w:numId w:val="45"/>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Paslaugų gavėjų (PG) ir Gyventojų, kuriems teikiamos Paslaugos, duomenų registras;</w:t>
      </w:r>
    </w:p>
    <w:p w14:paraId="00BA970C" w14:textId="33E615AF" w:rsidR="006E02AE" w:rsidRPr="00D25CF5" w:rsidRDefault="006E02AE" w:rsidP="00340221">
      <w:pPr>
        <w:pStyle w:val="Sraopastraipa"/>
        <w:numPr>
          <w:ilvl w:val="0"/>
          <w:numId w:val="45"/>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Pranešimai – vidinių bei išorinių Pranešimų registras;</w:t>
      </w:r>
    </w:p>
    <w:p w14:paraId="11415046" w14:textId="77777777" w:rsidR="006E02AE" w:rsidRPr="00D25CF5" w:rsidRDefault="006E02AE" w:rsidP="00340221">
      <w:pPr>
        <w:pStyle w:val="Sraopastraipa"/>
        <w:numPr>
          <w:ilvl w:val="0"/>
          <w:numId w:val="45"/>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Dokumentai – elektroninių dokumentų (nuotraukų, techninių dokumentų ir kt.) registras;</w:t>
      </w:r>
    </w:p>
    <w:p w14:paraId="29DB00C9" w14:textId="77777777" w:rsidR="00257146" w:rsidRPr="00D25CF5" w:rsidRDefault="006E02AE" w:rsidP="00340221">
      <w:pPr>
        <w:pStyle w:val="Sraopastraipa"/>
        <w:numPr>
          <w:ilvl w:val="0"/>
          <w:numId w:val="45"/>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Ataskaitos – ataskaitų formavimas iš sistemos duomenų;</w:t>
      </w:r>
    </w:p>
    <w:p w14:paraId="591695D0" w14:textId="7F5CE570" w:rsidR="006E02AE" w:rsidRPr="00D25CF5" w:rsidRDefault="006E02AE" w:rsidP="00340221">
      <w:pPr>
        <w:pStyle w:val="Sraopastraipa"/>
        <w:numPr>
          <w:ilvl w:val="0"/>
          <w:numId w:val="45"/>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Analizė – pranešimų ir užduočių analizės suvestinė</w:t>
      </w:r>
    </w:p>
    <w:p w14:paraId="527E4156" w14:textId="77777777" w:rsidR="006E02AE" w:rsidRPr="00D25CF5" w:rsidRDefault="006E02AE" w:rsidP="00340221">
      <w:pPr>
        <w:pStyle w:val="Sraopastraipa"/>
        <w:numPr>
          <w:ilvl w:val="0"/>
          <w:numId w:val="45"/>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Kalendorius – registracija pas Savivaldybės specialistus, vadovus (su laikais registracijai).</w:t>
      </w:r>
    </w:p>
    <w:p w14:paraId="509D70A2" w14:textId="4EF2BF2F" w:rsidR="006E02AE" w:rsidRPr="00D25CF5" w:rsidRDefault="006E02AE" w:rsidP="00257146">
      <w:pPr>
        <w:numPr>
          <w:ilvl w:val="2"/>
          <w:numId w:val="0"/>
        </w:numPr>
        <w:spacing w:before="120" w:after="120" w:line="276" w:lineRule="auto"/>
        <w:ind w:left="720" w:hanging="720"/>
        <w:outlineLvl w:val="2"/>
        <w:rPr>
          <w:rFonts w:ascii="Arial" w:eastAsia="Yu Gothic Light" w:hAnsi="Arial" w:cs="Arial"/>
          <w:b/>
          <w:bCs/>
          <w:kern w:val="0"/>
          <w14:ligatures w14:val="none"/>
        </w:rPr>
      </w:pPr>
      <w:bookmarkStart w:id="21" w:name="_Toc183504180"/>
      <w:bookmarkStart w:id="22" w:name="_Toc192746657"/>
      <w:r w:rsidRPr="00D25CF5">
        <w:rPr>
          <w:rFonts w:ascii="Arial" w:eastAsia="Yu Gothic Light" w:hAnsi="Arial" w:cs="Arial"/>
          <w:b/>
          <w:bCs/>
          <w:kern w:val="0"/>
          <w14:ligatures w14:val="none"/>
        </w:rPr>
        <w:t>Pagrindinės GUPV funkcijos</w:t>
      </w:r>
      <w:bookmarkEnd w:id="21"/>
      <w:bookmarkEnd w:id="22"/>
    </w:p>
    <w:p w14:paraId="42F6E260" w14:textId="4F913F2F"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Sutarčių modulis:</w:t>
      </w:r>
    </w:p>
    <w:p w14:paraId="14574974" w14:textId="77777777" w:rsidR="006E02AE" w:rsidRPr="00D25CF5" w:rsidRDefault="006E02AE" w:rsidP="00340221">
      <w:pPr>
        <w:pStyle w:val="Sraopastraipa"/>
        <w:numPr>
          <w:ilvl w:val="0"/>
          <w:numId w:val="46"/>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Visos pasirašytos Paslaugų teikimo sutartys naudojantis GUPV funkcionalumu turi būti saugomos Sutarčių registre. </w:t>
      </w:r>
    </w:p>
    <w:p w14:paraId="73A9B30A" w14:textId="77777777" w:rsidR="006E02AE" w:rsidRPr="00D25CF5" w:rsidRDefault="006E02AE" w:rsidP="00340221">
      <w:pPr>
        <w:pStyle w:val="Sraopastraipa"/>
        <w:numPr>
          <w:ilvl w:val="0"/>
          <w:numId w:val="46"/>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Pagal Sutarties aprašą turi būti galimybė identifikuoti PG bei pagal ją tiekiamas paslaugas.</w:t>
      </w:r>
    </w:p>
    <w:p w14:paraId="504686E9" w14:textId="77777777" w:rsidR="006E02AE" w:rsidRPr="00D25CF5" w:rsidRDefault="006E02AE" w:rsidP="00340221">
      <w:pPr>
        <w:pStyle w:val="Sraopastraipa"/>
        <w:numPr>
          <w:ilvl w:val="0"/>
          <w:numId w:val="46"/>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Sutarčių registre turi būti numatyti visi reikalingi filtrai būtini atrinkti sutartis pagal unikalų kodą, priskirtą tipą bei PG.</w:t>
      </w:r>
    </w:p>
    <w:p w14:paraId="3CB27149" w14:textId="77777777" w:rsidR="006E02AE" w:rsidRPr="00D25CF5" w:rsidRDefault="006E02AE" w:rsidP="00340221">
      <w:pPr>
        <w:pStyle w:val="Sraopastraipa"/>
        <w:numPr>
          <w:ilvl w:val="0"/>
          <w:numId w:val="46"/>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Sutarties duomenų kortelėje turi būti pateikiami duomenys apie pagal Sutartį suteiktas, teikiamas arba planuojamas teikti Paslaugas.</w:t>
      </w:r>
    </w:p>
    <w:p w14:paraId="24B0D2CA" w14:textId="77777777" w:rsidR="006E02AE" w:rsidRPr="00D25CF5" w:rsidRDefault="006E02AE" w:rsidP="00340221">
      <w:pPr>
        <w:pStyle w:val="Sraopastraipa"/>
        <w:numPr>
          <w:ilvl w:val="0"/>
          <w:numId w:val="46"/>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Sutarties duomenų kortelėje turi būti pateikiami Sutarties dokumentai prisegti elektroninėje forma.</w:t>
      </w:r>
    </w:p>
    <w:p w14:paraId="2E935DFC" w14:textId="4B9B2B8E"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Paslaugų gavėjų modulis:</w:t>
      </w:r>
    </w:p>
    <w:p w14:paraId="668954C7" w14:textId="77777777" w:rsidR="006E02AE" w:rsidRPr="00D25CF5" w:rsidRDefault="006E02AE" w:rsidP="00340221">
      <w:pPr>
        <w:pStyle w:val="Sraopastraipa"/>
        <w:numPr>
          <w:ilvl w:val="0"/>
          <w:numId w:val="47"/>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Turi būti galimybė Vartotojui duomenis pildyti bei redaguoti, kad būtų užtikrintas naujausių duomenų saugojimas.</w:t>
      </w:r>
    </w:p>
    <w:p w14:paraId="2A0B5DA6" w14:textId="77777777" w:rsidR="00257146" w:rsidRPr="00D25CF5" w:rsidRDefault="006E02AE" w:rsidP="00340221">
      <w:pPr>
        <w:pStyle w:val="Sraopastraipa"/>
        <w:numPr>
          <w:ilvl w:val="0"/>
          <w:numId w:val="47"/>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Paieška turi leisti atrinkti PG ir Gyventojus mažiausiai pagal tokius požymius:</w:t>
      </w:r>
    </w:p>
    <w:p w14:paraId="6086D34C" w14:textId="05DA7D73" w:rsidR="006E02AE" w:rsidRPr="00D25CF5" w:rsidRDefault="006E02AE" w:rsidP="00340221">
      <w:pPr>
        <w:pStyle w:val="Sraopastraipa"/>
        <w:numPr>
          <w:ilvl w:val="0"/>
          <w:numId w:val="47"/>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Vardą, Pavardę (įmonės, organizacijos pavadinimą);</w:t>
      </w:r>
    </w:p>
    <w:p w14:paraId="2F64F3E3" w14:textId="77777777" w:rsidR="006E02AE" w:rsidRPr="00D25CF5" w:rsidRDefault="006E02AE" w:rsidP="00340221">
      <w:pPr>
        <w:pStyle w:val="Sraopastraipa"/>
        <w:numPr>
          <w:ilvl w:val="0"/>
          <w:numId w:val="47"/>
        </w:numPr>
        <w:spacing w:after="0" w:line="240"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Gyvenamosios vietos adresą;</w:t>
      </w:r>
    </w:p>
    <w:p w14:paraId="4EED06CF" w14:textId="77777777" w:rsidR="006E02AE" w:rsidRPr="00D25CF5" w:rsidRDefault="006E02AE" w:rsidP="00340221">
      <w:pPr>
        <w:pStyle w:val="Sraopastraipa"/>
        <w:numPr>
          <w:ilvl w:val="0"/>
          <w:numId w:val="47"/>
        </w:numPr>
        <w:spacing w:after="0" w:line="240" w:lineRule="auto"/>
        <w:ind w:left="1134"/>
        <w:jc w:val="both"/>
        <w:rPr>
          <w:rFonts w:ascii="Arial" w:eastAsia="Times New Roman" w:hAnsi="Arial" w:cs="Arial"/>
          <w:kern w:val="0"/>
          <w14:ligatures w14:val="none"/>
        </w:rPr>
      </w:pPr>
      <w:r w:rsidRPr="00D25CF5">
        <w:rPr>
          <w:rFonts w:ascii="Arial" w:eastAsia="Times New Roman" w:hAnsi="Arial" w:cs="Arial"/>
          <w:kern w:val="0"/>
          <w14:ligatures w14:val="none"/>
        </w:rPr>
        <w:t>Telefono numerį;</w:t>
      </w:r>
    </w:p>
    <w:p w14:paraId="762B07A4" w14:textId="0C253293" w:rsidR="006E02AE" w:rsidRPr="00D25CF5" w:rsidRDefault="006E02AE" w:rsidP="00340221">
      <w:pPr>
        <w:pStyle w:val="Sraopastraipa"/>
        <w:numPr>
          <w:ilvl w:val="0"/>
          <w:numId w:val="47"/>
        </w:numPr>
        <w:spacing w:after="0" w:line="240" w:lineRule="auto"/>
        <w:ind w:left="1134"/>
        <w:jc w:val="both"/>
        <w:rPr>
          <w:rFonts w:ascii="Arial" w:eastAsia="Times New Roman" w:hAnsi="Arial" w:cs="Arial"/>
          <w:kern w:val="0"/>
          <w14:ligatures w14:val="none"/>
        </w:rPr>
      </w:pPr>
      <w:r w:rsidRPr="00D25CF5">
        <w:rPr>
          <w:rFonts w:ascii="Arial" w:eastAsia="Times New Roman" w:hAnsi="Arial" w:cs="Arial"/>
          <w:kern w:val="0"/>
          <w14:ligatures w14:val="none"/>
        </w:rPr>
        <w:t>Asmens gimimo dat</w:t>
      </w:r>
      <w:r w:rsidR="00A24052">
        <w:rPr>
          <w:rFonts w:ascii="Arial" w:eastAsia="Times New Roman" w:hAnsi="Arial" w:cs="Arial"/>
          <w:kern w:val="0"/>
          <w14:ligatures w14:val="none"/>
        </w:rPr>
        <w:t>ą</w:t>
      </w:r>
      <w:r w:rsidRPr="00D25CF5">
        <w:rPr>
          <w:rFonts w:ascii="Arial" w:eastAsia="Times New Roman" w:hAnsi="Arial" w:cs="Arial"/>
          <w:kern w:val="0"/>
          <w14:ligatures w14:val="none"/>
        </w:rPr>
        <w:t>/įmonės, organizacijos kod</w:t>
      </w:r>
      <w:r w:rsidR="00A24052">
        <w:rPr>
          <w:rFonts w:ascii="Arial" w:eastAsia="Times New Roman" w:hAnsi="Arial" w:cs="Arial"/>
          <w:kern w:val="0"/>
          <w14:ligatures w14:val="none"/>
        </w:rPr>
        <w:t>ą</w:t>
      </w:r>
      <w:r w:rsidRPr="00D25CF5">
        <w:rPr>
          <w:rFonts w:ascii="Arial" w:eastAsia="Times New Roman" w:hAnsi="Arial" w:cs="Arial"/>
          <w:kern w:val="0"/>
          <w14:ligatures w14:val="none"/>
        </w:rPr>
        <w:t>;</w:t>
      </w:r>
    </w:p>
    <w:p w14:paraId="6BD1139D" w14:textId="77777777" w:rsidR="006E02AE" w:rsidRPr="00D25CF5" w:rsidRDefault="006E02AE" w:rsidP="00340221">
      <w:pPr>
        <w:pStyle w:val="Sraopastraipa"/>
        <w:numPr>
          <w:ilvl w:val="0"/>
          <w:numId w:val="47"/>
        </w:numPr>
        <w:spacing w:after="0" w:line="240" w:lineRule="auto"/>
        <w:ind w:left="1134"/>
        <w:jc w:val="both"/>
        <w:rPr>
          <w:rFonts w:ascii="Arial" w:eastAsia="Times New Roman" w:hAnsi="Arial" w:cs="Arial"/>
          <w:kern w:val="0"/>
          <w14:ligatures w14:val="none"/>
        </w:rPr>
      </w:pPr>
      <w:r w:rsidRPr="00D25CF5">
        <w:rPr>
          <w:rFonts w:ascii="Arial" w:eastAsia="Times New Roman" w:hAnsi="Arial" w:cs="Arial"/>
          <w:kern w:val="0"/>
          <w14:ligatures w14:val="none"/>
        </w:rPr>
        <w:t>El. paštą.</w:t>
      </w:r>
    </w:p>
    <w:p w14:paraId="4EEA63BF" w14:textId="77777777" w:rsidR="006E02AE" w:rsidRPr="00D25CF5" w:rsidRDefault="006E02AE" w:rsidP="00340221">
      <w:pPr>
        <w:pStyle w:val="Sraopastraipa"/>
        <w:numPr>
          <w:ilvl w:val="0"/>
          <w:numId w:val="47"/>
        </w:numPr>
        <w:spacing w:after="0" w:line="240" w:lineRule="auto"/>
        <w:ind w:left="1134"/>
        <w:jc w:val="both"/>
        <w:rPr>
          <w:rFonts w:ascii="Arial" w:eastAsia="Times New Roman" w:hAnsi="Arial" w:cs="Arial"/>
          <w:kern w:val="0"/>
          <w14:ligatures w14:val="none"/>
        </w:rPr>
      </w:pPr>
      <w:r w:rsidRPr="00D25CF5">
        <w:rPr>
          <w:rFonts w:ascii="Arial" w:eastAsia="Times New Roman" w:hAnsi="Arial" w:cs="Arial"/>
          <w:kern w:val="0"/>
          <w14:ligatures w14:val="none"/>
        </w:rPr>
        <w:t>PG bei kliento duomenų kortelėje turi būti pateikiami duomenys apie visus gautus Pranešimus.</w:t>
      </w:r>
    </w:p>
    <w:p w14:paraId="11017E04" w14:textId="72BCFEBB" w:rsidR="006E02AE" w:rsidRPr="00D25CF5" w:rsidRDefault="00257146" w:rsidP="00257146">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Pranešimų modulis:</w:t>
      </w:r>
    </w:p>
    <w:p w14:paraId="014C1AF3" w14:textId="77777777" w:rsidR="006E02AE" w:rsidRPr="00D25CF5" w:rsidRDefault="006E02AE" w:rsidP="00340221">
      <w:pPr>
        <w:pStyle w:val="Sraopastraipa"/>
        <w:numPr>
          <w:ilvl w:val="0"/>
          <w:numId w:val="48"/>
        </w:numPr>
        <w:spacing w:after="0" w:line="240" w:lineRule="auto"/>
        <w:ind w:left="1134" w:hanging="357"/>
        <w:jc w:val="both"/>
        <w:rPr>
          <w:rFonts w:ascii="Arial" w:eastAsia="Times New Roman" w:hAnsi="Arial" w:cs="Arial"/>
          <w:kern w:val="0"/>
          <w14:ligatures w14:val="none"/>
        </w:rPr>
      </w:pPr>
      <w:r w:rsidRPr="00D25CF5">
        <w:rPr>
          <w:rFonts w:ascii="Arial" w:eastAsia="Times New Roman" w:hAnsi="Arial" w:cs="Arial"/>
          <w:kern w:val="0"/>
          <w14:ligatures w14:val="none"/>
        </w:rPr>
        <w:t>GUPV turi būti numatytas PG pranešimų registras.</w:t>
      </w:r>
    </w:p>
    <w:p w14:paraId="5FB2984B" w14:textId="77777777" w:rsidR="006E02AE" w:rsidRPr="00D25CF5" w:rsidRDefault="006E02AE" w:rsidP="00340221">
      <w:pPr>
        <w:pStyle w:val="Sraopastraipa"/>
        <w:numPr>
          <w:ilvl w:val="0"/>
          <w:numId w:val="48"/>
        </w:numPr>
        <w:spacing w:after="0" w:line="240" w:lineRule="auto"/>
        <w:ind w:left="1134" w:hanging="357"/>
        <w:jc w:val="both"/>
        <w:rPr>
          <w:rFonts w:ascii="Arial" w:eastAsia="Times New Roman" w:hAnsi="Arial" w:cs="Arial"/>
          <w:kern w:val="0"/>
          <w14:ligatures w14:val="none"/>
        </w:rPr>
      </w:pPr>
      <w:r w:rsidRPr="00D25CF5">
        <w:rPr>
          <w:rFonts w:ascii="Arial" w:eastAsia="Times New Roman" w:hAnsi="Arial" w:cs="Arial"/>
          <w:kern w:val="0"/>
          <w14:ligatures w14:val="none"/>
        </w:rPr>
        <w:t>Pranešimų registre turi būti galimybė registruoti visą iš PG gautą informaciją.</w:t>
      </w:r>
    </w:p>
    <w:p w14:paraId="6189620B" w14:textId="77777777" w:rsidR="006E02AE" w:rsidRPr="00D25CF5" w:rsidRDefault="006E02AE" w:rsidP="00340221">
      <w:pPr>
        <w:pStyle w:val="Sraopastraipa"/>
        <w:numPr>
          <w:ilvl w:val="0"/>
          <w:numId w:val="48"/>
        </w:numPr>
        <w:spacing w:after="0" w:line="240" w:lineRule="auto"/>
        <w:ind w:left="1134" w:hanging="357"/>
        <w:jc w:val="both"/>
        <w:rPr>
          <w:rFonts w:ascii="Arial" w:eastAsia="Times New Roman" w:hAnsi="Arial" w:cs="Arial"/>
          <w:kern w:val="0"/>
          <w14:ligatures w14:val="none"/>
        </w:rPr>
      </w:pPr>
      <w:r w:rsidRPr="00D25CF5">
        <w:rPr>
          <w:rFonts w:ascii="Arial" w:eastAsia="Times New Roman" w:hAnsi="Arial" w:cs="Arial"/>
          <w:kern w:val="0"/>
          <w14:ligatures w14:val="none"/>
        </w:rPr>
        <w:t>Pranešimų registre turi būti automatiškai registruojama PG informacija pateikta Savitarnos svetainėje.</w:t>
      </w:r>
    </w:p>
    <w:p w14:paraId="6E831B68" w14:textId="56A9F3AA" w:rsidR="006E02AE" w:rsidRPr="00D25CF5" w:rsidRDefault="006E02AE" w:rsidP="00340221">
      <w:pPr>
        <w:pStyle w:val="Sraopastraipa"/>
        <w:numPr>
          <w:ilvl w:val="0"/>
          <w:numId w:val="48"/>
        </w:numPr>
        <w:spacing w:after="0" w:line="240" w:lineRule="auto"/>
        <w:ind w:left="1134" w:hanging="357"/>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Turi būti galimybė pranešimą pateikti tik iš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avitarnos;</w:t>
      </w:r>
    </w:p>
    <w:p w14:paraId="36BF55B3" w14:textId="77777777" w:rsidR="006E02AE" w:rsidRPr="00D25CF5" w:rsidRDefault="006E02AE" w:rsidP="00257146">
      <w:pPr>
        <w:numPr>
          <w:ilvl w:val="1"/>
          <w:numId w:val="0"/>
        </w:numPr>
        <w:spacing w:after="0" w:line="240" w:lineRule="auto"/>
        <w:ind w:firstLine="567"/>
        <w:jc w:val="both"/>
        <w:rPr>
          <w:rFonts w:ascii="Arial" w:eastAsia="Times New Roman" w:hAnsi="Arial" w:cs="Arial"/>
          <w:kern w:val="0"/>
          <w14:ligatures w14:val="none"/>
        </w:rPr>
      </w:pPr>
      <w:r w:rsidRPr="00D25CF5">
        <w:rPr>
          <w:rFonts w:ascii="Arial" w:eastAsia="Times New Roman" w:hAnsi="Arial" w:cs="Arial"/>
          <w:kern w:val="0"/>
          <w14:ligatures w14:val="none"/>
        </w:rPr>
        <w:t>Visi Pranešimai turi būti klasifikuojami pagal mažiausiai tokius požymius:</w:t>
      </w:r>
    </w:p>
    <w:p w14:paraId="6A592D7C" w14:textId="77777777" w:rsidR="00D07611" w:rsidRPr="00D25CF5" w:rsidRDefault="006E02AE" w:rsidP="00340221">
      <w:pPr>
        <w:pStyle w:val="Sraopastraipa"/>
        <w:numPr>
          <w:ilvl w:val="0"/>
          <w:numId w:val="49"/>
        </w:numPr>
        <w:spacing w:after="0" w:line="240" w:lineRule="auto"/>
        <w:ind w:left="1134"/>
        <w:jc w:val="both"/>
        <w:rPr>
          <w:rFonts w:ascii="Arial" w:eastAsia="Times New Roman" w:hAnsi="Arial" w:cs="Arial"/>
          <w:kern w:val="0"/>
          <w14:ligatures w14:val="none"/>
        </w:rPr>
      </w:pPr>
      <w:r w:rsidRPr="00D25CF5">
        <w:rPr>
          <w:rFonts w:ascii="Arial" w:eastAsia="Times New Roman" w:hAnsi="Arial" w:cs="Arial"/>
          <w:kern w:val="0"/>
          <w14:ligatures w14:val="none"/>
        </w:rPr>
        <w:t>Pranešimo tipą;</w:t>
      </w:r>
    </w:p>
    <w:p w14:paraId="467E987E" w14:textId="77777777" w:rsidR="00D07611" w:rsidRPr="00D25CF5" w:rsidRDefault="006E02AE" w:rsidP="00340221">
      <w:pPr>
        <w:pStyle w:val="Sraopastraipa"/>
        <w:numPr>
          <w:ilvl w:val="0"/>
          <w:numId w:val="49"/>
        </w:numPr>
        <w:spacing w:after="0" w:line="240" w:lineRule="auto"/>
        <w:ind w:left="1134"/>
        <w:jc w:val="both"/>
        <w:rPr>
          <w:rFonts w:ascii="Arial" w:eastAsia="Times New Roman" w:hAnsi="Arial" w:cs="Arial"/>
          <w:kern w:val="0"/>
          <w14:ligatures w14:val="none"/>
        </w:rPr>
      </w:pPr>
      <w:r w:rsidRPr="00D25CF5">
        <w:rPr>
          <w:rFonts w:ascii="Arial" w:eastAsia="Times New Roman" w:hAnsi="Arial" w:cs="Arial"/>
          <w:kern w:val="0"/>
          <w14:ligatures w14:val="none"/>
        </w:rPr>
        <w:t>Pranešimo temą;</w:t>
      </w:r>
    </w:p>
    <w:p w14:paraId="47F9950C" w14:textId="7B38A0D2" w:rsidR="006E02AE" w:rsidRPr="00D25CF5" w:rsidRDefault="006E02AE" w:rsidP="00340221">
      <w:pPr>
        <w:pStyle w:val="Sraopastraipa"/>
        <w:numPr>
          <w:ilvl w:val="0"/>
          <w:numId w:val="49"/>
        </w:numPr>
        <w:spacing w:after="0" w:line="240" w:lineRule="auto"/>
        <w:ind w:left="1134"/>
        <w:jc w:val="both"/>
        <w:rPr>
          <w:rFonts w:ascii="Arial" w:eastAsia="Times New Roman" w:hAnsi="Arial" w:cs="Arial"/>
          <w:kern w:val="0"/>
          <w14:ligatures w14:val="none"/>
        </w:rPr>
      </w:pPr>
      <w:r w:rsidRPr="00D25CF5">
        <w:rPr>
          <w:rFonts w:ascii="Arial" w:eastAsia="Times New Roman" w:hAnsi="Arial" w:cs="Arial"/>
          <w:kern w:val="0"/>
          <w14:ligatures w14:val="none"/>
        </w:rPr>
        <w:t>Pranešimas pagal laiką.</w:t>
      </w:r>
    </w:p>
    <w:p w14:paraId="4CD7D55C" w14:textId="2CD969E1"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Pranešimų požymių klasifikatorius turi būti laisvai konfigūruojamas.</w:t>
      </w:r>
    </w:p>
    <w:p w14:paraId="0F2108C3" w14:textId="2BBF9A1B"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Pranešimas turi būti susietas su Savitarnos vartotoju.</w:t>
      </w:r>
    </w:p>
    <w:p w14:paraId="0159C842" w14:textId="7087CE94"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Pranešimo apraše turi būti galimybė laisvai aprašyti pranešimo turinį.</w:t>
      </w:r>
    </w:p>
    <w:p w14:paraId="6C642DEB" w14:textId="250CFCA0"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galimybė prisegti vaizdinę medžiagą ar kitą elektroninį dokumentą.</w:t>
      </w:r>
    </w:p>
    <w:p w14:paraId="5A427513" w14:textId="7E445F83"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galimybė priskirti už Pranešimo dalyko sprendimą atsakingą Vartotoją.</w:t>
      </w:r>
    </w:p>
    <w:p w14:paraId="42924413" w14:textId="2011192E"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galimybė priskirti Pranešimo turinio sprendimo terminą.</w:t>
      </w:r>
    </w:p>
    <w:p w14:paraId="004A7582" w14:textId="4AFFC577"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galimybė fiksuoti Pranešimo turinio sprendimo eigą keičiant Pranešimo būseną. Turi būti galimybė nurodyti mažiausiai tokias būsenas:</w:t>
      </w:r>
    </w:p>
    <w:p w14:paraId="438A9F38" w14:textId="77777777" w:rsidR="006E02AE" w:rsidRPr="00D25CF5" w:rsidRDefault="006E02AE" w:rsidP="00340221">
      <w:pPr>
        <w:pStyle w:val="Sraopastraipa"/>
        <w:numPr>
          <w:ilvl w:val="0"/>
          <w:numId w:val="50"/>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Užregistruotas;</w:t>
      </w:r>
    </w:p>
    <w:p w14:paraId="380AFA84" w14:textId="77777777" w:rsidR="006E02AE" w:rsidRPr="00D25CF5" w:rsidRDefault="006E02AE" w:rsidP="00340221">
      <w:pPr>
        <w:pStyle w:val="Sraopastraipa"/>
        <w:numPr>
          <w:ilvl w:val="0"/>
          <w:numId w:val="50"/>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Perduotas atsakingam darbuotojui;</w:t>
      </w:r>
    </w:p>
    <w:p w14:paraId="183973A5" w14:textId="77777777" w:rsidR="006E02AE" w:rsidRPr="00D25CF5" w:rsidRDefault="006E02AE" w:rsidP="00340221">
      <w:pPr>
        <w:pStyle w:val="Sraopastraipa"/>
        <w:numPr>
          <w:ilvl w:val="0"/>
          <w:numId w:val="50"/>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Klausimas sprendžiamas;</w:t>
      </w:r>
    </w:p>
    <w:p w14:paraId="6F1644AD" w14:textId="77777777" w:rsidR="006E02AE" w:rsidRPr="00D25CF5" w:rsidRDefault="006E02AE" w:rsidP="00340221">
      <w:pPr>
        <w:pStyle w:val="Sraopastraipa"/>
        <w:numPr>
          <w:ilvl w:val="0"/>
          <w:numId w:val="50"/>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Išspręstas;</w:t>
      </w:r>
    </w:p>
    <w:p w14:paraId="4455827B" w14:textId="77777777" w:rsidR="006E02AE" w:rsidRPr="00D25CF5" w:rsidRDefault="006E02AE" w:rsidP="00340221">
      <w:pPr>
        <w:pStyle w:val="Sraopastraipa"/>
        <w:numPr>
          <w:ilvl w:val="0"/>
          <w:numId w:val="50"/>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Atmestas;</w:t>
      </w:r>
    </w:p>
    <w:p w14:paraId="1F7B763D" w14:textId="77777777" w:rsidR="006E02AE" w:rsidRPr="00D25CF5" w:rsidRDefault="006E02AE" w:rsidP="00340221">
      <w:pPr>
        <w:pStyle w:val="Sraopastraipa"/>
        <w:numPr>
          <w:ilvl w:val="0"/>
          <w:numId w:val="50"/>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Gražintas tikslinimui.</w:t>
      </w:r>
    </w:p>
    <w:p w14:paraId="5E73B58F" w14:textId="3FB82134"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Pranešimo informacijos pagrindu turi būti galimybė sukurti užduotį į Savivaldybės DVS sistemą. Į užduoties duomenų kortelę turi persikelti visa pagrindinė Pranešimo informacija.</w:t>
      </w:r>
    </w:p>
    <w:p w14:paraId="18092005" w14:textId="15DEA122"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Pranešimo istorijoje turi būti fiksuojamos visos būsenos su laiko žyme bei jas nustačiusiais vartotojais.</w:t>
      </w:r>
    </w:p>
    <w:p w14:paraId="311E16F7" w14:textId="18D855A5"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galimybė parašyti atsakymą į gyventojo pranešimą.</w:t>
      </w:r>
    </w:p>
    <w:p w14:paraId="6A63CF94" w14:textId="6379C26B"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galimybė vykdyti išorinį (su klientu) ir vidinį (su darbuotojais) susirašinėjimą</w:t>
      </w:r>
      <w:r w:rsidRPr="00D25CF5">
        <w:rPr>
          <w:rFonts w:ascii="Arial" w:eastAsia="Times New Roman" w:hAnsi="Arial" w:cs="Arial"/>
          <w:kern w:val="0"/>
          <w14:ligatures w14:val="none"/>
        </w:rPr>
        <w:t>.</w:t>
      </w:r>
    </w:p>
    <w:p w14:paraId="121F5668" w14:textId="002CE86F"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galimybė saugoti pokalbio (susirašinėjimo) istoriją</w:t>
      </w:r>
      <w:r w:rsidRPr="00D25CF5">
        <w:rPr>
          <w:rFonts w:ascii="Arial" w:eastAsia="Times New Roman" w:hAnsi="Arial" w:cs="Arial"/>
          <w:kern w:val="0"/>
          <w14:ligatures w14:val="none"/>
        </w:rPr>
        <w:t>.</w:t>
      </w:r>
    </w:p>
    <w:p w14:paraId="57428E00" w14:textId="7601DA69"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realizuotas automatinis el. paštu gauto pranešimo registravimas ir susiejimas su siuntėjo el. paštu.</w:t>
      </w:r>
    </w:p>
    <w:p w14:paraId="2F4E7503" w14:textId="55DD9196"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ab/>
      </w:r>
      <w:r w:rsidR="006E02AE" w:rsidRPr="00D25CF5">
        <w:rPr>
          <w:rFonts w:ascii="Arial" w:eastAsia="Times New Roman" w:hAnsi="Arial" w:cs="Arial"/>
          <w:kern w:val="0"/>
          <w14:ligatures w14:val="none"/>
        </w:rPr>
        <w:t>Jei pranešimas yra susijęs su Savivaldybės administracijos veikla, tai jis turi būti perduodamas į jos dokumentų valdymo sistemą.</w:t>
      </w:r>
    </w:p>
    <w:p w14:paraId="6FEBB3DA" w14:textId="3027083A"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Apie pranešimo, administruojamo dokumentų valdymo sistemoje, būsenos pasikeitimus turi būti gaunama informacija ir perduodama į Savitarną.</w:t>
      </w:r>
    </w:p>
    <w:p w14:paraId="405FA223" w14:textId="64736E09" w:rsidR="006E02AE" w:rsidRPr="00D25CF5" w:rsidRDefault="00D07611" w:rsidP="00D0761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Dokumentų modulis:</w:t>
      </w:r>
    </w:p>
    <w:p w14:paraId="14461391" w14:textId="257EC7E0" w:rsidR="00D07611" w:rsidRPr="00D25CF5" w:rsidRDefault="006E02AE" w:rsidP="00340221">
      <w:pPr>
        <w:pStyle w:val="Sraopastraipa"/>
        <w:numPr>
          <w:ilvl w:val="0"/>
          <w:numId w:val="51"/>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Visi GUPV dokumentai elektroninėje formoje turi būti saugomi Dokumentų registre</w:t>
      </w:r>
      <w:r w:rsidR="00D07611" w:rsidRPr="00D25CF5">
        <w:rPr>
          <w:rFonts w:ascii="Arial" w:eastAsia="Times New Roman" w:hAnsi="Arial" w:cs="Arial"/>
          <w:kern w:val="0"/>
          <w14:ligatures w14:val="none"/>
        </w:rPr>
        <w:t>;</w:t>
      </w:r>
    </w:p>
    <w:p w14:paraId="607FF6B4" w14:textId="77777777" w:rsidR="00D07611" w:rsidRPr="00D25CF5" w:rsidRDefault="006E02AE" w:rsidP="00340221">
      <w:pPr>
        <w:pStyle w:val="Sraopastraipa"/>
        <w:numPr>
          <w:ilvl w:val="0"/>
          <w:numId w:val="51"/>
        </w:numPr>
        <w:tabs>
          <w:tab w:val="left" w:pos="1134"/>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Dokumentų registre turi būti automatiškai išsaugomos Pranešimų nuotraukos nufotografuotos išmaniuoju įrenginiu</w:t>
      </w:r>
      <w:r w:rsidR="00D07611" w:rsidRPr="00D25CF5">
        <w:rPr>
          <w:rFonts w:ascii="Arial" w:eastAsia="Times New Roman" w:hAnsi="Arial" w:cs="Arial"/>
          <w:kern w:val="0"/>
          <w14:ligatures w14:val="none"/>
        </w:rPr>
        <w:t>;</w:t>
      </w:r>
    </w:p>
    <w:p w14:paraId="53EB385E" w14:textId="77777777" w:rsidR="00D07611" w:rsidRPr="00D25CF5" w:rsidRDefault="006E02AE" w:rsidP="00340221">
      <w:pPr>
        <w:pStyle w:val="Sraopastraipa"/>
        <w:numPr>
          <w:ilvl w:val="0"/>
          <w:numId w:val="51"/>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Turi būti galimybė atsisiųsti peržiūrai reikiamą dokumentą</w:t>
      </w:r>
      <w:r w:rsidR="00D07611" w:rsidRPr="00D25CF5">
        <w:rPr>
          <w:rFonts w:ascii="Arial" w:eastAsia="Times New Roman" w:hAnsi="Arial" w:cs="Arial"/>
          <w:kern w:val="0"/>
          <w14:ligatures w14:val="none"/>
        </w:rPr>
        <w:t>;</w:t>
      </w:r>
    </w:p>
    <w:p w14:paraId="273E0F4E" w14:textId="7C354EDA" w:rsidR="006E02AE" w:rsidRPr="00D25CF5" w:rsidRDefault="006E02AE" w:rsidP="00340221">
      <w:pPr>
        <w:pStyle w:val="Sraopastraipa"/>
        <w:numPr>
          <w:ilvl w:val="0"/>
          <w:numId w:val="51"/>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Turi būti galimybė dokumentą paviešinti </w:t>
      </w:r>
      <w:r w:rsidR="005A1C6C">
        <w:rPr>
          <w:rFonts w:ascii="Arial" w:eastAsia="Times New Roman" w:hAnsi="Arial" w:cs="Arial"/>
          <w:kern w:val="0"/>
          <w14:ligatures w14:val="none"/>
        </w:rPr>
        <w:t>S</w:t>
      </w:r>
      <w:r w:rsidRPr="00D25CF5">
        <w:rPr>
          <w:rFonts w:ascii="Arial" w:eastAsia="Times New Roman" w:hAnsi="Arial" w:cs="Arial"/>
          <w:kern w:val="0"/>
          <w14:ligatures w14:val="none"/>
        </w:rPr>
        <w:t>avitarnos svetainėje.</w:t>
      </w:r>
    </w:p>
    <w:p w14:paraId="12DDFD7A" w14:textId="3E76102B" w:rsidR="006E02AE" w:rsidRPr="00D25CF5" w:rsidRDefault="00D07611" w:rsidP="00D0761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Žemėlapis:</w:t>
      </w:r>
    </w:p>
    <w:p w14:paraId="6951F880" w14:textId="77777777" w:rsidR="006E02AE" w:rsidRPr="00D25CF5" w:rsidRDefault="006E02AE" w:rsidP="00340221">
      <w:pPr>
        <w:pStyle w:val="Sraopastraipa"/>
        <w:numPr>
          <w:ilvl w:val="0"/>
          <w:numId w:val="52"/>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GUPV turi būti numatytas elektroninis žemėlapis.</w:t>
      </w:r>
    </w:p>
    <w:p w14:paraId="08B735C6" w14:textId="76144CCD" w:rsidR="006E02AE" w:rsidRPr="00D25CF5" w:rsidRDefault="00D07611" w:rsidP="00D07611">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Elektroniniame žemėlapyje turi būti galimybės:</w:t>
      </w:r>
    </w:p>
    <w:p w14:paraId="77969649" w14:textId="2E50C124" w:rsidR="006E02AE" w:rsidRPr="00D25CF5" w:rsidRDefault="006E02AE" w:rsidP="00340221">
      <w:pPr>
        <w:pStyle w:val="Sraopastraipa"/>
        <w:numPr>
          <w:ilvl w:val="0"/>
          <w:numId w:val="52"/>
        </w:numPr>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Matyti Pranešimų vietas (jeigu pranešimų objekte yra nustatyta koordinatė)</w:t>
      </w:r>
      <w:r w:rsidR="00D07611" w:rsidRPr="00D25CF5">
        <w:rPr>
          <w:rFonts w:ascii="Arial" w:eastAsia="Times New Roman" w:hAnsi="Arial" w:cs="Arial"/>
          <w:kern w:val="0"/>
          <w14:ligatures w14:val="none"/>
        </w:rPr>
        <w:t>.</w:t>
      </w:r>
    </w:p>
    <w:p w14:paraId="671078E9" w14:textId="41AD7DF6" w:rsidR="006E02AE" w:rsidRPr="00D25CF5" w:rsidRDefault="00D07611" w:rsidP="00D0761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bCs/>
          <w:kern w:val="0"/>
          <w14:ligatures w14:val="none"/>
        </w:rPr>
        <w:tab/>
      </w:r>
      <w:r w:rsidR="006E02AE" w:rsidRPr="00D25CF5">
        <w:rPr>
          <w:rFonts w:ascii="Arial" w:eastAsia="Times New Roman" w:hAnsi="Arial" w:cs="Arial"/>
          <w:bCs/>
          <w:kern w:val="0"/>
          <w14:ligatures w14:val="none"/>
        </w:rPr>
        <w:t>Pranešimų ir paslaugų analizės</w:t>
      </w:r>
      <w:r w:rsidR="006E02AE" w:rsidRPr="00D25CF5">
        <w:rPr>
          <w:rFonts w:ascii="Arial" w:eastAsia="Times New Roman" w:hAnsi="Arial" w:cs="Arial"/>
          <w:kern w:val="0"/>
          <w14:ligatures w14:val="none"/>
        </w:rPr>
        <w:t xml:space="preserve"> modulis, kuris turi turėti tokias galimybes:</w:t>
      </w:r>
    </w:p>
    <w:p w14:paraId="7DFB6F5D" w14:textId="77777777" w:rsidR="006E02AE" w:rsidRPr="00D25CF5" w:rsidRDefault="006E02AE" w:rsidP="00340221">
      <w:pPr>
        <w:pStyle w:val="Sraopastraipa"/>
        <w:numPr>
          <w:ilvl w:val="0"/>
          <w:numId w:val="52"/>
        </w:numPr>
        <w:tabs>
          <w:tab w:val="left" w:pos="1134"/>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Atvaizduoti visų pranešimų ir jų pagrindinių tipų kiekio ir pranešimų, į kuriuos nebuvo atsakyta laiku (sprendimų vėlavimo) duomenis;</w:t>
      </w:r>
    </w:p>
    <w:p w14:paraId="31EC3221" w14:textId="77777777" w:rsidR="006E02AE" w:rsidRPr="00D25CF5" w:rsidRDefault="006E02AE" w:rsidP="00340221">
      <w:pPr>
        <w:pStyle w:val="Sraopastraipa"/>
        <w:numPr>
          <w:ilvl w:val="0"/>
          <w:numId w:val="52"/>
        </w:numPr>
        <w:tabs>
          <w:tab w:val="left" w:pos="1134"/>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Juostinėje diagramoje atvaizduoti visų pranešimų ir pagrindinių jų tipų kiekio kitimą pagal mėnesius arba metus;</w:t>
      </w:r>
    </w:p>
    <w:p w14:paraId="4D4BF2D4" w14:textId="77777777" w:rsidR="006E02AE" w:rsidRPr="00D25CF5" w:rsidRDefault="006E02AE" w:rsidP="00340221">
      <w:pPr>
        <w:pStyle w:val="Sraopastraipa"/>
        <w:numPr>
          <w:ilvl w:val="0"/>
          <w:numId w:val="52"/>
        </w:numPr>
        <w:tabs>
          <w:tab w:val="left" w:pos="127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Atvaizduoti pranešimų sprendimo būseną pagal atsakingus darbuotojus sąrašą;</w:t>
      </w:r>
    </w:p>
    <w:p w14:paraId="75AF9CDC" w14:textId="77777777" w:rsidR="006E02AE" w:rsidRPr="00D25CF5" w:rsidRDefault="006E02AE" w:rsidP="00340221">
      <w:pPr>
        <w:pStyle w:val="Sraopastraipa"/>
        <w:numPr>
          <w:ilvl w:val="0"/>
          <w:numId w:val="52"/>
        </w:numPr>
        <w:tabs>
          <w:tab w:val="left" w:pos="1134"/>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Atvaizduoti visų paslaugų ir jų pagrindinių tipų kiekio ir paslaugų, kurių įvykdymo terminas yra praėjęs (sprendimų vėlavimo) duomenis;</w:t>
      </w:r>
    </w:p>
    <w:p w14:paraId="6D2188B3" w14:textId="77777777" w:rsidR="006E02AE" w:rsidRPr="00D25CF5" w:rsidRDefault="006E02AE" w:rsidP="00340221">
      <w:pPr>
        <w:pStyle w:val="Sraopastraipa"/>
        <w:numPr>
          <w:ilvl w:val="0"/>
          <w:numId w:val="52"/>
        </w:numPr>
        <w:tabs>
          <w:tab w:val="left" w:pos="127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Skritulinėje diagramoje atvaizduoti paslaugų pasiskirstymą pagal paslaugų grupes;</w:t>
      </w:r>
    </w:p>
    <w:p w14:paraId="3A8620B5" w14:textId="77777777" w:rsidR="006E02AE" w:rsidRPr="00D25CF5" w:rsidRDefault="006E02AE" w:rsidP="00340221">
      <w:pPr>
        <w:pStyle w:val="Sraopastraipa"/>
        <w:numPr>
          <w:ilvl w:val="0"/>
          <w:numId w:val="52"/>
        </w:numPr>
        <w:tabs>
          <w:tab w:val="left" w:pos="1134"/>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Juostinėje diagramoje atvaizduoti visų paslaugų ir kiekio ir jų kiekio pagal prioritetus kitimą pagal mėnesius arba metus;</w:t>
      </w:r>
    </w:p>
    <w:p w14:paraId="46A185F6" w14:textId="77777777" w:rsidR="006E02AE" w:rsidRPr="00D25CF5" w:rsidRDefault="006E02AE" w:rsidP="00340221">
      <w:pPr>
        <w:pStyle w:val="Sraopastraipa"/>
        <w:numPr>
          <w:ilvl w:val="0"/>
          <w:numId w:val="52"/>
        </w:numPr>
        <w:tabs>
          <w:tab w:val="left" w:pos="127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Atvaizduoti paslaugų vykdymo būseną pagal atsakingus darbuotojus sąrašą;</w:t>
      </w:r>
    </w:p>
    <w:p w14:paraId="3D9D0FC6" w14:textId="77777777" w:rsidR="006E02AE" w:rsidRPr="00D25CF5" w:rsidRDefault="006E02AE" w:rsidP="00340221">
      <w:pPr>
        <w:pStyle w:val="Sraopastraipa"/>
        <w:numPr>
          <w:ilvl w:val="0"/>
          <w:numId w:val="52"/>
        </w:numPr>
        <w:tabs>
          <w:tab w:val="left" w:pos="1134"/>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Registruotų paslaugų ir (ar) pranešimų suvestinė (pagal kriterijų filtrą, pvz.: seniūnijas, laiką ir t.t.).</w:t>
      </w:r>
    </w:p>
    <w:p w14:paraId="4D72FDDD" w14:textId="77777777" w:rsidR="006E02AE" w:rsidRPr="00D25CF5" w:rsidRDefault="006E02AE" w:rsidP="006E02AE">
      <w:pPr>
        <w:numPr>
          <w:ilvl w:val="2"/>
          <w:numId w:val="0"/>
        </w:numPr>
        <w:spacing w:before="120" w:after="120" w:line="276" w:lineRule="auto"/>
        <w:ind w:left="720" w:hanging="720"/>
        <w:outlineLvl w:val="2"/>
        <w:rPr>
          <w:rFonts w:ascii="Arial" w:eastAsia="Yu Gothic Light" w:hAnsi="Arial" w:cs="Arial"/>
          <w:b/>
          <w:bCs/>
          <w:kern w:val="0"/>
          <w14:ligatures w14:val="none"/>
        </w:rPr>
      </w:pPr>
      <w:bookmarkStart w:id="23" w:name="_Toc192746658"/>
      <w:bookmarkStart w:id="24" w:name="_Toc183504181"/>
      <w:r w:rsidRPr="00D25CF5">
        <w:rPr>
          <w:rFonts w:ascii="Arial" w:eastAsia="Yu Gothic Light" w:hAnsi="Arial" w:cs="Arial"/>
          <w:b/>
          <w:bCs/>
          <w:kern w:val="0"/>
          <w14:ligatures w14:val="none"/>
        </w:rPr>
        <w:t>Kitos GUPV funkcijos</w:t>
      </w:r>
      <w:bookmarkEnd w:id="23"/>
      <w:r w:rsidRPr="00D25CF5">
        <w:rPr>
          <w:rFonts w:ascii="Arial" w:eastAsia="Yu Gothic Light" w:hAnsi="Arial" w:cs="Arial"/>
          <w:b/>
          <w:bCs/>
          <w:kern w:val="0"/>
          <w14:ligatures w14:val="none"/>
        </w:rPr>
        <w:t xml:space="preserve"> </w:t>
      </w:r>
      <w:bookmarkEnd w:id="24"/>
    </w:p>
    <w:p w14:paraId="4F81E672" w14:textId="08D827A8" w:rsidR="006E02AE" w:rsidRPr="00D25CF5" w:rsidRDefault="00D07611" w:rsidP="00D0761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Galimybė vartotojams prisijungti prie GUPV per Savivaldybės naudojamą Active Directory;</w:t>
      </w:r>
    </w:p>
    <w:p w14:paraId="4572711D" w14:textId="677610FA" w:rsidR="006E02AE" w:rsidRPr="00D25CF5" w:rsidRDefault="00D07611" w:rsidP="00D0761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Galimybė Sutartims, PG, Pranešimams, Paslaugoms pridėti papildomus Konfigūruojamus atributus;</w:t>
      </w:r>
    </w:p>
    <w:p w14:paraId="526A4D3C" w14:textId="5B726BC4" w:rsidR="006E02AE" w:rsidRPr="00D25CF5" w:rsidRDefault="00D07611" w:rsidP="00D0761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PG apklausų (ir balsavimų) modulis, leidžiantis atlikti Savitarnos vartotojų apklausas ir balsavimus, jei naudojama Savitarna;</w:t>
      </w:r>
    </w:p>
    <w:p w14:paraId="5321DF9F" w14:textId="1961E3F2" w:rsidR="006E02AE" w:rsidRPr="00D25CF5" w:rsidRDefault="00D07611" w:rsidP="00D0761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Galimybė įdiegti papildomus Dinaminius importus, Eksportus ar Sąrašus.</w:t>
      </w:r>
    </w:p>
    <w:p w14:paraId="558CB505" w14:textId="77777777" w:rsidR="006E02AE" w:rsidRPr="00D25CF5" w:rsidRDefault="006E02AE" w:rsidP="006E02AE">
      <w:pPr>
        <w:numPr>
          <w:ilvl w:val="2"/>
          <w:numId w:val="0"/>
        </w:numPr>
        <w:spacing w:before="120" w:after="120" w:line="276" w:lineRule="auto"/>
        <w:ind w:left="720" w:hanging="720"/>
        <w:outlineLvl w:val="2"/>
        <w:rPr>
          <w:rFonts w:ascii="Arial" w:eastAsia="Yu Gothic Light" w:hAnsi="Arial" w:cs="Arial"/>
          <w:b/>
          <w:bCs/>
          <w:kern w:val="0"/>
          <w14:ligatures w14:val="none"/>
        </w:rPr>
      </w:pPr>
      <w:bookmarkStart w:id="25" w:name="_Toc192746659"/>
      <w:r w:rsidRPr="00D25CF5">
        <w:rPr>
          <w:rFonts w:ascii="Arial" w:eastAsia="Yu Gothic Light" w:hAnsi="Arial" w:cs="Arial"/>
          <w:b/>
          <w:bCs/>
          <w:kern w:val="0"/>
          <w14:ligatures w14:val="none"/>
        </w:rPr>
        <w:t>Reikalavimai pranešimų apie problemas savivaldybėje klasifikatoriui</w:t>
      </w:r>
      <w:bookmarkEnd w:id="25"/>
    </w:p>
    <w:p w14:paraId="12096DFD" w14:textId="4A8038B5" w:rsidR="006E02AE" w:rsidRPr="00D25CF5" w:rsidRDefault="00D07611" w:rsidP="00D0761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Pranešimai apie problemas savivaldybėje turi turėti mažiausiai tokias kategorijas ir kategorijų temas:</w:t>
      </w:r>
    </w:p>
    <w:p w14:paraId="0ECD4F57" w14:textId="340C51BE" w:rsidR="006E02AE" w:rsidRPr="00D25CF5" w:rsidRDefault="00D07611" w:rsidP="00D07611">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Komunalinės paslaugos:</w:t>
      </w:r>
    </w:p>
    <w:p w14:paraId="49916BE7" w14:textId="77777777" w:rsidR="00D07611" w:rsidRPr="00D25CF5" w:rsidRDefault="006E02AE" w:rsidP="00340221">
      <w:pPr>
        <w:pStyle w:val="Sraopastraipa"/>
        <w:numPr>
          <w:ilvl w:val="0"/>
          <w:numId w:val="53"/>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Atliekų tvarkymas;</w:t>
      </w:r>
    </w:p>
    <w:p w14:paraId="6A901531" w14:textId="52F62FB7" w:rsidR="006E02AE" w:rsidRPr="00D25CF5" w:rsidRDefault="006E02AE" w:rsidP="00340221">
      <w:pPr>
        <w:pStyle w:val="Sraopastraipa"/>
        <w:numPr>
          <w:ilvl w:val="0"/>
          <w:numId w:val="53"/>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Karšto ar šalto vandens tiekimas;</w:t>
      </w:r>
    </w:p>
    <w:p w14:paraId="3489F735" w14:textId="77777777" w:rsidR="006E02AE" w:rsidRPr="00D25CF5" w:rsidRDefault="006E02AE" w:rsidP="00340221">
      <w:pPr>
        <w:pStyle w:val="Sraopastraipa"/>
        <w:numPr>
          <w:ilvl w:val="0"/>
          <w:numId w:val="53"/>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Nuotekos, kanalizacija;</w:t>
      </w:r>
    </w:p>
    <w:p w14:paraId="2BDD7024" w14:textId="77777777" w:rsidR="006E02AE" w:rsidRPr="00D25CF5" w:rsidRDefault="006E02AE" w:rsidP="00340221">
      <w:pPr>
        <w:pStyle w:val="Sraopastraipa"/>
        <w:numPr>
          <w:ilvl w:val="0"/>
          <w:numId w:val="53"/>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Lietaus nuotekų tvarkymas;</w:t>
      </w:r>
    </w:p>
    <w:p w14:paraId="20135BC1" w14:textId="6AE55063" w:rsidR="006E02AE" w:rsidRPr="00D25CF5" w:rsidRDefault="006E02AE" w:rsidP="00340221">
      <w:pPr>
        <w:pStyle w:val="Sraopastraipa"/>
        <w:numPr>
          <w:ilvl w:val="0"/>
          <w:numId w:val="53"/>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Gatvių apšvietimas.</w:t>
      </w:r>
    </w:p>
    <w:p w14:paraId="21B3CEA9" w14:textId="35F27D44" w:rsidR="006E02AE" w:rsidRPr="00D25CF5" w:rsidRDefault="00D07611" w:rsidP="00D07611">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Daugiabučių namų administravimas ir renovacija</w:t>
      </w:r>
      <w:r w:rsidRPr="00D25CF5">
        <w:rPr>
          <w:rFonts w:ascii="Arial" w:eastAsia="Times New Roman" w:hAnsi="Arial" w:cs="Arial"/>
          <w:kern w:val="0"/>
          <w14:ligatures w14:val="none"/>
        </w:rPr>
        <w:t>:</w:t>
      </w:r>
    </w:p>
    <w:p w14:paraId="0A0BF12E" w14:textId="77777777" w:rsidR="006E02AE" w:rsidRPr="00D25CF5" w:rsidRDefault="006E02AE" w:rsidP="00340221">
      <w:pPr>
        <w:pStyle w:val="Sraopastraipa"/>
        <w:numPr>
          <w:ilvl w:val="0"/>
          <w:numId w:val="54"/>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Daugiabučių namų administravimas;</w:t>
      </w:r>
    </w:p>
    <w:p w14:paraId="073025A4" w14:textId="77777777" w:rsidR="006E02AE" w:rsidRPr="00D25CF5" w:rsidRDefault="006E02AE" w:rsidP="00340221">
      <w:pPr>
        <w:pStyle w:val="Sraopastraipa"/>
        <w:numPr>
          <w:ilvl w:val="0"/>
          <w:numId w:val="54"/>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Daugiabučių namų energetiniai klausimai;</w:t>
      </w:r>
    </w:p>
    <w:p w14:paraId="37CFE586" w14:textId="77777777" w:rsidR="00D07611" w:rsidRPr="00D25CF5" w:rsidRDefault="006E02AE" w:rsidP="00340221">
      <w:pPr>
        <w:pStyle w:val="Sraopastraipa"/>
        <w:numPr>
          <w:ilvl w:val="0"/>
          <w:numId w:val="54"/>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Daugiabučių namų renovacija.</w:t>
      </w:r>
    </w:p>
    <w:p w14:paraId="4A8CAAE8" w14:textId="1AD2BE68" w:rsidR="006E02AE" w:rsidRPr="00D25CF5" w:rsidRDefault="00D07611" w:rsidP="00D07611">
      <w:pPr>
        <w:numPr>
          <w:ilvl w:val="2"/>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ab/>
      </w:r>
      <w:r w:rsidR="006E02AE" w:rsidRPr="00D25CF5">
        <w:rPr>
          <w:rFonts w:ascii="Arial" w:eastAsia="Times New Roman" w:hAnsi="Arial" w:cs="Arial"/>
          <w:kern w:val="0"/>
          <w14:ligatures w14:val="none"/>
        </w:rPr>
        <w:t>Infrastruktūra (keliai, šaligatviai, tiltai, kapinės):</w:t>
      </w:r>
    </w:p>
    <w:p w14:paraId="118556C2" w14:textId="77777777" w:rsidR="006E02AE" w:rsidRPr="00D25CF5" w:rsidRDefault="006E02AE" w:rsidP="00340221">
      <w:pPr>
        <w:pStyle w:val="Sraopastraipa"/>
        <w:numPr>
          <w:ilvl w:val="0"/>
          <w:numId w:val="55"/>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Asfaltuotų gatvių dangų remontas;</w:t>
      </w:r>
    </w:p>
    <w:p w14:paraId="435E0719" w14:textId="1A01BC1A" w:rsidR="006E02AE" w:rsidRPr="00D25CF5" w:rsidRDefault="006E02AE" w:rsidP="00340221">
      <w:pPr>
        <w:pStyle w:val="Sraopastraipa"/>
        <w:numPr>
          <w:ilvl w:val="0"/>
          <w:numId w:val="55"/>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Gatvių priežiūra ir valymas;</w:t>
      </w:r>
    </w:p>
    <w:p w14:paraId="094333E2" w14:textId="77777777" w:rsidR="006E02AE" w:rsidRPr="00D25CF5" w:rsidRDefault="006E02AE" w:rsidP="00340221">
      <w:pPr>
        <w:pStyle w:val="Sraopastraipa"/>
        <w:numPr>
          <w:ilvl w:val="0"/>
          <w:numId w:val="55"/>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Kapinių priežiūra.</w:t>
      </w:r>
    </w:p>
    <w:p w14:paraId="722A2ADB" w14:textId="5E223DD9" w:rsidR="006E02AE" w:rsidRPr="00D25CF5" w:rsidRDefault="00D07611" w:rsidP="00D07611">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Aplinkos tvarkymas ir aplinkosauga (kiemų, parko priežiūra, oro tarša):</w:t>
      </w:r>
    </w:p>
    <w:p w14:paraId="56BB17E2"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Seniūnijų aplinkos tvarkymas;</w:t>
      </w:r>
    </w:p>
    <w:p w14:paraId="62900A8C"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Seniūnijų inventoriaus remontas;</w:t>
      </w:r>
    </w:p>
    <w:p w14:paraId="4AF187B5"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Daugiabučių kiemų būklė;</w:t>
      </w:r>
    </w:p>
    <w:p w14:paraId="2EF00558"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Medžių ir krūmų genėjimas;</w:t>
      </w:r>
    </w:p>
    <w:p w14:paraId="4909CB99"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Miesto paplūdimių būklė;</w:t>
      </w:r>
    </w:p>
    <w:p w14:paraId="17D48321"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Neatstatyta danga/veja po žemės kasimo darbų;</w:t>
      </w:r>
    </w:p>
    <w:p w14:paraId="4EB73499"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Neprižiūrimi ir apleisti pastatai;</w:t>
      </w:r>
    </w:p>
    <w:p w14:paraId="6569A07B"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Oro tarša;</w:t>
      </w:r>
    </w:p>
    <w:p w14:paraId="203E72CA" w14:textId="77777777" w:rsidR="006E02AE" w:rsidRPr="00D25CF5" w:rsidRDefault="006E02AE" w:rsidP="00340221">
      <w:pPr>
        <w:pStyle w:val="Sraopastraipa"/>
        <w:numPr>
          <w:ilvl w:val="0"/>
          <w:numId w:val="56"/>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Šaligatvių remontas;</w:t>
      </w:r>
    </w:p>
    <w:p w14:paraId="16C67CA3" w14:textId="77777777" w:rsidR="006E02AE" w:rsidRPr="00D25CF5" w:rsidRDefault="006E02AE" w:rsidP="00340221">
      <w:pPr>
        <w:pStyle w:val="Sraopastraipa"/>
        <w:numPr>
          <w:ilvl w:val="0"/>
          <w:numId w:val="56"/>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Triukšmo prevencijos viešosiose vietose taisyklių pažeidimas;</w:t>
      </w:r>
    </w:p>
    <w:p w14:paraId="57A8371B" w14:textId="77777777" w:rsidR="006E02AE" w:rsidRPr="00D25CF5" w:rsidRDefault="006E02AE" w:rsidP="00340221">
      <w:pPr>
        <w:pStyle w:val="Sraopastraipa"/>
        <w:numPr>
          <w:ilvl w:val="0"/>
          <w:numId w:val="56"/>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Tvarkymo ir švaros taisyklių pažeidimas;</w:t>
      </w:r>
    </w:p>
    <w:p w14:paraId="6B56E1FE" w14:textId="77777777" w:rsidR="006E02AE" w:rsidRPr="00D25CF5" w:rsidRDefault="006E02AE" w:rsidP="00340221">
      <w:pPr>
        <w:pStyle w:val="Sraopastraipa"/>
        <w:numPr>
          <w:ilvl w:val="0"/>
          <w:numId w:val="56"/>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Vaikų žaidimo aikštelių įrenginių demontavimas;</w:t>
      </w:r>
    </w:p>
    <w:p w14:paraId="7F28CFA5" w14:textId="77777777" w:rsidR="006E02AE" w:rsidRPr="00D25CF5" w:rsidRDefault="006E02AE" w:rsidP="00340221">
      <w:pPr>
        <w:pStyle w:val="Sraopastraipa"/>
        <w:numPr>
          <w:ilvl w:val="0"/>
          <w:numId w:val="56"/>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Vaikų žaidimo aikštelių įrenginių tvarkymas;</w:t>
      </w:r>
    </w:p>
    <w:p w14:paraId="5BB2EF3E" w14:textId="77777777" w:rsidR="006E02AE" w:rsidRPr="00D25CF5" w:rsidRDefault="006E02AE" w:rsidP="00340221">
      <w:pPr>
        <w:pStyle w:val="Sraopastraipa"/>
        <w:numPr>
          <w:ilvl w:val="0"/>
          <w:numId w:val="56"/>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Viešieji tualetai;</w:t>
      </w:r>
    </w:p>
    <w:p w14:paraId="7A90F290" w14:textId="77777777" w:rsidR="006E02AE" w:rsidRPr="00D25CF5" w:rsidRDefault="006E02AE" w:rsidP="00340221">
      <w:pPr>
        <w:pStyle w:val="Sraopastraipa"/>
        <w:numPr>
          <w:ilvl w:val="0"/>
          <w:numId w:val="56"/>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Viešųjų erdvių ir gatvių valymas nuo sniego;</w:t>
      </w:r>
    </w:p>
    <w:p w14:paraId="25B684BC" w14:textId="77777777" w:rsidR="006E02AE" w:rsidRPr="00D25CF5" w:rsidRDefault="006E02AE" w:rsidP="00340221">
      <w:pPr>
        <w:pStyle w:val="Sraopastraipa"/>
        <w:numPr>
          <w:ilvl w:val="0"/>
          <w:numId w:val="56"/>
        </w:numPr>
        <w:tabs>
          <w:tab w:val="left" w:pos="1134"/>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Žvyruotų gatvių priežiūra (greideriavimas).</w:t>
      </w:r>
    </w:p>
    <w:p w14:paraId="660EF50A" w14:textId="549E8FCA" w:rsidR="006E02AE" w:rsidRPr="00D25CF5" w:rsidRDefault="00AA68AF" w:rsidP="00AA68A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Eismas ir transportas:</w:t>
      </w:r>
    </w:p>
    <w:p w14:paraId="66DB6B2E" w14:textId="77777777" w:rsidR="006E02AE" w:rsidRPr="00D25CF5" w:rsidRDefault="006E02AE" w:rsidP="00340221">
      <w:pPr>
        <w:pStyle w:val="Sraopastraipa"/>
        <w:numPr>
          <w:ilvl w:val="0"/>
          <w:numId w:val="57"/>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Viešasis transportas;</w:t>
      </w:r>
    </w:p>
    <w:p w14:paraId="0AABA8CB" w14:textId="77777777" w:rsidR="006E02AE" w:rsidRPr="00D25CF5" w:rsidRDefault="006E02AE" w:rsidP="00340221">
      <w:pPr>
        <w:pStyle w:val="Sraopastraipa"/>
        <w:numPr>
          <w:ilvl w:val="0"/>
          <w:numId w:val="57"/>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Eismo organizavimas;</w:t>
      </w:r>
    </w:p>
    <w:p w14:paraId="7677287E" w14:textId="77777777" w:rsidR="006E02AE" w:rsidRPr="00D25CF5" w:rsidRDefault="006E02AE" w:rsidP="00340221">
      <w:pPr>
        <w:pStyle w:val="Sraopastraipa"/>
        <w:numPr>
          <w:ilvl w:val="0"/>
          <w:numId w:val="57"/>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Savavališkas eismo apribojimas;</w:t>
      </w:r>
    </w:p>
    <w:p w14:paraId="5459652E" w14:textId="77777777" w:rsidR="006E02AE" w:rsidRPr="00D25CF5" w:rsidRDefault="006E02AE" w:rsidP="00340221">
      <w:pPr>
        <w:pStyle w:val="Sraopastraipa"/>
        <w:numPr>
          <w:ilvl w:val="0"/>
          <w:numId w:val="57"/>
        </w:numPr>
        <w:tabs>
          <w:tab w:val="left" w:pos="1276"/>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Stovėjimo tvarkos gyvenamosiose zonose ir kiemuose pažeidimai.</w:t>
      </w:r>
    </w:p>
    <w:p w14:paraId="048B75D9" w14:textId="33C98480" w:rsidR="006E02AE" w:rsidRPr="00D25CF5" w:rsidRDefault="00AA68AF" w:rsidP="00AA68AF">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Kita. </w:t>
      </w:r>
    </w:p>
    <w:p w14:paraId="7534BB07" w14:textId="36D31CB8"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Turi būti galimybė laisvai konfigūruoti </w:t>
      </w:r>
      <w:r w:rsidR="00131959" w:rsidRPr="00A24052">
        <w:rPr>
          <w:rFonts w:ascii="Arial" w:eastAsia="Times New Roman" w:hAnsi="Arial" w:cs="Arial"/>
          <w:kern w:val="0"/>
          <w14:ligatures w14:val="none"/>
        </w:rPr>
        <w:t>p</w:t>
      </w:r>
      <w:r w:rsidR="006E02AE" w:rsidRPr="00A24052">
        <w:rPr>
          <w:rFonts w:ascii="Arial" w:eastAsia="Times New Roman" w:hAnsi="Arial" w:cs="Arial"/>
          <w:kern w:val="0"/>
          <w14:ligatures w14:val="none"/>
        </w:rPr>
        <w:t>ranešimų</w:t>
      </w:r>
      <w:r w:rsidR="006E02AE" w:rsidRPr="00D25CF5">
        <w:rPr>
          <w:rFonts w:ascii="Arial" w:eastAsia="Times New Roman" w:hAnsi="Arial" w:cs="Arial"/>
          <w:kern w:val="0"/>
          <w14:ligatures w14:val="none"/>
        </w:rPr>
        <w:t xml:space="preserve"> apie problemas savivaldybėje klasifikatorių: keisti, šalinti ir pridėti klasifikatoriaus elementus.</w:t>
      </w:r>
    </w:p>
    <w:p w14:paraId="02F7FA67" w14:textId="77777777" w:rsidR="006E02AE" w:rsidRPr="00D25CF5" w:rsidRDefault="006E02AE" w:rsidP="00AA68AF">
      <w:pPr>
        <w:numPr>
          <w:ilvl w:val="1"/>
          <w:numId w:val="0"/>
        </w:numPr>
        <w:spacing w:before="240" w:after="120" w:line="276" w:lineRule="auto"/>
        <w:ind w:left="576" w:hanging="576"/>
        <w:jc w:val="center"/>
        <w:outlineLvl w:val="1"/>
        <w:rPr>
          <w:rFonts w:ascii="Arial" w:eastAsia="Yu Gothic Light" w:hAnsi="Arial" w:cs="Arial"/>
          <w:b/>
          <w:bCs/>
          <w:kern w:val="0"/>
          <w14:ligatures w14:val="none"/>
        </w:rPr>
      </w:pPr>
      <w:bookmarkStart w:id="26" w:name="_Toc192746660"/>
      <w:r w:rsidRPr="00D25CF5">
        <w:rPr>
          <w:rFonts w:ascii="Arial" w:eastAsia="Yu Gothic Light" w:hAnsi="Arial" w:cs="Arial"/>
          <w:b/>
          <w:bCs/>
          <w:kern w:val="0"/>
          <w14:ligatures w14:val="none"/>
        </w:rPr>
        <w:t>GYVENTOJŲ UŽKLAUSŲ IR PRAŠYMŲ PASLAUGŲ, TEMOS IR REIKALAVIMAI JŲ PATEIKIMUI</w:t>
      </w:r>
      <w:bookmarkEnd w:id="26"/>
    </w:p>
    <w:p w14:paraId="7E4DE275" w14:textId="480A415C"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bookmarkStart w:id="27" w:name="_Hlk188537714"/>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Gyventojai turi turėti galimybę užklausas ir prašymus pateikti šiais būdais:</w:t>
      </w:r>
    </w:p>
    <w:p w14:paraId="0CF5A6AF" w14:textId="16A96EA9" w:rsidR="006E02AE" w:rsidRPr="00D25CF5" w:rsidRDefault="006E02AE" w:rsidP="00340221">
      <w:pPr>
        <w:pStyle w:val="Sraopastraipa"/>
        <w:numPr>
          <w:ilvl w:val="0"/>
          <w:numId w:val="59"/>
        </w:numPr>
        <w:shd w:val="clear" w:color="auto" w:fill="C5E0B3"/>
        <w:tabs>
          <w:tab w:val="left" w:pos="6096"/>
        </w:tabs>
        <w:spacing w:after="0" w:line="276" w:lineRule="auto"/>
        <w:ind w:left="1134" w:hanging="283"/>
        <w:jc w:val="both"/>
        <w:rPr>
          <w:rFonts w:ascii="Arial" w:eastAsia="Times New Roman" w:hAnsi="Arial" w:cs="Arial"/>
          <w:kern w:val="0"/>
          <w14:ligatures w14:val="none"/>
        </w:rPr>
      </w:pPr>
      <w:r w:rsidRPr="00D25CF5">
        <w:rPr>
          <w:rFonts w:ascii="Arial" w:eastAsia="Times New Roman" w:hAnsi="Arial" w:cs="Arial"/>
          <w:kern w:val="0"/>
          <w14:ligatures w14:val="none"/>
        </w:rPr>
        <w:t>Savivaldybės paslaugoms per Centralizuotą gyventojų užklausų ir paslaugų valdymo modulį (GUPV).</w:t>
      </w:r>
    </w:p>
    <w:p w14:paraId="47083BA6" w14:textId="73B715FC" w:rsidR="006E02AE" w:rsidRPr="00D25CF5" w:rsidRDefault="00AA68AF" w:rsidP="00AA68AF">
      <w:pPr>
        <w:numPr>
          <w:ilvl w:val="1"/>
          <w:numId w:val="0"/>
        </w:numPr>
        <w:tabs>
          <w:tab w:val="left" w:pos="720"/>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Užklausos ir prašymai ne savivaldybėms paslaugoms nukreipiami mažiausiai į šiuos portalus:</w:t>
      </w:r>
    </w:p>
    <w:p w14:paraId="21E5325D" w14:textId="5A350E16" w:rsidR="006E02AE" w:rsidRPr="00D25CF5" w:rsidRDefault="006E02AE" w:rsidP="00340221">
      <w:pPr>
        <w:pStyle w:val="Sraopastraipa"/>
        <w:numPr>
          <w:ilvl w:val="0"/>
          <w:numId w:val="58"/>
        </w:numPr>
        <w:tabs>
          <w:tab w:val="left" w:pos="1276"/>
          <w:tab w:val="left" w:pos="6096"/>
        </w:tabs>
        <w:spacing w:after="0" w:line="276" w:lineRule="auto"/>
        <w:ind w:left="1134" w:hanging="284"/>
        <w:jc w:val="both"/>
        <w:rPr>
          <w:rFonts w:ascii="Arial" w:eastAsia="Times New Roman" w:hAnsi="Arial" w:cs="Arial"/>
          <w:kern w:val="0"/>
          <w:highlight w:val="yellow"/>
          <w14:ligatures w14:val="none"/>
        </w:rPr>
      </w:pPr>
      <w:bookmarkStart w:id="28" w:name="_Toc187314158"/>
      <w:r w:rsidRPr="00D25CF5">
        <w:rPr>
          <w:rFonts w:ascii="Arial" w:eastAsia="Times New Roman" w:hAnsi="Arial" w:cs="Arial"/>
          <w:kern w:val="0"/>
          <w:highlight w:val="yellow"/>
          <w14:ligatures w14:val="none"/>
        </w:rPr>
        <w:t>E</w:t>
      </w:r>
      <w:r w:rsidR="00131959">
        <w:rPr>
          <w:rFonts w:ascii="Arial" w:eastAsia="Times New Roman" w:hAnsi="Arial" w:cs="Arial"/>
          <w:kern w:val="0"/>
          <w:highlight w:val="yellow"/>
          <w14:ligatures w14:val="none"/>
        </w:rPr>
        <w:t>lektroniniai valdžios vartai</w:t>
      </w:r>
      <w:r w:rsidRPr="00D25CF5">
        <w:rPr>
          <w:rFonts w:ascii="Arial" w:eastAsia="Times New Roman" w:hAnsi="Arial" w:cs="Arial"/>
          <w:kern w:val="0"/>
          <w:highlight w:val="yellow"/>
          <w14:ligatures w14:val="none"/>
        </w:rPr>
        <w:t xml:space="preserve"> (</w:t>
      </w:r>
      <w:r w:rsidR="00131959">
        <w:rPr>
          <w:rFonts w:ascii="Arial" w:eastAsia="Times New Roman" w:hAnsi="Arial" w:cs="Arial"/>
          <w:kern w:val="0"/>
          <w:highlight w:val="yellow"/>
          <w14:ligatures w14:val="none"/>
        </w:rPr>
        <w:t>toliau – EVT</w:t>
      </w:r>
      <w:r w:rsidRPr="00D25CF5">
        <w:rPr>
          <w:rFonts w:ascii="Arial" w:eastAsia="Times New Roman" w:hAnsi="Arial" w:cs="Arial"/>
          <w:kern w:val="0"/>
          <w:highlight w:val="yellow"/>
          <w14:ligatures w14:val="none"/>
        </w:rPr>
        <w:t xml:space="preserve">) (nukreipiant į </w:t>
      </w:r>
      <w:hyperlink r:id="rId12" w:history="1">
        <w:r w:rsidRPr="00D25CF5">
          <w:rPr>
            <w:rFonts w:ascii="Arial" w:eastAsia="Times New Roman" w:hAnsi="Arial" w:cs="Arial"/>
            <w:kern w:val="0"/>
            <w:highlight w:val="yellow"/>
            <w14:ligatures w14:val="none"/>
          </w:rPr>
          <w:t>https://www.epaslaugos.lt/portal/</w:t>
        </w:r>
      </w:hyperlink>
      <w:r w:rsidRPr="00D25CF5">
        <w:rPr>
          <w:rFonts w:ascii="Arial" w:eastAsia="Times New Roman" w:hAnsi="Arial" w:cs="Arial"/>
          <w:kern w:val="0"/>
          <w:highlight w:val="yellow"/>
          <w14:ligatures w14:val="none"/>
        </w:rPr>
        <w:t>);</w:t>
      </w:r>
    </w:p>
    <w:p w14:paraId="70C9D234" w14:textId="1F9D56C6" w:rsidR="006E02AE" w:rsidRPr="00131959" w:rsidRDefault="00131959" w:rsidP="00131959">
      <w:pPr>
        <w:pStyle w:val="Sraopastraipa"/>
        <w:numPr>
          <w:ilvl w:val="0"/>
          <w:numId w:val="58"/>
        </w:numPr>
        <w:shd w:val="clear" w:color="auto" w:fill="BDD6EE"/>
        <w:tabs>
          <w:tab w:val="left" w:pos="1276"/>
          <w:tab w:val="left" w:pos="6096"/>
        </w:tabs>
        <w:spacing w:line="276" w:lineRule="auto"/>
        <w:ind w:left="1134" w:hanging="284"/>
        <w:jc w:val="both"/>
        <w:rPr>
          <w:rFonts w:ascii="Arial" w:eastAsia="Times New Roman" w:hAnsi="Arial" w:cs="Arial"/>
          <w:kern w:val="0"/>
          <w14:ligatures w14:val="none"/>
        </w:rPr>
      </w:pPr>
      <w:r w:rsidRPr="00131959">
        <w:rPr>
          <w:rFonts w:ascii="Arial" w:eastAsia="Times New Roman" w:hAnsi="Arial" w:cs="Arial"/>
          <w:kern w:val="0"/>
          <w14:ligatures w14:val="none"/>
        </w:rPr>
        <w:t>Metrikacijos ir gyvenamosios vietos deklaravimo informacinės sistem</w:t>
      </w:r>
      <w:r>
        <w:rPr>
          <w:rFonts w:ascii="Arial" w:eastAsia="Times New Roman" w:hAnsi="Arial" w:cs="Arial"/>
          <w:kern w:val="0"/>
          <w14:ligatures w14:val="none"/>
        </w:rPr>
        <w:t xml:space="preserve">a (toliau – </w:t>
      </w:r>
      <w:r w:rsidR="006E02AE" w:rsidRPr="00131959">
        <w:rPr>
          <w:rFonts w:ascii="Arial" w:eastAsia="Times New Roman" w:hAnsi="Arial" w:cs="Arial"/>
          <w:kern w:val="0"/>
          <w14:ligatures w14:val="none"/>
        </w:rPr>
        <w:t>MGVDIS</w:t>
      </w:r>
      <w:r>
        <w:rPr>
          <w:rFonts w:ascii="Arial" w:eastAsia="Times New Roman" w:hAnsi="Arial" w:cs="Arial"/>
          <w:kern w:val="0"/>
          <w14:ligatures w14:val="none"/>
        </w:rPr>
        <w:t>)</w:t>
      </w:r>
      <w:r w:rsidR="006E02AE" w:rsidRPr="00131959">
        <w:rPr>
          <w:rFonts w:ascii="Arial" w:eastAsia="Times New Roman" w:hAnsi="Arial" w:cs="Arial"/>
          <w:kern w:val="0"/>
          <w14:ligatures w14:val="none"/>
        </w:rPr>
        <w:t xml:space="preserve"> (nukreipiant į </w:t>
      </w:r>
      <w:hyperlink r:id="rId13" w:history="1">
        <w:r w:rsidR="006E02AE" w:rsidRPr="00131959">
          <w:rPr>
            <w:rFonts w:ascii="Arial" w:eastAsia="Times New Roman" w:hAnsi="Arial" w:cs="Arial"/>
            <w:kern w:val="0"/>
            <w14:ligatures w14:val="none"/>
          </w:rPr>
          <w:t>https://www.ipasas.lt/index.php?app=savitarna</w:t>
        </w:r>
      </w:hyperlink>
      <w:r w:rsidR="006E02AE" w:rsidRPr="00131959">
        <w:rPr>
          <w:rFonts w:ascii="Arial" w:eastAsia="Times New Roman" w:hAnsi="Arial" w:cs="Arial"/>
          <w:kern w:val="0"/>
          <w14:ligatures w14:val="none"/>
        </w:rPr>
        <w:t>);</w:t>
      </w:r>
    </w:p>
    <w:p w14:paraId="09920C7B" w14:textId="4F98DE12" w:rsidR="006E02AE" w:rsidRPr="00D25CF5" w:rsidRDefault="00131959" w:rsidP="00340221">
      <w:pPr>
        <w:pStyle w:val="Sraopastraipa"/>
        <w:numPr>
          <w:ilvl w:val="0"/>
          <w:numId w:val="58"/>
        </w:numPr>
        <w:shd w:val="clear" w:color="auto" w:fill="FFC000"/>
        <w:tabs>
          <w:tab w:val="left" w:pos="1276"/>
          <w:tab w:val="left" w:pos="6096"/>
        </w:tabs>
        <w:spacing w:after="0" w:line="276" w:lineRule="auto"/>
        <w:ind w:left="1134" w:hanging="284"/>
        <w:jc w:val="both"/>
        <w:rPr>
          <w:rFonts w:ascii="Arial" w:eastAsia="Times New Roman" w:hAnsi="Arial" w:cs="Arial"/>
          <w:kern w:val="0"/>
          <w14:ligatures w14:val="none"/>
        </w:rPr>
      </w:pPr>
      <w:r>
        <w:rPr>
          <w:rFonts w:ascii="Arial" w:eastAsia="Times New Roman" w:hAnsi="Arial" w:cs="Arial"/>
          <w:kern w:val="0"/>
          <w14:ligatures w14:val="none"/>
        </w:rPr>
        <w:t>Socialinės paramos šeimai informacinė sistema (toliau</w:t>
      </w:r>
      <w:r w:rsidRPr="00D25CF5">
        <w:rPr>
          <w:rFonts w:ascii="Arial" w:eastAsia="Times New Roman" w:hAnsi="Arial" w:cs="Arial"/>
          <w:kern w:val="0"/>
          <w14:ligatures w14:val="none"/>
        </w:rPr>
        <w:t xml:space="preserve"> </w:t>
      </w:r>
      <w:r>
        <w:rPr>
          <w:rFonts w:ascii="Arial" w:eastAsia="Times New Roman" w:hAnsi="Arial" w:cs="Arial"/>
          <w:kern w:val="0"/>
          <w14:ligatures w14:val="none"/>
        </w:rPr>
        <w:t xml:space="preserve">– </w:t>
      </w:r>
      <w:r w:rsidR="006E02AE" w:rsidRPr="00D25CF5">
        <w:rPr>
          <w:rFonts w:ascii="Arial" w:eastAsia="Times New Roman" w:hAnsi="Arial" w:cs="Arial"/>
          <w:kern w:val="0"/>
          <w14:ligatures w14:val="none"/>
        </w:rPr>
        <w:t>SPIS</w:t>
      </w:r>
      <w:r>
        <w:rPr>
          <w:rFonts w:ascii="Arial" w:eastAsia="Times New Roman" w:hAnsi="Arial" w:cs="Arial"/>
          <w:kern w:val="0"/>
          <w14:ligatures w14:val="none"/>
        </w:rPr>
        <w:t>)</w:t>
      </w:r>
      <w:r w:rsidR="006E02AE" w:rsidRPr="00D25CF5">
        <w:rPr>
          <w:rFonts w:ascii="Arial" w:eastAsia="Times New Roman" w:hAnsi="Arial" w:cs="Arial"/>
          <w:kern w:val="0"/>
          <w14:ligatures w14:val="none"/>
        </w:rPr>
        <w:t xml:space="preserve"> (nukreipiant į https://www.spis.lt/);</w:t>
      </w:r>
    </w:p>
    <w:p w14:paraId="42F57A43" w14:textId="72D560F4" w:rsidR="006E02AE" w:rsidRPr="00D25CF5" w:rsidRDefault="00131959" w:rsidP="00340221">
      <w:pPr>
        <w:pStyle w:val="Sraopastraipa"/>
        <w:numPr>
          <w:ilvl w:val="0"/>
          <w:numId w:val="58"/>
        </w:numPr>
        <w:shd w:val="clear" w:color="auto" w:fill="FFE599"/>
        <w:tabs>
          <w:tab w:val="left" w:pos="1276"/>
          <w:tab w:val="left" w:pos="6096"/>
        </w:tabs>
        <w:spacing w:after="0" w:line="276" w:lineRule="auto"/>
        <w:ind w:left="1134" w:hanging="284"/>
        <w:jc w:val="both"/>
        <w:rPr>
          <w:rFonts w:ascii="Arial" w:eastAsia="Times New Roman" w:hAnsi="Arial" w:cs="Arial"/>
          <w:kern w:val="0"/>
          <w14:ligatures w14:val="none"/>
        </w:rPr>
      </w:pPr>
      <w:r>
        <w:rPr>
          <w:rFonts w:ascii="Arial" w:eastAsia="Times New Roman" w:hAnsi="Arial" w:cs="Arial"/>
          <w:kern w:val="0"/>
          <w14:ligatures w14:val="none"/>
        </w:rPr>
        <w:t xml:space="preserve">Žemės ūkio duomenų centras (toliau – </w:t>
      </w:r>
      <w:r w:rsidR="006E02AE" w:rsidRPr="00D25CF5">
        <w:rPr>
          <w:rFonts w:ascii="Arial" w:eastAsia="Times New Roman" w:hAnsi="Arial" w:cs="Arial"/>
          <w:kern w:val="0"/>
          <w14:ligatures w14:val="none"/>
        </w:rPr>
        <w:t>ŽUDC</w:t>
      </w:r>
      <w:r>
        <w:rPr>
          <w:rFonts w:ascii="Arial" w:eastAsia="Times New Roman" w:hAnsi="Arial" w:cs="Arial"/>
          <w:kern w:val="0"/>
          <w14:ligatures w14:val="none"/>
        </w:rPr>
        <w:t xml:space="preserve">) </w:t>
      </w:r>
      <w:r w:rsidR="006E02AE" w:rsidRPr="00D25CF5">
        <w:rPr>
          <w:rFonts w:ascii="Arial" w:eastAsia="Times New Roman" w:hAnsi="Arial" w:cs="Arial"/>
          <w:kern w:val="0"/>
          <w14:ligatures w14:val="none"/>
        </w:rPr>
        <w:t>(nukreipiant į https://zudc.lt/);</w:t>
      </w:r>
    </w:p>
    <w:p w14:paraId="5E60434A" w14:textId="488C6C5E" w:rsidR="006E02AE" w:rsidRPr="00D25CF5" w:rsidRDefault="00131959" w:rsidP="00340221">
      <w:pPr>
        <w:pStyle w:val="Sraopastraipa"/>
        <w:numPr>
          <w:ilvl w:val="0"/>
          <w:numId w:val="58"/>
        </w:numPr>
        <w:shd w:val="clear" w:color="auto" w:fill="DBDBDB"/>
        <w:tabs>
          <w:tab w:val="left" w:pos="1276"/>
          <w:tab w:val="left" w:pos="6096"/>
        </w:tabs>
        <w:spacing w:after="0" w:line="276" w:lineRule="auto"/>
        <w:ind w:left="1134" w:hanging="284"/>
        <w:jc w:val="both"/>
        <w:rPr>
          <w:rFonts w:ascii="Arial" w:eastAsia="Times New Roman" w:hAnsi="Arial" w:cs="Arial"/>
          <w:kern w:val="0"/>
          <w14:ligatures w14:val="none"/>
        </w:rPr>
      </w:pPr>
      <w:r>
        <w:rPr>
          <w:rFonts w:ascii="Arial" w:eastAsia="Times New Roman" w:hAnsi="Arial" w:cs="Arial"/>
          <w:kern w:val="0"/>
          <w14:ligatures w14:val="none"/>
        </w:rPr>
        <w:t xml:space="preserve">Teritorijų planavimo ir statybos vartai (toliau – </w:t>
      </w:r>
      <w:r w:rsidR="006E02AE" w:rsidRPr="00D25CF5">
        <w:rPr>
          <w:rFonts w:ascii="Arial" w:eastAsia="Times New Roman" w:hAnsi="Arial" w:cs="Arial"/>
          <w:kern w:val="0"/>
          <w14:ligatures w14:val="none"/>
        </w:rPr>
        <w:t>Infostatyba</w:t>
      </w:r>
      <w:r>
        <w:rPr>
          <w:rFonts w:ascii="Arial" w:eastAsia="Times New Roman" w:hAnsi="Arial" w:cs="Arial"/>
          <w:kern w:val="0"/>
          <w14:ligatures w14:val="none"/>
        </w:rPr>
        <w:t>)</w:t>
      </w:r>
      <w:r w:rsidR="006E02AE" w:rsidRPr="00D25CF5">
        <w:rPr>
          <w:rFonts w:ascii="Arial" w:eastAsia="Times New Roman" w:hAnsi="Arial" w:cs="Arial"/>
          <w:kern w:val="0"/>
          <w14:ligatures w14:val="none"/>
        </w:rPr>
        <w:t xml:space="preserve"> (nukreipiant į https://www.planuojustatau.lt/).</w:t>
      </w:r>
    </w:p>
    <w:p w14:paraId="2E025DC1" w14:textId="77777777" w:rsidR="006E02AE" w:rsidRPr="00D25CF5" w:rsidRDefault="006E02AE" w:rsidP="006E02AE">
      <w:pPr>
        <w:numPr>
          <w:ilvl w:val="2"/>
          <w:numId w:val="0"/>
        </w:numPr>
        <w:spacing w:before="120" w:after="120" w:line="276" w:lineRule="auto"/>
        <w:ind w:left="720" w:hanging="720"/>
        <w:outlineLvl w:val="2"/>
        <w:rPr>
          <w:rFonts w:ascii="Arial" w:eastAsia="Yu Gothic Light" w:hAnsi="Arial" w:cs="Arial"/>
          <w:b/>
          <w:bCs/>
          <w:kern w:val="0"/>
          <w14:ligatures w14:val="none"/>
        </w:rPr>
      </w:pPr>
      <w:bookmarkStart w:id="29" w:name="_Toc192746661"/>
      <w:r w:rsidRPr="00D25CF5">
        <w:rPr>
          <w:rFonts w:ascii="Arial" w:eastAsia="Yu Gothic Light" w:hAnsi="Arial" w:cs="Arial"/>
          <w:b/>
          <w:bCs/>
          <w:kern w:val="0"/>
          <w14:ligatures w14:val="none"/>
        </w:rPr>
        <w:t>Reikalavimai gyventojų užklausų ir prašymų klasifikatoriui</w:t>
      </w:r>
      <w:bookmarkEnd w:id="28"/>
      <w:bookmarkEnd w:id="29"/>
    </w:p>
    <w:p w14:paraId="2BD36FDC" w14:textId="7535573B" w:rsidR="006E02AE" w:rsidRPr="00D25CF5" w:rsidRDefault="00AA68AF" w:rsidP="00AA68AF">
      <w:pPr>
        <w:widowControl w:val="0"/>
        <w:tabs>
          <w:tab w:val="left" w:pos="720"/>
        </w:tabs>
        <w:autoSpaceDN w:val="0"/>
        <w:spacing w:after="0" w:line="240" w:lineRule="auto"/>
        <w:ind w:left="142"/>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lastRenderedPageBreak/>
        <w:tab/>
      </w:r>
      <w:r w:rsidR="006E02AE" w:rsidRPr="00D25CF5">
        <w:rPr>
          <w:rFonts w:ascii="Arial" w:eastAsia="Times New Roman" w:hAnsi="Arial" w:cs="Arial"/>
          <w:kern w:val="0"/>
          <w14:ligatures w14:val="none"/>
        </w:rPr>
        <w:t>Gyventojų užklausos ir prašymai turi turėti mažiausiai tokias kategorijas ir kategorijų temas (temos teksto spalva ir santrumpa teksto pabaigoje nurodo, į kokią sistemą perduodama užklausa ar prašymas. Spalvų reikšmės nurodytos ankstesniame reikalavimų punkte):</w:t>
      </w:r>
    </w:p>
    <w:p w14:paraId="69770DFB" w14:textId="47AFE29B" w:rsidR="006E02AE" w:rsidRPr="00D25CF5" w:rsidRDefault="00AA68AF" w:rsidP="00AA68AF">
      <w:pPr>
        <w:numPr>
          <w:ilvl w:val="1"/>
          <w:numId w:val="0"/>
        </w:numPr>
        <w:tabs>
          <w:tab w:val="left" w:pos="720"/>
        </w:tabs>
        <w:spacing w:after="0" w:line="240" w:lineRule="auto"/>
        <w:jc w:val="both"/>
        <w:rPr>
          <w:rFonts w:ascii="Arial" w:eastAsia="Times New Roman" w:hAnsi="Arial" w:cs="Arial"/>
          <w:color w:val="FF0000"/>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Gyvenamosios vietos deklaravimas:</w:t>
      </w:r>
    </w:p>
    <w:p w14:paraId="176045D4"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deklaruotą gyvenamąją vietą, išdavimas. EVT</w:t>
      </w:r>
    </w:p>
    <w:p w14:paraId="6363A237"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Išvykimo iš Lietuvos Respublikos ilgesniam nei 6 mėn. laikotarpiui deklaravimas. EVT</w:t>
      </w:r>
    </w:p>
    <w:p w14:paraId="00530DC6" w14:textId="5C6E3ED5"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Įtraukimas į gyvenamosios vietos nedeklaravusių asmenų apskaitą</w:t>
      </w:r>
      <w:r w:rsidR="003B21A5">
        <w:rPr>
          <w:rFonts w:ascii="Arial" w:eastAsia="Times New Roman" w:hAnsi="Arial" w:cs="Arial"/>
          <w:kern w:val="0"/>
          <w14:ligatures w14:val="none"/>
        </w:rPr>
        <w:t>.</w:t>
      </w:r>
      <w:r w:rsidRPr="00D25CF5">
        <w:rPr>
          <w:rFonts w:ascii="Arial" w:eastAsia="Times New Roman" w:hAnsi="Arial" w:cs="Arial"/>
          <w:kern w:val="0"/>
          <w14:ligatures w14:val="none"/>
        </w:rPr>
        <w:t xml:space="preserve"> MGVDIS</w:t>
      </w:r>
    </w:p>
    <w:p w14:paraId="0D4406BA"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apie paskutinę asmens deklaruotą gyvenamąją vietą išdavimas. MGVDIS</w:t>
      </w:r>
    </w:p>
    <w:p w14:paraId="05C2BDFB"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highlight w:val="yellow"/>
          <w14:ligatures w14:val="none"/>
        </w:rPr>
      </w:pPr>
      <w:r w:rsidRPr="00D25CF5">
        <w:rPr>
          <w:rFonts w:ascii="Arial" w:eastAsia="Times New Roman" w:hAnsi="Arial" w:cs="Arial"/>
          <w:kern w:val="0"/>
          <w:highlight w:val="yellow"/>
          <w14:ligatures w14:val="none"/>
        </w:rPr>
        <w:t>Pažymos gyvenamosios patalpos savininkui (-ams) apie jam nuosavybės teise priklausančioje gyvenamojoje patalpoje savo gyvenamąją vietą deklaravusius asmenis išdavimas</w:t>
      </w:r>
      <w:r w:rsidRPr="00D25CF5">
        <w:rPr>
          <w:rFonts w:ascii="Arial" w:eastAsia="Times New Roman" w:hAnsi="Arial" w:cs="Arial"/>
          <w:kern w:val="0"/>
          <w14:ligatures w14:val="none"/>
        </w:rPr>
        <w:t>. EVT</w:t>
      </w:r>
    </w:p>
    <w:p w14:paraId="1AFEEEB7"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highlight w:val="yellow"/>
          <w14:ligatures w14:val="none"/>
        </w:rPr>
      </w:pPr>
      <w:r w:rsidRPr="00D25CF5">
        <w:rPr>
          <w:rFonts w:ascii="Arial" w:eastAsia="Times New Roman" w:hAnsi="Arial" w:cs="Arial"/>
          <w:kern w:val="0"/>
          <w:highlight w:val="yellow"/>
          <w14:ligatures w14:val="none"/>
        </w:rPr>
        <w:t>Pažymos, patvirtinančios asmens įtraukimą į gyvenamosios vietos neturinčių (nedeklaravusių) asmenų apskaitą išdavimas</w:t>
      </w:r>
      <w:r w:rsidRPr="00D25CF5">
        <w:rPr>
          <w:rFonts w:ascii="Arial" w:eastAsia="Times New Roman" w:hAnsi="Arial" w:cs="Arial"/>
          <w:kern w:val="0"/>
          <w14:ligatures w14:val="none"/>
        </w:rPr>
        <w:t>. EVT</w:t>
      </w:r>
    </w:p>
    <w:p w14:paraId="411890F7"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highlight w:val="yellow"/>
          <w14:ligatures w14:val="none"/>
        </w:rPr>
      </w:pPr>
      <w:r w:rsidRPr="00D25CF5">
        <w:rPr>
          <w:rFonts w:ascii="Arial" w:eastAsia="Times New Roman" w:hAnsi="Arial" w:cs="Arial"/>
          <w:kern w:val="0"/>
          <w:highlight w:val="yellow"/>
          <w14:ligatures w14:val="none"/>
        </w:rPr>
        <w:t>Gyvenamosios vietos deklaravimas, duomenų tikslinimas, keitimas ar naikinimas</w:t>
      </w:r>
      <w:r w:rsidRPr="00D25CF5">
        <w:rPr>
          <w:rFonts w:ascii="Arial" w:eastAsia="Times New Roman" w:hAnsi="Arial" w:cs="Arial"/>
          <w:kern w:val="0"/>
          <w14:ligatures w14:val="none"/>
        </w:rPr>
        <w:t>. EVT</w:t>
      </w:r>
    </w:p>
    <w:p w14:paraId="667E264D"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Faktinės gyvenamosios vietos pažymos išdavimas (visose seniūnijose prašymo forma skirtinga. Reikia kuriant prašymo formą suvienodint visoms seniūnijoms). GUPV</w:t>
      </w:r>
    </w:p>
    <w:p w14:paraId="10903842"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Santuoka</w:t>
      </w:r>
    </w:p>
    <w:p w14:paraId="07CAFF1E"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Bažnyčios (konfesijų) nustatyta tvarka sudarytos santuokos įtraukimas į apskaitą. MGVDIS</w:t>
      </w:r>
    </w:p>
    <w:p w14:paraId="11A9CBC9"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kliūčių sudaryti santuoką nebuvimą, išdavimas. MGVDIS</w:t>
      </w:r>
    </w:p>
    <w:p w14:paraId="39FBA61A"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Prašymo sudaryti santuoką priėmimas ir santuokos registravimas. MGVDIS</w:t>
      </w:r>
    </w:p>
    <w:p w14:paraId="0620033F"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Užsienio valstybėje įregistruotos ar nutrauktos santuokos įtraukimas į apskaitą. MGVDIS</w:t>
      </w:r>
    </w:p>
    <w:p w14:paraId="15294C86"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Jūsų vaikas:</w:t>
      </w:r>
    </w:p>
    <w:p w14:paraId="6C6972D7"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Naujagimio gimimo registravimas. MGVDIS</w:t>
      </w:r>
    </w:p>
    <w:p w14:paraId="24678ADB"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Tėvystės pripažinimo registravimas. MGVDIS</w:t>
      </w:r>
    </w:p>
    <w:p w14:paraId="3346CB00"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Užsienio valstybėje gimusio vaiko gimimo įtraukimas į apskaitą. MGVDIS</w:t>
      </w:r>
    </w:p>
    <w:p w14:paraId="3DE697DE"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Vienkartinės išmokos nėščiai moteriai skyrimas ir mokėjimas. SPIS</w:t>
      </w:r>
    </w:p>
    <w:p w14:paraId="525CE375"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Vienkartinės išmokos gimus vaikui skyrimas ir mokėjimas. SPIS</w:t>
      </w:r>
    </w:p>
    <w:p w14:paraId="508EE81A"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Išmokos gimus vienu metu daugiau kaip vienam vaikui skyrimas ir mokėjimas. SPIS</w:t>
      </w:r>
    </w:p>
    <w:p w14:paraId="156B1D2B"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Išmokos vaikui skyrimas ir mokėjimas. SPIS</w:t>
      </w:r>
    </w:p>
    <w:p w14:paraId="494AA76E"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Papildomos išmokos vaikui skyrimas ir mokėjimas. SPIS</w:t>
      </w:r>
    </w:p>
    <w:p w14:paraId="5005F243"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Išmokos privalomosios pradinės karo tarnybos kario vaikui skyrimas ir mokėjimas. SPIS</w:t>
      </w:r>
    </w:p>
    <w:p w14:paraId="0F2BE33D"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Išmokos besimokančio ar studijuojančio asmens vaiko priežiūrai skyrimas ir mokėjimas. SPIS</w:t>
      </w:r>
    </w:p>
    <w:p w14:paraId="21B9480B"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Globos (rūpybos) išmokos skyrimas ir mokėjimas. SPIS</w:t>
      </w:r>
    </w:p>
    <w:p w14:paraId="5C0DA044"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Globos (rūpybos) išmokos tikslinio priedo skyrimas ir mokėjimas. SPIS</w:t>
      </w:r>
    </w:p>
    <w:p w14:paraId="11CA3B7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Priedo fiziniam asmeniui (globėjui ar rūpintojui) už vaiko globą skyrimas ir mokėjimas. GUPV</w:t>
      </w:r>
    </w:p>
    <w:p w14:paraId="16588AF1"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Vaiko laikinosios priežiūros išmokos skyrimas ir mokėjimas. GUPV</w:t>
      </w:r>
    </w:p>
    <w:p w14:paraId="5DD70E4D"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Išmokos įvaikinus vaiką skyrimas ir mokėjimas (vienkartinis). SPIS</w:t>
      </w:r>
    </w:p>
    <w:p w14:paraId="1E4C7624"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Vaiko laikinosios priežiūros jo tėvų ar kitų jo atstovų pagal įstatymą prašymu nustatymas. GUPV</w:t>
      </w:r>
    </w:p>
    <w:p w14:paraId="765D1891"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Vaiko minimalios ir vidutinės priežiūros priemonių skyrimas. GUPV</w:t>
      </w:r>
    </w:p>
    <w:p w14:paraId="6C847C8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Koordinuotai teikiamų paslaugų teikimas. GUPV</w:t>
      </w:r>
    </w:p>
    <w:p w14:paraId="31AAC2BA"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Socialinė apsauga ir parama</w:t>
      </w:r>
    </w:p>
    <w:p w14:paraId="7EFD3880"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Pažymų apie teisę į valstybės paramą būstui įsigyti išdavimas. SPIS</w:t>
      </w:r>
    </w:p>
    <w:p w14:paraId="536D8C05"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Pažymos, patvirtinančios jaunos šeimos teisę į finansinę paskatą pirmąjį būstą įsigyjančioms jaunoms šeimoms, išdavimas. SPIS</w:t>
      </w:r>
    </w:p>
    <w:p w14:paraId="2CA19008"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Šeimų ir asmenų, turinčių teisę į socialinio būsto nuomą, įrašymas į socialinio būsto nuomos sąrašą. SPIS</w:t>
      </w:r>
    </w:p>
    <w:p w14:paraId="4D1F522E"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Informacijos, savivaldybės teritorijoje gyvenantiems Europos Sąjungos ir Europos ekonominės erdvės piliečiams bei Europos Sąjungoje ir Europos ekonominėje erdvėje gyvenantiems Lietuvos piliečiams apie šeimai išmokėtas vaiko išmokas ar šeimos nario mirties atveju išmokėtas išmokas, pateikimas. SPIS</w:t>
      </w:r>
    </w:p>
    <w:p w14:paraId="45A08F4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gaunamas socialines pajamas, išdavimas. GUPV</w:t>
      </w:r>
    </w:p>
    <w:p w14:paraId="3BA60F41"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Būsto šildymo išlaidų, geriamojo vandens išlaidų ir karšto vandens išlaidų kompensacijų skyrimas. GUPV</w:t>
      </w:r>
    </w:p>
    <w:p w14:paraId="6CA416BD"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Kredito, paimto daugiabučiam namui atnaujinti (modernizuoti), ir palūkanų apmokėjimas. GUPV</w:t>
      </w:r>
    </w:p>
    <w:p w14:paraId="6E09409A"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Socialinės pašalpos skyrimas ir mokėjimas. SPIS</w:t>
      </w:r>
    </w:p>
    <w:p w14:paraId="74003C2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Gyventojų išlaidų, patirtų už komunalinių atliekų surinkimo ir atliekų tvarkymo paslaugas, kompensacijų skyrimas ir mokėjimas. GUPV</w:t>
      </w:r>
    </w:p>
    <w:p w14:paraId="481130F0"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Vienkartinės pašalpos skyrimas ir mokėjimas. GUPV</w:t>
      </w:r>
    </w:p>
    <w:p w14:paraId="568F2FA4"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Tikslinės pašalpos skyrimas ir mokėjimas. GUPV</w:t>
      </w:r>
    </w:p>
    <w:p w14:paraId="4E239938"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Periodinės pašalpos skyrimas ir mokėjimas. GUPV</w:t>
      </w:r>
    </w:p>
    <w:p w14:paraId="46B9CFBC"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Sąlyginės pašalpos skyrimas ir mokėjimas. GUPV</w:t>
      </w:r>
    </w:p>
    <w:p w14:paraId="616349B1"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Paramos, teikiamos pagal 2021–2027 metų materialinio nepritekliaus mažinimo programą skyrimas. GUPV</w:t>
      </w:r>
    </w:p>
    <w:p w14:paraId="390F08CE"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Paramos mokinio reikmenims įsigyti skyrimas ir mokėjimas. SPIS</w:t>
      </w:r>
    </w:p>
    <w:p w14:paraId="10D1AA32"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Mokinių nemokamo maitinimo skyrimas. SPIS</w:t>
      </w:r>
    </w:p>
    <w:p w14:paraId="567AEE18"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Individualios pagalbos teikimo išlaidų kompensacijų skyrimas ir mokėjimas. SPIS</w:t>
      </w:r>
    </w:p>
    <w:p w14:paraId="450CF5D2" w14:textId="77777777" w:rsidR="006E02AE" w:rsidRPr="00D25CF5" w:rsidRDefault="006E02AE" w:rsidP="006E02AE">
      <w:pPr>
        <w:numPr>
          <w:ilvl w:val="2"/>
          <w:numId w:val="0"/>
        </w:numPr>
        <w:shd w:val="clear" w:color="auto" w:fill="FFC0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Individualios pagalbos teikimo išlaidų kompensacijų gavėjo mirties atveju skyrimas ir mokėjimas. SPIS</w:t>
      </w:r>
    </w:p>
    <w:p w14:paraId="1D3F50BC"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Tikslinės kompensacijos gavėjo mirties atveju skyrimas ir mokėjimas. GUPV</w:t>
      </w:r>
    </w:p>
    <w:p w14:paraId="2108EECD"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Kompensacijų nepriklausomybės gynėjams, nukentėjusiems nuo 1991 m. sausio 11─13 d. ir po to vykdytos SSRS agresijos, bei jų šeimoms skyrimas ir mokėjimas. GUPV</w:t>
      </w:r>
    </w:p>
    <w:p w14:paraId="6EBDF248"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Vienkartinės pašalpos ginkluoto pasipriešinimo (rezistencijos) dalyviams–kariams savanoriams skyrimas ir mokėjimas. GUPV</w:t>
      </w:r>
    </w:p>
    <w:p w14:paraId="08049CC3"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Vienkartinių pašalpų žuvusių pasipriešinimo 1940─1990 metų okupacijoms dalyvių šeimoms skyrimas ir mokėjimas. GUPV</w:t>
      </w:r>
    </w:p>
    <w:p w14:paraId="33FE87D5"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Kompensacijų asmenims, sužalotiems atliekant būtinąją karinę tarnybą sovietinėje armijoje, ir šioje armijoje žuvusiųjų šeimoms, skyrimas ir mokėjimas. GUPV</w:t>
      </w:r>
    </w:p>
    <w:p w14:paraId="46ADC98D" w14:textId="50B72B8D"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Vienkartinės išmokos įsikurti gyvenamojoje vietoje savivaldybės teritorijoje skyrimas ir mokėjimas (užsieniečiams). GUPV</w:t>
      </w:r>
    </w:p>
    <w:p w14:paraId="1419F187"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Socialinės priežiūros ir laikino atokvėpio paslaugos akreditavimas. GUPV</w:t>
      </w:r>
    </w:p>
    <w:p w14:paraId="42539093"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Pagalbos į namus paslaugos skyrimas ir organizavimas. GUPV</w:t>
      </w:r>
    </w:p>
    <w:p w14:paraId="1ADE2AA6"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Socialinių įgūdžių ugdymo, palaikymo ir (ar) atkūrimo paslaugos skyrimas ir organizavimas</w:t>
      </w:r>
    </w:p>
    <w:p w14:paraId="5816F493"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Socialinės priežiūros šeimoms skyrimas ir organizavimas. GUPV</w:t>
      </w:r>
    </w:p>
    <w:p w14:paraId="03B1962E"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Apgyvendinimo savarankiško gyvenimo namuose paslaugos skyrimas ir organizavimas. GUPV</w:t>
      </w:r>
    </w:p>
    <w:p w14:paraId="4EDB0FF8"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Socialinės reabilitacijos neįgaliesiems bendruomenėje paslaugos skyrimas ir organizavimas. GUPV</w:t>
      </w:r>
    </w:p>
    <w:p w14:paraId="45006BD8"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Laikino apnakvindinimo paslaugos skyrimas ir organizavimas. GUPV</w:t>
      </w:r>
    </w:p>
    <w:p w14:paraId="3C3613A3"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Intensyvios krizių įveikimo pagalbos skyrimas ir organizavimas. GUPV</w:t>
      </w:r>
    </w:p>
    <w:p w14:paraId="019C29B6"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Apgyvendinimo nakvynės namuose skyrimas ir organizavimas. GUPV</w:t>
      </w:r>
    </w:p>
    <w:p w14:paraId="5EF8E842"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Pagalba globėjams (rūpintojams), budintiems ir nuolatiniams globotojams, įtėviams ir šeimynų dalyviams ar besirengiantiesiems jais tapti. GUPV</w:t>
      </w:r>
    </w:p>
    <w:p w14:paraId="0DF30E36"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Vaikų dienos socialinės priežiūros paslaugos skyrimas ir organizavimas. GUPV</w:t>
      </w:r>
    </w:p>
    <w:p w14:paraId="4074F194"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Dienos socialinės globos paslaugų skyrimas ir organizavimas. GUPV</w:t>
      </w:r>
    </w:p>
    <w:p w14:paraId="61648AF0"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Trumpalaikės socialinės globos paslaugų skyrimas ir organizavimas. GUPV</w:t>
      </w:r>
    </w:p>
    <w:p w14:paraId="693300A9"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Ilgalaikės socialinės globos paslaugų skyrimas ir organizavimas. GUPV</w:t>
      </w:r>
    </w:p>
    <w:p w14:paraId="64AD4DAD"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Laikino atokvėpio paslaugos skyrimas ir organizavimas. GUPV</w:t>
      </w:r>
    </w:p>
    <w:p w14:paraId="6789D078"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Transporto organizavimo paslaugos skyrimas ir organizavimas. GUPV</w:t>
      </w:r>
    </w:p>
    <w:p w14:paraId="2D0F77A4"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Asmeninės pagalbos skyrimas ir organizavimas. GUPV</w:t>
      </w:r>
    </w:p>
    <w:p w14:paraId="456DA592"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Būsto pritaikymo neįgaliesiems organizavimas. GUPV</w:t>
      </w:r>
    </w:p>
    <w:p w14:paraId="1A75A776"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Asmenų aprūpinimo techninės pagalbos priemonėmis organizavimas. GUPV</w:t>
      </w:r>
    </w:p>
    <w:p w14:paraId="2EA6100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Asmens pripažinimo neveiksniu ar ribotai veiksniu tam tikrose srityse, globos nustatymo ir globėjo paskyrimo tam tikroje srityje organizavimas. GUPV</w:t>
      </w:r>
    </w:p>
    <w:p w14:paraId="33C235FC"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Asmens gebėjimo pasirūpinti savimi ir priimti kasdienius sprendimus nustatymo organizavimas. GUPV</w:t>
      </w:r>
    </w:p>
    <w:p w14:paraId="3C9DE308"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Rūpybos nustatymo veiksniam asmeniui organizavimas. GUPV</w:t>
      </w:r>
    </w:p>
    <w:p w14:paraId="101B859F"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apie gaunamas socialines išmokas išdavimas. GUPV</w:t>
      </w:r>
    </w:p>
    <w:p w14:paraId="0AE1E4D4"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Būsto paslauga asmenims su negalia. GUPV</w:t>
      </w:r>
    </w:p>
    <w:p w14:paraId="1714581C"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Verslo licencijos ir leidimai</w:t>
      </w:r>
    </w:p>
    <w:p w14:paraId="0284DB67"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Leidimų organizuoti renginį išdavimas. EVT</w:t>
      </w:r>
    </w:p>
    <w:p w14:paraId="3DE1BEDB"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prekiauti ir (ar) teikti paslaugas viešosiose vietose išdavimas, dublikato išdavimas, papildymas, patikslinimas, galiojimo sustabdymas, galiojimo sustabdymo panaikinimas arba galiojimo panaikinimas. EVT</w:t>
      </w:r>
    </w:p>
    <w:p w14:paraId="1863B97F"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prekiauti ir (ar) teikti paslaugas renginio metu išdavimas. EVT</w:t>
      </w:r>
    </w:p>
    <w:p w14:paraId="44CFF0C3"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Licencijos verstis mažmenine prekyba alkoholiniais gėrimais kurortinio, poilsio bei turizmo sezonų metu išdavimas, papildymas, patikslinimas, galiojimo sustabdymas, galiojimo sustabdymo panaikinimas arba galiojimo panaikinimas. EVT</w:t>
      </w:r>
    </w:p>
    <w:p w14:paraId="78544872"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Licencijos verstis mažmenine prekyba tabako gaminiais išdavimas, papildymas, patikslinimas, galiojimo sustabdymas, galiojimo sustabdymo panaikinimas arba galiojimo panaikinimas. EVT</w:t>
      </w:r>
    </w:p>
    <w:p w14:paraId="546C34EC"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Licencijos verstis mažmenine prekyba alkoholiniais gėrimais išdavimas, papildymas, patikslinimas, galiojimo sustabdymo panaikinimas arba galiojimo panaikinimas. GUPV</w:t>
      </w:r>
    </w:p>
    <w:p w14:paraId="56373725"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Licencijos verstis mažmenine prekyba su tabako gaminiais susijusiais gaminiais išdavimas, patikslinimas, galiojimo sustabdymo panaikinimas, galiojimo panaikinimas . GUPV</w:t>
      </w:r>
    </w:p>
    <w:p w14:paraId="1F4B787C"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shd w:val="clear" w:color="auto" w:fill="FFFF00"/>
          <w14:ligatures w14:val="none"/>
        </w:rPr>
        <w:t>Vienkartinių licencijų verstis mažmenine prekyba alkoholiniais gėrimais išdavimas</w:t>
      </w:r>
      <w:r w:rsidRPr="00D25CF5">
        <w:rPr>
          <w:rFonts w:ascii="Arial" w:eastAsia="Times New Roman" w:hAnsi="Arial" w:cs="Arial"/>
          <w:kern w:val="0"/>
          <w14:ligatures w14:val="none"/>
        </w:rPr>
        <w:t>. EVT</w:t>
      </w:r>
    </w:p>
    <w:p w14:paraId="2D59F20F"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Žemės ūkis</w:t>
      </w:r>
    </w:p>
    <w:p w14:paraId="6EA7E816"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Dokumentų, patvirtinančių nustatytą medžiojamųjų gyvūnų padarytą žalą žemės ūkio pasėliams, miškui, gyvūnams, gyvuliams, hidrotechnikos ar melioracijos įrenginiams, išdavimas. GUPV</w:t>
      </w:r>
    </w:p>
    <w:p w14:paraId="3A7F8E80"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Leidimo įvežti, įsigyti, laikyti, veisti ar parduoti pavojingus šunis išdavimas, dublikato išdavimas ar galiojimo sustabdymo panaikinimas. EVT</w:t>
      </w:r>
    </w:p>
    <w:p w14:paraId="4A8A9DBD" w14:textId="77777777" w:rsidR="006E02AE" w:rsidRPr="00D25CF5" w:rsidRDefault="006E02AE" w:rsidP="006E02AE">
      <w:pPr>
        <w:numPr>
          <w:ilvl w:val="2"/>
          <w:numId w:val="0"/>
        </w:numPr>
        <w:shd w:val="clear" w:color="auto" w:fill="FFE599"/>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Prašymo formos išdavimas, norint gauti pažymą apie žemės ūkio ekonominį dydį ( Pažymas išduoda ŽŪDC, jų tinklalapyje yra forma ir jei galima reikia susieti). ŽUDC</w:t>
      </w:r>
    </w:p>
    <w:p w14:paraId="42D24250"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Traktoriaus, savaeigės ar žemės ūkio mašinos ar jų priekabų įregistravimas / išregistravimas, duomenų atnaujinimas / keitimas, registracijos liudijimo dublikato išdavimas. EVT</w:t>
      </w:r>
    </w:p>
    <w:p w14:paraId="1746CB0F"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Ūkininko ūkio įregistravimas / išregistravimas / perkėlimas į kitą savivaldybę, duomenų atnaujinimas / keitimas, partnerio išregistravimas iš ūkininko ūkio, ūkininko pažymėjimo dublikato išdavimas. EVT</w:t>
      </w:r>
    </w:p>
    <w:p w14:paraId="11E8C9AE"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Žemės ūkio ir kaimo valdos įregistravimo/registro duomenų atnaujinimo Lietuvos Respublikos žemės ūkio ir kaimo verslo registre. EVT</w:t>
      </w:r>
    </w:p>
    <w:p w14:paraId="2A8DD9C6" w14:textId="77777777" w:rsidR="006E02AE" w:rsidRPr="00D25CF5" w:rsidRDefault="006E02AE" w:rsidP="006E02AE">
      <w:pPr>
        <w:numPr>
          <w:ilvl w:val="2"/>
          <w:numId w:val="0"/>
        </w:numPr>
        <w:shd w:val="clear" w:color="auto" w:fill="FFE599"/>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ūkininko ūkyje ir (arba) žemės ūkio valdoje vykdomas pagrindinę bei papildomas žemės ūkio ekonomines veiklas, išdavimas. ŽUDC</w:t>
      </w:r>
    </w:p>
    <w:p w14:paraId="1EE8584C"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Pažymos ir leidimai</w:t>
      </w:r>
    </w:p>
    <w:p w14:paraId="52902D81"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dėl likviduojamo / bankrutuojančio ar išregistruoto juridinio asmens dokumentų perdavimo ar neturėjimo ką perduoti tolesniam saugojimui, išdavimas. EVT</w:t>
      </w:r>
    </w:p>
    <w:p w14:paraId="002E9C29"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atlikti kasinėjimo darbus savivaldybės viešojo naudojimo teritorijoje, atitverti ją ar jos dalį arba apriboti eismą joje išdavimas, galiojimo pratęsimas, galiojimo sustabdymas, galiojimo sustabdymo panaikinimas, galiojimo panaikinimas arba pranešimo apie baigtus vykdyti avarinius darbus priėmimas. EVT</w:t>
      </w:r>
    </w:p>
    <w:p w14:paraId="172992C2"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įrengti automobilių stovėjimo neįgaliesiems kelio ženklą išdavimas. EVT</w:t>
      </w:r>
    </w:p>
    <w:p w14:paraId="30EFE95B"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įrengti išorinę reklamą ar keisti spalvinį ar grafinį jos vaizdą savivaldybės teritorijoje išdavimas, dublikato išdavimas, papildymas, patikslinimas, galiojimo sustabdymas, galiojimo sustabdymo panaikinimas arba galiojimo panaikinimas. EVT</w:t>
      </w:r>
    </w:p>
    <w:p w14:paraId="7ED817D6"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įrengti, koreguoti arba panaikinti kelio ženklus gyvenamųjų vietovių gatvėse ir vietinės reikšmės keliuose išdavimas. EVT</w:t>
      </w:r>
    </w:p>
    <w:p w14:paraId="43175F9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Leidimas gėlo požeminio vandens gavybos / žvalgybos gręžiniui projektuoti išdavimas. GUPV</w:t>
      </w:r>
    </w:p>
    <w:p w14:paraId="72BBA8AE" w14:textId="44AF84B6"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Pritarimas dėl gėlo požeminio vandens gavybos gręžinio naudojimo (galios iki 2025 m. 05 mėnesio, nes tai laikinas įstatymas). GUPV</w:t>
      </w:r>
    </w:p>
    <w:p w14:paraId="24430037"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kirsti, persodinti, pašalinti, genėti saugotinus medžius ir krūmus išdavimas. EVT</w:t>
      </w:r>
    </w:p>
    <w:p w14:paraId="396C1220" w14:textId="77777777" w:rsidR="006E02AE" w:rsidRPr="00D25CF5" w:rsidRDefault="006E02AE" w:rsidP="006E02AE">
      <w:pPr>
        <w:numPr>
          <w:ilvl w:val="2"/>
          <w:numId w:val="0"/>
        </w:numPr>
        <w:shd w:val="clear" w:color="auto" w:fill="DBDBDB"/>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statyti naują statinį, rekonstruoti statinį, atnaujinti (modernizuoti) pastatą, atlikti statinio kapitalinį remontą, atlikti statinio paprastąjį remontą, pakeisti statinio ar jo dalies paskirtį, griauti statinį išdavimas, papildymas, patikslinimas, galiojimo sustabdymas, galiojimo sustabdymo panaikinimas arba galiojimo panaikinimas. Infostatyba</w:t>
      </w:r>
    </w:p>
    <w:p w14:paraId="02002ECB"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suteikiančio teisę transporto priemonėms stovėti kelio ženklo „P“ (rezervuota) galiojimo zonoje, išdavimas, dublikato išdavimas ar galiojimo panaikinimas. EVT</w:t>
      </w:r>
    </w:p>
    <w:p w14:paraId="5C0FDB11"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Leidimo važiuoti didžiagabarite ir (ar) sunkiasvore transporto priemone ar jos junginiu savivaldybės keliais išdavimas. EVT</w:t>
      </w:r>
    </w:p>
    <w:p w14:paraId="6753F34B"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Šilumos tiekimo licencijos išdavimas, pakeitimas, dublikato išdavimas, galiojimo sustabdymas, galiojimo sustabdymo panaikinimas ar galiojimo panaikinimas. EVT</w:t>
      </w:r>
    </w:p>
    <w:p w14:paraId="1AA9661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dėl teisės į kredito, paimto daugiabučiam namui atnaujinti (modernizuoti), ir palūkanų apmokėjimą išdavimas. GUPV</w:t>
      </w:r>
    </w:p>
    <w:p w14:paraId="6FBED5D3"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Pažymos, patvirtinančios žemės dirbimą (Nacionalinei mokėjimo agentūrai), išdavimas. EVT</w:t>
      </w:r>
    </w:p>
    <w:p w14:paraId="071DEC74"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Archyvo paslaugos</w:t>
      </w:r>
    </w:p>
    <w:p w14:paraId="2204C7BA"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Archyvinių dokumentų išrašų, nuorašų ar kopijų iš savivaldybės veiklos archyvo ir (arba) likviduotų juridinių asmenų archyvo išdavimas. EVT</w:t>
      </w:r>
    </w:p>
    <w:p w14:paraId="2C6EFD25"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Civiliniai įrašai</w:t>
      </w:r>
    </w:p>
    <w:p w14:paraId="38F22E5D"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Civilinės būklės akto įrašo keitimas, taisymas, papildymas, atkūrimas ir anuliavimas. MGVDIS</w:t>
      </w:r>
    </w:p>
    <w:p w14:paraId="3DE968EC"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Civilinės būklės akto įrašo kopijos, nuorašo, išrašo išdavimas. MGVDIS</w:t>
      </w:r>
    </w:p>
    <w:p w14:paraId="3E6AF5FC"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Vardo, pavardės keitimo registravimas. MGVDIS</w:t>
      </w:r>
    </w:p>
    <w:p w14:paraId="286B8CA1"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Charakteristikos, būtinos leidimui laikyti ginklą, išdavimas. EVT</w:t>
      </w:r>
    </w:p>
    <w:p w14:paraId="40FECC4A"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šeimos sudėtį, išdavimas. GUPV</w:t>
      </w:r>
    </w:p>
    <w:p w14:paraId="09EFF785"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Artimojo netektis</w:t>
      </w:r>
    </w:p>
    <w:p w14:paraId="55F76B7A" w14:textId="77777777" w:rsidR="006E02AE" w:rsidRPr="00D25CF5" w:rsidRDefault="006E02AE" w:rsidP="006E02AE">
      <w:pPr>
        <w:numPr>
          <w:ilvl w:val="2"/>
          <w:numId w:val="0"/>
        </w:numPr>
        <w:shd w:val="clear" w:color="auto" w:fill="BDD6EE"/>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Užsienio valstybėje mirusio asmens mirties įtraukimas į apskaitą. MGVDIS</w:t>
      </w:r>
    </w:p>
    <w:p w14:paraId="0FE31013"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Leidimų laidoti išdavimas. EVT</w:t>
      </w:r>
    </w:p>
    <w:p w14:paraId="14EC59D5"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žmogaus palaidojimo vietą ir laiką, išdavimas. GUPV</w:t>
      </w:r>
    </w:p>
    <w:p w14:paraId="4A3F0B4F"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Laidojimo išlaidų kompensacijos mirus nepriklausomybės gynėjui, nukentėjusiam nuo 1991 m. sausio 11─13 d. Ir po to vykdytos SSRS agresijos, skyrimas ir mokėjimas. GUPV</w:t>
      </w:r>
    </w:p>
    <w:p w14:paraId="6FA1A1C0"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Laidojimo pašalpos ginkluoto pasipriešinimo (rezistencijos) dalyviams-kariams savanoriams laidoti skyrimas ir mokėjimas. GUPV</w:t>
      </w:r>
    </w:p>
    <w:p w14:paraId="26C72A9A"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Laidojimo pašalpos skyrimas ir mokėjimas. EVT</w:t>
      </w:r>
    </w:p>
    <w:p w14:paraId="41BA267E"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Paramos užsienyje mirusių (žuvusių) Lietuvos Respublikos piliečių palaikams parvežti į Lietuvos Respubliką skyrimas ir mokėjimas. EVT</w:t>
      </w:r>
    </w:p>
    <w:p w14:paraId="1D6393B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Nenustatytos tapatybės palaikų laidojimas. GUPV</w:t>
      </w:r>
    </w:p>
    <w:p w14:paraId="10272C40"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Žemės nuomos mokestis</w:t>
      </w:r>
    </w:p>
    <w:p w14:paraId="49D95962"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Valstybinės žemės nuomos mokesčio deklaracijos priėmimas. EVT</w:t>
      </w:r>
    </w:p>
    <w:p w14:paraId="3246DF0B"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atsiskaitymą už valstybinės žemės nuomą, išdavimas. EVT</w:t>
      </w:r>
    </w:p>
    <w:p w14:paraId="63E765B0"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Paveldas ir teritorijų planavimas</w:t>
      </w:r>
    </w:p>
    <w:p w14:paraId="3F34EFB9"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Dokumento, patvirtinančio kultūros paveldo objekto būklės patikrinimą, išdavimas. GUPV</w:t>
      </w:r>
    </w:p>
    <w:p w14:paraId="6CDD5D6D" w14:textId="44E6100D" w:rsidR="006E02AE" w:rsidRPr="00D25CF5" w:rsidRDefault="006E02AE" w:rsidP="006E02AE">
      <w:pPr>
        <w:numPr>
          <w:ilvl w:val="2"/>
          <w:numId w:val="0"/>
        </w:numPr>
        <w:shd w:val="clear" w:color="auto" w:fill="DBDBDB"/>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Informacijos apie numatomų statinių projektavimą skelbimas Savivaldybės </w:t>
      </w:r>
      <w:r w:rsidR="00C25F5E">
        <w:rPr>
          <w:rFonts w:ascii="Arial" w:eastAsia="Times New Roman" w:hAnsi="Arial" w:cs="Arial"/>
          <w:kern w:val="0"/>
          <w14:ligatures w14:val="none"/>
        </w:rPr>
        <w:t>S</w:t>
      </w:r>
      <w:r w:rsidRPr="00D25CF5">
        <w:rPr>
          <w:rFonts w:ascii="Arial" w:eastAsia="Times New Roman" w:hAnsi="Arial" w:cs="Arial"/>
          <w:kern w:val="0"/>
          <w14:ligatures w14:val="none"/>
        </w:rPr>
        <w:t>vetainėje</w:t>
      </w:r>
      <w:r w:rsidR="00C25F5E">
        <w:rPr>
          <w:rFonts w:ascii="Arial" w:eastAsia="Times New Roman" w:hAnsi="Arial" w:cs="Arial"/>
          <w:kern w:val="0"/>
          <w14:ligatures w14:val="none"/>
        </w:rPr>
        <w:t>.</w:t>
      </w:r>
      <w:r w:rsidRPr="00D25CF5">
        <w:rPr>
          <w:rFonts w:ascii="Arial" w:eastAsia="Times New Roman" w:hAnsi="Arial" w:cs="Arial"/>
          <w:kern w:val="0"/>
          <w14:ligatures w14:val="none"/>
        </w:rPr>
        <w:t xml:space="preserve"> Infostatyba</w:t>
      </w:r>
    </w:p>
    <w:p w14:paraId="03561AE8" w14:textId="70D84716"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Informacijos apie numatomą teritorijų planavimą pareiškėjo prašymu priėmimas ir skelbimas </w:t>
      </w:r>
      <w:r w:rsidR="007219C6">
        <w:rPr>
          <w:rFonts w:ascii="Arial" w:eastAsia="Times New Roman" w:hAnsi="Arial" w:cs="Arial"/>
          <w:kern w:val="0"/>
          <w14:ligatures w14:val="none"/>
        </w:rPr>
        <w:t>S</w:t>
      </w:r>
      <w:r w:rsidRPr="00D25CF5">
        <w:rPr>
          <w:rFonts w:ascii="Arial" w:eastAsia="Times New Roman" w:hAnsi="Arial" w:cs="Arial"/>
          <w:kern w:val="0"/>
          <w14:ligatures w14:val="none"/>
        </w:rPr>
        <w:t xml:space="preserve">avivaldybės </w:t>
      </w:r>
      <w:r w:rsidR="007219C6">
        <w:rPr>
          <w:rFonts w:ascii="Arial" w:eastAsia="Times New Roman" w:hAnsi="Arial" w:cs="Arial"/>
          <w:kern w:val="0"/>
          <w14:ligatures w14:val="none"/>
        </w:rPr>
        <w:t>S</w:t>
      </w:r>
      <w:r w:rsidRPr="00D25CF5">
        <w:rPr>
          <w:rFonts w:ascii="Arial" w:eastAsia="Times New Roman" w:hAnsi="Arial" w:cs="Arial"/>
          <w:kern w:val="0"/>
          <w14:ligatures w14:val="none"/>
        </w:rPr>
        <w:t>vetainėje visuomenės informavimo tikslais. GUPV</w:t>
      </w:r>
    </w:p>
    <w:p w14:paraId="1952F6F2" w14:textId="77777777" w:rsidR="006E02AE" w:rsidRPr="00D25CF5" w:rsidRDefault="006E02AE" w:rsidP="006E02AE">
      <w:pPr>
        <w:numPr>
          <w:ilvl w:val="2"/>
          <w:numId w:val="0"/>
        </w:numPr>
        <w:shd w:val="clear" w:color="auto" w:fill="DBDBDB"/>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naujai suformuoto nekilnojamojo turto kadastro objekto galimybę naudoti pagal paskirtį, išdavimas Infostatyba</w:t>
      </w:r>
    </w:p>
    <w:p w14:paraId="1ED87264"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Pranešimo apie triukšmo šaltinio valdytojo planuojamus statybos, remonto, montavimo darbus gyvenamosiose vietovėse priėmimas. GUPV</w:t>
      </w:r>
    </w:p>
    <w:p w14:paraId="70A91CF3" w14:textId="62886C37" w:rsidR="006E02AE" w:rsidRPr="00D25CF5" w:rsidRDefault="006E02AE" w:rsidP="006E02AE">
      <w:pPr>
        <w:numPr>
          <w:ilvl w:val="2"/>
          <w:numId w:val="0"/>
        </w:numPr>
        <w:shd w:val="clear" w:color="auto" w:fill="DBDBDB"/>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Teritorijų planavimo dokumentų įregistravimas Teritorijų planavimo dokumentų registre</w:t>
      </w:r>
      <w:r w:rsidR="00F80498">
        <w:rPr>
          <w:rFonts w:ascii="Arial" w:eastAsia="Times New Roman" w:hAnsi="Arial" w:cs="Arial"/>
          <w:kern w:val="0"/>
          <w14:ligatures w14:val="none"/>
        </w:rPr>
        <w:t>.</w:t>
      </w:r>
      <w:r w:rsidRPr="00D25CF5">
        <w:rPr>
          <w:rFonts w:ascii="Arial" w:eastAsia="Times New Roman" w:hAnsi="Arial" w:cs="Arial"/>
          <w:kern w:val="0"/>
          <w14:ligatures w14:val="none"/>
        </w:rPr>
        <w:t xml:space="preserve"> Infostatyba</w:t>
      </w:r>
    </w:p>
    <w:p w14:paraId="22C88014"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Pažymos, patvirtinančios pastatų teisinę registraciją, išdavimas. EVT</w:t>
      </w:r>
    </w:p>
    <w:p w14:paraId="00E64507"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Numerio pastatui, pastato kompleksui, butui, patalpai, korpusui ar žemės sklypui, kuriame pagal jo naudojimo paskirtį (būdą) ar teritorijų planavimo dokumentus leidžiama pastatų statyba, suteikimas, keitimas ar panaikinimas. EVT</w:t>
      </w:r>
    </w:p>
    <w:p w14:paraId="1CF2D524"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Pagrindinės žemės naudojimo paskirties ir (ar) naudojimo būdo keitimo išdavimas. EVT</w:t>
      </w:r>
    </w:p>
    <w:p w14:paraId="2AE79761"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Inžinerinių tinklų projektinių sprendinių suderinimas. EVT</w:t>
      </w:r>
    </w:p>
    <w:p w14:paraId="11A7264A"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Valstybinė žemė miestuose ir miesteliuose (paslauga teikiama tik miestuose (Simnas, Daugai) ir miesteliuose (Krokialaukis, Nemunaitis, Butrimonys)</w:t>
      </w:r>
    </w:p>
    <w:p w14:paraId="5474AFFF"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Valstybinės žemės nuoma. EVT</w:t>
      </w:r>
    </w:p>
    <w:p w14:paraId="1B90BA4B"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Valstybinės žemės panauda. EVT</w:t>
      </w:r>
    </w:p>
    <w:p w14:paraId="1A479994"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Sutikimų statyti ir naudoti valstybinės reikšmės paviršiniuose vandens telkiniuose laikinuosius nesudėtinguosius statinius išdavimas. EVT</w:t>
      </w:r>
    </w:p>
    <w:p w14:paraId="47DB7D6F"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Sutikimų statyti nesudėtinguosius statinius valstybinėje žemėje, kurioje nesuformuoti žemės sklypai, išdavimas. EVT</w:t>
      </w:r>
    </w:p>
    <w:p w14:paraId="4A67EDC8"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Sutikimų tiesti susisiekimo komunikacijas, inžinerinius tinklus bei statyti jiems funkcionuoti būtinus statinius valstybinėje žemėje, kurioje nesuformuoti žemės sklypai, išdavimas. EVT</w:t>
      </w:r>
    </w:p>
    <w:p w14:paraId="1019DF0F"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Sutikimų laikinai naudotis valstybine žeme statybos metu išdavimas. EVT</w:t>
      </w:r>
    </w:p>
    <w:p w14:paraId="4B8F0E47"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Sutikimų statyti statinius žemės sklypuose, besiribojančiuose su valstybinės žemės sklypais ar valstybine žeme, kurioje nesuformuoti žemės sklypai išdavimas. EVT</w:t>
      </w:r>
    </w:p>
    <w:p w14:paraId="4A238CBD"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bookmarkStart w:id="30" w:name="_Hlk185335819"/>
      <w:r w:rsidRPr="00D25CF5">
        <w:rPr>
          <w:rFonts w:ascii="Arial" w:eastAsia="Times New Roman" w:hAnsi="Arial" w:cs="Arial"/>
          <w:kern w:val="0"/>
          <w14:ligatures w14:val="none"/>
        </w:rPr>
        <w:t>Sandorių dėl žemės servitutų valstybinėje žemėje nustatymo sudarymas. EVT</w:t>
      </w:r>
    </w:p>
    <w:p w14:paraId="50DB0B6C"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Sutikimų leisti valstybinėje žemėje, kurioje nesuformuoti žemės sklypai, įgyvendinti valstybės, savivaldybės ar ES struktūrinių fondų lėšomis finansuojamus vietos projektus, kuriuos įgyvendinant valstybinėje žemėje nesukuriami nekilnojamieji daiktai, išdavimas. EVT</w:t>
      </w:r>
    </w:p>
    <w:bookmarkEnd w:id="30"/>
    <w:p w14:paraId="7E520320"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Sutikimų statyti įvairius statinius valstybinėje žemėje (pvz. hidrotechnikos statinius, kitus inžinerinius statinius ir kt.) išdavimas. EVT</w:t>
      </w:r>
    </w:p>
    <w:p w14:paraId="2B4EDB1C"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bookmarkStart w:id="31" w:name="_Hlk185335827"/>
      <w:r w:rsidRPr="00D25CF5">
        <w:rPr>
          <w:rFonts w:ascii="Arial" w:eastAsia="Times New Roman" w:hAnsi="Arial" w:cs="Arial"/>
          <w:kern w:val="0"/>
          <w14:ligatures w14:val="none"/>
        </w:rPr>
        <w:t>Sutikimų atlikti valstybinių vandens telkinių tvarkymo darbus išdavimas. EVT</w:t>
      </w:r>
    </w:p>
    <w:p w14:paraId="0B389E03"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Sprendimų suteikti teisę be aukciono naudoti žvejybos plotus valstybiniuose žuvininkystės vandens telkiniuose, išdavimas. EVT</w:t>
      </w:r>
    </w:p>
    <w:p w14:paraId="16128E97"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Sprendimų aukciono būdu suteikti teisę naudoti žvejybos plotus valstybiniuose žuvininkystės vandens telkiniuose, priėmimas. EVT</w:t>
      </w:r>
    </w:p>
    <w:p w14:paraId="60F504DB"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Žemės gelmių tyrimų, planuojamų atlikti valstybinėje žemėje, vietos arba ploto derinimas. EVT</w:t>
      </w:r>
    </w:p>
    <w:p w14:paraId="32C822C5"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Žuvų išteklių naudojimo, atkūrimo ir apsaugos vandens telkinyje priemonių plano tvirtinimas. EVT</w:t>
      </w:r>
    </w:p>
    <w:bookmarkEnd w:id="31"/>
    <w:p w14:paraId="42EAB7E8" w14:textId="77777777" w:rsidR="006E02AE" w:rsidRPr="00D25CF5" w:rsidRDefault="006E02AE" w:rsidP="006E02AE">
      <w:pPr>
        <w:numPr>
          <w:ilvl w:val="2"/>
          <w:numId w:val="0"/>
        </w:numPr>
        <w:shd w:val="clear" w:color="auto" w:fill="FFFF00"/>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Sutikimų įkeisti valstybinės žemės sklypo nuomos teise išdavimas. EVT</w:t>
      </w:r>
    </w:p>
    <w:p w14:paraId="419E1F0A" w14:textId="77777777" w:rsidR="006E02AE" w:rsidRPr="00D25CF5" w:rsidRDefault="006E02AE" w:rsidP="006E02AE">
      <w:pPr>
        <w:numPr>
          <w:ilvl w:val="1"/>
          <w:numId w:val="0"/>
        </w:numPr>
        <w:tabs>
          <w:tab w:val="left" w:pos="1276"/>
          <w:tab w:val="left" w:pos="6096"/>
        </w:tabs>
        <w:spacing w:after="0" w:line="276" w:lineRule="auto"/>
        <w:ind w:left="142"/>
        <w:jc w:val="both"/>
        <w:rPr>
          <w:rFonts w:ascii="Arial" w:eastAsia="Times New Roman" w:hAnsi="Arial" w:cs="Arial"/>
          <w:kern w:val="0"/>
          <w14:ligatures w14:val="none"/>
        </w:rPr>
      </w:pPr>
      <w:r w:rsidRPr="00D25CF5">
        <w:rPr>
          <w:rFonts w:ascii="Arial" w:eastAsia="Times New Roman" w:hAnsi="Arial" w:cs="Arial"/>
          <w:kern w:val="0"/>
          <w14:ligatures w14:val="none"/>
        </w:rPr>
        <w:t>Finansavimas juridiniams ir fiziniams asmenims ir programos:</w:t>
      </w:r>
    </w:p>
    <w:p w14:paraId="6A19A1B7"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Individualių buitinių nuotekų valymo įrenginių dalinis finansavimas. GUPV</w:t>
      </w:r>
    </w:p>
    <w:p w14:paraId="745DD693"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9 proc. patirtų išlaidų seno neefektyvaus katilo keitimo kompensacija. GUPV</w:t>
      </w:r>
    </w:p>
    <w:p w14:paraId="4EFDB139"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Aplinkos apsaugos rėmimo specialiosios programos lėšų naudojimo medžiojamųjų gyvūnų daromos žalos prevencinėms ir kitoms priemonėms finansavimas. GUPV</w:t>
      </w:r>
    </w:p>
    <w:p w14:paraId="7584C03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Sodininkų bendrijų specialiųjų rėmimo projektų finansavimas. GUPV</w:t>
      </w:r>
    </w:p>
    <w:p w14:paraId="00CF8030"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Asbesto turinčių atliekų surinkimas. GUPV</w:t>
      </w:r>
    </w:p>
    <w:p w14:paraId="33756284"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Žemės ūkio konkurencingumo didinimo finansavimas. GUPV</w:t>
      </w:r>
    </w:p>
    <w:p w14:paraId="39513AD2"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Studijų rėmimo fondo parama. GUPV</w:t>
      </w:r>
    </w:p>
    <w:p w14:paraId="7C4A5999"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Bendruomenės iniciatyvų, skirtų gyvenamajai aplinkai gerinti, projektų idėjų finansavimas. GUPV</w:t>
      </w:r>
    </w:p>
    <w:p w14:paraId="4B5C39DE"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Nevyriausybinių ir bendruomeninių organizacijų veiklos skatinimas. GUPV</w:t>
      </w:r>
    </w:p>
    <w:p w14:paraId="2C24DA15"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Priemonė stiprinti bendruomeninę veiklą savivaldybėje. GUPV</w:t>
      </w:r>
    </w:p>
    <w:p w14:paraId="1CCF28B4"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Kaimo jaunimo iniciatyvų įgyvendinimo finansavimas. GUPV</w:t>
      </w:r>
    </w:p>
    <w:p w14:paraId="52594965"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Kultūros projektų finansavimas. GUPV</w:t>
      </w:r>
    </w:p>
    <w:p w14:paraId="466196E3"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Asmeninės higienos ir priežiūros (dušo, skalbimo) paslaugų Alytaus rajone projektų finansavimas. GUPV</w:t>
      </w:r>
    </w:p>
    <w:p w14:paraId="28E64B39"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Sporto rėmimo projektų finansavimas. GUPV</w:t>
      </w:r>
    </w:p>
    <w:p w14:paraId="25E08B7F"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Remiamų mokinių užimtumo projektų finansavimas. GUPV</w:t>
      </w:r>
    </w:p>
    <w:p w14:paraId="32544D0C"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Smulkaus ir vidutinio verslo rėmimo programa. GUPV</w:t>
      </w:r>
    </w:p>
    <w:p w14:paraId="671C8AE4" w14:textId="73893F1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Užimtumo didinimo programa (darbdaviai). GUPV</w:t>
      </w:r>
    </w:p>
    <w:p w14:paraId="4D093C3F"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Kelionės išlaidų kompensavimo į darbą ir atgal įsidarbinusiems Alytaus rajono savivaldybės buvusiems bedarbiams. GUPV</w:t>
      </w:r>
    </w:p>
    <w:p w14:paraId="76591A8B"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Neformalus suaugusiųjų švietimas. GUPV</w:t>
      </w:r>
    </w:p>
    <w:p w14:paraId="535C48A5"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Neformalus vaikų švietimas. GUPV</w:t>
      </w:r>
    </w:p>
    <w:p w14:paraId="165BCF6A"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Daugiabučių rėmimo programa. GUPV</w:t>
      </w:r>
    </w:p>
    <w:p w14:paraId="5B30D772"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Garbės pilietis. GUPV</w:t>
      </w:r>
    </w:p>
    <w:p w14:paraId="7BC60441"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Metų geriausieji. GUPV</w:t>
      </w:r>
    </w:p>
    <w:p w14:paraId="769E3BA1"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Aplinkos tvarkymo konkursas. GUPV</w:t>
      </w:r>
    </w:p>
    <w:p w14:paraId="2F627FCF" w14:textId="77777777" w:rsidR="006E02AE" w:rsidRPr="00D25CF5" w:rsidRDefault="006E02AE" w:rsidP="006E02AE">
      <w:pPr>
        <w:numPr>
          <w:ilvl w:val="2"/>
          <w:numId w:val="0"/>
        </w:numPr>
        <w:shd w:val="clear" w:color="auto" w:fill="C5E0B3"/>
        <w:tabs>
          <w:tab w:val="left" w:pos="1276"/>
          <w:tab w:val="left" w:pos="6096"/>
        </w:tabs>
        <w:spacing w:after="0" w:line="276" w:lineRule="auto"/>
        <w:ind w:left="567"/>
        <w:jc w:val="both"/>
        <w:rPr>
          <w:rFonts w:ascii="Arial" w:eastAsia="Times New Roman" w:hAnsi="Arial" w:cs="Arial"/>
          <w:kern w:val="0"/>
          <w14:ligatures w14:val="none"/>
        </w:rPr>
      </w:pPr>
      <w:r w:rsidRPr="00D25CF5">
        <w:rPr>
          <w:rFonts w:ascii="Arial" w:eastAsia="Times New Roman" w:hAnsi="Arial" w:cs="Arial"/>
          <w:kern w:val="0"/>
          <w14:ligatures w14:val="none"/>
        </w:rPr>
        <w:t>Dėl ypač didelės kelių sugadinimo tikimybės laikotarpio nustatymo. GUPV</w:t>
      </w:r>
      <w:bookmarkEnd w:id="27"/>
    </w:p>
    <w:p w14:paraId="70CDE676" w14:textId="77777777" w:rsidR="006E02AE" w:rsidRPr="00D25CF5" w:rsidRDefault="006E02AE" w:rsidP="00AA68AF">
      <w:pPr>
        <w:numPr>
          <w:ilvl w:val="1"/>
          <w:numId w:val="0"/>
        </w:numPr>
        <w:spacing w:before="240" w:after="120" w:line="276" w:lineRule="auto"/>
        <w:ind w:left="576" w:hanging="576"/>
        <w:jc w:val="center"/>
        <w:outlineLvl w:val="1"/>
        <w:rPr>
          <w:rFonts w:ascii="Arial" w:eastAsia="Yu Gothic Light" w:hAnsi="Arial" w:cs="Arial"/>
          <w:b/>
          <w:bCs/>
          <w:kern w:val="0"/>
          <w14:ligatures w14:val="none"/>
        </w:rPr>
      </w:pPr>
      <w:bookmarkStart w:id="32" w:name="_Toc192746662"/>
      <w:r w:rsidRPr="00D25CF5">
        <w:rPr>
          <w:rFonts w:ascii="Arial" w:eastAsia="Yu Gothic Light" w:hAnsi="Arial" w:cs="Arial"/>
          <w:b/>
          <w:bCs/>
          <w:kern w:val="0"/>
          <w14:ligatures w14:val="none"/>
        </w:rPr>
        <w:t>REIKALAVIMAI VEIKLOS PARAMETRŲ VALDYMUI</w:t>
      </w:r>
      <w:bookmarkEnd w:id="32"/>
    </w:p>
    <w:p w14:paraId="260F3AE6" w14:textId="00A70A38" w:rsidR="006E02AE" w:rsidRPr="00D25CF5" w:rsidRDefault="00B4053F" w:rsidP="006E02AE">
      <w:pPr>
        <w:numPr>
          <w:ilvl w:val="2"/>
          <w:numId w:val="0"/>
        </w:numPr>
        <w:spacing w:before="120" w:after="120" w:line="276" w:lineRule="auto"/>
        <w:ind w:left="720" w:hanging="720"/>
        <w:outlineLvl w:val="2"/>
        <w:rPr>
          <w:rFonts w:ascii="Arial" w:eastAsia="Yu Gothic Light" w:hAnsi="Arial" w:cs="Arial"/>
          <w:b/>
          <w:bCs/>
          <w:kern w:val="0"/>
          <w14:ligatures w14:val="none"/>
        </w:rPr>
      </w:pPr>
      <w:bookmarkStart w:id="33" w:name="_Toc192746663"/>
      <w:r>
        <w:rPr>
          <w:rFonts w:ascii="Arial" w:eastAsia="Yu Gothic Light" w:hAnsi="Arial" w:cs="Arial"/>
          <w:b/>
          <w:bCs/>
          <w:kern w:val="0"/>
          <w14:ligatures w14:val="none"/>
        </w:rPr>
        <w:t>Savivaldybės</w:t>
      </w:r>
      <w:r w:rsidR="006E02AE" w:rsidRPr="00D25CF5">
        <w:rPr>
          <w:rFonts w:ascii="Arial" w:eastAsia="Yu Gothic Light" w:hAnsi="Arial" w:cs="Arial"/>
          <w:b/>
          <w:bCs/>
          <w:kern w:val="0"/>
          <w14:ligatures w14:val="none"/>
        </w:rPr>
        <w:t xml:space="preserve"> rekvizitų nustatymas</w:t>
      </w:r>
      <w:bookmarkEnd w:id="33"/>
    </w:p>
    <w:p w14:paraId="3153511D" w14:textId="7B4B9B0C"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Sistemoje turi būti galimybė įvesti/nustatyti </w:t>
      </w:r>
      <w:r w:rsidR="00B4053F">
        <w:rPr>
          <w:rFonts w:ascii="Arial" w:eastAsia="Times New Roman" w:hAnsi="Arial" w:cs="Arial"/>
          <w:kern w:val="0"/>
          <w14:ligatures w14:val="none"/>
        </w:rPr>
        <w:t>Savivaldybės</w:t>
      </w:r>
      <w:r w:rsidR="006E02AE" w:rsidRPr="00D25CF5">
        <w:rPr>
          <w:rFonts w:ascii="Arial" w:eastAsia="Times New Roman" w:hAnsi="Arial" w:cs="Arial"/>
          <w:kern w:val="0"/>
          <w14:ligatures w14:val="none"/>
        </w:rPr>
        <w:t xml:space="preserve"> rekvizitus ir kitus duomenis (įskaitant, bet neapsiribojant):</w:t>
      </w:r>
    </w:p>
    <w:p w14:paraId="645B8AEB"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Pavadinimas;</w:t>
      </w:r>
    </w:p>
    <w:p w14:paraId="26ED3ADB"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Įmonės kodas;</w:t>
      </w:r>
    </w:p>
    <w:p w14:paraId="75F7A318"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PVM mokėtojo kodas;</w:t>
      </w:r>
    </w:p>
    <w:p w14:paraId="3838D11F"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Adresas;</w:t>
      </w:r>
    </w:p>
    <w:p w14:paraId="76BB6069"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Registracijos Nr.;</w:t>
      </w:r>
    </w:p>
    <w:p w14:paraId="0D6E874C"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Banko pavadinimas;</w:t>
      </w:r>
    </w:p>
    <w:p w14:paraId="6449187E"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Banko kodas;</w:t>
      </w:r>
    </w:p>
    <w:p w14:paraId="633D8837"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Atsiskaitomosios sąskaitos Nr.;</w:t>
      </w:r>
    </w:p>
    <w:p w14:paraId="4A9F9C24"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Atsakingas kontaktinis asmuo;</w:t>
      </w:r>
    </w:p>
    <w:p w14:paraId="6835FC13" w14:textId="77777777" w:rsidR="006E02AE" w:rsidRPr="00D25CF5" w:rsidRDefault="006E02AE" w:rsidP="00340221">
      <w:pPr>
        <w:pStyle w:val="Sraopastraipa"/>
        <w:numPr>
          <w:ilvl w:val="0"/>
          <w:numId w:val="60"/>
        </w:numPr>
        <w:tabs>
          <w:tab w:val="left" w:pos="1276"/>
          <w:tab w:val="left" w:pos="6096"/>
        </w:tabs>
        <w:spacing w:after="0" w:line="240" w:lineRule="auto"/>
        <w:ind w:left="993" w:hanging="284"/>
        <w:jc w:val="both"/>
        <w:rPr>
          <w:rFonts w:ascii="Arial" w:eastAsia="Times New Roman" w:hAnsi="Arial" w:cs="Arial"/>
          <w:kern w:val="0"/>
          <w14:ligatures w14:val="none"/>
        </w:rPr>
      </w:pPr>
      <w:r w:rsidRPr="00D25CF5">
        <w:rPr>
          <w:rFonts w:ascii="Arial" w:eastAsia="Times New Roman" w:hAnsi="Arial" w:cs="Arial"/>
          <w:kern w:val="0"/>
          <w14:ligatures w14:val="none"/>
        </w:rPr>
        <w:t>Kt.</w:t>
      </w:r>
    </w:p>
    <w:p w14:paraId="7A144D6D" w14:textId="043E5337"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Sąskaitų pranešimuose ar kituose </w:t>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spausdinamuose dokumentuose rodoma </w:t>
      </w:r>
      <w:r w:rsidR="00B4053F">
        <w:rPr>
          <w:rFonts w:ascii="Arial" w:eastAsia="Times New Roman" w:hAnsi="Arial" w:cs="Arial"/>
          <w:kern w:val="0"/>
          <w14:ligatures w14:val="none"/>
        </w:rPr>
        <w:t xml:space="preserve">Savivaldybės </w:t>
      </w:r>
      <w:r w:rsidR="006E02AE" w:rsidRPr="00D25CF5">
        <w:rPr>
          <w:rFonts w:ascii="Arial" w:eastAsia="Times New Roman" w:hAnsi="Arial" w:cs="Arial"/>
          <w:kern w:val="0"/>
          <w14:ligatures w14:val="none"/>
        </w:rPr>
        <w:t>informacija turi būti atvaizduojama iš nustatymų atitinkamų laukų.</w:t>
      </w:r>
    </w:p>
    <w:p w14:paraId="77EB3758" w14:textId="77777777" w:rsidR="006E02AE" w:rsidRPr="00D25CF5" w:rsidRDefault="006E02AE" w:rsidP="00AA68AF">
      <w:pPr>
        <w:numPr>
          <w:ilvl w:val="1"/>
          <w:numId w:val="0"/>
        </w:numPr>
        <w:spacing w:before="240" w:after="120" w:line="276" w:lineRule="auto"/>
        <w:ind w:left="576" w:hanging="576"/>
        <w:jc w:val="center"/>
        <w:outlineLvl w:val="1"/>
        <w:rPr>
          <w:rFonts w:ascii="Arial" w:eastAsia="Yu Gothic Light" w:hAnsi="Arial" w:cs="Arial"/>
          <w:b/>
          <w:bCs/>
          <w:kern w:val="0"/>
          <w14:ligatures w14:val="none"/>
        </w:rPr>
      </w:pPr>
      <w:bookmarkStart w:id="34" w:name="_Toc192746664"/>
      <w:r w:rsidRPr="00D25CF5">
        <w:rPr>
          <w:rFonts w:ascii="Arial" w:eastAsia="Yu Gothic Light" w:hAnsi="Arial" w:cs="Arial"/>
          <w:b/>
          <w:bCs/>
          <w:kern w:val="0"/>
          <w14:ligatures w14:val="none"/>
        </w:rPr>
        <w:t>REIKALAVIMAI SISTEMOS ADMINISTRAVIMUI</w:t>
      </w:r>
      <w:bookmarkEnd w:id="34"/>
    </w:p>
    <w:p w14:paraId="15B728C7" w14:textId="77777777" w:rsidR="006E02AE" w:rsidRPr="00D25CF5" w:rsidRDefault="006E02AE" w:rsidP="006E02AE">
      <w:pPr>
        <w:numPr>
          <w:ilvl w:val="2"/>
          <w:numId w:val="0"/>
        </w:numPr>
        <w:spacing w:before="120" w:after="120" w:line="276" w:lineRule="auto"/>
        <w:ind w:left="720" w:hanging="720"/>
        <w:outlineLvl w:val="2"/>
        <w:rPr>
          <w:rFonts w:ascii="Arial" w:eastAsia="Yu Gothic Light" w:hAnsi="Arial" w:cs="Arial"/>
          <w:b/>
          <w:bCs/>
          <w:kern w:val="0"/>
          <w14:ligatures w14:val="none"/>
        </w:rPr>
      </w:pPr>
      <w:bookmarkStart w:id="35" w:name="_Toc192746665"/>
      <w:r w:rsidRPr="00D25CF5">
        <w:rPr>
          <w:rFonts w:ascii="Arial" w:eastAsia="Yu Gothic Light" w:hAnsi="Arial" w:cs="Arial"/>
          <w:b/>
          <w:bCs/>
          <w:kern w:val="0"/>
          <w14:ligatures w14:val="none"/>
        </w:rPr>
        <w:t>Reikalavimai sistemos naudotojų tvarkymui</w:t>
      </w:r>
      <w:bookmarkEnd w:id="35"/>
    </w:p>
    <w:p w14:paraId="2EA40CDF" w14:textId="5AB3CC49"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Sistemos</w:t>
      </w:r>
      <w:r w:rsidR="006E02AE" w:rsidRPr="00D25CF5">
        <w:rPr>
          <w:rFonts w:ascii="Arial" w:eastAsia="Times New Roman" w:hAnsi="Arial" w:cs="Arial"/>
          <w:kern w:val="0"/>
          <w14:ligatures w14:val="none"/>
        </w:rPr>
        <w:t xml:space="preserve"> administratorius turi galėti tvarkyti sistemos naudotojus.</w:t>
      </w:r>
      <w:bookmarkStart w:id="36" w:name="_Hlk46151587"/>
      <w:bookmarkEnd w:id="36"/>
    </w:p>
    <w:p w14:paraId="668E91CA" w14:textId="3EB0FDA9"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Naudotojai turi turėti galimybę sinchronizuoti su </w:t>
      </w:r>
      <w:r w:rsidR="006E02AE" w:rsidRPr="00D25CF5">
        <w:rPr>
          <w:rFonts w:ascii="Arial" w:eastAsia="Times New Roman" w:hAnsi="Arial" w:cs="Arial"/>
          <w:b/>
          <w:kern w:val="0"/>
          <w14:ligatures w14:val="none"/>
        </w:rPr>
        <w:t>Active Directory</w:t>
      </w:r>
      <w:r w:rsidR="006E02AE" w:rsidRPr="00D25CF5">
        <w:rPr>
          <w:rFonts w:ascii="Arial" w:eastAsia="Times New Roman" w:hAnsi="Arial" w:cs="Arial"/>
          <w:kern w:val="0"/>
          <w14:ligatures w14:val="none"/>
        </w:rPr>
        <w:t>.</w:t>
      </w:r>
    </w:p>
    <w:p w14:paraId="067BD6DE" w14:textId="270020E0"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Administratorius turi galėti peržiūrėti naudotojų sąrašą. Sąrašą turi būti galima filtruoti ir atlikti paieškas pagal sąrašą prasmingai atitinkančius atributus.</w:t>
      </w:r>
    </w:p>
    <w:p w14:paraId="57EEA603" w14:textId="4AF9FB1B"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 xml:space="preserve">Administratorius turi galėti atlikti su sistemos naudotojais šiuos veiksmus </w:t>
      </w:r>
      <w:r w:rsidR="006E02AE" w:rsidRPr="00D25CF5">
        <w:rPr>
          <w:rFonts w:ascii="Arial" w:eastAsia="Times New Roman" w:hAnsi="Arial" w:cs="Arial"/>
          <w:kern w:val="0"/>
          <w14:ligatures w14:val="none"/>
        </w:rPr>
        <w:t>(įskaitant, bet neapsiribojant):</w:t>
      </w:r>
    </w:p>
    <w:p w14:paraId="7963B719" w14:textId="77777777" w:rsidR="006E02AE" w:rsidRPr="00D25CF5" w:rsidRDefault="006E02AE" w:rsidP="00340221">
      <w:pPr>
        <w:pStyle w:val="Sraopastraipa"/>
        <w:numPr>
          <w:ilvl w:val="0"/>
          <w:numId w:val="61"/>
        </w:numPr>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Sukurti naują naudotoją;</w:t>
      </w:r>
    </w:p>
    <w:p w14:paraId="01743D83" w14:textId="77777777" w:rsidR="006E02AE" w:rsidRPr="00D25CF5" w:rsidRDefault="006E02AE" w:rsidP="00340221">
      <w:pPr>
        <w:pStyle w:val="Sraopastraipa"/>
        <w:numPr>
          <w:ilvl w:val="0"/>
          <w:numId w:val="61"/>
        </w:numPr>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Redaguoti naudotojo duomenis (vardas, pavardė, el. paštas, telefonas, pareigos ir pan.);</w:t>
      </w:r>
    </w:p>
    <w:p w14:paraId="63686EC7" w14:textId="77777777" w:rsidR="006E02AE" w:rsidRPr="00D25CF5" w:rsidRDefault="006E02AE" w:rsidP="00340221">
      <w:pPr>
        <w:pStyle w:val="Sraopastraipa"/>
        <w:numPr>
          <w:ilvl w:val="0"/>
          <w:numId w:val="61"/>
        </w:numPr>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lastRenderedPageBreak/>
        <w:t>Priskirti sistemos naudotoją „Padaliniui“;</w:t>
      </w:r>
    </w:p>
    <w:p w14:paraId="386EBE3B" w14:textId="77777777" w:rsidR="006E02AE" w:rsidRPr="00D25CF5" w:rsidRDefault="006E02AE" w:rsidP="00340221">
      <w:pPr>
        <w:pStyle w:val="Sraopastraipa"/>
        <w:numPr>
          <w:ilvl w:val="0"/>
          <w:numId w:val="61"/>
        </w:numPr>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Priskirti sistemos naudotojui „Vartotojo vaidmenį“;</w:t>
      </w:r>
    </w:p>
    <w:p w14:paraId="0B84BEFE" w14:textId="77777777" w:rsidR="006E02AE" w:rsidRPr="00D25CF5" w:rsidRDefault="006E02AE" w:rsidP="00340221">
      <w:pPr>
        <w:pStyle w:val="Sraopastraipa"/>
        <w:numPr>
          <w:ilvl w:val="0"/>
          <w:numId w:val="61"/>
        </w:numPr>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Atstatyti sistemos naudotojo prisijungimo slaptažodį;</w:t>
      </w:r>
    </w:p>
    <w:p w14:paraId="7E9FDCC7" w14:textId="77777777" w:rsidR="006E02AE" w:rsidRPr="00D25CF5" w:rsidRDefault="006E02AE" w:rsidP="00340221">
      <w:pPr>
        <w:pStyle w:val="Sraopastraipa"/>
        <w:numPr>
          <w:ilvl w:val="0"/>
          <w:numId w:val="61"/>
        </w:numPr>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14:ligatures w14:val="none"/>
        </w:rPr>
        <w:t>Blokuoti naudotoją;</w:t>
      </w:r>
    </w:p>
    <w:p w14:paraId="55E5BB92" w14:textId="77777777" w:rsidR="006E02AE" w:rsidRPr="00D25CF5" w:rsidRDefault="006E02AE" w:rsidP="00340221">
      <w:pPr>
        <w:pStyle w:val="Sraopastraipa"/>
        <w:numPr>
          <w:ilvl w:val="0"/>
          <w:numId w:val="61"/>
        </w:numPr>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14:ligatures w14:val="none"/>
        </w:rPr>
        <w:t>Stebėti veiksmo (Sėkmingo ar nesėkmingo prisijungimo, atsijungimo) datą, laiką, IP adresą</w:t>
      </w:r>
      <w:r w:rsidRPr="00D25CF5">
        <w:rPr>
          <w:rFonts w:ascii="Arial" w:eastAsia="Times New Roman" w:hAnsi="Arial" w:cs="Arial"/>
          <w:kern w:val="0"/>
          <w:lang w:eastAsia="lt-LT"/>
          <w14:ligatures w14:val="none"/>
        </w:rPr>
        <w:t>.</w:t>
      </w:r>
    </w:p>
    <w:p w14:paraId="6959C4DA" w14:textId="1C88656C"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Administratorius turi galėti sukurti „Vartotojo vaidmenį“ (rolę), priskirti ir redaguoti rolei tenkamas teises atlikti sistemoje konkrečius veiksmus (peržiūrėti/kurti/redaguoti/trinti).</w:t>
      </w:r>
    </w:p>
    <w:p w14:paraId="33E1BFDB" w14:textId="37A795BC"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Sistemos naudotojų ir „Vartotojų vaidmenų“ kiekis sistemoje neturi būti ribojamas.</w:t>
      </w:r>
    </w:p>
    <w:p w14:paraId="7689F42B" w14:textId="33281B4C"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Sistemos naudotojui turi būti suteikta galimybė pačiam pasikeisti prisijungimo vardą ir slaptažodį.</w:t>
      </w:r>
    </w:p>
    <w:p w14:paraId="25691DFE" w14:textId="77777777" w:rsidR="006E02AE" w:rsidRPr="00D25CF5" w:rsidRDefault="006E02AE" w:rsidP="006E02AE">
      <w:pPr>
        <w:numPr>
          <w:ilvl w:val="2"/>
          <w:numId w:val="0"/>
        </w:numPr>
        <w:spacing w:before="120" w:after="120" w:line="276" w:lineRule="auto"/>
        <w:ind w:left="720" w:hanging="720"/>
        <w:outlineLvl w:val="2"/>
        <w:rPr>
          <w:rFonts w:ascii="Arial" w:eastAsia="Yu Gothic Light" w:hAnsi="Arial" w:cs="Arial"/>
          <w:b/>
          <w:bCs/>
          <w:kern w:val="0"/>
          <w:lang w:eastAsia="lt-LT"/>
          <w14:ligatures w14:val="none"/>
        </w:rPr>
      </w:pPr>
      <w:bookmarkStart w:id="37" w:name="_Toc192746666"/>
      <w:r w:rsidRPr="00D25CF5">
        <w:rPr>
          <w:rFonts w:ascii="Arial" w:eastAsia="Yu Gothic Light" w:hAnsi="Arial" w:cs="Arial"/>
          <w:b/>
          <w:bCs/>
          <w:kern w:val="0"/>
          <w:lang w:eastAsia="lt-LT"/>
          <w14:ligatures w14:val="none"/>
        </w:rPr>
        <w:t>Reikalavimai klasifikatorių tvarkymui</w:t>
      </w:r>
      <w:bookmarkEnd w:id="37"/>
    </w:p>
    <w:p w14:paraId="4CB0633A" w14:textId="6D9C08B9"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Turi būti sukurtos funkcijos leidžiančios tvarkyti Sistemos klasifikatorius:</w:t>
      </w:r>
    </w:p>
    <w:p w14:paraId="25DB8CA0" w14:textId="77777777" w:rsidR="006E02AE" w:rsidRPr="00D25CF5" w:rsidRDefault="006E02AE" w:rsidP="00340221">
      <w:pPr>
        <w:pStyle w:val="Sraopastraipa"/>
        <w:numPr>
          <w:ilvl w:val="0"/>
          <w:numId w:val="62"/>
        </w:numPr>
        <w:tabs>
          <w:tab w:val="left" w:pos="1276"/>
          <w:tab w:val="left" w:pos="6096"/>
        </w:tabs>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redaguoti esamų klasifikatorius reikšmes;</w:t>
      </w:r>
    </w:p>
    <w:p w14:paraId="72AEA6D2" w14:textId="77777777" w:rsidR="006E02AE" w:rsidRPr="00D25CF5" w:rsidRDefault="006E02AE" w:rsidP="00340221">
      <w:pPr>
        <w:pStyle w:val="Sraopastraipa"/>
        <w:numPr>
          <w:ilvl w:val="0"/>
          <w:numId w:val="62"/>
        </w:numPr>
        <w:tabs>
          <w:tab w:val="left" w:pos="1276"/>
          <w:tab w:val="left" w:pos="6096"/>
        </w:tabs>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įvesti naujas esamų klasifikatorių reikšmes;</w:t>
      </w:r>
    </w:p>
    <w:p w14:paraId="3142B82E" w14:textId="1F8DF4B7" w:rsidR="006E02AE" w:rsidRPr="00D25CF5" w:rsidRDefault="006E02AE" w:rsidP="00340221">
      <w:pPr>
        <w:pStyle w:val="Sraopastraipa"/>
        <w:numPr>
          <w:ilvl w:val="0"/>
          <w:numId w:val="62"/>
        </w:numPr>
        <w:tabs>
          <w:tab w:val="left" w:pos="1276"/>
          <w:tab w:val="left" w:pos="6096"/>
        </w:tabs>
        <w:spacing w:after="0" w:line="240" w:lineRule="auto"/>
        <w:ind w:left="993" w:hanging="284"/>
        <w:jc w:val="both"/>
        <w:rPr>
          <w:rFonts w:ascii="Arial" w:eastAsia="Times New Roman" w:hAnsi="Arial" w:cs="Arial"/>
          <w:kern w:val="0"/>
          <w:lang w:eastAsia="lt-LT"/>
          <w14:ligatures w14:val="none"/>
        </w:rPr>
      </w:pPr>
      <w:r w:rsidRPr="00D25CF5">
        <w:rPr>
          <w:rFonts w:ascii="Arial" w:eastAsia="Times New Roman" w:hAnsi="Arial" w:cs="Arial"/>
          <w:kern w:val="0"/>
          <w:lang w:eastAsia="lt-LT"/>
          <w14:ligatures w14:val="none"/>
        </w:rPr>
        <w:t>šalinti (padaryti nenaudojamais) esamas klasifikatoriaus reikšmes</w:t>
      </w:r>
      <w:r w:rsidR="00AA68AF" w:rsidRPr="00D25CF5">
        <w:rPr>
          <w:rFonts w:ascii="Arial" w:eastAsia="Times New Roman" w:hAnsi="Arial" w:cs="Arial"/>
          <w:kern w:val="0"/>
          <w:lang w:eastAsia="lt-LT"/>
          <w14:ligatures w14:val="none"/>
        </w:rPr>
        <w:t>.</w:t>
      </w:r>
    </w:p>
    <w:p w14:paraId="67A09A25" w14:textId="160784DD"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lang w:eastAsia="lt-LT"/>
          <w14:ligatures w14:val="none"/>
        </w:rPr>
      </w:pPr>
      <w:bookmarkStart w:id="38" w:name="_Toc183504209"/>
      <w:r w:rsidRPr="00D25CF5">
        <w:rPr>
          <w:rFonts w:ascii="Arial" w:eastAsia="Times New Roman" w:hAnsi="Arial" w:cs="Arial"/>
          <w:kern w:val="0"/>
          <w:lang w:eastAsia="lt-LT"/>
          <w14:ligatures w14:val="none"/>
        </w:rPr>
        <w:tab/>
      </w:r>
      <w:r w:rsidR="006E02AE" w:rsidRPr="00D25CF5">
        <w:rPr>
          <w:rFonts w:ascii="Arial" w:eastAsia="Times New Roman" w:hAnsi="Arial" w:cs="Arial"/>
          <w:kern w:val="0"/>
          <w:lang w:eastAsia="lt-LT"/>
          <w14:ligatures w14:val="none"/>
        </w:rPr>
        <w:t>Sistemos klasifikatorius tvarkyti turi būti leidžiama tik atitinkamas teises turintiems sistemos naudotojams.</w:t>
      </w:r>
    </w:p>
    <w:p w14:paraId="17466AB1" w14:textId="77777777" w:rsidR="006E02AE" w:rsidRPr="00D25CF5" w:rsidRDefault="006E02AE" w:rsidP="006E02AE">
      <w:pPr>
        <w:numPr>
          <w:ilvl w:val="1"/>
          <w:numId w:val="0"/>
        </w:numPr>
        <w:spacing w:before="240" w:after="120" w:line="276" w:lineRule="auto"/>
        <w:ind w:left="576" w:hanging="576"/>
        <w:jc w:val="both"/>
        <w:outlineLvl w:val="1"/>
        <w:rPr>
          <w:rFonts w:ascii="Arial" w:eastAsia="Yu Gothic Light" w:hAnsi="Arial" w:cs="Arial"/>
          <w:b/>
          <w:bCs/>
          <w:kern w:val="0"/>
          <w14:ligatures w14:val="none"/>
        </w:rPr>
      </w:pPr>
      <w:bookmarkStart w:id="39" w:name="_Toc192746667"/>
      <w:r w:rsidRPr="00D25CF5">
        <w:rPr>
          <w:rFonts w:ascii="Arial" w:eastAsia="Yu Gothic Light" w:hAnsi="Arial" w:cs="Arial"/>
          <w:b/>
          <w:bCs/>
          <w:kern w:val="0"/>
          <w14:ligatures w14:val="none"/>
        </w:rPr>
        <w:t>REIKALAVIMAI INTEGRACINĖMS SĄSAJOMS</w:t>
      </w:r>
      <w:bookmarkEnd w:id="38"/>
      <w:bookmarkEnd w:id="39"/>
    </w:p>
    <w:p w14:paraId="0377B556" w14:textId="31D6E423"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Duomenų mainai turi būti vykdomi naudojant žiniatinklio paslaugas ar lygiavertes technologijas, SOAP, HTTP (RESTfull) ar lygiavertį protokolą. Esant objektyvioms priežastims (pvz: neegzistuoja išorinės sistemos žiniatinklio sąsaja), galimos išimtys.</w:t>
      </w:r>
    </w:p>
    <w:p w14:paraId="22745E17" w14:textId="1BFADFE5"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Jei integracija realizuota WS pagrindu, duomenų patikrinimas turi vykti naudojant XML schemas (XSD).</w:t>
      </w:r>
    </w:p>
    <w:p w14:paraId="654A5485" w14:textId="026C0B1E"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Sistemoje yra integruotos visos būtinos sąsajos su LR registrų centru ir El. valdžios vartais.</w:t>
      </w:r>
    </w:p>
    <w:p w14:paraId="6F996D0C" w14:textId="05F336D9"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Sistemoje turi būti integruota sąsaja su Savivaldybės Dokumentų valdymo sistema (DVS Doclogix).</w:t>
      </w:r>
    </w:p>
    <w:p w14:paraId="6BF9536D" w14:textId="5E8BD81B"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Galutinis integracijų skaičius ir sąsajų tipas yra suderinamas galutinio sistemos projektavimo ir diegimo metu.</w:t>
      </w:r>
    </w:p>
    <w:p w14:paraId="5702765B" w14:textId="77777777" w:rsidR="006E02AE" w:rsidRPr="00D25CF5" w:rsidRDefault="006E02AE" w:rsidP="006E02AE">
      <w:pPr>
        <w:numPr>
          <w:ilvl w:val="1"/>
          <w:numId w:val="0"/>
        </w:numPr>
        <w:spacing w:before="240" w:after="120" w:line="276" w:lineRule="auto"/>
        <w:ind w:left="576" w:hanging="576"/>
        <w:jc w:val="both"/>
        <w:outlineLvl w:val="1"/>
        <w:rPr>
          <w:rFonts w:ascii="Arial" w:eastAsia="Yu Gothic Light" w:hAnsi="Arial" w:cs="Arial"/>
          <w:b/>
          <w:bCs/>
          <w:kern w:val="0"/>
          <w14:ligatures w14:val="none"/>
        </w:rPr>
      </w:pPr>
      <w:bookmarkStart w:id="40" w:name="_Toc183504210"/>
      <w:bookmarkStart w:id="41" w:name="_Toc192746668"/>
      <w:r w:rsidRPr="00D25CF5">
        <w:rPr>
          <w:rFonts w:ascii="Arial" w:eastAsia="Yu Gothic Light" w:hAnsi="Arial" w:cs="Arial"/>
          <w:b/>
          <w:bCs/>
          <w:kern w:val="0"/>
          <w14:ligatures w14:val="none"/>
        </w:rPr>
        <w:t>REIKALAVIMAI NAUDOTOJO SĄSAJAI IR ERGONOMIKAI</w:t>
      </w:r>
      <w:bookmarkEnd w:id="40"/>
      <w:bookmarkEnd w:id="41"/>
    </w:p>
    <w:p w14:paraId="14836158" w14:textId="781A9E08"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C4373D">
        <w:rPr>
          <w:rFonts w:ascii="Arial" w:eastAsia="Times New Roman" w:hAnsi="Arial" w:cs="Arial"/>
          <w:kern w:val="0"/>
          <w14:ligatures w14:val="none"/>
        </w:rPr>
        <w:t>Tiekėjas</w:t>
      </w:r>
      <w:r w:rsidR="006E02AE" w:rsidRPr="00D25CF5">
        <w:rPr>
          <w:rFonts w:ascii="Arial" w:eastAsia="Times New Roman" w:hAnsi="Arial" w:cs="Arial"/>
          <w:kern w:val="0"/>
          <w14:ligatures w14:val="none"/>
        </w:rPr>
        <w:t xml:space="preserve"> turi sukurti Sistemos dizainą, taikant geriausias UX (angl. </w:t>
      </w:r>
      <w:r w:rsidR="006E02AE" w:rsidRPr="00D25CF5">
        <w:rPr>
          <w:rFonts w:ascii="Arial" w:eastAsia="Times New Roman" w:hAnsi="Arial" w:cs="Arial"/>
          <w:i/>
          <w:iCs/>
          <w:kern w:val="0"/>
          <w14:ligatures w14:val="none"/>
        </w:rPr>
        <w:t>User experience</w:t>
      </w:r>
      <w:r w:rsidR="006E02AE" w:rsidRPr="00D25CF5">
        <w:rPr>
          <w:rFonts w:ascii="Arial" w:eastAsia="Times New Roman" w:hAnsi="Arial" w:cs="Arial"/>
          <w:kern w:val="0"/>
          <w14:ligatures w14:val="none"/>
        </w:rPr>
        <w:t xml:space="preserve">) ir UI (angl. </w:t>
      </w:r>
      <w:r w:rsidR="006E02AE" w:rsidRPr="00D25CF5">
        <w:rPr>
          <w:rFonts w:ascii="Arial" w:eastAsia="Times New Roman" w:hAnsi="Arial" w:cs="Arial"/>
          <w:i/>
          <w:iCs/>
          <w:kern w:val="0"/>
          <w14:ligatures w14:val="none"/>
        </w:rPr>
        <w:t>User interface</w:t>
      </w:r>
      <w:r w:rsidR="006E02AE" w:rsidRPr="00D25CF5">
        <w:rPr>
          <w:rFonts w:ascii="Arial" w:eastAsia="Times New Roman" w:hAnsi="Arial" w:cs="Arial"/>
          <w:kern w:val="0"/>
          <w14:ligatures w14:val="none"/>
        </w:rPr>
        <w:t>) praktikas, siekiant naudotojo sąsają padaryti kiek labiau įmanoma intuityvią ir suprantamą, vengiant visų perteklinių veiksmų.</w:t>
      </w:r>
    </w:p>
    <w:p w14:paraId="0F3A301C" w14:textId="0512A3B2"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Sistemos komponentų naudotojo sąsaja turi būti prieinama naudojant interneto naršyklę;</w:t>
      </w:r>
    </w:p>
    <w:p w14:paraId="46544C0F" w14:textId="371EA2FB"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5C5974">
        <w:rPr>
          <w:rFonts w:ascii="Arial" w:eastAsia="Times New Roman" w:hAnsi="Arial" w:cs="Arial"/>
          <w:kern w:val="0"/>
          <w14:ligatures w14:val="none"/>
        </w:rPr>
        <w:t>Per interneto naršyklę pasiekiami Sistemos komponentai turi vienodai funkcionuoti bei būti atvaizduojami šiose interneto naršyklėse (naršyklių versijos turi būti suderintos Projektavimo etape):</w:t>
      </w:r>
    </w:p>
    <w:p w14:paraId="2AF6A388" w14:textId="77777777" w:rsidR="006E02AE" w:rsidRPr="00D25CF5" w:rsidRDefault="006E02AE" w:rsidP="00340221">
      <w:pPr>
        <w:pStyle w:val="Sraopastraipa"/>
        <w:numPr>
          <w:ilvl w:val="0"/>
          <w:numId w:val="63"/>
        </w:numPr>
        <w:tabs>
          <w:tab w:val="left" w:pos="993"/>
          <w:tab w:val="left" w:pos="1276"/>
          <w:tab w:val="left" w:pos="6096"/>
        </w:tabs>
        <w:spacing w:after="0" w:line="240" w:lineRule="auto"/>
        <w:ind w:left="993" w:hanging="153"/>
        <w:jc w:val="both"/>
        <w:rPr>
          <w:rFonts w:ascii="Arial" w:eastAsia="Times New Roman" w:hAnsi="Arial" w:cs="Arial"/>
          <w:kern w:val="0"/>
          <w14:ligatures w14:val="none"/>
        </w:rPr>
      </w:pPr>
      <w:r w:rsidRPr="00D25CF5">
        <w:rPr>
          <w:rFonts w:ascii="Arial" w:eastAsia="Times New Roman" w:hAnsi="Arial" w:cs="Arial"/>
          <w:kern w:val="0"/>
          <w14:ligatures w14:val="none"/>
        </w:rPr>
        <w:t>Microsoft Edge;</w:t>
      </w:r>
    </w:p>
    <w:p w14:paraId="52EC6834" w14:textId="77777777" w:rsidR="006E02AE" w:rsidRPr="00D25CF5" w:rsidRDefault="006E02AE" w:rsidP="00340221">
      <w:pPr>
        <w:pStyle w:val="Sraopastraipa"/>
        <w:numPr>
          <w:ilvl w:val="0"/>
          <w:numId w:val="63"/>
        </w:numPr>
        <w:tabs>
          <w:tab w:val="left" w:pos="993"/>
          <w:tab w:val="left" w:pos="1276"/>
          <w:tab w:val="left" w:pos="6096"/>
        </w:tabs>
        <w:spacing w:after="0" w:line="240" w:lineRule="auto"/>
        <w:ind w:left="993" w:hanging="153"/>
        <w:jc w:val="both"/>
        <w:rPr>
          <w:rFonts w:ascii="Arial" w:eastAsia="Times New Roman" w:hAnsi="Arial" w:cs="Arial"/>
          <w:kern w:val="0"/>
          <w14:ligatures w14:val="none"/>
        </w:rPr>
      </w:pPr>
      <w:r w:rsidRPr="00D25CF5">
        <w:rPr>
          <w:rFonts w:ascii="Arial" w:eastAsia="Times New Roman" w:hAnsi="Arial" w:cs="Arial"/>
          <w:kern w:val="0"/>
          <w14:ligatures w14:val="none"/>
        </w:rPr>
        <w:t>Google Chrome.</w:t>
      </w:r>
    </w:p>
    <w:p w14:paraId="52667DE3" w14:textId="06E49232"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turi būti realizuota lietuvių kalba (įskaitant klasifikatorius ir susijusius komponentus). Kalba turi būti naudojama laikantis bendrinių lietuvių kalbos taisyklių. Sistemos administratoriams skirtos programinės priemonės ir pranešimai turi būti lietuvių arba anglų kalba.</w:t>
      </w:r>
    </w:p>
    <w:p w14:paraId="40F855FD" w14:textId="76DD7901"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Naudotojų sąsajos klaidų pranešimai turi būti suformuluoti taip, kad naudotojui būtų aišku, kas atsitiko ir kokius veiksmus jam toliau reikia atlikti, kad galėtų tęsti darbą.</w:t>
      </w:r>
    </w:p>
    <w:p w14:paraId="1207B3AA" w14:textId="095DA49B"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naudotojo sąsaja turi būti intuityvi, suprantama ir nesudėtinga naudoti naudotojams, turintiems reikalaujamą kompiuterinio raštingumo lygį (ECDL ar aukštesnį), bei atitikti šiuolaikinius ergonomikos reikalavimus.</w:t>
      </w:r>
    </w:p>
    <w:p w14:paraId="4C8431B0" w14:textId="1C3BE7BB"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lastRenderedPageBreak/>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komponentų,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(Cascading Style Sheets Language 2 Revision 1, </w:t>
      </w:r>
      <w:hyperlink r:id="rId14">
        <w:r w:rsidR="006E02AE" w:rsidRPr="00D25CF5">
          <w:rPr>
            <w:rFonts w:ascii="Arial" w:eastAsia="Times New Roman" w:hAnsi="Arial" w:cs="Arial"/>
            <w:color w:val="0563C1"/>
            <w:kern w:val="0"/>
            <w:u w:val="single"/>
            <w14:ligatures w14:val="none"/>
          </w:rPr>
          <w:t>www.w3.org/Style/CSS/</w:t>
        </w:r>
      </w:hyperlink>
      <w:r w:rsidR="006E02AE" w:rsidRPr="00D25CF5">
        <w:rPr>
          <w:rFonts w:ascii="Arial" w:eastAsia="Times New Roman" w:hAnsi="Arial" w:cs="Arial"/>
          <w:kern w:val="0"/>
          <w14:ligatures w14:val="none"/>
        </w:rPr>
        <w:t>).</w:t>
      </w:r>
    </w:p>
    <w:p w14:paraId="0672F7DF" w14:textId="4135B1E6"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bookmarkStart w:id="42" w:name="_Hlk192853266"/>
      <w:r w:rsidR="00AD77B6" w:rsidRPr="00A21D0B">
        <w:rPr>
          <w:rFonts w:ascii="Arial" w:eastAsia="Times New Roman" w:hAnsi="Arial" w:cs="Arial"/>
          <w:kern w:val="0"/>
          <w14:ligatures w14:val="none"/>
        </w:rPr>
        <w:t>Sistemos išorinė viešoji prieiga (Sistemos savitarna) turi būti pritaikyta neįgaliesiems  remiantis interneto tinklalapių turinio prieinamumo rekomendacijomis (ang. WCAG). Sistemos turinys, įgyvendinant gaires interneto turinio prieinamumui užtikrinti (WCAG), turi būti pateikiamas tokia forma, kad klausos ir regos negalią turintys asmenys galėtų laisvai naudotis viešais Sistemos savitarnos funkcionalumais</w:t>
      </w:r>
      <w:r w:rsidR="006E02AE" w:rsidRPr="00A21D0B">
        <w:rPr>
          <w:rFonts w:ascii="Arial" w:eastAsia="Times New Roman" w:hAnsi="Arial" w:cs="Arial"/>
          <w:kern w:val="0"/>
          <w14:ligatures w14:val="none"/>
        </w:rPr>
        <w:t>.</w:t>
      </w:r>
      <w:r w:rsidR="006E02AE" w:rsidRPr="00D25CF5">
        <w:rPr>
          <w:rFonts w:ascii="Arial" w:eastAsia="Times New Roman" w:hAnsi="Arial" w:cs="Arial"/>
          <w:kern w:val="0"/>
          <w14:ligatures w14:val="none"/>
        </w:rPr>
        <w:t xml:space="preserve"> </w:t>
      </w:r>
      <w:bookmarkEnd w:id="42"/>
    </w:p>
    <w:p w14:paraId="039BCBB4" w14:textId="3FAC147C"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Naudotojų sąsajos valdymas turi remtis pelės ir klaviatūros įrenginiais.</w:t>
      </w:r>
    </w:p>
    <w:p w14:paraId="0AE279E2" w14:textId="479AB030"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Turi būti realizuotas naudojimo patogumą užtikrinantis funkcionalumas:</w:t>
      </w:r>
    </w:p>
    <w:p w14:paraId="2D6A7D23" w14:textId="77777777" w:rsidR="006E02AE" w:rsidRPr="00D25CF5" w:rsidRDefault="006E02AE" w:rsidP="00340221">
      <w:pPr>
        <w:pStyle w:val="Sraopastraipa"/>
        <w:numPr>
          <w:ilvl w:val="0"/>
          <w:numId w:val="64"/>
        </w:numPr>
        <w:tabs>
          <w:tab w:val="left" w:pos="1134"/>
          <w:tab w:val="left" w:pos="1276"/>
          <w:tab w:val="left" w:pos="6096"/>
        </w:tabs>
        <w:spacing w:after="0" w:line="240" w:lineRule="auto"/>
        <w:ind w:left="709" w:firstLine="0"/>
        <w:jc w:val="both"/>
        <w:rPr>
          <w:rFonts w:ascii="Arial" w:eastAsia="Times New Roman" w:hAnsi="Arial" w:cs="Arial"/>
          <w:kern w:val="0"/>
          <w14:ligatures w14:val="none"/>
        </w:rPr>
      </w:pPr>
      <w:r w:rsidRPr="00D25CF5">
        <w:rPr>
          <w:rFonts w:ascii="Arial" w:eastAsia="Times New Roman" w:hAnsi="Arial" w:cs="Arial"/>
          <w:kern w:val="0"/>
          <w14:ligatures w14:val="none"/>
        </w:rPr>
        <w:t>operatyvios (angl. Online) duomenų paieškos priemonės;</w:t>
      </w:r>
    </w:p>
    <w:p w14:paraId="694F7DBB" w14:textId="77777777" w:rsidR="006E02AE" w:rsidRPr="00D25CF5" w:rsidRDefault="006E02AE" w:rsidP="00340221">
      <w:pPr>
        <w:pStyle w:val="Sraopastraipa"/>
        <w:numPr>
          <w:ilvl w:val="0"/>
          <w:numId w:val="64"/>
        </w:numPr>
        <w:tabs>
          <w:tab w:val="left" w:pos="1134"/>
          <w:tab w:val="left" w:pos="1276"/>
          <w:tab w:val="left" w:pos="6096"/>
        </w:tabs>
        <w:spacing w:after="0" w:line="240" w:lineRule="auto"/>
        <w:ind w:left="709" w:firstLine="0"/>
        <w:jc w:val="both"/>
        <w:rPr>
          <w:rFonts w:ascii="Arial" w:eastAsia="Times New Roman" w:hAnsi="Arial" w:cs="Arial"/>
          <w:kern w:val="0"/>
          <w14:ligatures w14:val="none"/>
        </w:rPr>
      </w:pPr>
      <w:r w:rsidRPr="00D25CF5">
        <w:rPr>
          <w:rFonts w:ascii="Arial" w:eastAsia="Times New Roman" w:hAnsi="Arial" w:cs="Arial"/>
          <w:kern w:val="0"/>
          <w14:ligatures w14:val="none"/>
        </w:rPr>
        <w:t>užuominų ir paaiškinimų pateikimas pelės žymeklį užvedus ant grafinio objekto;</w:t>
      </w:r>
    </w:p>
    <w:p w14:paraId="29975CDB" w14:textId="1A423B84" w:rsidR="006E02AE" w:rsidRPr="00D25CF5" w:rsidRDefault="006E02AE" w:rsidP="00340221">
      <w:pPr>
        <w:pStyle w:val="Sraopastraipa"/>
        <w:numPr>
          <w:ilvl w:val="0"/>
          <w:numId w:val="64"/>
        </w:numPr>
        <w:tabs>
          <w:tab w:val="left" w:pos="1134"/>
          <w:tab w:val="left" w:pos="1276"/>
          <w:tab w:val="left" w:pos="6096"/>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duomenų įvedimo formose duomenų laukai turi būti užpildomi automatiškai, jeigu </w:t>
      </w:r>
      <w:r w:rsidR="00A53F01" w:rsidRPr="00D25CF5">
        <w:rPr>
          <w:rFonts w:ascii="Arial" w:eastAsia="Times New Roman" w:hAnsi="Arial" w:cs="Arial"/>
          <w:kern w:val="0"/>
          <w14:ligatures w14:val="none"/>
        </w:rPr>
        <w:t>GAS-IS</w:t>
      </w:r>
      <w:r w:rsidRPr="00D25CF5">
        <w:rPr>
          <w:rFonts w:ascii="Arial" w:eastAsia="Times New Roman" w:hAnsi="Arial" w:cs="Arial"/>
          <w:kern w:val="0"/>
          <w14:ligatures w14:val="none"/>
        </w:rPr>
        <w:t xml:space="preserve"> yra saugomi atitinkami duomenys;</w:t>
      </w:r>
    </w:p>
    <w:p w14:paraId="2ED202F2" w14:textId="5142698E" w:rsidR="006E02AE" w:rsidRPr="00D25CF5" w:rsidRDefault="006E02AE" w:rsidP="00340221">
      <w:pPr>
        <w:pStyle w:val="Sraopastraipa"/>
        <w:numPr>
          <w:ilvl w:val="0"/>
          <w:numId w:val="64"/>
        </w:numPr>
        <w:tabs>
          <w:tab w:val="left" w:pos="1134"/>
          <w:tab w:val="left" w:pos="1276"/>
          <w:tab w:val="left" w:pos="6096"/>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naudotojo sąsajos elementai, kurie remiantis </w:t>
      </w:r>
      <w:r w:rsidR="00A53F01" w:rsidRPr="00D25CF5">
        <w:rPr>
          <w:rFonts w:ascii="Arial" w:eastAsia="Times New Roman" w:hAnsi="Arial" w:cs="Arial"/>
          <w:kern w:val="0"/>
          <w14:ligatures w14:val="none"/>
        </w:rPr>
        <w:t>GAS-IS</w:t>
      </w:r>
      <w:r w:rsidRPr="00D25CF5">
        <w:rPr>
          <w:rFonts w:ascii="Arial" w:eastAsia="Times New Roman" w:hAnsi="Arial" w:cs="Arial"/>
          <w:kern w:val="0"/>
          <w14:ligatures w14:val="none"/>
        </w:rPr>
        <w:t xml:space="preserve"> įgyvendinta logika negali būti panaudojami, privalo būti pažymimi neaktyviais ir / ar paslepiami.</w:t>
      </w:r>
    </w:p>
    <w:p w14:paraId="49C7B908" w14:textId="71B677E9"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Duomenų sąrašai turi būti:</w:t>
      </w:r>
    </w:p>
    <w:p w14:paraId="0E124DD0" w14:textId="77777777" w:rsidR="006E02AE" w:rsidRPr="00D25CF5" w:rsidRDefault="006E02AE" w:rsidP="00340221">
      <w:pPr>
        <w:pStyle w:val="Sraopastraipa"/>
        <w:numPr>
          <w:ilvl w:val="0"/>
          <w:numId w:val="64"/>
        </w:numPr>
        <w:tabs>
          <w:tab w:val="left" w:pos="6096"/>
        </w:tabs>
        <w:spacing w:after="0" w:line="240" w:lineRule="auto"/>
        <w:ind w:left="1134" w:hanging="436"/>
        <w:jc w:val="both"/>
        <w:rPr>
          <w:rFonts w:ascii="Arial" w:eastAsia="Times New Roman" w:hAnsi="Arial" w:cs="Arial"/>
          <w:kern w:val="0"/>
          <w14:ligatures w14:val="none"/>
        </w:rPr>
      </w:pPr>
      <w:r w:rsidRPr="00D25CF5">
        <w:rPr>
          <w:rFonts w:ascii="Arial" w:eastAsia="Times New Roman" w:hAnsi="Arial" w:cs="Arial"/>
          <w:kern w:val="0"/>
          <w14:ligatures w14:val="none"/>
        </w:rPr>
        <w:t>filtruojami pagal sąrašui aktualius kriterijus;</w:t>
      </w:r>
    </w:p>
    <w:p w14:paraId="6F3FD93C" w14:textId="77777777" w:rsidR="006E02AE" w:rsidRPr="00D25CF5" w:rsidRDefault="006E02AE" w:rsidP="00340221">
      <w:pPr>
        <w:pStyle w:val="Sraopastraipa"/>
        <w:numPr>
          <w:ilvl w:val="0"/>
          <w:numId w:val="64"/>
        </w:numPr>
        <w:tabs>
          <w:tab w:val="left" w:pos="1134"/>
          <w:tab w:val="left" w:pos="1276"/>
          <w:tab w:val="left" w:pos="1418"/>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rikiuojami pagal sąrašo rikiuotinus elementus;</w:t>
      </w:r>
    </w:p>
    <w:p w14:paraId="7F7DC73B" w14:textId="77777777" w:rsidR="006E02AE" w:rsidRPr="00D25CF5" w:rsidRDefault="006E02AE" w:rsidP="00340221">
      <w:pPr>
        <w:pStyle w:val="Sraopastraipa"/>
        <w:numPr>
          <w:ilvl w:val="0"/>
          <w:numId w:val="64"/>
        </w:numPr>
        <w:tabs>
          <w:tab w:val="left" w:pos="1134"/>
          <w:tab w:val="left" w:pos="1276"/>
          <w:tab w:val="left" w:pos="1418"/>
          <w:tab w:val="left" w:pos="6096"/>
        </w:tabs>
        <w:spacing w:after="0" w:line="240" w:lineRule="auto"/>
        <w:ind w:left="1134" w:hanging="425"/>
        <w:jc w:val="both"/>
        <w:rPr>
          <w:rFonts w:ascii="Arial" w:eastAsia="Times New Roman" w:hAnsi="Arial" w:cs="Arial"/>
          <w:kern w:val="0"/>
          <w14:ligatures w14:val="none"/>
        </w:rPr>
      </w:pPr>
      <w:r w:rsidRPr="00D25CF5">
        <w:rPr>
          <w:rFonts w:ascii="Arial" w:eastAsia="Times New Roman" w:hAnsi="Arial" w:cs="Arial"/>
          <w:kern w:val="0"/>
          <w14:ligatures w14:val="none"/>
        </w:rPr>
        <w:t>duomenys, susidedantys iš lietuviškų rašmenų, turi būti rūšiuojami pagal lietuvišką abėcėlę.</w:t>
      </w:r>
    </w:p>
    <w:p w14:paraId="17512D21" w14:textId="32BC5927"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kuriamiems įrašams turi būti realizuojamos veiklos taisykles tenkinančios tų įrašų redagavimo, trynimo, anuliavimo funkcijos.</w:t>
      </w:r>
    </w:p>
    <w:p w14:paraId="203D06DC" w14:textId="14F25DF4"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turi būti indikuojami ilgiau trunkantys procesai (funkcijos), kad naudotojui būtų aišku, jog </w:t>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veikia ir nėra būtinybės iškviesti tų pačių funkcijų keletą kartų. Jei procesas yra toks, kurį norint tęsti reikia palaukti kol </w:t>
      </w:r>
      <w:r w:rsidR="00A53F01"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apdoros reikiamus duomenis, tokiu atveju naudotojui turi būti apribota galimybė inicijuoti kitus veiksmus.</w:t>
      </w:r>
    </w:p>
    <w:p w14:paraId="603CDE6B" w14:textId="2A60418B" w:rsidR="006E02AE" w:rsidRPr="00D25CF5" w:rsidRDefault="00AA68AF" w:rsidP="00AA68AF">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Reikalavimai naudotojų informavimui:</w:t>
      </w:r>
    </w:p>
    <w:p w14:paraId="1A2D8710" w14:textId="03975A97" w:rsidR="006E02AE" w:rsidRPr="00D25CF5" w:rsidRDefault="00A53F01" w:rsidP="00340221">
      <w:pPr>
        <w:pStyle w:val="Sraopastraipa"/>
        <w:numPr>
          <w:ilvl w:val="0"/>
          <w:numId w:val="65"/>
        </w:numPr>
        <w:tabs>
          <w:tab w:val="left" w:pos="1276"/>
          <w:tab w:val="left" w:pos="1418"/>
          <w:tab w:val="left" w:pos="6096"/>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naudotojui pateikiami pranešimai turi būti suformuluoti taip, kad naudotojui būtų aiški pranešimo pateikimo priežastis. Informacija apie pranešimo pateikimą sąlygojančią priežastį privalo būti pateikiama nurodant konkrečius </w:t>
      </w:r>
      <w:r w:rsidRPr="00D25CF5">
        <w:rPr>
          <w:rFonts w:ascii="Arial" w:eastAsia="Times New Roman" w:hAnsi="Arial" w:cs="Arial"/>
          <w:kern w:val="0"/>
          <w14:ligatures w14:val="none"/>
        </w:rPr>
        <w:t>GAS-IS</w:t>
      </w:r>
      <w:r w:rsidR="006E02AE" w:rsidRPr="00D25CF5">
        <w:rPr>
          <w:rFonts w:ascii="Arial" w:eastAsia="Times New Roman" w:hAnsi="Arial" w:cs="Arial"/>
          <w:kern w:val="0"/>
          <w14:ligatures w14:val="none"/>
        </w:rPr>
        <w:t xml:space="preserve"> duomenų objektus (pavyzdžiui, laukų pavadinimus);</w:t>
      </w:r>
    </w:p>
    <w:p w14:paraId="5FA342A2" w14:textId="6C890736" w:rsidR="006E02AE" w:rsidRPr="00D25CF5" w:rsidRDefault="006E02AE" w:rsidP="00340221">
      <w:pPr>
        <w:pStyle w:val="Sraopastraipa"/>
        <w:numPr>
          <w:ilvl w:val="0"/>
          <w:numId w:val="65"/>
        </w:numPr>
        <w:tabs>
          <w:tab w:val="left" w:pos="1276"/>
          <w:tab w:val="left" w:pos="1418"/>
          <w:tab w:val="left" w:pos="6096"/>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naudotojui pateikiamame klaidos pranešime privalo būti nurodoma, kokius veiksmus naudotojas privalo atlikti tam, kad galėtų pašalinti pranešimo pateikimo priežastis ir tęsti darbą su </w:t>
      </w:r>
      <w:r w:rsidR="00A53F01" w:rsidRPr="00D25CF5">
        <w:rPr>
          <w:rFonts w:ascii="Arial" w:eastAsia="Times New Roman" w:hAnsi="Arial" w:cs="Arial"/>
          <w:kern w:val="0"/>
          <w14:ligatures w14:val="none"/>
        </w:rPr>
        <w:t>GAS-IS</w:t>
      </w:r>
      <w:r w:rsidRPr="00D25CF5">
        <w:rPr>
          <w:rFonts w:ascii="Arial" w:eastAsia="Times New Roman" w:hAnsi="Arial" w:cs="Arial"/>
          <w:kern w:val="0"/>
          <w14:ligatures w14:val="none"/>
        </w:rPr>
        <w:t>;</w:t>
      </w:r>
    </w:p>
    <w:p w14:paraId="1540282E" w14:textId="77777777" w:rsidR="006E02AE" w:rsidRPr="00D25CF5" w:rsidRDefault="006E02AE" w:rsidP="00340221">
      <w:pPr>
        <w:pStyle w:val="Sraopastraipa"/>
        <w:numPr>
          <w:ilvl w:val="0"/>
          <w:numId w:val="65"/>
        </w:numPr>
        <w:tabs>
          <w:tab w:val="left" w:pos="1276"/>
          <w:tab w:val="left" w:pos="1418"/>
          <w:tab w:val="left" w:pos="6096"/>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naudotojui turi būti pateikiami sėkmės pranešimai, nurodantys, kad naudotojo atlikti veiksmai yra sėkmingi (pavyzdžiui, informuojama, kad įrašas išsaugotas / ištrintas / pakoreguotas, duomenys sėkmingai įkelti ir pan.);</w:t>
      </w:r>
    </w:p>
    <w:p w14:paraId="595232B1" w14:textId="77777777" w:rsidR="006E02AE" w:rsidRPr="00D25CF5" w:rsidRDefault="006E02AE" w:rsidP="00340221">
      <w:pPr>
        <w:pStyle w:val="Sraopastraipa"/>
        <w:numPr>
          <w:ilvl w:val="0"/>
          <w:numId w:val="65"/>
        </w:numPr>
        <w:tabs>
          <w:tab w:val="left" w:pos="1276"/>
          <w:tab w:val="left" w:pos="1418"/>
          <w:tab w:val="left" w:pos="6096"/>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klaidų pranešimai, sėkmės pranešimai ir informaciniai pranešimai turi būti išskirti skirtingomis spalvomis ar skirtingais simboliais, kad vizualiai būtų galima atskirti;</w:t>
      </w:r>
    </w:p>
    <w:p w14:paraId="416FA32B" w14:textId="2D647D9D" w:rsidR="006E02AE" w:rsidRPr="00D25CF5" w:rsidRDefault="006E02AE" w:rsidP="00340221">
      <w:pPr>
        <w:pStyle w:val="Sraopastraipa"/>
        <w:numPr>
          <w:ilvl w:val="0"/>
          <w:numId w:val="65"/>
        </w:numPr>
        <w:tabs>
          <w:tab w:val="left" w:pos="720"/>
          <w:tab w:val="left" w:pos="1276"/>
          <w:tab w:val="left" w:pos="1418"/>
          <w:tab w:val="left" w:pos="6096"/>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 xml:space="preserve">jeigu naudotojo atliekamas veiksmas arba jo rezultatas ženkliai įtakoja Sistemos greitaveiką, didelį kiekį duomenų, </w:t>
      </w:r>
      <w:r w:rsidR="00B4053F">
        <w:rPr>
          <w:rFonts w:ascii="Arial" w:eastAsia="Times New Roman" w:hAnsi="Arial" w:cs="Arial"/>
          <w:kern w:val="0"/>
          <w14:ligatures w14:val="none"/>
        </w:rPr>
        <w:t>Savivaldybės</w:t>
      </w:r>
      <w:r w:rsidRPr="00D25CF5">
        <w:rPr>
          <w:rFonts w:ascii="Arial" w:eastAsia="Times New Roman" w:hAnsi="Arial" w:cs="Arial"/>
          <w:kern w:val="0"/>
          <w14:ligatures w14:val="none"/>
        </w:rPr>
        <w:t xml:space="preserve"> veiklos procesus ir pan., prieš atliekant veiksmą </w:t>
      </w:r>
      <w:r w:rsidR="00A53F01" w:rsidRPr="00D25CF5">
        <w:rPr>
          <w:rFonts w:ascii="Arial" w:eastAsia="Times New Roman" w:hAnsi="Arial" w:cs="Arial"/>
          <w:kern w:val="0"/>
          <w14:ligatures w14:val="none"/>
        </w:rPr>
        <w:t>GAS-IS</w:t>
      </w:r>
      <w:r w:rsidRPr="00D25CF5">
        <w:rPr>
          <w:rFonts w:ascii="Arial" w:eastAsia="Times New Roman" w:hAnsi="Arial" w:cs="Arial"/>
          <w:kern w:val="0"/>
          <w14:ligatures w14:val="none"/>
        </w:rPr>
        <w:t xml:space="preserve"> turi pateikti pranešimą ir paprašyti naudotojo patvirtinti, kad veiksmą tikrai norima vykdyti.</w:t>
      </w:r>
    </w:p>
    <w:p w14:paraId="72D36D8D" w14:textId="69713B76" w:rsidR="006E02AE" w:rsidRPr="00D25CF5" w:rsidRDefault="00340221" w:rsidP="0034022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r>
      <w:r w:rsidR="006E02AE" w:rsidRPr="00D25CF5">
        <w:rPr>
          <w:rFonts w:ascii="Arial" w:eastAsia="Times New Roman" w:hAnsi="Arial" w:cs="Arial"/>
          <w:kern w:val="0"/>
          <w14:ligatures w14:val="none"/>
        </w:rPr>
        <w:t xml:space="preserve">Naudotojo sąsajoje esantys duomenų įvedimo laukai turi turėti duomenų validavimo taisykles ir tikrinti įvedamų duomenų logikos korektiškumą. Laukai ir laukų validavimo taisyklės turi būti suderinti su </w:t>
      </w:r>
      <w:r w:rsidR="00B4053F">
        <w:rPr>
          <w:rFonts w:ascii="Arial" w:eastAsia="Times New Roman" w:hAnsi="Arial" w:cs="Arial"/>
          <w:kern w:val="0"/>
          <w14:ligatures w14:val="none"/>
        </w:rPr>
        <w:t>Savivaldybe</w:t>
      </w:r>
      <w:r w:rsidR="006E02AE" w:rsidRPr="00D25CF5">
        <w:rPr>
          <w:rFonts w:ascii="Arial" w:eastAsia="Times New Roman" w:hAnsi="Arial" w:cs="Arial"/>
          <w:kern w:val="0"/>
          <w14:ligatures w14:val="none"/>
        </w:rPr>
        <w:t xml:space="preserve"> detalios analizės ir projektavimo etapų metu. Preliminariai turės būti:</w:t>
      </w:r>
    </w:p>
    <w:p w14:paraId="341EBE9F" w14:textId="77777777" w:rsidR="006E02AE" w:rsidRPr="00D25CF5" w:rsidRDefault="006E02AE" w:rsidP="00340221">
      <w:pPr>
        <w:pStyle w:val="Sraopastraipa"/>
        <w:numPr>
          <w:ilvl w:val="0"/>
          <w:numId w:val="65"/>
        </w:numPr>
        <w:tabs>
          <w:tab w:val="left" w:pos="1134"/>
          <w:tab w:val="left" w:pos="1276"/>
          <w:tab w:val="left" w:pos="6096"/>
        </w:tabs>
        <w:spacing w:after="0" w:line="240" w:lineRule="auto"/>
        <w:ind w:left="1276" w:hanging="567"/>
        <w:jc w:val="both"/>
        <w:rPr>
          <w:rFonts w:ascii="Arial" w:eastAsia="Times New Roman" w:hAnsi="Arial" w:cs="Arial"/>
          <w:kern w:val="0"/>
          <w14:ligatures w14:val="none"/>
        </w:rPr>
      </w:pPr>
      <w:r w:rsidRPr="00D25CF5">
        <w:rPr>
          <w:rFonts w:ascii="Arial" w:eastAsia="Times New Roman" w:hAnsi="Arial" w:cs="Arial"/>
          <w:kern w:val="0"/>
          <w14:ligatures w14:val="none"/>
        </w:rPr>
        <w:t>tikrinami privalomi įvesti duomenys;</w:t>
      </w:r>
    </w:p>
    <w:p w14:paraId="1A83B21B" w14:textId="77777777" w:rsidR="006E02AE" w:rsidRPr="00D25CF5" w:rsidRDefault="006E02AE" w:rsidP="00340221">
      <w:pPr>
        <w:pStyle w:val="Sraopastraipa"/>
        <w:numPr>
          <w:ilvl w:val="0"/>
          <w:numId w:val="65"/>
        </w:numPr>
        <w:tabs>
          <w:tab w:val="left" w:pos="1134"/>
          <w:tab w:val="left" w:pos="1276"/>
          <w:tab w:val="left" w:pos="6096"/>
        </w:tabs>
        <w:spacing w:after="0" w:line="240" w:lineRule="auto"/>
        <w:ind w:left="1276" w:hanging="567"/>
        <w:jc w:val="both"/>
        <w:rPr>
          <w:rFonts w:ascii="Arial" w:eastAsia="Times New Roman" w:hAnsi="Arial" w:cs="Arial"/>
          <w:kern w:val="0"/>
          <w14:ligatures w14:val="none"/>
        </w:rPr>
      </w:pPr>
      <w:r w:rsidRPr="00D25CF5">
        <w:rPr>
          <w:rFonts w:ascii="Arial" w:eastAsia="Times New Roman" w:hAnsi="Arial" w:cs="Arial"/>
          <w:kern w:val="0"/>
          <w14:ligatures w14:val="none"/>
        </w:rPr>
        <w:lastRenderedPageBreak/>
        <w:t>tikrinamas duomenų formatas (datos, skaičiaus, teksto ar kitas nustatytas taisykles);</w:t>
      </w:r>
    </w:p>
    <w:p w14:paraId="49546F34" w14:textId="77777777" w:rsidR="006E02AE" w:rsidRPr="00D25CF5" w:rsidRDefault="006E02AE" w:rsidP="00340221">
      <w:pPr>
        <w:pStyle w:val="Sraopastraipa"/>
        <w:numPr>
          <w:ilvl w:val="0"/>
          <w:numId w:val="65"/>
        </w:numPr>
        <w:tabs>
          <w:tab w:val="left" w:pos="1134"/>
          <w:tab w:val="left" w:pos="1276"/>
          <w:tab w:val="left" w:pos="6096"/>
        </w:tabs>
        <w:spacing w:after="0" w:line="240" w:lineRule="auto"/>
        <w:ind w:left="1276" w:hanging="567"/>
        <w:jc w:val="both"/>
        <w:rPr>
          <w:rFonts w:ascii="Arial" w:eastAsia="Times New Roman" w:hAnsi="Arial" w:cs="Arial"/>
          <w:kern w:val="0"/>
          <w14:ligatures w14:val="none"/>
        </w:rPr>
      </w:pPr>
      <w:r w:rsidRPr="00D25CF5">
        <w:rPr>
          <w:rFonts w:ascii="Arial" w:eastAsia="Times New Roman" w:hAnsi="Arial" w:cs="Arial"/>
          <w:kern w:val="0"/>
          <w14:ligatures w14:val="none"/>
        </w:rPr>
        <w:t>tikrinami įkeliamų rinkmenų plėtiniai ir dydžiai;</w:t>
      </w:r>
    </w:p>
    <w:p w14:paraId="473AFCF9" w14:textId="1F133DB7" w:rsidR="006E02AE" w:rsidRPr="00D25CF5" w:rsidRDefault="006E02AE" w:rsidP="00340221">
      <w:pPr>
        <w:pStyle w:val="Sraopastraipa"/>
        <w:numPr>
          <w:ilvl w:val="0"/>
          <w:numId w:val="65"/>
        </w:numPr>
        <w:tabs>
          <w:tab w:val="left" w:pos="1134"/>
          <w:tab w:val="left" w:pos="1560"/>
          <w:tab w:val="left" w:pos="6096"/>
        </w:tabs>
        <w:spacing w:after="0" w:line="240" w:lineRule="auto"/>
        <w:ind w:left="0" w:firstLine="709"/>
        <w:jc w:val="both"/>
        <w:rPr>
          <w:rFonts w:ascii="Arial" w:eastAsia="Times New Roman" w:hAnsi="Arial" w:cs="Arial"/>
          <w:kern w:val="0"/>
          <w14:ligatures w14:val="none"/>
        </w:rPr>
      </w:pPr>
      <w:r w:rsidRPr="00D25CF5">
        <w:rPr>
          <w:rFonts w:ascii="Arial" w:eastAsia="Times New Roman" w:hAnsi="Arial" w:cs="Arial"/>
          <w:kern w:val="0"/>
          <w14:ligatures w14:val="none"/>
        </w:rPr>
        <w:t>atliekamas loginis tikrinimas tarp formos elementų – vieno formos elemento parinkimas</w:t>
      </w:r>
      <w:r w:rsidR="00340221" w:rsidRPr="00D25CF5">
        <w:rPr>
          <w:rFonts w:ascii="Arial" w:eastAsia="Times New Roman" w:hAnsi="Arial" w:cs="Arial"/>
          <w:kern w:val="0"/>
          <w14:ligatures w14:val="none"/>
        </w:rPr>
        <w:t xml:space="preserve"> </w:t>
      </w:r>
      <w:r w:rsidRPr="00D25CF5">
        <w:rPr>
          <w:rFonts w:ascii="Arial" w:eastAsia="Times New Roman" w:hAnsi="Arial" w:cs="Arial"/>
          <w:kern w:val="0"/>
          <w14:ligatures w14:val="none"/>
        </w:rPr>
        <w:t xml:space="preserve">(įvedimas) turi galėti įjungti/ išjungti kitus formos elementus ir atlikti kitus veiksmus, kurie turės būti suderinti su </w:t>
      </w:r>
      <w:r w:rsidR="00B4053F">
        <w:rPr>
          <w:rFonts w:ascii="Arial" w:eastAsia="Times New Roman" w:hAnsi="Arial" w:cs="Arial"/>
          <w:kern w:val="0"/>
          <w14:ligatures w14:val="none"/>
        </w:rPr>
        <w:t>Savivaldybe</w:t>
      </w:r>
      <w:r w:rsidRPr="00D25CF5">
        <w:rPr>
          <w:rFonts w:ascii="Arial" w:eastAsia="Times New Roman" w:hAnsi="Arial" w:cs="Arial"/>
          <w:kern w:val="0"/>
          <w14:ligatures w14:val="none"/>
        </w:rPr>
        <w:t>.</w:t>
      </w:r>
    </w:p>
    <w:p w14:paraId="3D07C98E" w14:textId="444698AF" w:rsidR="006E02AE" w:rsidRPr="00D25CF5" w:rsidRDefault="00340221" w:rsidP="00340221">
      <w:pPr>
        <w:numPr>
          <w:ilvl w:val="1"/>
          <w:numId w:val="0"/>
        </w:numPr>
        <w:tabs>
          <w:tab w:val="left" w:pos="720"/>
          <w:tab w:val="left" w:pos="1276"/>
          <w:tab w:val="left" w:pos="6096"/>
        </w:tabs>
        <w:spacing w:after="0" w:line="240" w:lineRule="auto"/>
        <w:jc w:val="both"/>
        <w:rPr>
          <w:rFonts w:ascii="Arial" w:eastAsia="Times New Roman" w:hAnsi="Arial" w:cs="Arial"/>
          <w:kern w:val="0"/>
          <w14:ligatures w14:val="none"/>
        </w:rPr>
      </w:pPr>
      <w:r w:rsidRPr="00D25CF5">
        <w:rPr>
          <w:rFonts w:ascii="Arial" w:eastAsia="Times New Roman" w:hAnsi="Arial" w:cs="Arial"/>
          <w:kern w:val="0"/>
          <w14:ligatures w14:val="none"/>
        </w:rPr>
        <w:tab/>
        <w:t>S</w:t>
      </w:r>
      <w:r w:rsidR="006E02AE" w:rsidRPr="00D25CF5">
        <w:rPr>
          <w:rFonts w:ascii="Arial" w:eastAsia="Times New Roman" w:hAnsi="Arial" w:cs="Arial"/>
          <w:kern w:val="0"/>
          <w14:ligatures w14:val="none"/>
        </w:rPr>
        <w:t>istema turi turėti funkcionalumą vienu veiksmu (srautu) masiškai ištrinti (angl. mass delete) pasirinkto importo metu suimportuotus duomenis (pavyzdžiui, nurodant importo datą), jeigu dėl kažkokių priežasčių importuojami duomenys buvo su klaida.</w:t>
      </w:r>
    </w:p>
    <w:p w14:paraId="6ECC120B" w14:textId="05F0CE3E" w:rsidR="006E02AE" w:rsidRPr="00D25CF5" w:rsidRDefault="00340221" w:rsidP="00340221">
      <w:pPr>
        <w:widowControl w:val="0"/>
        <w:tabs>
          <w:tab w:val="left" w:pos="720"/>
        </w:tabs>
        <w:autoSpaceDN w:val="0"/>
        <w:spacing w:after="0" w:line="240" w:lineRule="auto"/>
        <w:jc w:val="both"/>
        <w:textAlignment w:val="baseline"/>
        <w:rPr>
          <w:rFonts w:ascii="Arial" w:eastAsia="Times New Roman" w:hAnsi="Arial" w:cs="Arial"/>
          <w:kern w:val="0"/>
          <w14:ligatures w14:val="none"/>
        </w:rPr>
      </w:pPr>
      <w:r w:rsidRPr="00D25CF5">
        <w:rPr>
          <w:rFonts w:ascii="Arial" w:eastAsia="Times New Roman" w:hAnsi="Arial" w:cs="Arial"/>
          <w:kern w:val="0"/>
          <w14:ligatures w14:val="none"/>
        </w:rPr>
        <w:tab/>
        <w:t>S</w:t>
      </w:r>
      <w:r w:rsidR="006E02AE" w:rsidRPr="00D25CF5">
        <w:rPr>
          <w:rFonts w:ascii="Arial" w:eastAsia="Times New Roman" w:hAnsi="Arial" w:cs="Arial"/>
          <w:kern w:val="0"/>
          <w14:ligatures w14:val="none"/>
        </w:rPr>
        <w:t xml:space="preserve">istema pagal nustatytas taisykles turi automatiškai patikrinti įvedamų ir importuojamų duomenų loginį teisingumą (pavyzdžiui, įvedant / importuojant įmonės kodą, sistema turi patikrinti, ar tokia įmonė egzistuoja, ir jos neradus turi </w:t>
      </w:r>
      <w:r w:rsidR="004D1AAD">
        <w:rPr>
          <w:rFonts w:ascii="Arial" w:eastAsia="Times New Roman" w:hAnsi="Arial" w:cs="Arial"/>
          <w:kern w:val="0"/>
          <w14:ligatures w14:val="none"/>
        </w:rPr>
        <w:t>S</w:t>
      </w:r>
      <w:r w:rsidR="006E02AE" w:rsidRPr="00D25CF5">
        <w:rPr>
          <w:rFonts w:ascii="Arial" w:eastAsia="Times New Roman" w:hAnsi="Arial" w:cs="Arial"/>
          <w:kern w:val="0"/>
          <w14:ligatures w14:val="none"/>
        </w:rPr>
        <w:t xml:space="preserve">istemos naudotoją apie tai informuoti ir pan.). Loginio teisingumo taisyklės turės būti suderintos ir </w:t>
      </w:r>
      <w:r w:rsidR="00FC00B7">
        <w:rPr>
          <w:rFonts w:ascii="Arial" w:eastAsia="Times New Roman" w:hAnsi="Arial" w:cs="Arial"/>
          <w:kern w:val="0"/>
          <w14:ligatures w14:val="none"/>
        </w:rPr>
        <w:t>Tiekėjo</w:t>
      </w:r>
      <w:r w:rsidR="006E02AE" w:rsidRPr="00D25CF5">
        <w:rPr>
          <w:rFonts w:ascii="Arial" w:eastAsia="Times New Roman" w:hAnsi="Arial" w:cs="Arial"/>
          <w:kern w:val="0"/>
          <w14:ligatures w14:val="none"/>
        </w:rPr>
        <w:t xml:space="preserve"> sukonfigūruotos </w:t>
      </w:r>
      <w:r w:rsidR="004D1AAD">
        <w:rPr>
          <w:rFonts w:ascii="Arial" w:eastAsia="Times New Roman" w:hAnsi="Arial" w:cs="Arial"/>
          <w:kern w:val="0"/>
          <w14:ligatures w14:val="none"/>
        </w:rPr>
        <w:t>Sistemos įdiegimo</w:t>
      </w:r>
      <w:r w:rsidR="006E02AE" w:rsidRPr="00D25CF5">
        <w:rPr>
          <w:rFonts w:ascii="Arial" w:eastAsia="Times New Roman" w:hAnsi="Arial" w:cs="Arial"/>
          <w:kern w:val="0"/>
          <w14:ligatures w14:val="none"/>
        </w:rPr>
        <w:t xml:space="preserve"> metu.</w:t>
      </w:r>
    </w:p>
    <w:p w14:paraId="25DD1873" w14:textId="77777777" w:rsidR="006E02AE" w:rsidRPr="00D25CF5" w:rsidRDefault="006E02AE" w:rsidP="006E02AE">
      <w:pPr>
        <w:spacing w:line="259" w:lineRule="auto"/>
        <w:rPr>
          <w:rFonts w:ascii="Arial" w:eastAsia="Yu Gothic Light" w:hAnsi="Arial" w:cs="Arial"/>
          <w:b/>
          <w:bCs/>
          <w:kern w:val="0"/>
          <w14:ligatures w14:val="none"/>
        </w:rPr>
      </w:pPr>
    </w:p>
    <w:p w14:paraId="2DFFAF59" w14:textId="77777777" w:rsidR="006E02AE" w:rsidRPr="00D25CF5" w:rsidRDefault="006E02AE" w:rsidP="006E02AE">
      <w:pPr>
        <w:spacing w:line="259" w:lineRule="auto"/>
        <w:rPr>
          <w:rFonts w:ascii="Arial" w:eastAsia="Yu Gothic Light" w:hAnsi="Arial" w:cs="Arial"/>
          <w:b/>
          <w:bCs/>
          <w:kern w:val="0"/>
          <w14:ligatures w14:val="none"/>
        </w:rPr>
      </w:pPr>
    </w:p>
    <w:p w14:paraId="3927802F" w14:textId="77777777" w:rsidR="00DE66B8" w:rsidRPr="00D25CF5" w:rsidRDefault="00DE66B8">
      <w:pPr>
        <w:rPr>
          <w:rFonts w:ascii="Arial" w:hAnsi="Arial" w:cs="Arial"/>
        </w:rPr>
      </w:pPr>
    </w:p>
    <w:sectPr w:rsidR="00DE66B8" w:rsidRPr="00D25CF5" w:rsidSect="006E02AE">
      <w:headerReference w:type="default" r:id="rId15"/>
      <w:footerReference w:type="default" r:id="rId16"/>
      <w:pgSz w:w="11909" w:h="16834" w:code="9"/>
      <w:pgMar w:top="1138" w:right="562" w:bottom="1138" w:left="113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981D" w14:textId="77777777" w:rsidR="00A07ED2" w:rsidRDefault="00A07ED2">
      <w:pPr>
        <w:spacing w:after="0" w:line="240" w:lineRule="auto"/>
      </w:pPr>
      <w:r>
        <w:separator/>
      </w:r>
    </w:p>
  </w:endnote>
  <w:endnote w:type="continuationSeparator" w:id="0">
    <w:p w14:paraId="355BED8D" w14:textId="77777777" w:rsidR="00A07ED2" w:rsidRDefault="00A0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antramanav">
    <w:altName w:val="Mangal"/>
    <w:charset w:val="00"/>
    <w:family w:val="auto"/>
    <w:pitch w:val="variable"/>
    <w:sig w:usb0="8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8CFE" w14:textId="77777777" w:rsidR="00087AC9" w:rsidRPr="006E02AE" w:rsidRDefault="008C0D95" w:rsidP="006E02AE">
    <w:pPr>
      <w:pStyle w:val="Antrats"/>
      <w:pBdr>
        <w:top w:val="single" w:sz="6" w:space="10" w:color="4472C4"/>
      </w:pBdr>
      <w:tabs>
        <w:tab w:val="clear" w:pos="4680"/>
        <w:tab w:val="clear" w:pos="9360"/>
      </w:tabs>
      <w:spacing w:before="240"/>
      <w:jc w:val="center"/>
      <w:rPr>
        <w:color w:val="4472C4"/>
      </w:rPr>
    </w:pPr>
    <w:r w:rsidRPr="006E02AE">
      <w:rPr>
        <w:noProof/>
        <w:color w:val="4472C4"/>
        <w:lang w:eastAsia="lt-LT"/>
      </w:rPr>
      <w:drawing>
        <wp:inline distT="0" distB="0" distL="0" distR="0" wp14:anchorId="27640B10" wp14:editId="44091DE8">
          <wp:extent cx="438912" cy="276973"/>
          <wp:effectExtent l="0" t="0" r="0" b="889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8800"/>
                            </a14:imgEffect>
                          </a14:imgLayer>
                        </a14:imgProps>
                      </a:ext>
                      <a:ext uri="{28A0092B-C50C-407E-A947-70E740481C1C}">
                        <a14:useLocalDpi xmlns:a14="http://schemas.microsoft.com/office/drawing/2010/main" val="0"/>
                      </a:ext>
                    </a:extLst>
                  </a:blip>
                  <a:stretch>
                    <a:fillRect/>
                  </a:stretch>
                </pic:blipFill>
                <pic:spPr>
                  <a:xfrm>
                    <a:off x="0" y="0"/>
                    <a:ext cx="438912" cy="276973"/>
                  </a:xfrm>
                  <a:prstGeom prst="rect">
                    <a:avLst/>
                  </a:prstGeom>
                  <a:noFill/>
                </pic:spPr>
              </pic:pic>
            </a:graphicData>
          </a:graphic>
        </wp:inline>
      </w:drawing>
    </w:r>
  </w:p>
  <w:p w14:paraId="1DC8BE66" w14:textId="77777777" w:rsidR="00087AC9" w:rsidRDefault="00087A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B703" w14:textId="77777777" w:rsidR="00A07ED2" w:rsidRDefault="00A07ED2">
      <w:pPr>
        <w:spacing w:after="0" w:line="240" w:lineRule="auto"/>
      </w:pPr>
      <w:r>
        <w:separator/>
      </w:r>
    </w:p>
  </w:footnote>
  <w:footnote w:type="continuationSeparator" w:id="0">
    <w:p w14:paraId="6F696CE5" w14:textId="77777777" w:rsidR="00A07ED2" w:rsidRDefault="00A0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7232" w14:textId="77777777" w:rsidR="00087AC9" w:rsidRPr="006C7FE4" w:rsidRDefault="008C0D95" w:rsidP="009A142F">
    <w:pPr>
      <w:pStyle w:val="Antrats"/>
    </w:pPr>
    <w:r w:rsidRPr="00A859F2">
      <w:rPr>
        <w:noProof/>
        <w:lang w:eastAsia="lt-LT"/>
      </w:rPr>
      <mc:AlternateContent>
        <mc:Choice Requires="wps">
          <w:drawing>
            <wp:anchor distT="0" distB="0" distL="114300" distR="114300" simplePos="0" relativeHeight="251659264" behindDoc="0" locked="0" layoutInCell="0" allowOverlap="1" wp14:anchorId="7509E7E7" wp14:editId="18127D49">
              <wp:simplePos x="0" y="0"/>
              <wp:positionH relativeFrom="margin">
                <wp:posOffset>-547370</wp:posOffset>
              </wp:positionH>
              <wp:positionV relativeFrom="topMargin">
                <wp:posOffset>182880</wp:posOffset>
              </wp:positionV>
              <wp:extent cx="7031355" cy="295275"/>
              <wp:effectExtent l="0" t="0" r="0" b="9525"/>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1DC5" w14:textId="77777777" w:rsidR="00087AC9" w:rsidRDefault="008C0D95" w:rsidP="002A0A35">
                          <w:pPr>
                            <w:rPr>
                              <w:b/>
                              <w:bCs/>
                              <w:noProof/>
                            </w:rPr>
                          </w:pPr>
                          <w:r>
                            <w:rPr>
                              <w:b/>
                              <w:bCs/>
                              <w:noProof/>
                            </w:rPr>
                            <w:t>T</w:t>
                          </w:r>
                          <w:r w:rsidRPr="00066141">
                            <w:rPr>
                              <w:b/>
                              <w:bCs/>
                              <w:noProof/>
                            </w:rPr>
                            <w:t>echninė specifikacija</w:t>
                          </w:r>
                        </w:p>
                        <w:p w14:paraId="76D1DD9D" w14:textId="77777777" w:rsidR="00087AC9" w:rsidRPr="00066141" w:rsidRDefault="00087AC9" w:rsidP="002A0A35">
                          <w:pPr>
                            <w:rPr>
                              <w:b/>
                              <w:bCs/>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09E7E7" id="_x0000_t202" coordsize="21600,21600" o:spt="202" path="m,l,21600r21600,l21600,xe">
              <v:stroke joinstyle="miter"/>
              <v:path gradientshapeok="t" o:connecttype="rect"/>
            </v:shapetype>
            <v:shape id="Text Box 2" o:spid="_x0000_s1026" type="#_x0000_t202" style="position:absolute;left:0;text-align:left;margin-left:-43.1pt;margin-top:14.4pt;width:553.6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" o:allowincell="f" filled="f" stroked="f">
              <v:textbox inset=",0,,0">
                <w:txbxContent>
                  <w:p w14:paraId="419B1DC5" w14:textId="77777777" w:rsidR="00087AC9" w:rsidRDefault="008C0D95" w:rsidP="002A0A35">
                    <w:pPr>
                      <w:rPr>
                        <w:b/>
                        <w:bCs/>
                        <w:noProof/>
                      </w:rPr>
                    </w:pPr>
                    <w:r>
                      <w:rPr>
                        <w:b/>
                        <w:bCs/>
                        <w:noProof/>
                      </w:rPr>
                      <w:t>T</w:t>
                    </w:r>
                    <w:r w:rsidRPr="00066141">
                      <w:rPr>
                        <w:b/>
                        <w:bCs/>
                        <w:noProof/>
                      </w:rPr>
                      <w:t>echninė specifikacija</w:t>
                    </w:r>
                  </w:p>
                  <w:p w14:paraId="76D1DD9D" w14:textId="77777777" w:rsidR="00087AC9" w:rsidRPr="00066141" w:rsidRDefault="00087AC9" w:rsidP="002A0A35">
                    <w:pPr>
                      <w:rPr>
                        <w:b/>
                        <w:bCs/>
                        <w:noProof/>
                      </w:rPr>
                    </w:pPr>
                  </w:p>
                </w:txbxContent>
              </v:textbox>
              <w10:wrap anchorx="margin" anchory="margin"/>
            </v:shape>
          </w:pict>
        </mc:Fallback>
      </mc:AlternateContent>
    </w:r>
    <w:r w:rsidRPr="00A859F2">
      <w:rPr>
        <w:noProof/>
        <w:lang w:eastAsia="lt-LT"/>
      </w:rPr>
      <mc:AlternateContent>
        <mc:Choice Requires="wps">
          <w:drawing>
            <wp:anchor distT="0" distB="0" distL="114300" distR="114300" simplePos="0" relativeHeight="251660288" behindDoc="0" locked="0" layoutInCell="0" allowOverlap="1" wp14:anchorId="185D1072" wp14:editId="454C9E5C">
              <wp:simplePos x="0" y="0"/>
              <wp:positionH relativeFrom="page">
                <wp:align>right</wp:align>
              </wp:positionH>
              <wp:positionV relativeFrom="topMargin">
                <wp:align>center</wp:align>
              </wp:positionV>
              <wp:extent cx="911860" cy="170815"/>
              <wp:effectExtent l="0" t="0" r="5080" b="8255"/>
              <wp:wrapNone/>
              <wp:docPr id="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5B9BD5">
                          <a:lumMod val="75000"/>
                        </a:srgbClr>
                      </a:solidFill>
                      <a:ln>
                        <a:noFill/>
                      </a:ln>
                    </wps:spPr>
                    <wps:txbx>
                      <w:txbxContent>
                        <w:p w14:paraId="7F353E6C" w14:textId="77777777" w:rsidR="00087AC9" w:rsidRPr="006E02AE" w:rsidRDefault="008C0D95" w:rsidP="009A142F">
                          <w:pPr>
                            <w:rPr>
                              <w:color w:val="FFFFFF"/>
                            </w:rPr>
                          </w:pPr>
                          <w:r w:rsidRPr="006E02AE">
                            <w:fldChar w:fldCharType="begin"/>
                          </w:r>
                          <w:r>
                            <w:instrText xml:space="preserve"> PAGE   \* MERGEFORMAT </w:instrText>
                          </w:r>
                          <w:r w:rsidRPr="006E02AE">
                            <w:fldChar w:fldCharType="separate"/>
                          </w:r>
                          <w:r w:rsidRPr="006E02AE">
                            <w:rPr>
                              <w:noProof/>
                              <w:color w:val="FFFFFF"/>
                            </w:rPr>
                            <w:t>29</w:t>
                          </w:r>
                          <w:r w:rsidRPr="006E02AE">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85D1072" id="Text Box 3" o:spid="_x0000_s1027" type="#_x0000_t202" style="position:absolute;left:0;text-align:left;margin-left:20.6pt;margin-top:0;width:71.8pt;height:13.45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" o:allowincell="f" fillcolor="#2e75b6" stroked="f">
              <v:textbox style="mso-fit-shape-to-text:t" inset=",0,,0">
                <w:txbxContent>
                  <w:p w14:paraId="7F353E6C" w14:textId="77777777" w:rsidR="00087AC9" w:rsidRPr="006E02AE" w:rsidRDefault="008C0D95" w:rsidP="009A142F">
                    <w:pPr>
                      <w:rPr>
                        <w:color w:val="FFFFFF"/>
                      </w:rPr>
                    </w:pPr>
                    <w:r w:rsidRPr="006E02AE">
                      <w:fldChar w:fldCharType="begin"/>
                    </w:r>
                    <w:r>
                      <w:instrText xml:space="preserve"> PAGE   \* MERGEFORMAT </w:instrText>
                    </w:r>
                    <w:r w:rsidRPr="006E02AE">
                      <w:fldChar w:fldCharType="separate"/>
                    </w:r>
                    <w:r w:rsidRPr="006E02AE">
                      <w:rPr>
                        <w:noProof/>
                        <w:color w:val="FFFFFF"/>
                      </w:rPr>
                      <w:t>29</w:t>
                    </w:r>
                    <w:r w:rsidRPr="006E02AE">
                      <w:rPr>
                        <w:noProof/>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3CE0B2"/>
    <w:lvl w:ilvl="0">
      <w:start w:val="1"/>
      <w:numFmt w:val="bullet"/>
      <w:pStyle w:val="Sraassuenkleliais2"/>
      <w:lvlText w:val=""/>
      <w:lvlJc w:val="left"/>
      <w:pPr>
        <w:tabs>
          <w:tab w:val="num" w:pos="720"/>
        </w:tabs>
        <w:ind w:left="720" w:hanging="360"/>
      </w:pPr>
      <w:rPr>
        <w:rFonts w:ascii="Symbol" w:hAnsi="Symbol" w:hint="default"/>
      </w:rPr>
    </w:lvl>
  </w:abstractNum>
  <w:abstractNum w:abstractNumId="1" w15:restartNumberingAfterBreak="0">
    <w:nsid w:val="FFFFFF88"/>
    <w:multiLevelType w:val="hybridMultilevel"/>
    <w:tmpl w:val="F9829D5A"/>
    <w:lvl w:ilvl="0" w:tplc="D806F0FC">
      <w:start w:val="1"/>
      <w:numFmt w:val="decimal"/>
      <w:pStyle w:val="Sraassunumeriais1"/>
      <w:lvlText w:val="%1."/>
      <w:lvlJc w:val="left"/>
      <w:pPr>
        <w:tabs>
          <w:tab w:val="num" w:pos="360"/>
        </w:tabs>
        <w:ind w:left="360" w:hanging="360"/>
      </w:pPr>
    </w:lvl>
    <w:lvl w:ilvl="1" w:tplc="B4CECB32">
      <w:numFmt w:val="decimal"/>
      <w:lvlText w:val=""/>
      <w:lvlJc w:val="left"/>
    </w:lvl>
    <w:lvl w:ilvl="2" w:tplc="C66EEBCC">
      <w:numFmt w:val="decimal"/>
      <w:lvlText w:val=""/>
      <w:lvlJc w:val="left"/>
    </w:lvl>
    <w:lvl w:ilvl="3" w:tplc="9F308018">
      <w:numFmt w:val="decimal"/>
      <w:lvlText w:val=""/>
      <w:lvlJc w:val="left"/>
    </w:lvl>
    <w:lvl w:ilvl="4" w:tplc="AB28D30C">
      <w:numFmt w:val="decimal"/>
      <w:lvlText w:val=""/>
      <w:lvlJc w:val="left"/>
    </w:lvl>
    <w:lvl w:ilvl="5" w:tplc="0FB85356">
      <w:numFmt w:val="decimal"/>
      <w:lvlText w:val=""/>
      <w:lvlJc w:val="left"/>
    </w:lvl>
    <w:lvl w:ilvl="6" w:tplc="5FB66132">
      <w:numFmt w:val="decimal"/>
      <w:lvlText w:val=""/>
      <w:lvlJc w:val="left"/>
    </w:lvl>
    <w:lvl w:ilvl="7" w:tplc="4A74AC0C">
      <w:numFmt w:val="decimal"/>
      <w:lvlText w:val=""/>
      <w:lvlJc w:val="left"/>
    </w:lvl>
    <w:lvl w:ilvl="8" w:tplc="C3E00498">
      <w:numFmt w:val="decimal"/>
      <w:lvlText w:val=""/>
      <w:lvlJc w:val="left"/>
    </w:lvl>
  </w:abstractNum>
  <w:abstractNum w:abstractNumId="2" w15:restartNumberingAfterBreak="0">
    <w:nsid w:val="FFFFFF89"/>
    <w:multiLevelType w:val="singleLevel"/>
    <w:tmpl w:val="4510FEC6"/>
    <w:lvl w:ilvl="0">
      <w:start w:val="1"/>
      <w:numFmt w:val="bullet"/>
      <w:pStyle w:val="Sraassuenkleliais1"/>
      <w:lvlText w:val=""/>
      <w:lvlJc w:val="left"/>
      <w:pPr>
        <w:tabs>
          <w:tab w:val="num" w:pos="360"/>
        </w:tabs>
        <w:ind w:left="360" w:hanging="360"/>
      </w:pPr>
      <w:rPr>
        <w:rFonts w:ascii="Symbol" w:hAnsi="Symbol" w:hint="default"/>
      </w:rPr>
    </w:lvl>
  </w:abstractNum>
  <w:abstractNum w:abstractNumId="3" w15:restartNumberingAfterBreak="0">
    <w:nsid w:val="020C3CDA"/>
    <w:multiLevelType w:val="hybridMultilevel"/>
    <w:tmpl w:val="3C18DF76"/>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172C01"/>
    <w:multiLevelType w:val="hybridMultilevel"/>
    <w:tmpl w:val="98F09C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B01ED8"/>
    <w:multiLevelType w:val="hybridMultilevel"/>
    <w:tmpl w:val="D3B67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3B02AA0"/>
    <w:multiLevelType w:val="hybridMultilevel"/>
    <w:tmpl w:val="E2847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524A37"/>
    <w:multiLevelType w:val="hybridMultilevel"/>
    <w:tmpl w:val="BF780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D63E59"/>
    <w:multiLevelType w:val="hybridMultilevel"/>
    <w:tmpl w:val="1DD4C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41432A"/>
    <w:multiLevelType w:val="hybridMultilevel"/>
    <w:tmpl w:val="D61CA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08319F3"/>
    <w:multiLevelType w:val="hybridMultilevel"/>
    <w:tmpl w:val="A9CA35F2"/>
    <w:lvl w:ilvl="0" w:tplc="EBE2D13C">
      <w:start w:val="1"/>
      <w:numFmt w:val="bullet"/>
      <w:pStyle w:val="bulet"/>
      <w:lvlText w:val=""/>
      <w:lvlJc w:val="left"/>
      <w:rPr>
        <w:rFonts w:ascii="Wingdings" w:hAnsi="Wingdings"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 w15:restartNumberingAfterBreak="0">
    <w:nsid w:val="11DD7A4A"/>
    <w:multiLevelType w:val="hybridMultilevel"/>
    <w:tmpl w:val="84401256"/>
    <w:lvl w:ilvl="0" w:tplc="04270017">
      <w:start w:val="1"/>
      <w:numFmt w:val="lowerLetter"/>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2520FDA"/>
    <w:multiLevelType w:val="hybridMultilevel"/>
    <w:tmpl w:val="859AC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30F66FF"/>
    <w:multiLevelType w:val="hybridMultilevel"/>
    <w:tmpl w:val="3AD0B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4BF0A86"/>
    <w:multiLevelType w:val="hybridMultilevel"/>
    <w:tmpl w:val="B630C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512160A"/>
    <w:multiLevelType w:val="hybridMultilevel"/>
    <w:tmpl w:val="ACE66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6E75357"/>
    <w:multiLevelType w:val="hybridMultilevel"/>
    <w:tmpl w:val="19C02A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CF1D8A"/>
    <w:multiLevelType w:val="hybridMultilevel"/>
    <w:tmpl w:val="5184A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D0C0D60"/>
    <w:multiLevelType w:val="multilevel"/>
    <w:tmpl w:val="B27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E15D1"/>
    <w:multiLevelType w:val="hybridMultilevel"/>
    <w:tmpl w:val="50068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FC572F9"/>
    <w:multiLevelType w:val="hybridMultilevel"/>
    <w:tmpl w:val="F2CAF4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0D418AC"/>
    <w:multiLevelType w:val="hybridMultilevel"/>
    <w:tmpl w:val="8468E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3192EE0"/>
    <w:multiLevelType w:val="hybridMultilevel"/>
    <w:tmpl w:val="06704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32032E3"/>
    <w:multiLevelType w:val="hybridMultilevel"/>
    <w:tmpl w:val="D97C131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E741BE"/>
    <w:multiLevelType w:val="hybridMultilevel"/>
    <w:tmpl w:val="98FA4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6A67010"/>
    <w:multiLevelType w:val="hybridMultilevel"/>
    <w:tmpl w:val="B7582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6DA2B1B"/>
    <w:multiLevelType w:val="hybridMultilevel"/>
    <w:tmpl w:val="B4747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0523CC"/>
    <w:multiLevelType w:val="hybridMultilevel"/>
    <w:tmpl w:val="EA4E53A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8950BB5"/>
    <w:multiLevelType w:val="hybridMultilevel"/>
    <w:tmpl w:val="8F80C444"/>
    <w:lvl w:ilvl="0" w:tplc="0427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29845F7C"/>
    <w:multiLevelType w:val="hybridMultilevel"/>
    <w:tmpl w:val="DDD6EDF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1" w15:restartNumberingAfterBreak="0">
    <w:nsid w:val="2F064701"/>
    <w:multiLevelType w:val="hybridMultilevel"/>
    <w:tmpl w:val="B45468A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294006"/>
    <w:multiLevelType w:val="hybridMultilevel"/>
    <w:tmpl w:val="DC1A6FF6"/>
    <w:lvl w:ilvl="0" w:tplc="1DE425F0">
      <w:start w:val="1"/>
      <w:numFmt w:val="bullet"/>
      <w:lvlText w:val="-"/>
      <w:lvlJc w:val="left"/>
      <w:pPr>
        <w:ind w:left="1077" w:hanging="360"/>
      </w:pPr>
      <w:rPr>
        <w:rFonts w:ascii="Calibri" w:eastAsiaTheme="minorEastAsia" w:hAnsi="Calibri" w:cs="Calibri" w:hint="default"/>
      </w:rPr>
    </w:lvl>
    <w:lvl w:ilvl="1" w:tplc="04270003">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3" w15:restartNumberingAfterBreak="0">
    <w:nsid w:val="3482140F"/>
    <w:multiLevelType w:val="hybridMultilevel"/>
    <w:tmpl w:val="7284B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4950209"/>
    <w:multiLevelType w:val="hybridMultilevel"/>
    <w:tmpl w:val="FD287896"/>
    <w:lvl w:ilvl="0" w:tplc="A1A0F7BE">
      <w:numFmt w:val="decimal"/>
      <w:pStyle w:val="FORITTablenam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5" w15:restartNumberingAfterBreak="0">
    <w:nsid w:val="3B282E93"/>
    <w:multiLevelType w:val="hybridMultilevel"/>
    <w:tmpl w:val="13D2A734"/>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6" w15:restartNumberingAfterBreak="0">
    <w:nsid w:val="3B2B2860"/>
    <w:multiLevelType w:val="hybridMultilevel"/>
    <w:tmpl w:val="4228498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C1D77E5"/>
    <w:multiLevelType w:val="hybridMultilevel"/>
    <w:tmpl w:val="A3160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DA80C0B"/>
    <w:multiLevelType w:val="hybridMultilevel"/>
    <w:tmpl w:val="757CA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F1F5698"/>
    <w:multiLevelType w:val="hybridMultilevel"/>
    <w:tmpl w:val="ACF84606"/>
    <w:lvl w:ilvl="0" w:tplc="0427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15:restartNumberingAfterBreak="0">
    <w:nsid w:val="3F31005F"/>
    <w:multiLevelType w:val="hybridMultilevel"/>
    <w:tmpl w:val="F9C0C2E8"/>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1" w15:restartNumberingAfterBreak="0">
    <w:nsid w:val="3F770015"/>
    <w:multiLevelType w:val="hybridMultilevel"/>
    <w:tmpl w:val="A0D6A73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2" w15:restartNumberingAfterBreak="0">
    <w:nsid w:val="41BD3AFC"/>
    <w:multiLevelType w:val="hybridMultilevel"/>
    <w:tmpl w:val="F8CE9CF6"/>
    <w:lvl w:ilvl="0" w:tplc="0427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95631B1"/>
    <w:multiLevelType w:val="hybridMultilevel"/>
    <w:tmpl w:val="8B941DA8"/>
    <w:lvl w:ilvl="0" w:tplc="291A1D70">
      <w:start w:val="1"/>
      <w:numFmt w:val="decimal"/>
      <w:pStyle w:val="Lentpavad"/>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4" w15:restartNumberingAfterBreak="0">
    <w:nsid w:val="4D405384"/>
    <w:multiLevelType w:val="hybridMultilevel"/>
    <w:tmpl w:val="6AEAF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D574C0B"/>
    <w:multiLevelType w:val="hybridMultilevel"/>
    <w:tmpl w:val="17C441B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6" w15:restartNumberingAfterBreak="0">
    <w:nsid w:val="4DD81E8C"/>
    <w:multiLevelType w:val="hybridMultilevel"/>
    <w:tmpl w:val="50A8B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FD72036"/>
    <w:multiLevelType w:val="hybridMultilevel"/>
    <w:tmpl w:val="03A8BB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5189332E"/>
    <w:multiLevelType w:val="hybridMultilevel"/>
    <w:tmpl w:val="8AB23062"/>
    <w:lvl w:ilvl="0" w:tplc="0427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49" w15:restartNumberingAfterBreak="0">
    <w:nsid w:val="51DA50AF"/>
    <w:multiLevelType w:val="hybridMultilevel"/>
    <w:tmpl w:val="59880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607BC2"/>
    <w:multiLevelType w:val="hybridMultilevel"/>
    <w:tmpl w:val="A288D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74250EE"/>
    <w:multiLevelType w:val="hybridMultilevel"/>
    <w:tmpl w:val="1F9C1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81619A6"/>
    <w:multiLevelType w:val="hybridMultilevel"/>
    <w:tmpl w:val="6878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ADF5F4E"/>
    <w:multiLevelType w:val="hybridMultilevel"/>
    <w:tmpl w:val="638EA44E"/>
    <w:lvl w:ilvl="0" w:tplc="D8DE7292">
      <w:numFmt w:val="decimal"/>
      <w:pStyle w:val="tablelist"/>
      <w:lvlText w:val=""/>
      <w:lvlJc w:val="left"/>
    </w:lvl>
    <w:lvl w:ilvl="1" w:tplc="D31092E8">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4" w15:restartNumberingAfterBreak="0">
    <w:nsid w:val="5C9E6A42"/>
    <w:multiLevelType w:val="multilevel"/>
    <w:tmpl w:val="C7D251F0"/>
    <w:lvl w:ilvl="0">
      <w:numFmt w:val="decimal"/>
      <w:pStyle w:val="Reikalno"/>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2C5BE9"/>
    <w:multiLevelType w:val="hybridMultilevel"/>
    <w:tmpl w:val="2DD0EE1E"/>
    <w:lvl w:ilvl="0" w:tplc="0427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6" w15:restartNumberingAfterBreak="0">
    <w:nsid w:val="61293307"/>
    <w:multiLevelType w:val="hybridMultilevel"/>
    <w:tmpl w:val="8BB047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13157D2"/>
    <w:multiLevelType w:val="hybridMultilevel"/>
    <w:tmpl w:val="861447E0"/>
    <w:lvl w:ilvl="0" w:tplc="0427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76902DE"/>
    <w:multiLevelType w:val="hybridMultilevel"/>
    <w:tmpl w:val="A73C1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B6C52D2"/>
    <w:multiLevelType w:val="hybridMultilevel"/>
    <w:tmpl w:val="FAF2A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DDD0D9B"/>
    <w:multiLevelType w:val="hybridMultilevel"/>
    <w:tmpl w:val="62D04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0623274"/>
    <w:multiLevelType w:val="hybridMultilevel"/>
    <w:tmpl w:val="F286BAD8"/>
    <w:lvl w:ilvl="0" w:tplc="5CDCC92C">
      <w:start w:val="1"/>
      <w:numFmt w:val="decimal"/>
      <w:lvlText w:val="%1)"/>
      <w:lvlJc w:val="left"/>
      <w:pPr>
        <w:ind w:left="644" w:hanging="360"/>
      </w:pPr>
    </w:lvl>
    <w:lvl w:ilvl="1" w:tplc="A74CC258">
      <w:start w:val="1"/>
      <w:numFmt w:val="bullet"/>
      <w:pStyle w:val="Bullet2"/>
      <w:lvlText w:val="-"/>
      <w:lvlJc w:val="left"/>
      <w:pPr>
        <w:ind w:left="1364" w:hanging="360"/>
      </w:pPr>
      <w:rPr>
        <w:rFonts w:ascii="Times New Roman" w:eastAsiaTheme="minorHAnsi"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7483257C"/>
    <w:multiLevelType w:val="hybridMultilevel"/>
    <w:tmpl w:val="859C1A08"/>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63" w15:restartNumberingAfterBreak="0">
    <w:nsid w:val="79760758"/>
    <w:multiLevelType w:val="hybridMultilevel"/>
    <w:tmpl w:val="D49E3476"/>
    <w:lvl w:ilvl="0" w:tplc="09DC8980">
      <w:start w:val="1"/>
      <w:numFmt w:val="decimal"/>
      <w:pStyle w:val="Pavpavadarial"/>
      <w:lvlText w:val="%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4" w15:restartNumberingAfterBreak="0">
    <w:nsid w:val="7DBF6440"/>
    <w:multiLevelType w:val="hybridMultilevel"/>
    <w:tmpl w:val="2B967996"/>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F3C6C2B"/>
    <w:multiLevelType w:val="hybridMultilevel"/>
    <w:tmpl w:val="0C7A1FF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6748779">
    <w:abstractNumId w:val="2"/>
  </w:num>
  <w:num w:numId="2" w16cid:durableId="1975719040">
    <w:abstractNumId w:val="0"/>
  </w:num>
  <w:num w:numId="3" w16cid:durableId="2139840142">
    <w:abstractNumId w:val="1"/>
  </w:num>
  <w:num w:numId="4" w16cid:durableId="2082025150">
    <w:abstractNumId w:val="54"/>
  </w:num>
  <w:num w:numId="5" w16cid:durableId="453718868">
    <w:abstractNumId w:val="43"/>
  </w:num>
  <w:num w:numId="6" w16cid:durableId="638537733">
    <w:abstractNumId w:val="53"/>
  </w:num>
  <w:num w:numId="7" w16cid:durableId="1737163234">
    <w:abstractNumId w:val="34"/>
  </w:num>
  <w:num w:numId="8" w16cid:durableId="1627078294">
    <w:abstractNumId w:val="63"/>
  </w:num>
  <w:num w:numId="9" w16cid:durableId="2103799269">
    <w:abstractNumId w:val="7"/>
  </w:num>
  <w:num w:numId="10" w16cid:durableId="1380519239">
    <w:abstractNumId w:val="11"/>
  </w:num>
  <w:num w:numId="11" w16cid:durableId="1864174207">
    <w:abstractNumId w:val="61"/>
  </w:num>
  <w:num w:numId="12" w16cid:durableId="1607301798">
    <w:abstractNumId w:val="32"/>
  </w:num>
  <w:num w:numId="13" w16cid:durableId="220599352">
    <w:abstractNumId w:val="49"/>
  </w:num>
  <w:num w:numId="14" w16cid:durableId="428082144">
    <w:abstractNumId w:val="48"/>
  </w:num>
  <w:num w:numId="15" w16cid:durableId="1665547031">
    <w:abstractNumId w:val="31"/>
  </w:num>
  <w:num w:numId="16" w16cid:durableId="1968704886">
    <w:abstractNumId w:val="17"/>
  </w:num>
  <w:num w:numId="17" w16cid:durableId="2076463525">
    <w:abstractNumId w:val="59"/>
  </w:num>
  <w:num w:numId="18" w16cid:durableId="980110124">
    <w:abstractNumId w:val="64"/>
  </w:num>
  <w:num w:numId="19" w16cid:durableId="951938592">
    <w:abstractNumId w:val="5"/>
  </w:num>
  <w:num w:numId="20" w16cid:durableId="178547093">
    <w:abstractNumId w:val="36"/>
  </w:num>
  <w:num w:numId="21" w16cid:durableId="1276521529">
    <w:abstractNumId w:val="45"/>
  </w:num>
  <w:num w:numId="22" w16cid:durableId="1402601489">
    <w:abstractNumId w:val="29"/>
  </w:num>
  <w:num w:numId="23" w16cid:durableId="886644074">
    <w:abstractNumId w:val="55"/>
  </w:num>
  <w:num w:numId="24" w16cid:durableId="1431857590">
    <w:abstractNumId w:val="39"/>
  </w:num>
  <w:num w:numId="25" w16cid:durableId="484472315">
    <w:abstractNumId w:val="42"/>
  </w:num>
  <w:num w:numId="26" w16cid:durableId="1282612722">
    <w:abstractNumId w:val="57"/>
  </w:num>
  <w:num w:numId="27" w16cid:durableId="1101678924">
    <w:abstractNumId w:val="3"/>
  </w:num>
  <w:num w:numId="28" w16cid:durableId="873081261">
    <w:abstractNumId w:val="12"/>
  </w:num>
  <w:num w:numId="29" w16cid:durableId="526990289">
    <w:abstractNumId w:val="65"/>
  </w:num>
  <w:num w:numId="30" w16cid:durableId="678116366">
    <w:abstractNumId w:val="24"/>
  </w:num>
  <w:num w:numId="31" w16cid:durableId="2038383845">
    <w:abstractNumId w:val="37"/>
  </w:num>
  <w:num w:numId="32" w16cid:durableId="2081754757">
    <w:abstractNumId w:val="26"/>
  </w:num>
  <w:num w:numId="33" w16cid:durableId="927732019">
    <w:abstractNumId w:val="9"/>
  </w:num>
  <w:num w:numId="34" w16cid:durableId="1917519885">
    <w:abstractNumId w:val="20"/>
  </w:num>
  <w:num w:numId="35" w16cid:durableId="21059653">
    <w:abstractNumId w:val="28"/>
  </w:num>
  <w:num w:numId="36" w16cid:durableId="244343180">
    <w:abstractNumId w:val="62"/>
  </w:num>
  <w:num w:numId="37" w16cid:durableId="462768111">
    <w:abstractNumId w:val="47"/>
  </w:num>
  <w:num w:numId="38" w16cid:durableId="1812362901">
    <w:abstractNumId w:val="8"/>
  </w:num>
  <w:num w:numId="39" w16cid:durableId="347340801">
    <w:abstractNumId w:val="50"/>
  </w:num>
  <w:num w:numId="40" w16cid:durableId="1804077296">
    <w:abstractNumId w:val="18"/>
  </w:num>
  <w:num w:numId="41" w16cid:durableId="1680158131">
    <w:abstractNumId w:val="60"/>
  </w:num>
  <w:num w:numId="42" w16cid:durableId="815222746">
    <w:abstractNumId w:val="25"/>
  </w:num>
  <w:num w:numId="43" w16cid:durableId="767581076">
    <w:abstractNumId w:val="15"/>
  </w:num>
  <w:num w:numId="44" w16cid:durableId="1813869931">
    <w:abstractNumId w:val="56"/>
  </w:num>
  <w:num w:numId="45" w16cid:durableId="516117312">
    <w:abstractNumId w:val="14"/>
  </w:num>
  <w:num w:numId="46" w16cid:durableId="1587886064">
    <w:abstractNumId w:val="23"/>
  </w:num>
  <w:num w:numId="47" w16cid:durableId="689645722">
    <w:abstractNumId w:val="58"/>
  </w:num>
  <w:num w:numId="48" w16cid:durableId="84738681">
    <w:abstractNumId w:val="4"/>
  </w:num>
  <w:num w:numId="49" w16cid:durableId="1619792787">
    <w:abstractNumId w:val="21"/>
  </w:num>
  <w:num w:numId="50" w16cid:durableId="931401213">
    <w:abstractNumId w:val="44"/>
  </w:num>
  <w:num w:numId="51" w16cid:durableId="801657362">
    <w:abstractNumId w:val="46"/>
  </w:num>
  <w:num w:numId="52" w16cid:durableId="397048911">
    <w:abstractNumId w:val="40"/>
  </w:num>
  <w:num w:numId="53" w16cid:durableId="796921252">
    <w:abstractNumId w:val="6"/>
  </w:num>
  <w:num w:numId="54" w16cid:durableId="878205806">
    <w:abstractNumId w:val="51"/>
  </w:num>
  <w:num w:numId="55" w16cid:durableId="648166725">
    <w:abstractNumId w:val="38"/>
  </w:num>
  <w:num w:numId="56" w16cid:durableId="1179924840">
    <w:abstractNumId w:val="16"/>
  </w:num>
  <w:num w:numId="57" w16cid:durableId="1041244923">
    <w:abstractNumId w:val="27"/>
  </w:num>
  <w:num w:numId="58" w16cid:durableId="1769735648">
    <w:abstractNumId w:val="22"/>
  </w:num>
  <w:num w:numId="59" w16cid:durableId="906761634">
    <w:abstractNumId w:val="13"/>
  </w:num>
  <w:num w:numId="60" w16cid:durableId="384062861">
    <w:abstractNumId w:val="35"/>
  </w:num>
  <w:num w:numId="61" w16cid:durableId="614168439">
    <w:abstractNumId w:val="52"/>
  </w:num>
  <w:num w:numId="62" w16cid:durableId="2099522910">
    <w:abstractNumId w:val="33"/>
  </w:num>
  <w:num w:numId="63" w16cid:durableId="1547451556">
    <w:abstractNumId w:val="30"/>
  </w:num>
  <w:num w:numId="64" w16cid:durableId="1993487101">
    <w:abstractNumId w:val="41"/>
  </w:num>
  <w:num w:numId="65" w16cid:durableId="317850433">
    <w:abstractNumId w:val="10"/>
  </w:num>
  <w:num w:numId="66" w16cid:durableId="581992436">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D0"/>
    <w:rsid w:val="000029D4"/>
    <w:rsid w:val="00036C0F"/>
    <w:rsid w:val="00087AC9"/>
    <w:rsid w:val="000C4687"/>
    <w:rsid w:val="00111AB9"/>
    <w:rsid w:val="00127881"/>
    <w:rsid w:val="00131959"/>
    <w:rsid w:val="00140DD5"/>
    <w:rsid w:val="00143563"/>
    <w:rsid w:val="0014596F"/>
    <w:rsid w:val="001649E1"/>
    <w:rsid w:val="0017028F"/>
    <w:rsid w:val="001808F0"/>
    <w:rsid w:val="00183F4D"/>
    <w:rsid w:val="00191AB6"/>
    <w:rsid w:val="001D2054"/>
    <w:rsid w:val="001E17E1"/>
    <w:rsid w:val="00234B4D"/>
    <w:rsid w:val="00257146"/>
    <w:rsid w:val="00257675"/>
    <w:rsid w:val="00264DDF"/>
    <w:rsid w:val="00276AFD"/>
    <w:rsid w:val="002B3D49"/>
    <w:rsid w:val="002B7D77"/>
    <w:rsid w:val="003262D3"/>
    <w:rsid w:val="00340221"/>
    <w:rsid w:val="00361C10"/>
    <w:rsid w:val="0039125B"/>
    <w:rsid w:val="003B21A5"/>
    <w:rsid w:val="003F0813"/>
    <w:rsid w:val="00413CD7"/>
    <w:rsid w:val="004744D6"/>
    <w:rsid w:val="00486FFC"/>
    <w:rsid w:val="004A0425"/>
    <w:rsid w:val="004B0ACF"/>
    <w:rsid w:val="004D053D"/>
    <w:rsid w:val="004D1AAD"/>
    <w:rsid w:val="004D237D"/>
    <w:rsid w:val="004E491A"/>
    <w:rsid w:val="004F0931"/>
    <w:rsid w:val="0051082A"/>
    <w:rsid w:val="005A0023"/>
    <w:rsid w:val="005A1C6C"/>
    <w:rsid w:val="005A4572"/>
    <w:rsid w:val="005C5974"/>
    <w:rsid w:val="005D3BA6"/>
    <w:rsid w:val="005F7A35"/>
    <w:rsid w:val="00606417"/>
    <w:rsid w:val="00610A11"/>
    <w:rsid w:val="006176B3"/>
    <w:rsid w:val="006230F3"/>
    <w:rsid w:val="00662908"/>
    <w:rsid w:val="006C6DD0"/>
    <w:rsid w:val="006E02AE"/>
    <w:rsid w:val="007166D9"/>
    <w:rsid w:val="007219C6"/>
    <w:rsid w:val="00752724"/>
    <w:rsid w:val="00771F12"/>
    <w:rsid w:val="00783552"/>
    <w:rsid w:val="007A63F8"/>
    <w:rsid w:val="007F50BC"/>
    <w:rsid w:val="007F6644"/>
    <w:rsid w:val="007F6E56"/>
    <w:rsid w:val="00815133"/>
    <w:rsid w:val="00847F83"/>
    <w:rsid w:val="0085732A"/>
    <w:rsid w:val="008725BB"/>
    <w:rsid w:val="0088755B"/>
    <w:rsid w:val="008B79A9"/>
    <w:rsid w:val="008C0D95"/>
    <w:rsid w:val="008E184A"/>
    <w:rsid w:val="008F450F"/>
    <w:rsid w:val="00902837"/>
    <w:rsid w:val="00953A0A"/>
    <w:rsid w:val="0096069E"/>
    <w:rsid w:val="00983F78"/>
    <w:rsid w:val="009C2C35"/>
    <w:rsid w:val="00A07ED2"/>
    <w:rsid w:val="00A21D0B"/>
    <w:rsid w:val="00A235AD"/>
    <w:rsid w:val="00A24052"/>
    <w:rsid w:val="00A24565"/>
    <w:rsid w:val="00A53F01"/>
    <w:rsid w:val="00AA54F2"/>
    <w:rsid w:val="00AA68AF"/>
    <w:rsid w:val="00AC2E4C"/>
    <w:rsid w:val="00AD77B6"/>
    <w:rsid w:val="00B11C89"/>
    <w:rsid w:val="00B4053F"/>
    <w:rsid w:val="00B66CB7"/>
    <w:rsid w:val="00B96F96"/>
    <w:rsid w:val="00BD3FF2"/>
    <w:rsid w:val="00BE1CEE"/>
    <w:rsid w:val="00BE2783"/>
    <w:rsid w:val="00BE7244"/>
    <w:rsid w:val="00C21423"/>
    <w:rsid w:val="00C25F5E"/>
    <w:rsid w:val="00C4373D"/>
    <w:rsid w:val="00C81D74"/>
    <w:rsid w:val="00C879C5"/>
    <w:rsid w:val="00CA3FC7"/>
    <w:rsid w:val="00CC3366"/>
    <w:rsid w:val="00CD3851"/>
    <w:rsid w:val="00CF6A5F"/>
    <w:rsid w:val="00D07611"/>
    <w:rsid w:val="00D25CF5"/>
    <w:rsid w:val="00D320AC"/>
    <w:rsid w:val="00D50533"/>
    <w:rsid w:val="00D70E96"/>
    <w:rsid w:val="00DE66B8"/>
    <w:rsid w:val="00DF349F"/>
    <w:rsid w:val="00E16BDE"/>
    <w:rsid w:val="00E40B5B"/>
    <w:rsid w:val="00E56529"/>
    <w:rsid w:val="00E570DF"/>
    <w:rsid w:val="00E90131"/>
    <w:rsid w:val="00E92CA1"/>
    <w:rsid w:val="00EE07D9"/>
    <w:rsid w:val="00F20BE5"/>
    <w:rsid w:val="00F2377D"/>
    <w:rsid w:val="00F67679"/>
    <w:rsid w:val="00F67C2A"/>
    <w:rsid w:val="00F80498"/>
    <w:rsid w:val="00F90AD9"/>
    <w:rsid w:val="00FA4D94"/>
    <w:rsid w:val="00FC0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EF2E"/>
  <w15:chartTrackingRefBased/>
  <w15:docId w15:val="{C970F3D4-9BB7-452F-AFD4-F54289BB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C6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C6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C6D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C6D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C6D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C6D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C6D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C6D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C6D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6D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C6D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C6D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6C6D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6C6DD0"/>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C6D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C6DD0"/>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C6D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6C6D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6D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6D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6D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6D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6DD0"/>
    <w:rPr>
      <w:i/>
      <w:iCs/>
      <w:color w:val="404040" w:themeColor="text1" w:themeTint="BF"/>
    </w:rPr>
  </w:style>
  <w:style w:type="paragraph" w:styleId="Sraopastraipa">
    <w:name w:val="List Paragraph"/>
    <w:aliases w:val="ERP-List Paragraph,List Paragraph11,Bullet EY,List Paragraph1,VARNELES,List Paragraph Red,List Paragraph21,Numbering,List Paragraph2,Paragraph,Buletai,lp1,Use Case List Paragraph,List Paragraph111,Sąrašo pastraipa1,Lentele,Bullet 1"/>
    <w:basedOn w:val="prastasis"/>
    <w:link w:val="SraopastraipaDiagrama"/>
    <w:uiPriority w:val="34"/>
    <w:qFormat/>
    <w:rsid w:val="006C6DD0"/>
    <w:pPr>
      <w:ind w:left="720"/>
      <w:contextualSpacing/>
    </w:pPr>
  </w:style>
  <w:style w:type="character" w:styleId="Rykuspabraukimas">
    <w:name w:val="Intense Emphasis"/>
    <w:basedOn w:val="Numatytasispastraiposriftas"/>
    <w:uiPriority w:val="21"/>
    <w:qFormat/>
    <w:rsid w:val="006C6DD0"/>
    <w:rPr>
      <w:i/>
      <w:iCs/>
      <w:color w:val="0F4761" w:themeColor="accent1" w:themeShade="BF"/>
    </w:rPr>
  </w:style>
  <w:style w:type="paragraph" w:styleId="Iskirtacitata">
    <w:name w:val="Intense Quote"/>
    <w:basedOn w:val="prastasis"/>
    <w:next w:val="prastasis"/>
    <w:link w:val="IskirtacitataDiagrama"/>
    <w:uiPriority w:val="30"/>
    <w:qFormat/>
    <w:rsid w:val="006C6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C6DD0"/>
    <w:rPr>
      <w:i/>
      <w:iCs/>
      <w:color w:val="0F4761" w:themeColor="accent1" w:themeShade="BF"/>
    </w:rPr>
  </w:style>
  <w:style w:type="character" w:styleId="Rykinuoroda">
    <w:name w:val="Intense Reference"/>
    <w:basedOn w:val="Numatytasispastraiposriftas"/>
    <w:uiPriority w:val="32"/>
    <w:qFormat/>
    <w:rsid w:val="006C6DD0"/>
    <w:rPr>
      <w:b/>
      <w:bCs/>
      <w:smallCaps/>
      <w:color w:val="0F4761" w:themeColor="accent1" w:themeShade="BF"/>
      <w:spacing w:val="5"/>
    </w:rPr>
  </w:style>
  <w:style w:type="numbering" w:customStyle="1" w:styleId="Sraonra1">
    <w:name w:val="Sąrašo nėra1"/>
    <w:next w:val="Sraonra"/>
    <w:uiPriority w:val="99"/>
    <w:semiHidden/>
    <w:unhideWhenUsed/>
    <w:rsid w:val="006E02AE"/>
  </w:style>
  <w:style w:type="character" w:styleId="Knygospavadinimas">
    <w:name w:val="Book Title"/>
    <w:basedOn w:val="Numatytasispastraiposriftas"/>
    <w:uiPriority w:val="33"/>
    <w:rsid w:val="006E02AE"/>
    <w:rPr>
      <w:rFonts w:ascii="Times New Roman" w:hAnsi="Times New Roman" w:cs="Times New Roman"/>
      <w:b/>
      <w:bCs/>
      <w:spacing w:val="5"/>
      <w:sz w:val="28"/>
      <w:szCs w:val="28"/>
      <w:lang w:val="en-US"/>
    </w:rPr>
  </w:style>
  <w:style w:type="paragraph" w:styleId="Debesliotekstas">
    <w:name w:val="Balloon Text"/>
    <w:basedOn w:val="prastasis"/>
    <w:link w:val="DebesliotekstasDiagrama"/>
    <w:uiPriority w:val="99"/>
    <w:semiHidden/>
    <w:unhideWhenUsed/>
    <w:rsid w:val="006E02AE"/>
    <w:pPr>
      <w:spacing w:before="120" w:after="0" w:line="240" w:lineRule="auto"/>
      <w:jc w:val="both"/>
    </w:pPr>
    <w:rPr>
      <w:rFonts w:ascii="Segoe U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6E02AE"/>
    <w:rPr>
      <w:rFonts w:ascii="Segoe UI" w:hAnsi="Segoe UI" w:cs="Segoe UI"/>
      <w:kern w:val="0"/>
      <w:sz w:val="18"/>
      <w:szCs w:val="18"/>
      <w14:ligatures w14:val="none"/>
    </w:rPr>
  </w:style>
  <w:style w:type="table" w:styleId="Lentelstinklelis">
    <w:name w:val="Table Grid"/>
    <w:basedOn w:val="prastojilentel"/>
    <w:uiPriority w:val="39"/>
    <w:qFormat/>
    <w:rsid w:val="006E02A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paprastojilentel1">
    <w:name w:val="1 paprastoji lentelė1"/>
    <w:basedOn w:val="prastojilentel"/>
    <w:next w:val="1paprastojilentel"/>
    <w:uiPriority w:val="41"/>
    <w:rsid w:val="006E02AE"/>
    <w:pPr>
      <w:spacing w:after="0" w:line="240" w:lineRule="auto"/>
    </w:pPr>
    <w:rPr>
      <w:kern w:val="0"/>
      <w:sz w:val="22"/>
      <w:szCs w:val="22"/>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er">
    <w:name w:val="table_header"/>
    <w:basedOn w:val="prastasis"/>
    <w:link w:val="tableheaderChar"/>
    <w:qFormat/>
    <w:rsid w:val="006E02AE"/>
    <w:pPr>
      <w:spacing w:before="60" w:after="60" w:line="240" w:lineRule="auto"/>
      <w:jc w:val="both"/>
    </w:pPr>
    <w:rPr>
      <w:rFonts w:ascii="Times New Roman" w:hAnsi="Times New Roman" w:cs="Times New Roman"/>
      <w:color w:val="FFFFFF"/>
      <w:kern w:val="0"/>
      <w14:ligatures w14:val="none"/>
    </w:rPr>
  </w:style>
  <w:style w:type="paragraph" w:customStyle="1" w:styleId="Reikalno">
    <w:name w:val="Reikal_no"/>
    <w:basedOn w:val="tableheader"/>
    <w:link w:val="ReikalnoChar"/>
    <w:qFormat/>
    <w:rsid w:val="006E02AE"/>
    <w:pPr>
      <w:numPr>
        <w:numId w:val="4"/>
      </w:numPr>
    </w:pPr>
    <w:rPr>
      <w:b/>
      <w:bCs/>
      <w:color w:val="000000"/>
      <w:lang w:val="en-US"/>
    </w:rPr>
  </w:style>
  <w:style w:type="character" w:customStyle="1" w:styleId="tableheaderChar">
    <w:name w:val="table_header Char"/>
    <w:basedOn w:val="Numatytasispastraiposriftas"/>
    <w:link w:val="tableheader"/>
    <w:rsid w:val="006E02AE"/>
    <w:rPr>
      <w:rFonts w:ascii="Times New Roman" w:hAnsi="Times New Roman" w:cs="Times New Roman"/>
      <w:color w:val="FFFFFF"/>
      <w:kern w:val="0"/>
      <w14:ligatures w14:val="none"/>
    </w:rPr>
  </w:style>
  <w:style w:type="paragraph" w:customStyle="1" w:styleId="tabletext">
    <w:name w:val="table_text"/>
    <w:basedOn w:val="tableheader"/>
    <w:link w:val="tabletextChar"/>
    <w:qFormat/>
    <w:rsid w:val="006E02AE"/>
    <w:pPr>
      <w:spacing w:before="40" w:after="40" w:line="276" w:lineRule="auto"/>
    </w:pPr>
    <w:rPr>
      <w:color w:val="000000"/>
    </w:rPr>
  </w:style>
  <w:style w:type="character" w:customStyle="1" w:styleId="ReikalnoChar">
    <w:name w:val="Reikal_no Char"/>
    <w:basedOn w:val="tableheaderChar"/>
    <w:link w:val="Reikalno"/>
    <w:rsid w:val="006E02AE"/>
    <w:rPr>
      <w:rFonts w:ascii="Times New Roman" w:hAnsi="Times New Roman" w:cs="Times New Roman"/>
      <w:b/>
      <w:bCs/>
      <w:color w:val="000000"/>
      <w:kern w:val="0"/>
      <w:lang w:val="en-US"/>
      <w14:ligatures w14:val="none"/>
    </w:rPr>
  </w:style>
  <w:style w:type="paragraph" w:customStyle="1" w:styleId="Pav">
    <w:name w:val="_Pav"/>
    <w:basedOn w:val="prastasis"/>
    <w:link w:val="PavChar"/>
    <w:qFormat/>
    <w:rsid w:val="006E02AE"/>
    <w:pPr>
      <w:spacing w:before="120" w:after="120" w:line="276" w:lineRule="auto"/>
      <w:jc w:val="both"/>
    </w:pPr>
    <w:rPr>
      <w:rFonts w:ascii="Times New Roman" w:hAnsi="Times New Roman" w:cs="Times New Roman"/>
      <w:kern w:val="0"/>
      <w:sz w:val="32"/>
      <w:szCs w:val="32"/>
      <w14:ligatures w14:val="none"/>
    </w:rPr>
  </w:style>
  <w:style w:type="character" w:customStyle="1" w:styleId="tabletextChar">
    <w:name w:val="table_text Char"/>
    <w:basedOn w:val="tableheaderChar"/>
    <w:link w:val="tabletext"/>
    <w:rsid w:val="006E02AE"/>
    <w:rPr>
      <w:rFonts w:ascii="Times New Roman" w:hAnsi="Times New Roman" w:cs="Times New Roman"/>
      <w:color w:val="000000"/>
      <w:kern w:val="0"/>
      <w14:ligatures w14:val="none"/>
    </w:rPr>
  </w:style>
  <w:style w:type="paragraph" w:customStyle="1" w:styleId="tablelist">
    <w:name w:val="table_list"/>
    <w:basedOn w:val="tabletext"/>
    <w:link w:val="tablelistChar"/>
    <w:qFormat/>
    <w:rsid w:val="006E02AE"/>
    <w:pPr>
      <w:numPr>
        <w:numId w:val="6"/>
      </w:numPr>
    </w:pPr>
  </w:style>
  <w:style w:type="character" w:customStyle="1" w:styleId="PavChar">
    <w:name w:val="_Pav Char"/>
    <w:basedOn w:val="Numatytasispastraiposriftas"/>
    <w:link w:val="Pav"/>
    <w:rsid w:val="006E02AE"/>
    <w:rPr>
      <w:rFonts w:ascii="Times New Roman" w:hAnsi="Times New Roman" w:cs="Times New Roman"/>
      <w:kern w:val="0"/>
      <w:sz w:val="32"/>
      <w:szCs w:val="32"/>
      <w14:ligatures w14:val="none"/>
    </w:rPr>
  </w:style>
  <w:style w:type="character" w:customStyle="1" w:styleId="tablelistChar">
    <w:name w:val="table_list Char"/>
    <w:basedOn w:val="tabletextChar"/>
    <w:link w:val="tablelist"/>
    <w:rsid w:val="006E02AE"/>
    <w:rPr>
      <w:rFonts w:ascii="Times New Roman" w:hAnsi="Times New Roman" w:cs="Times New Roman"/>
      <w:color w:val="000000"/>
      <w:kern w:val="0"/>
      <w14:ligatures w14:val="none"/>
    </w:rPr>
  </w:style>
  <w:style w:type="paragraph" w:customStyle="1" w:styleId="Sraassuenkleliais1">
    <w:name w:val="Sąrašas su ženkleliais1"/>
    <w:basedOn w:val="prastasis"/>
    <w:next w:val="Sraassuenkleliais"/>
    <w:link w:val="SraassuenkleliaisDiagrama"/>
    <w:uiPriority w:val="99"/>
    <w:unhideWhenUsed/>
    <w:qFormat/>
    <w:rsid w:val="006E02AE"/>
    <w:pPr>
      <w:numPr>
        <w:numId w:val="1"/>
      </w:numPr>
      <w:spacing w:before="100" w:after="120" w:line="276" w:lineRule="auto"/>
      <w:ind w:left="357" w:hanging="357"/>
      <w:contextualSpacing/>
      <w:jc w:val="both"/>
    </w:pPr>
    <w:rPr>
      <w:rFonts w:ascii="Times New Roman" w:eastAsia="Yu Mincho" w:hAnsi="Times New Roman" w:cs="Times New Roman"/>
      <w:kern w:val="0"/>
      <w:sz w:val="21"/>
      <w:szCs w:val="21"/>
      <w14:ligatures w14:val="none"/>
    </w:rPr>
  </w:style>
  <w:style w:type="character" w:customStyle="1" w:styleId="SraassuenkleliaisDiagrama">
    <w:name w:val="Sąrašas su ženkleliais Diagrama"/>
    <w:basedOn w:val="Numatytasispastraiposriftas"/>
    <w:link w:val="Sraassuenkleliais1"/>
    <w:uiPriority w:val="99"/>
    <w:rsid w:val="006E02AE"/>
    <w:rPr>
      <w:rFonts w:ascii="Times New Roman" w:eastAsia="Yu Mincho" w:hAnsi="Times New Roman" w:cs="Times New Roman"/>
      <w:kern w:val="0"/>
      <w:sz w:val="21"/>
      <w:szCs w:val="21"/>
      <w14:ligatures w14:val="none"/>
    </w:rPr>
  </w:style>
  <w:style w:type="paragraph" w:styleId="Sraassuenkleliais2">
    <w:name w:val="List Bullet 2"/>
    <w:basedOn w:val="prastasis"/>
    <w:uiPriority w:val="99"/>
    <w:unhideWhenUsed/>
    <w:rsid w:val="006E02AE"/>
    <w:pPr>
      <w:numPr>
        <w:numId w:val="2"/>
      </w:numPr>
      <w:spacing w:before="120" w:after="120" w:line="276" w:lineRule="auto"/>
      <w:contextualSpacing/>
      <w:jc w:val="both"/>
    </w:pPr>
    <w:rPr>
      <w:rFonts w:ascii="Times New Roman" w:hAnsi="Times New Roman" w:cs="Times New Roman"/>
      <w:kern w:val="0"/>
      <w14:ligatures w14:val="none"/>
    </w:rPr>
  </w:style>
  <w:style w:type="character" w:styleId="Komentaronuoroda">
    <w:name w:val="annotation reference"/>
    <w:basedOn w:val="Numatytasispastraiposriftas"/>
    <w:uiPriority w:val="99"/>
    <w:unhideWhenUsed/>
    <w:rsid w:val="006E02AE"/>
    <w:rPr>
      <w:sz w:val="16"/>
      <w:szCs w:val="16"/>
    </w:rPr>
  </w:style>
  <w:style w:type="paragraph" w:customStyle="1" w:styleId="Diagrama1">
    <w:name w:val="Diagrama1"/>
    <w:basedOn w:val="prastasis"/>
    <w:next w:val="Komentarotekstas"/>
    <w:link w:val="KomentarotekstasDiagrama"/>
    <w:uiPriority w:val="99"/>
    <w:unhideWhenUsed/>
    <w:rsid w:val="006E02AE"/>
    <w:pPr>
      <w:spacing w:before="100" w:beforeAutospacing="1" w:after="120" w:line="240" w:lineRule="auto"/>
      <w:jc w:val="both"/>
    </w:pPr>
    <w:rPr>
      <w:rFonts w:eastAsia="Yu Mincho"/>
      <w:sz w:val="20"/>
      <w:szCs w:val="20"/>
    </w:rPr>
  </w:style>
  <w:style w:type="character" w:customStyle="1" w:styleId="KomentarotekstasDiagrama">
    <w:name w:val="Komentaro tekstas Diagrama"/>
    <w:aliases w:val="Diagrama2 Diagrama Diagrama Diagrama Diagrama,Diagrama2 Diagrama Diagrama, Diagrama Diagrama1, Diagrama Diagrama Diagrama Diagrama, Diagrama Diagrama Diagrama1,Diagrama Diagrama Diagrama Diagrama,Diagrama Diagrama Diagrama1"/>
    <w:basedOn w:val="Numatytasispastraiposriftas"/>
    <w:link w:val="Diagrama1"/>
    <w:uiPriority w:val="99"/>
    <w:rsid w:val="006E02AE"/>
    <w:rPr>
      <w:rFonts w:eastAsia="Yu Mincho"/>
      <w:sz w:val="20"/>
      <w:szCs w:val="20"/>
      <w:lang w:val="lt-LT"/>
    </w:rPr>
  </w:style>
  <w:style w:type="table" w:customStyle="1" w:styleId="Lentelstinklelisviesus1">
    <w:name w:val="Lentelės tinklelis – šviesus1"/>
    <w:basedOn w:val="prastojilentel"/>
    <w:next w:val="Lentelstinklelisviesus"/>
    <w:uiPriority w:val="40"/>
    <w:rsid w:val="006E02AE"/>
    <w:pPr>
      <w:spacing w:after="0" w:line="240" w:lineRule="auto"/>
    </w:pPr>
    <w:rPr>
      <w:kern w:val="0"/>
      <w:sz w:val="22"/>
      <w:szCs w:val="22"/>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urinioantrat1">
    <w:name w:val="Turinio antraštė1"/>
    <w:basedOn w:val="Antrat1"/>
    <w:next w:val="prastasis"/>
    <w:uiPriority w:val="39"/>
    <w:unhideWhenUsed/>
    <w:qFormat/>
    <w:rsid w:val="006E02AE"/>
    <w:pPr>
      <w:keepNext w:val="0"/>
      <w:pageBreakBefore/>
      <w:spacing w:before="120" w:after="0" w:line="276" w:lineRule="auto"/>
      <w:jc w:val="both"/>
      <w:outlineLvl w:val="9"/>
    </w:pPr>
    <w:rPr>
      <w:kern w:val="0"/>
      <w:sz w:val="32"/>
      <w:szCs w:val="32"/>
      <w:lang w:val="en-US"/>
      <w14:ligatures w14:val="none"/>
    </w:rPr>
  </w:style>
  <w:style w:type="paragraph" w:styleId="Turinys1">
    <w:name w:val="toc 1"/>
    <w:basedOn w:val="prastasis"/>
    <w:next w:val="prastasis"/>
    <w:autoRedefine/>
    <w:uiPriority w:val="39"/>
    <w:unhideWhenUsed/>
    <w:rsid w:val="006E02AE"/>
    <w:pPr>
      <w:tabs>
        <w:tab w:val="left" w:pos="475"/>
        <w:tab w:val="right" w:leader="dot" w:pos="9962"/>
      </w:tabs>
      <w:spacing w:before="40" w:after="40" w:line="259" w:lineRule="auto"/>
      <w:jc w:val="both"/>
    </w:pPr>
    <w:rPr>
      <w:rFonts w:ascii="Times New Roman" w:hAnsi="Times New Roman" w:cs="Times New Roman"/>
      <w:kern w:val="0"/>
      <w14:ligatures w14:val="none"/>
    </w:rPr>
  </w:style>
  <w:style w:type="paragraph" w:styleId="Turinys2">
    <w:name w:val="toc 2"/>
    <w:basedOn w:val="prastasis"/>
    <w:next w:val="prastasis"/>
    <w:autoRedefine/>
    <w:uiPriority w:val="39"/>
    <w:unhideWhenUsed/>
    <w:rsid w:val="00B4053F"/>
    <w:pPr>
      <w:tabs>
        <w:tab w:val="left" w:pos="880"/>
        <w:tab w:val="right" w:leader="dot" w:pos="9962"/>
      </w:tabs>
      <w:spacing w:before="60" w:after="60" w:line="240" w:lineRule="auto"/>
      <w:ind w:left="245"/>
      <w:jc w:val="both"/>
    </w:pPr>
    <w:rPr>
      <w:rFonts w:ascii="Arial" w:eastAsia="Yu Gothic Light" w:hAnsi="Arial" w:cs="Arial"/>
      <w:b/>
      <w:bCs/>
      <w:noProof/>
      <w:kern w:val="0"/>
      <w14:ligatures w14:val="none"/>
    </w:rPr>
  </w:style>
  <w:style w:type="paragraph" w:styleId="Turinys3">
    <w:name w:val="toc 3"/>
    <w:basedOn w:val="prastasis"/>
    <w:next w:val="prastasis"/>
    <w:autoRedefine/>
    <w:uiPriority w:val="39"/>
    <w:unhideWhenUsed/>
    <w:rsid w:val="006E02AE"/>
    <w:pPr>
      <w:tabs>
        <w:tab w:val="left" w:pos="1320"/>
        <w:tab w:val="right" w:leader="dot" w:pos="9962"/>
      </w:tabs>
      <w:spacing w:before="100" w:after="100" w:line="276" w:lineRule="auto"/>
      <w:ind w:left="475"/>
      <w:jc w:val="both"/>
    </w:pPr>
    <w:rPr>
      <w:rFonts w:ascii="Times New Roman" w:hAnsi="Times New Roman" w:cs="Times New Roman"/>
      <w:kern w:val="0"/>
      <w14:ligatures w14:val="none"/>
    </w:rPr>
  </w:style>
  <w:style w:type="character" w:customStyle="1" w:styleId="Hipersaitas1">
    <w:name w:val="Hipersaitas1"/>
    <w:basedOn w:val="Numatytasispastraiposriftas"/>
    <w:uiPriority w:val="99"/>
    <w:unhideWhenUsed/>
    <w:rsid w:val="006E02AE"/>
    <w:rPr>
      <w:color w:val="0563C1"/>
      <w:u w:val="single"/>
    </w:rPr>
  </w:style>
  <w:style w:type="paragraph" w:customStyle="1" w:styleId="bulet">
    <w:name w:val="bulet"/>
    <w:basedOn w:val="Sraopastraipa"/>
    <w:link w:val="buletChar"/>
    <w:qFormat/>
    <w:rsid w:val="006E02AE"/>
    <w:pPr>
      <w:widowControl w:val="0"/>
      <w:numPr>
        <w:numId w:val="10"/>
      </w:numPr>
      <w:autoSpaceDN w:val="0"/>
      <w:spacing w:before="80" w:after="80" w:line="276" w:lineRule="auto"/>
      <w:ind w:left="576" w:hanging="288"/>
      <w:contextualSpacing w:val="0"/>
      <w:jc w:val="both"/>
      <w:textAlignment w:val="baseline"/>
    </w:pPr>
    <w:rPr>
      <w:kern w:val="0"/>
      <w14:ligatures w14:val="none"/>
    </w:rPr>
  </w:style>
  <w:style w:type="paragraph" w:customStyle="1" w:styleId="BBListBullet">
    <w:name w:val="BB List Bullet"/>
    <w:basedOn w:val="prastasis"/>
    <w:link w:val="BBListBulletChar"/>
    <w:qFormat/>
    <w:rsid w:val="006E02AE"/>
    <w:pPr>
      <w:numPr>
        <w:numId w:val="9"/>
      </w:numPr>
      <w:tabs>
        <w:tab w:val="left" w:pos="284"/>
      </w:tabs>
      <w:spacing w:before="80" w:after="80" w:line="276" w:lineRule="auto"/>
      <w:ind w:left="288" w:hanging="288"/>
      <w:jc w:val="both"/>
    </w:pPr>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ERP-List Paragraph Diagrama,List Paragraph11 Diagrama,Bullet EY Diagrama,List Paragraph1 Diagrama,VARNELES Diagrama,List Paragraph Red Diagrama,List Paragraph21 Diagrama,Numbering Diagrama,List Paragraph2 Diagrama,lp1 Diagrama"/>
    <w:basedOn w:val="Numatytasispastraiposriftas"/>
    <w:link w:val="Sraopastraipa"/>
    <w:uiPriority w:val="34"/>
    <w:qFormat/>
    <w:rsid w:val="006E02AE"/>
  </w:style>
  <w:style w:type="character" w:customStyle="1" w:styleId="buletChar">
    <w:name w:val="bulet Char"/>
    <w:basedOn w:val="SraopastraipaDiagrama"/>
    <w:link w:val="bulet"/>
    <w:rsid w:val="006E02AE"/>
    <w:rPr>
      <w:kern w:val="0"/>
      <w14:ligatures w14:val="none"/>
    </w:rPr>
  </w:style>
  <w:style w:type="paragraph" w:customStyle="1" w:styleId="Sraassunumeriais1">
    <w:name w:val="Sąrašas su numeriais1"/>
    <w:basedOn w:val="prastasis"/>
    <w:next w:val="Sraassunumeriais"/>
    <w:uiPriority w:val="99"/>
    <w:unhideWhenUsed/>
    <w:rsid w:val="006E02AE"/>
    <w:pPr>
      <w:numPr>
        <w:numId w:val="3"/>
      </w:numPr>
      <w:spacing w:before="100" w:beforeAutospacing="1" w:after="120" w:line="276" w:lineRule="auto"/>
      <w:contextualSpacing/>
      <w:jc w:val="both"/>
    </w:pPr>
    <w:rPr>
      <w:rFonts w:eastAsia="Yu Mincho"/>
      <w:kern w:val="0"/>
      <w:sz w:val="21"/>
      <w:szCs w:val="21"/>
      <w14:ligatures w14:val="none"/>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rsid w:val="006E02AE"/>
    <w:rPr>
      <w:vertAlign w:val="superscript"/>
    </w:rPr>
  </w:style>
  <w:style w:type="character" w:styleId="Emfaz">
    <w:name w:val="Emphasis"/>
    <w:basedOn w:val="Numatytasispastraiposriftas"/>
    <w:uiPriority w:val="20"/>
    <w:qFormat/>
    <w:rsid w:val="006E02AE"/>
    <w:rPr>
      <w:i/>
      <w:iCs/>
    </w:rPr>
  </w:style>
  <w:style w:type="paragraph" w:customStyle="1" w:styleId="Priedai">
    <w:name w:val="Priedai"/>
    <w:basedOn w:val="prastasis"/>
    <w:link w:val="PriedaiChar"/>
    <w:qFormat/>
    <w:rsid w:val="006E02AE"/>
    <w:pPr>
      <w:pageBreakBefore/>
      <w:spacing w:before="120" w:after="120" w:line="276" w:lineRule="auto"/>
      <w:jc w:val="center"/>
    </w:pPr>
    <w:rPr>
      <w:rFonts w:ascii="Times New Roman" w:hAnsi="Times New Roman" w:cs="Times New Roman"/>
      <w:b/>
      <w:bCs/>
      <w:color w:val="2F5496"/>
      <w:kern w:val="0"/>
      <w14:ligatures w14:val="none"/>
    </w:rPr>
  </w:style>
  <w:style w:type="paragraph" w:customStyle="1" w:styleId="Komentarotema1">
    <w:name w:val="Komentaro tema1"/>
    <w:basedOn w:val="Komentarotekstas"/>
    <w:next w:val="Komentarotekstas"/>
    <w:uiPriority w:val="99"/>
    <w:semiHidden/>
    <w:unhideWhenUsed/>
    <w:rsid w:val="006E02AE"/>
    <w:pPr>
      <w:keepNext/>
      <w:spacing w:before="240"/>
      <w:jc w:val="both"/>
    </w:pPr>
    <w:rPr>
      <w:rFonts w:ascii="Times New Roman" w:hAnsi="Times New Roman" w:cs="Times New Roman"/>
      <w:b/>
      <w:bCs/>
      <w:kern w:val="0"/>
      <w14:ligatures w14:val="none"/>
    </w:rPr>
  </w:style>
  <w:style w:type="character" w:customStyle="1" w:styleId="PriedaiChar">
    <w:name w:val="Priedai Char"/>
    <w:basedOn w:val="Numatytasispastraiposriftas"/>
    <w:link w:val="Priedai"/>
    <w:rsid w:val="006E02AE"/>
    <w:rPr>
      <w:rFonts w:ascii="Times New Roman" w:hAnsi="Times New Roman" w:cs="Times New Roman"/>
      <w:b/>
      <w:bCs/>
      <w:color w:val="2F5496"/>
      <w:kern w:val="0"/>
      <w14:ligatures w14:val="none"/>
    </w:rPr>
  </w:style>
  <w:style w:type="character" w:customStyle="1" w:styleId="KomentarotemaDiagrama">
    <w:name w:val="Komentaro tema Diagrama"/>
    <w:basedOn w:val="KomentarotekstasDiagrama"/>
    <w:link w:val="Komentarotema"/>
    <w:uiPriority w:val="99"/>
    <w:semiHidden/>
    <w:rsid w:val="006E02AE"/>
    <w:rPr>
      <w:rFonts w:ascii="Times New Roman" w:eastAsia="Yu Mincho" w:hAnsi="Times New Roman" w:cs="Times New Roman"/>
      <w:b/>
      <w:bCs/>
      <w:sz w:val="20"/>
      <w:szCs w:val="20"/>
      <w:lang w:val="lt-LT"/>
    </w:rPr>
  </w:style>
  <w:style w:type="paragraph" w:styleId="Pataisymai">
    <w:name w:val="Revision"/>
    <w:hidden/>
    <w:uiPriority w:val="99"/>
    <w:semiHidden/>
    <w:rsid w:val="006E02AE"/>
    <w:pPr>
      <w:spacing w:after="0" w:line="240" w:lineRule="auto"/>
    </w:pPr>
    <w:rPr>
      <w:rFonts w:ascii="Times New Roman" w:hAnsi="Times New Roman" w:cs="Times New Roman"/>
      <w:kern w:val="0"/>
      <w14:ligatures w14:val="none"/>
    </w:rPr>
  </w:style>
  <w:style w:type="character" w:customStyle="1" w:styleId="UnresolvedMention1">
    <w:name w:val="Unresolved Mention1"/>
    <w:basedOn w:val="Numatytasispastraiposriftas"/>
    <w:uiPriority w:val="99"/>
    <w:unhideWhenUsed/>
    <w:rsid w:val="006E02AE"/>
    <w:rPr>
      <w:color w:val="605E5C"/>
      <w:shd w:val="clear" w:color="auto" w:fill="E1DFDD"/>
    </w:rPr>
  </w:style>
  <w:style w:type="character" w:customStyle="1" w:styleId="Mention1">
    <w:name w:val="Mention1"/>
    <w:basedOn w:val="Numatytasispastraiposriftas"/>
    <w:uiPriority w:val="99"/>
    <w:unhideWhenUsed/>
    <w:rsid w:val="006E02AE"/>
    <w:rPr>
      <w:color w:val="2B579A"/>
      <w:shd w:val="clear" w:color="auto" w:fill="E1DFDD"/>
    </w:rPr>
  </w:style>
  <w:style w:type="paragraph" w:customStyle="1" w:styleId="Style1">
    <w:name w:val="Style1"/>
    <w:basedOn w:val="prastasis"/>
    <w:link w:val="Style1Char"/>
    <w:autoRedefine/>
    <w:qFormat/>
    <w:rsid w:val="006E02AE"/>
    <w:pPr>
      <w:tabs>
        <w:tab w:val="left" w:pos="1276"/>
        <w:tab w:val="left" w:pos="6096"/>
      </w:tabs>
      <w:spacing w:after="0" w:line="276" w:lineRule="auto"/>
      <w:ind w:left="142"/>
      <w:jc w:val="both"/>
    </w:pPr>
    <w:rPr>
      <w:rFonts w:ascii="Times New Roman" w:eastAsia="Times New Roman" w:hAnsi="Times New Roman" w:cs="Times New Roman"/>
      <w:kern w:val="0"/>
      <w14:ligatures w14:val="none"/>
    </w:rPr>
  </w:style>
  <w:style w:type="paragraph" w:customStyle="1" w:styleId="FORITTablename">
    <w:name w:val="FORIT Table name"/>
    <w:basedOn w:val="prastasis"/>
    <w:link w:val="FORITTablenameChar"/>
    <w:qFormat/>
    <w:rsid w:val="006E02AE"/>
    <w:pPr>
      <w:numPr>
        <w:numId w:val="7"/>
      </w:numPr>
      <w:spacing w:after="0" w:line="240" w:lineRule="auto"/>
      <w:jc w:val="both"/>
    </w:pPr>
    <w:rPr>
      <w:rFonts w:ascii="Arial" w:eastAsia="Times New Roman" w:hAnsi="Arial" w:cs="Yantramanav"/>
      <w:i/>
      <w:color w:val="171717"/>
      <w:spacing w:val="5"/>
      <w:kern w:val="0"/>
      <w:sz w:val="22"/>
      <w:szCs w:val="22"/>
      <w:lang w:eastAsia="lt-LT"/>
      <w14:ligatures w14:val="none"/>
    </w:rPr>
  </w:style>
  <w:style w:type="character" w:customStyle="1" w:styleId="FORITTablenameChar">
    <w:name w:val="FORIT Table name Char"/>
    <w:basedOn w:val="Numatytasispastraiposriftas"/>
    <w:link w:val="FORITTablename"/>
    <w:rsid w:val="006E02AE"/>
    <w:rPr>
      <w:rFonts w:ascii="Arial" w:eastAsia="Times New Roman" w:hAnsi="Arial" w:cs="Yantramanav"/>
      <w:i/>
      <w:color w:val="171717"/>
      <w:spacing w:val="5"/>
      <w:kern w:val="0"/>
      <w:sz w:val="22"/>
      <w:szCs w:val="22"/>
      <w:lang w:eastAsia="lt-LT"/>
      <w14:ligatures w14:val="none"/>
    </w:rPr>
  </w:style>
  <w:style w:type="paragraph" w:customStyle="1" w:styleId="Lenheadarial">
    <w:name w:val="Len_head_arial"/>
    <w:basedOn w:val="prastasis"/>
    <w:link w:val="LenheadarialChar"/>
    <w:qFormat/>
    <w:rsid w:val="006E02AE"/>
    <w:pPr>
      <w:spacing w:before="120" w:after="120" w:line="276" w:lineRule="auto"/>
      <w:jc w:val="both"/>
    </w:pPr>
    <w:rPr>
      <w:rFonts w:ascii="Arial" w:eastAsia="Calibri" w:hAnsi="Arial" w:cs="Arial"/>
      <w:color w:val="FFFFFF"/>
      <w:kern w:val="0"/>
      <w:sz w:val="18"/>
      <w:szCs w:val="20"/>
      <w:lang w:val="en-US"/>
      <w14:ligatures w14:val="none"/>
    </w:rPr>
  </w:style>
  <w:style w:type="character" w:customStyle="1" w:styleId="LenheadarialChar">
    <w:name w:val="Len_head_arial Char"/>
    <w:basedOn w:val="Numatytasispastraiposriftas"/>
    <w:link w:val="Lenheadarial"/>
    <w:rsid w:val="006E02AE"/>
    <w:rPr>
      <w:rFonts w:ascii="Arial" w:eastAsia="Calibri" w:hAnsi="Arial" w:cs="Arial"/>
      <w:color w:val="FFFFFF"/>
      <w:kern w:val="0"/>
      <w:sz w:val="18"/>
      <w:szCs w:val="20"/>
      <w:lang w:val="en-US"/>
      <w14:ligatures w14:val="none"/>
    </w:rPr>
  </w:style>
  <w:style w:type="paragraph" w:customStyle="1" w:styleId="ForitTabletext">
    <w:name w:val="Forit Table text"/>
    <w:basedOn w:val="prastasis"/>
    <w:qFormat/>
    <w:rsid w:val="006E02AE"/>
    <w:pPr>
      <w:suppressAutoHyphens/>
      <w:spacing w:before="40" w:after="40" w:line="276" w:lineRule="auto"/>
      <w:ind w:left="29"/>
      <w:jc w:val="both"/>
    </w:pPr>
    <w:rPr>
      <w:rFonts w:ascii="Arial" w:eastAsia="Calibri" w:hAnsi="Arial" w:cs="Arial"/>
      <w:kern w:val="0"/>
      <w:sz w:val="20"/>
      <w:szCs w:val="20"/>
      <w:lang w:eastAsia="zh-CN"/>
      <w14:ligatures w14:val="none"/>
    </w:rPr>
  </w:style>
  <w:style w:type="paragraph" w:customStyle="1" w:styleId="Pavpavadarial">
    <w:name w:val="Pav_pavad_arial"/>
    <w:basedOn w:val="prastasis"/>
    <w:next w:val="prastasis"/>
    <w:link w:val="PavpavadarialChar"/>
    <w:qFormat/>
    <w:rsid w:val="006E02AE"/>
    <w:pPr>
      <w:numPr>
        <w:numId w:val="8"/>
      </w:numPr>
      <w:spacing w:after="240" w:line="240" w:lineRule="auto"/>
      <w:jc w:val="center"/>
    </w:pPr>
    <w:rPr>
      <w:rFonts w:ascii="Times New Roman" w:eastAsia="Times New Roman" w:hAnsi="Times New Roman" w:cs="Times New Roman"/>
      <w:noProof/>
      <w:kern w:val="0"/>
      <w:sz w:val="22"/>
      <w:szCs w:val="20"/>
      <w:lang w:eastAsia="lt-LT"/>
      <w14:ligatures w14:val="none"/>
    </w:rPr>
  </w:style>
  <w:style w:type="character" w:customStyle="1" w:styleId="PavpavadarialChar">
    <w:name w:val="Pav_pavad_arial Char"/>
    <w:basedOn w:val="Numatytasispastraiposriftas"/>
    <w:link w:val="Pavpavadarial"/>
    <w:rsid w:val="006E02AE"/>
    <w:rPr>
      <w:rFonts w:ascii="Times New Roman" w:eastAsia="Times New Roman" w:hAnsi="Times New Roman" w:cs="Times New Roman"/>
      <w:noProof/>
      <w:kern w:val="0"/>
      <w:sz w:val="22"/>
      <w:szCs w:val="20"/>
      <w:lang w:eastAsia="lt-LT"/>
      <w14:ligatures w14:val="none"/>
    </w:rPr>
  </w:style>
  <w:style w:type="table" w:customStyle="1" w:styleId="1tinkleliolentelviesi3parykinimas1">
    <w:name w:val="1 tinklelio lentelė (šviesi) – 3 paryškinimas1"/>
    <w:basedOn w:val="prastojilentel"/>
    <w:next w:val="1tinkleliolentelviesi3parykinimas"/>
    <w:uiPriority w:val="46"/>
    <w:rsid w:val="006E02AE"/>
    <w:pPr>
      <w:spacing w:after="0" w:line="240" w:lineRule="auto"/>
    </w:pPr>
    <w:rPr>
      <w:kern w:val="0"/>
      <w:sz w:val="22"/>
      <w:szCs w:val="22"/>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tinkleliolentelviesi1">
    <w:name w:val="1 tinklelio lentelė – šviesi1"/>
    <w:basedOn w:val="prastojilentel"/>
    <w:next w:val="1tinkleliolentelviesi"/>
    <w:uiPriority w:val="46"/>
    <w:rsid w:val="006E02AE"/>
    <w:pPr>
      <w:spacing w:after="0" w:line="240" w:lineRule="auto"/>
    </w:pPr>
    <w:rPr>
      <w:kern w:val="0"/>
      <w:sz w:val="22"/>
      <w:szCs w:val="22"/>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tinkleliolentel3parykinimas1">
    <w:name w:val="4 tinklelio lentelė – 3 paryškinimas1"/>
    <w:basedOn w:val="prastojilentel"/>
    <w:next w:val="4tinkleliolentel3parykinimas"/>
    <w:uiPriority w:val="49"/>
    <w:rsid w:val="006E02AE"/>
    <w:pPr>
      <w:spacing w:after="0" w:line="240" w:lineRule="auto"/>
    </w:pPr>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ntrats">
    <w:name w:val="header"/>
    <w:basedOn w:val="prastasis"/>
    <w:link w:val="AntratsDiagrama"/>
    <w:uiPriority w:val="99"/>
    <w:unhideWhenUsed/>
    <w:rsid w:val="006E02AE"/>
    <w:pPr>
      <w:tabs>
        <w:tab w:val="center" w:pos="4680"/>
        <w:tab w:val="right" w:pos="9360"/>
      </w:tabs>
      <w:spacing w:after="0" w:line="240" w:lineRule="auto"/>
      <w:jc w:val="both"/>
    </w:pPr>
    <w:rPr>
      <w:rFonts w:ascii="Times New Roman" w:hAnsi="Times New Roman" w:cs="Times New Roman"/>
      <w:kern w:val="0"/>
      <w14:ligatures w14:val="none"/>
    </w:rPr>
  </w:style>
  <w:style w:type="character" w:customStyle="1" w:styleId="AntratsDiagrama">
    <w:name w:val="Antraštės Diagrama"/>
    <w:basedOn w:val="Numatytasispastraiposriftas"/>
    <w:link w:val="Antrats"/>
    <w:uiPriority w:val="99"/>
    <w:rsid w:val="006E02AE"/>
    <w:rPr>
      <w:rFonts w:ascii="Times New Roman" w:hAnsi="Times New Roman" w:cs="Times New Roman"/>
      <w:kern w:val="0"/>
      <w14:ligatures w14:val="none"/>
    </w:rPr>
  </w:style>
  <w:style w:type="paragraph" w:styleId="Porat">
    <w:name w:val="footer"/>
    <w:basedOn w:val="prastasis"/>
    <w:link w:val="PoratDiagrama"/>
    <w:uiPriority w:val="99"/>
    <w:unhideWhenUsed/>
    <w:rsid w:val="006E02AE"/>
    <w:pPr>
      <w:tabs>
        <w:tab w:val="center" w:pos="4680"/>
        <w:tab w:val="right" w:pos="9360"/>
      </w:tabs>
      <w:spacing w:after="0" w:line="240" w:lineRule="auto"/>
      <w:jc w:val="both"/>
    </w:pPr>
    <w:rPr>
      <w:rFonts w:ascii="Times New Roman" w:hAnsi="Times New Roman" w:cs="Times New Roman"/>
      <w:kern w:val="0"/>
      <w14:ligatures w14:val="none"/>
    </w:rPr>
  </w:style>
  <w:style w:type="character" w:customStyle="1" w:styleId="PoratDiagrama">
    <w:name w:val="Poraštė Diagrama"/>
    <w:basedOn w:val="Numatytasispastraiposriftas"/>
    <w:link w:val="Porat"/>
    <w:uiPriority w:val="99"/>
    <w:rsid w:val="006E02AE"/>
    <w:rPr>
      <w:rFonts w:ascii="Times New Roman" w:hAnsi="Times New Roman" w:cs="Times New Roman"/>
      <w:kern w:val="0"/>
      <w14:ligatures w14:val="none"/>
    </w:rPr>
  </w:style>
  <w:style w:type="character" w:customStyle="1" w:styleId="Style1Char">
    <w:name w:val="Style1 Char"/>
    <w:link w:val="Style1"/>
    <w:rsid w:val="006E02AE"/>
    <w:rPr>
      <w:rFonts w:ascii="Times New Roman" w:eastAsia="Times New Roman" w:hAnsi="Times New Roman" w:cs="Times New Roman"/>
      <w:kern w:val="0"/>
      <w14:ligatures w14:val="none"/>
    </w:rPr>
  </w:style>
  <w:style w:type="paragraph" w:customStyle="1" w:styleId="Lentekstasarial">
    <w:name w:val="Len_tekstas_arial"/>
    <w:basedOn w:val="prastasis"/>
    <w:link w:val="LentekstasarialChar"/>
    <w:qFormat/>
    <w:rsid w:val="006E02AE"/>
    <w:pPr>
      <w:spacing w:before="120" w:after="120" w:line="276" w:lineRule="auto"/>
      <w:jc w:val="both"/>
    </w:pPr>
    <w:rPr>
      <w:rFonts w:ascii="Arial" w:eastAsia="Calibri" w:hAnsi="Arial" w:cs="Arial"/>
      <w:color w:val="103C5E"/>
      <w:kern w:val="0"/>
      <w:sz w:val="18"/>
      <w:szCs w:val="18"/>
      <w:lang w:val="en-US"/>
      <w14:ligatures w14:val="none"/>
    </w:rPr>
  </w:style>
  <w:style w:type="character" w:customStyle="1" w:styleId="LentekstasarialChar">
    <w:name w:val="Len_tekstas_arial Char"/>
    <w:basedOn w:val="Numatytasispastraiposriftas"/>
    <w:link w:val="Lentekstasarial"/>
    <w:rsid w:val="006E02AE"/>
    <w:rPr>
      <w:rFonts w:ascii="Arial" w:eastAsia="Calibri" w:hAnsi="Arial" w:cs="Arial"/>
      <w:color w:val="103C5E"/>
      <w:kern w:val="0"/>
      <w:sz w:val="18"/>
      <w:szCs w:val="18"/>
      <w:lang w:val="en-US"/>
      <w14:ligatures w14:val="none"/>
    </w:rPr>
  </w:style>
  <w:style w:type="paragraph" w:customStyle="1" w:styleId="Turinys41">
    <w:name w:val="Turinys 41"/>
    <w:basedOn w:val="prastasis"/>
    <w:next w:val="prastasis"/>
    <w:autoRedefine/>
    <w:uiPriority w:val="39"/>
    <w:unhideWhenUsed/>
    <w:rsid w:val="006E02AE"/>
    <w:pPr>
      <w:spacing w:after="100" w:line="259" w:lineRule="auto"/>
      <w:ind w:left="660"/>
      <w:jc w:val="both"/>
    </w:pPr>
    <w:rPr>
      <w:rFonts w:eastAsia="Yu Mincho"/>
      <w:kern w:val="0"/>
      <w:sz w:val="22"/>
      <w:szCs w:val="22"/>
      <w:lang w:val="en-US"/>
      <w14:ligatures w14:val="none"/>
    </w:rPr>
  </w:style>
  <w:style w:type="paragraph" w:customStyle="1" w:styleId="Turinys51">
    <w:name w:val="Turinys 51"/>
    <w:basedOn w:val="prastasis"/>
    <w:next w:val="prastasis"/>
    <w:autoRedefine/>
    <w:uiPriority w:val="39"/>
    <w:unhideWhenUsed/>
    <w:rsid w:val="006E02AE"/>
    <w:pPr>
      <w:spacing w:after="100" w:line="259" w:lineRule="auto"/>
      <w:ind w:left="880"/>
      <w:jc w:val="both"/>
    </w:pPr>
    <w:rPr>
      <w:rFonts w:eastAsia="Yu Mincho"/>
      <w:kern w:val="0"/>
      <w:sz w:val="22"/>
      <w:szCs w:val="22"/>
      <w:lang w:val="en-US"/>
      <w14:ligatures w14:val="none"/>
    </w:rPr>
  </w:style>
  <w:style w:type="paragraph" w:customStyle="1" w:styleId="Turinys61">
    <w:name w:val="Turinys 61"/>
    <w:basedOn w:val="prastasis"/>
    <w:next w:val="prastasis"/>
    <w:autoRedefine/>
    <w:uiPriority w:val="39"/>
    <w:unhideWhenUsed/>
    <w:rsid w:val="006E02AE"/>
    <w:pPr>
      <w:spacing w:after="100" w:line="259" w:lineRule="auto"/>
      <w:ind w:left="1100"/>
      <w:jc w:val="both"/>
    </w:pPr>
    <w:rPr>
      <w:rFonts w:eastAsia="Yu Mincho"/>
      <w:kern w:val="0"/>
      <w:sz w:val="22"/>
      <w:szCs w:val="22"/>
      <w:lang w:val="en-US"/>
      <w14:ligatures w14:val="none"/>
    </w:rPr>
  </w:style>
  <w:style w:type="paragraph" w:customStyle="1" w:styleId="Turinys71">
    <w:name w:val="Turinys 71"/>
    <w:basedOn w:val="prastasis"/>
    <w:next w:val="prastasis"/>
    <w:autoRedefine/>
    <w:uiPriority w:val="39"/>
    <w:unhideWhenUsed/>
    <w:rsid w:val="006E02AE"/>
    <w:pPr>
      <w:spacing w:after="100" w:line="259" w:lineRule="auto"/>
      <w:ind w:left="1320"/>
      <w:jc w:val="both"/>
    </w:pPr>
    <w:rPr>
      <w:rFonts w:eastAsia="Yu Mincho"/>
      <w:kern w:val="0"/>
      <w:sz w:val="22"/>
      <w:szCs w:val="22"/>
      <w:lang w:val="en-US"/>
      <w14:ligatures w14:val="none"/>
    </w:rPr>
  </w:style>
  <w:style w:type="paragraph" w:customStyle="1" w:styleId="Turinys81">
    <w:name w:val="Turinys 81"/>
    <w:basedOn w:val="prastasis"/>
    <w:next w:val="prastasis"/>
    <w:autoRedefine/>
    <w:uiPriority w:val="39"/>
    <w:unhideWhenUsed/>
    <w:rsid w:val="006E02AE"/>
    <w:pPr>
      <w:spacing w:after="100" w:line="259" w:lineRule="auto"/>
      <w:ind w:left="1540"/>
      <w:jc w:val="both"/>
    </w:pPr>
    <w:rPr>
      <w:rFonts w:eastAsia="Yu Mincho"/>
      <w:kern w:val="0"/>
      <w:sz w:val="22"/>
      <w:szCs w:val="22"/>
      <w:lang w:val="en-US"/>
      <w14:ligatures w14:val="none"/>
    </w:rPr>
  </w:style>
  <w:style w:type="paragraph" w:customStyle="1" w:styleId="Turinys91">
    <w:name w:val="Turinys 91"/>
    <w:basedOn w:val="prastasis"/>
    <w:next w:val="prastasis"/>
    <w:autoRedefine/>
    <w:uiPriority w:val="39"/>
    <w:unhideWhenUsed/>
    <w:rsid w:val="006E02AE"/>
    <w:pPr>
      <w:spacing w:after="100" w:line="259" w:lineRule="auto"/>
      <w:ind w:left="1760"/>
      <w:jc w:val="both"/>
    </w:pPr>
    <w:rPr>
      <w:rFonts w:eastAsia="Yu Mincho"/>
      <w:kern w:val="0"/>
      <w:sz w:val="22"/>
      <w:szCs w:val="22"/>
      <w:lang w:val="en-US"/>
      <w14:ligatures w14:val="none"/>
    </w:rPr>
  </w:style>
  <w:style w:type="paragraph" w:customStyle="1" w:styleId="Antrat10">
    <w:name w:val="Antraštė1"/>
    <w:basedOn w:val="prastasis"/>
    <w:next w:val="prastasis"/>
    <w:uiPriority w:val="35"/>
    <w:unhideWhenUsed/>
    <w:qFormat/>
    <w:rsid w:val="006E02AE"/>
    <w:pPr>
      <w:spacing w:before="100" w:beforeAutospacing="1" w:after="200" w:line="240" w:lineRule="auto"/>
      <w:jc w:val="both"/>
    </w:pPr>
    <w:rPr>
      <w:rFonts w:eastAsia="Yu Mincho"/>
      <w:i/>
      <w:iCs/>
      <w:color w:val="44546A"/>
      <w:kern w:val="0"/>
      <w:sz w:val="21"/>
      <w:szCs w:val="18"/>
      <w14:ligatures w14:val="none"/>
    </w:rPr>
  </w:style>
  <w:style w:type="table" w:customStyle="1" w:styleId="4tinkleliolentel-1parykinimas1">
    <w:name w:val="4 tinklelio lentelė - 1 paryškinimas1"/>
    <w:basedOn w:val="prastojilentel"/>
    <w:next w:val="4tinkleliolentel-1parykinimas"/>
    <w:uiPriority w:val="49"/>
    <w:rsid w:val="006E02AE"/>
    <w:pPr>
      <w:spacing w:after="0" w:line="240" w:lineRule="auto"/>
    </w:pPr>
    <w:rPr>
      <w:rFonts w:eastAsia="Yu Mincho"/>
      <w:kern w:val="0"/>
      <w:sz w:val="21"/>
      <w:szCs w:val="21"/>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cPr>
      <w:tcMar>
        <w:top w:w="57" w:type="dxa"/>
        <w:bottom w:w="57" w:type="dxa"/>
      </w:tcMar>
    </w:tcPr>
    <w:tblStylePr w:type="firstRow">
      <w:pPr>
        <w:keepNext/>
        <w:wordWrap/>
      </w:pPr>
      <w:rPr>
        <w:b/>
        <w:bCs/>
        <w:color w:val="FFFFFF"/>
      </w:rPr>
      <w:tblPr/>
      <w:trPr>
        <w:cantSplit/>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Lentpavad">
    <w:name w:val="Lent_pavad"/>
    <w:basedOn w:val="bulet"/>
    <w:link w:val="LentpavadChar"/>
    <w:qFormat/>
    <w:rsid w:val="006E02AE"/>
    <w:pPr>
      <w:keepNext/>
      <w:numPr>
        <w:numId w:val="5"/>
      </w:numPr>
      <w:spacing w:before="0" w:after="40"/>
      <w:jc w:val="left"/>
    </w:pPr>
  </w:style>
  <w:style w:type="character" w:customStyle="1" w:styleId="LentpavadChar">
    <w:name w:val="Lent_pavad Char"/>
    <w:basedOn w:val="buletChar"/>
    <w:link w:val="Lentpavad"/>
    <w:rsid w:val="006E02AE"/>
    <w:rPr>
      <w:kern w:val="0"/>
      <w14:ligatures w14:val="none"/>
    </w:rPr>
  </w:style>
  <w:style w:type="paragraph" w:styleId="prastasiniatinklio">
    <w:name w:val="Normal (Web)"/>
    <w:basedOn w:val="prastasis"/>
    <w:uiPriority w:val="99"/>
    <w:semiHidden/>
    <w:unhideWhenUsed/>
    <w:rsid w:val="006E02A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Grietas">
    <w:name w:val="Strong"/>
    <w:basedOn w:val="Numatytasispastraiposriftas"/>
    <w:uiPriority w:val="22"/>
    <w:qFormat/>
    <w:rsid w:val="006E02AE"/>
    <w:rPr>
      <w:b/>
      <w:bCs/>
    </w:rPr>
  </w:style>
  <w:style w:type="character" w:customStyle="1" w:styleId="Perirtashipersaitas1">
    <w:name w:val="Peržiūrėtas hipersaitas1"/>
    <w:basedOn w:val="Numatytasispastraiposriftas"/>
    <w:uiPriority w:val="99"/>
    <w:semiHidden/>
    <w:unhideWhenUsed/>
    <w:rsid w:val="006E02AE"/>
    <w:rPr>
      <w:color w:val="954F72"/>
      <w:u w:val="single"/>
    </w:rPr>
  </w:style>
  <w:style w:type="paragraph" w:customStyle="1" w:styleId="Lentvidus">
    <w:name w:val="Lent_vidus"/>
    <w:basedOn w:val="prastasis"/>
    <w:link w:val="LentvidusChar"/>
    <w:qFormat/>
    <w:rsid w:val="006E02AE"/>
    <w:pPr>
      <w:widowControl w:val="0"/>
      <w:overflowPunct w:val="0"/>
      <w:autoSpaceDE w:val="0"/>
      <w:autoSpaceDN w:val="0"/>
      <w:adjustRightInd w:val="0"/>
      <w:spacing w:before="40" w:after="40" w:line="23" w:lineRule="atLeast"/>
      <w:textAlignment w:val="baseline"/>
    </w:pPr>
    <w:rPr>
      <w:rFonts w:eastAsia="Times New Roman" w:cs="Calibri"/>
      <w:color w:val="000000"/>
      <w:kern w:val="0"/>
      <w:sz w:val="20"/>
      <w:szCs w:val="20"/>
      <w:lang w:eastAsia="lt-LT"/>
      <w14:ligatures w14:val="none"/>
    </w:rPr>
  </w:style>
  <w:style w:type="character" w:customStyle="1" w:styleId="LentvidusChar">
    <w:name w:val="Lent_vidus Char"/>
    <w:basedOn w:val="Numatytasispastraiposriftas"/>
    <w:link w:val="Lentvidus"/>
    <w:rsid w:val="006E02AE"/>
    <w:rPr>
      <w:rFonts w:eastAsia="Times New Roman" w:cs="Calibri"/>
      <w:color w:val="000000"/>
      <w:kern w:val="0"/>
      <w:sz w:val="20"/>
      <w:szCs w:val="20"/>
      <w:lang w:eastAsia="lt-LT"/>
      <w14:ligatures w14:val="none"/>
    </w:rPr>
  </w:style>
  <w:style w:type="paragraph" w:customStyle="1" w:styleId="Bullet2">
    <w:name w:val="Bullet 2"/>
    <w:basedOn w:val="BBListBullet"/>
    <w:link w:val="Bullet2Char"/>
    <w:qFormat/>
    <w:rsid w:val="006E02AE"/>
    <w:pPr>
      <w:numPr>
        <w:ilvl w:val="1"/>
        <w:numId w:val="11"/>
      </w:numPr>
      <w:ind w:left="1080"/>
    </w:pPr>
  </w:style>
  <w:style w:type="character" w:customStyle="1" w:styleId="BBListBulletChar">
    <w:name w:val="BB List Bullet Char"/>
    <w:basedOn w:val="Numatytasispastraiposriftas"/>
    <w:link w:val="BBListBullet"/>
    <w:rsid w:val="006E02AE"/>
    <w:rPr>
      <w:rFonts w:ascii="Times New Roman" w:eastAsia="Times New Roman" w:hAnsi="Times New Roman" w:cs="Times New Roman"/>
      <w:kern w:val="0"/>
      <w:lang w:eastAsia="lt-LT"/>
      <w14:ligatures w14:val="none"/>
    </w:rPr>
  </w:style>
  <w:style w:type="character" w:customStyle="1" w:styleId="Bullet2Char">
    <w:name w:val="Bullet 2 Char"/>
    <w:basedOn w:val="BBListBulletChar"/>
    <w:link w:val="Bullet2"/>
    <w:rsid w:val="006E02AE"/>
    <w:rPr>
      <w:rFonts w:ascii="Times New Roman" w:eastAsia="Times New Roman" w:hAnsi="Times New Roman" w:cs="Times New Roman"/>
      <w:kern w:val="0"/>
      <w:lang w:eastAsia="lt-LT"/>
      <w14:ligatures w14:val="none"/>
    </w:rPr>
  </w:style>
  <w:style w:type="character" w:customStyle="1" w:styleId="UnresolvedMention2">
    <w:name w:val="Unresolved Mention2"/>
    <w:basedOn w:val="Numatytasispastraiposriftas"/>
    <w:uiPriority w:val="99"/>
    <w:semiHidden/>
    <w:unhideWhenUsed/>
    <w:rsid w:val="006E02AE"/>
    <w:rPr>
      <w:color w:val="605E5C"/>
      <w:shd w:val="clear" w:color="auto" w:fill="E1DFDD"/>
    </w:rPr>
  </w:style>
  <w:style w:type="paragraph" w:customStyle="1" w:styleId="Style2">
    <w:name w:val="Style2"/>
    <w:basedOn w:val="Style1"/>
    <w:qFormat/>
    <w:rsid w:val="006E02AE"/>
    <w:pPr>
      <w:ind w:left="567"/>
    </w:pPr>
  </w:style>
  <w:style w:type="paragraph" w:customStyle="1" w:styleId="Betarp1">
    <w:name w:val="Be tarpų1"/>
    <w:next w:val="Betarp"/>
    <w:link w:val="BetarpDiagrama"/>
    <w:uiPriority w:val="1"/>
    <w:qFormat/>
    <w:rsid w:val="006E02AE"/>
    <w:pPr>
      <w:spacing w:after="0" w:line="240" w:lineRule="auto"/>
    </w:pPr>
    <w:rPr>
      <w:rFonts w:eastAsia="Yu Mincho"/>
      <w:kern w:val="0"/>
      <w:sz w:val="21"/>
      <w:szCs w:val="21"/>
      <w:lang w:eastAsia="lt-LT"/>
      <w14:ligatures w14:val="none"/>
    </w:rPr>
  </w:style>
  <w:style w:type="character" w:customStyle="1" w:styleId="BetarpDiagrama">
    <w:name w:val="Be tarpų Diagrama"/>
    <w:basedOn w:val="Numatytasispastraiposriftas"/>
    <w:link w:val="Betarp1"/>
    <w:uiPriority w:val="1"/>
    <w:rsid w:val="006E02AE"/>
    <w:rPr>
      <w:rFonts w:eastAsia="Yu Mincho"/>
      <w:sz w:val="21"/>
      <w:szCs w:val="21"/>
      <w:lang w:val="lt-LT" w:eastAsia="lt-LT"/>
    </w:rPr>
  </w:style>
  <w:style w:type="character" w:styleId="Neapdorotaspaminjimas">
    <w:name w:val="Unresolved Mention"/>
    <w:basedOn w:val="Numatytasispastraiposriftas"/>
    <w:uiPriority w:val="99"/>
    <w:semiHidden/>
    <w:unhideWhenUsed/>
    <w:rsid w:val="006E02AE"/>
    <w:rPr>
      <w:color w:val="605E5C"/>
      <w:shd w:val="clear" w:color="auto" w:fill="E1DFDD"/>
    </w:rPr>
  </w:style>
  <w:style w:type="table" w:styleId="1paprastojilentel">
    <w:name w:val="Plain Table 1"/>
    <w:basedOn w:val="prastojilentel"/>
    <w:uiPriority w:val="41"/>
    <w:rsid w:val="006E02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raassuenkleliais">
    <w:name w:val="List Bullet"/>
    <w:basedOn w:val="prastasis"/>
    <w:uiPriority w:val="99"/>
    <w:semiHidden/>
    <w:unhideWhenUsed/>
    <w:rsid w:val="006E02AE"/>
    <w:pPr>
      <w:tabs>
        <w:tab w:val="num" w:pos="720"/>
      </w:tabs>
      <w:ind w:left="720" w:hanging="360"/>
      <w:contextualSpacing/>
    </w:pPr>
  </w:style>
  <w:style w:type="paragraph" w:styleId="Komentarotekstas">
    <w:name w:val="annotation text"/>
    <w:basedOn w:val="prastasis"/>
    <w:link w:val="KomentarotekstasDiagrama1"/>
    <w:uiPriority w:val="99"/>
    <w:semiHidden/>
    <w:unhideWhenUsed/>
    <w:rsid w:val="006E02AE"/>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E02AE"/>
    <w:rPr>
      <w:sz w:val="20"/>
      <w:szCs w:val="20"/>
    </w:rPr>
  </w:style>
  <w:style w:type="table" w:styleId="Lentelstinklelisviesus">
    <w:name w:val="Grid Table Light"/>
    <w:basedOn w:val="prastojilentel"/>
    <w:uiPriority w:val="40"/>
    <w:rsid w:val="006E02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saitas">
    <w:name w:val="Hyperlink"/>
    <w:basedOn w:val="Numatytasispastraiposriftas"/>
    <w:uiPriority w:val="99"/>
    <w:unhideWhenUsed/>
    <w:rsid w:val="006E02AE"/>
    <w:rPr>
      <w:color w:val="467886" w:themeColor="hyperlink"/>
      <w:u w:val="single"/>
    </w:rPr>
  </w:style>
  <w:style w:type="paragraph" w:styleId="Sraassunumeriais">
    <w:name w:val="List Number"/>
    <w:basedOn w:val="prastasis"/>
    <w:uiPriority w:val="99"/>
    <w:semiHidden/>
    <w:unhideWhenUsed/>
    <w:rsid w:val="006E02AE"/>
    <w:pPr>
      <w:tabs>
        <w:tab w:val="num" w:pos="360"/>
      </w:tabs>
      <w:ind w:left="360" w:hanging="360"/>
      <w:contextualSpacing/>
    </w:pPr>
  </w:style>
  <w:style w:type="paragraph" w:styleId="Komentarotema">
    <w:name w:val="annotation subject"/>
    <w:basedOn w:val="Komentarotekstas"/>
    <w:next w:val="Komentarotekstas"/>
    <w:link w:val="KomentarotemaDiagrama"/>
    <w:uiPriority w:val="99"/>
    <w:semiHidden/>
    <w:unhideWhenUsed/>
    <w:rsid w:val="006E02AE"/>
    <w:rPr>
      <w:rFonts w:ascii="Times New Roman" w:eastAsia="Yu Mincho" w:hAnsi="Times New Roman" w:cs="Times New Roman"/>
      <w:b/>
      <w:bCs/>
    </w:rPr>
  </w:style>
  <w:style w:type="character" w:customStyle="1" w:styleId="KomentarotemaDiagrama1">
    <w:name w:val="Komentaro tema Diagrama1"/>
    <w:basedOn w:val="KomentarotekstasDiagrama1"/>
    <w:uiPriority w:val="99"/>
    <w:semiHidden/>
    <w:rsid w:val="006E02AE"/>
    <w:rPr>
      <w:b/>
      <w:bCs/>
      <w:sz w:val="20"/>
      <w:szCs w:val="20"/>
    </w:rPr>
  </w:style>
  <w:style w:type="table" w:styleId="1tinkleliolentelviesi3parykinimas">
    <w:name w:val="Grid Table 1 Light Accent 3"/>
    <w:basedOn w:val="prastojilentel"/>
    <w:uiPriority w:val="46"/>
    <w:rsid w:val="006E02A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6E02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tinkleliolentel3parykinimas">
    <w:name w:val="Grid Table 4 Accent 3"/>
    <w:basedOn w:val="prastojilentel"/>
    <w:uiPriority w:val="49"/>
    <w:rsid w:val="006E02A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tinkleliolentel-1parykinimas">
    <w:name w:val="Grid Table 4 Accent 1"/>
    <w:basedOn w:val="prastojilentel"/>
    <w:uiPriority w:val="49"/>
    <w:rsid w:val="006E02A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Perirtashipersaitas">
    <w:name w:val="FollowedHyperlink"/>
    <w:basedOn w:val="Numatytasispastraiposriftas"/>
    <w:uiPriority w:val="99"/>
    <w:semiHidden/>
    <w:unhideWhenUsed/>
    <w:rsid w:val="006E02AE"/>
    <w:rPr>
      <w:color w:val="96607D" w:themeColor="followedHyperlink"/>
      <w:u w:val="single"/>
    </w:rPr>
  </w:style>
  <w:style w:type="paragraph" w:styleId="Betarp">
    <w:name w:val="No Spacing"/>
    <w:uiPriority w:val="1"/>
    <w:qFormat/>
    <w:rsid w:val="006E0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6028">
      <w:bodyDiv w:val="1"/>
      <w:marLeft w:val="0"/>
      <w:marRight w:val="0"/>
      <w:marTop w:val="0"/>
      <w:marBottom w:val="0"/>
      <w:divBdr>
        <w:top w:val="none" w:sz="0" w:space="0" w:color="auto"/>
        <w:left w:val="none" w:sz="0" w:space="0" w:color="auto"/>
        <w:bottom w:val="none" w:sz="0" w:space="0" w:color="auto"/>
        <w:right w:val="none" w:sz="0" w:space="0" w:color="auto"/>
      </w:divBdr>
    </w:div>
    <w:div w:id="4319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a.lt" TargetMode="External"/><Relationship Id="rId13" Type="http://schemas.openxmlformats.org/officeDocument/2006/relationships/hyperlink" Target="https://www.ipasas.lt/index.php?app=savitar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slaugos.lt/por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w3.org/Style/CSS/"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EFB4-450C-4AD0-B121-44B086AA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29</Pages>
  <Words>44178</Words>
  <Characters>25182</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109</cp:revision>
  <dcterms:created xsi:type="dcterms:W3CDTF">2025-02-13T11:53:00Z</dcterms:created>
  <dcterms:modified xsi:type="dcterms:W3CDTF">2025-04-02T13:40:00Z</dcterms:modified>
</cp:coreProperties>
</file>