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09CD1C11"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1CBA6B6E"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F732053"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6B817BB"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 xml:space="preserve">Perkančioji organizacija, pirkimo dalyviui raštu paprašius, jam pateikia </w:t>
            </w:r>
            <w:r w:rsidRPr="00BC4F8C">
              <w:lastRenderedPageBreak/>
              <w:t>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lastRenderedPageBreak/>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w:t>
            </w:r>
            <w:r w:rsidR="00151182" w:rsidRPr="00BC4F8C">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1589A" w14:textId="77777777" w:rsidR="000675B4" w:rsidRDefault="000675B4" w:rsidP="00BF0E80">
      <w:r>
        <w:separator/>
      </w:r>
    </w:p>
  </w:endnote>
  <w:endnote w:type="continuationSeparator" w:id="0">
    <w:p w14:paraId="5C784F36" w14:textId="77777777" w:rsidR="000675B4" w:rsidRDefault="000675B4" w:rsidP="00BF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673B" w14:textId="77777777" w:rsidR="000675B4" w:rsidRDefault="000675B4" w:rsidP="00BF0E80">
      <w:r>
        <w:separator/>
      </w:r>
    </w:p>
  </w:footnote>
  <w:footnote w:type="continuationSeparator" w:id="0">
    <w:p w14:paraId="1A43E6EE" w14:textId="77777777" w:rsidR="000675B4" w:rsidRDefault="000675B4" w:rsidP="00BF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6388" w14:textId="77777777" w:rsidR="00BF0E80" w:rsidRPr="00BF0E80" w:rsidRDefault="00BF0E80" w:rsidP="00BF0E80">
    <w:pPr>
      <w:jc w:val="right"/>
      <w:rPr>
        <w:i/>
        <w:iCs/>
      </w:rPr>
    </w:pPr>
    <w:r w:rsidRPr="00BF0E80">
      <w:rPr>
        <w:i/>
        <w:iCs/>
      </w:rPr>
      <w:t>Specialiųjų pirkimo sąlygų priedas „Terminai“</w:t>
    </w:r>
  </w:p>
  <w:p w14:paraId="405D9CB7" w14:textId="77777777" w:rsidR="00BF0E80" w:rsidRDefault="00BF0E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675B4"/>
    <w:rsid w:val="00151182"/>
    <w:rsid w:val="00231815"/>
    <w:rsid w:val="002951A7"/>
    <w:rsid w:val="004041FC"/>
    <w:rsid w:val="00435007"/>
    <w:rsid w:val="004A05D4"/>
    <w:rsid w:val="0064201F"/>
    <w:rsid w:val="006A1610"/>
    <w:rsid w:val="006E2681"/>
    <w:rsid w:val="007D4D6A"/>
    <w:rsid w:val="00930586"/>
    <w:rsid w:val="00983375"/>
    <w:rsid w:val="009F7AA7"/>
    <w:rsid w:val="00A7048B"/>
    <w:rsid w:val="00B413C7"/>
    <w:rsid w:val="00BC4F8C"/>
    <w:rsid w:val="00BD3944"/>
    <w:rsid w:val="00BE347A"/>
    <w:rsid w:val="00BF0E80"/>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BF0E80"/>
    <w:pPr>
      <w:tabs>
        <w:tab w:val="center" w:pos="4513"/>
        <w:tab w:val="right" w:pos="9026"/>
      </w:tabs>
    </w:pPr>
  </w:style>
  <w:style w:type="character" w:customStyle="1" w:styleId="AntratsDiagrama">
    <w:name w:val="Antraštės Diagrama"/>
    <w:basedOn w:val="Numatytasispastraiposriftas"/>
    <w:link w:val="Antrats"/>
    <w:uiPriority w:val="99"/>
    <w:rsid w:val="00BF0E80"/>
    <w:rPr>
      <w:rFonts w:ascii="Calibri" w:hAnsi="Calibri" w:cs="Calibri"/>
      <w:kern w:val="0"/>
      <w:lang w:eastAsia="lt-LT"/>
      <w14:ligatures w14:val="none"/>
    </w:rPr>
  </w:style>
  <w:style w:type="paragraph" w:styleId="Porat">
    <w:name w:val="footer"/>
    <w:basedOn w:val="prastasis"/>
    <w:link w:val="PoratDiagrama"/>
    <w:uiPriority w:val="99"/>
    <w:unhideWhenUsed/>
    <w:rsid w:val="00BF0E80"/>
    <w:pPr>
      <w:tabs>
        <w:tab w:val="center" w:pos="4513"/>
        <w:tab w:val="right" w:pos="9026"/>
      </w:tabs>
    </w:pPr>
  </w:style>
  <w:style w:type="character" w:customStyle="1" w:styleId="PoratDiagrama">
    <w:name w:val="Poraštė Diagrama"/>
    <w:basedOn w:val="Numatytasispastraiposriftas"/>
    <w:link w:val="Porat"/>
    <w:uiPriority w:val="99"/>
    <w:rsid w:val="00BF0E80"/>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2645</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Renata Stankevičienė</cp:lastModifiedBy>
  <cp:revision>15</cp:revision>
  <dcterms:created xsi:type="dcterms:W3CDTF">2023-05-23T10:33:00Z</dcterms:created>
  <dcterms:modified xsi:type="dcterms:W3CDTF">2025-02-28T09:54:00Z</dcterms:modified>
</cp:coreProperties>
</file>