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B1C0C" w14:textId="14A58618" w:rsidR="004C0587" w:rsidRPr="004C0587" w:rsidRDefault="004C0587" w:rsidP="004C0587">
      <w:pPr>
        <w:jc w:val="right"/>
        <w:rPr>
          <w:rFonts w:eastAsia="Calibri"/>
          <w:sz w:val="20"/>
          <w:szCs w:val="20"/>
          <w:lang w:eastAsia="en-US"/>
        </w:rPr>
      </w:pPr>
      <w:r w:rsidRPr="004C0587">
        <w:rPr>
          <w:rFonts w:eastAsia="Calibri"/>
          <w:sz w:val="20"/>
          <w:szCs w:val="20"/>
          <w:lang w:eastAsia="en-US"/>
        </w:rPr>
        <w:t>Pirkimo sąlygų 2 priedas</w:t>
      </w:r>
    </w:p>
    <w:p w14:paraId="5E988FFC" w14:textId="2499EA03" w:rsidR="00424629" w:rsidRPr="004E31CF" w:rsidRDefault="00424629" w:rsidP="0DA07B1E">
      <w:pPr>
        <w:widowControl w:val="0"/>
        <w:autoSpaceDE w:val="0"/>
        <w:autoSpaceDN w:val="0"/>
        <w:adjustRightInd w:val="0"/>
        <w:jc w:val="center"/>
        <w:rPr>
          <w:rFonts w:eastAsia="Times New Roman"/>
          <w:color w:val="000000"/>
          <w:sz w:val="20"/>
          <w:szCs w:val="20"/>
          <w:lang w:eastAsia="lt-LT"/>
        </w:rPr>
      </w:pPr>
      <w:r w:rsidRPr="0DA07B1E">
        <w:rPr>
          <w:rFonts w:eastAsia="Times New Roman"/>
          <w:color w:val="000000" w:themeColor="text1"/>
          <w:sz w:val="20"/>
          <w:szCs w:val="20"/>
          <w:lang w:eastAsia="lt-LT"/>
        </w:rPr>
        <w:t>Herbas arba prekių ženklas</w:t>
      </w:r>
    </w:p>
    <w:p w14:paraId="1DD89615" w14:textId="77777777" w:rsidR="00424629" w:rsidRPr="004E31CF" w:rsidRDefault="00424629" w:rsidP="0DA07B1E">
      <w:pPr>
        <w:widowControl w:val="0"/>
        <w:autoSpaceDE w:val="0"/>
        <w:autoSpaceDN w:val="0"/>
        <w:adjustRightInd w:val="0"/>
        <w:jc w:val="center"/>
        <w:rPr>
          <w:rFonts w:eastAsia="Times New Roman"/>
          <w:color w:val="000000"/>
          <w:sz w:val="20"/>
          <w:szCs w:val="20"/>
          <w:lang w:eastAsia="lt-LT"/>
        </w:rPr>
      </w:pPr>
    </w:p>
    <w:p w14:paraId="19026DD0" w14:textId="77777777" w:rsidR="00424629" w:rsidRPr="004E31CF" w:rsidRDefault="00424629" w:rsidP="0DA07B1E">
      <w:pPr>
        <w:widowControl w:val="0"/>
        <w:autoSpaceDE w:val="0"/>
        <w:autoSpaceDN w:val="0"/>
        <w:adjustRightInd w:val="0"/>
        <w:jc w:val="center"/>
        <w:rPr>
          <w:rFonts w:eastAsia="Times New Roman"/>
          <w:color w:val="000000"/>
          <w:sz w:val="20"/>
          <w:szCs w:val="20"/>
          <w:lang w:eastAsia="lt-LT"/>
        </w:rPr>
      </w:pPr>
      <w:r w:rsidRPr="0DA07B1E">
        <w:rPr>
          <w:rFonts w:eastAsia="Times New Roman"/>
          <w:color w:val="000000" w:themeColor="text1"/>
          <w:sz w:val="20"/>
          <w:szCs w:val="20"/>
          <w:lang w:eastAsia="lt-LT"/>
        </w:rPr>
        <w:t>(Tiekėjo pavadinimas)</w:t>
      </w:r>
    </w:p>
    <w:p w14:paraId="0D3B714C" w14:textId="77777777" w:rsidR="00424629" w:rsidRPr="004E31CF" w:rsidRDefault="00424629" w:rsidP="0DA07B1E">
      <w:pPr>
        <w:widowControl w:val="0"/>
        <w:autoSpaceDE w:val="0"/>
        <w:autoSpaceDN w:val="0"/>
        <w:adjustRightInd w:val="0"/>
        <w:jc w:val="center"/>
        <w:rPr>
          <w:rFonts w:eastAsia="Times New Roman"/>
          <w:color w:val="000000"/>
          <w:sz w:val="20"/>
          <w:szCs w:val="20"/>
          <w:lang w:eastAsia="lt-LT"/>
        </w:rPr>
      </w:pPr>
      <w:r w:rsidRPr="0DA07B1E">
        <w:rPr>
          <w:rFonts w:eastAsia="Times New Roman"/>
          <w:color w:val="000000" w:themeColor="text1"/>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3C7634F2" w14:textId="77777777" w:rsidR="00424629" w:rsidRDefault="00424629" w:rsidP="0DA07B1E">
      <w:pPr>
        <w:widowControl w:val="0"/>
        <w:autoSpaceDE w:val="0"/>
        <w:autoSpaceDN w:val="0"/>
        <w:adjustRightInd w:val="0"/>
        <w:jc w:val="center"/>
        <w:rPr>
          <w:rFonts w:eastAsia="Times New Roman"/>
          <w:color w:val="000000"/>
          <w:sz w:val="20"/>
          <w:szCs w:val="20"/>
          <w:lang w:eastAsia="lt-LT"/>
        </w:rPr>
      </w:pPr>
    </w:p>
    <w:p w14:paraId="2314DA14" w14:textId="77777777" w:rsidR="00827A45" w:rsidRPr="004E31CF" w:rsidRDefault="00827A45" w:rsidP="0DA07B1E">
      <w:pPr>
        <w:widowControl w:val="0"/>
        <w:autoSpaceDE w:val="0"/>
        <w:autoSpaceDN w:val="0"/>
        <w:adjustRightInd w:val="0"/>
        <w:jc w:val="center"/>
        <w:rPr>
          <w:rFonts w:eastAsia="Times New Roman"/>
          <w:color w:val="000000"/>
          <w:sz w:val="20"/>
          <w:szCs w:val="20"/>
          <w:lang w:eastAsia="lt-LT"/>
        </w:rPr>
      </w:pPr>
    </w:p>
    <w:p w14:paraId="1DD9F491" w14:textId="27F22923" w:rsidR="00424629" w:rsidRDefault="004C0587" w:rsidP="0DA07B1E">
      <w:pPr>
        <w:widowControl w:val="0"/>
        <w:tabs>
          <w:tab w:val="center" w:pos="2520"/>
        </w:tabs>
        <w:autoSpaceDE w:val="0"/>
        <w:autoSpaceDN w:val="0"/>
        <w:adjustRightInd w:val="0"/>
        <w:jc w:val="both"/>
        <w:rPr>
          <w:rFonts w:eastAsia="Times New Roman"/>
          <w:color w:val="000000" w:themeColor="text1"/>
          <w:lang w:eastAsia="lt-LT"/>
        </w:rPr>
      </w:pPr>
      <w:r>
        <w:rPr>
          <w:rFonts w:eastAsia="Times New Roman"/>
          <w:color w:val="000000" w:themeColor="text1"/>
          <w:lang w:eastAsia="lt-LT"/>
        </w:rPr>
        <w:t>Lietuvos kariuomenės</w:t>
      </w:r>
    </w:p>
    <w:p w14:paraId="2752A0DE" w14:textId="58C23F54" w:rsidR="004C0587" w:rsidRDefault="004C0587" w:rsidP="0DA07B1E">
      <w:pPr>
        <w:widowControl w:val="0"/>
        <w:tabs>
          <w:tab w:val="center" w:pos="2520"/>
        </w:tabs>
        <w:autoSpaceDE w:val="0"/>
        <w:autoSpaceDN w:val="0"/>
        <w:adjustRightInd w:val="0"/>
        <w:jc w:val="both"/>
        <w:rPr>
          <w:rFonts w:eastAsia="Times New Roman"/>
          <w:color w:val="000000" w:themeColor="text1"/>
          <w:lang w:eastAsia="lt-LT"/>
        </w:rPr>
      </w:pPr>
      <w:r>
        <w:rPr>
          <w:rFonts w:eastAsia="Times New Roman"/>
          <w:color w:val="000000" w:themeColor="text1"/>
          <w:lang w:eastAsia="lt-LT"/>
        </w:rPr>
        <w:t>Kibernetinės gynybos valdybos</w:t>
      </w:r>
    </w:p>
    <w:p w14:paraId="1020E372" w14:textId="71C7BABF" w:rsidR="004C0587" w:rsidRPr="00827A45" w:rsidRDefault="004C0587" w:rsidP="0DA07B1E">
      <w:pPr>
        <w:widowControl w:val="0"/>
        <w:tabs>
          <w:tab w:val="center" w:pos="2520"/>
        </w:tabs>
        <w:autoSpaceDE w:val="0"/>
        <w:autoSpaceDN w:val="0"/>
        <w:adjustRightInd w:val="0"/>
        <w:jc w:val="both"/>
        <w:rPr>
          <w:rFonts w:eastAsia="Times New Roman"/>
          <w:color w:val="000000"/>
          <w:lang w:eastAsia="lt-LT"/>
        </w:rPr>
      </w:pPr>
      <w:r>
        <w:rPr>
          <w:rFonts w:eastAsia="Times New Roman"/>
          <w:color w:val="000000" w:themeColor="text1"/>
          <w:lang w:eastAsia="lt-LT"/>
        </w:rPr>
        <w:t>Informacinių technologijų tarnyb</w:t>
      </w:r>
      <w:r w:rsidR="008A682D">
        <w:rPr>
          <w:rFonts w:eastAsia="Times New Roman"/>
          <w:color w:val="000000" w:themeColor="text1"/>
          <w:lang w:eastAsia="lt-LT"/>
        </w:rPr>
        <w:t>a</w:t>
      </w:r>
    </w:p>
    <w:p w14:paraId="4D88318C" w14:textId="77777777" w:rsidR="00424629" w:rsidRPr="00827A45" w:rsidRDefault="00424629" w:rsidP="0DA07B1E">
      <w:pPr>
        <w:spacing w:line="20" w:lineRule="atLeast"/>
        <w:ind w:left="34"/>
        <w:jc w:val="both"/>
        <w:rPr>
          <w:rFonts w:eastAsia="Calibri"/>
          <w:lang w:eastAsia="en-US"/>
        </w:rPr>
      </w:pPr>
    </w:p>
    <w:p w14:paraId="7CE19DA6" w14:textId="77777777" w:rsidR="00424629" w:rsidRPr="00827A45" w:rsidRDefault="00424629" w:rsidP="0DA07B1E">
      <w:pPr>
        <w:spacing w:line="20" w:lineRule="atLeast"/>
        <w:ind w:left="34"/>
        <w:jc w:val="both"/>
        <w:rPr>
          <w:rFonts w:eastAsia="Calibri"/>
          <w:lang w:eastAsia="en-US"/>
        </w:rPr>
      </w:pPr>
    </w:p>
    <w:p w14:paraId="7669E8AE" w14:textId="77777777" w:rsidR="00424629" w:rsidRPr="00827A45" w:rsidRDefault="00424629" w:rsidP="0DA07B1E">
      <w:pPr>
        <w:keepNext/>
        <w:tabs>
          <w:tab w:val="num" w:pos="1800"/>
        </w:tabs>
        <w:spacing w:line="20" w:lineRule="atLeast"/>
        <w:jc w:val="center"/>
        <w:outlineLvl w:val="1"/>
        <w:rPr>
          <w:rFonts w:eastAsia="Times New Roman"/>
          <w:b/>
          <w:bCs/>
          <w:lang w:eastAsia="lt-LT"/>
        </w:rPr>
      </w:pPr>
      <w:bookmarkStart w:id="0" w:name="_Toc287257900"/>
      <w:r w:rsidRPr="00827A45">
        <w:rPr>
          <w:rFonts w:eastAsia="Times New Roman"/>
          <w:b/>
          <w:bCs/>
          <w:lang w:eastAsia="lt-LT"/>
        </w:rPr>
        <w:t>PASIŪLYMAS</w:t>
      </w:r>
      <w:bookmarkEnd w:id="0"/>
      <w:r w:rsidRPr="00827A45">
        <w:rPr>
          <w:rFonts w:eastAsia="Times New Roman"/>
          <w:b/>
          <w:bCs/>
          <w:lang w:eastAsia="lt-LT"/>
        </w:rPr>
        <w:t xml:space="preserve"> </w:t>
      </w:r>
    </w:p>
    <w:p w14:paraId="59A850C4" w14:textId="0D3FD57D" w:rsidR="00955359" w:rsidRPr="00827A45" w:rsidRDefault="00955359" w:rsidP="0DA07B1E">
      <w:pPr>
        <w:spacing w:line="20" w:lineRule="atLeast"/>
        <w:ind w:left="34"/>
        <w:jc w:val="center"/>
        <w:rPr>
          <w:rFonts w:eastAsia="Calibri"/>
          <w:b/>
          <w:bCs/>
          <w:lang w:eastAsia="en-US"/>
        </w:rPr>
      </w:pPr>
      <w:r w:rsidRPr="00827A45">
        <w:rPr>
          <w:b/>
          <w:bCs/>
          <w:caps/>
          <w:lang w:eastAsia="lt-LT"/>
        </w:rPr>
        <w:t xml:space="preserve">DĖL </w:t>
      </w:r>
      <w:r w:rsidR="00A91FED">
        <w:rPr>
          <w:b/>
          <w:bCs/>
          <w:caps/>
          <w:lang w:eastAsia="lt-LT"/>
        </w:rPr>
        <w:t xml:space="preserve">SFP modulių </w:t>
      </w:r>
      <w:r w:rsidR="00A91FED" w:rsidRPr="00A91FED">
        <w:rPr>
          <w:b/>
          <w:bCs/>
          <w:caps/>
          <w:lang w:eastAsia="lt-LT"/>
        </w:rPr>
        <w:t>CISCO TINKLO ĮRANGOS</w:t>
      </w:r>
      <w:r w:rsidR="00A91FED">
        <w:rPr>
          <w:b/>
          <w:bCs/>
          <w:caps/>
          <w:lang w:eastAsia="lt-LT"/>
        </w:rPr>
        <w:t xml:space="preserve"> </w:t>
      </w:r>
      <w:r w:rsidR="00827A45">
        <w:rPr>
          <w:rFonts w:eastAsia="Calibri"/>
          <w:b/>
          <w:bCs/>
          <w:lang w:eastAsia="en-US"/>
        </w:rPr>
        <w:t>PIRKIMO</w:t>
      </w:r>
    </w:p>
    <w:p w14:paraId="4E8DC8C7" w14:textId="1F4949FE" w:rsidR="00424629" w:rsidRPr="004E31CF" w:rsidRDefault="00424629" w:rsidP="0DA07B1E">
      <w:pPr>
        <w:spacing w:line="20" w:lineRule="atLeast"/>
        <w:ind w:left="34"/>
        <w:jc w:val="center"/>
        <w:rPr>
          <w:rFonts w:eastAsia="Calibri"/>
          <w:sz w:val="20"/>
          <w:szCs w:val="20"/>
          <w:lang w:eastAsia="en-US"/>
        </w:rPr>
      </w:pPr>
      <w:r w:rsidRPr="0DA07B1E">
        <w:rPr>
          <w:rFonts w:eastAsia="Calibri"/>
          <w:sz w:val="20"/>
          <w:szCs w:val="20"/>
          <w:lang w:eastAsia="en-US"/>
        </w:rPr>
        <w:t>___________________</w:t>
      </w:r>
    </w:p>
    <w:p w14:paraId="305C68AA" w14:textId="77777777" w:rsidR="00424629" w:rsidRPr="004E31CF" w:rsidRDefault="00424629" w:rsidP="0DA07B1E">
      <w:pPr>
        <w:spacing w:line="20" w:lineRule="atLeast"/>
        <w:ind w:left="34"/>
        <w:jc w:val="center"/>
        <w:rPr>
          <w:rFonts w:eastAsia="Calibri"/>
          <w:sz w:val="20"/>
          <w:szCs w:val="20"/>
          <w:lang w:eastAsia="en-US"/>
        </w:rPr>
      </w:pPr>
      <w:r w:rsidRPr="0DA07B1E">
        <w:rPr>
          <w:rFonts w:eastAsia="Calibri"/>
          <w:sz w:val="20"/>
          <w:szCs w:val="20"/>
          <w:lang w:eastAsia="en-US"/>
        </w:rPr>
        <w:t>(Data)</w:t>
      </w:r>
    </w:p>
    <w:p w14:paraId="64280A96" w14:textId="77777777" w:rsidR="00424629" w:rsidRPr="004E31CF" w:rsidRDefault="00424629" w:rsidP="0DA07B1E">
      <w:pPr>
        <w:spacing w:line="20" w:lineRule="atLeast"/>
        <w:ind w:left="34"/>
        <w:jc w:val="center"/>
        <w:rPr>
          <w:rFonts w:eastAsia="Calibri"/>
          <w:sz w:val="20"/>
          <w:szCs w:val="20"/>
          <w:lang w:eastAsia="en-US"/>
        </w:rPr>
      </w:pPr>
      <w:r w:rsidRPr="0DA07B1E">
        <w:rPr>
          <w:rFonts w:eastAsia="Calibri"/>
          <w:sz w:val="20"/>
          <w:szCs w:val="20"/>
          <w:lang w:eastAsia="en-US"/>
        </w:rPr>
        <w:t>____________________</w:t>
      </w:r>
    </w:p>
    <w:p w14:paraId="6F2B0B9C" w14:textId="77777777" w:rsidR="00424629" w:rsidRPr="004E31CF" w:rsidRDefault="00424629" w:rsidP="0DA07B1E">
      <w:pPr>
        <w:spacing w:line="20" w:lineRule="atLeast"/>
        <w:ind w:left="34"/>
        <w:jc w:val="center"/>
        <w:rPr>
          <w:rFonts w:eastAsia="Calibri"/>
          <w:sz w:val="20"/>
          <w:szCs w:val="20"/>
          <w:lang w:eastAsia="en-US"/>
        </w:rPr>
      </w:pPr>
      <w:r w:rsidRPr="0DA07B1E">
        <w:rPr>
          <w:rFonts w:eastAsia="Calibri"/>
          <w:sz w:val="20"/>
          <w:szCs w:val="20"/>
          <w:lang w:eastAsia="en-US"/>
        </w:rPr>
        <w:t>(Vieta)</w:t>
      </w:r>
    </w:p>
    <w:p w14:paraId="616947D2" w14:textId="77777777" w:rsidR="00424629" w:rsidRPr="00827A45" w:rsidRDefault="00424629" w:rsidP="0DA07B1E">
      <w:pPr>
        <w:spacing w:line="20" w:lineRule="atLeast"/>
        <w:ind w:left="34"/>
        <w:jc w:val="center"/>
        <w:rPr>
          <w:rFonts w:eastAsia="Calibri"/>
          <w:lang w:eastAsia="en-US"/>
        </w:rPr>
      </w:pPr>
    </w:p>
    <w:p w14:paraId="1EF52FB6" w14:textId="77777777" w:rsidR="00424629" w:rsidRPr="00827A45" w:rsidRDefault="00424629" w:rsidP="0DA07B1E">
      <w:pPr>
        <w:widowControl w:val="0"/>
        <w:numPr>
          <w:ilvl w:val="0"/>
          <w:numId w:val="1"/>
        </w:numPr>
        <w:shd w:val="clear" w:color="auto" w:fill="FFFFFF" w:themeFill="background1"/>
        <w:autoSpaceDE w:val="0"/>
        <w:adjustRightInd w:val="0"/>
        <w:spacing w:line="276" w:lineRule="auto"/>
        <w:jc w:val="center"/>
        <w:rPr>
          <w:rFonts w:eastAsia="Calibri"/>
          <w:b/>
          <w:bCs/>
          <w:caps/>
          <w:lang w:eastAsia="en-US"/>
        </w:rPr>
      </w:pPr>
      <w:r w:rsidRPr="00827A45">
        <w:rPr>
          <w:rFonts w:eastAsia="Calibri"/>
          <w:b/>
          <w:bCs/>
          <w:caps/>
          <w:lang w:eastAsia="en-US"/>
        </w:rPr>
        <w:t>Informacija apie tiekėją</w:t>
      </w:r>
    </w:p>
    <w:p w14:paraId="3F342C96" w14:textId="77777777" w:rsidR="00424629" w:rsidRPr="00827A45" w:rsidRDefault="00424629" w:rsidP="0DA07B1E">
      <w:pPr>
        <w:spacing w:line="20" w:lineRule="atLeast"/>
        <w:ind w:left="34"/>
        <w:jc w:val="center"/>
        <w:rPr>
          <w:rFonts w:eastAsia="Calibri"/>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5"/>
        <w:gridCol w:w="6694"/>
      </w:tblGrid>
      <w:tr w:rsidR="00424629" w:rsidRPr="00827A45" w14:paraId="03ACD6C7"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2FD94788" w14:textId="0DFFEB4F" w:rsidR="00424629" w:rsidRPr="00827A45" w:rsidRDefault="00424629" w:rsidP="00827A45">
            <w:pPr>
              <w:widowControl w:val="0"/>
              <w:autoSpaceDE w:val="0"/>
              <w:adjustRightInd w:val="0"/>
              <w:spacing w:line="276" w:lineRule="auto"/>
              <w:ind w:left="34"/>
              <w:jc w:val="both"/>
              <w:rPr>
                <w:rFonts w:eastAsia="Times New Roman"/>
                <w:lang w:eastAsia="en-US"/>
              </w:rPr>
            </w:pPr>
            <w:r w:rsidRPr="00827A45">
              <w:rPr>
                <w:rFonts w:eastAsia="Times New Roman"/>
                <w:lang w:eastAsia="en-US"/>
              </w:rPr>
              <w:t xml:space="preserve">Tiekėjo pavadinimas </w:t>
            </w:r>
            <w:r w:rsidRPr="00827A45">
              <w:rPr>
                <w:rFonts w:eastAsia="Times New Roman"/>
                <w:i/>
                <w:iCs/>
                <w:lang w:eastAsia="en-US"/>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3D9A0127"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p w14:paraId="582AF95A"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A91FED" w:rsidRPr="00827A45" w14:paraId="4B4544DC" w14:textId="77777777" w:rsidTr="0DA07B1E">
        <w:tc>
          <w:tcPr>
            <w:tcW w:w="2528" w:type="pct"/>
            <w:tcBorders>
              <w:top w:val="single" w:sz="4" w:space="0" w:color="auto"/>
              <w:left w:val="single" w:sz="4" w:space="0" w:color="auto"/>
              <w:bottom w:val="single" w:sz="4" w:space="0" w:color="auto"/>
              <w:right w:val="single" w:sz="4" w:space="0" w:color="auto"/>
            </w:tcBorders>
          </w:tcPr>
          <w:p w14:paraId="5796ADC2" w14:textId="77C621C9" w:rsidR="00A91FED" w:rsidRPr="00827A45" w:rsidRDefault="00A91FED" w:rsidP="00827A45">
            <w:pPr>
              <w:widowControl w:val="0"/>
              <w:autoSpaceDE w:val="0"/>
              <w:adjustRightInd w:val="0"/>
              <w:spacing w:line="276" w:lineRule="auto"/>
              <w:ind w:left="34"/>
              <w:jc w:val="both"/>
              <w:rPr>
                <w:rFonts w:eastAsia="Times New Roman"/>
                <w:lang w:eastAsia="en-US"/>
              </w:rPr>
            </w:pPr>
            <w:r w:rsidRPr="00A91FED">
              <w:rPr>
                <w:rFonts w:eastAsia="Times New Roman"/>
                <w:lang w:eastAsia="en-US"/>
              </w:rPr>
              <w:t>Tiekėjo kodas (-ai)/ jei dalyvauja teikėjų grupė surašomi visų dalyvių duomenys:</w:t>
            </w:r>
          </w:p>
        </w:tc>
        <w:tc>
          <w:tcPr>
            <w:tcW w:w="2472" w:type="pct"/>
            <w:tcBorders>
              <w:top w:val="single" w:sz="4" w:space="0" w:color="auto"/>
              <w:left w:val="single" w:sz="4" w:space="0" w:color="auto"/>
              <w:bottom w:val="single" w:sz="4" w:space="0" w:color="auto"/>
              <w:right w:val="single" w:sz="4" w:space="0" w:color="auto"/>
            </w:tcBorders>
          </w:tcPr>
          <w:p w14:paraId="4A94D892" w14:textId="77777777" w:rsidR="00A91FED" w:rsidRPr="00827A45" w:rsidRDefault="00A91FED" w:rsidP="0DA07B1E">
            <w:pPr>
              <w:widowControl w:val="0"/>
              <w:autoSpaceDE w:val="0"/>
              <w:adjustRightInd w:val="0"/>
              <w:spacing w:line="276" w:lineRule="auto"/>
              <w:ind w:left="34" w:firstLine="720"/>
              <w:jc w:val="both"/>
              <w:rPr>
                <w:rFonts w:eastAsia="Times New Roman"/>
                <w:lang w:eastAsia="en-US"/>
              </w:rPr>
            </w:pPr>
          </w:p>
        </w:tc>
      </w:tr>
      <w:tr w:rsidR="00424629" w:rsidRPr="00827A45" w14:paraId="35DBF28C"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703D8C09" w14:textId="2E977C89" w:rsidR="00424629" w:rsidRPr="00827A45" w:rsidRDefault="00424629" w:rsidP="00827A45">
            <w:pPr>
              <w:widowControl w:val="0"/>
              <w:autoSpaceDE w:val="0"/>
              <w:adjustRightInd w:val="0"/>
              <w:spacing w:line="276" w:lineRule="auto"/>
              <w:ind w:left="34"/>
              <w:jc w:val="both"/>
              <w:rPr>
                <w:rFonts w:eastAsia="Times New Roman"/>
                <w:lang w:eastAsia="en-US"/>
              </w:rPr>
            </w:pPr>
            <w:r w:rsidRPr="00827A45">
              <w:rPr>
                <w:rFonts w:eastAsia="Times New Roman"/>
                <w:lang w:eastAsia="en-US"/>
              </w:rPr>
              <w:t>Tiekėjo adresas</w:t>
            </w:r>
            <w:r w:rsidR="00827A45">
              <w:rPr>
                <w:rFonts w:eastAsia="Times New Roman"/>
                <w:lang w:eastAsia="en-US"/>
              </w:rPr>
              <w:t xml:space="preserve"> </w:t>
            </w:r>
            <w:r w:rsidRPr="00257051">
              <w:rPr>
                <w:rFonts w:eastAsia="Times New Roman"/>
                <w:i/>
                <w:iCs/>
                <w:lang w:eastAsia="en-US"/>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04323BB2"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p w14:paraId="1628CA0C"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A91FED" w:rsidRPr="00827A45" w14:paraId="756F6715" w14:textId="77777777" w:rsidTr="0DA07B1E">
        <w:tc>
          <w:tcPr>
            <w:tcW w:w="2528" w:type="pct"/>
            <w:tcBorders>
              <w:top w:val="single" w:sz="4" w:space="0" w:color="auto"/>
              <w:left w:val="single" w:sz="4" w:space="0" w:color="auto"/>
              <w:bottom w:val="single" w:sz="4" w:space="0" w:color="auto"/>
              <w:right w:val="single" w:sz="4" w:space="0" w:color="auto"/>
            </w:tcBorders>
          </w:tcPr>
          <w:p w14:paraId="1FAB9EE7" w14:textId="3B09B793" w:rsidR="00A91FED" w:rsidRPr="00827A45" w:rsidRDefault="00A91FED" w:rsidP="00827A45">
            <w:pPr>
              <w:widowControl w:val="0"/>
              <w:autoSpaceDE w:val="0"/>
              <w:adjustRightInd w:val="0"/>
              <w:spacing w:line="276" w:lineRule="auto"/>
              <w:ind w:left="34"/>
              <w:jc w:val="both"/>
              <w:rPr>
                <w:rFonts w:eastAsia="Times New Roman"/>
                <w:lang w:eastAsia="en-US"/>
              </w:rPr>
            </w:pPr>
            <w:r w:rsidRPr="00A91FED">
              <w:rPr>
                <w:rFonts w:eastAsia="Times New Roman"/>
                <w:lang w:eastAsia="en-US"/>
              </w:rPr>
              <w:t>Tiekėjo PVM mokėtojo kodas (-ai)/ jei dalyvauja teikėjų grupė surašomi visų dalyvių duomenys:</w:t>
            </w:r>
          </w:p>
        </w:tc>
        <w:tc>
          <w:tcPr>
            <w:tcW w:w="2472" w:type="pct"/>
            <w:tcBorders>
              <w:top w:val="single" w:sz="4" w:space="0" w:color="auto"/>
              <w:left w:val="single" w:sz="4" w:space="0" w:color="auto"/>
              <w:bottom w:val="single" w:sz="4" w:space="0" w:color="auto"/>
              <w:right w:val="single" w:sz="4" w:space="0" w:color="auto"/>
            </w:tcBorders>
          </w:tcPr>
          <w:p w14:paraId="15FBBC31" w14:textId="77777777" w:rsidR="00A91FED" w:rsidRPr="00827A45" w:rsidRDefault="00A91FED" w:rsidP="0DA07B1E">
            <w:pPr>
              <w:widowControl w:val="0"/>
              <w:autoSpaceDE w:val="0"/>
              <w:adjustRightInd w:val="0"/>
              <w:spacing w:line="276" w:lineRule="auto"/>
              <w:ind w:left="34" w:firstLine="720"/>
              <w:jc w:val="both"/>
              <w:rPr>
                <w:rFonts w:eastAsia="Times New Roman"/>
                <w:lang w:eastAsia="en-US"/>
              </w:rPr>
            </w:pPr>
          </w:p>
        </w:tc>
      </w:tr>
      <w:tr w:rsidR="00424629" w:rsidRPr="00827A45" w14:paraId="36C3B1FF"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51F4A393" w14:textId="4EDC185A" w:rsidR="00424629" w:rsidRPr="00827A45" w:rsidRDefault="00A91FED" w:rsidP="00A33116">
            <w:pPr>
              <w:widowControl w:val="0"/>
              <w:autoSpaceDE w:val="0"/>
              <w:adjustRightInd w:val="0"/>
              <w:spacing w:line="276" w:lineRule="auto"/>
              <w:ind w:left="34"/>
              <w:jc w:val="both"/>
              <w:rPr>
                <w:rFonts w:eastAsia="Times New Roman"/>
                <w:lang w:eastAsia="en-US"/>
              </w:rPr>
            </w:pPr>
            <w:r w:rsidRPr="00A91FED">
              <w:rPr>
                <w:rFonts w:eastAsia="Times New Roman"/>
                <w:lang w:eastAsia="en-US"/>
              </w:rPr>
              <w:t>Tiekėjo/Ūkio subjekto grupės atsakingo partnerio sąskaitos numeris, banko pavadinimas ir banko k</w:t>
            </w:r>
            <w:r w:rsidR="00A33116">
              <w:rPr>
                <w:rFonts w:eastAsia="Times New Roman"/>
                <w:lang w:eastAsia="en-US"/>
              </w:rPr>
              <w:t>o</w:t>
            </w:r>
            <w:r w:rsidRPr="00A91FED">
              <w:rPr>
                <w:rFonts w:eastAsia="Times New Roman"/>
                <w:lang w:eastAsia="en-US"/>
              </w:rPr>
              <w:t>das (-ai):</w:t>
            </w:r>
          </w:p>
        </w:tc>
        <w:tc>
          <w:tcPr>
            <w:tcW w:w="2472" w:type="pct"/>
            <w:tcBorders>
              <w:top w:val="single" w:sz="4" w:space="0" w:color="auto"/>
              <w:left w:val="single" w:sz="4" w:space="0" w:color="auto"/>
              <w:bottom w:val="single" w:sz="4" w:space="0" w:color="auto"/>
              <w:right w:val="single" w:sz="4" w:space="0" w:color="auto"/>
            </w:tcBorders>
          </w:tcPr>
          <w:p w14:paraId="31341984"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A91FED" w:rsidRPr="00827A45" w14:paraId="3D1B95DC" w14:textId="77777777" w:rsidTr="0DA07B1E">
        <w:tc>
          <w:tcPr>
            <w:tcW w:w="2528" w:type="pct"/>
            <w:tcBorders>
              <w:top w:val="single" w:sz="4" w:space="0" w:color="auto"/>
              <w:left w:val="single" w:sz="4" w:space="0" w:color="auto"/>
              <w:bottom w:val="single" w:sz="4" w:space="0" w:color="auto"/>
              <w:right w:val="single" w:sz="4" w:space="0" w:color="auto"/>
            </w:tcBorders>
          </w:tcPr>
          <w:p w14:paraId="13E58253" w14:textId="040A242A" w:rsidR="00A91FED" w:rsidRPr="00A91FED" w:rsidRDefault="00A91FED" w:rsidP="0DA07B1E">
            <w:pPr>
              <w:widowControl w:val="0"/>
              <w:autoSpaceDE w:val="0"/>
              <w:adjustRightInd w:val="0"/>
              <w:spacing w:line="276" w:lineRule="auto"/>
              <w:ind w:left="34"/>
              <w:jc w:val="both"/>
              <w:rPr>
                <w:rFonts w:eastAsia="Times New Roman"/>
                <w:lang w:eastAsia="en-US"/>
              </w:rPr>
            </w:pPr>
            <w:r w:rsidRPr="00A91FED">
              <w:rPr>
                <w:rFonts w:eastAsia="Times New Roman"/>
                <w:lang w:eastAsia="en-US"/>
              </w:rPr>
              <w:t>Tiekėjo įgaliotas asmuo pasirašyti pasiūlymą</w:t>
            </w:r>
            <w:r w:rsidR="00273F9C">
              <w:rPr>
                <w:rFonts w:eastAsia="Times New Roman"/>
                <w:lang w:eastAsia="en-US"/>
              </w:rPr>
              <w:t>:</w:t>
            </w:r>
          </w:p>
        </w:tc>
        <w:tc>
          <w:tcPr>
            <w:tcW w:w="2472" w:type="pct"/>
            <w:tcBorders>
              <w:top w:val="single" w:sz="4" w:space="0" w:color="auto"/>
              <w:left w:val="single" w:sz="4" w:space="0" w:color="auto"/>
              <w:bottom w:val="single" w:sz="4" w:space="0" w:color="auto"/>
              <w:right w:val="single" w:sz="4" w:space="0" w:color="auto"/>
            </w:tcBorders>
          </w:tcPr>
          <w:p w14:paraId="66C560B3" w14:textId="77777777" w:rsidR="00A91FED" w:rsidRPr="00827A45" w:rsidRDefault="00A91FED" w:rsidP="0DA07B1E">
            <w:pPr>
              <w:widowControl w:val="0"/>
              <w:autoSpaceDE w:val="0"/>
              <w:adjustRightInd w:val="0"/>
              <w:spacing w:line="276" w:lineRule="auto"/>
              <w:ind w:left="34" w:firstLine="720"/>
              <w:jc w:val="both"/>
              <w:rPr>
                <w:rFonts w:eastAsia="Times New Roman"/>
                <w:lang w:eastAsia="en-US"/>
              </w:rPr>
            </w:pPr>
          </w:p>
        </w:tc>
      </w:tr>
      <w:tr w:rsidR="00424629" w:rsidRPr="00827A45" w14:paraId="290B5897"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0C9063B3" w14:textId="4A9EE0CC" w:rsidR="00424629" w:rsidRPr="00827A45" w:rsidRDefault="00A91FED" w:rsidP="0DA07B1E">
            <w:pPr>
              <w:widowControl w:val="0"/>
              <w:autoSpaceDE w:val="0"/>
              <w:adjustRightInd w:val="0"/>
              <w:spacing w:line="276" w:lineRule="auto"/>
              <w:ind w:left="34"/>
              <w:jc w:val="both"/>
              <w:rPr>
                <w:rFonts w:eastAsia="Times New Roman"/>
                <w:lang w:eastAsia="en-US"/>
              </w:rPr>
            </w:pPr>
            <w:r w:rsidRPr="00A91FED">
              <w:rPr>
                <w:rFonts w:eastAsia="Times New Roman"/>
                <w:lang w:eastAsia="en-US"/>
              </w:rPr>
              <w:t xml:space="preserve">Asmens atsakingo už pasiūlymą telefono numeris, </w:t>
            </w:r>
            <w:proofErr w:type="spellStart"/>
            <w:r w:rsidRPr="00A91FED">
              <w:rPr>
                <w:rFonts w:eastAsia="Times New Roman"/>
                <w:lang w:eastAsia="en-US"/>
              </w:rPr>
              <w:t>el.pašto</w:t>
            </w:r>
            <w:proofErr w:type="spellEnd"/>
            <w:r w:rsidRPr="00A91FED">
              <w:rPr>
                <w:rFonts w:eastAsia="Times New Roman"/>
                <w:lang w:eastAsia="en-US"/>
              </w:rPr>
              <w:t xml:space="preserve"> adresas:</w:t>
            </w:r>
          </w:p>
        </w:tc>
        <w:tc>
          <w:tcPr>
            <w:tcW w:w="2472" w:type="pct"/>
            <w:tcBorders>
              <w:top w:val="single" w:sz="4" w:space="0" w:color="auto"/>
              <w:left w:val="single" w:sz="4" w:space="0" w:color="auto"/>
              <w:bottom w:val="single" w:sz="4" w:space="0" w:color="auto"/>
              <w:right w:val="single" w:sz="4" w:space="0" w:color="auto"/>
            </w:tcBorders>
          </w:tcPr>
          <w:p w14:paraId="1A4D7843"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424629" w:rsidRPr="00827A45" w14:paraId="7FBBC82E"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33525FD0" w14:textId="73D38E85" w:rsidR="00424629" w:rsidRPr="00827A45" w:rsidRDefault="00A91FED" w:rsidP="0DA07B1E">
            <w:pPr>
              <w:widowControl w:val="0"/>
              <w:autoSpaceDE w:val="0"/>
              <w:adjustRightInd w:val="0"/>
              <w:spacing w:line="276" w:lineRule="auto"/>
              <w:ind w:left="34"/>
              <w:jc w:val="both"/>
              <w:rPr>
                <w:rFonts w:eastAsia="Times New Roman"/>
                <w:lang w:eastAsia="en-US"/>
              </w:rPr>
            </w:pPr>
            <w:r w:rsidRPr="00A91FED">
              <w:rPr>
                <w:rFonts w:eastAsia="Times New Roman"/>
                <w:lang w:eastAsia="en-US"/>
              </w:rPr>
              <w:t xml:space="preserve">Tiekėjo/ Ūkio subjektų grupės, laimėjimo atveju, pasirašančio sutartį </w:t>
            </w:r>
            <w:r w:rsidRPr="00A91FED">
              <w:rPr>
                <w:rFonts w:eastAsia="Times New Roman"/>
                <w:lang w:eastAsia="en-US"/>
              </w:rPr>
              <w:lastRenderedPageBreak/>
              <w:t>asmens vardas, pavardė, pareigos:</w:t>
            </w:r>
          </w:p>
        </w:tc>
        <w:tc>
          <w:tcPr>
            <w:tcW w:w="2472" w:type="pct"/>
            <w:tcBorders>
              <w:top w:val="single" w:sz="4" w:space="0" w:color="auto"/>
              <w:left w:val="single" w:sz="4" w:space="0" w:color="auto"/>
              <w:bottom w:val="single" w:sz="4" w:space="0" w:color="auto"/>
              <w:right w:val="single" w:sz="4" w:space="0" w:color="auto"/>
            </w:tcBorders>
          </w:tcPr>
          <w:p w14:paraId="7A3288EC"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424629" w:rsidRPr="00827A45" w14:paraId="3D864922"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61FB960E" w14:textId="7AEDADC7" w:rsidR="00424629" w:rsidRPr="00827A45" w:rsidRDefault="00A91FED" w:rsidP="0DA07B1E">
            <w:pPr>
              <w:widowControl w:val="0"/>
              <w:autoSpaceDE w:val="0"/>
              <w:adjustRightInd w:val="0"/>
              <w:spacing w:line="276" w:lineRule="auto"/>
              <w:ind w:left="34"/>
              <w:jc w:val="both"/>
              <w:rPr>
                <w:rFonts w:eastAsia="Times New Roman"/>
                <w:lang w:eastAsia="en-US"/>
              </w:rPr>
            </w:pPr>
            <w:r w:rsidRPr="00A91FED">
              <w:rPr>
                <w:rFonts w:eastAsia="Times New Roman"/>
                <w:lang w:eastAsia="en-US"/>
              </w:rPr>
              <w:t>Tiekėjo/Ūkio subjektų grupės, laimėjimo atveju, už sutarties vykdymą atsakingo asmens vardas, pavardė, telefono numeris, elektroninio pašto adresas:</w:t>
            </w:r>
          </w:p>
        </w:tc>
        <w:tc>
          <w:tcPr>
            <w:tcW w:w="2472" w:type="pct"/>
            <w:tcBorders>
              <w:top w:val="single" w:sz="4" w:space="0" w:color="auto"/>
              <w:left w:val="single" w:sz="4" w:space="0" w:color="auto"/>
              <w:bottom w:val="single" w:sz="4" w:space="0" w:color="auto"/>
              <w:right w:val="single" w:sz="4" w:space="0" w:color="auto"/>
            </w:tcBorders>
          </w:tcPr>
          <w:p w14:paraId="0BB86EFB"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bl>
    <w:p w14:paraId="339C325E" w14:textId="77777777" w:rsidR="00424629" w:rsidRPr="00827A45" w:rsidRDefault="00424629" w:rsidP="0DA07B1E">
      <w:pPr>
        <w:jc w:val="both"/>
        <w:rPr>
          <w:rFonts w:eastAsia="Calibri"/>
          <w:lang w:eastAsia="en-US"/>
        </w:rPr>
      </w:pPr>
    </w:p>
    <w:p w14:paraId="0A452023" w14:textId="77777777" w:rsidR="00424629" w:rsidRPr="00827A45" w:rsidRDefault="00424629" w:rsidP="0DA07B1E">
      <w:pPr>
        <w:widowControl w:val="0"/>
        <w:numPr>
          <w:ilvl w:val="0"/>
          <w:numId w:val="1"/>
        </w:numPr>
        <w:autoSpaceDE w:val="0"/>
        <w:adjustRightInd w:val="0"/>
        <w:spacing w:line="276" w:lineRule="auto"/>
        <w:jc w:val="center"/>
        <w:rPr>
          <w:rFonts w:eastAsia="Calibri"/>
          <w:b/>
          <w:bCs/>
          <w:caps/>
          <w:lang w:eastAsia="en-US"/>
        </w:rPr>
      </w:pPr>
      <w:r w:rsidRPr="00827A45">
        <w:rPr>
          <w:rFonts w:eastAsia="Calibri"/>
          <w:b/>
          <w:bCs/>
          <w:caps/>
          <w:lang w:eastAsia="en-US"/>
        </w:rPr>
        <w:t>Informacija apie ūkio subjektus ir subrangovus (subtiekėjus, subteikėjus)</w:t>
      </w:r>
    </w:p>
    <w:p w14:paraId="18EE85FB" w14:textId="77777777" w:rsidR="00424629" w:rsidRPr="00827A45" w:rsidRDefault="00424629" w:rsidP="0DA07B1E">
      <w:pPr>
        <w:widowControl w:val="0"/>
        <w:autoSpaceDE w:val="0"/>
        <w:adjustRightInd w:val="0"/>
        <w:ind w:left="34"/>
        <w:jc w:val="both"/>
        <w:rPr>
          <w:rFonts w:eastAsia="Times New Roman"/>
          <w:b/>
          <w:bCs/>
          <w:lang w:eastAsia="en-US"/>
        </w:rPr>
      </w:pPr>
    </w:p>
    <w:p w14:paraId="1196A88E" w14:textId="77777777" w:rsidR="00424629" w:rsidRPr="00827A45" w:rsidRDefault="00424629" w:rsidP="0DA07B1E">
      <w:pPr>
        <w:widowControl w:val="0"/>
        <w:autoSpaceDE w:val="0"/>
        <w:adjustRightInd w:val="0"/>
        <w:ind w:left="34" w:firstLine="567"/>
        <w:jc w:val="both"/>
        <w:rPr>
          <w:rFonts w:eastAsia="Times New Roman"/>
          <w:lang w:eastAsia="en-US"/>
        </w:rPr>
      </w:pPr>
      <w:r w:rsidRPr="00827A45">
        <w:rPr>
          <w:rFonts w:eastAsia="Times New Roman"/>
          <w:lang w:eastAsia="en-US"/>
        </w:rPr>
        <w:t>Subrangovai / subtiekėjai / subteikėjai ir jiems perduodama vykdyti pirkimo sutarties dalis:</w:t>
      </w:r>
    </w:p>
    <w:tbl>
      <w:tblPr>
        <w:tblStyle w:val="Lentelstinklelis1"/>
        <w:tblW w:w="0" w:type="auto"/>
        <w:tblLook w:val="04A0" w:firstRow="1" w:lastRow="0" w:firstColumn="1" w:lastColumn="0" w:noHBand="0" w:noVBand="1"/>
      </w:tblPr>
      <w:tblGrid>
        <w:gridCol w:w="959"/>
        <w:gridCol w:w="2864"/>
        <w:gridCol w:w="5103"/>
        <w:gridCol w:w="4536"/>
      </w:tblGrid>
      <w:tr w:rsidR="00424629" w:rsidRPr="00827A45" w14:paraId="1325C5DB" w14:textId="77777777" w:rsidTr="00A91FED">
        <w:tc>
          <w:tcPr>
            <w:tcW w:w="959" w:type="dxa"/>
            <w:tcBorders>
              <w:top w:val="single" w:sz="4" w:space="0" w:color="auto"/>
              <w:left w:val="single" w:sz="4" w:space="0" w:color="auto"/>
              <w:bottom w:val="single" w:sz="4" w:space="0" w:color="auto"/>
              <w:right w:val="single" w:sz="4" w:space="0" w:color="auto"/>
            </w:tcBorders>
            <w:vAlign w:val="center"/>
            <w:hideMark/>
          </w:tcPr>
          <w:p w14:paraId="5BCD162B" w14:textId="77777777" w:rsidR="00424629" w:rsidRPr="00827A45" w:rsidRDefault="00424629" w:rsidP="0DA07B1E">
            <w:pPr>
              <w:widowControl w:val="0"/>
              <w:autoSpaceDE w:val="0"/>
              <w:adjustRightInd w:val="0"/>
              <w:jc w:val="center"/>
              <w:rPr>
                <w:rFonts w:eastAsia="Times New Roman"/>
                <w:b/>
                <w:bCs/>
                <w:lang w:eastAsia="en-US"/>
              </w:rPr>
            </w:pPr>
            <w:r w:rsidRPr="00827A45">
              <w:rPr>
                <w:rFonts w:eastAsia="Times New Roman"/>
                <w:b/>
                <w:bCs/>
                <w:lang w:eastAsia="en-US"/>
              </w:rPr>
              <w:t>Eil. Nr.</w:t>
            </w:r>
          </w:p>
        </w:tc>
        <w:tc>
          <w:tcPr>
            <w:tcW w:w="2864" w:type="dxa"/>
            <w:tcBorders>
              <w:top w:val="single" w:sz="4" w:space="0" w:color="auto"/>
              <w:left w:val="single" w:sz="4" w:space="0" w:color="auto"/>
              <w:bottom w:val="single" w:sz="4" w:space="0" w:color="auto"/>
              <w:right w:val="single" w:sz="4" w:space="0" w:color="auto"/>
            </w:tcBorders>
            <w:vAlign w:val="center"/>
            <w:hideMark/>
          </w:tcPr>
          <w:p w14:paraId="65D84D81" w14:textId="77777777" w:rsidR="00424629" w:rsidRPr="00827A45" w:rsidRDefault="00424629" w:rsidP="0DA07B1E">
            <w:pPr>
              <w:widowControl w:val="0"/>
              <w:autoSpaceDE w:val="0"/>
              <w:adjustRightInd w:val="0"/>
              <w:jc w:val="center"/>
              <w:rPr>
                <w:rFonts w:eastAsia="Times New Roman"/>
                <w:b/>
                <w:bCs/>
                <w:lang w:eastAsia="en-US"/>
              </w:rPr>
            </w:pPr>
            <w:r w:rsidRPr="00827A45">
              <w:rPr>
                <w:rFonts w:eastAsia="Times New Roman"/>
                <w:b/>
                <w:bCs/>
                <w:lang w:eastAsia="en-US"/>
              </w:rPr>
              <w:t>Subrangovo / subtiekėjo / subteikėjo pavadinimas</w:t>
            </w:r>
            <w:r w:rsidRPr="00827A45">
              <w:rPr>
                <w:rFonts w:eastAsia="Times New Roman"/>
                <w:color w:val="000000"/>
                <w:vertAlign w:val="superscript"/>
                <w:lang w:eastAsia="en-US"/>
              </w:rPr>
              <w:footnoteReference w:id="2"/>
            </w:r>
          </w:p>
        </w:tc>
        <w:tc>
          <w:tcPr>
            <w:tcW w:w="5103" w:type="dxa"/>
            <w:tcBorders>
              <w:top w:val="single" w:sz="4" w:space="0" w:color="auto"/>
              <w:left w:val="single" w:sz="4" w:space="0" w:color="auto"/>
              <w:bottom w:val="single" w:sz="4" w:space="0" w:color="auto"/>
              <w:right w:val="single" w:sz="4" w:space="0" w:color="auto"/>
            </w:tcBorders>
            <w:vAlign w:val="center"/>
            <w:hideMark/>
          </w:tcPr>
          <w:p w14:paraId="36223E8E" w14:textId="77777777" w:rsidR="00424629" w:rsidRPr="00827A45" w:rsidRDefault="00424629" w:rsidP="0DA07B1E">
            <w:pPr>
              <w:widowControl w:val="0"/>
              <w:autoSpaceDE w:val="0"/>
              <w:adjustRightInd w:val="0"/>
              <w:jc w:val="center"/>
              <w:rPr>
                <w:rFonts w:eastAsia="Times New Roman"/>
                <w:b/>
                <w:bCs/>
                <w:lang w:eastAsia="en-US"/>
              </w:rPr>
            </w:pPr>
            <w:r w:rsidRPr="00827A45">
              <w:rPr>
                <w:rFonts w:eastAsia="Times New Roman"/>
                <w:b/>
                <w:bCs/>
                <w:lang w:eastAsia="en-US"/>
              </w:rPr>
              <w:t>Pirkimo objekto dalies, perduodamos vykdyti subrangovui / subtiekėjui, subteikėjui / aprašymas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AC6AE9E" w14:textId="77777777" w:rsidR="00424629" w:rsidRPr="00827A45" w:rsidRDefault="00424629" w:rsidP="0DA07B1E">
            <w:pPr>
              <w:widowControl w:val="0"/>
              <w:autoSpaceDE w:val="0"/>
              <w:adjustRightInd w:val="0"/>
              <w:jc w:val="center"/>
              <w:rPr>
                <w:rFonts w:eastAsia="Times New Roman"/>
                <w:b/>
                <w:bCs/>
                <w:lang w:eastAsia="en-US"/>
              </w:rPr>
            </w:pPr>
            <w:r w:rsidRPr="00827A45">
              <w:rPr>
                <w:rFonts w:eastAsia="Times New Roman"/>
                <w:b/>
                <w:bCs/>
                <w:lang w:eastAsia="en-US"/>
              </w:rPr>
              <w:t xml:space="preserve">Procentas perduodamos vykdyti pirkimo objekto dalies nuo pasiūlymo kainos be PVM </w:t>
            </w:r>
            <w:r w:rsidRPr="00257051">
              <w:rPr>
                <w:rFonts w:eastAsia="Times New Roman"/>
                <w:i/>
                <w:iCs/>
                <w:sz w:val="20"/>
                <w:szCs w:val="20"/>
                <w:lang w:eastAsia="en-US"/>
              </w:rPr>
              <w:t>(pildoma jei ūkio subjektas vykdys sutartį)</w:t>
            </w:r>
          </w:p>
        </w:tc>
      </w:tr>
      <w:tr w:rsidR="00424629" w:rsidRPr="00827A45" w14:paraId="70AB00B8" w14:textId="77777777" w:rsidTr="00A91FED">
        <w:tc>
          <w:tcPr>
            <w:tcW w:w="959" w:type="dxa"/>
            <w:tcBorders>
              <w:top w:val="single" w:sz="4" w:space="0" w:color="auto"/>
              <w:left w:val="single" w:sz="4" w:space="0" w:color="auto"/>
              <w:bottom w:val="single" w:sz="4" w:space="0" w:color="auto"/>
              <w:right w:val="single" w:sz="4" w:space="0" w:color="auto"/>
            </w:tcBorders>
          </w:tcPr>
          <w:p w14:paraId="2B242FF6" w14:textId="77777777" w:rsidR="00424629" w:rsidRPr="00827A45" w:rsidRDefault="00424629" w:rsidP="0DA07B1E">
            <w:pPr>
              <w:widowControl w:val="0"/>
              <w:numPr>
                <w:ilvl w:val="0"/>
                <w:numId w:val="2"/>
              </w:numPr>
              <w:autoSpaceDE w:val="0"/>
              <w:adjustRightInd w:val="0"/>
              <w:ind w:left="1440"/>
              <w:contextualSpacing/>
              <w:rPr>
                <w:rFonts w:eastAsia="Times New Roman"/>
                <w:lang w:eastAsia="en-US"/>
              </w:rPr>
            </w:pPr>
          </w:p>
        </w:tc>
        <w:tc>
          <w:tcPr>
            <w:tcW w:w="2864" w:type="dxa"/>
            <w:tcBorders>
              <w:top w:val="single" w:sz="4" w:space="0" w:color="auto"/>
              <w:left w:val="single" w:sz="4" w:space="0" w:color="auto"/>
              <w:bottom w:val="single" w:sz="4" w:space="0" w:color="auto"/>
              <w:right w:val="single" w:sz="4" w:space="0" w:color="auto"/>
            </w:tcBorders>
          </w:tcPr>
          <w:p w14:paraId="2650BC32" w14:textId="77777777" w:rsidR="00424629" w:rsidRPr="00827A45" w:rsidRDefault="00424629" w:rsidP="0DA07B1E">
            <w:pPr>
              <w:widowControl w:val="0"/>
              <w:autoSpaceDE w:val="0"/>
              <w:adjustRightInd w:val="0"/>
              <w:rPr>
                <w:rFonts w:eastAsia="Times New Roman"/>
                <w:lang w:eastAsia="en-US"/>
              </w:rPr>
            </w:pPr>
          </w:p>
        </w:tc>
        <w:tc>
          <w:tcPr>
            <w:tcW w:w="5103" w:type="dxa"/>
            <w:tcBorders>
              <w:top w:val="single" w:sz="4" w:space="0" w:color="auto"/>
              <w:left w:val="single" w:sz="4" w:space="0" w:color="auto"/>
              <w:bottom w:val="single" w:sz="4" w:space="0" w:color="auto"/>
              <w:right w:val="single" w:sz="4" w:space="0" w:color="auto"/>
            </w:tcBorders>
          </w:tcPr>
          <w:p w14:paraId="02509D1D" w14:textId="77777777" w:rsidR="00424629" w:rsidRPr="00827A45" w:rsidRDefault="00424629" w:rsidP="0DA07B1E">
            <w:pPr>
              <w:widowControl w:val="0"/>
              <w:autoSpaceDE w:val="0"/>
              <w:adjustRightInd w:val="0"/>
              <w:rPr>
                <w:rFonts w:eastAsia="Times New Roman"/>
                <w:lang w:eastAsia="en-US"/>
              </w:rPr>
            </w:pPr>
          </w:p>
        </w:tc>
        <w:tc>
          <w:tcPr>
            <w:tcW w:w="4536" w:type="dxa"/>
            <w:tcBorders>
              <w:top w:val="single" w:sz="4" w:space="0" w:color="auto"/>
              <w:left w:val="single" w:sz="4" w:space="0" w:color="auto"/>
              <w:bottom w:val="single" w:sz="4" w:space="0" w:color="auto"/>
              <w:right w:val="single" w:sz="4" w:space="0" w:color="auto"/>
            </w:tcBorders>
          </w:tcPr>
          <w:p w14:paraId="69A817EE" w14:textId="77777777" w:rsidR="00424629" w:rsidRPr="00827A45" w:rsidRDefault="00424629" w:rsidP="0DA07B1E">
            <w:pPr>
              <w:widowControl w:val="0"/>
              <w:autoSpaceDE w:val="0"/>
              <w:adjustRightInd w:val="0"/>
              <w:rPr>
                <w:rFonts w:eastAsia="Times New Roman"/>
                <w:lang w:eastAsia="en-US"/>
              </w:rPr>
            </w:pPr>
          </w:p>
        </w:tc>
      </w:tr>
      <w:tr w:rsidR="00424629" w:rsidRPr="00827A45" w14:paraId="017CCBF1" w14:textId="77777777" w:rsidTr="00A91FED">
        <w:tc>
          <w:tcPr>
            <w:tcW w:w="959" w:type="dxa"/>
            <w:tcBorders>
              <w:top w:val="single" w:sz="4" w:space="0" w:color="auto"/>
              <w:left w:val="single" w:sz="4" w:space="0" w:color="auto"/>
              <w:bottom w:val="single" w:sz="4" w:space="0" w:color="auto"/>
              <w:right w:val="single" w:sz="4" w:space="0" w:color="auto"/>
            </w:tcBorders>
          </w:tcPr>
          <w:p w14:paraId="6B477BF7" w14:textId="77777777" w:rsidR="00424629" w:rsidRPr="00827A45" w:rsidRDefault="00424629" w:rsidP="0DA07B1E">
            <w:pPr>
              <w:widowControl w:val="0"/>
              <w:numPr>
                <w:ilvl w:val="0"/>
                <w:numId w:val="2"/>
              </w:numPr>
              <w:autoSpaceDE w:val="0"/>
              <w:adjustRightInd w:val="0"/>
              <w:ind w:left="1440"/>
              <w:contextualSpacing/>
              <w:rPr>
                <w:rFonts w:eastAsia="Times New Roman"/>
                <w:lang w:eastAsia="en-US"/>
              </w:rPr>
            </w:pPr>
          </w:p>
        </w:tc>
        <w:tc>
          <w:tcPr>
            <w:tcW w:w="2864" w:type="dxa"/>
            <w:tcBorders>
              <w:top w:val="single" w:sz="4" w:space="0" w:color="auto"/>
              <w:left w:val="single" w:sz="4" w:space="0" w:color="auto"/>
              <w:bottom w:val="single" w:sz="4" w:space="0" w:color="auto"/>
              <w:right w:val="single" w:sz="4" w:space="0" w:color="auto"/>
            </w:tcBorders>
          </w:tcPr>
          <w:p w14:paraId="306BACF1" w14:textId="77777777" w:rsidR="00424629" w:rsidRPr="00827A45" w:rsidRDefault="00424629" w:rsidP="0DA07B1E">
            <w:pPr>
              <w:widowControl w:val="0"/>
              <w:autoSpaceDE w:val="0"/>
              <w:adjustRightInd w:val="0"/>
              <w:rPr>
                <w:rFonts w:eastAsia="Times New Roman"/>
                <w:lang w:eastAsia="en-US"/>
              </w:rPr>
            </w:pPr>
          </w:p>
        </w:tc>
        <w:tc>
          <w:tcPr>
            <w:tcW w:w="5103" w:type="dxa"/>
            <w:tcBorders>
              <w:top w:val="single" w:sz="4" w:space="0" w:color="auto"/>
              <w:left w:val="single" w:sz="4" w:space="0" w:color="auto"/>
              <w:bottom w:val="single" w:sz="4" w:space="0" w:color="auto"/>
              <w:right w:val="single" w:sz="4" w:space="0" w:color="auto"/>
            </w:tcBorders>
          </w:tcPr>
          <w:p w14:paraId="2DD656EB" w14:textId="77777777" w:rsidR="00424629" w:rsidRPr="00827A45" w:rsidRDefault="00424629" w:rsidP="0DA07B1E">
            <w:pPr>
              <w:widowControl w:val="0"/>
              <w:autoSpaceDE w:val="0"/>
              <w:adjustRightInd w:val="0"/>
              <w:rPr>
                <w:rFonts w:eastAsia="Times New Roman"/>
                <w:lang w:eastAsia="en-US"/>
              </w:rPr>
            </w:pPr>
          </w:p>
        </w:tc>
        <w:tc>
          <w:tcPr>
            <w:tcW w:w="4536" w:type="dxa"/>
            <w:tcBorders>
              <w:top w:val="single" w:sz="4" w:space="0" w:color="auto"/>
              <w:left w:val="single" w:sz="4" w:space="0" w:color="auto"/>
              <w:bottom w:val="single" w:sz="4" w:space="0" w:color="auto"/>
              <w:right w:val="single" w:sz="4" w:space="0" w:color="auto"/>
            </w:tcBorders>
          </w:tcPr>
          <w:p w14:paraId="12D14626" w14:textId="77777777" w:rsidR="00424629" w:rsidRPr="00827A45" w:rsidRDefault="00424629" w:rsidP="0DA07B1E">
            <w:pPr>
              <w:widowControl w:val="0"/>
              <w:autoSpaceDE w:val="0"/>
              <w:adjustRightInd w:val="0"/>
              <w:rPr>
                <w:rFonts w:eastAsia="Times New Roman"/>
                <w:lang w:eastAsia="en-US"/>
              </w:rPr>
            </w:pPr>
          </w:p>
        </w:tc>
      </w:tr>
    </w:tbl>
    <w:p w14:paraId="6CD8AF13" w14:textId="77777777" w:rsidR="00273F9C" w:rsidRPr="00273F9C" w:rsidRDefault="00273F9C" w:rsidP="00273F9C">
      <w:pPr>
        <w:spacing w:line="276" w:lineRule="auto"/>
        <w:ind w:left="720"/>
        <w:jc w:val="center"/>
        <w:rPr>
          <w:rFonts w:eastAsia="Times New Roman"/>
          <w:b/>
          <w:bCs/>
          <w:color w:val="000000"/>
          <w:lang w:eastAsia="lt-LT"/>
        </w:rPr>
      </w:pPr>
    </w:p>
    <w:p w14:paraId="7C960F1E" w14:textId="77777777" w:rsidR="00424629" w:rsidRPr="00827A45" w:rsidRDefault="00424629" w:rsidP="0DA07B1E">
      <w:pPr>
        <w:numPr>
          <w:ilvl w:val="0"/>
          <w:numId w:val="3"/>
        </w:numPr>
        <w:spacing w:line="276" w:lineRule="auto"/>
        <w:jc w:val="center"/>
        <w:rPr>
          <w:rFonts w:eastAsia="Times New Roman"/>
          <w:b/>
          <w:bCs/>
          <w:color w:val="000000"/>
          <w:lang w:eastAsia="lt-LT"/>
        </w:rPr>
      </w:pPr>
      <w:r w:rsidRPr="00827A45">
        <w:rPr>
          <w:rFonts w:eastAsia="Times New Roman"/>
          <w:b/>
          <w:bCs/>
          <w:color w:val="000000" w:themeColor="text1"/>
          <w:lang w:eastAsia="lt-LT"/>
        </w:rPr>
        <w:t>PASIŪLYMO KAINA</w:t>
      </w:r>
    </w:p>
    <w:p w14:paraId="23CEF3A4" w14:textId="77777777" w:rsidR="00424629" w:rsidRPr="00827A45" w:rsidRDefault="00424629" w:rsidP="0DA07B1E">
      <w:pPr>
        <w:widowControl w:val="0"/>
        <w:tabs>
          <w:tab w:val="center" w:pos="4153"/>
          <w:tab w:val="right" w:pos="8306"/>
        </w:tabs>
        <w:spacing w:line="20" w:lineRule="atLeast"/>
        <w:ind w:left="34"/>
        <w:jc w:val="both"/>
        <w:rPr>
          <w:rFonts w:eastAsia="Times New Roman"/>
          <w:color w:val="000000"/>
          <w:lang w:eastAsia="en-US"/>
        </w:rPr>
      </w:pPr>
    </w:p>
    <w:p w14:paraId="55658E81" w14:textId="77777777" w:rsidR="00424629" w:rsidRPr="00827A45" w:rsidRDefault="00424629" w:rsidP="0DA07B1E">
      <w:pPr>
        <w:spacing w:line="20" w:lineRule="atLeast"/>
        <w:ind w:left="34"/>
        <w:jc w:val="both"/>
        <w:rPr>
          <w:rFonts w:eastAsia="Times New Roman"/>
          <w:lang w:eastAsia="en-US"/>
        </w:rPr>
      </w:pPr>
      <w:r w:rsidRPr="00827A45">
        <w:rPr>
          <w:rFonts w:eastAsia="Calibri"/>
          <w:lang w:eastAsia="en-US"/>
        </w:rPr>
        <w:t>Mes siūlome</w:t>
      </w:r>
      <w:r w:rsidRPr="00827A45">
        <w:rPr>
          <w:rFonts w:eastAsia="Times New Roman"/>
          <w:lang w:eastAsia="en-US"/>
        </w:rPr>
        <w:t>:</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6"/>
        <w:gridCol w:w="2789"/>
        <w:gridCol w:w="2835"/>
        <w:gridCol w:w="1134"/>
        <w:gridCol w:w="1418"/>
        <w:gridCol w:w="2126"/>
        <w:gridCol w:w="2552"/>
      </w:tblGrid>
      <w:tr w:rsidR="00FD2C37" w:rsidRPr="00827A45" w14:paraId="474DCC5D" w14:textId="77777777" w:rsidTr="007F1A68">
        <w:trPr>
          <w:trHeight w:val="660"/>
        </w:trPr>
        <w:tc>
          <w:tcPr>
            <w:tcW w:w="608" w:type="dxa"/>
            <w:gridSpan w:val="2"/>
            <w:tcBorders>
              <w:top w:val="single" w:sz="4" w:space="0" w:color="auto"/>
              <w:left w:val="single" w:sz="4" w:space="0" w:color="auto"/>
              <w:bottom w:val="single" w:sz="4" w:space="0" w:color="auto"/>
              <w:right w:val="single" w:sz="4" w:space="0" w:color="auto"/>
            </w:tcBorders>
            <w:vAlign w:val="center"/>
            <w:hideMark/>
          </w:tcPr>
          <w:p w14:paraId="3489E736" w14:textId="77777777" w:rsidR="00FD2C37" w:rsidRPr="00827A45" w:rsidRDefault="00FD2C37" w:rsidP="00257051">
            <w:pPr>
              <w:ind w:left="34"/>
              <w:jc w:val="center"/>
              <w:rPr>
                <w:rFonts w:eastAsia="Calibri"/>
                <w:b/>
                <w:bCs/>
                <w:lang w:eastAsia="en-US"/>
              </w:rPr>
            </w:pPr>
            <w:r w:rsidRPr="00827A45">
              <w:rPr>
                <w:rFonts w:eastAsia="Calibri"/>
                <w:b/>
                <w:bCs/>
                <w:lang w:eastAsia="en-US"/>
              </w:rPr>
              <w:t>Eil. Nr.</w:t>
            </w:r>
          </w:p>
        </w:tc>
        <w:tc>
          <w:tcPr>
            <w:tcW w:w="2789" w:type="dxa"/>
            <w:tcBorders>
              <w:top w:val="single" w:sz="4" w:space="0" w:color="auto"/>
              <w:left w:val="single" w:sz="4" w:space="0" w:color="auto"/>
              <w:bottom w:val="single" w:sz="4" w:space="0" w:color="auto"/>
              <w:right w:val="single" w:sz="4" w:space="0" w:color="auto"/>
            </w:tcBorders>
            <w:vAlign w:val="center"/>
          </w:tcPr>
          <w:p w14:paraId="2977D318" w14:textId="1407B539" w:rsidR="00FD2C37" w:rsidRPr="00827A45" w:rsidRDefault="00FD2C37" w:rsidP="00A91FED">
            <w:pPr>
              <w:ind w:left="34"/>
              <w:jc w:val="center"/>
              <w:rPr>
                <w:rFonts w:eastAsia="Calibri"/>
                <w:b/>
                <w:bCs/>
                <w:lang w:eastAsia="en-US"/>
              </w:rPr>
            </w:pPr>
            <w:r w:rsidRPr="00827A45">
              <w:rPr>
                <w:rFonts w:eastAsia="Calibri"/>
                <w:b/>
                <w:bCs/>
                <w:lang w:eastAsia="en-US"/>
              </w:rPr>
              <w:t>P</w:t>
            </w:r>
            <w:r>
              <w:rPr>
                <w:rFonts w:eastAsia="Calibri"/>
                <w:b/>
                <w:bCs/>
                <w:lang w:eastAsia="en-US"/>
              </w:rPr>
              <w:t>rekės</w:t>
            </w:r>
            <w:r w:rsidRPr="00827A45">
              <w:rPr>
                <w:rFonts w:eastAsia="Calibri"/>
                <w:b/>
                <w:bCs/>
                <w:lang w:eastAsia="en-US"/>
              </w:rPr>
              <w:t xml:space="preserve"> pavadinimas</w:t>
            </w:r>
          </w:p>
        </w:tc>
        <w:tc>
          <w:tcPr>
            <w:tcW w:w="2835" w:type="dxa"/>
            <w:tcBorders>
              <w:top w:val="single" w:sz="4" w:space="0" w:color="auto"/>
              <w:left w:val="single" w:sz="4" w:space="0" w:color="auto"/>
              <w:bottom w:val="single" w:sz="4" w:space="0" w:color="auto"/>
              <w:right w:val="single" w:sz="4" w:space="0" w:color="auto"/>
            </w:tcBorders>
          </w:tcPr>
          <w:p w14:paraId="4FFD330B" w14:textId="42DFC46A" w:rsidR="00FD2C37" w:rsidRPr="00827A45" w:rsidRDefault="00FD2C37" w:rsidP="00257051">
            <w:pPr>
              <w:ind w:left="34"/>
              <w:jc w:val="center"/>
              <w:rPr>
                <w:rFonts w:eastAsia="Calibri"/>
                <w:b/>
                <w:bCs/>
                <w:lang w:eastAsia="en-US"/>
              </w:rPr>
            </w:pPr>
            <w:r w:rsidRPr="00A91FED">
              <w:rPr>
                <w:rFonts w:eastAsia="Calibri"/>
                <w:b/>
                <w:bCs/>
                <w:lang w:eastAsia="en-US"/>
              </w:rPr>
              <w:t>Kilmės šalis, gamintojas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E9F657" w14:textId="7D7015B1" w:rsidR="00FD2C37" w:rsidRPr="00827A45" w:rsidRDefault="00FD2C37" w:rsidP="00257051">
            <w:pPr>
              <w:ind w:left="34"/>
              <w:jc w:val="center"/>
              <w:rPr>
                <w:rFonts w:eastAsia="Calibri"/>
                <w:b/>
                <w:bCs/>
                <w:lang w:eastAsia="en-US"/>
              </w:rPr>
            </w:pPr>
            <w:r w:rsidRPr="00827A45">
              <w:rPr>
                <w:rFonts w:eastAsia="Calibri"/>
                <w:b/>
                <w:bCs/>
                <w:lang w:eastAsia="en-US"/>
              </w:rPr>
              <w:t>Mato vnt.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FE5DBF" w14:textId="77777777" w:rsidR="00FD2C37" w:rsidRDefault="00FD2C37" w:rsidP="00A91FED">
            <w:pPr>
              <w:ind w:left="34"/>
              <w:jc w:val="center"/>
              <w:rPr>
                <w:rFonts w:eastAsia="Times New Roman"/>
                <w:b/>
                <w:bCs/>
              </w:rPr>
            </w:pPr>
            <w:r>
              <w:rPr>
                <w:rFonts w:eastAsia="Times New Roman"/>
                <w:b/>
                <w:bCs/>
              </w:rPr>
              <w:t>Kiekis</w:t>
            </w:r>
          </w:p>
          <w:p w14:paraId="4E9C5167" w14:textId="2F5F5D34" w:rsidR="00FD2C37" w:rsidRPr="00827A45" w:rsidRDefault="00FD2C37" w:rsidP="00A91FED">
            <w:pPr>
              <w:ind w:left="34"/>
              <w:jc w:val="center"/>
              <w:rPr>
                <w:rFonts w:eastAsia="Calibri"/>
                <w:b/>
                <w:bCs/>
                <w:lang w:eastAsia="en-US"/>
              </w:rPr>
            </w:pPr>
            <w:proofErr w:type="spellStart"/>
            <w:r>
              <w:rPr>
                <w:rFonts w:eastAsia="Times New Roman"/>
                <w:b/>
                <w:bCs/>
              </w:rPr>
              <w:t>vnt</w:t>
            </w:r>
            <w:proofErr w:type="spellEnd"/>
          </w:p>
        </w:tc>
        <w:tc>
          <w:tcPr>
            <w:tcW w:w="2126" w:type="dxa"/>
            <w:tcBorders>
              <w:top w:val="single" w:sz="4" w:space="0" w:color="auto"/>
              <w:left w:val="single" w:sz="4" w:space="0" w:color="auto"/>
              <w:bottom w:val="single" w:sz="4" w:space="0" w:color="auto"/>
              <w:right w:val="single" w:sz="4" w:space="0" w:color="auto"/>
            </w:tcBorders>
          </w:tcPr>
          <w:p w14:paraId="09ED832A" w14:textId="77777777" w:rsidR="00FD2C37" w:rsidRPr="00827A45" w:rsidRDefault="00FD2C37" w:rsidP="00257051">
            <w:pPr>
              <w:spacing w:before="240"/>
              <w:ind w:left="34"/>
              <w:jc w:val="center"/>
              <w:rPr>
                <w:rFonts w:eastAsia="Calibri"/>
                <w:b/>
                <w:bCs/>
                <w:lang w:eastAsia="en-US"/>
              </w:rPr>
            </w:pPr>
            <w:proofErr w:type="spellStart"/>
            <w:r>
              <w:rPr>
                <w:rFonts w:eastAsia="Calibri"/>
                <w:b/>
                <w:bCs/>
                <w:lang w:eastAsia="en-US"/>
              </w:rPr>
              <w:t>Vnt</w:t>
            </w:r>
            <w:proofErr w:type="spellEnd"/>
            <w:r>
              <w:rPr>
                <w:rFonts w:eastAsia="Calibri"/>
                <w:b/>
                <w:bCs/>
                <w:lang w:eastAsia="en-US"/>
              </w:rPr>
              <w:t xml:space="preserve"> kaina </w:t>
            </w:r>
            <w:proofErr w:type="spellStart"/>
            <w:r>
              <w:rPr>
                <w:rFonts w:eastAsia="Calibri"/>
                <w:b/>
                <w:bCs/>
                <w:lang w:eastAsia="en-US"/>
              </w:rPr>
              <w:t>Eur</w:t>
            </w:r>
            <w:proofErr w:type="spellEnd"/>
            <w:r>
              <w:rPr>
                <w:rFonts w:eastAsia="Calibri"/>
                <w:b/>
                <w:bCs/>
                <w:lang w:eastAsia="en-US"/>
              </w:rPr>
              <w:t>, be PVM</w:t>
            </w:r>
          </w:p>
          <w:p w14:paraId="39793418" w14:textId="2FF0E9FB" w:rsidR="00FD2C37" w:rsidRPr="00827A45" w:rsidRDefault="00FD2C37" w:rsidP="00257051">
            <w:pPr>
              <w:ind w:left="34"/>
              <w:jc w:val="center"/>
              <w:rPr>
                <w:rFonts w:eastAsia="Calibri"/>
                <w:b/>
                <w:bCs/>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14:paraId="79D04E03" w14:textId="2A5B9B79" w:rsidR="00FD2C37" w:rsidRPr="00827A45" w:rsidRDefault="007F1A68" w:rsidP="00257051">
            <w:pPr>
              <w:ind w:left="34" w:right="-18"/>
              <w:jc w:val="center"/>
              <w:rPr>
                <w:rFonts w:eastAsia="Calibri"/>
                <w:lang w:eastAsia="en-US"/>
              </w:rPr>
            </w:pPr>
            <w:r>
              <w:rPr>
                <w:rFonts w:eastAsia="Calibri"/>
                <w:b/>
                <w:bCs/>
                <w:lang w:eastAsia="en-US"/>
              </w:rPr>
              <w:t>Viso kaina</w:t>
            </w:r>
            <w:r w:rsidR="00FD2C37" w:rsidRPr="00827A45">
              <w:rPr>
                <w:rFonts w:eastAsia="Calibri"/>
                <w:b/>
                <w:bCs/>
                <w:lang w:eastAsia="en-US"/>
              </w:rPr>
              <w:t xml:space="preserve"> (be PVM), eurais</w:t>
            </w:r>
          </w:p>
        </w:tc>
      </w:tr>
      <w:tr w:rsidR="00FD2C37" w:rsidRPr="00827A45" w14:paraId="6272878E" w14:textId="77777777" w:rsidTr="007F1A68">
        <w:trPr>
          <w:trHeight w:val="107"/>
        </w:trPr>
        <w:tc>
          <w:tcPr>
            <w:tcW w:w="608" w:type="dxa"/>
            <w:gridSpan w:val="2"/>
            <w:tcBorders>
              <w:top w:val="single" w:sz="4" w:space="0" w:color="auto"/>
              <w:left w:val="single" w:sz="4" w:space="0" w:color="auto"/>
              <w:bottom w:val="single" w:sz="4" w:space="0" w:color="auto"/>
              <w:right w:val="single" w:sz="4" w:space="0" w:color="auto"/>
            </w:tcBorders>
            <w:hideMark/>
          </w:tcPr>
          <w:p w14:paraId="0EA5EE9E" w14:textId="77777777" w:rsidR="00FD2C37" w:rsidRPr="00257051" w:rsidRDefault="00FD2C37" w:rsidP="00257051">
            <w:pPr>
              <w:ind w:left="34"/>
              <w:jc w:val="center"/>
              <w:rPr>
                <w:rFonts w:eastAsia="Calibri"/>
                <w:i/>
                <w:iCs/>
                <w:sz w:val="20"/>
                <w:szCs w:val="20"/>
                <w:lang w:eastAsia="en-US"/>
              </w:rPr>
            </w:pPr>
            <w:r w:rsidRPr="00257051">
              <w:rPr>
                <w:rFonts w:eastAsia="Calibri"/>
                <w:i/>
                <w:iCs/>
                <w:sz w:val="20"/>
                <w:szCs w:val="20"/>
                <w:lang w:eastAsia="en-US"/>
              </w:rPr>
              <w:t>1</w:t>
            </w:r>
          </w:p>
        </w:tc>
        <w:tc>
          <w:tcPr>
            <w:tcW w:w="2789" w:type="dxa"/>
            <w:tcBorders>
              <w:top w:val="single" w:sz="4" w:space="0" w:color="auto"/>
              <w:left w:val="single" w:sz="4" w:space="0" w:color="auto"/>
              <w:bottom w:val="single" w:sz="4" w:space="0" w:color="auto"/>
              <w:right w:val="single" w:sz="4" w:space="0" w:color="auto"/>
            </w:tcBorders>
            <w:hideMark/>
          </w:tcPr>
          <w:p w14:paraId="0EBFED48" w14:textId="77777777" w:rsidR="00FD2C37" w:rsidRPr="00257051" w:rsidRDefault="00FD2C37" w:rsidP="00257051">
            <w:pPr>
              <w:ind w:left="34"/>
              <w:jc w:val="center"/>
              <w:rPr>
                <w:rFonts w:eastAsia="Calibri"/>
                <w:i/>
                <w:iCs/>
                <w:sz w:val="20"/>
                <w:szCs w:val="20"/>
                <w:lang w:eastAsia="en-US"/>
              </w:rPr>
            </w:pPr>
            <w:r w:rsidRPr="00257051">
              <w:rPr>
                <w:rFonts w:eastAsia="Calibri"/>
                <w:i/>
                <w:iCs/>
                <w:sz w:val="20"/>
                <w:szCs w:val="20"/>
                <w:lang w:eastAsia="en-US"/>
              </w:rPr>
              <w:t>2</w:t>
            </w:r>
          </w:p>
        </w:tc>
        <w:tc>
          <w:tcPr>
            <w:tcW w:w="2835" w:type="dxa"/>
            <w:tcBorders>
              <w:top w:val="single" w:sz="4" w:space="0" w:color="auto"/>
              <w:left w:val="single" w:sz="4" w:space="0" w:color="auto"/>
              <w:bottom w:val="single" w:sz="4" w:space="0" w:color="auto"/>
              <w:right w:val="single" w:sz="4" w:space="0" w:color="auto"/>
            </w:tcBorders>
          </w:tcPr>
          <w:p w14:paraId="5E606131" w14:textId="4FC150C1" w:rsidR="00FD2C37" w:rsidRPr="00257051" w:rsidRDefault="00273F9C" w:rsidP="00257051">
            <w:pPr>
              <w:ind w:left="34"/>
              <w:jc w:val="center"/>
              <w:rPr>
                <w:rFonts w:eastAsia="Calibri"/>
                <w:i/>
                <w:iCs/>
                <w:sz w:val="20"/>
                <w:szCs w:val="20"/>
                <w:lang w:eastAsia="en-US"/>
              </w:rPr>
            </w:pPr>
            <w:r>
              <w:rPr>
                <w:rFonts w:eastAsia="Calibri"/>
                <w:i/>
                <w:iCs/>
                <w:sz w:val="20"/>
                <w:szCs w:val="20"/>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73FE9A60" w14:textId="364822B9" w:rsidR="00FD2C37" w:rsidRPr="00257051" w:rsidRDefault="00273F9C" w:rsidP="00257051">
            <w:pPr>
              <w:ind w:left="34"/>
              <w:jc w:val="center"/>
              <w:rPr>
                <w:rFonts w:eastAsia="Calibri"/>
                <w:i/>
                <w:iCs/>
                <w:sz w:val="20"/>
                <w:szCs w:val="20"/>
                <w:lang w:eastAsia="en-US"/>
              </w:rPr>
            </w:pPr>
            <w:r>
              <w:rPr>
                <w:rFonts w:eastAsia="Calibri"/>
                <w:i/>
                <w:iCs/>
                <w:sz w:val="20"/>
                <w:szCs w:val="20"/>
                <w:lang w:eastAsia="en-US"/>
              </w:rPr>
              <w:t>4</w:t>
            </w:r>
          </w:p>
        </w:tc>
        <w:tc>
          <w:tcPr>
            <w:tcW w:w="1418" w:type="dxa"/>
            <w:tcBorders>
              <w:top w:val="single" w:sz="4" w:space="0" w:color="auto"/>
              <w:left w:val="single" w:sz="4" w:space="0" w:color="auto"/>
              <w:bottom w:val="single" w:sz="4" w:space="0" w:color="auto"/>
              <w:right w:val="single" w:sz="4" w:space="0" w:color="auto"/>
            </w:tcBorders>
            <w:hideMark/>
          </w:tcPr>
          <w:p w14:paraId="09755010" w14:textId="3BE1FC77" w:rsidR="00FD2C37" w:rsidRPr="00257051" w:rsidRDefault="00273F9C" w:rsidP="00257051">
            <w:pPr>
              <w:ind w:left="34"/>
              <w:jc w:val="center"/>
              <w:rPr>
                <w:rFonts w:eastAsia="Calibri"/>
                <w:i/>
                <w:iCs/>
                <w:sz w:val="20"/>
                <w:szCs w:val="20"/>
                <w:lang w:eastAsia="en-US"/>
              </w:rPr>
            </w:pPr>
            <w:r>
              <w:rPr>
                <w:rFonts w:eastAsia="Calibri"/>
                <w:i/>
                <w:iCs/>
                <w:sz w:val="20"/>
                <w:szCs w:val="20"/>
                <w:lang w:eastAsia="en-US"/>
              </w:rPr>
              <w:t>5</w:t>
            </w:r>
          </w:p>
        </w:tc>
        <w:tc>
          <w:tcPr>
            <w:tcW w:w="2126" w:type="dxa"/>
            <w:tcBorders>
              <w:top w:val="single" w:sz="4" w:space="0" w:color="auto"/>
              <w:left w:val="single" w:sz="4" w:space="0" w:color="auto"/>
              <w:bottom w:val="single" w:sz="4" w:space="0" w:color="auto"/>
              <w:right w:val="single" w:sz="4" w:space="0" w:color="auto"/>
            </w:tcBorders>
          </w:tcPr>
          <w:p w14:paraId="748D1A99" w14:textId="5FCA1451" w:rsidR="00FD2C37" w:rsidRPr="00257051" w:rsidRDefault="00273F9C" w:rsidP="00257051">
            <w:pPr>
              <w:ind w:left="34"/>
              <w:jc w:val="center"/>
              <w:rPr>
                <w:rFonts w:eastAsia="Calibri"/>
                <w:i/>
                <w:iCs/>
                <w:sz w:val="20"/>
                <w:szCs w:val="20"/>
                <w:lang w:eastAsia="en-US"/>
              </w:rPr>
            </w:pPr>
            <w:r>
              <w:rPr>
                <w:rFonts w:eastAsia="Calibri"/>
                <w:i/>
                <w:iCs/>
                <w:sz w:val="20"/>
                <w:szCs w:val="20"/>
                <w:lang w:eastAsia="en-US"/>
              </w:rPr>
              <w:t>6</w:t>
            </w:r>
          </w:p>
        </w:tc>
        <w:tc>
          <w:tcPr>
            <w:tcW w:w="2552" w:type="dxa"/>
            <w:tcBorders>
              <w:top w:val="single" w:sz="4" w:space="0" w:color="auto"/>
              <w:left w:val="single" w:sz="4" w:space="0" w:color="auto"/>
              <w:bottom w:val="single" w:sz="4" w:space="0" w:color="auto"/>
              <w:right w:val="single" w:sz="4" w:space="0" w:color="auto"/>
            </w:tcBorders>
            <w:hideMark/>
          </w:tcPr>
          <w:p w14:paraId="644266E7" w14:textId="0D1FF4B3" w:rsidR="00FD2C37" w:rsidRPr="00257051" w:rsidRDefault="00273F9C" w:rsidP="00273F9C">
            <w:pPr>
              <w:ind w:left="34"/>
              <w:jc w:val="center"/>
              <w:rPr>
                <w:rFonts w:eastAsia="Calibri"/>
                <w:i/>
                <w:iCs/>
                <w:sz w:val="20"/>
                <w:szCs w:val="20"/>
                <w:lang w:eastAsia="en-US"/>
              </w:rPr>
            </w:pPr>
            <w:r>
              <w:rPr>
                <w:rFonts w:eastAsia="Calibri"/>
                <w:i/>
                <w:iCs/>
                <w:sz w:val="20"/>
                <w:szCs w:val="20"/>
                <w:lang w:eastAsia="en-US"/>
              </w:rPr>
              <w:t>5</w:t>
            </w:r>
            <w:r w:rsidR="00FD2C37">
              <w:rPr>
                <w:rFonts w:eastAsia="Calibri"/>
                <w:i/>
                <w:iCs/>
                <w:sz w:val="20"/>
                <w:szCs w:val="20"/>
                <w:lang w:eastAsia="en-US"/>
              </w:rPr>
              <w:t xml:space="preserve"> x </w:t>
            </w:r>
            <w:r>
              <w:rPr>
                <w:rFonts w:eastAsia="Calibri"/>
                <w:i/>
                <w:iCs/>
                <w:sz w:val="20"/>
                <w:szCs w:val="20"/>
                <w:lang w:eastAsia="en-US"/>
              </w:rPr>
              <w:t>6</w:t>
            </w:r>
          </w:p>
        </w:tc>
      </w:tr>
      <w:tr w:rsidR="00FD2C37" w:rsidRPr="00827A45" w14:paraId="61C8D625" w14:textId="77777777" w:rsidTr="007F1A68">
        <w:trPr>
          <w:trHeight w:val="1785"/>
        </w:trPr>
        <w:tc>
          <w:tcPr>
            <w:tcW w:w="608" w:type="dxa"/>
            <w:gridSpan w:val="2"/>
            <w:tcBorders>
              <w:top w:val="single" w:sz="4" w:space="0" w:color="auto"/>
              <w:left w:val="single" w:sz="4" w:space="0" w:color="auto"/>
              <w:bottom w:val="single" w:sz="4" w:space="0" w:color="auto"/>
              <w:right w:val="single" w:sz="4" w:space="0" w:color="auto"/>
            </w:tcBorders>
          </w:tcPr>
          <w:p w14:paraId="30DCEECF" w14:textId="09A4C3B4" w:rsidR="00FD2C37" w:rsidRPr="00827A45" w:rsidRDefault="00FD2C37" w:rsidP="0DA07B1E">
            <w:pPr>
              <w:spacing w:line="276" w:lineRule="auto"/>
              <w:ind w:left="34"/>
              <w:jc w:val="center"/>
              <w:rPr>
                <w:rFonts w:eastAsia="Calibri"/>
                <w:lang w:eastAsia="en-US"/>
              </w:rPr>
            </w:pPr>
            <w:r w:rsidRPr="00827A45">
              <w:rPr>
                <w:rFonts w:eastAsia="Calibri"/>
                <w:lang w:eastAsia="en-US"/>
              </w:rPr>
              <w:t>1</w:t>
            </w:r>
            <w:r>
              <w:rPr>
                <w:rFonts w:eastAsia="Calibri"/>
                <w:lang w:eastAsia="en-US"/>
              </w:rPr>
              <w:t>.</w:t>
            </w:r>
          </w:p>
        </w:tc>
        <w:tc>
          <w:tcPr>
            <w:tcW w:w="2789" w:type="dxa"/>
            <w:tcBorders>
              <w:top w:val="single" w:sz="4" w:space="0" w:color="auto"/>
              <w:left w:val="single" w:sz="4" w:space="0" w:color="auto"/>
              <w:bottom w:val="single" w:sz="4" w:space="0" w:color="auto"/>
              <w:right w:val="single" w:sz="4" w:space="0" w:color="auto"/>
            </w:tcBorders>
          </w:tcPr>
          <w:p w14:paraId="67882A3A" w14:textId="4F9CE7F3" w:rsidR="007F1A68" w:rsidRPr="007F1A68" w:rsidRDefault="007F1A68" w:rsidP="007F1A68">
            <w:pPr>
              <w:jc w:val="both"/>
              <w:rPr>
                <w:rFonts w:eastAsia="Calibri"/>
                <w:lang w:eastAsia="en-US"/>
              </w:rPr>
            </w:pPr>
            <w:r w:rsidRPr="007F1A68">
              <w:rPr>
                <w:rFonts w:eastAsia="Calibri"/>
                <w:lang w:eastAsia="en-US"/>
              </w:rPr>
              <w:t xml:space="preserve">SFP (1000BASE-T) moduliai </w:t>
            </w:r>
            <w:proofErr w:type="spellStart"/>
            <w:r w:rsidRPr="007F1A68">
              <w:rPr>
                <w:rFonts w:eastAsia="Calibri"/>
                <w:i/>
                <w:lang w:eastAsia="en-US"/>
              </w:rPr>
              <w:t>Cisco</w:t>
            </w:r>
            <w:proofErr w:type="spellEnd"/>
            <w:r w:rsidRPr="007F1A68">
              <w:rPr>
                <w:rFonts w:eastAsia="Calibri"/>
                <w:lang w:eastAsia="en-US"/>
              </w:rPr>
              <w:t xml:space="preserve"> tinklo įrangai;</w:t>
            </w:r>
          </w:p>
          <w:p w14:paraId="26C24B86" w14:textId="12FEB736" w:rsidR="00FD2C37" w:rsidRPr="00257051" w:rsidRDefault="00FD2C37" w:rsidP="00257051">
            <w:pPr>
              <w:spacing w:after="40"/>
              <w:jc w:val="both"/>
              <w:rPr>
                <w:caps/>
                <w:lang w:eastAsia="lt-LT"/>
              </w:rPr>
            </w:pPr>
          </w:p>
        </w:tc>
        <w:tc>
          <w:tcPr>
            <w:tcW w:w="2835" w:type="dxa"/>
            <w:tcBorders>
              <w:top w:val="single" w:sz="4" w:space="0" w:color="auto"/>
              <w:left w:val="single" w:sz="4" w:space="0" w:color="auto"/>
              <w:bottom w:val="single" w:sz="4" w:space="0" w:color="auto"/>
              <w:right w:val="single" w:sz="4" w:space="0" w:color="auto"/>
            </w:tcBorders>
          </w:tcPr>
          <w:p w14:paraId="1194550C" w14:textId="77777777" w:rsidR="00FD2C37" w:rsidRPr="00827A45" w:rsidRDefault="00FD2C37" w:rsidP="0DA07B1E">
            <w:pPr>
              <w:spacing w:line="276" w:lineRule="auto"/>
              <w:ind w:left="34"/>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14:paraId="06D822BC" w14:textId="2608B144" w:rsidR="007F1A68" w:rsidRPr="00827A45" w:rsidRDefault="007F1A68" w:rsidP="0DA07B1E">
            <w:pPr>
              <w:spacing w:line="276" w:lineRule="auto"/>
              <w:ind w:left="34"/>
              <w:jc w:val="center"/>
              <w:rPr>
                <w:rFonts w:eastAsia="Calibri"/>
                <w:lang w:eastAsia="en-US"/>
              </w:rPr>
            </w:pPr>
            <w:proofErr w:type="spellStart"/>
            <w:r>
              <w:rPr>
                <w:rFonts w:eastAsia="Calibri"/>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2CB92B9D" w14:textId="7C4CF4A2" w:rsidR="00FD2C37" w:rsidRPr="00827A45" w:rsidRDefault="007F1A68" w:rsidP="0DA07B1E">
            <w:pPr>
              <w:spacing w:line="276" w:lineRule="auto"/>
              <w:ind w:left="34"/>
              <w:jc w:val="center"/>
              <w:rPr>
                <w:rFonts w:eastAsia="Calibri"/>
                <w:lang w:eastAsia="en-US"/>
              </w:rPr>
            </w:pPr>
            <w:r>
              <w:rPr>
                <w:rFonts w:eastAsia="Calibri"/>
                <w:lang w:eastAsia="en-US"/>
              </w:rPr>
              <w:t>30</w:t>
            </w:r>
          </w:p>
        </w:tc>
        <w:tc>
          <w:tcPr>
            <w:tcW w:w="2126" w:type="dxa"/>
            <w:tcBorders>
              <w:top w:val="single" w:sz="4" w:space="0" w:color="auto"/>
              <w:left w:val="single" w:sz="4" w:space="0" w:color="auto"/>
              <w:bottom w:val="single" w:sz="4" w:space="0" w:color="auto"/>
              <w:right w:val="single" w:sz="4" w:space="0" w:color="auto"/>
            </w:tcBorders>
          </w:tcPr>
          <w:p w14:paraId="56CAEB0B" w14:textId="6A1ABA45" w:rsidR="00FD2C37" w:rsidRPr="00827A45" w:rsidRDefault="00FD2C37" w:rsidP="0DA07B1E">
            <w:pPr>
              <w:spacing w:line="276" w:lineRule="auto"/>
              <w:ind w:left="34"/>
              <w:jc w:val="center"/>
              <w:rPr>
                <w:rFonts w:eastAsia="Calibri"/>
                <w:lang w:eastAsia="en-US"/>
              </w:rPr>
            </w:pPr>
          </w:p>
        </w:tc>
        <w:tc>
          <w:tcPr>
            <w:tcW w:w="2552" w:type="dxa"/>
            <w:tcBorders>
              <w:top w:val="single" w:sz="4" w:space="0" w:color="auto"/>
              <w:left w:val="single" w:sz="4" w:space="0" w:color="auto"/>
              <w:bottom w:val="single" w:sz="4" w:space="0" w:color="auto"/>
              <w:right w:val="single" w:sz="4" w:space="0" w:color="auto"/>
            </w:tcBorders>
          </w:tcPr>
          <w:p w14:paraId="41A7EA00" w14:textId="77777777" w:rsidR="00FD2C37" w:rsidRPr="00827A45" w:rsidRDefault="00FD2C37" w:rsidP="0DA07B1E">
            <w:pPr>
              <w:spacing w:line="276" w:lineRule="auto"/>
              <w:ind w:left="34"/>
              <w:jc w:val="center"/>
              <w:rPr>
                <w:rFonts w:eastAsia="Calibri"/>
                <w:lang w:eastAsia="en-US"/>
              </w:rPr>
            </w:pPr>
          </w:p>
        </w:tc>
      </w:tr>
      <w:tr w:rsidR="00FD2C37" w:rsidRPr="00827A45" w14:paraId="3BF17C74" w14:textId="77777777" w:rsidTr="007F1A68">
        <w:trPr>
          <w:trHeight w:val="1785"/>
        </w:trPr>
        <w:tc>
          <w:tcPr>
            <w:tcW w:w="608" w:type="dxa"/>
            <w:gridSpan w:val="2"/>
            <w:tcBorders>
              <w:top w:val="single" w:sz="4" w:space="0" w:color="auto"/>
              <w:left w:val="single" w:sz="4" w:space="0" w:color="auto"/>
              <w:bottom w:val="single" w:sz="4" w:space="0" w:color="auto"/>
              <w:right w:val="single" w:sz="4" w:space="0" w:color="auto"/>
            </w:tcBorders>
          </w:tcPr>
          <w:p w14:paraId="115B61F4" w14:textId="50C75215" w:rsidR="00FD2C37" w:rsidRPr="00827A45" w:rsidRDefault="00FD2C37" w:rsidP="0DA07B1E">
            <w:pPr>
              <w:spacing w:line="276" w:lineRule="auto"/>
              <w:ind w:left="34"/>
              <w:jc w:val="center"/>
              <w:rPr>
                <w:rFonts w:eastAsia="Calibri"/>
                <w:lang w:eastAsia="en-US"/>
              </w:rPr>
            </w:pPr>
            <w:r>
              <w:rPr>
                <w:rFonts w:eastAsia="Calibri"/>
                <w:lang w:eastAsia="en-US"/>
              </w:rPr>
              <w:lastRenderedPageBreak/>
              <w:t>2.</w:t>
            </w:r>
          </w:p>
        </w:tc>
        <w:tc>
          <w:tcPr>
            <w:tcW w:w="2789" w:type="dxa"/>
            <w:tcBorders>
              <w:top w:val="single" w:sz="4" w:space="0" w:color="auto"/>
              <w:left w:val="single" w:sz="4" w:space="0" w:color="auto"/>
              <w:bottom w:val="single" w:sz="4" w:space="0" w:color="auto"/>
              <w:right w:val="single" w:sz="4" w:space="0" w:color="auto"/>
            </w:tcBorders>
          </w:tcPr>
          <w:p w14:paraId="79C97D5E" w14:textId="2B8083CC" w:rsidR="00FD2C37" w:rsidRPr="00827A45" w:rsidRDefault="007F1A68" w:rsidP="00257051">
            <w:pPr>
              <w:spacing w:after="40"/>
              <w:jc w:val="both"/>
              <w:rPr>
                <w:lang w:eastAsia="lt-LT"/>
              </w:rPr>
            </w:pPr>
            <w:r w:rsidRPr="007F1A68">
              <w:rPr>
                <w:rFonts w:eastAsia="Calibri"/>
                <w:lang w:eastAsia="en-US"/>
              </w:rPr>
              <w:t xml:space="preserve">SFP (1000BASE-SX) moduliai </w:t>
            </w:r>
            <w:proofErr w:type="spellStart"/>
            <w:r w:rsidRPr="007F1A68">
              <w:rPr>
                <w:rFonts w:eastAsia="Calibri"/>
                <w:i/>
                <w:lang w:eastAsia="en-US"/>
              </w:rPr>
              <w:t>Cisco</w:t>
            </w:r>
            <w:proofErr w:type="spellEnd"/>
            <w:r w:rsidRPr="007F1A68">
              <w:rPr>
                <w:rFonts w:eastAsia="Calibri"/>
                <w:lang w:eastAsia="en-US"/>
              </w:rPr>
              <w:t xml:space="preserve"> tinklo įrangai</w:t>
            </w:r>
          </w:p>
        </w:tc>
        <w:tc>
          <w:tcPr>
            <w:tcW w:w="2835" w:type="dxa"/>
            <w:tcBorders>
              <w:top w:val="single" w:sz="4" w:space="0" w:color="auto"/>
              <w:left w:val="single" w:sz="4" w:space="0" w:color="auto"/>
              <w:bottom w:val="single" w:sz="4" w:space="0" w:color="auto"/>
              <w:right w:val="single" w:sz="4" w:space="0" w:color="auto"/>
            </w:tcBorders>
          </w:tcPr>
          <w:p w14:paraId="508B8E89" w14:textId="77777777" w:rsidR="00FD2C37" w:rsidRPr="00827A45" w:rsidRDefault="00FD2C37" w:rsidP="0DA07B1E">
            <w:pPr>
              <w:spacing w:line="276" w:lineRule="auto"/>
              <w:ind w:left="34"/>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14:paraId="41DB7409" w14:textId="7BDF323A" w:rsidR="00FD2C37" w:rsidRPr="00827A45" w:rsidRDefault="00FD2C37" w:rsidP="0DA07B1E">
            <w:pPr>
              <w:spacing w:line="276" w:lineRule="auto"/>
              <w:ind w:left="34"/>
              <w:jc w:val="center"/>
              <w:rPr>
                <w:rFonts w:eastAsia="Calibri"/>
                <w:lang w:eastAsia="en-US"/>
              </w:rPr>
            </w:pPr>
            <w:proofErr w:type="spellStart"/>
            <w:r>
              <w:rPr>
                <w:rFonts w:eastAsia="Calibri"/>
                <w:lang w:eastAsia="en-US"/>
              </w:rPr>
              <w:t>vnt</w:t>
            </w:r>
            <w:proofErr w:type="spellEnd"/>
          </w:p>
        </w:tc>
        <w:tc>
          <w:tcPr>
            <w:tcW w:w="1418" w:type="dxa"/>
            <w:tcBorders>
              <w:top w:val="single" w:sz="4" w:space="0" w:color="auto"/>
              <w:left w:val="single" w:sz="4" w:space="0" w:color="auto"/>
              <w:bottom w:val="single" w:sz="4" w:space="0" w:color="auto"/>
              <w:right w:val="single" w:sz="4" w:space="0" w:color="auto"/>
            </w:tcBorders>
          </w:tcPr>
          <w:p w14:paraId="1AFF64E6" w14:textId="2F51EEA7" w:rsidR="00FD2C37" w:rsidRPr="00827A45" w:rsidRDefault="007F1A68" w:rsidP="0DA07B1E">
            <w:pPr>
              <w:spacing w:line="276" w:lineRule="auto"/>
              <w:ind w:left="34"/>
              <w:jc w:val="center"/>
              <w:rPr>
                <w:rFonts w:eastAsia="Calibri"/>
                <w:lang w:eastAsia="en-US"/>
              </w:rPr>
            </w:pPr>
            <w:r>
              <w:rPr>
                <w:rFonts w:eastAsia="Calibri"/>
                <w:lang w:eastAsia="en-US"/>
              </w:rPr>
              <w:t>30</w:t>
            </w:r>
          </w:p>
        </w:tc>
        <w:tc>
          <w:tcPr>
            <w:tcW w:w="2126" w:type="dxa"/>
            <w:tcBorders>
              <w:top w:val="single" w:sz="4" w:space="0" w:color="auto"/>
              <w:left w:val="single" w:sz="4" w:space="0" w:color="auto"/>
              <w:bottom w:val="single" w:sz="4" w:space="0" w:color="auto"/>
              <w:right w:val="single" w:sz="4" w:space="0" w:color="auto"/>
            </w:tcBorders>
          </w:tcPr>
          <w:p w14:paraId="581FB9BD" w14:textId="77777777" w:rsidR="00FD2C37" w:rsidRPr="00827A45" w:rsidRDefault="00FD2C37" w:rsidP="0DA07B1E">
            <w:pPr>
              <w:spacing w:line="276" w:lineRule="auto"/>
              <w:ind w:left="34"/>
              <w:jc w:val="center"/>
              <w:rPr>
                <w:rFonts w:eastAsia="Calibri"/>
                <w:lang w:eastAsia="en-US"/>
              </w:rPr>
            </w:pPr>
          </w:p>
        </w:tc>
        <w:tc>
          <w:tcPr>
            <w:tcW w:w="2552" w:type="dxa"/>
            <w:tcBorders>
              <w:top w:val="single" w:sz="4" w:space="0" w:color="auto"/>
              <w:left w:val="single" w:sz="4" w:space="0" w:color="auto"/>
              <w:bottom w:val="single" w:sz="4" w:space="0" w:color="auto"/>
              <w:right w:val="single" w:sz="4" w:space="0" w:color="auto"/>
            </w:tcBorders>
          </w:tcPr>
          <w:p w14:paraId="54257475" w14:textId="77777777" w:rsidR="00FD2C37" w:rsidRPr="00827A45" w:rsidRDefault="00FD2C37" w:rsidP="0DA07B1E">
            <w:pPr>
              <w:spacing w:line="276" w:lineRule="auto"/>
              <w:ind w:left="34"/>
              <w:jc w:val="center"/>
              <w:rPr>
                <w:rFonts w:eastAsia="Calibri"/>
                <w:lang w:eastAsia="en-US"/>
              </w:rPr>
            </w:pPr>
          </w:p>
        </w:tc>
      </w:tr>
      <w:tr w:rsidR="00A91FED" w:rsidRPr="00827A45" w14:paraId="4B4B0AF7" w14:textId="77777777" w:rsidTr="00273F9C">
        <w:tc>
          <w:tcPr>
            <w:tcW w:w="562" w:type="dxa"/>
            <w:tcBorders>
              <w:top w:val="single" w:sz="4" w:space="0" w:color="auto"/>
              <w:left w:val="single" w:sz="4" w:space="0" w:color="auto"/>
              <w:bottom w:val="single" w:sz="4" w:space="0" w:color="auto"/>
              <w:right w:val="single" w:sz="4" w:space="0" w:color="auto"/>
            </w:tcBorders>
          </w:tcPr>
          <w:p w14:paraId="23607559" w14:textId="77777777" w:rsidR="00A91FED" w:rsidRPr="00257051" w:rsidRDefault="00A91FED" w:rsidP="0DA07B1E">
            <w:pPr>
              <w:spacing w:line="276" w:lineRule="auto"/>
              <w:ind w:left="34"/>
              <w:jc w:val="right"/>
              <w:rPr>
                <w:rFonts w:eastAsia="Calibri"/>
                <w:lang w:eastAsia="en-US"/>
              </w:rPr>
            </w:pPr>
          </w:p>
        </w:tc>
        <w:tc>
          <w:tcPr>
            <w:tcW w:w="10348" w:type="dxa"/>
            <w:gridSpan w:val="6"/>
            <w:tcBorders>
              <w:top w:val="single" w:sz="4" w:space="0" w:color="auto"/>
              <w:left w:val="single" w:sz="4" w:space="0" w:color="auto"/>
              <w:bottom w:val="single" w:sz="4" w:space="0" w:color="auto"/>
              <w:right w:val="single" w:sz="4" w:space="0" w:color="auto"/>
            </w:tcBorders>
          </w:tcPr>
          <w:p w14:paraId="0294E83F" w14:textId="53DCA59C" w:rsidR="00A91FED" w:rsidRPr="00827A45" w:rsidRDefault="00A91FED" w:rsidP="00A91FED">
            <w:pPr>
              <w:spacing w:line="276" w:lineRule="auto"/>
              <w:ind w:left="34"/>
              <w:jc w:val="right"/>
              <w:rPr>
                <w:rFonts w:eastAsia="Calibri"/>
                <w:lang w:eastAsia="en-US"/>
              </w:rPr>
            </w:pPr>
            <w:r w:rsidRPr="00257051">
              <w:rPr>
                <w:rFonts w:eastAsia="Calibri"/>
                <w:lang w:eastAsia="en-US"/>
              </w:rPr>
              <w:t>Bendra pasiūlymo kaina eurais (</w:t>
            </w:r>
            <w:r>
              <w:rPr>
                <w:rFonts w:eastAsia="Calibri"/>
                <w:lang w:eastAsia="en-US"/>
              </w:rPr>
              <w:t>be</w:t>
            </w:r>
            <w:r w:rsidRPr="00257051">
              <w:rPr>
                <w:rFonts w:eastAsia="Calibri"/>
                <w:lang w:eastAsia="en-US"/>
              </w:rPr>
              <w:t xml:space="preserve"> PVM)</w:t>
            </w:r>
          </w:p>
        </w:tc>
        <w:tc>
          <w:tcPr>
            <w:tcW w:w="2552" w:type="dxa"/>
            <w:tcBorders>
              <w:top w:val="single" w:sz="4" w:space="0" w:color="auto"/>
              <w:left w:val="single" w:sz="4" w:space="0" w:color="auto"/>
              <w:bottom w:val="single" w:sz="4" w:space="0" w:color="auto"/>
              <w:right w:val="single" w:sz="4" w:space="0" w:color="auto"/>
            </w:tcBorders>
          </w:tcPr>
          <w:p w14:paraId="259E7714" w14:textId="77777777" w:rsidR="00A91FED" w:rsidRPr="00827A45" w:rsidRDefault="00A91FED" w:rsidP="0DA07B1E">
            <w:pPr>
              <w:spacing w:line="276" w:lineRule="auto"/>
              <w:ind w:left="34"/>
              <w:jc w:val="both"/>
              <w:rPr>
                <w:rFonts w:eastAsia="Calibri"/>
                <w:lang w:eastAsia="en-US"/>
              </w:rPr>
            </w:pPr>
          </w:p>
        </w:tc>
      </w:tr>
      <w:tr w:rsidR="00A91FED" w:rsidRPr="00827A45" w14:paraId="171CF592" w14:textId="77777777" w:rsidTr="00273F9C">
        <w:tc>
          <w:tcPr>
            <w:tcW w:w="562" w:type="dxa"/>
            <w:tcBorders>
              <w:top w:val="single" w:sz="4" w:space="0" w:color="auto"/>
              <w:left w:val="single" w:sz="4" w:space="0" w:color="auto"/>
              <w:bottom w:val="single" w:sz="4" w:space="0" w:color="auto"/>
              <w:right w:val="single" w:sz="4" w:space="0" w:color="auto"/>
            </w:tcBorders>
          </w:tcPr>
          <w:p w14:paraId="1AC0459B" w14:textId="77777777" w:rsidR="00A91FED" w:rsidRPr="00827A45" w:rsidRDefault="00A91FED" w:rsidP="0DA07B1E">
            <w:pPr>
              <w:spacing w:line="276" w:lineRule="auto"/>
              <w:ind w:left="34"/>
              <w:jc w:val="right"/>
              <w:rPr>
                <w:rFonts w:eastAsia="Calibri"/>
                <w:lang w:eastAsia="en-US"/>
              </w:rPr>
            </w:pPr>
          </w:p>
        </w:tc>
        <w:tc>
          <w:tcPr>
            <w:tcW w:w="10348" w:type="dxa"/>
            <w:gridSpan w:val="6"/>
            <w:tcBorders>
              <w:top w:val="single" w:sz="4" w:space="0" w:color="auto"/>
              <w:left w:val="single" w:sz="4" w:space="0" w:color="auto"/>
              <w:bottom w:val="single" w:sz="4" w:space="0" w:color="auto"/>
              <w:right w:val="single" w:sz="4" w:space="0" w:color="auto"/>
            </w:tcBorders>
          </w:tcPr>
          <w:p w14:paraId="2AA83439" w14:textId="33AC5217" w:rsidR="00A91FED" w:rsidRPr="00827A45" w:rsidRDefault="00FD2C37" w:rsidP="00FD2C37">
            <w:pPr>
              <w:spacing w:line="276" w:lineRule="auto"/>
              <w:ind w:left="34"/>
              <w:jc w:val="right"/>
              <w:rPr>
                <w:rFonts w:eastAsia="Calibri"/>
                <w:lang w:eastAsia="en-US"/>
              </w:rPr>
            </w:pPr>
            <w:r w:rsidRPr="00FD2C37">
              <w:rPr>
                <w:rFonts w:eastAsia="Calibri"/>
                <w:lang w:eastAsia="en-US"/>
              </w:rPr>
              <w:t>PVM 21 %</w:t>
            </w:r>
          </w:p>
        </w:tc>
        <w:tc>
          <w:tcPr>
            <w:tcW w:w="2552" w:type="dxa"/>
            <w:tcBorders>
              <w:top w:val="single" w:sz="4" w:space="0" w:color="auto"/>
              <w:left w:val="single" w:sz="4" w:space="0" w:color="auto"/>
              <w:bottom w:val="single" w:sz="4" w:space="0" w:color="auto"/>
              <w:right w:val="single" w:sz="4" w:space="0" w:color="auto"/>
            </w:tcBorders>
          </w:tcPr>
          <w:p w14:paraId="11E847F3" w14:textId="77777777" w:rsidR="00A91FED" w:rsidRPr="00827A45" w:rsidRDefault="00A91FED" w:rsidP="0DA07B1E">
            <w:pPr>
              <w:spacing w:line="276" w:lineRule="auto"/>
              <w:ind w:left="34"/>
              <w:jc w:val="both"/>
              <w:rPr>
                <w:rFonts w:eastAsia="Calibri"/>
                <w:lang w:eastAsia="en-US"/>
              </w:rPr>
            </w:pPr>
          </w:p>
        </w:tc>
      </w:tr>
      <w:tr w:rsidR="00A91FED" w:rsidRPr="00827A45" w14:paraId="76A1220A" w14:textId="77777777" w:rsidTr="00273F9C">
        <w:tc>
          <w:tcPr>
            <w:tcW w:w="562" w:type="dxa"/>
            <w:tcBorders>
              <w:top w:val="single" w:sz="4" w:space="0" w:color="auto"/>
              <w:left w:val="single" w:sz="4" w:space="0" w:color="auto"/>
              <w:bottom w:val="single" w:sz="4" w:space="0" w:color="auto"/>
              <w:right w:val="single" w:sz="4" w:space="0" w:color="auto"/>
            </w:tcBorders>
          </w:tcPr>
          <w:p w14:paraId="3B3357DB" w14:textId="77777777" w:rsidR="00A91FED" w:rsidRPr="00827A45" w:rsidRDefault="00A91FED" w:rsidP="0DA07B1E">
            <w:pPr>
              <w:spacing w:line="276" w:lineRule="auto"/>
              <w:ind w:left="34"/>
              <w:jc w:val="right"/>
              <w:rPr>
                <w:rFonts w:eastAsia="Calibri"/>
                <w:lang w:eastAsia="en-US"/>
              </w:rPr>
            </w:pPr>
          </w:p>
        </w:tc>
        <w:tc>
          <w:tcPr>
            <w:tcW w:w="10348" w:type="dxa"/>
            <w:gridSpan w:val="6"/>
            <w:tcBorders>
              <w:top w:val="single" w:sz="4" w:space="0" w:color="auto"/>
              <w:left w:val="single" w:sz="4" w:space="0" w:color="auto"/>
              <w:bottom w:val="single" w:sz="4" w:space="0" w:color="auto"/>
              <w:right w:val="single" w:sz="4" w:space="0" w:color="auto"/>
            </w:tcBorders>
          </w:tcPr>
          <w:p w14:paraId="4D058FAC" w14:textId="74D6099B" w:rsidR="00A91FED" w:rsidRPr="00827A45" w:rsidRDefault="00A91FED" w:rsidP="00FD2C37">
            <w:pPr>
              <w:spacing w:line="276" w:lineRule="auto"/>
              <w:ind w:left="34"/>
              <w:jc w:val="right"/>
              <w:rPr>
                <w:rFonts w:eastAsia="Calibri"/>
                <w:lang w:eastAsia="en-US"/>
              </w:rPr>
            </w:pPr>
            <w:r w:rsidRPr="00827A45">
              <w:rPr>
                <w:rFonts w:eastAsia="Calibri"/>
                <w:lang w:eastAsia="en-US"/>
              </w:rPr>
              <w:t>Bendra pasiūlymo kaina eurais (su PVM)</w:t>
            </w:r>
          </w:p>
        </w:tc>
        <w:tc>
          <w:tcPr>
            <w:tcW w:w="2552" w:type="dxa"/>
            <w:tcBorders>
              <w:top w:val="single" w:sz="4" w:space="0" w:color="auto"/>
              <w:left w:val="single" w:sz="4" w:space="0" w:color="auto"/>
              <w:bottom w:val="single" w:sz="4" w:space="0" w:color="auto"/>
              <w:right w:val="single" w:sz="4" w:space="0" w:color="auto"/>
            </w:tcBorders>
          </w:tcPr>
          <w:p w14:paraId="696584B6" w14:textId="77777777" w:rsidR="00A91FED" w:rsidRPr="00827A45" w:rsidRDefault="00A91FED" w:rsidP="0DA07B1E">
            <w:pPr>
              <w:spacing w:line="276" w:lineRule="auto"/>
              <w:ind w:left="34"/>
              <w:jc w:val="both"/>
              <w:rPr>
                <w:rFonts w:eastAsia="Calibri"/>
                <w:lang w:eastAsia="en-US"/>
              </w:rPr>
            </w:pPr>
          </w:p>
        </w:tc>
      </w:tr>
    </w:tbl>
    <w:p w14:paraId="0E89DCD6" w14:textId="737AA597" w:rsidR="00424629" w:rsidRPr="00257051" w:rsidRDefault="00424629" w:rsidP="0DA07B1E">
      <w:pPr>
        <w:spacing w:line="276" w:lineRule="auto"/>
        <w:jc w:val="both"/>
        <w:rPr>
          <w:rFonts w:eastAsia="Calibri"/>
          <w:sz w:val="22"/>
          <w:szCs w:val="22"/>
          <w:lang w:eastAsia="en-US"/>
        </w:rPr>
      </w:pPr>
      <w:r w:rsidRPr="00257051">
        <w:rPr>
          <w:rFonts w:eastAsia="Calibri"/>
          <w:sz w:val="22"/>
          <w:szCs w:val="22"/>
          <w:lang w:eastAsia="en-US"/>
        </w:rPr>
        <w:t>*Tais atvejais, kai pagal galiojančius teisės aktus tiekėjui nereikia mokėti PVM, šių lentelės skilčių tiekėjas nepildo ir nurodo priežastis, dėl kurių PVM nemokamas:________________________</w:t>
      </w:r>
      <w:r w:rsidR="00B04656" w:rsidRPr="00257051">
        <w:rPr>
          <w:rFonts w:eastAsia="Calibri"/>
          <w:sz w:val="22"/>
          <w:szCs w:val="22"/>
          <w:lang w:eastAsia="en-US"/>
        </w:rPr>
        <w:t>_____</w:t>
      </w:r>
      <w:r w:rsidRPr="00257051">
        <w:rPr>
          <w:rFonts w:eastAsia="Calibri"/>
          <w:sz w:val="22"/>
          <w:szCs w:val="22"/>
          <w:lang w:eastAsia="en-US"/>
        </w:rPr>
        <w:t>______________________.</w:t>
      </w:r>
    </w:p>
    <w:p w14:paraId="79CEFE5F" w14:textId="77777777" w:rsidR="00257051" w:rsidRDefault="00257051" w:rsidP="0DA07B1E">
      <w:pPr>
        <w:spacing w:line="276" w:lineRule="auto"/>
        <w:jc w:val="both"/>
        <w:rPr>
          <w:rFonts w:eastAsia="Calibri"/>
          <w:sz w:val="20"/>
          <w:szCs w:val="20"/>
          <w:lang w:eastAsia="en-US"/>
        </w:rPr>
      </w:pPr>
    </w:p>
    <w:p w14:paraId="59E9AD3F" w14:textId="20BFD159" w:rsidR="00424629" w:rsidRPr="00257051" w:rsidRDefault="00257051" w:rsidP="0DA07B1E">
      <w:pPr>
        <w:spacing w:line="276" w:lineRule="auto"/>
        <w:jc w:val="both"/>
        <w:rPr>
          <w:rFonts w:eastAsia="Calibri"/>
          <w:lang w:eastAsia="en-US"/>
        </w:rPr>
      </w:pPr>
      <w:r w:rsidRPr="00257051">
        <w:rPr>
          <w:rFonts w:eastAsia="Calibri"/>
          <w:lang w:eastAsia="en-US"/>
        </w:rPr>
        <w:t>PASTABA:</w:t>
      </w:r>
    </w:p>
    <w:p w14:paraId="725B1DA2" w14:textId="5FCFB4F3" w:rsidR="00424629" w:rsidRDefault="00257051" w:rsidP="0DA07B1E">
      <w:pPr>
        <w:spacing w:line="20" w:lineRule="atLeast"/>
        <w:ind w:left="34"/>
        <w:jc w:val="both"/>
        <w:rPr>
          <w:rFonts w:eastAsia="Calibri"/>
          <w:lang w:eastAsia="en-US"/>
        </w:rPr>
      </w:pPr>
      <w:r>
        <w:rPr>
          <w:rFonts w:eastAsia="Calibri"/>
          <w:lang w:eastAsia="en-US"/>
        </w:rPr>
        <w:t xml:space="preserve">- </w:t>
      </w:r>
      <w:r w:rsidR="00424629" w:rsidRPr="00257051">
        <w:rPr>
          <w:rFonts w:eastAsia="Calibri"/>
          <w:lang w:eastAsia="en-US"/>
        </w:rPr>
        <w:t>Į aukščiau nurodytą kainą įeina visos išlaidos ir visi mokesčiai ir visos tiekėjo patiriamos su pirkimo sutarties vykdymu susijusios išlaidos.</w:t>
      </w:r>
    </w:p>
    <w:p w14:paraId="12ACDD5A" w14:textId="77777777" w:rsidR="00257051" w:rsidRPr="00257051" w:rsidRDefault="00257051" w:rsidP="0DA07B1E">
      <w:pPr>
        <w:spacing w:line="20" w:lineRule="atLeast"/>
        <w:ind w:left="34"/>
        <w:jc w:val="both"/>
        <w:rPr>
          <w:rFonts w:eastAsia="Calibri"/>
          <w:lang w:eastAsia="en-US"/>
        </w:rPr>
      </w:pPr>
    </w:p>
    <w:p w14:paraId="321EEEF0" w14:textId="77777777" w:rsidR="00424629" w:rsidRDefault="00424629" w:rsidP="0DA07B1E">
      <w:pPr>
        <w:numPr>
          <w:ilvl w:val="0"/>
          <w:numId w:val="3"/>
        </w:numPr>
        <w:spacing w:line="276" w:lineRule="auto"/>
        <w:jc w:val="center"/>
        <w:rPr>
          <w:rFonts w:eastAsia="Calibri"/>
          <w:b/>
          <w:bCs/>
          <w:caps/>
          <w:lang w:eastAsia="en-US"/>
        </w:rPr>
      </w:pPr>
      <w:r w:rsidRPr="00257051">
        <w:rPr>
          <w:rFonts w:eastAsia="Calibri"/>
          <w:b/>
          <w:bCs/>
          <w:caps/>
          <w:lang w:eastAsia="en-US"/>
        </w:rPr>
        <w:t>Kita informacija</w:t>
      </w:r>
    </w:p>
    <w:p w14:paraId="5995F118" w14:textId="77777777" w:rsidR="00257051" w:rsidRPr="00257051" w:rsidRDefault="00257051" w:rsidP="00257051">
      <w:pPr>
        <w:spacing w:line="276" w:lineRule="auto"/>
        <w:ind w:left="720"/>
        <w:rPr>
          <w:rFonts w:eastAsia="Calibri"/>
          <w:b/>
          <w:bCs/>
          <w:caps/>
          <w:lang w:eastAsia="en-US"/>
        </w:rPr>
      </w:pPr>
    </w:p>
    <w:p w14:paraId="5DD04FF7" w14:textId="5F3401B7" w:rsidR="00257051" w:rsidRPr="001C79B2" w:rsidRDefault="00257051" w:rsidP="00257051">
      <w:pPr>
        <w:ind w:left="502"/>
        <w:jc w:val="both"/>
        <w:rPr>
          <w:rFonts w:eastAsia="Times New Roman"/>
          <w:lang w:eastAsia="lt-LT"/>
        </w:rPr>
      </w:pPr>
      <w:r>
        <w:rPr>
          <w:rFonts w:eastAsia="Calibri"/>
          <w:lang w:eastAsia="en-US"/>
        </w:rPr>
        <w:t xml:space="preserve">4.1. </w:t>
      </w:r>
      <w:r w:rsidRPr="001C79B2">
        <w:rPr>
          <w:rFonts w:eastAsia="Times New Roman"/>
          <w:lang w:eastAsia="lt-LT"/>
        </w:rPr>
        <w:t>Patvirtinimas dėl Lietuvos Respublikos viešųjų pirkimų įstatymo 46 straipsnio 2¹ dalyje numatyto pašalinimo pagrindo nebuvimo:</w:t>
      </w:r>
    </w:p>
    <w:tbl>
      <w:tblPr>
        <w:tblW w:w="134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6662"/>
        <w:gridCol w:w="6096"/>
      </w:tblGrid>
      <w:tr w:rsidR="00257051" w:rsidRPr="001C79B2" w14:paraId="21973E24" w14:textId="77777777" w:rsidTr="000D2253">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98AE05" w14:textId="77777777" w:rsidR="00257051" w:rsidRPr="001C79B2" w:rsidRDefault="00257051" w:rsidP="005D46C2">
            <w:pPr>
              <w:tabs>
                <w:tab w:val="left" w:pos="284"/>
              </w:tabs>
              <w:jc w:val="center"/>
              <w:rPr>
                <w:rFonts w:eastAsia="Times New Roman"/>
                <w:b/>
                <w:bCs/>
                <w:lang w:eastAsia="lt-LT"/>
              </w:rPr>
            </w:pPr>
            <w:r w:rsidRPr="001C79B2">
              <w:rPr>
                <w:rFonts w:eastAsia="Times New Roman"/>
                <w:b/>
                <w:bCs/>
                <w:lang w:eastAsia="lt-LT"/>
              </w:rPr>
              <w:t>Eil. Nr. </w:t>
            </w:r>
          </w:p>
        </w:tc>
        <w:tc>
          <w:tcPr>
            <w:tcW w:w="66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58AFE3" w14:textId="77777777" w:rsidR="00257051" w:rsidRPr="001C79B2" w:rsidRDefault="00257051" w:rsidP="005D46C2">
            <w:pPr>
              <w:tabs>
                <w:tab w:val="left" w:pos="284"/>
              </w:tabs>
              <w:jc w:val="center"/>
              <w:rPr>
                <w:rFonts w:eastAsia="Times New Roman"/>
                <w:b/>
                <w:bCs/>
                <w:lang w:eastAsia="lt-LT"/>
              </w:rPr>
            </w:pPr>
            <w:r w:rsidRPr="001C79B2">
              <w:rPr>
                <w:rFonts w:eastAsia="Times New Roman"/>
                <w:b/>
                <w:bCs/>
                <w:lang w:eastAsia="lt-LT"/>
              </w:rPr>
              <w:t>Tiekėjo pašalinimo pagrindai </w:t>
            </w:r>
          </w:p>
        </w:tc>
        <w:tc>
          <w:tcPr>
            <w:tcW w:w="609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60688A" w14:textId="77777777" w:rsidR="00257051" w:rsidRPr="001C79B2" w:rsidRDefault="00257051" w:rsidP="005D46C2">
            <w:pPr>
              <w:tabs>
                <w:tab w:val="left" w:pos="284"/>
              </w:tabs>
              <w:jc w:val="center"/>
              <w:rPr>
                <w:rFonts w:eastAsia="Times New Roman"/>
                <w:b/>
                <w:bCs/>
                <w:lang w:eastAsia="lt-LT"/>
              </w:rPr>
            </w:pPr>
            <w:r w:rsidRPr="001C79B2">
              <w:rPr>
                <w:rFonts w:eastAsia="Times New Roman"/>
                <w:b/>
                <w:bCs/>
                <w:lang w:eastAsia="lt-LT"/>
              </w:rPr>
              <w:t>Pašalinimo pagrindų nebuvimą įrodantys dokumentai </w:t>
            </w:r>
          </w:p>
        </w:tc>
      </w:tr>
      <w:tr w:rsidR="00257051" w:rsidRPr="001C79B2" w14:paraId="688D7089" w14:textId="77777777" w:rsidTr="000D2253">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37B3E9" w14:textId="77777777" w:rsidR="00257051" w:rsidRPr="001C79B2" w:rsidRDefault="00257051" w:rsidP="005D46C2">
            <w:pPr>
              <w:tabs>
                <w:tab w:val="left" w:pos="284"/>
              </w:tabs>
              <w:jc w:val="center"/>
              <w:rPr>
                <w:rFonts w:eastAsia="Times New Roman"/>
                <w:lang w:eastAsia="lt-LT"/>
              </w:rPr>
            </w:pPr>
            <w:r w:rsidRPr="001C79B2">
              <w:rPr>
                <w:rFonts w:eastAsia="Times New Roman"/>
                <w:lang w:eastAsia="lt-LT"/>
              </w:rPr>
              <w:t>1.</w:t>
            </w:r>
          </w:p>
        </w:tc>
        <w:tc>
          <w:tcPr>
            <w:tcW w:w="6662" w:type="dxa"/>
            <w:tcBorders>
              <w:top w:val="single" w:sz="6" w:space="0" w:color="000000"/>
              <w:left w:val="single" w:sz="6" w:space="0" w:color="000000"/>
              <w:bottom w:val="single" w:sz="6" w:space="0" w:color="000000"/>
              <w:right w:val="single" w:sz="6" w:space="0" w:color="000000"/>
            </w:tcBorders>
            <w:shd w:val="clear" w:color="auto" w:fill="auto"/>
            <w:hideMark/>
          </w:tcPr>
          <w:p w14:paraId="6DFDBA66" w14:textId="77777777" w:rsidR="00257051" w:rsidRPr="001C79B2" w:rsidRDefault="00257051" w:rsidP="005D46C2">
            <w:pPr>
              <w:tabs>
                <w:tab w:val="left" w:pos="284"/>
              </w:tabs>
              <w:ind w:left="146" w:right="132"/>
              <w:jc w:val="both"/>
              <w:rPr>
                <w:rFonts w:eastAsia="Times New Roman"/>
                <w:bCs/>
                <w:lang w:eastAsia="lt-LT"/>
              </w:rPr>
            </w:pPr>
            <w:r w:rsidRPr="001C79B2">
              <w:rPr>
                <w:rFonts w:eastAsia="Times New Roman"/>
                <w:lang w:eastAsia="lt-LT"/>
              </w:rPr>
              <w:t>Tiekėjas turi VPĮ 46 straipsnio 2¹ dalyje nurodytą pašalinimo pagrindą, t. y. tiekėjas yra neatlikęs jam paskirtos baudžiamojo poveikio priemonės – uždraudimo juridiniam asmeniui dalyvauti viešuosiuose pirkimuose. </w:t>
            </w:r>
          </w:p>
          <w:p w14:paraId="39E4C335" w14:textId="77777777" w:rsidR="00257051" w:rsidRPr="001C79B2" w:rsidRDefault="00257051" w:rsidP="005D46C2">
            <w:pPr>
              <w:tabs>
                <w:tab w:val="left" w:pos="284"/>
              </w:tabs>
              <w:ind w:left="288"/>
              <w:rPr>
                <w:rFonts w:eastAsia="Times New Roman"/>
                <w:b/>
                <w:lang w:eastAsia="lt-LT"/>
              </w:rPr>
            </w:pPr>
            <w:r w:rsidRPr="001C79B2">
              <w:rPr>
                <w:rFonts w:eastAsia="Times New Roman"/>
                <w:b/>
                <w:lang w:eastAsia="lt-LT"/>
              </w:rPr>
              <w:t xml:space="preserve">Taip, turi  </w:t>
            </w:r>
            <w:sdt>
              <w:sdtPr>
                <w:rPr>
                  <w:rFonts w:eastAsia="Times New Roman"/>
                  <w:b/>
                  <w:lang w:eastAsia="lt-LT"/>
                </w:rPr>
                <w:id w:val="-710332596"/>
                <w14:checkbox>
                  <w14:checked w14:val="0"/>
                  <w14:checkedState w14:val="2612" w14:font="MS Gothic"/>
                  <w14:uncheckedState w14:val="2610" w14:font="MS Gothic"/>
                </w14:checkbox>
              </w:sdtPr>
              <w:sdtEndPr/>
              <w:sdtContent>
                <w:r w:rsidRPr="001C79B2">
                  <w:rPr>
                    <w:rFonts w:ascii="Segoe UI Symbol" w:eastAsia="Times New Roman" w:hAnsi="Segoe UI Symbol" w:cs="Segoe UI Symbol"/>
                    <w:b/>
                    <w:lang w:eastAsia="lt-LT"/>
                  </w:rPr>
                  <w:t>☐</w:t>
                </w:r>
              </w:sdtContent>
            </w:sdt>
          </w:p>
          <w:p w14:paraId="18218E51" w14:textId="77777777" w:rsidR="00257051" w:rsidRPr="001C79B2" w:rsidRDefault="00257051" w:rsidP="005D46C2">
            <w:pPr>
              <w:tabs>
                <w:tab w:val="left" w:pos="284"/>
              </w:tabs>
              <w:ind w:left="288"/>
              <w:rPr>
                <w:rFonts w:eastAsia="Times New Roman"/>
                <w:lang w:eastAsia="lt-LT"/>
              </w:rPr>
            </w:pPr>
            <w:r w:rsidRPr="001C79B2">
              <w:rPr>
                <w:rFonts w:eastAsia="Times New Roman"/>
                <w:b/>
                <w:lang w:eastAsia="lt-LT"/>
              </w:rPr>
              <w:t xml:space="preserve">Ne, neturi     </w:t>
            </w:r>
            <w:sdt>
              <w:sdtPr>
                <w:rPr>
                  <w:rFonts w:eastAsia="Times New Roman"/>
                  <w:b/>
                  <w:lang w:eastAsia="lt-LT"/>
                </w:rPr>
                <w:id w:val="-755131443"/>
                <w14:checkbox>
                  <w14:checked w14:val="0"/>
                  <w14:checkedState w14:val="2612" w14:font="MS Gothic"/>
                  <w14:uncheckedState w14:val="2610" w14:font="MS Gothic"/>
                </w14:checkbox>
              </w:sdtPr>
              <w:sdtEndPr/>
              <w:sdtContent>
                <w:r w:rsidRPr="001C79B2">
                  <w:rPr>
                    <w:rFonts w:ascii="Segoe UI Symbol" w:eastAsia="Times New Roman" w:hAnsi="Segoe UI Symbol" w:cs="Segoe UI Symbol"/>
                    <w:b/>
                    <w:lang w:eastAsia="lt-LT"/>
                  </w:rPr>
                  <w:t>☐</w:t>
                </w:r>
              </w:sdtContent>
            </w:sdt>
          </w:p>
        </w:tc>
        <w:tc>
          <w:tcPr>
            <w:tcW w:w="6096" w:type="dxa"/>
            <w:tcBorders>
              <w:top w:val="single" w:sz="6" w:space="0" w:color="000000"/>
              <w:left w:val="single" w:sz="6" w:space="0" w:color="000000"/>
              <w:bottom w:val="single" w:sz="6" w:space="0" w:color="000000"/>
              <w:right w:val="single" w:sz="6" w:space="0" w:color="000000"/>
            </w:tcBorders>
            <w:shd w:val="clear" w:color="auto" w:fill="auto"/>
            <w:hideMark/>
          </w:tcPr>
          <w:p w14:paraId="5A5D6688" w14:textId="77777777" w:rsidR="00257051" w:rsidRPr="001C79B2" w:rsidRDefault="00257051" w:rsidP="005D46C2">
            <w:pPr>
              <w:tabs>
                <w:tab w:val="left" w:pos="284"/>
              </w:tabs>
              <w:ind w:left="143" w:right="127"/>
              <w:jc w:val="both"/>
              <w:rPr>
                <w:rFonts w:eastAsia="Times New Roman"/>
                <w:lang w:eastAsia="lt-LT"/>
              </w:rPr>
            </w:pPr>
            <w:r w:rsidRPr="001C79B2">
              <w:rPr>
                <w:rFonts w:eastAsia="Times New Roman"/>
                <w:lang w:eastAsia="lt-LT"/>
              </w:rPr>
              <w:t>Iš Lietuvoje įsteigtų subjektų įrodančių dokumentų nereikalaujama.  </w:t>
            </w:r>
          </w:p>
          <w:p w14:paraId="4C335695" w14:textId="77777777" w:rsidR="00257051" w:rsidRPr="001C79B2" w:rsidRDefault="00257051" w:rsidP="005D46C2">
            <w:pPr>
              <w:tabs>
                <w:tab w:val="left" w:pos="284"/>
              </w:tabs>
              <w:ind w:left="143" w:right="127"/>
              <w:jc w:val="both"/>
              <w:rPr>
                <w:rFonts w:eastAsia="Times New Roman"/>
                <w:lang w:eastAsia="lt-LT"/>
              </w:rPr>
            </w:pPr>
            <w:r w:rsidRPr="001C79B2">
              <w:rPr>
                <w:rFonts w:eastAsia="Times New Roman"/>
                <w:lang w:eastAsia="lt-LT"/>
              </w:rPr>
              <w:t>(</w:t>
            </w:r>
            <w:r w:rsidRPr="001C79B2">
              <w:rPr>
                <w:rFonts w:eastAsia="Times New Roman"/>
                <w:i/>
                <w:iCs/>
                <w:lang w:eastAsia="lt-LT"/>
              </w:rPr>
              <w:t>Tiekėjas pažymi pasiūlymo formoje</w:t>
            </w:r>
            <w:r w:rsidRPr="001C79B2">
              <w:rPr>
                <w:rFonts w:eastAsia="Times New Roman"/>
                <w:lang w:eastAsia="lt-LT"/>
              </w:rPr>
              <w:t>)</w:t>
            </w:r>
          </w:p>
        </w:tc>
      </w:tr>
    </w:tbl>
    <w:p w14:paraId="152332E1" w14:textId="77777777" w:rsidR="00257051" w:rsidRPr="001C79B2" w:rsidRDefault="00257051" w:rsidP="00257051">
      <w:pPr>
        <w:ind w:firstLine="567"/>
        <w:jc w:val="both"/>
        <w:rPr>
          <w:rFonts w:eastAsia="Times New Roman"/>
          <w:color w:val="000000"/>
          <w:lang w:eastAsia="lt-LT"/>
        </w:rPr>
      </w:pPr>
    </w:p>
    <w:p w14:paraId="78B5786A" w14:textId="003679A3" w:rsidR="00424629" w:rsidRPr="00257051" w:rsidRDefault="00257051" w:rsidP="00257051">
      <w:pPr>
        <w:ind w:left="502"/>
        <w:jc w:val="both"/>
        <w:rPr>
          <w:rFonts w:eastAsia="Times New Roman"/>
          <w:lang w:eastAsia="en-US"/>
        </w:rPr>
      </w:pPr>
      <w:r>
        <w:rPr>
          <w:rFonts w:eastAsia="Calibri"/>
          <w:lang w:eastAsia="en-US"/>
        </w:rPr>
        <w:t xml:space="preserve">4.2. </w:t>
      </w:r>
      <w:r w:rsidR="00424629" w:rsidRPr="00257051">
        <w:rPr>
          <w:rFonts w:eastAsia="Times New Roman"/>
          <w:lang w:eastAsia="en-US"/>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478"/>
        <w:gridCol w:w="8312"/>
      </w:tblGrid>
      <w:tr w:rsidR="00424629" w:rsidRPr="004E31CF" w14:paraId="2F6875A3" w14:textId="77777777" w:rsidTr="000D2253">
        <w:tc>
          <w:tcPr>
            <w:tcW w:w="672" w:type="dxa"/>
            <w:shd w:val="clear" w:color="auto" w:fill="auto"/>
            <w:vAlign w:val="center"/>
          </w:tcPr>
          <w:p w14:paraId="64D98247" w14:textId="77777777" w:rsidR="00424629" w:rsidRPr="0042189B" w:rsidRDefault="00424629" w:rsidP="0DA07B1E">
            <w:pPr>
              <w:pStyle w:val="BodyText"/>
              <w:jc w:val="center"/>
              <w:rPr>
                <w:b/>
                <w:bCs/>
                <w:color w:val="000000"/>
              </w:rPr>
            </w:pPr>
            <w:r w:rsidRPr="0042189B">
              <w:rPr>
                <w:b/>
                <w:bCs/>
                <w:color w:val="000000" w:themeColor="text1"/>
              </w:rPr>
              <w:t>Eil. Nr.</w:t>
            </w:r>
          </w:p>
        </w:tc>
        <w:tc>
          <w:tcPr>
            <w:tcW w:w="4478" w:type="dxa"/>
            <w:shd w:val="clear" w:color="auto" w:fill="auto"/>
            <w:vAlign w:val="center"/>
          </w:tcPr>
          <w:p w14:paraId="0767BCBB" w14:textId="77777777" w:rsidR="00424629" w:rsidRPr="0042189B" w:rsidRDefault="00424629" w:rsidP="0DA07B1E">
            <w:pPr>
              <w:pStyle w:val="BodyText"/>
              <w:jc w:val="center"/>
              <w:rPr>
                <w:b/>
                <w:bCs/>
                <w:color w:val="000000"/>
              </w:rPr>
            </w:pPr>
            <w:r w:rsidRPr="0042189B">
              <w:rPr>
                <w:b/>
                <w:bCs/>
                <w:color w:val="000000" w:themeColor="text1"/>
              </w:rPr>
              <w:t>Dokumentų (ar jų dalių) pavadinimai</w:t>
            </w:r>
          </w:p>
        </w:tc>
        <w:tc>
          <w:tcPr>
            <w:tcW w:w="8312" w:type="dxa"/>
            <w:shd w:val="clear" w:color="auto" w:fill="auto"/>
            <w:vAlign w:val="center"/>
          </w:tcPr>
          <w:p w14:paraId="31C00ABB" w14:textId="77777777" w:rsidR="00424629" w:rsidRPr="0042189B" w:rsidRDefault="00424629" w:rsidP="0DA07B1E">
            <w:pPr>
              <w:pStyle w:val="BodyText"/>
              <w:jc w:val="center"/>
              <w:rPr>
                <w:b/>
                <w:bCs/>
                <w:color w:val="000000"/>
              </w:rPr>
            </w:pPr>
            <w:r w:rsidRPr="0042189B">
              <w:rPr>
                <w:b/>
                <w:bCs/>
                <w:color w:val="000000" w:themeColor="text1"/>
              </w:rPr>
              <w:t>Nurodytos konfidencialios informacijos pagrindimas (paaiškinimas, kuo remiantis nurodytas dokumentas ar jo dalis yra konfidencialūs)**</w:t>
            </w:r>
          </w:p>
        </w:tc>
      </w:tr>
      <w:tr w:rsidR="00424629" w:rsidRPr="004E31CF" w14:paraId="5AD4A191" w14:textId="77777777" w:rsidTr="000D2253">
        <w:tc>
          <w:tcPr>
            <w:tcW w:w="672" w:type="dxa"/>
            <w:shd w:val="clear" w:color="auto" w:fill="auto"/>
          </w:tcPr>
          <w:p w14:paraId="5575AF8D" w14:textId="77777777" w:rsidR="00424629" w:rsidRPr="004E31CF" w:rsidRDefault="00424629" w:rsidP="0DA07B1E">
            <w:pPr>
              <w:pStyle w:val="BodyText"/>
              <w:rPr>
                <w:color w:val="000000"/>
                <w:sz w:val="20"/>
                <w:szCs w:val="20"/>
              </w:rPr>
            </w:pPr>
          </w:p>
        </w:tc>
        <w:tc>
          <w:tcPr>
            <w:tcW w:w="4478" w:type="dxa"/>
            <w:shd w:val="clear" w:color="auto" w:fill="auto"/>
          </w:tcPr>
          <w:p w14:paraId="1EDC9D0D" w14:textId="77777777" w:rsidR="00424629" w:rsidRPr="004E31CF" w:rsidRDefault="00424629" w:rsidP="0DA07B1E">
            <w:pPr>
              <w:pStyle w:val="BodyText"/>
              <w:rPr>
                <w:color w:val="000000"/>
                <w:sz w:val="20"/>
                <w:szCs w:val="20"/>
              </w:rPr>
            </w:pPr>
          </w:p>
        </w:tc>
        <w:tc>
          <w:tcPr>
            <w:tcW w:w="8312" w:type="dxa"/>
            <w:shd w:val="clear" w:color="auto" w:fill="auto"/>
          </w:tcPr>
          <w:p w14:paraId="1081B39F" w14:textId="77777777" w:rsidR="00424629" w:rsidRPr="004E31CF" w:rsidRDefault="00424629" w:rsidP="0DA07B1E">
            <w:pPr>
              <w:pStyle w:val="BodyText"/>
              <w:rPr>
                <w:color w:val="000000"/>
                <w:sz w:val="20"/>
                <w:szCs w:val="20"/>
              </w:rPr>
            </w:pPr>
          </w:p>
        </w:tc>
      </w:tr>
      <w:tr w:rsidR="00424629" w:rsidRPr="004E31CF" w14:paraId="195006B4" w14:textId="77777777" w:rsidTr="000D2253">
        <w:tc>
          <w:tcPr>
            <w:tcW w:w="672" w:type="dxa"/>
            <w:shd w:val="clear" w:color="auto" w:fill="auto"/>
          </w:tcPr>
          <w:p w14:paraId="2A472A78" w14:textId="77777777" w:rsidR="00424629" w:rsidRPr="004E31CF" w:rsidRDefault="00424629" w:rsidP="0DA07B1E">
            <w:pPr>
              <w:pStyle w:val="BodyText"/>
              <w:rPr>
                <w:color w:val="000000"/>
                <w:sz w:val="20"/>
                <w:szCs w:val="20"/>
              </w:rPr>
            </w:pPr>
          </w:p>
        </w:tc>
        <w:tc>
          <w:tcPr>
            <w:tcW w:w="4478" w:type="dxa"/>
            <w:shd w:val="clear" w:color="auto" w:fill="auto"/>
          </w:tcPr>
          <w:p w14:paraId="0734FB90" w14:textId="77777777" w:rsidR="00424629" w:rsidRPr="004E31CF" w:rsidRDefault="00424629" w:rsidP="0DA07B1E">
            <w:pPr>
              <w:pStyle w:val="BodyText"/>
              <w:rPr>
                <w:color w:val="000000"/>
                <w:sz w:val="20"/>
                <w:szCs w:val="20"/>
              </w:rPr>
            </w:pPr>
          </w:p>
        </w:tc>
        <w:tc>
          <w:tcPr>
            <w:tcW w:w="8312" w:type="dxa"/>
            <w:shd w:val="clear" w:color="auto" w:fill="auto"/>
          </w:tcPr>
          <w:p w14:paraId="16A37F1C" w14:textId="77777777" w:rsidR="00424629" w:rsidRPr="004E31CF" w:rsidRDefault="00424629" w:rsidP="0DA07B1E">
            <w:pPr>
              <w:pStyle w:val="BodyText"/>
              <w:rPr>
                <w:color w:val="000000"/>
                <w:sz w:val="20"/>
                <w:szCs w:val="20"/>
              </w:rPr>
            </w:pPr>
          </w:p>
        </w:tc>
      </w:tr>
    </w:tbl>
    <w:p w14:paraId="2E1DDD57" w14:textId="77777777" w:rsidR="00424629" w:rsidRPr="004E31CF" w:rsidRDefault="00424629" w:rsidP="0DA07B1E">
      <w:pPr>
        <w:ind w:left="34"/>
        <w:jc w:val="both"/>
        <w:rPr>
          <w:rFonts w:eastAsia="Times New Roman"/>
          <w:sz w:val="20"/>
          <w:szCs w:val="20"/>
          <w:lang w:eastAsia="en-US"/>
        </w:rPr>
      </w:pPr>
      <w:r w:rsidRPr="0DA07B1E">
        <w:rPr>
          <w:rFonts w:eastAsia="Times New Roman"/>
          <w:sz w:val="20"/>
          <w:szCs w:val="20"/>
          <w:lang w:eastAsia="en-US"/>
        </w:rPr>
        <w:lastRenderedPageBreak/>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4AC1240D" w14:textId="77777777" w:rsidR="00424629" w:rsidRPr="004E31CF" w:rsidRDefault="00424629" w:rsidP="0DA07B1E">
      <w:pPr>
        <w:ind w:left="34"/>
        <w:jc w:val="both"/>
        <w:rPr>
          <w:rFonts w:eastAsia="Times New Roman"/>
          <w:sz w:val="20"/>
          <w:szCs w:val="20"/>
          <w:lang w:eastAsia="en-US"/>
        </w:rPr>
      </w:pPr>
    </w:p>
    <w:p w14:paraId="499048A1" w14:textId="77777777" w:rsidR="00424629" w:rsidRPr="00257051" w:rsidRDefault="00424629" w:rsidP="0DA07B1E">
      <w:pPr>
        <w:ind w:left="34" w:firstLine="567"/>
        <w:jc w:val="both"/>
        <w:rPr>
          <w:rFonts w:eastAsia="Times New Roman"/>
          <w:color w:val="000000"/>
          <w:lang w:eastAsia="en-US"/>
        </w:rPr>
      </w:pPr>
      <w:r w:rsidRPr="00257051">
        <w:rPr>
          <w:rFonts w:eastAsia="Times New Roman"/>
          <w:color w:val="000000" w:themeColor="text1"/>
          <w:lang w:eastAsia="en-US"/>
        </w:rPr>
        <w:t>Pasirašydamas šį pasiūlymą, tvirtinu, kad:</w:t>
      </w:r>
    </w:p>
    <w:p w14:paraId="3F3F1331" w14:textId="77777777" w:rsidR="00424629" w:rsidRPr="00257051" w:rsidRDefault="00424629" w:rsidP="0DA07B1E">
      <w:pPr>
        <w:ind w:left="34" w:firstLine="567"/>
        <w:jc w:val="both"/>
        <w:rPr>
          <w:rFonts w:eastAsia="Times New Roman"/>
          <w:color w:val="000000"/>
          <w:lang w:eastAsia="en-US"/>
        </w:rPr>
      </w:pPr>
      <w:r w:rsidRPr="00257051">
        <w:rPr>
          <w:rFonts w:eastAsia="Times New Roman"/>
          <w:color w:val="000000" w:themeColor="text1"/>
          <w:lang w:eastAsia="en-US"/>
        </w:rPr>
        <w:t xml:space="preserve">1. sutinkame su visomis </w:t>
      </w:r>
      <w:r w:rsidRPr="00257051">
        <w:rPr>
          <w:rFonts w:eastAsia="Times New Roman"/>
          <w:lang w:eastAsia="en-US"/>
        </w:rPr>
        <w:t>pirkimo sąlygomis, nustatytomis pirkimo dokumentuose, jų papildymuose, paaiškinimuose.</w:t>
      </w:r>
    </w:p>
    <w:p w14:paraId="71D01C4F" w14:textId="77777777" w:rsidR="00424629" w:rsidRPr="00257051" w:rsidRDefault="00424629" w:rsidP="0DA07B1E">
      <w:pPr>
        <w:ind w:left="34" w:firstLine="567"/>
        <w:jc w:val="both"/>
        <w:rPr>
          <w:rFonts w:eastAsia="Times New Roman"/>
          <w:color w:val="000000"/>
          <w:lang w:eastAsia="en-US"/>
        </w:rPr>
      </w:pPr>
      <w:r w:rsidRPr="00257051">
        <w:rPr>
          <w:rFonts w:eastAsia="Times New Roman"/>
          <w:color w:val="000000"/>
          <w:lang w:eastAsia="en-US"/>
        </w:rPr>
        <w:t xml:space="preserve">2. </w:t>
      </w:r>
      <w:r w:rsidRPr="00257051">
        <w:rPr>
          <w:rFonts w:eastAsia="Times New Roman"/>
          <w:color w:val="000000"/>
          <w:spacing w:val="-4"/>
          <w:lang w:eastAsia="en-US"/>
        </w:rPr>
        <w:t>dokumentų skaitmeninės</w:t>
      </w:r>
      <w:r w:rsidRPr="00257051">
        <w:rPr>
          <w:rFonts w:eastAsia="Times New Roman"/>
          <w:color w:val="000000"/>
          <w:lang w:eastAsia="en-US"/>
        </w:rPr>
        <w:t xml:space="preserve"> kopijos ir elektroninėmis priemonėmis pateikti duomenys yra tikri.</w:t>
      </w:r>
    </w:p>
    <w:p w14:paraId="57DAF6E9" w14:textId="77777777" w:rsidR="00424629" w:rsidRPr="00257051" w:rsidRDefault="00424629" w:rsidP="0DA07B1E">
      <w:pPr>
        <w:ind w:left="34" w:firstLine="567"/>
        <w:jc w:val="both"/>
        <w:rPr>
          <w:rFonts w:eastAsia="Times New Roman"/>
          <w:lang w:eastAsia="en-US"/>
        </w:rPr>
      </w:pPr>
      <w:r w:rsidRPr="00257051">
        <w:rPr>
          <w:rFonts w:eastAsia="Times New Roman"/>
          <w:lang w:eastAsia="en-US"/>
        </w:rPr>
        <w:t>3. sutinkame, jog vadovaujantis Viešųjų pirkimų įstatymo 86 straipsnio 9 dalimi, laimėjimo atveju, CVP IS, būtų paskelbtas pasiūlymas, sudaryta pirkimo sutartis ir jos pakeitimai (jei tokie bus).</w:t>
      </w:r>
    </w:p>
    <w:p w14:paraId="063F3E5C" w14:textId="77777777" w:rsidR="00424629" w:rsidRPr="00257051" w:rsidRDefault="00424629" w:rsidP="0DA07B1E">
      <w:pPr>
        <w:ind w:left="34" w:firstLine="567"/>
        <w:jc w:val="both"/>
        <w:rPr>
          <w:rFonts w:eastAsia="Times New Roman"/>
          <w:lang w:eastAsia="en-US"/>
        </w:rPr>
      </w:pPr>
      <w:r w:rsidRPr="00257051">
        <w:rPr>
          <w:rFonts w:eastAsia="Calibri"/>
          <w:lang w:eastAsia="en-US"/>
        </w:rPr>
        <w:t xml:space="preserve">4. </w:t>
      </w:r>
      <w:r w:rsidRPr="000D2253">
        <w:rPr>
          <w:rFonts w:eastAsia="Calibri"/>
          <w:b/>
          <w:lang w:eastAsia="en-US"/>
        </w:rPr>
        <w:t>Jeigu kvalifikacija dėl teisės verstis atitinkama veikla nebuvo tikrinama arba tikrinama ne visa apimtimi, įsipareigojame perkančiajai organizacijai, kad pirkimo sutartį vykdys tik tokią teisę turintys asmenys</w:t>
      </w:r>
      <w:r w:rsidRPr="00257051">
        <w:rPr>
          <w:rFonts w:eastAsia="Calibri"/>
          <w:lang w:eastAsia="en-US"/>
        </w:rPr>
        <w:t>.</w:t>
      </w:r>
    </w:p>
    <w:p w14:paraId="4348109C" w14:textId="70E3B80A" w:rsidR="00424629" w:rsidRPr="00257051" w:rsidRDefault="00424629" w:rsidP="0DA07B1E">
      <w:pPr>
        <w:ind w:left="34" w:firstLine="567"/>
        <w:jc w:val="both"/>
        <w:rPr>
          <w:rFonts w:eastAsia="Times New Roman"/>
          <w:lang w:eastAsia="en-US"/>
        </w:rPr>
      </w:pPr>
      <w:r w:rsidRPr="00257051">
        <w:rPr>
          <w:rFonts w:eastAsia="Times New Roman"/>
          <w:lang w:eastAsia="en-US"/>
        </w:rPr>
        <w:t xml:space="preserve">5. pasiūlymas galioja </w:t>
      </w:r>
      <w:r w:rsidR="00331012" w:rsidRPr="00331012">
        <w:rPr>
          <w:rFonts w:eastAsia="Times New Roman"/>
          <w:lang w:eastAsia="en-US"/>
        </w:rPr>
        <w:t xml:space="preserve">90 (devyniasdešimt) dienų nuo pasiūlymų pateikimo galutinio termino pabaigos. </w:t>
      </w:r>
      <w:bookmarkStart w:id="1" w:name="_GoBack"/>
      <w:bookmarkEnd w:id="1"/>
    </w:p>
    <w:p w14:paraId="4C3DCC9A" w14:textId="4FAE45E1" w:rsidR="00FB67A3" w:rsidRDefault="00FB67A3" w:rsidP="0DA07B1E">
      <w:pPr>
        <w:ind w:left="34" w:firstLine="567"/>
        <w:jc w:val="both"/>
      </w:pPr>
      <w:r w:rsidRPr="00257051">
        <w:rPr>
          <w:rFonts w:eastAsia="Times New Roman"/>
          <w:lang w:eastAsia="en-US"/>
        </w:rPr>
        <w:t>6.</w:t>
      </w:r>
      <w:r w:rsidR="00D73C2F">
        <w:rPr>
          <w:rFonts w:eastAsia="Times New Roman"/>
          <w:lang w:eastAsia="en-US"/>
        </w:rPr>
        <w:t xml:space="preserve"> </w:t>
      </w:r>
      <w:r w:rsidRPr="00257051">
        <w:t xml:space="preserve">pasiūlymo galiojimo laikotarpiu atsisakius sudaryti viešojo pirkimo sutartį ar jos nepasirašius per perkančiosios organizacijos nustatytą terminą, sutinkame sumokėti perkančiajai organizacijai </w:t>
      </w:r>
      <w:r w:rsidR="006C33B7">
        <w:rPr>
          <w:b/>
          <w:bCs/>
        </w:rPr>
        <w:t>2</w:t>
      </w:r>
      <w:r w:rsidRPr="00257051">
        <w:rPr>
          <w:b/>
          <w:bCs/>
        </w:rPr>
        <w:t xml:space="preserve"> (</w:t>
      </w:r>
      <w:r w:rsidR="006C33B7">
        <w:rPr>
          <w:b/>
          <w:bCs/>
        </w:rPr>
        <w:t>dvejų</w:t>
      </w:r>
      <w:r w:rsidRPr="00257051">
        <w:rPr>
          <w:b/>
          <w:bCs/>
        </w:rPr>
        <w:t>) proc.</w:t>
      </w:r>
      <w:r w:rsidRPr="00257051">
        <w:t xml:space="preserve"> pasiūlymo kainos Eur be PVM dydžio baudą bei padengti perkančiosios organizacijos patirtus nuostolius, kiek jų nepadengia aukščiau nurodyta bauda</w:t>
      </w:r>
      <w:r w:rsidR="00D73C2F">
        <w:t>.</w:t>
      </w:r>
    </w:p>
    <w:p w14:paraId="6FF81481" w14:textId="77777777" w:rsidR="00D127B4" w:rsidRDefault="00D127B4" w:rsidP="0DA07B1E">
      <w:pPr>
        <w:ind w:left="34" w:firstLine="567"/>
        <w:jc w:val="both"/>
      </w:pPr>
    </w:p>
    <w:p w14:paraId="1B379B77" w14:textId="77777777" w:rsidR="00D127B4" w:rsidRDefault="00D127B4" w:rsidP="0DA07B1E">
      <w:pPr>
        <w:ind w:left="34" w:firstLine="567"/>
        <w:jc w:val="both"/>
      </w:pPr>
    </w:p>
    <w:tbl>
      <w:tblPr>
        <w:tblW w:w="13920" w:type="dxa"/>
        <w:tblLook w:val="04A0" w:firstRow="1" w:lastRow="0" w:firstColumn="1" w:lastColumn="0" w:noHBand="0" w:noVBand="1"/>
      </w:tblPr>
      <w:tblGrid>
        <w:gridCol w:w="10700"/>
        <w:gridCol w:w="1120"/>
        <w:gridCol w:w="2100"/>
      </w:tblGrid>
      <w:tr w:rsidR="00D127B4" w:rsidRPr="00D127B4" w14:paraId="6CBA271C" w14:textId="77777777" w:rsidTr="00D127B4">
        <w:trPr>
          <w:trHeight w:val="312"/>
        </w:trPr>
        <w:tc>
          <w:tcPr>
            <w:tcW w:w="10700" w:type="dxa"/>
            <w:tcBorders>
              <w:top w:val="nil"/>
              <w:left w:val="nil"/>
              <w:right w:val="nil"/>
            </w:tcBorders>
            <w:shd w:val="clear" w:color="000000" w:fill="FFFFFF"/>
            <w:vAlign w:val="bottom"/>
            <w:hideMark/>
          </w:tcPr>
          <w:p w14:paraId="04C4C583" w14:textId="77777777" w:rsidR="00D127B4" w:rsidRPr="00D127B4" w:rsidRDefault="00D127B4" w:rsidP="00D127B4">
            <w:pPr>
              <w:rPr>
                <w:rFonts w:eastAsia="Times New Roman"/>
                <w:b/>
                <w:bCs/>
                <w:u w:val="single"/>
                <w:lang w:val="en-US" w:eastAsia="en-US"/>
              </w:rPr>
            </w:pPr>
            <w:proofErr w:type="spellStart"/>
            <w:r w:rsidRPr="00D127B4">
              <w:rPr>
                <w:rFonts w:eastAsia="Times New Roman"/>
                <w:b/>
                <w:bCs/>
                <w:u w:val="single"/>
                <w:lang w:val="en-US" w:eastAsia="en-US"/>
              </w:rPr>
              <w:t>Tiekėjas</w:t>
            </w:r>
            <w:proofErr w:type="spellEnd"/>
            <w:r w:rsidRPr="00D127B4">
              <w:rPr>
                <w:rFonts w:eastAsia="Times New Roman"/>
                <w:b/>
                <w:bCs/>
                <w:u w:val="single"/>
                <w:lang w:val="en-US" w:eastAsia="en-US"/>
              </w:rPr>
              <w:t xml:space="preserve"> </w:t>
            </w:r>
            <w:proofErr w:type="spellStart"/>
            <w:r w:rsidRPr="00D127B4">
              <w:rPr>
                <w:rFonts w:eastAsia="Times New Roman"/>
                <w:b/>
                <w:bCs/>
                <w:u w:val="single"/>
                <w:lang w:val="en-US" w:eastAsia="en-US"/>
              </w:rPr>
              <w:t>kartu</w:t>
            </w:r>
            <w:proofErr w:type="spellEnd"/>
            <w:r w:rsidRPr="00D127B4">
              <w:rPr>
                <w:rFonts w:eastAsia="Times New Roman"/>
                <w:b/>
                <w:bCs/>
                <w:u w:val="single"/>
                <w:lang w:val="en-US" w:eastAsia="en-US"/>
              </w:rPr>
              <w:t xml:space="preserve"> </w:t>
            </w:r>
            <w:proofErr w:type="spellStart"/>
            <w:r w:rsidRPr="00D127B4">
              <w:rPr>
                <w:rFonts w:eastAsia="Times New Roman"/>
                <w:b/>
                <w:bCs/>
                <w:u w:val="single"/>
                <w:lang w:val="en-US" w:eastAsia="en-US"/>
              </w:rPr>
              <w:t>su</w:t>
            </w:r>
            <w:proofErr w:type="spellEnd"/>
            <w:r w:rsidRPr="00D127B4">
              <w:rPr>
                <w:rFonts w:eastAsia="Times New Roman"/>
                <w:b/>
                <w:bCs/>
                <w:u w:val="single"/>
                <w:lang w:val="en-US" w:eastAsia="en-US"/>
              </w:rPr>
              <w:t xml:space="preserve"> </w:t>
            </w:r>
            <w:proofErr w:type="spellStart"/>
            <w:r w:rsidRPr="00D127B4">
              <w:rPr>
                <w:rFonts w:eastAsia="Times New Roman"/>
                <w:b/>
                <w:bCs/>
                <w:u w:val="single"/>
                <w:lang w:val="en-US" w:eastAsia="en-US"/>
              </w:rPr>
              <w:t>pasiūlymu</w:t>
            </w:r>
            <w:proofErr w:type="spellEnd"/>
            <w:r w:rsidRPr="00D127B4">
              <w:rPr>
                <w:rFonts w:eastAsia="Times New Roman"/>
                <w:b/>
                <w:bCs/>
                <w:u w:val="single"/>
                <w:lang w:val="en-US" w:eastAsia="en-US"/>
              </w:rPr>
              <w:t xml:space="preserve"> </w:t>
            </w:r>
            <w:proofErr w:type="spellStart"/>
            <w:r w:rsidRPr="00D127B4">
              <w:rPr>
                <w:rFonts w:eastAsia="Times New Roman"/>
                <w:b/>
                <w:bCs/>
                <w:u w:val="single"/>
                <w:lang w:val="en-US" w:eastAsia="en-US"/>
              </w:rPr>
              <w:t>pateikia</w:t>
            </w:r>
            <w:proofErr w:type="spellEnd"/>
            <w:r w:rsidRPr="00D127B4">
              <w:rPr>
                <w:rFonts w:eastAsia="Times New Roman"/>
                <w:b/>
                <w:bCs/>
                <w:u w:val="single"/>
                <w:lang w:val="en-US" w:eastAsia="en-US"/>
              </w:rPr>
              <w:t>:</w:t>
            </w:r>
          </w:p>
        </w:tc>
        <w:tc>
          <w:tcPr>
            <w:tcW w:w="1120" w:type="dxa"/>
            <w:tcBorders>
              <w:top w:val="nil"/>
              <w:left w:val="nil"/>
              <w:right w:val="nil"/>
            </w:tcBorders>
            <w:shd w:val="clear" w:color="auto" w:fill="auto"/>
            <w:noWrap/>
            <w:vAlign w:val="bottom"/>
            <w:hideMark/>
          </w:tcPr>
          <w:p w14:paraId="0BD9E625" w14:textId="77777777" w:rsidR="00D127B4" w:rsidRPr="00D127B4" w:rsidRDefault="00D127B4" w:rsidP="00D127B4">
            <w:pPr>
              <w:rPr>
                <w:rFonts w:eastAsia="Times New Roman"/>
                <w:b/>
                <w:bCs/>
                <w:u w:val="single"/>
                <w:lang w:val="en-US" w:eastAsia="en-US"/>
              </w:rPr>
            </w:pPr>
          </w:p>
        </w:tc>
        <w:tc>
          <w:tcPr>
            <w:tcW w:w="2100" w:type="dxa"/>
            <w:tcBorders>
              <w:top w:val="nil"/>
              <w:left w:val="nil"/>
              <w:right w:val="nil"/>
            </w:tcBorders>
            <w:shd w:val="clear" w:color="auto" w:fill="auto"/>
            <w:noWrap/>
            <w:vAlign w:val="bottom"/>
            <w:hideMark/>
          </w:tcPr>
          <w:p w14:paraId="415ECBB8" w14:textId="77777777" w:rsidR="00D127B4" w:rsidRPr="00D127B4" w:rsidRDefault="00D127B4" w:rsidP="00D127B4">
            <w:pPr>
              <w:rPr>
                <w:rFonts w:eastAsia="Times New Roman"/>
                <w:sz w:val="20"/>
                <w:szCs w:val="20"/>
                <w:lang w:val="en-US" w:eastAsia="en-US"/>
              </w:rPr>
            </w:pPr>
          </w:p>
        </w:tc>
      </w:tr>
      <w:tr w:rsidR="00D127B4" w:rsidRPr="00D127B4" w14:paraId="620AD105" w14:textId="77777777" w:rsidTr="00D127B4">
        <w:trPr>
          <w:trHeight w:val="312"/>
        </w:trPr>
        <w:tc>
          <w:tcPr>
            <w:tcW w:w="13920" w:type="dxa"/>
            <w:gridSpan w:val="3"/>
            <w:shd w:val="clear" w:color="000000" w:fill="FFFFFF"/>
            <w:hideMark/>
          </w:tcPr>
          <w:p w14:paraId="3C7B5223" w14:textId="77777777" w:rsidR="00D127B4" w:rsidRPr="00D127B4" w:rsidRDefault="00D127B4" w:rsidP="00D127B4">
            <w:pPr>
              <w:rPr>
                <w:rFonts w:eastAsia="Times New Roman"/>
                <w:lang w:val="en-US" w:eastAsia="en-US"/>
              </w:rPr>
            </w:pPr>
            <w:r w:rsidRPr="00D127B4">
              <w:rPr>
                <w:rFonts w:eastAsia="Times New Roman"/>
                <w:lang w:val="en-US" w:eastAsia="en-US"/>
              </w:rPr>
              <w:t xml:space="preserve">1) </w:t>
            </w:r>
            <w:proofErr w:type="spellStart"/>
            <w:r w:rsidRPr="00D127B4">
              <w:rPr>
                <w:rFonts w:eastAsia="Times New Roman"/>
                <w:lang w:val="en-US" w:eastAsia="en-US"/>
              </w:rPr>
              <w:t>jungtinės</w:t>
            </w:r>
            <w:proofErr w:type="spellEnd"/>
            <w:r w:rsidRPr="00D127B4">
              <w:rPr>
                <w:rFonts w:eastAsia="Times New Roman"/>
                <w:lang w:val="en-US" w:eastAsia="en-US"/>
              </w:rPr>
              <w:t xml:space="preserve"> </w:t>
            </w:r>
            <w:proofErr w:type="spellStart"/>
            <w:r w:rsidRPr="00D127B4">
              <w:rPr>
                <w:rFonts w:eastAsia="Times New Roman"/>
                <w:lang w:val="en-US" w:eastAsia="en-US"/>
              </w:rPr>
              <w:t>veiklos</w:t>
            </w:r>
            <w:proofErr w:type="spellEnd"/>
            <w:r w:rsidRPr="00D127B4">
              <w:rPr>
                <w:rFonts w:eastAsia="Times New Roman"/>
                <w:lang w:val="en-US" w:eastAsia="en-US"/>
              </w:rPr>
              <w:t xml:space="preserve"> </w:t>
            </w:r>
            <w:proofErr w:type="spellStart"/>
            <w:r w:rsidRPr="00D127B4">
              <w:rPr>
                <w:rFonts w:eastAsia="Times New Roman"/>
                <w:lang w:val="en-US" w:eastAsia="en-US"/>
              </w:rPr>
              <w:t>sutarties</w:t>
            </w:r>
            <w:proofErr w:type="spellEnd"/>
            <w:r w:rsidRPr="00D127B4">
              <w:rPr>
                <w:rFonts w:eastAsia="Times New Roman"/>
                <w:lang w:val="en-US" w:eastAsia="en-US"/>
              </w:rPr>
              <w:t xml:space="preserve"> </w:t>
            </w:r>
            <w:proofErr w:type="spellStart"/>
            <w:r w:rsidRPr="00D127B4">
              <w:rPr>
                <w:rFonts w:eastAsia="Times New Roman"/>
                <w:lang w:val="en-US" w:eastAsia="en-US"/>
              </w:rPr>
              <w:t>kopiją</w:t>
            </w:r>
            <w:proofErr w:type="spellEnd"/>
            <w:r w:rsidRPr="00D127B4">
              <w:rPr>
                <w:rFonts w:eastAsia="Times New Roman"/>
                <w:lang w:val="en-US" w:eastAsia="en-US"/>
              </w:rPr>
              <w:t xml:space="preserve"> (</w:t>
            </w:r>
            <w:proofErr w:type="spellStart"/>
            <w:r w:rsidRPr="00D127B4">
              <w:rPr>
                <w:rFonts w:eastAsia="Times New Roman"/>
                <w:lang w:val="en-US" w:eastAsia="en-US"/>
              </w:rPr>
              <w:t>jeigu</w:t>
            </w:r>
            <w:proofErr w:type="spellEnd"/>
            <w:r w:rsidRPr="00D127B4">
              <w:rPr>
                <w:rFonts w:eastAsia="Times New Roman"/>
                <w:lang w:val="en-US" w:eastAsia="en-US"/>
              </w:rPr>
              <w:t xml:space="preserve"> </w:t>
            </w:r>
            <w:proofErr w:type="spellStart"/>
            <w:r w:rsidRPr="00D127B4">
              <w:rPr>
                <w:rFonts w:eastAsia="Times New Roman"/>
                <w:lang w:val="en-US" w:eastAsia="en-US"/>
              </w:rPr>
              <w:t>pasiūlymą</w:t>
            </w:r>
            <w:proofErr w:type="spellEnd"/>
            <w:r w:rsidRPr="00D127B4">
              <w:rPr>
                <w:rFonts w:eastAsia="Times New Roman"/>
                <w:lang w:val="en-US" w:eastAsia="en-US"/>
              </w:rPr>
              <w:t xml:space="preserve"> </w:t>
            </w:r>
            <w:proofErr w:type="spellStart"/>
            <w:r w:rsidRPr="00D127B4">
              <w:rPr>
                <w:rFonts w:eastAsia="Times New Roman"/>
                <w:lang w:val="en-US" w:eastAsia="en-US"/>
              </w:rPr>
              <w:t>teikia</w:t>
            </w:r>
            <w:proofErr w:type="spellEnd"/>
            <w:r w:rsidRPr="00D127B4">
              <w:rPr>
                <w:rFonts w:eastAsia="Times New Roman"/>
                <w:lang w:val="en-US" w:eastAsia="en-US"/>
              </w:rPr>
              <w:t xml:space="preserve"> </w:t>
            </w:r>
            <w:proofErr w:type="spellStart"/>
            <w:r w:rsidRPr="00D127B4">
              <w:rPr>
                <w:rFonts w:eastAsia="Times New Roman"/>
                <w:lang w:val="en-US" w:eastAsia="en-US"/>
              </w:rPr>
              <w:t>tiekėjų</w:t>
            </w:r>
            <w:proofErr w:type="spellEnd"/>
            <w:r w:rsidRPr="00D127B4">
              <w:rPr>
                <w:rFonts w:eastAsia="Times New Roman"/>
                <w:lang w:val="en-US" w:eastAsia="en-US"/>
              </w:rPr>
              <w:t xml:space="preserve"> </w:t>
            </w:r>
            <w:proofErr w:type="spellStart"/>
            <w:r w:rsidRPr="00D127B4">
              <w:rPr>
                <w:rFonts w:eastAsia="Times New Roman"/>
                <w:lang w:val="en-US" w:eastAsia="en-US"/>
              </w:rPr>
              <w:t>grupė</w:t>
            </w:r>
            <w:proofErr w:type="spellEnd"/>
            <w:r w:rsidRPr="00D127B4">
              <w:rPr>
                <w:rFonts w:eastAsia="Times New Roman"/>
                <w:lang w:val="en-US" w:eastAsia="en-US"/>
              </w:rPr>
              <w:t>);</w:t>
            </w:r>
          </w:p>
        </w:tc>
      </w:tr>
      <w:tr w:rsidR="00D127B4" w:rsidRPr="00D127B4" w14:paraId="5B3879F3" w14:textId="77777777" w:rsidTr="00D127B4">
        <w:trPr>
          <w:trHeight w:val="312"/>
        </w:trPr>
        <w:tc>
          <w:tcPr>
            <w:tcW w:w="13920" w:type="dxa"/>
            <w:gridSpan w:val="3"/>
            <w:shd w:val="clear" w:color="000000" w:fill="FFFFFF"/>
            <w:hideMark/>
          </w:tcPr>
          <w:p w14:paraId="54019185" w14:textId="77777777" w:rsidR="00D127B4" w:rsidRPr="00D127B4" w:rsidRDefault="00D127B4" w:rsidP="00D127B4">
            <w:pPr>
              <w:rPr>
                <w:rFonts w:eastAsia="Times New Roman"/>
                <w:lang w:val="en-US" w:eastAsia="en-US"/>
              </w:rPr>
            </w:pPr>
            <w:r w:rsidRPr="00D127B4">
              <w:rPr>
                <w:rFonts w:eastAsia="Times New Roman"/>
                <w:lang w:val="en-US" w:eastAsia="en-US"/>
              </w:rPr>
              <w:t xml:space="preserve">2) </w:t>
            </w:r>
            <w:proofErr w:type="spellStart"/>
            <w:r w:rsidRPr="00D127B4">
              <w:rPr>
                <w:rFonts w:eastAsia="Times New Roman"/>
                <w:lang w:val="en-US" w:eastAsia="en-US"/>
              </w:rPr>
              <w:t>įgaliojimą</w:t>
            </w:r>
            <w:proofErr w:type="spellEnd"/>
            <w:r w:rsidRPr="00D127B4">
              <w:rPr>
                <w:rFonts w:eastAsia="Times New Roman"/>
                <w:lang w:val="en-US" w:eastAsia="en-US"/>
              </w:rPr>
              <w:t xml:space="preserve"> </w:t>
            </w:r>
            <w:proofErr w:type="spellStart"/>
            <w:r w:rsidRPr="00D127B4">
              <w:rPr>
                <w:rFonts w:eastAsia="Times New Roman"/>
                <w:lang w:val="en-US" w:eastAsia="en-US"/>
              </w:rPr>
              <w:t>pateikti</w:t>
            </w:r>
            <w:proofErr w:type="spellEnd"/>
            <w:r w:rsidRPr="00D127B4">
              <w:rPr>
                <w:rFonts w:eastAsia="Times New Roman"/>
                <w:lang w:val="en-US" w:eastAsia="en-US"/>
              </w:rPr>
              <w:t xml:space="preserve"> </w:t>
            </w:r>
            <w:proofErr w:type="spellStart"/>
            <w:r w:rsidRPr="00D127B4">
              <w:rPr>
                <w:rFonts w:eastAsia="Times New Roman"/>
                <w:lang w:val="en-US" w:eastAsia="en-US"/>
              </w:rPr>
              <w:t>pasiūlymą</w:t>
            </w:r>
            <w:proofErr w:type="spellEnd"/>
            <w:r w:rsidRPr="00D127B4">
              <w:rPr>
                <w:rFonts w:eastAsia="Times New Roman"/>
                <w:lang w:val="en-US" w:eastAsia="en-US"/>
              </w:rPr>
              <w:t xml:space="preserve"> (</w:t>
            </w:r>
            <w:proofErr w:type="spellStart"/>
            <w:r w:rsidRPr="00D127B4">
              <w:rPr>
                <w:rFonts w:eastAsia="Times New Roman"/>
                <w:lang w:val="en-US" w:eastAsia="en-US"/>
              </w:rPr>
              <w:t>jeigu</w:t>
            </w:r>
            <w:proofErr w:type="spellEnd"/>
            <w:r w:rsidRPr="00D127B4">
              <w:rPr>
                <w:rFonts w:eastAsia="Times New Roman"/>
                <w:lang w:val="en-US" w:eastAsia="en-US"/>
              </w:rPr>
              <w:t xml:space="preserve"> </w:t>
            </w:r>
            <w:proofErr w:type="spellStart"/>
            <w:r w:rsidRPr="00D127B4">
              <w:rPr>
                <w:rFonts w:eastAsia="Times New Roman"/>
                <w:lang w:val="en-US" w:eastAsia="en-US"/>
              </w:rPr>
              <w:t>pasiūlymą</w:t>
            </w:r>
            <w:proofErr w:type="spellEnd"/>
            <w:r w:rsidRPr="00D127B4">
              <w:rPr>
                <w:rFonts w:eastAsia="Times New Roman"/>
                <w:lang w:val="en-US" w:eastAsia="en-US"/>
              </w:rPr>
              <w:t xml:space="preserve"> </w:t>
            </w:r>
            <w:proofErr w:type="spellStart"/>
            <w:r w:rsidRPr="00D127B4">
              <w:rPr>
                <w:rFonts w:eastAsia="Times New Roman"/>
                <w:lang w:val="en-US" w:eastAsia="en-US"/>
              </w:rPr>
              <w:t>pateikia</w:t>
            </w:r>
            <w:proofErr w:type="spellEnd"/>
            <w:r w:rsidRPr="00D127B4">
              <w:rPr>
                <w:rFonts w:eastAsia="Times New Roman"/>
                <w:lang w:val="en-US" w:eastAsia="en-US"/>
              </w:rPr>
              <w:t xml:space="preserve"> ne </w:t>
            </w:r>
            <w:proofErr w:type="spellStart"/>
            <w:r w:rsidRPr="00D127B4">
              <w:rPr>
                <w:rFonts w:eastAsia="Times New Roman"/>
                <w:lang w:val="en-US" w:eastAsia="en-US"/>
              </w:rPr>
              <w:t>tiekėjo</w:t>
            </w:r>
            <w:proofErr w:type="spellEnd"/>
            <w:r w:rsidRPr="00D127B4">
              <w:rPr>
                <w:rFonts w:eastAsia="Times New Roman"/>
                <w:lang w:val="en-US" w:eastAsia="en-US"/>
              </w:rPr>
              <w:t xml:space="preserve"> </w:t>
            </w:r>
            <w:proofErr w:type="spellStart"/>
            <w:r w:rsidRPr="00D127B4">
              <w:rPr>
                <w:rFonts w:eastAsia="Times New Roman"/>
                <w:lang w:val="en-US" w:eastAsia="en-US"/>
              </w:rPr>
              <w:t>vadovas</w:t>
            </w:r>
            <w:proofErr w:type="spellEnd"/>
            <w:r w:rsidRPr="00D127B4">
              <w:rPr>
                <w:rFonts w:eastAsia="Times New Roman"/>
                <w:lang w:val="en-US" w:eastAsia="en-US"/>
              </w:rPr>
              <w:t>);</w:t>
            </w:r>
          </w:p>
        </w:tc>
      </w:tr>
      <w:tr w:rsidR="00D127B4" w:rsidRPr="00D127B4" w14:paraId="66198A48" w14:textId="77777777" w:rsidTr="00D127B4">
        <w:trPr>
          <w:trHeight w:val="312"/>
        </w:trPr>
        <w:tc>
          <w:tcPr>
            <w:tcW w:w="13920" w:type="dxa"/>
            <w:gridSpan w:val="3"/>
            <w:shd w:val="clear" w:color="000000" w:fill="FFFFFF"/>
            <w:hideMark/>
          </w:tcPr>
          <w:p w14:paraId="6BBBA246" w14:textId="77777777" w:rsidR="00D127B4" w:rsidRDefault="00D127B4" w:rsidP="00273F9C">
            <w:pPr>
              <w:rPr>
                <w:rFonts w:eastAsia="Times New Roman"/>
                <w:lang w:val="en-US" w:eastAsia="en-US"/>
              </w:rPr>
            </w:pPr>
            <w:r w:rsidRPr="00D127B4">
              <w:rPr>
                <w:rFonts w:eastAsia="Times New Roman"/>
                <w:lang w:val="en-US" w:eastAsia="en-US"/>
              </w:rPr>
              <w:t xml:space="preserve">3) </w:t>
            </w:r>
            <w:proofErr w:type="spellStart"/>
            <w:r w:rsidRPr="00D127B4">
              <w:rPr>
                <w:rFonts w:eastAsia="Times New Roman"/>
                <w:lang w:val="en-US" w:eastAsia="en-US"/>
              </w:rPr>
              <w:t>užpildytas</w:t>
            </w:r>
            <w:proofErr w:type="spellEnd"/>
            <w:r w:rsidRPr="00D127B4">
              <w:rPr>
                <w:rFonts w:eastAsia="Times New Roman"/>
                <w:lang w:val="en-US" w:eastAsia="en-US"/>
              </w:rPr>
              <w:t xml:space="preserve"> </w:t>
            </w:r>
            <w:proofErr w:type="spellStart"/>
            <w:r w:rsidRPr="00D127B4">
              <w:rPr>
                <w:rFonts w:eastAsia="Times New Roman"/>
                <w:lang w:val="en-US" w:eastAsia="en-US"/>
              </w:rPr>
              <w:t>specialiųjų</w:t>
            </w:r>
            <w:proofErr w:type="spellEnd"/>
            <w:r w:rsidRPr="00D127B4">
              <w:rPr>
                <w:rFonts w:eastAsia="Times New Roman"/>
                <w:lang w:val="en-US" w:eastAsia="en-US"/>
              </w:rPr>
              <w:t xml:space="preserve"> </w:t>
            </w:r>
            <w:proofErr w:type="spellStart"/>
            <w:r w:rsidRPr="00D127B4">
              <w:rPr>
                <w:rFonts w:eastAsia="Times New Roman"/>
                <w:lang w:val="en-US" w:eastAsia="en-US"/>
              </w:rPr>
              <w:t>pirkimo</w:t>
            </w:r>
            <w:proofErr w:type="spellEnd"/>
            <w:r w:rsidRPr="00D127B4">
              <w:rPr>
                <w:rFonts w:eastAsia="Times New Roman"/>
                <w:lang w:val="en-US" w:eastAsia="en-US"/>
              </w:rPr>
              <w:t xml:space="preserve"> </w:t>
            </w:r>
            <w:proofErr w:type="spellStart"/>
            <w:r w:rsidRPr="00D127B4">
              <w:rPr>
                <w:rFonts w:eastAsia="Times New Roman"/>
                <w:lang w:val="en-US" w:eastAsia="en-US"/>
              </w:rPr>
              <w:t>sąlygų</w:t>
            </w:r>
            <w:proofErr w:type="spellEnd"/>
            <w:r w:rsidRPr="00D127B4">
              <w:rPr>
                <w:rFonts w:eastAsia="Times New Roman"/>
                <w:lang w:val="en-US" w:eastAsia="en-US"/>
              </w:rPr>
              <w:t xml:space="preserve"> </w:t>
            </w:r>
            <w:r w:rsidR="00273F9C">
              <w:rPr>
                <w:rFonts w:eastAsia="Times New Roman"/>
                <w:lang w:val="en-US" w:eastAsia="en-US"/>
              </w:rPr>
              <w:t xml:space="preserve">1 </w:t>
            </w:r>
            <w:proofErr w:type="spellStart"/>
            <w:r w:rsidRPr="00D127B4">
              <w:rPr>
                <w:rFonts w:eastAsia="Times New Roman"/>
                <w:lang w:val="en-US" w:eastAsia="en-US"/>
              </w:rPr>
              <w:t>priedas</w:t>
            </w:r>
            <w:proofErr w:type="spellEnd"/>
            <w:r w:rsidRPr="00D127B4">
              <w:rPr>
                <w:rFonts w:eastAsia="Times New Roman"/>
                <w:lang w:val="en-US" w:eastAsia="en-US"/>
              </w:rPr>
              <w:t xml:space="preserve"> "</w:t>
            </w:r>
            <w:proofErr w:type="spellStart"/>
            <w:r w:rsidRPr="00D127B4">
              <w:rPr>
                <w:rFonts w:eastAsia="Times New Roman"/>
                <w:lang w:val="en-US" w:eastAsia="en-US"/>
              </w:rPr>
              <w:t>Techninė</w:t>
            </w:r>
            <w:proofErr w:type="spellEnd"/>
            <w:r w:rsidRPr="00D127B4">
              <w:rPr>
                <w:rFonts w:eastAsia="Times New Roman"/>
                <w:lang w:val="en-US" w:eastAsia="en-US"/>
              </w:rPr>
              <w:t xml:space="preserve"> </w:t>
            </w:r>
            <w:proofErr w:type="spellStart"/>
            <w:r w:rsidRPr="00D127B4">
              <w:rPr>
                <w:rFonts w:eastAsia="Times New Roman"/>
                <w:lang w:val="en-US" w:eastAsia="en-US"/>
              </w:rPr>
              <w:t>specifikacija</w:t>
            </w:r>
            <w:proofErr w:type="spellEnd"/>
            <w:r w:rsidRPr="00D127B4">
              <w:rPr>
                <w:rFonts w:eastAsia="Times New Roman"/>
                <w:lang w:val="en-US" w:eastAsia="en-US"/>
              </w:rPr>
              <w:t>";</w:t>
            </w:r>
          </w:p>
          <w:p w14:paraId="20AB48EE" w14:textId="79F1C74B" w:rsidR="006C33B7" w:rsidRPr="00D127B4" w:rsidRDefault="006C33B7" w:rsidP="00273F9C">
            <w:pPr>
              <w:rPr>
                <w:rFonts w:eastAsia="Times New Roman"/>
                <w:lang w:val="en-US" w:eastAsia="en-US"/>
              </w:rPr>
            </w:pPr>
            <w:r>
              <w:rPr>
                <w:rFonts w:eastAsia="Times New Roman"/>
                <w:lang w:val="en-US" w:eastAsia="en-US"/>
              </w:rPr>
              <w:t xml:space="preserve">4) </w:t>
            </w:r>
            <w:r w:rsidRPr="006C33B7">
              <w:rPr>
                <w:rFonts w:eastAsia="Times New Roman"/>
                <w:lang w:val="en-US" w:eastAsia="en-US"/>
              </w:rPr>
              <w:t xml:space="preserve">4 </w:t>
            </w:r>
            <w:proofErr w:type="spellStart"/>
            <w:r w:rsidRPr="006C33B7">
              <w:rPr>
                <w:rFonts w:eastAsia="Times New Roman"/>
                <w:lang w:val="en-US" w:eastAsia="en-US"/>
              </w:rPr>
              <w:t>priedas</w:t>
            </w:r>
            <w:proofErr w:type="spellEnd"/>
            <w:r w:rsidRPr="006C33B7">
              <w:rPr>
                <w:rFonts w:eastAsia="Times New Roman"/>
                <w:lang w:val="en-US" w:eastAsia="en-US"/>
              </w:rPr>
              <w:t xml:space="preserve">  „</w:t>
            </w:r>
            <w:proofErr w:type="spellStart"/>
            <w:r w:rsidRPr="006C33B7">
              <w:rPr>
                <w:rFonts w:eastAsia="Times New Roman"/>
                <w:lang w:val="en-US" w:eastAsia="en-US"/>
              </w:rPr>
              <w:t>Nacionalinio</w:t>
            </w:r>
            <w:proofErr w:type="spellEnd"/>
            <w:r w:rsidRPr="006C33B7">
              <w:rPr>
                <w:rFonts w:eastAsia="Times New Roman"/>
                <w:lang w:val="en-US" w:eastAsia="en-US"/>
              </w:rPr>
              <w:t xml:space="preserve"> saugumo </w:t>
            </w:r>
            <w:proofErr w:type="spellStart"/>
            <w:r w:rsidRPr="006C33B7">
              <w:rPr>
                <w:rFonts w:eastAsia="Times New Roman"/>
                <w:lang w:val="en-US" w:eastAsia="en-US"/>
              </w:rPr>
              <w:t>reik</w:t>
            </w:r>
            <w:r>
              <w:rPr>
                <w:rFonts w:eastAsia="Times New Roman"/>
                <w:lang w:val="en-US" w:eastAsia="en-US"/>
              </w:rPr>
              <w:t>alavimų</w:t>
            </w:r>
            <w:proofErr w:type="spellEnd"/>
            <w:r>
              <w:rPr>
                <w:rFonts w:eastAsia="Times New Roman"/>
                <w:lang w:val="en-US" w:eastAsia="en-US"/>
              </w:rPr>
              <w:t xml:space="preserve"> </w:t>
            </w:r>
            <w:proofErr w:type="spellStart"/>
            <w:r>
              <w:rPr>
                <w:rFonts w:eastAsia="Times New Roman"/>
                <w:lang w:val="en-US" w:eastAsia="en-US"/>
              </w:rPr>
              <w:t>atitikties</w:t>
            </w:r>
            <w:proofErr w:type="spellEnd"/>
            <w:r>
              <w:rPr>
                <w:rFonts w:eastAsia="Times New Roman"/>
                <w:lang w:val="en-US" w:eastAsia="en-US"/>
              </w:rPr>
              <w:t xml:space="preserve"> </w:t>
            </w:r>
            <w:proofErr w:type="spellStart"/>
            <w:r>
              <w:rPr>
                <w:rFonts w:eastAsia="Times New Roman"/>
                <w:lang w:val="en-US" w:eastAsia="en-US"/>
              </w:rPr>
              <w:t>deklaracija</w:t>
            </w:r>
            <w:proofErr w:type="spellEnd"/>
            <w:r>
              <w:rPr>
                <w:rFonts w:eastAsia="Times New Roman"/>
                <w:lang w:val="en-US" w:eastAsia="en-US"/>
              </w:rPr>
              <w:t>“;</w:t>
            </w:r>
          </w:p>
        </w:tc>
      </w:tr>
      <w:tr w:rsidR="00D127B4" w:rsidRPr="00D127B4" w14:paraId="7681E2FB" w14:textId="77777777" w:rsidTr="00D127B4">
        <w:trPr>
          <w:trHeight w:val="600"/>
        </w:trPr>
        <w:tc>
          <w:tcPr>
            <w:tcW w:w="13920" w:type="dxa"/>
            <w:gridSpan w:val="3"/>
            <w:shd w:val="clear" w:color="000000" w:fill="FFFFFF"/>
            <w:hideMark/>
          </w:tcPr>
          <w:p w14:paraId="296A8520" w14:textId="6AAB876B" w:rsidR="00D127B4" w:rsidRPr="00D127B4" w:rsidRDefault="006C33B7" w:rsidP="00273F9C">
            <w:pPr>
              <w:rPr>
                <w:rFonts w:eastAsia="Times New Roman"/>
                <w:lang w:val="en-US" w:eastAsia="en-US"/>
              </w:rPr>
            </w:pPr>
            <w:r>
              <w:rPr>
                <w:rFonts w:eastAsia="Times New Roman"/>
                <w:lang w:val="en-US" w:eastAsia="en-US"/>
              </w:rPr>
              <w:t>5</w:t>
            </w:r>
            <w:r w:rsidR="00D127B4" w:rsidRPr="00D127B4">
              <w:rPr>
                <w:rFonts w:eastAsia="Times New Roman"/>
                <w:lang w:val="en-US" w:eastAsia="en-US"/>
              </w:rPr>
              <w:t xml:space="preserve">) </w:t>
            </w:r>
            <w:proofErr w:type="spellStart"/>
            <w:proofErr w:type="gramStart"/>
            <w:r w:rsidR="00D127B4" w:rsidRPr="00D127B4">
              <w:rPr>
                <w:rFonts w:eastAsia="Times New Roman"/>
                <w:lang w:val="en-US" w:eastAsia="en-US"/>
              </w:rPr>
              <w:t>dokumentai</w:t>
            </w:r>
            <w:proofErr w:type="spellEnd"/>
            <w:proofErr w:type="gramEnd"/>
            <w:r w:rsidR="00D127B4" w:rsidRPr="00D127B4">
              <w:rPr>
                <w:rFonts w:eastAsia="Times New Roman"/>
                <w:lang w:val="en-US" w:eastAsia="en-US"/>
              </w:rPr>
              <w:t xml:space="preserve"> </w:t>
            </w:r>
            <w:proofErr w:type="spellStart"/>
            <w:r w:rsidR="00D127B4" w:rsidRPr="00D127B4">
              <w:rPr>
                <w:rFonts w:eastAsia="Times New Roman"/>
                <w:lang w:val="en-US" w:eastAsia="en-US"/>
              </w:rPr>
              <w:t>patvirtinantys</w:t>
            </w:r>
            <w:proofErr w:type="spellEnd"/>
            <w:r w:rsidR="00D127B4" w:rsidRPr="00D127B4">
              <w:rPr>
                <w:rFonts w:eastAsia="Times New Roman"/>
                <w:lang w:val="en-US" w:eastAsia="en-US"/>
              </w:rPr>
              <w:t xml:space="preserve"> </w:t>
            </w:r>
            <w:proofErr w:type="spellStart"/>
            <w:r w:rsidR="00D127B4" w:rsidRPr="00D127B4">
              <w:rPr>
                <w:rFonts w:eastAsia="Times New Roman"/>
                <w:lang w:val="en-US" w:eastAsia="en-US"/>
              </w:rPr>
              <w:t>prekės</w:t>
            </w:r>
            <w:proofErr w:type="spellEnd"/>
            <w:r w:rsidR="00D127B4" w:rsidRPr="00D127B4">
              <w:rPr>
                <w:rFonts w:eastAsia="Times New Roman"/>
                <w:lang w:val="en-US" w:eastAsia="en-US"/>
              </w:rPr>
              <w:t xml:space="preserve"> </w:t>
            </w:r>
            <w:proofErr w:type="spellStart"/>
            <w:r w:rsidR="00D127B4" w:rsidRPr="00D127B4">
              <w:rPr>
                <w:rFonts w:eastAsia="Times New Roman"/>
                <w:lang w:val="en-US" w:eastAsia="en-US"/>
              </w:rPr>
              <w:t>atitiktį</w:t>
            </w:r>
            <w:proofErr w:type="spellEnd"/>
            <w:r w:rsidR="00D127B4" w:rsidRPr="00D127B4">
              <w:rPr>
                <w:rFonts w:eastAsia="Times New Roman"/>
                <w:lang w:val="en-US" w:eastAsia="en-US"/>
              </w:rPr>
              <w:t xml:space="preserve"> </w:t>
            </w:r>
            <w:proofErr w:type="spellStart"/>
            <w:r w:rsidR="00D127B4" w:rsidRPr="00D127B4">
              <w:rPr>
                <w:rFonts w:eastAsia="Times New Roman"/>
                <w:lang w:val="en-US" w:eastAsia="en-US"/>
              </w:rPr>
              <w:t>aplinkosauginiams</w:t>
            </w:r>
            <w:proofErr w:type="spellEnd"/>
            <w:r w:rsidR="00D127B4" w:rsidRPr="00D127B4">
              <w:rPr>
                <w:rFonts w:eastAsia="Times New Roman"/>
                <w:lang w:val="en-US" w:eastAsia="en-US"/>
              </w:rPr>
              <w:t xml:space="preserve"> </w:t>
            </w:r>
            <w:proofErr w:type="spellStart"/>
            <w:r w:rsidR="00D127B4" w:rsidRPr="00D127B4">
              <w:rPr>
                <w:rFonts w:eastAsia="Times New Roman"/>
                <w:lang w:val="en-US" w:eastAsia="en-US"/>
              </w:rPr>
              <w:t>reikalavimams</w:t>
            </w:r>
            <w:proofErr w:type="spellEnd"/>
            <w:r w:rsidR="00D127B4" w:rsidRPr="00D127B4">
              <w:rPr>
                <w:rFonts w:eastAsia="Times New Roman"/>
                <w:lang w:val="en-US" w:eastAsia="en-US"/>
              </w:rPr>
              <w:t xml:space="preserve"> </w:t>
            </w:r>
            <w:proofErr w:type="spellStart"/>
            <w:r w:rsidR="00D127B4" w:rsidRPr="00D127B4">
              <w:rPr>
                <w:rFonts w:eastAsia="Times New Roman"/>
                <w:lang w:val="en-US" w:eastAsia="en-US"/>
              </w:rPr>
              <w:t>nurodytiems</w:t>
            </w:r>
            <w:proofErr w:type="spellEnd"/>
            <w:r w:rsidR="00D127B4" w:rsidRPr="00D127B4">
              <w:rPr>
                <w:rFonts w:eastAsia="Times New Roman"/>
                <w:lang w:val="en-US" w:eastAsia="en-US"/>
              </w:rPr>
              <w:t xml:space="preserve"> </w:t>
            </w:r>
            <w:r w:rsidR="00273F9C">
              <w:rPr>
                <w:rFonts w:eastAsia="Times New Roman"/>
                <w:lang w:val="en-US" w:eastAsia="en-US"/>
              </w:rPr>
              <w:t>1</w:t>
            </w:r>
            <w:r w:rsidR="00D127B4" w:rsidRPr="00D127B4">
              <w:rPr>
                <w:rFonts w:eastAsia="Times New Roman"/>
                <w:lang w:val="en-US" w:eastAsia="en-US"/>
              </w:rPr>
              <w:t xml:space="preserve"> </w:t>
            </w:r>
            <w:proofErr w:type="spellStart"/>
            <w:r w:rsidR="00D127B4" w:rsidRPr="00D127B4">
              <w:rPr>
                <w:rFonts w:eastAsia="Times New Roman"/>
                <w:lang w:val="en-US" w:eastAsia="en-US"/>
              </w:rPr>
              <w:t>priedo</w:t>
            </w:r>
            <w:proofErr w:type="spellEnd"/>
            <w:r w:rsidR="00D127B4" w:rsidRPr="00D127B4">
              <w:rPr>
                <w:rFonts w:eastAsia="Times New Roman"/>
                <w:lang w:val="en-US" w:eastAsia="en-US"/>
              </w:rPr>
              <w:t xml:space="preserve"> 1.</w:t>
            </w:r>
            <w:r w:rsidR="00273F9C">
              <w:rPr>
                <w:rFonts w:eastAsia="Times New Roman"/>
                <w:lang w:val="en-US" w:eastAsia="en-US"/>
              </w:rPr>
              <w:t>4</w:t>
            </w:r>
            <w:r w:rsidR="00D127B4" w:rsidRPr="00D127B4">
              <w:rPr>
                <w:rFonts w:eastAsia="Times New Roman"/>
                <w:lang w:val="en-US" w:eastAsia="en-US"/>
              </w:rPr>
              <w:t xml:space="preserve">. </w:t>
            </w:r>
            <w:proofErr w:type="spellStart"/>
            <w:proofErr w:type="gramStart"/>
            <w:r w:rsidR="00D127B4" w:rsidRPr="00D127B4">
              <w:rPr>
                <w:rFonts w:eastAsia="Times New Roman"/>
                <w:lang w:val="en-US" w:eastAsia="en-US"/>
              </w:rPr>
              <w:t>punkte</w:t>
            </w:r>
            <w:proofErr w:type="spellEnd"/>
            <w:proofErr w:type="gramEnd"/>
            <w:r w:rsidR="00D127B4" w:rsidRPr="00D127B4">
              <w:rPr>
                <w:rFonts w:eastAsia="Times New Roman"/>
                <w:lang w:val="en-US" w:eastAsia="en-US"/>
              </w:rPr>
              <w:t>.</w:t>
            </w:r>
          </w:p>
        </w:tc>
      </w:tr>
    </w:tbl>
    <w:p w14:paraId="1F2BE7EB" w14:textId="77777777" w:rsidR="00D73C2F" w:rsidRDefault="00D73C2F" w:rsidP="0DA07B1E">
      <w:pPr>
        <w:ind w:left="34" w:firstLine="567"/>
        <w:jc w:val="both"/>
        <w:rPr>
          <w:rFonts w:eastAsia="Times New Roman"/>
          <w:lang w:eastAsia="en-US"/>
        </w:rPr>
      </w:pPr>
    </w:p>
    <w:p w14:paraId="57CFCB8A" w14:textId="77777777" w:rsidR="00D127B4" w:rsidRDefault="00D127B4" w:rsidP="0DA07B1E">
      <w:pPr>
        <w:ind w:left="34" w:firstLine="567"/>
        <w:jc w:val="both"/>
        <w:rPr>
          <w:rFonts w:eastAsia="Times New Roman"/>
          <w:lang w:eastAsia="en-US"/>
        </w:rPr>
      </w:pPr>
    </w:p>
    <w:p w14:paraId="59C05C2D" w14:textId="7AD02A6F" w:rsidR="00D127B4" w:rsidRDefault="00D127B4" w:rsidP="0DA07B1E">
      <w:pPr>
        <w:ind w:left="34" w:firstLine="567"/>
        <w:jc w:val="both"/>
        <w:rPr>
          <w:rFonts w:eastAsia="Times New Roman"/>
          <w:lang w:eastAsia="en-US"/>
        </w:rPr>
      </w:pPr>
      <w:r>
        <w:rPr>
          <w:rFonts w:eastAsia="Times New Roman"/>
          <w:lang w:eastAsia="en-US"/>
        </w:rPr>
        <w:t>_________________________</w:t>
      </w:r>
      <w:r>
        <w:rPr>
          <w:rFonts w:eastAsia="Times New Roman"/>
          <w:lang w:eastAsia="en-US"/>
        </w:rPr>
        <w:tab/>
      </w:r>
      <w:r>
        <w:rPr>
          <w:rFonts w:eastAsia="Times New Roman"/>
          <w:lang w:eastAsia="en-US"/>
        </w:rPr>
        <w:tab/>
      </w:r>
      <w:r>
        <w:rPr>
          <w:rFonts w:eastAsia="Times New Roman"/>
          <w:lang w:eastAsia="en-US"/>
        </w:rPr>
        <w:tab/>
      </w:r>
      <w:r>
        <w:rPr>
          <w:rFonts w:eastAsia="Times New Roman"/>
          <w:lang w:eastAsia="en-US"/>
        </w:rPr>
        <w:tab/>
        <w:t>__________________</w:t>
      </w:r>
      <w:r>
        <w:rPr>
          <w:rFonts w:eastAsia="Times New Roman"/>
          <w:lang w:eastAsia="en-US"/>
        </w:rPr>
        <w:tab/>
      </w:r>
      <w:r>
        <w:rPr>
          <w:rFonts w:eastAsia="Times New Roman"/>
          <w:lang w:eastAsia="en-US"/>
        </w:rPr>
        <w:tab/>
      </w:r>
      <w:r>
        <w:rPr>
          <w:rFonts w:eastAsia="Times New Roman"/>
          <w:lang w:eastAsia="en-US"/>
        </w:rPr>
        <w:tab/>
        <w:t>_____________________</w:t>
      </w:r>
    </w:p>
    <w:p w14:paraId="439D0B88" w14:textId="40BB9D74" w:rsidR="00D127B4" w:rsidRPr="00D127B4" w:rsidRDefault="00D127B4" w:rsidP="0DA07B1E">
      <w:pPr>
        <w:ind w:left="34" w:firstLine="567"/>
        <w:jc w:val="both"/>
        <w:rPr>
          <w:rFonts w:eastAsia="Times New Roman"/>
          <w:sz w:val="20"/>
          <w:szCs w:val="20"/>
          <w:lang w:eastAsia="en-US"/>
        </w:rPr>
      </w:pPr>
      <w:r>
        <w:rPr>
          <w:rFonts w:eastAsia="Times New Roman"/>
          <w:sz w:val="20"/>
          <w:szCs w:val="20"/>
          <w:lang w:eastAsia="en-US"/>
        </w:rPr>
        <w:t>(</w:t>
      </w:r>
      <w:r w:rsidRPr="00D127B4">
        <w:rPr>
          <w:rFonts w:eastAsia="Times New Roman"/>
          <w:sz w:val="20"/>
          <w:szCs w:val="20"/>
          <w:lang w:eastAsia="en-US"/>
        </w:rPr>
        <w:t>Tiekėjo arba jo įgalioto asmens</w:t>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t>(Parašas)</w:t>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t xml:space="preserve">        (Vardas ir pavardė)</w:t>
      </w:r>
    </w:p>
    <w:p w14:paraId="4A4A847C" w14:textId="3C3B520D" w:rsidR="00D127B4" w:rsidRPr="00D127B4" w:rsidRDefault="00D127B4" w:rsidP="0DA07B1E">
      <w:pPr>
        <w:ind w:left="34" w:firstLine="567"/>
        <w:jc w:val="both"/>
        <w:rPr>
          <w:rFonts w:eastAsia="Times New Roman"/>
          <w:sz w:val="20"/>
          <w:szCs w:val="20"/>
          <w:lang w:eastAsia="en-US"/>
        </w:rPr>
      </w:pPr>
      <w:r w:rsidRPr="00D127B4">
        <w:rPr>
          <w:rFonts w:eastAsia="Times New Roman"/>
          <w:sz w:val="20"/>
          <w:szCs w:val="20"/>
          <w:lang w:eastAsia="en-US"/>
        </w:rPr>
        <w:t>pareigų pavadinimas)</w:t>
      </w:r>
    </w:p>
    <w:sectPr w:rsidR="00D127B4" w:rsidRPr="00D127B4" w:rsidSect="00A91FED">
      <w:pgSz w:w="15840" w:h="12240" w:orient="landscape"/>
      <w:pgMar w:top="1440" w:right="851" w:bottom="75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C2D9B" w14:textId="77777777" w:rsidR="00F15062" w:rsidRDefault="00F15062" w:rsidP="00424629">
      <w:r>
        <w:separator/>
      </w:r>
    </w:p>
  </w:endnote>
  <w:endnote w:type="continuationSeparator" w:id="0">
    <w:p w14:paraId="64925687" w14:textId="77777777" w:rsidR="00F15062" w:rsidRDefault="00F15062" w:rsidP="00424629">
      <w:r>
        <w:continuationSeparator/>
      </w:r>
    </w:p>
  </w:endnote>
  <w:endnote w:type="continuationNotice" w:id="1">
    <w:p w14:paraId="09D376AC" w14:textId="77777777" w:rsidR="00F15062" w:rsidRDefault="00F15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1C5C4" w14:textId="77777777" w:rsidR="00F15062" w:rsidRDefault="00F15062" w:rsidP="00424629">
      <w:r>
        <w:separator/>
      </w:r>
    </w:p>
  </w:footnote>
  <w:footnote w:type="continuationSeparator" w:id="0">
    <w:p w14:paraId="2986118A" w14:textId="77777777" w:rsidR="00F15062" w:rsidRDefault="00F15062" w:rsidP="00424629">
      <w:r>
        <w:continuationSeparator/>
      </w:r>
    </w:p>
  </w:footnote>
  <w:footnote w:type="continuationNotice" w:id="1">
    <w:p w14:paraId="30BF6E39" w14:textId="77777777" w:rsidR="00F15062" w:rsidRDefault="00F15062"/>
  </w:footnote>
  <w:footnote w:id="2">
    <w:p w14:paraId="1D32B626" w14:textId="46D4CD66" w:rsidR="00424629" w:rsidRDefault="00424629" w:rsidP="00424629">
      <w:pPr>
        <w:pStyle w:val="FootnoteText"/>
        <w:rPr>
          <w:lang w:val="lt-LT"/>
        </w:rPr>
      </w:pPr>
      <w:r>
        <w:rPr>
          <w:rStyle w:val="FootnoteReference"/>
          <w:rFonts w:eastAsia="SimSun"/>
          <w:lang w:val="lt-LT"/>
        </w:rPr>
        <w:footnoteRef/>
      </w:r>
      <w:r>
        <w:rPr>
          <w:lang w:val="lt-LT"/>
        </w:rPr>
        <w:t xml:space="preserve"> Tiekėjas privalo nurodyti, </w:t>
      </w:r>
      <w:r w:rsidR="00273F9C">
        <w:rPr>
          <w:lang w:val="lt-LT"/>
        </w:rPr>
        <w:t>kokius</w:t>
      </w:r>
      <w:r>
        <w:rPr>
          <w:lang w:val="lt-LT"/>
        </w:rPr>
        <w:t xml:space="preserve"> ketina pasitelkti subrangovus / subtiekėjus / </w:t>
      </w:r>
      <w:proofErr w:type="spellStart"/>
      <w:r>
        <w:rPr>
          <w:lang w:val="lt-LT"/>
        </w:rPr>
        <w:t>subteikėjus</w:t>
      </w:r>
      <w:proofErr w:type="spellEnd"/>
      <w:r>
        <w:rPr>
          <w:lang w:val="lt-LT"/>
        </w:rPr>
        <w:t xml:space="preserve">, tačiau neprivalo nurodyti konkrečių subrangovų / subtiekėjų / </w:t>
      </w:r>
      <w:proofErr w:type="spellStart"/>
      <w:r>
        <w:rPr>
          <w:lang w:val="lt-LT"/>
        </w:rPr>
        <w:t>subteikėjų</w:t>
      </w:r>
      <w:proofErr w:type="spellEnd"/>
      <w:r>
        <w:rPr>
          <w:lang w:val="lt-LT"/>
        </w:rPr>
        <w:t xml:space="preserve">,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6A536A"/>
    <w:multiLevelType w:val="multilevel"/>
    <w:tmpl w:val="C892212E"/>
    <w:lvl w:ilvl="0">
      <w:start w:val="3"/>
      <w:numFmt w:val="decimal"/>
      <w:lvlText w:val="%1."/>
      <w:lvlJc w:val="left"/>
      <w:pPr>
        <w:ind w:left="720" w:hanging="360"/>
      </w:pPr>
      <w:rPr>
        <w:rFonts w:hint="default"/>
      </w:rPr>
    </w:lvl>
    <w:lvl w:ilvl="1">
      <w:start w:val="2"/>
      <w:numFmt w:val="decimal"/>
      <w:isLgl/>
      <w:lvlText w:val="%1.%2."/>
      <w:lvlJc w:val="left"/>
      <w:pPr>
        <w:ind w:left="862"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2" w15:restartNumberingAfterBreak="0">
    <w:nsid w:val="63877CEF"/>
    <w:multiLevelType w:val="hybridMultilevel"/>
    <w:tmpl w:val="6128AEC6"/>
    <w:lvl w:ilvl="0" w:tplc="B7D02AA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966"/>
    <w:rsid w:val="000008E4"/>
    <w:rsid w:val="0001433E"/>
    <w:rsid w:val="000B31B0"/>
    <w:rsid w:val="000B5966"/>
    <w:rsid w:val="000D2253"/>
    <w:rsid w:val="000E41EB"/>
    <w:rsid w:val="000E78C4"/>
    <w:rsid w:val="00192CEF"/>
    <w:rsid w:val="001B02F9"/>
    <w:rsid w:val="001B4B02"/>
    <w:rsid w:val="001D644D"/>
    <w:rsid w:val="0022167A"/>
    <w:rsid w:val="00222CA8"/>
    <w:rsid w:val="00222CE4"/>
    <w:rsid w:val="002422C6"/>
    <w:rsid w:val="00257051"/>
    <w:rsid w:val="00265DAC"/>
    <w:rsid w:val="00273F9C"/>
    <w:rsid w:val="00292740"/>
    <w:rsid w:val="002A0FF8"/>
    <w:rsid w:val="002A2157"/>
    <w:rsid w:val="002B379D"/>
    <w:rsid w:val="002D292E"/>
    <w:rsid w:val="002E5A87"/>
    <w:rsid w:val="00306075"/>
    <w:rsid w:val="00331012"/>
    <w:rsid w:val="003749A6"/>
    <w:rsid w:val="00381B48"/>
    <w:rsid w:val="003A4A30"/>
    <w:rsid w:val="003B6D20"/>
    <w:rsid w:val="003F6381"/>
    <w:rsid w:val="00401756"/>
    <w:rsid w:val="00417587"/>
    <w:rsid w:val="0042189B"/>
    <w:rsid w:val="00424629"/>
    <w:rsid w:val="004311BA"/>
    <w:rsid w:val="00442B19"/>
    <w:rsid w:val="00452EAD"/>
    <w:rsid w:val="00481010"/>
    <w:rsid w:val="00487557"/>
    <w:rsid w:val="004B6740"/>
    <w:rsid w:val="004C0587"/>
    <w:rsid w:val="004E6794"/>
    <w:rsid w:val="005115B4"/>
    <w:rsid w:val="00544F50"/>
    <w:rsid w:val="0055157F"/>
    <w:rsid w:val="005745F7"/>
    <w:rsid w:val="00610AF1"/>
    <w:rsid w:val="00651602"/>
    <w:rsid w:val="00655A7B"/>
    <w:rsid w:val="00666F24"/>
    <w:rsid w:val="00683940"/>
    <w:rsid w:val="006C33B7"/>
    <w:rsid w:val="006D57C7"/>
    <w:rsid w:val="007121A0"/>
    <w:rsid w:val="007161F1"/>
    <w:rsid w:val="0074484A"/>
    <w:rsid w:val="00762523"/>
    <w:rsid w:val="00766551"/>
    <w:rsid w:val="007B36FC"/>
    <w:rsid w:val="007F1A68"/>
    <w:rsid w:val="00827A45"/>
    <w:rsid w:val="0086691B"/>
    <w:rsid w:val="008969A1"/>
    <w:rsid w:val="008A682D"/>
    <w:rsid w:val="008C3779"/>
    <w:rsid w:val="00914E18"/>
    <w:rsid w:val="00931DCD"/>
    <w:rsid w:val="009505B2"/>
    <w:rsid w:val="00955359"/>
    <w:rsid w:val="0098208D"/>
    <w:rsid w:val="0098737B"/>
    <w:rsid w:val="009F5257"/>
    <w:rsid w:val="00A001FE"/>
    <w:rsid w:val="00A329B6"/>
    <w:rsid w:val="00A33116"/>
    <w:rsid w:val="00A4029E"/>
    <w:rsid w:val="00A4286C"/>
    <w:rsid w:val="00A71542"/>
    <w:rsid w:val="00A8018A"/>
    <w:rsid w:val="00A91FED"/>
    <w:rsid w:val="00AB4016"/>
    <w:rsid w:val="00AB7E61"/>
    <w:rsid w:val="00AC6EB0"/>
    <w:rsid w:val="00B04656"/>
    <w:rsid w:val="00B12053"/>
    <w:rsid w:val="00B16B06"/>
    <w:rsid w:val="00B26A34"/>
    <w:rsid w:val="00B74558"/>
    <w:rsid w:val="00B76F25"/>
    <w:rsid w:val="00BC40F4"/>
    <w:rsid w:val="00BE1304"/>
    <w:rsid w:val="00BF1FCE"/>
    <w:rsid w:val="00C74600"/>
    <w:rsid w:val="00C82EDB"/>
    <w:rsid w:val="00C85157"/>
    <w:rsid w:val="00C955B7"/>
    <w:rsid w:val="00CA2BF5"/>
    <w:rsid w:val="00D127B4"/>
    <w:rsid w:val="00D175EB"/>
    <w:rsid w:val="00D45103"/>
    <w:rsid w:val="00D73C2F"/>
    <w:rsid w:val="00DF657E"/>
    <w:rsid w:val="00E54EA9"/>
    <w:rsid w:val="00E613AB"/>
    <w:rsid w:val="00EA2F85"/>
    <w:rsid w:val="00EB0B48"/>
    <w:rsid w:val="00EF6B2A"/>
    <w:rsid w:val="00EF71B0"/>
    <w:rsid w:val="00F15062"/>
    <w:rsid w:val="00F714EF"/>
    <w:rsid w:val="00F8115B"/>
    <w:rsid w:val="00F96CCA"/>
    <w:rsid w:val="00FB67A3"/>
    <w:rsid w:val="00FC3AD0"/>
    <w:rsid w:val="00FC56DD"/>
    <w:rsid w:val="00FD2C37"/>
    <w:rsid w:val="00FE1906"/>
    <w:rsid w:val="00FE3945"/>
    <w:rsid w:val="0DA07B1E"/>
    <w:rsid w:val="2CE51B2A"/>
    <w:rsid w:val="3FA3199E"/>
    <w:rsid w:val="4B645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C6451"/>
  <w15:docId w15:val="{9591F227-525E-42C1-9DA8-0DF6DE18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629"/>
    <w:pPr>
      <w:spacing w:after="0" w:line="240" w:lineRule="auto"/>
    </w:pPr>
    <w:rPr>
      <w:rFonts w:ascii="Times New Roman" w:eastAsia="SimSun" w:hAnsi="Times New Roman" w:cs="Times New Roman"/>
      <w:sz w:val="24"/>
      <w:szCs w:val="24"/>
      <w:lang w:val="lt-LT"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424629"/>
    <w:rPr>
      <w:rFonts w:eastAsia="Times New Roman"/>
      <w:sz w:val="20"/>
      <w:szCs w:val="20"/>
      <w:lang w:val="en-US" w:eastAsia="en-US"/>
    </w:rPr>
  </w:style>
  <w:style w:type="character" w:customStyle="1" w:styleId="FootnoteTextChar">
    <w:name w:val="Footnote Text Char"/>
    <w:basedOn w:val="DefaultParagraphFont"/>
    <w:link w:val="FootnoteText"/>
    <w:rsid w:val="00424629"/>
    <w:rPr>
      <w:rFonts w:ascii="Times New Roman" w:eastAsia="Times New Roman" w:hAnsi="Times New Roman" w:cs="Times New Roman"/>
      <w:sz w:val="20"/>
      <w:szCs w:val="20"/>
    </w:rPr>
  </w:style>
  <w:style w:type="character" w:styleId="FootnoteReference">
    <w:name w:val="footnote reference"/>
    <w:rsid w:val="00424629"/>
    <w:rPr>
      <w:vertAlign w:val="superscript"/>
    </w:rPr>
  </w:style>
  <w:style w:type="table" w:customStyle="1" w:styleId="Lentelstinklelis1">
    <w:name w:val="Lentelės tinklelis1"/>
    <w:basedOn w:val="TableNormal"/>
    <w:next w:val="TableGrid"/>
    <w:uiPriority w:val="59"/>
    <w:rsid w:val="00424629"/>
    <w:pPr>
      <w:spacing w:after="0" w:line="240" w:lineRule="auto"/>
      <w:ind w:left="34"/>
      <w:jc w:val="both"/>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424629"/>
    <w:pPr>
      <w:spacing w:after="120"/>
    </w:pPr>
  </w:style>
  <w:style w:type="character" w:customStyle="1" w:styleId="BodyTextChar">
    <w:name w:val="Body Text Char"/>
    <w:basedOn w:val="DefaultParagraphFont"/>
    <w:link w:val="BodyText"/>
    <w:uiPriority w:val="99"/>
    <w:semiHidden/>
    <w:rsid w:val="00424629"/>
    <w:rPr>
      <w:rFonts w:ascii="Times New Roman" w:eastAsia="SimSun" w:hAnsi="Times New Roman" w:cs="Times New Roman"/>
      <w:sz w:val="24"/>
      <w:szCs w:val="24"/>
      <w:lang w:val="lt-LT" w:eastAsia="zh-CN"/>
    </w:rPr>
  </w:style>
  <w:style w:type="table" w:styleId="TableGrid">
    <w:name w:val="Table Grid"/>
    <w:basedOn w:val="TableNormal"/>
    <w:uiPriority w:val="59"/>
    <w:rsid w:val="00424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69A1"/>
    <w:pPr>
      <w:tabs>
        <w:tab w:val="center" w:pos="4986"/>
        <w:tab w:val="right" w:pos="9972"/>
      </w:tabs>
    </w:pPr>
  </w:style>
  <w:style w:type="character" w:customStyle="1" w:styleId="HeaderChar">
    <w:name w:val="Header Char"/>
    <w:basedOn w:val="DefaultParagraphFont"/>
    <w:link w:val="Header"/>
    <w:uiPriority w:val="99"/>
    <w:rsid w:val="008969A1"/>
    <w:rPr>
      <w:rFonts w:ascii="Times New Roman" w:eastAsia="SimSun" w:hAnsi="Times New Roman" w:cs="Times New Roman"/>
      <w:sz w:val="24"/>
      <w:szCs w:val="24"/>
      <w:lang w:val="lt-LT" w:eastAsia="zh-CN"/>
    </w:rPr>
  </w:style>
  <w:style w:type="paragraph" w:styleId="Footer">
    <w:name w:val="footer"/>
    <w:basedOn w:val="Normal"/>
    <w:link w:val="FooterChar"/>
    <w:uiPriority w:val="99"/>
    <w:unhideWhenUsed/>
    <w:rsid w:val="008969A1"/>
    <w:pPr>
      <w:tabs>
        <w:tab w:val="center" w:pos="4986"/>
        <w:tab w:val="right" w:pos="9972"/>
      </w:tabs>
    </w:pPr>
  </w:style>
  <w:style w:type="character" w:customStyle="1" w:styleId="FooterChar">
    <w:name w:val="Footer Char"/>
    <w:basedOn w:val="DefaultParagraphFont"/>
    <w:link w:val="Footer"/>
    <w:uiPriority w:val="99"/>
    <w:rsid w:val="008969A1"/>
    <w:rPr>
      <w:rFonts w:ascii="Times New Roman" w:eastAsia="SimSun" w:hAnsi="Times New Roman" w:cs="Times New Roman"/>
      <w:sz w:val="24"/>
      <w:szCs w:val="24"/>
      <w:lang w:val="lt-LT" w:eastAsia="zh-CN"/>
    </w:rPr>
  </w:style>
  <w:style w:type="character" w:styleId="CommentReference">
    <w:name w:val="annotation reference"/>
    <w:basedOn w:val="DefaultParagraphFont"/>
    <w:uiPriority w:val="99"/>
    <w:semiHidden/>
    <w:unhideWhenUsed/>
    <w:rsid w:val="00D45103"/>
    <w:rPr>
      <w:sz w:val="16"/>
      <w:szCs w:val="16"/>
    </w:rPr>
  </w:style>
  <w:style w:type="paragraph" w:styleId="CommentText">
    <w:name w:val="annotation text"/>
    <w:basedOn w:val="Normal"/>
    <w:link w:val="CommentTextChar"/>
    <w:uiPriority w:val="99"/>
    <w:semiHidden/>
    <w:unhideWhenUsed/>
    <w:rsid w:val="00D45103"/>
    <w:rPr>
      <w:sz w:val="20"/>
      <w:szCs w:val="20"/>
    </w:rPr>
  </w:style>
  <w:style w:type="character" w:customStyle="1" w:styleId="CommentTextChar">
    <w:name w:val="Comment Text Char"/>
    <w:basedOn w:val="DefaultParagraphFont"/>
    <w:link w:val="CommentText"/>
    <w:uiPriority w:val="99"/>
    <w:semiHidden/>
    <w:rsid w:val="00D45103"/>
    <w:rPr>
      <w:rFonts w:ascii="Times New Roman" w:eastAsia="SimSun" w:hAnsi="Times New Roman" w:cs="Times New Roman"/>
      <w:sz w:val="20"/>
      <w:szCs w:val="20"/>
      <w:lang w:val="lt-LT" w:eastAsia="zh-CN"/>
    </w:rPr>
  </w:style>
  <w:style w:type="paragraph" w:styleId="CommentSubject">
    <w:name w:val="annotation subject"/>
    <w:basedOn w:val="CommentText"/>
    <w:next w:val="CommentText"/>
    <w:link w:val="CommentSubjectChar"/>
    <w:uiPriority w:val="99"/>
    <w:semiHidden/>
    <w:unhideWhenUsed/>
    <w:rsid w:val="00D45103"/>
    <w:rPr>
      <w:b/>
      <w:bCs/>
    </w:rPr>
  </w:style>
  <w:style w:type="character" w:customStyle="1" w:styleId="CommentSubjectChar">
    <w:name w:val="Comment Subject Char"/>
    <w:basedOn w:val="CommentTextChar"/>
    <w:link w:val="CommentSubject"/>
    <w:uiPriority w:val="99"/>
    <w:semiHidden/>
    <w:rsid w:val="00D45103"/>
    <w:rPr>
      <w:rFonts w:ascii="Times New Roman" w:eastAsia="SimSun" w:hAnsi="Times New Roman" w:cs="Times New Roman"/>
      <w:b/>
      <w:bCs/>
      <w:sz w:val="20"/>
      <w:szCs w:val="20"/>
      <w:lang w:val="lt-LT" w:eastAsia="zh-CN"/>
    </w:rPr>
  </w:style>
  <w:style w:type="paragraph" w:styleId="ListParagraph">
    <w:name w:val="List Paragraph"/>
    <w:basedOn w:val="Normal"/>
    <w:uiPriority w:val="34"/>
    <w:qFormat/>
    <w:rsid w:val="00257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2208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1252B6509FE3B42A05270B38501462E" ma:contentTypeVersion="10" ma:contentTypeDescription="Kurkite naują dokumentą." ma:contentTypeScope="" ma:versionID="f8b69808303ccbdfcd9f08d140afe1b0">
  <xsd:schema xmlns:xsd="http://www.w3.org/2001/XMLSchema" xmlns:xs="http://www.w3.org/2001/XMLSchema" xmlns:p="http://schemas.microsoft.com/office/2006/metadata/properties" xmlns:ns2="17cc657f-1201-45b5-a945-9101763ee324" xmlns:ns3="4dfe1313-a68c-4cc0-af86-47183152f7e9" targetNamespace="http://schemas.microsoft.com/office/2006/metadata/properties" ma:root="true" ma:fieldsID="08159ab98a22cbcd5e256df02448c7f8" ns2:_="" ns3:_="">
    <xsd:import namespace="17cc657f-1201-45b5-a945-9101763ee324"/>
    <xsd:import namespace="4dfe1313-a68c-4cc0-af86-47183152f7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c657f-1201-45b5-a945-9101763ee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fe1313-a68c-4cc0-af86-47183152f7e9"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af114f80-011a-40d6-bd8f-9722a78fae3d}" ma:internalName="TaxCatchAll" ma:showField="CatchAllData" ma:web="4dfe1313-a68c-4cc0-af86-47183152f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fe1313-a68c-4cc0-af86-47183152f7e9" xsi:nil="true"/>
    <lcf76f155ced4ddcb4097134ff3c332f xmlns="17cc657f-1201-45b5-a945-9101763ee32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26957-EC9B-432E-9411-3F377E59F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c657f-1201-45b5-a945-9101763ee324"/>
    <ds:schemaRef ds:uri="4dfe1313-a68c-4cc0-af86-47183152f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E2446C-771D-400E-89A8-2259EAA50669}">
  <ds:schemaRefs>
    <ds:schemaRef ds:uri="http://schemas.microsoft.com/sharepoint/v3/contenttype/forms"/>
  </ds:schemaRefs>
</ds:datastoreItem>
</file>

<file path=customXml/itemProps3.xml><?xml version="1.0" encoding="utf-8"?>
<ds:datastoreItem xmlns:ds="http://schemas.openxmlformats.org/officeDocument/2006/customXml" ds:itemID="{8FF3ABA2-0CBC-4EDD-BDF1-4A1F410214AE}">
  <ds:schemaRefs>
    <ds:schemaRef ds:uri="http://schemas.microsoft.com/office/2006/metadata/properties"/>
    <ds:schemaRef ds:uri="http://schemas.microsoft.com/office/infopath/2007/PartnerControls"/>
    <ds:schemaRef ds:uri="4dfe1313-a68c-4cc0-af86-47183152f7e9"/>
    <ds:schemaRef ds:uri="17cc657f-1201-45b5-a945-9101763ee324"/>
  </ds:schemaRefs>
</ds:datastoreItem>
</file>

<file path=customXml/itemProps4.xml><?xml version="1.0" encoding="utf-8"?>
<ds:datastoreItem xmlns:ds="http://schemas.openxmlformats.org/officeDocument/2006/customXml" ds:itemID="{C29AD11B-2278-4B84-BE0C-78507950C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821</Words>
  <Characters>4681</Characters>
  <Application>Microsoft Office Word</Application>
  <DocSecurity>0</DocSecurity>
  <Lines>39</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Turto bankas</dc:creator>
  <cp:keywords/>
  <dc:description/>
  <cp:lastModifiedBy>Rūta Kuchalskienė</cp:lastModifiedBy>
  <cp:revision>12</cp:revision>
  <dcterms:created xsi:type="dcterms:W3CDTF">2025-03-26T09:07:00Z</dcterms:created>
  <dcterms:modified xsi:type="dcterms:W3CDTF">2025-04-01T07:46:00Z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0x01010091252B6509FE3B42A05270B38501462E</vt:lpwstr>
  </property>
</Properties>
</file>