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107B" w14:textId="21704586" w:rsidR="00873884" w:rsidRPr="00E419AE" w:rsidRDefault="00873884" w:rsidP="00BF6848">
      <w:pPr>
        <w:tabs>
          <w:tab w:val="center" w:pos="4819"/>
          <w:tab w:val="right" w:pos="9638"/>
        </w:tabs>
        <w:ind w:left="-142"/>
        <w:jc w:val="right"/>
        <w:rPr>
          <w:sz w:val="22"/>
          <w:szCs w:val="22"/>
          <w:lang w:val="pt-BR"/>
        </w:rPr>
      </w:pPr>
      <w:r w:rsidRPr="00E419AE">
        <w:rPr>
          <w:sz w:val="22"/>
          <w:szCs w:val="22"/>
          <w:lang w:val="pt-BR"/>
        </w:rPr>
        <w:t>Pirkimo sąlygų priedas Nr. 1</w:t>
      </w:r>
    </w:p>
    <w:p w14:paraId="6D956659" w14:textId="10D15651" w:rsidR="00873884" w:rsidRPr="00E419AE" w:rsidRDefault="00873884" w:rsidP="00BF6848">
      <w:pPr>
        <w:tabs>
          <w:tab w:val="center" w:pos="4819"/>
          <w:tab w:val="right" w:pos="9638"/>
        </w:tabs>
        <w:ind w:left="-142"/>
        <w:rPr>
          <w:color w:val="FF0000"/>
          <w:sz w:val="22"/>
          <w:szCs w:val="22"/>
          <w:lang w:val="pt-BR"/>
        </w:rPr>
      </w:pPr>
      <w:r w:rsidRPr="00E419AE">
        <w:rPr>
          <w:color w:val="FF0000"/>
          <w:sz w:val="22"/>
          <w:szCs w:val="22"/>
          <w:lang w:val="pt-BR"/>
        </w:rPr>
        <w:t>Pastaba. Pilka spalva pažymėtas eilutes pildo tiekėjas</w:t>
      </w:r>
    </w:p>
    <w:p w14:paraId="740A5675" w14:textId="77777777" w:rsidR="00873884" w:rsidRPr="00E419AE" w:rsidRDefault="00873884" w:rsidP="00BF6848">
      <w:pPr>
        <w:keepNext/>
        <w:ind w:left="-142"/>
        <w:jc w:val="center"/>
        <w:outlineLvl w:val="0"/>
        <w:rPr>
          <w:rFonts w:eastAsia="Calibri"/>
          <w:b/>
          <w:bCs/>
          <w:sz w:val="22"/>
          <w:szCs w:val="22"/>
          <w:lang w:val="pt-BR"/>
        </w:rPr>
      </w:pPr>
    </w:p>
    <w:p w14:paraId="486BA30F" w14:textId="77777777" w:rsidR="00873884" w:rsidRPr="00E419AE" w:rsidRDefault="00873884" w:rsidP="00BF6848">
      <w:pPr>
        <w:keepNext/>
        <w:ind w:left="-142"/>
        <w:jc w:val="center"/>
        <w:outlineLvl w:val="0"/>
        <w:rPr>
          <w:rFonts w:eastAsia="Calibri"/>
          <w:b/>
          <w:bCs/>
          <w:sz w:val="22"/>
          <w:szCs w:val="22"/>
          <w:lang w:val="pt-BR"/>
        </w:rPr>
      </w:pPr>
      <w:r w:rsidRPr="00E419AE">
        <w:rPr>
          <w:rFonts w:eastAsia="Calibri"/>
          <w:b/>
          <w:bCs/>
          <w:sz w:val="22"/>
          <w:szCs w:val="22"/>
          <w:lang w:val="pt-BR"/>
        </w:rPr>
        <w:t>TECHNINĖ SPECIFIKACIJA IR PASIŪLYMO KAINA</w:t>
      </w:r>
    </w:p>
    <w:p w14:paraId="476B39E1" w14:textId="77777777" w:rsidR="00BE1F3E" w:rsidRPr="00E419AE" w:rsidRDefault="00BE1F3E" w:rsidP="00BF6848">
      <w:pPr>
        <w:keepNext/>
        <w:ind w:left="-142"/>
        <w:jc w:val="center"/>
        <w:outlineLvl w:val="0"/>
        <w:rPr>
          <w:rFonts w:eastAsia="Calibri"/>
          <w:b/>
          <w:bCs/>
          <w:sz w:val="22"/>
          <w:szCs w:val="22"/>
          <w:lang w:val="lt-LT"/>
        </w:rPr>
      </w:pPr>
    </w:p>
    <w:p w14:paraId="7B62C491" w14:textId="64F8B2D0" w:rsidR="002B4ED5" w:rsidRPr="00E419AE" w:rsidRDefault="00BF6848" w:rsidP="00BF6848">
      <w:pPr>
        <w:keepNext/>
        <w:ind w:left="-142"/>
        <w:jc w:val="center"/>
        <w:outlineLvl w:val="0"/>
        <w:rPr>
          <w:rFonts w:eastAsia="Calibri"/>
          <w:b/>
          <w:bCs/>
          <w:sz w:val="22"/>
          <w:szCs w:val="22"/>
          <w:lang w:val="lt-LT"/>
        </w:rPr>
      </w:pPr>
      <w:r>
        <w:rPr>
          <w:rFonts w:eastAsia="Calibri"/>
          <w:b/>
          <w:bCs/>
          <w:sz w:val="22"/>
          <w:szCs w:val="22"/>
          <w:lang w:val="lt-LT"/>
        </w:rPr>
        <w:t>MEDICINI</w:t>
      </w:r>
      <w:r w:rsidR="007A16B4" w:rsidRPr="00E419AE">
        <w:rPr>
          <w:rFonts w:eastAsia="Calibri"/>
          <w:b/>
          <w:bCs/>
          <w:sz w:val="22"/>
          <w:szCs w:val="22"/>
          <w:lang w:val="lt-LT"/>
        </w:rPr>
        <w:t>NIAI</w:t>
      </w:r>
      <w:r w:rsidR="00873884" w:rsidRPr="00E419AE">
        <w:rPr>
          <w:rFonts w:eastAsia="Calibri"/>
          <w:b/>
          <w:bCs/>
          <w:sz w:val="22"/>
          <w:szCs w:val="22"/>
          <w:lang w:val="lt-LT"/>
        </w:rPr>
        <w:t xml:space="preserve"> INSTRUMENTAI</w:t>
      </w:r>
      <w:r w:rsidR="006F7EEF">
        <w:rPr>
          <w:rFonts w:eastAsia="Calibri"/>
          <w:b/>
          <w:bCs/>
          <w:sz w:val="22"/>
          <w:szCs w:val="22"/>
          <w:lang w:val="lt-LT"/>
        </w:rPr>
        <w:t xml:space="preserve"> PĖDOS CHIRURGIJAI</w:t>
      </w:r>
      <w:r w:rsidR="00873884" w:rsidRPr="00E419AE">
        <w:rPr>
          <w:rFonts w:eastAsia="Calibri"/>
          <w:b/>
          <w:bCs/>
          <w:sz w:val="22"/>
          <w:szCs w:val="22"/>
          <w:lang w:val="lt-LT"/>
        </w:rPr>
        <w:t xml:space="preserve"> </w:t>
      </w:r>
      <w:r w:rsidR="00D511D9" w:rsidRPr="00E419AE">
        <w:rPr>
          <w:rFonts w:eastAsia="Calibri"/>
          <w:b/>
          <w:bCs/>
          <w:sz w:val="22"/>
          <w:szCs w:val="22"/>
          <w:lang w:val="lt-LT"/>
        </w:rPr>
        <w:t>(</w:t>
      </w:r>
      <w:r w:rsidR="00873884" w:rsidRPr="00E419AE">
        <w:rPr>
          <w:rFonts w:eastAsia="Calibri"/>
          <w:b/>
          <w:bCs/>
          <w:sz w:val="22"/>
          <w:szCs w:val="22"/>
          <w:lang w:val="lt-LT"/>
        </w:rPr>
        <w:t>N</w:t>
      </w:r>
      <w:r w:rsidR="006F7EEF">
        <w:rPr>
          <w:rFonts w:eastAsia="Calibri"/>
          <w:b/>
          <w:bCs/>
          <w:sz w:val="22"/>
          <w:szCs w:val="22"/>
          <w:lang w:val="lt-LT"/>
        </w:rPr>
        <w:t>R</w:t>
      </w:r>
      <w:r w:rsidR="00873884" w:rsidRPr="00E419AE">
        <w:rPr>
          <w:rFonts w:eastAsia="Calibri"/>
          <w:b/>
          <w:bCs/>
          <w:sz w:val="22"/>
          <w:szCs w:val="22"/>
          <w:lang w:val="lt-LT"/>
        </w:rPr>
        <w:t xml:space="preserve">. </w:t>
      </w:r>
      <w:r w:rsidRPr="00BF6848">
        <w:rPr>
          <w:rFonts w:eastAsia="Calibri"/>
          <w:b/>
          <w:bCs/>
          <w:sz w:val="22"/>
          <w:szCs w:val="22"/>
          <w:lang w:val="lt-LT"/>
        </w:rPr>
        <w:t>9838-1</w:t>
      </w:r>
      <w:r w:rsidR="00873884" w:rsidRPr="00E419AE">
        <w:rPr>
          <w:rFonts w:eastAsia="Calibri"/>
          <w:b/>
          <w:bCs/>
          <w:sz w:val="22"/>
          <w:szCs w:val="22"/>
          <w:lang w:val="lt-LT"/>
        </w:rPr>
        <w:t>)</w:t>
      </w:r>
    </w:p>
    <w:p w14:paraId="4CC08221" w14:textId="32A0FF1A" w:rsidR="00C832FC" w:rsidRPr="00E419AE" w:rsidRDefault="00F255AA" w:rsidP="00BF6848">
      <w:pPr>
        <w:keepNext/>
        <w:shd w:val="clear" w:color="auto" w:fill="D0CECE" w:themeFill="background2" w:themeFillShade="E6"/>
        <w:ind w:left="-142"/>
        <w:jc w:val="center"/>
        <w:outlineLvl w:val="0"/>
        <w:rPr>
          <w:b/>
          <w:bCs/>
          <w:sz w:val="22"/>
          <w:szCs w:val="22"/>
          <w:lang w:val="lt-LT"/>
        </w:rPr>
      </w:pPr>
      <w:r w:rsidRPr="00E419AE">
        <w:rPr>
          <w:rFonts w:eastAsia="Times New Roman"/>
          <w:sz w:val="22"/>
          <w:szCs w:val="22"/>
          <w:highlight w:val="lightGray"/>
          <w:bdr w:val="none" w:sz="0" w:space="0" w:color="auto"/>
          <w:lang w:val="lt-LT" w:eastAsia="lt-LT"/>
        </w:rPr>
        <w:t>202</w:t>
      </w:r>
      <w:r w:rsidR="006E41FB">
        <w:rPr>
          <w:rFonts w:eastAsia="Times New Roman"/>
          <w:sz w:val="22"/>
          <w:szCs w:val="22"/>
          <w:highlight w:val="lightGray"/>
          <w:bdr w:val="none" w:sz="0" w:space="0" w:color="auto"/>
          <w:lang w:val="lt-LT" w:eastAsia="lt-LT"/>
        </w:rPr>
        <w:t>5</w:t>
      </w:r>
      <w:r w:rsidRPr="00E419AE">
        <w:rPr>
          <w:rFonts w:eastAsia="Times New Roman"/>
          <w:sz w:val="22"/>
          <w:szCs w:val="22"/>
          <w:highlight w:val="lightGray"/>
          <w:bdr w:val="none" w:sz="0" w:space="0" w:color="auto"/>
          <w:lang w:val="lt-LT" w:eastAsia="lt-LT"/>
        </w:rPr>
        <w:t>-</w:t>
      </w:r>
      <w:r w:rsidR="00BF6848">
        <w:rPr>
          <w:rFonts w:eastAsia="Times New Roman"/>
          <w:sz w:val="22"/>
          <w:szCs w:val="22"/>
          <w:highlight w:val="lightGray"/>
          <w:bdr w:val="none" w:sz="0" w:space="0" w:color="auto"/>
          <w:lang w:val="lt-LT" w:eastAsia="lt-LT"/>
        </w:rPr>
        <w:t xml:space="preserve">      </w:t>
      </w:r>
      <w:r w:rsidR="000A058F">
        <w:rPr>
          <w:rFonts w:eastAsia="Times New Roman"/>
          <w:sz w:val="22"/>
          <w:szCs w:val="22"/>
          <w:highlight w:val="lightGray"/>
          <w:bdr w:val="none" w:sz="0" w:space="0" w:color="auto"/>
          <w:lang w:val="lt-LT" w:eastAsia="lt-LT"/>
        </w:rPr>
        <w:t>-</w:t>
      </w:r>
      <w:r w:rsidR="00BF6848">
        <w:rPr>
          <w:rFonts w:eastAsia="Times New Roman"/>
          <w:sz w:val="22"/>
          <w:szCs w:val="22"/>
          <w:bdr w:val="none" w:sz="0" w:space="0" w:color="auto"/>
          <w:lang w:val="lt-LT" w:eastAsia="lt-LT"/>
        </w:rPr>
        <w:t xml:space="preserve">                </w:t>
      </w:r>
    </w:p>
    <w:p w14:paraId="5A96DDE6" w14:textId="77777777" w:rsidR="00BF6848" w:rsidRPr="00BF6848" w:rsidRDefault="00BF6848" w:rsidP="00BF6848">
      <w:pPr>
        <w:spacing w:after="120"/>
        <w:ind w:left="-142"/>
        <w:jc w:val="center"/>
        <w:rPr>
          <w:b/>
          <w:color w:val="000000"/>
          <w:sz w:val="22"/>
          <w:szCs w:val="22"/>
        </w:rPr>
      </w:pPr>
    </w:p>
    <w:tbl>
      <w:tblPr>
        <w:tblW w:w="14318" w:type="dxa"/>
        <w:tblInd w:w="-431" w:type="dxa"/>
        <w:tblLook w:val="04A0" w:firstRow="1" w:lastRow="0" w:firstColumn="1" w:lastColumn="0" w:noHBand="0" w:noVBand="1"/>
      </w:tblPr>
      <w:tblGrid>
        <w:gridCol w:w="7229"/>
        <w:gridCol w:w="7089"/>
      </w:tblGrid>
      <w:tr w:rsidR="00BF6848" w:rsidRPr="00BF6848" w14:paraId="65E19604" w14:textId="77777777" w:rsidTr="00BF6848">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68CB9872" w14:textId="77777777" w:rsidR="00BF6848" w:rsidRPr="00BF6848" w:rsidRDefault="00BF6848" w:rsidP="00AF60D5">
            <w:pPr>
              <w:rPr>
                <w:b/>
                <w:bCs/>
                <w:color w:val="000000"/>
                <w:sz w:val="22"/>
                <w:szCs w:val="22"/>
                <w:lang w:eastAsia="lt-LT"/>
              </w:rPr>
            </w:pPr>
            <w:bookmarkStart w:id="0" w:name="_Hlk41634980"/>
            <w:bookmarkStart w:id="1" w:name="_Hlk41575314"/>
            <w:r w:rsidRPr="00BF6848">
              <w:rPr>
                <w:b/>
                <w:bCs/>
                <w:color w:val="000000"/>
                <w:sz w:val="22"/>
                <w:szCs w:val="22"/>
                <w:lang w:eastAsia="lt-LT"/>
              </w:rPr>
              <w:t xml:space="preserve">Tiekėjo </w:t>
            </w:r>
            <w:bookmarkEnd w:id="0"/>
            <w:r w:rsidRPr="00BF6848">
              <w:rPr>
                <w:b/>
                <w:bCs/>
                <w:color w:val="000000"/>
                <w:sz w:val="22"/>
                <w:szCs w:val="22"/>
                <w:lang w:eastAsia="lt-LT"/>
              </w:rPr>
              <w:t>pavadinimas / ūkio subjektų grupės nariai:</w:t>
            </w:r>
          </w:p>
        </w:tc>
        <w:tc>
          <w:tcPr>
            <w:tcW w:w="7089" w:type="dxa"/>
            <w:tcBorders>
              <w:top w:val="single" w:sz="4" w:space="0" w:color="auto"/>
              <w:left w:val="nil"/>
              <w:bottom w:val="single" w:sz="4" w:space="0" w:color="auto"/>
              <w:right w:val="single" w:sz="4" w:space="0" w:color="auto"/>
            </w:tcBorders>
            <w:shd w:val="clear" w:color="auto" w:fill="D9D9D9"/>
            <w:hideMark/>
          </w:tcPr>
          <w:p w14:paraId="65A429B9" w14:textId="77777777" w:rsidR="00BF6848" w:rsidRPr="00BF6848" w:rsidRDefault="00BF6848" w:rsidP="00AF60D5">
            <w:pPr>
              <w:rPr>
                <w:b/>
                <w:bCs/>
                <w:color w:val="000000"/>
                <w:sz w:val="22"/>
                <w:szCs w:val="22"/>
                <w:lang w:eastAsia="lt-LT"/>
              </w:rPr>
            </w:pPr>
            <w:r w:rsidRPr="00BF6848">
              <w:rPr>
                <w:b/>
                <w:bCs/>
                <w:color w:val="000000"/>
                <w:sz w:val="22"/>
                <w:szCs w:val="22"/>
                <w:lang w:eastAsia="lt-LT"/>
              </w:rPr>
              <w:t> </w:t>
            </w:r>
          </w:p>
        </w:tc>
      </w:tr>
      <w:tr w:rsidR="00BF6848" w:rsidRPr="00BF6848" w14:paraId="227F44F1" w14:textId="77777777" w:rsidTr="00BF6848">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1A45024E" w14:textId="77777777" w:rsidR="00BF6848" w:rsidRPr="00BF6848" w:rsidRDefault="00BF6848" w:rsidP="00AF60D5">
            <w:pPr>
              <w:rPr>
                <w:b/>
                <w:bCs/>
                <w:color w:val="000000"/>
                <w:sz w:val="22"/>
                <w:szCs w:val="22"/>
                <w:lang w:eastAsia="lt-LT"/>
              </w:rPr>
            </w:pPr>
            <w:r w:rsidRPr="00BF6848">
              <w:rPr>
                <w:b/>
                <w:bCs/>
                <w:color w:val="000000"/>
                <w:sz w:val="22"/>
                <w:szCs w:val="22"/>
                <w:lang w:eastAsia="lt-LT"/>
              </w:rPr>
              <w:t>Tiekėjo kodas:</w:t>
            </w:r>
          </w:p>
        </w:tc>
        <w:tc>
          <w:tcPr>
            <w:tcW w:w="7089" w:type="dxa"/>
            <w:tcBorders>
              <w:top w:val="single" w:sz="4" w:space="0" w:color="auto"/>
              <w:left w:val="nil"/>
              <w:bottom w:val="single" w:sz="4" w:space="0" w:color="auto"/>
              <w:right w:val="single" w:sz="4" w:space="0" w:color="auto"/>
            </w:tcBorders>
            <w:shd w:val="clear" w:color="auto" w:fill="D9D9D9"/>
            <w:hideMark/>
          </w:tcPr>
          <w:p w14:paraId="64761E8F" w14:textId="77777777" w:rsidR="00BF6848" w:rsidRPr="00BF6848" w:rsidRDefault="00BF6848" w:rsidP="00AF60D5">
            <w:pPr>
              <w:rPr>
                <w:b/>
                <w:bCs/>
                <w:color w:val="000000"/>
                <w:sz w:val="22"/>
                <w:szCs w:val="22"/>
                <w:lang w:eastAsia="lt-LT"/>
              </w:rPr>
            </w:pPr>
            <w:r w:rsidRPr="00BF6848">
              <w:rPr>
                <w:b/>
                <w:bCs/>
                <w:color w:val="000000"/>
                <w:sz w:val="22"/>
                <w:szCs w:val="22"/>
                <w:lang w:eastAsia="lt-LT"/>
              </w:rPr>
              <w:t> </w:t>
            </w:r>
          </w:p>
        </w:tc>
      </w:tr>
      <w:tr w:rsidR="00BF6848" w:rsidRPr="00BF6848" w14:paraId="0F09BF34" w14:textId="77777777" w:rsidTr="00BF6848">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0784A819" w14:textId="77777777" w:rsidR="00BF6848" w:rsidRPr="00BF6848" w:rsidRDefault="00BF6848" w:rsidP="00AF60D5">
            <w:pPr>
              <w:rPr>
                <w:b/>
                <w:bCs/>
                <w:color w:val="000000"/>
                <w:sz w:val="22"/>
                <w:szCs w:val="22"/>
                <w:lang w:eastAsia="lt-LT"/>
              </w:rPr>
            </w:pPr>
            <w:r w:rsidRPr="00BF6848">
              <w:rPr>
                <w:b/>
                <w:bCs/>
                <w:color w:val="000000"/>
                <w:sz w:val="22"/>
                <w:szCs w:val="22"/>
                <w:lang w:eastAsia="lt-LT"/>
              </w:rPr>
              <w:t>Tiekėjo adresas:</w:t>
            </w:r>
          </w:p>
        </w:tc>
        <w:tc>
          <w:tcPr>
            <w:tcW w:w="7089" w:type="dxa"/>
            <w:tcBorders>
              <w:top w:val="single" w:sz="4" w:space="0" w:color="auto"/>
              <w:left w:val="nil"/>
              <w:bottom w:val="single" w:sz="4" w:space="0" w:color="auto"/>
              <w:right w:val="single" w:sz="4" w:space="0" w:color="auto"/>
            </w:tcBorders>
            <w:shd w:val="clear" w:color="auto" w:fill="D9D9D9"/>
            <w:hideMark/>
          </w:tcPr>
          <w:p w14:paraId="073172B2" w14:textId="77777777" w:rsidR="00BF6848" w:rsidRPr="00BF6848" w:rsidRDefault="00BF6848" w:rsidP="00AF60D5">
            <w:pPr>
              <w:rPr>
                <w:b/>
                <w:bCs/>
                <w:color w:val="000000"/>
                <w:sz w:val="22"/>
                <w:szCs w:val="22"/>
                <w:lang w:eastAsia="lt-LT"/>
              </w:rPr>
            </w:pPr>
            <w:r w:rsidRPr="00BF6848">
              <w:rPr>
                <w:b/>
                <w:bCs/>
                <w:color w:val="000000"/>
                <w:sz w:val="22"/>
                <w:szCs w:val="22"/>
                <w:lang w:eastAsia="lt-LT"/>
              </w:rPr>
              <w:t> </w:t>
            </w:r>
          </w:p>
        </w:tc>
      </w:tr>
      <w:tr w:rsidR="00BF6848" w:rsidRPr="00BF6848" w14:paraId="317090B3" w14:textId="77777777" w:rsidTr="00BF6848">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03F8EBA3" w14:textId="77777777" w:rsidR="00BF6848" w:rsidRPr="00BF6848" w:rsidRDefault="00BF6848" w:rsidP="00AF60D5">
            <w:pPr>
              <w:rPr>
                <w:b/>
                <w:bCs/>
                <w:color w:val="000000"/>
                <w:sz w:val="22"/>
                <w:szCs w:val="22"/>
                <w:lang w:eastAsia="lt-LT"/>
              </w:rPr>
            </w:pPr>
            <w:r w:rsidRPr="00BF6848">
              <w:rPr>
                <w:b/>
                <w:bCs/>
                <w:color w:val="000000"/>
                <w:sz w:val="22"/>
                <w:szCs w:val="22"/>
                <w:lang w:eastAsia="lt-LT"/>
              </w:rPr>
              <w:t>Asmens atsakingo už pasiūlymą vardas, pavardė, pareigos</w:t>
            </w:r>
          </w:p>
        </w:tc>
        <w:tc>
          <w:tcPr>
            <w:tcW w:w="7089" w:type="dxa"/>
            <w:tcBorders>
              <w:top w:val="single" w:sz="4" w:space="0" w:color="auto"/>
              <w:left w:val="nil"/>
              <w:bottom w:val="single" w:sz="4" w:space="0" w:color="auto"/>
              <w:right w:val="single" w:sz="4" w:space="0" w:color="auto"/>
            </w:tcBorders>
            <w:shd w:val="clear" w:color="auto" w:fill="D9D9D9"/>
            <w:hideMark/>
          </w:tcPr>
          <w:p w14:paraId="7F747319" w14:textId="77777777" w:rsidR="00BF6848" w:rsidRPr="00BF6848" w:rsidRDefault="00BF6848" w:rsidP="00AF60D5">
            <w:pPr>
              <w:rPr>
                <w:b/>
                <w:bCs/>
                <w:color w:val="000000"/>
                <w:sz w:val="22"/>
                <w:szCs w:val="22"/>
                <w:lang w:eastAsia="lt-LT"/>
              </w:rPr>
            </w:pPr>
            <w:r w:rsidRPr="00BF6848">
              <w:rPr>
                <w:b/>
                <w:bCs/>
                <w:color w:val="000000"/>
                <w:sz w:val="22"/>
                <w:szCs w:val="22"/>
                <w:lang w:eastAsia="lt-LT"/>
              </w:rPr>
              <w:t> </w:t>
            </w:r>
          </w:p>
        </w:tc>
      </w:tr>
      <w:tr w:rsidR="00BF6848" w:rsidRPr="00BF6848" w14:paraId="777042FD" w14:textId="77777777" w:rsidTr="00BF6848">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466BFE5D" w14:textId="77777777" w:rsidR="00BF6848" w:rsidRPr="00BF6848" w:rsidRDefault="00BF6848" w:rsidP="00AF60D5">
            <w:pPr>
              <w:rPr>
                <w:b/>
                <w:bCs/>
                <w:color w:val="000000"/>
                <w:sz w:val="22"/>
                <w:szCs w:val="22"/>
                <w:lang w:eastAsia="lt-LT"/>
              </w:rPr>
            </w:pPr>
            <w:r w:rsidRPr="00BF6848">
              <w:rPr>
                <w:b/>
                <w:bCs/>
                <w:color w:val="000000"/>
                <w:sz w:val="22"/>
                <w:szCs w:val="22"/>
                <w:lang w:eastAsia="lt-LT"/>
              </w:rPr>
              <w:t>Asmens atsakingo už pasiūlymą telefono numeris:</w:t>
            </w:r>
          </w:p>
        </w:tc>
        <w:tc>
          <w:tcPr>
            <w:tcW w:w="7089" w:type="dxa"/>
            <w:tcBorders>
              <w:top w:val="single" w:sz="4" w:space="0" w:color="auto"/>
              <w:left w:val="nil"/>
              <w:bottom w:val="single" w:sz="4" w:space="0" w:color="auto"/>
              <w:right w:val="single" w:sz="4" w:space="0" w:color="auto"/>
            </w:tcBorders>
            <w:shd w:val="clear" w:color="auto" w:fill="D9D9D9"/>
            <w:hideMark/>
          </w:tcPr>
          <w:p w14:paraId="380A1FBC" w14:textId="77777777" w:rsidR="00BF6848" w:rsidRPr="00BF6848" w:rsidRDefault="00BF6848" w:rsidP="00AF60D5">
            <w:pPr>
              <w:rPr>
                <w:b/>
                <w:bCs/>
                <w:color w:val="000000"/>
                <w:sz w:val="22"/>
                <w:szCs w:val="22"/>
                <w:lang w:eastAsia="lt-LT"/>
              </w:rPr>
            </w:pPr>
            <w:r w:rsidRPr="00BF6848">
              <w:rPr>
                <w:b/>
                <w:bCs/>
                <w:color w:val="000000"/>
                <w:sz w:val="22"/>
                <w:szCs w:val="22"/>
                <w:lang w:eastAsia="lt-LT"/>
              </w:rPr>
              <w:t> </w:t>
            </w:r>
          </w:p>
        </w:tc>
      </w:tr>
      <w:bookmarkEnd w:id="1"/>
      <w:tr w:rsidR="00BF6848" w:rsidRPr="00BF6848" w14:paraId="41E950A8" w14:textId="77777777" w:rsidTr="00BF6848">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28C6DFFE" w14:textId="77777777" w:rsidR="00BF6848" w:rsidRPr="00BF6848" w:rsidRDefault="00BF6848" w:rsidP="00AF60D5">
            <w:pPr>
              <w:rPr>
                <w:b/>
                <w:bCs/>
                <w:color w:val="000000"/>
                <w:sz w:val="22"/>
                <w:szCs w:val="22"/>
                <w:lang w:eastAsia="lt-LT"/>
              </w:rPr>
            </w:pPr>
            <w:r w:rsidRPr="00BF6848">
              <w:rPr>
                <w:b/>
                <w:bCs/>
                <w:color w:val="000000"/>
                <w:sz w:val="22"/>
                <w:szCs w:val="22"/>
                <w:lang w:eastAsia="lt-LT"/>
              </w:rPr>
              <w:t>Asmens atsakingo už pasiūlymą el. pašto adresas:</w:t>
            </w:r>
          </w:p>
        </w:tc>
        <w:tc>
          <w:tcPr>
            <w:tcW w:w="7089" w:type="dxa"/>
            <w:tcBorders>
              <w:top w:val="single" w:sz="4" w:space="0" w:color="auto"/>
              <w:left w:val="nil"/>
              <w:bottom w:val="single" w:sz="4" w:space="0" w:color="auto"/>
              <w:right w:val="single" w:sz="4" w:space="0" w:color="auto"/>
            </w:tcBorders>
            <w:shd w:val="clear" w:color="auto" w:fill="D9D9D9"/>
            <w:hideMark/>
          </w:tcPr>
          <w:p w14:paraId="708BE551" w14:textId="77777777" w:rsidR="00BF6848" w:rsidRPr="00BF6848" w:rsidRDefault="00BF6848" w:rsidP="00AF60D5">
            <w:pPr>
              <w:rPr>
                <w:b/>
                <w:bCs/>
                <w:color w:val="000000"/>
                <w:sz w:val="22"/>
                <w:szCs w:val="22"/>
                <w:lang w:eastAsia="lt-LT"/>
              </w:rPr>
            </w:pPr>
            <w:r w:rsidRPr="00BF6848">
              <w:rPr>
                <w:b/>
                <w:bCs/>
                <w:color w:val="000000"/>
                <w:sz w:val="22"/>
                <w:szCs w:val="22"/>
                <w:lang w:eastAsia="lt-LT"/>
              </w:rPr>
              <w:t> </w:t>
            </w:r>
          </w:p>
        </w:tc>
      </w:tr>
      <w:tr w:rsidR="00BF6848" w:rsidRPr="00BF6848" w14:paraId="4E13AFD2" w14:textId="77777777" w:rsidTr="00BF6848">
        <w:trPr>
          <w:trHeight w:val="70"/>
        </w:trPr>
        <w:tc>
          <w:tcPr>
            <w:tcW w:w="14318" w:type="dxa"/>
            <w:gridSpan w:val="2"/>
            <w:tcBorders>
              <w:top w:val="single" w:sz="4" w:space="0" w:color="auto"/>
              <w:left w:val="single" w:sz="4" w:space="0" w:color="auto"/>
              <w:bottom w:val="single" w:sz="4" w:space="0" w:color="auto"/>
              <w:right w:val="single" w:sz="4" w:space="0" w:color="auto"/>
            </w:tcBorders>
            <w:shd w:val="clear" w:color="auto" w:fill="auto"/>
          </w:tcPr>
          <w:p w14:paraId="2EC81D2A" w14:textId="77777777" w:rsidR="00BF6848" w:rsidRPr="00BF6848" w:rsidRDefault="00BF6848" w:rsidP="00AF60D5">
            <w:pPr>
              <w:rPr>
                <w:b/>
                <w:bCs/>
                <w:color w:val="000000"/>
                <w:sz w:val="22"/>
                <w:szCs w:val="22"/>
                <w:lang w:eastAsia="lt-LT"/>
              </w:rPr>
            </w:pPr>
            <w:r w:rsidRPr="00BF6848">
              <w:rPr>
                <w:bCs/>
                <w:i/>
                <w:sz w:val="22"/>
                <w:szCs w:val="22"/>
              </w:rPr>
              <w:t>Pildoma, jei tiekėjas, kuris yra juridinis asmuo, turi kolegialų valdymo organą ar priežiūros organo narį (-ius)  (VPĮ 46 str. 2 d. 2 p.):</w:t>
            </w:r>
          </w:p>
        </w:tc>
      </w:tr>
      <w:tr w:rsidR="00BF6848" w:rsidRPr="00BF6848" w14:paraId="33095EC1" w14:textId="77777777" w:rsidTr="00BF6848">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tcPr>
          <w:p w14:paraId="644CE3C7" w14:textId="77777777" w:rsidR="00BF6848" w:rsidRPr="00BF6848" w:rsidRDefault="00BF6848" w:rsidP="00AF60D5">
            <w:pPr>
              <w:rPr>
                <w:b/>
                <w:bCs/>
                <w:color w:val="000000"/>
                <w:sz w:val="22"/>
                <w:szCs w:val="22"/>
                <w:lang w:eastAsia="lt-LT"/>
              </w:rPr>
            </w:pPr>
            <w:r w:rsidRPr="00BF6848">
              <w:rPr>
                <w:b/>
                <w:bCs/>
                <w:sz w:val="22"/>
                <w:szCs w:val="22"/>
              </w:rPr>
              <w:t>Vardas, pavardė, pareigos:</w:t>
            </w:r>
          </w:p>
        </w:tc>
        <w:tc>
          <w:tcPr>
            <w:tcW w:w="7089" w:type="dxa"/>
            <w:tcBorders>
              <w:top w:val="single" w:sz="4" w:space="0" w:color="auto"/>
              <w:left w:val="nil"/>
              <w:bottom w:val="single" w:sz="4" w:space="0" w:color="auto"/>
              <w:right w:val="single" w:sz="4" w:space="0" w:color="auto"/>
            </w:tcBorders>
            <w:shd w:val="clear" w:color="auto" w:fill="D9D9D9"/>
          </w:tcPr>
          <w:p w14:paraId="74CB36FC" w14:textId="77777777" w:rsidR="00BF6848" w:rsidRPr="00BF6848" w:rsidRDefault="00BF6848" w:rsidP="00AF60D5">
            <w:pPr>
              <w:rPr>
                <w:b/>
                <w:bCs/>
                <w:color w:val="000000"/>
                <w:sz w:val="22"/>
                <w:szCs w:val="22"/>
                <w:lang w:eastAsia="lt-LT"/>
              </w:rPr>
            </w:pPr>
          </w:p>
        </w:tc>
      </w:tr>
      <w:tr w:rsidR="00BF6848" w:rsidRPr="00BF6848" w14:paraId="25540622" w14:textId="77777777" w:rsidTr="00BF6848">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tcPr>
          <w:p w14:paraId="0984D9AC" w14:textId="77777777" w:rsidR="00BF6848" w:rsidRPr="00BF6848" w:rsidRDefault="00BF6848" w:rsidP="00AF60D5">
            <w:pPr>
              <w:rPr>
                <w:b/>
                <w:bCs/>
                <w:color w:val="000000"/>
                <w:sz w:val="22"/>
                <w:szCs w:val="22"/>
                <w:lang w:eastAsia="lt-LT"/>
              </w:rPr>
            </w:pPr>
            <w:r w:rsidRPr="00BF6848">
              <w:rPr>
                <w:b/>
                <w:bCs/>
                <w:sz w:val="22"/>
                <w:szCs w:val="22"/>
              </w:rPr>
              <w:t>Vardas, pavardė, pareigos:</w:t>
            </w:r>
          </w:p>
        </w:tc>
        <w:tc>
          <w:tcPr>
            <w:tcW w:w="7089" w:type="dxa"/>
            <w:tcBorders>
              <w:top w:val="single" w:sz="4" w:space="0" w:color="auto"/>
              <w:left w:val="nil"/>
              <w:bottom w:val="single" w:sz="4" w:space="0" w:color="auto"/>
              <w:right w:val="single" w:sz="4" w:space="0" w:color="auto"/>
            </w:tcBorders>
            <w:shd w:val="clear" w:color="auto" w:fill="D9D9D9"/>
          </w:tcPr>
          <w:p w14:paraId="489F60DE" w14:textId="77777777" w:rsidR="00BF6848" w:rsidRPr="00BF6848" w:rsidRDefault="00BF6848" w:rsidP="00AF60D5">
            <w:pPr>
              <w:rPr>
                <w:b/>
                <w:bCs/>
                <w:color w:val="000000"/>
                <w:sz w:val="22"/>
                <w:szCs w:val="22"/>
                <w:lang w:eastAsia="lt-LT"/>
              </w:rPr>
            </w:pPr>
          </w:p>
        </w:tc>
      </w:tr>
      <w:tr w:rsidR="00BF6848" w:rsidRPr="00BF6848" w14:paraId="1D11D0BA" w14:textId="77777777" w:rsidTr="00BF6848">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tcPr>
          <w:p w14:paraId="237C05E5" w14:textId="77777777" w:rsidR="00BF6848" w:rsidRPr="00BF6848" w:rsidRDefault="00BF6848" w:rsidP="00AF60D5">
            <w:pPr>
              <w:rPr>
                <w:b/>
                <w:bCs/>
                <w:color w:val="000000"/>
                <w:sz w:val="22"/>
                <w:szCs w:val="22"/>
                <w:lang w:eastAsia="lt-LT"/>
              </w:rPr>
            </w:pPr>
            <w:r w:rsidRPr="00BF6848">
              <w:rPr>
                <w:b/>
                <w:bCs/>
                <w:sz w:val="22"/>
                <w:szCs w:val="22"/>
              </w:rPr>
              <w:t>Vardas, pavardė, pareigos:</w:t>
            </w:r>
          </w:p>
        </w:tc>
        <w:tc>
          <w:tcPr>
            <w:tcW w:w="7089" w:type="dxa"/>
            <w:tcBorders>
              <w:top w:val="single" w:sz="4" w:space="0" w:color="auto"/>
              <w:left w:val="nil"/>
              <w:bottom w:val="single" w:sz="4" w:space="0" w:color="auto"/>
              <w:right w:val="single" w:sz="4" w:space="0" w:color="auto"/>
            </w:tcBorders>
            <w:shd w:val="clear" w:color="auto" w:fill="D9D9D9"/>
          </w:tcPr>
          <w:p w14:paraId="67FAD6DD" w14:textId="77777777" w:rsidR="00BF6848" w:rsidRPr="00BF6848" w:rsidRDefault="00BF6848" w:rsidP="00AF60D5">
            <w:pPr>
              <w:rPr>
                <w:b/>
                <w:bCs/>
                <w:color w:val="000000"/>
                <w:sz w:val="22"/>
                <w:szCs w:val="22"/>
                <w:lang w:eastAsia="lt-LT"/>
              </w:rPr>
            </w:pPr>
          </w:p>
        </w:tc>
      </w:tr>
    </w:tbl>
    <w:p w14:paraId="4F812D63" w14:textId="77777777" w:rsidR="00BF6848" w:rsidRPr="00E130FA" w:rsidRDefault="00BF6848" w:rsidP="00BF6848">
      <w:pPr>
        <w:suppressAutoHyphens/>
        <w:rPr>
          <w:bCs/>
          <w:color w:val="000000"/>
          <w:sz w:val="23"/>
          <w:szCs w:val="23"/>
        </w:rPr>
      </w:pPr>
    </w:p>
    <w:p w14:paraId="7F2B943F" w14:textId="11501C6B" w:rsidR="00F255AA" w:rsidRPr="00E130FA" w:rsidRDefault="00F255AA" w:rsidP="00BF6848">
      <w:pPr>
        <w:ind w:left="-426"/>
        <w:rPr>
          <w:b/>
          <w:bCs/>
          <w:sz w:val="23"/>
          <w:szCs w:val="23"/>
          <w:lang w:val="lt-LT"/>
        </w:rPr>
      </w:pPr>
      <w:r w:rsidRPr="00E130FA">
        <w:rPr>
          <w:b/>
          <w:bCs/>
          <w:sz w:val="23"/>
          <w:szCs w:val="23"/>
          <w:lang w:val="lt-LT"/>
        </w:rPr>
        <w:t xml:space="preserve">Tiekėjo patvirtinimai: </w:t>
      </w:r>
    </w:p>
    <w:p w14:paraId="45E33085" w14:textId="77777777" w:rsidR="00F255AA" w:rsidRPr="00E130FA" w:rsidRDefault="00F255AA" w:rsidP="00BF6848">
      <w:pPr>
        <w:ind w:left="-426"/>
        <w:rPr>
          <w:sz w:val="23"/>
          <w:szCs w:val="23"/>
          <w:lang w:val="lt-LT"/>
        </w:rPr>
      </w:pPr>
      <w:r w:rsidRPr="00E130FA">
        <w:rPr>
          <w:sz w:val="23"/>
          <w:szCs w:val="23"/>
          <w:lang w:val="lt-LT"/>
        </w:rPr>
        <w:t>1. Šiuo pasiūlymu pažymime, kad sutinkame su visomis pirkimo sąlygomis, nustatytomis:</w:t>
      </w:r>
    </w:p>
    <w:p w14:paraId="37C92D11" w14:textId="77777777" w:rsidR="00F255AA" w:rsidRPr="00E130FA" w:rsidRDefault="00F255AA" w:rsidP="00BF6848">
      <w:pPr>
        <w:ind w:left="-426"/>
        <w:rPr>
          <w:sz w:val="23"/>
          <w:szCs w:val="23"/>
          <w:lang w:val="lt-LT"/>
        </w:rPr>
      </w:pPr>
      <w:r w:rsidRPr="00E130FA">
        <w:rPr>
          <w:sz w:val="23"/>
          <w:szCs w:val="23"/>
          <w:lang w:val="lt-LT"/>
        </w:rPr>
        <w:t>1.1. atviro konkurso skelbime CVP IS;</w:t>
      </w:r>
    </w:p>
    <w:p w14:paraId="3BD2BB58" w14:textId="77777777" w:rsidR="00F255AA" w:rsidRPr="00E130FA" w:rsidRDefault="00F255AA" w:rsidP="00BF6848">
      <w:pPr>
        <w:ind w:left="-426"/>
        <w:rPr>
          <w:sz w:val="23"/>
          <w:szCs w:val="23"/>
          <w:lang w:val="lt-LT"/>
        </w:rPr>
      </w:pPr>
      <w:r w:rsidRPr="00E130FA">
        <w:rPr>
          <w:sz w:val="23"/>
          <w:szCs w:val="23"/>
          <w:lang w:val="lt-LT"/>
        </w:rPr>
        <w:t>1.2. kituose pirkimo dokumentuose (jų paaiškinimuose, papildymuose).</w:t>
      </w:r>
    </w:p>
    <w:p w14:paraId="1E69F477" w14:textId="77777777" w:rsidR="00F255AA" w:rsidRPr="00E130FA" w:rsidRDefault="00F255AA" w:rsidP="00BF6848">
      <w:pPr>
        <w:ind w:left="-426"/>
        <w:rPr>
          <w:sz w:val="23"/>
          <w:szCs w:val="23"/>
          <w:lang w:val="lt-LT"/>
        </w:rPr>
      </w:pPr>
      <w:r w:rsidRPr="00E130FA">
        <w:rPr>
          <w:sz w:val="23"/>
          <w:szCs w:val="23"/>
          <w:lang w:val="lt-LT"/>
        </w:rPr>
        <w:t>2. Pasiūlymas galioja iki termino, nustatyto pirkimo dokumentuose.</w:t>
      </w:r>
    </w:p>
    <w:p w14:paraId="082867D7" w14:textId="4606B67C" w:rsidR="00087E7C" w:rsidRPr="00E130FA" w:rsidRDefault="00D14089" w:rsidP="00BF6848">
      <w:pPr>
        <w:ind w:left="-426"/>
        <w:jc w:val="both"/>
        <w:rPr>
          <w:sz w:val="23"/>
          <w:szCs w:val="23"/>
          <w:lang w:val="lt-LT"/>
        </w:rPr>
      </w:pPr>
      <w:r w:rsidRPr="00E130FA">
        <w:rPr>
          <w:sz w:val="23"/>
          <w:szCs w:val="23"/>
          <w:lang w:val="lt-LT"/>
        </w:rPr>
        <w:t>3. Jeigu kvalifikacija dėl teisės verstis atitinkama veikla nebuvo tikrinama arba tikrinama ne visa apimtimi, įsipareigojame perkančiajai organizacijai, kad pirkimo sutartį vykdys tokią teisę turintys asmenys.</w:t>
      </w:r>
    </w:p>
    <w:p w14:paraId="579B02C2" w14:textId="77777777" w:rsidR="00AD6318" w:rsidRPr="00E130FA" w:rsidRDefault="00AD6318" w:rsidP="00BF6848">
      <w:pPr>
        <w:ind w:left="-426"/>
        <w:jc w:val="both"/>
        <w:rPr>
          <w:sz w:val="23"/>
          <w:szCs w:val="23"/>
          <w:lang w:val="lt-LT"/>
        </w:rPr>
      </w:pPr>
    </w:p>
    <w:p w14:paraId="24A95B19" w14:textId="77777777" w:rsidR="00AD6318" w:rsidRPr="00E130FA" w:rsidRDefault="00AD6318" w:rsidP="00BF6848">
      <w:pPr>
        <w:ind w:left="-426"/>
        <w:jc w:val="both"/>
        <w:rPr>
          <w:b/>
          <w:bCs/>
          <w:sz w:val="23"/>
          <w:szCs w:val="23"/>
          <w:lang w:val="lt-LT"/>
        </w:rPr>
      </w:pPr>
      <w:r w:rsidRPr="00E130FA">
        <w:rPr>
          <w:b/>
          <w:bCs/>
          <w:sz w:val="23"/>
          <w:szCs w:val="23"/>
          <w:lang w:val="lt-LT"/>
        </w:rPr>
        <w:t>1.Bendrieji reikalavimai:</w:t>
      </w:r>
    </w:p>
    <w:p w14:paraId="7FE921A6" w14:textId="04B1A1AE" w:rsidR="006C5F3A" w:rsidRPr="00E130FA" w:rsidRDefault="006C5F3A" w:rsidP="00BF6848">
      <w:pPr>
        <w:ind w:left="-426"/>
        <w:jc w:val="both"/>
        <w:rPr>
          <w:sz w:val="23"/>
          <w:szCs w:val="23"/>
          <w:lang w:val="lt-LT"/>
        </w:rPr>
      </w:pPr>
      <w:r w:rsidRPr="00E130FA">
        <w:rPr>
          <w:sz w:val="23"/>
          <w:szCs w:val="23"/>
          <w:lang w:val="lt-LT"/>
        </w:rPr>
        <w:t xml:space="preserve">1.1 Siūlomi instrumentai turi būti nauji (pagaminimo metai ne senesni kaip 18 mėn. nuo pirkimo sutarties pasirašymo datos), negalima siūlyti demonstracinių, naudotų arba naudotų ir atnaujintų (remarketing) instrumentų. </w:t>
      </w:r>
    </w:p>
    <w:p w14:paraId="2DBCCD19" w14:textId="37748CA3" w:rsidR="006C5F3A" w:rsidRPr="00E130FA" w:rsidRDefault="006C5F3A" w:rsidP="00BF6848">
      <w:pPr>
        <w:ind w:left="-426"/>
        <w:jc w:val="both"/>
        <w:rPr>
          <w:rFonts w:eastAsia="Times New Roman"/>
          <w:sz w:val="23"/>
          <w:szCs w:val="23"/>
          <w:lang w:val="lt-LT"/>
        </w:rPr>
      </w:pPr>
      <w:r w:rsidRPr="00E130FA">
        <w:rPr>
          <w:sz w:val="23"/>
          <w:szCs w:val="23"/>
          <w:lang w:val="lt-LT"/>
        </w:rPr>
        <w:t>1.2.</w:t>
      </w:r>
      <w:r w:rsidRPr="00E130FA">
        <w:rPr>
          <w:rFonts w:eastAsia="Times New Roman"/>
          <w:sz w:val="23"/>
          <w:szCs w:val="23"/>
          <w:lang w:val="lt-LT"/>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w:t>
      </w:r>
    </w:p>
    <w:p w14:paraId="3F151239" w14:textId="77777777" w:rsidR="006C5F3A" w:rsidRPr="00E130FA" w:rsidRDefault="006C5F3A" w:rsidP="00BF6848">
      <w:pPr>
        <w:ind w:left="-426"/>
        <w:jc w:val="both"/>
        <w:rPr>
          <w:rFonts w:eastAsia="Times New Roman"/>
          <w:sz w:val="23"/>
          <w:szCs w:val="23"/>
          <w:lang w:val="lt-LT"/>
        </w:rPr>
      </w:pPr>
      <w:r w:rsidRPr="00E130FA">
        <w:rPr>
          <w:sz w:val="23"/>
          <w:szCs w:val="23"/>
          <w:lang w:val="lt-LT"/>
        </w:rPr>
        <w:t xml:space="preserve">1.3. </w:t>
      </w:r>
      <w:r w:rsidRPr="00E130FA">
        <w:rPr>
          <w:b/>
          <w:bCs/>
          <w:sz w:val="23"/>
          <w:szCs w:val="23"/>
          <w:lang w:val="lt-LT"/>
        </w:rPr>
        <w:t>Kartu su pasiūlymu turi būti pateikiama siūlomų prekių gamintojo techninė dokumentacija</w:t>
      </w:r>
      <w:r w:rsidRPr="00E130FA">
        <w:rPr>
          <w:sz w:val="23"/>
          <w:szCs w:val="23"/>
          <w:lang w:val="lt-LT"/>
        </w:rPr>
        <w:t xml:space="preserve"> (</w:t>
      </w:r>
      <w:r w:rsidRPr="00E130FA">
        <w:rPr>
          <w:rFonts w:eastAsia="Times New Roman"/>
          <w:sz w:val="23"/>
          <w:szCs w:val="23"/>
          <w:lang w:val="lt-LT"/>
        </w:rPr>
        <w:t>katalogai, prekės aprašymas, naudojimo instrukcija ir pan.</w:t>
      </w:r>
      <w:r w:rsidRPr="00E130FA">
        <w:rPr>
          <w:sz w:val="23"/>
          <w:szCs w:val="23"/>
          <w:lang w:val="lt-LT"/>
        </w:rPr>
        <w:t xml:space="preserve"> su atžymėta reikiamų parametrų reikšme pagal siūlomos įrangos pirkimo dalies numerį), </w:t>
      </w:r>
      <w:r w:rsidRPr="00E130FA">
        <w:rPr>
          <w:b/>
          <w:bCs/>
          <w:sz w:val="23"/>
          <w:szCs w:val="23"/>
          <w:lang w:val="lt-LT"/>
        </w:rPr>
        <w:t>patvirtinantį siūlomų prekių atitiktį šios specifikacijos stulpelyje „Techniniai reikalavimai“ nustatytiems prekių techniniams parametrams</w:t>
      </w:r>
      <w:r w:rsidRPr="00E130FA">
        <w:rPr>
          <w:sz w:val="23"/>
          <w:szCs w:val="23"/>
          <w:lang w:val="lt-LT"/>
        </w:rPr>
        <w:t xml:space="preserve">.  </w:t>
      </w:r>
    </w:p>
    <w:p w14:paraId="2668DBE4" w14:textId="77777777" w:rsidR="006C5F3A" w:rsidRPr="00E130FA" w:rsidRDefault="006C5F3A" w:rsidP="00BF6848">
      <w:pPr>
        <w:ind w:left="-426"/>
        <w:jc w:val="both"/>
        <w:rPr>
          <w:sz w:val="23"/>
          <w:szCs w:val="23"/>
          <w:lang w:val="lt-LT"/>
        </w:rPr>
      </w:pPr>
      <w:r w:rsidRPr="00E130FA">
        <w:rPr>
          <w:sz w:val="23"/>
          <w:szCs w:val="23"/>
          <w:lang w:val="lt-LT"/>
        </w:rPr>
        <w:t xml:space="preserve">1.4. </w:t>
      </w:r>
      <w:r w:rsidRPr="00E130FA">
        <w:rPr>
          <w:rFonts w:eastAsia="Times New Roman"/>
          <w:sz w:val="23"/>
          <w:szCs w:val="23"/>
          <w:lang w:val="lt-LT"/>
        </w:rPr>
        <w:t xml:space="preserve">Bus vertinamos tik tiekėjo pasiūlytos ir </w:t>
      </w:r>
      <w:r w:rsidRPr="00E130FA">
        <w:rPr>
          <w:rFonts w:eastAsia="Times New Roman"/>
          <w:b/>
          <w:sz w:val="23"/>
          <w:szCs w:val="23"/>
          <w:lang w:val="lt-LT"/>
        </w:rPr>
        <w:t>gamintojo originalioje techninėje dokumentacijoje nurodytos prekės</w:t>
      </w:r>
      <w:r w:rsidRPr="00E130FA">
        <w:rPr>
          <w:rFonts w:eastAsia="Times New Roman"/>
          <w:sz w:val="23"/>
          <w:szCs w:val="23"/>
          <w:lang w:val="lt-LT"/>
        </w:rPr>
        <w:t>. Tiekėjo pasiūlymai su gamintojo įsipareigojimu pagaminti priemones pagal poreikį bus atmetami kaip neatitinkantys pirkimo sąlygų reikalavimų.</w:t>
      </w:r>
    </w:p>
    <w:p w14:paraId="7E62C07F" w14:textId="6ED1AF09" w:rsidR="006C5F3A" w:rsidRPr="00BF6848" w:rsidRDefault="006C5F3A" w:rsidP="00BF6848">
      <w:pPr>
        <w:ind w:left="-426"/>
        <w:jc w:val="both"/>
        <w:rPr>
          <w:lang w:val="lt-LT"/>
        </w:rPr>
      </w:pPr>
      <w:r w:rsidRPr="00BF6848">
        <w:rPr>
          <w:rFonts w:eastAsia="Times New Roman"/>
          <w:lang w:val="lt-LT"/>
        </w:rPr>
        <w:t xml:space="preserve">1.5. Instrumentai turi būti  pagaminti iš nerūdijančio plieno, kokybiški bei tinkami naudoti pagal gamintojo numatytą paskirtį. </w:t>
      </w:r>
      <w:r w:rsidRPr="00BF6848">
        <w:rPr>
          <w:rFonts w:eastAsiaTheme="minorHAnsi"/>
          <w:b/>
          <w:bCs/>
          <w:u w:val="single"/>
          <w:bdr w:val="none" w:sz="0" w:space="0" w:color="auto"/>
          <w:lang w:val="lt-LT"/>
        </w:rPr>
        <w:t xml:space="preserve">Kartu su pasiūlymu </w:t>
      </w:r>
      <w:r w:rsidRPr="00BF6848">
        <w:rPr>
          <w:rFonts w:eastAsiaTheme="minorHAnsi"/>
          <w:bdr w:val="none" w:sz="0" w:space="0" w:color="auto"/>
          <w:lang w:val="lt-LT"/>
        </w:rPr>
        <w:t>tiekėjas turi pateikti</w:t>
      </w:r>
      <w:r w:rsidRPr="00BF6848">
        <w:rPr>
          <w:rFonts w:eastAsiaTheme="minorHAnsi"/>
          <w:lang w:val="lt-LT"/>
        </w:rPr>
        <w:t xml:space="preserve"> </w:t>
      </w:r>
      <w:r w:rsidR="00982B8C" w:rsidRPr="00BF6848">
        <w:rPr>
          <w:rFonts w:eastAsiaTheme="minorHAnsi"/>
          <w:lang w:val="lt-LT"/>
        </w:rPr>
        <w:t xml:space="preserve">gamintojo </w:t>
      </w:r>
      <w:r w:rsidRPr="00BF6848">
        <w:rPr>
          <w:rFonts w:eastAsiaTheme="minorHAnsi"/>
          <w:lang w:val="lt-LT"/>
        </w:rPr>
        <w:t xml:space="preserve">dokumentus, patvirtinančius siūlomų prekių atitikimą EN ISO 7153-1 ir EN ISO 13402 standartų reikalavimams </w:t>
      </w:r>
      <w:r w:rsidRPr="00BF6848">
        <w:rPr>
          <w:lang w:val="lt-LT"/>
        </w:rPr>
        <w:t>bei chirurginių instrumentų apsaugą nuo korozijos (pasivacijos).</w:t>
      </w:r>
    </w:p>
    <w:p w14:paraId="45A1F371" w14:textId="77777777" w:rsidR="006C5F3A" w:rsidRPr="00BF6848" w:rsidRDefault="006C5F3A" w:rsidP="00366314">
      <w:pPr>
        <w:ind w:left="-425"/>
        <w:jc w:val="both"/>
        <w:rPr>
          <w:lang w:val="lt-LT"/>
        </w:rPr>
      </w:pPr>
      <w:r w:rsidRPr="00BF6848">
        <w:rPr>
          <w:lang w:val="lt-LT"/>
        </w:rPr>
        <w:lastRenderedPageBreak/>
        <w:t xml:space="preserve">1.6. </w:t>
      </w:r>
      <w:r w:rsidRPr="00BF6848">
        <w:rPr>
          <w:rFonts w:eastAsia="Times New Roman"/>
          <w:lang w:val="lt-LT"/>
        </w:rPr>
        <w:t xml:space="preserve">Siūlomi </w:t>
      </w:r>
      <w:r w:rsidRPr="00BF6848">
        <w:rPr>
          <w:lang w:val="lt-LT"/>
        </w:rPr>
        <w:t>chirurginiai</w:t>
      </w:r>
      <w:r w:rsidRPr="00BF6848">
        <w:rPr>
          <w:rFonts w:eastAsia="Times New Roman"/>
          <w:lang w:val="lt-LT"/>
        </w:rPr>
        <w:t xml:space="preserve"> instrumentai turi būti  paženklinti atitikties ženklu „CE“ ir atitikti Europos parlamento ir Tarybos reglamento (ES) 2017/745 dėl medicinos priemonių reikalavimus. </w:t>
      </w:r>
      <w:r w:rsidRPr="00BF6848">
        <w:rPr>
          <w:rFonts w:eastAsiaTheme="minorHAnsi"/>
          <w:b/>
          <w:bCs/>
          <w:u w:val="single"/>
          <w:bdr w:val="none" w:sz="0" w:space="0" w:color="auto"/>
          <w:lang w:val="lt-LT"/>
        </w:rPr>
        <w:t xml:space="preserve">Kartu su pasiūlymu </w:t>
      </w:r>
      <w:r w:rsidRPr="00BF6848">
        <w:rPr>
          <w:rFonts w:eastAsiaTheme="minorHAnsi"/>
          <w:bdr w:val="none" w:sz="0" w:space="0" w:color="auto"/>
          <w:lang w:val="lt-LT"/>
        </w:rPr>
        <w:t xml:space="preserve">tiekėjas turi pateikti tai įrodančius atitikties dokumentus. Informacija, kuri yra būtina, kad naudotojas galėtų identifikuoti </w:t>
      </w:r>
      <w:r w:rsidRPr="00BF6848">
        <w:rPr>
          <w:rFonts w:eastAsia="Times New Roman"/>
          <w:lang w:val="lt-LT"/>
        </w:rPr>
        <w:t>instrumentą</w:t>
      </w:r>
      <w:r w:rsidRPr="00BF6848">
        <w:rPr>
          <w:rFonts w:eastAsiaTheme="minorHAnsi"/>
          <w:bdr w:val="none" w:sz="0" w:space="0" w:color="auto"/>
          <w:lang w:val="lt-LT"/>
        </w:rPr>
        <w:t xml:space="preserve"> (</w:t>
      </w:r>
      <w:r w:rsidRPr="00BF6848">
        <w:rPr>
          <w:rFonts w:eastAsia="Times New Roman"/>
          <w:lang w:val="lt-LT"/>
        </w:rPr>
        <w:t xml:space="preserve">gamintojas, prekės kodas, unikalusis priemonės identifikatorius „UDI“  ir atitikties ženklas „CE“), turi būti nurodyta ant instrumento ilgalaikio žymėjimo būdu </w:t>
      </w:r>
      <w:r w:rsidRPr="00BF6848">
        <w:rPr>
          <w:lang w:val="lt-LT"/>
        </w:rPr>
        <w:t xml:space="preserve">– lazeriniu išgraviravimu. </w:t>
      </w:r>
    </w:p>
    <w:p w14:paraId="41124BB9" w14:textId="77777777" w:rsidR="006C5F3A" w:rsidRPr="00BF6848" w:rsidRDefault="006C5F3A" w:rsidP="00366314">
      <w:pPr>
        <w:ind w:left="-425"/>
        <w:jc w:val="both"/>
        <w:rPr>
          <w:lang w:val="lt-LT"/>
        </w:rPr>
      </w:pPr>
      <w:r w:rsidRPr="00BF6848">
        <w:rPr>
          <w:lang w:val="lt-LT"/>
        </w:rPr>
        <w:t xml:space="preserve">1.7. Siūlomi instrumentai turi būti daugkartinio naudojimo ir tinkami dezinfekuoti automatinėse plautuvėse ne žemesnėje nei 90° C temperatūroje ir (ar) gali būti </w:t>
      </w:r>
      <w:r w:rsidRPr="00BF6848">
        <w:rPr>
          <w:rFonts w:eastAsia="Times New Roman"/>
          <w:lang w:val="lt-LT"/>
        </w:rPr>
        <w:t>dezinfekuojami</w:t>
      </w:r>
      <w:r w:rsidRPr="00BF6848">
        <w:rPr>
          <w:lang w:val="lt-LT"/>
        </w:rPr>
        <w:t xml:space="preserve"> rankiniu būdu naudojant vidutinio lygio chemines dezinfekcines priemones (ketvirtinių amonio junginių pagrindu pagamintus dezinfektantus), turi turėti galimybę būti sterilizuojami garų ir (ar) žemos temperatūros formaldehido mišiniu. </w:t>
      </w:r>
      <w:r w:rsidRPr="00BF6848">
        <w:rPr>
          <w:b/>
          <w:bCs/>
          <w:u w:val="single"/>
          <w:lang w:val="lt-LT"/>
        </w:rPr>
        <w:t>Kartu su prekėmis</w:t>
      </w:r>
      <w:r w:rsidRPr="00BF6848">
        <w:rPr>
          <w:lang w:val="lt-LT"/>
        </w:rPr>
        <w:t xml:space="preserve"> pateikiama dokumentacija: naudojimo instrukcijos ir valymo, dezinfekcijos/sterilizavimo dokumentai lietuvių ir originalo kalbomis. </w:t>
      </w:r>
    </w:p>
    <w:p w14:paraId="492BEE53" w14:textId="0F7D9AD0" w:rsidR="006C5F3A" w:rsidRPr="00BF6848" w:rsidRDefault="006C5F3A" w:rsidP="00366314">
      <w:pPr>
        <w:ind w:left="-425"/>
        <w:jc w:val="both"/>
        <w:rPr>
          <w:rFonts w:eastAsia="Times New Roman"/>
          <w:lang w:val="lt-LT"/>
        </w:rPr>
      </w:pPr>
      <w:r w:rsidRPr="00BF6848">
        <w:rPr>
          <w:lang w:val="lt-LT"/>
        </w:rPr>
        <w:t xml:space="preserve">1.8. </w:t>
      </w:r>
      <w:r w:rsidR="00587054" w:rsidRPr="00587054">
        <w:rPr>
          <w:lang w:val="lt-LT"/>
        </w:rPr>
        <w:t>Pasiūlymų vertinimo metu perkančiajai organizacijai paprašius, tiekėjas neatlygintinai turi pristatyti instrumentų pavyzdžius. Bus prašoma pateikti  prekių pavyzdžius įvertinimui ne vėliau kaip per 20 darbo dienų nuo prašymo pateikimo dienos</w:t>
      </w:r>
      <w:r w:rsidR="00587054">
        <w:rPr>
          <w:lang w:val="lt-LT"/>
        </w:rPr>
        <w:t>.</w:t>
      </w:r>
      <w:r w:rsidR="00587054" w:rsidRPr="00587054">
        <w:rPr>
          <w:lang w:val="lt-LT"/>
        </w:rPr>
        <w:t xml:space="preserve"> </w:t>
      </w:r>
      <w:r w:rsidRPr="00BF6848">
        <w:rPr>
          <w:lang w:val="lt-LT"/>
        </w:rPr>
        <w:t>Laiku nepateikus tinkamų prekių pavyzdžių,</w:t>
      </w:r>
      <w:r w:rsidRPr="00BF6848">
        <w:rPr>
          <w:rFonts w:eastAsia="Times New Roman"/>
          <w:lang w:val="lt-LT"/>
        </w:rPr>
        <w:t xml:space="preserve"> pasiūlymas bus atmetamas kaip neatitinkantis pirkimo dokumentuose nustatytų reikalavimų. Esant būtinybei, perkančioji organizacija, siekdama įsitikinti siūlomų prekių atitiktimi keliamiems reikalavimams, pasilieka teisę prekių pavyzdžius įvertinti realiomis operacijos sąlygomis. </w:t>
      </w:r>
    </w:p>
    <w:p w14:paraId="6B37597B" w14:textId="7EF2F19C" w:rsidR="006C5F3A" w:rsidRPr="00BF6848" w:rsidRDefault="006C5F3A" w:rsidP="00366314">
      <w:pPr>
        <w:ind w:left="-425"/>
        <w:jc w:val="both"/>
        <w:rPr>
          <w:rFonts w:eastAsia="Times New Roman"/>
          <w:lang w:val="lt-LT"/>
        </w:rPr>
      </w:pPr>
      <w:r w:rsidRPr="00BF6848">
        <w:rPr>
          <w:rFonts w:eastAsia="Times New Roman"/>
          <w:lang w:val="lt-LT"/>
        </w:rPr>
        <w:t>1.9. Pasiūlymų vertinimas atliekamas vertinant pateiktus siūlomų prekių gamintojo techninius dokumentus bei prekių pavyzdžius (jeigu jų paprašoma).</w:t>
      </w:r>
    </w:p>
    <w:p w14:paraId="629CAE11" w14:textId="77777777" w:rsidR="006C5F3A" w:rsidRPr="00BF6848" w:rsidRDefault="006C5F3A" w:rsidP="00366314">
      <w:pPr>
        <w:ind w:left="-425"/>
        <w:jc w:val="both"/>
        <w:rPr>
          <w:rFonts w:eastAsia="Times New Roman"/>
          <w:lang w:val="lt-LT"/>
        </w:rPr>
      </w:pPr>
      <w:r w:rsidRPr="00BF6848">
        <w:rPr>
          <w:rFonts w:eastAsia="Times New Roman"/>
          <w:lang w:val="lt-LT"/>
        </w:rPr>
        <w:t xml:space="preserve">1.10. Laikoma, kad pasiūlymas teikiamas toms pirkimo dalims, kurioms yra nurodytos prekių kainos. </w:t>
      </w:r>
    </w:p>
    <w:p w14:paraId="729AEEAC" w14:textId="11FAEE82" w:rsidR="006C5F3A" w:rsidRPr="00BF6848" w:rsidRDefault="006C5F3A" w:rsidP="00366314">
      <w:pPr>
        <w:ind w:left="-425"/>
        <w:jc w:val="both"/>
        <w:rPr>
          <w:lang w:val="lt-LT"/>
        </w:rPr>
      </w:pPr>
      <w:r w:rsidRPr="00BF6848">
        <w:rPr>
          <w:rFonts w:eastAsia="Times New Roman"/>
          <w:lang w:val="lt-LT"/>
        </w:rPr>
        <w:t>1.11. Prekėms</w:t>
      </w:r>
      <w:r w:rsidRPr="00BF6848">
        <w:rPr>
          <w:rFonts w:eastAsia="Times New Roman"/>
          <w:b/>
          <w:lang w:val="lt-LT"/>
        </w:rPr>
        <w:t xml:space="preserve"> turi būti suteikiama ne trumpesnė kaip 24 mėnesių garantija</w:t>
      </w:r>
      <w:r w:rsidRPr="00BF6848">
        <w:rPr>
          <w:rFonts w:eastAsia="Times New Roman"/>
          <w:lang w:val="lt-LT"/>
        </w:rPr>
        <w:t xml:space="preserve">. </w:t>
      </w:r>
    </w:p>
    <w:p w14:paraId="27187689" w14:textId="77777777" w:rsidR="006C5F3A" w:rsidRPr="006C5F3A" w:rsidRDefault="006C5F3A" w:rsidP="00366314">
      <w:pPr>
        <w:ind w:left="-851" w:firstLine="425"/>
        <w:jc w:val="both"/>
        <w:rPr>
          <w:b/>
          <w:bCs/>
          <w:sz w:val="22"/>
          <w:szCs w:val="22"/>
          <w:lang w:val="lt-LT"/>
        </w:rPr>
      </w:pPr>
    </w:p>
    <w:p w14:paraId="28097D5B" w14:textId="4C05854A" w:rsidR="0042601A" w:rsidRPr="00E419AE" w:rsidRDefault="00D14089" w:rsidP="00BF6848">
      <w:pPr>
        <w:ind w:left="-426"/>
        <w:jc w:val="both"/>
        <w:rPr>
          <w:b/>
          <w:bCs/>
          <w:sz w:val="22"/>
          <w:szCs w:val="22"/>
          <w:lang w:val="lt-LT"/>
        </w:rPr>
      </w:pPr>
      <w:r w:rsidRPr="00E419AE">
        <w:rPr>
          <w:b/>
          <w:bCs/>
          <w:sz w:val="22"/>
          <w:szCs w:val="22"/>
          <w:lang w:val="lt-LT"/>
        </w:rPr>
        <w:t>2.</w:t>
      </w:r>
      <w:r w:rsidR="00CF217A" w:rsidRPr="00BF6848">
        <w:rPr>
          <w:rFonts w:eastAsia="Times New Roman"/>
          <w:lang w:val="lt-LT"/>
        </w:rPr>
        <w:t>Perkančiosios</w:t>
      </w:r>
      <w:r w:rsidR="00CF217A" w:rsidRPr="00E419AE">
        <w:rPr>
          <w:b/>
          <w:bCs/>
          <w:sz w:val="22"/>
          <w:szCs w:val="22"/>
          <w:lang w:val="lt-LT"/>
        </w:rPr>
        <w:t xml:space="preserve"> organizacijos reikalaujami prekių techniniai parametrai ir tiekėjo siūlomos prekės:</w:t>
      </w:r>
      <w:r w:rsidRPr="00E419AE">
        <w:rPr>
          <w:rFonts w:eastAsia="Times New Roman"/>
          <w:bCs/>
          <w:i/>
          <w:color w:val="000000"/>
          <w:sz w:val="22"/>
          <w:szCs w:val="22"/>
          <w:bdr w:val="none" w:sz="0" w:space="0" w:color="auto"/>
          <w:lang w:val="lt-LT" w:eastAsia="lt-LT"/>
        </w:rPr>
        <w:t xml:space="preserve"> Kaina nurodoma su ne daugiau kaip dviem skaičiais po kablelio.</w:t>
      </w: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701"/>
        <w:gridCol w:w="2268"/>
        <w:gridCol w:w="567"/>
        <w:gridCol w:w="850"/>
        <w:gridCol w:w="851"/>
        <w:gridCol w:w="850"/>
        <w:gridCol w:w="1134"/>
        <w:gridCol w:w="1276"/>
        <w:gridCol w:w="2410"/>
        <w:gridCol w:w="1276"/>
        <w:gridCol w:w="425"/>
      </w:tblGrid>
      <w:tr w:rsidR="00CD2D14" w:rsidRPr="00C4635F" w14:paraId="509350AC" w14:textId="77777777" w:rsidTr="00E130FA">
        <w:trPr>
          <w:trHeight w:val="1026"/>
        </w:trPr>
        <w:tc>
          <w:tcPr>
            <w:tcW w:w="710" w:type="dxa"/>
            <w:tcBorders>
              <w:top w:val="single" w:sz="4" w:space="0" w:color="auto"/>
              <w:left w:val="single" w:sz="4" w:space="0" w:color="auto"/>
              <w:bottom w:val="single" w:sz="4" w:space="0" w:color="auto"/>
              <w:right w:val="single" w:sz="4" w:space="0" w:color="auto"/>
            </w:tcBorders>
            <w:vAlign w:val="center"/>
            <w:hideMark/>
          </w:tcPr>
          <w:p w14:paraId="0F1AD20C" w14:textId="77777777" w:rsidR="00B36D19" w:rsidRPr="00E130FA" w:rsidRDefault="00B36D19" w:rsidP="009F0679">
            <w:pPr>
              <w:jc w:val="center"/>
              <w:rPr>
                <w:b/>
                <w:bCs/>
                <w:sz w:val="18"/>
                <w:szCs w:val="18"/>
                <w:lang w:val="lt-LT"/>
              </w:rPr>
            </w:pPr>
            <w:bookmarkStart w:id="2" w:name="_Hlk66793721"/>
            <w:r w:rsidRPr="00E130FA">
              <w:rPr>
                <w:b/>
                <w:bCs/>
                <w:sz w:val="18"/>
                <w:szCs w:val="18"/>
                <w:lang w:val="lt-LT"/>
              </w:rPr>
              <w:t>P. d. Nr.</w:t>
            </w:r>
          </w:p>
        </w:tc>
        <w:tc>
          <w:tcPr>
            <w:tcW w:w="1701" w:type="dxa"/>
            <w:tcBorders>
              <w:top w:val="single" w:sz="4" w:space="0" w:color="auto"/>
              <w:left w:val="single" w:sz="4" w:space="0" w:color="auto"/>
              <w:bottom w:val="single" w:sz="4" w:space="0" w:color="auto"/>
              <w:right w:val="single" w:sz="4" w:space="0" w:color="auto"/>
            </w:tcBorders>
            <w:vAlign w:val="center"/>
          </w:tcPr>
          <w:p w14:paraId="23040ADE" w14:textId="2975F273" w:rsidR="00B36D19" w:rsidRPr="00E130FA" w:rsidRDefault="00B36D19" w:rsidP="009F0679">
            <w:pPr>
              <w:jc w:val="center"/>
              <w:rPr>
                <w:b/>
                <w:bCs/>
                <w:sz w:val="18"/>
                <w:szCs w:val="18"/>
                <w:lang w:val="lt-LT"/>
              </w:rPr>
            </w:pPr>
            <w:r w:rsidRPr="00E130FA">
              <w:rPr>
                <w:b/>
                <w:bCs/>
                <w:sz w:val="18"/>
                <w:szCs w:val="18"/>
                <w:lang w:val="lt-LT"/>
              </w:rPr>
              <w:t>Prekės pavadinimas</w:t>
            </w:r>
            <w:r w:rsidR="00A11EE4" w:rsidRPr="00E130FA">
              <w:rPr>
                <w:b/>
                <w:bCs/>
                <w:sz w:val="18"/>
                <w:szCs w:val="18"/>
                <w:lang w:val="lt-LT"/>
              </w:rPr>
              <w:t>, vizualizacija</w:t>
            </w:r>
            <w:r w:rsidR="007B1976" w:rsidRPr="00E130FA">
              <w:rPr>
                <w:b/>
                <w:bCs/>
                <w:sz w:val="18"/>
                <w:szCs w:val="18"/>
                <w:lang w:val="lt-LT"/>
              </w:rPr>
              <w:t xml:space="preserve"> </w:t>
            </w:r>
            <w:r w:rsidR="007B1976" w:rsidRPr="00E130FA">
              <w:rPr>
                <w:rFonts w:eastAsia="Times New Roman"/>
                <w:b/>
                <w:bCs/>
                <w:noProof/>
                <w:sz w:val="18"/>
                <w:szCs w:val="18"/>
                <w:lang w:val="pt-BR"/>
              </w:rPr>
              <w:t>(informacinio pobūdžio)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F8BC80" w14:textId="01974378" w:rsidR="00B36D19" w:rsidRPr="00E130FA" w:rsidRDefault="00B36D19" w:rsidP="009F0679">
            <w:pPr>
              <w:jc w:val="center"/>
              <w:rPr>
                <w:b/>
                <w:bCs/>
                <w:sz w:val="18"/>
                <w:szCs w:val="18"/>
                <w:lang w:val="lt-LT"/>
              </w:rPr>
            </w:pPr>
            <w:r w:rsidRPr="00E130FA">
              <w:rPr>
                <w:b/>
                <w:bCs/>
                <w:sz w:val="18"/>
                <w:szCs w:val="18"/>
                <w:lang w:val="lt-LT"/>
              </w:rPr>
              <w:t>Techniniai reikalavimai</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643F6F" w14:textId="106C29EB" w:rsidR="00B36D19" w:rsidRPr="00E130FA" w:rsidRDefault="00B36D19" w:rsidP="009F0679">
            <w:pPr>
              <w:jc w:val="center"/>
              <w:rPr>
                <w:b/>
                <w:bCs/>
                <w:sz w:val="18"/>
                <w:szCs w:val="18"/>
                <w:lang w:val="lt-LT"/>
              </w:rPr>
            </w:pPr>
            <w:r w:rsidRPr="00E130FA">
              <w:rPr>
                <w:b/>
                <w:bCs/>
                <w:sz w:val="18"/>
                <w:szCs w:val="18"/>
                <w:lang w:val="lt-LT"/>
              </w:rPr>
              <w:t>Kiekis, vnt.</w:t>
            </w:r>
          </w:p>
        </w:tc>
        <w:tc>
          <w:tcPr>
            <w:tcW w:w="850" w:type="dxa"/>
            <w:tcBorders>
              <w:top w:val="single" w:sz="4" w:space="0" w:color="auto"/>
              <w:left w:val="single" w:sz="4" w:space="0" w:color="auto"/>
              <w:bottom w:val="single" w:sz="4" w:space="0" w:color="auto"/>
              <w:right w:val="single" w:sz="4" w:space="0" w:color="auto"/>
            </w:tcBorders>
            <w:vAlign w:val="center"/>
          </w:tcPr>
          <w:p w14:paraId="5007BEEF" w14:textId="2A59360D" w:rsidR="00B36D19" w:rsidRPr="00E130FA" w:rsidRDefault="00B36D19" w:rsidP="009F0679">
            <w:pPr>
              <w:jc w:val="center"/>
              <w:rPr>
                <w:b/>
                <w:bCs/>
                <w:sz w:val="18"/>
                <w:szCs w:val="18"/>
                <w:lang w:val="lt-LT"/>
              </w:rPr>
            </w:pPr>
            <w:r w:rsidRPr="00E130FA">
              <w:rPr>
                <w:b/>
                <w:bCs/>
                <w:sz w:val="18"/>
                <w:szCs w:val="18"/>
                <w:lang w:val="lt-LT"/>
              </w:rPr>
              <w:t>Vieneto kaina, Eur be PVM</w:t>
            </w:r>
          </w:p>
        </w:tc>
        <w:tc>
          <w:tcPr>
            <w:tcW w:w="851" w:type="dxa"/>
            <w:tcBorders>
              <w:top w:val="single" w:sz="4" w:space="0" w:color="auto"/>
              <w:left w:val="single" w:sz="4" w:space="0" w:color="auto"/>
              <w:bottom w:val="single" w:sz="4" w:space="0" w:color="auto"/>
              <w:right w:val="single" w:sz="4" w:space="0" w:color="auto"/>
            </w:tcBorders>
            <w:vAlign w:val="center"/>
          </w:tcPr>
          <w:p w14:paraId="1BA340E7" w14:textId="10CE2FCD" w:rsidR="00B36D19" w:rsidRPr="00E130FA" w:rsidRDefault="00B36D19" w:rsidP="009F0679">
            <w:pPr>
              <w:jc w:val="center"/>
              <w:rPr>
                <w:b/>
                <w:bCs/>
                <w:sz w:val="18"/>
                <w:szCs w:val="18"/>
                <w:lang w:val="lt-LT"/>
              </w:rPr>
            </w:pPr>
            <w:r w:rsidRPr="00E130FA">
              <w:rPr>
                <w:b/>
                <w:bCs/>
                <w:sz w:val="18"/>
                <w:szCs w:val="18"/>
                <w:lang w:val="lt-LT"/>
              </w:rPr>
              <w:t>Bendra kaina, Eur be PVM</w:t>
            </w:r>
          </w:p>
        </w:tc>
        <w:tc>
          <w:tcPr>
            <w:tcW w:w="850" w:type="dxa"/>
            <w:tcBorders>
              <w:top w:val="single" w:sz="4" w:space="0" w:color="auto"/>
              <w:left w:val="single" w:sz="4" w:space="0" w:color="auto"/>
              <w:bottom w:val="single" w:sz="4" w:space="0" w:color="auto"/>
              <w:right w:val="single" w:sz="4" w:space="0" w:color="auto"/>
            </w:tcBorders>
            <w:vAlign w:val="center"/>
          </w:tcPr>
          <w:p w14:paraId="32FAC7AF" w14:textId="0CE37A85" w:rsidR="00B36D19" w:rsidRPr="00E130FA" w:rsidRDefault="00B36D19" w:rsidP="009F0679">
            <w:pPr>
              <w:jc w:val="center"/>
              <w:rPr>
                <w:b/>
                <w:bCs/>
                <w:sz w:val="18"/>
                <w:szCs w:val="18"/>
                <w:lang w:val="lt-LT"/>
              </w:rPr>
            </w:pPr>
            <w:r w:rsidRPr="00E130FA">
              <w:rPr>
                <w:b/>
                <w:bCs/>
                <w:sz w:val="18"/>
                <w:szCs w:val="18"/>
                <w:lang w:val="lt-LT"/>
              </w:rPr>
              <w:t>PVM tarifas, proc.</w:t>
            </w:r>
          </w:p>
        </w:tc>
        <w:tc>
          <w:tcPr>
            <w:tcW w:w="1134" w:type="dxa"/>
            <w:tcBorders>
              <w:top w:val="single" w:sz="4" w:space="0" w:color="auto"/>
              <w:left w:val="single" w:sz="4" w:space="0" w:color="auto"/>
              <w:bottom w:val="single" w:sz="4" w:space="0" w:color="auto"/>
              <w:right w:val="single" w:sz="4" w:space="0" w:color="auto"/>
            </w:tcBorders>
            <w:vAlign w:val="center"/>
          </w:tcPr>
          <w:p w14:paraId="01B2FC6B" w14:textId="564BBF67" w:rsidR="00B36D19" w:rsidRPr="00E130FA" w:rsidRDefault="00B36D19" w:rsidP="009F0679">
            <w:pPr>
              <w:jc w:val="center"/>
              <w:rPr>
                <w:b/>
                <w:bCs/>
                <w:sz w:val="18"/>
                <w:szCs w:val="18"/>
                <w:lang w:val="lt-LT"/>
              </w:rPr>
            </w:pPr>
            <w:r w:rsidRPr="00E130FA">
              <w:rPr>
                <w:b/>
                <w:bCs/>
                <w:sz w:val="18"/>
                <w:szCs w:val="18"/>
                <w:lang w:val="lt-LT"/>
              </w:rPr>
              <w:t>Bendra kaina, Eur su PVM</w:t>
            </w:r>
          </w:p>
        </w:tc>
        <w:tc>
          <w:tcPr>
            <w:tcW w:w="1276" w:type="dxa"/>
            <w:tcBorders>
              <w:top w:val="single" w:sz="4" w:space="0" w:color="auto"/>
              <w:left w:val="single" w:sz="4" w:space="0" w:color="auto"/>
              <w:bottom w:val="single" w:sz="4" w:space="0" w:color="auto"/>
              <w:right w:val="single" w:sz="4" w:space="0" w:color="auto"/>
            </w:tcBorders>
            <w:vAlign w:val="center"/>
          </w:tcPr>
          <w:p w14:paraId="60E9A545" w14:textId="736FF408" w:rsidR="00B36D19" w:rsidRPr="00E130FA" w:rsidRDefault="00B36D19" w:rsidP="009F0679">
            <w:pPr>
              <w:jc w:val="center"/>
              <w:rPr>
                <w:b/>
                <w:bCs/>
                <w:sz w:val="18"/>
                <w:szCs w:val="18"/>
                <w:lang w:val="lt-LT"/>
              </w:rPr>
            </w:pPr>
            <w:r w:rsidRPr="00E130FA">
              <w:rPr>
                <w:b/>
                <w:bCs/>
                <w:sz w:val="18"/>
                <w:szCs w:val="18"/>
                <w:lang w:val="lt-LT"/>
              </w:rPr>
              <w:t>Prekės pavadinimas, prekės kodas, gamintojas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E2635B" w14:textId="568393AE" w:rsidR="002D4351" w:rsidRPr="00E130FA" w:rsidRDefault="00B36D19" w:rsidP="00E130FA">
            <w:pPr>
              <w:jc w:val="center"/>
              <w:rPr>
                <w:b/>
                <w:bCs/>
                <w:sz w:val="18"/>
                <w:szCs w:val="18"/>
                <w:lang w:val="lt-LT"/>
              </w:rPr>
            </w:pPr>
            <w:r w:rsidRPr="00E130FA">
              <w:rPr>
                <w:b/>
                <w:bCs/>
                <w:sz w:val="18"/>
                <w:szCs w:val="18"/>
                <w:lang w:val="lt-LT"/>
              </w:rPr>
              <w:t>Siūlomos prekės atitiktis techniniams reikalavimams</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0A98C4" w14:textId="77777777" w:rsidR="00B36D19" w:rsidRPr="00E130FA" w:rsidRDefault="00B36D19" w:rsidP="00E130FA">
            <w:pPr>
              <w:jc w:val="both"/>
              <w:rPr>
                <w:b/>
                <w:bCs/>
                <w:sz w:val="18"/>
                <w:szCs w:val="18"/>
                <w:lang w:val="lt-LT"/>
              </w:rPr>
            </w:pPr>
            <w:r w:rsidRPr="00E130FA">
              <w:rPr>
                <w:b/>
                <w:bCs/>
                <w:sz w:val="18"/>
                <w:szCs w:val="18"/>
                <w:lang w:val="lt-LT"/>
              </w:rPr>
              <w:t>Nuoroda į parametro reikšmės atitikimą techninėje dokumentacijoje (psl. Nr.) (Dokumentacijoje būtina atžymėti pozicijos numerį prie reikalaujamos parametrų reikšmės)</w:t>
            </w:r>
          </w:p>
        </w:tc>
      </w:tr>
      <w:tr w:rsidR="00B36D19" w:rsidRPr="001E753E" w14:paraId="38A8B138" w14:textId="77777777" w:rsidTr="00E130FA">
        <w:tblPrEx>
          <w:tblLook w:val="0000" w:firstRow="0" w:lastRow="0" w:firstColumn="0" w:lastColumn="0" w:noHBand="0" w:noVBand="0"/>
        </w:tblPrEx>
        <w:trPr>
          <w:trHeight w:val="299"/>
        </w:trPr>
        <w:tc>
          <w:tcPr>
            <w:tcW w:w="710" w:type="dxa"/>
            <w:tcBorders>
              <w:bottom w:val="single" w:sz="4" w:space="0" w:color="auto"/>
            </w:tcBorders>
            <w:vAlign w:val="center"/>
          </w:tcPr>
          <w:p w14:paraId="3E8ABC8A" w14:textId="401C596C" w:rsidR="00B36D19" w:rsidRPr="00B85144" w:rsidRDefault="00B36D19" w:rsidP="0042601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0"/>
                <w:szCs w:val="20"/>
                <w:bdr w:val="none" w:sz="0" w:space="0" w:color="auto"/>
                <w:lang w:val="lt-LT"/>
              </w:rPr>
            </w:pPr>
            <w:r w:rsidRPr="00B85144">
              <w:rPr>
                <w:rFonts w:eastAsia="Times New Roman"/>
                <w:b/>
                <w:bCs/>
                <w:noProof/>
                <w:sz w:val="20"/>
                <w:szCs w:val="20"/>
                <w:bdr w:val="none" w:sz="0" w:space="0" w:color="auto"/>
                <w:lang w:val="lt-LT"/>
              </w:rPr>
              <w:t>1</w:t>
            </w:r>
          </w:p>
        </w:tc>
        <w:tc>
          <w:tcPr>
            <w:tcW w:w="13608" w:type="dxa"/>
            <w:gridSpan w:val="11"/>
            <w:tcBorders>
              <w:bottom w:val="single" w:sz="4" w:space="0" w:color="auto"/>
            </w:tcBorders>
            <w:vAlign w:val="center"/>
          </w:tcPr>
          <w:p w14:paraId="6B6FBCBE" w14:textId="20FB8A6A" w:rsidR="00B36D19" w:rsidRPr="00B36D19" w:rsidRDefault="007B1976" w:rsidP="0042601A">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360"/>
              </w:tabs>
              <w:outlineLvl w:val="3"/>
              <w:rPr>
                <w:rFonts w:eastAsia="Times New Roman"/>
                <w:b/>
                <w:bCs/>
                <w:sz w:val="20"/>
                <w:szCs w:val="20"/>
                <w:bdr w:val="none" w:sz="0" w:space="0" w:color="auto"/>
                <w:lang w:val="lt-LT"/>
              </w:rPr>
            </w:pPr>
            <w:r>
              <w:rPr>
                <w:rFonts w:eastAsia="Times New Roman"/>
                <w:b/>
                <w:bCs/>
                <w:sz w:val="20"/>
                <w:szCs w:val="20"/>
                <w:bdr w:val="none" w:sz="0" w:space="0" w:color="auto"/>
                <w:lang w:val="lt-LT"/>
              </w:rPr>
              <w:t>Chirurginia</w:t>
            </w:r>
            <w:r w:rsidR="0033164D">
              <w:rPr>
                <w:rFonts w:eastAsia="Times New Roman"/>
                <w:b/>
                <w:bCs/>
                <w:sz w:val="20"/>
                <w:szCs w:val="20"/>
                <w:bdr w:val="none" w:sz="0" w:space="0" w:color="auto"/>
                <w:lang w:val="lt-LT"/>
              </w:rPr>
              <w:t>i skalpelio koteliai:</w:t>
            </w:r>
          </w:p>
        </w:tc>
      </w:tr>
      <w:tr w:rsidR="00E130FA" w:rsidRPr="001E753E" w14:paraId="250B01AC" w14:textId="77777777" w:rsidTr="00E130FA">
        <w:tblPrEx>
          <w:tblLook w:val="0000" w:firstRow="0" w:lastRow="0" w:firstColumn="0" w:lastColumn="0" w:noHBand="0" w:noVBand="0"/>
        </w:tblPrEx>
        <w:trPr>
          <w:trHeight w:val="2841"/>
        </w:trPr>
        <w:tc>
          <w:tcPr>
            <w:tcW w:w="710" w:type="dxa"/>
            <w:tcBorders>
              <w:bottom w:val="single" w:sz="4" w:space="0" w:color="auto"/>
            </w:tcBorders>
            <w:vAlign w:val="center"/>
          </w:tcPr>
          <w:p w14:paraId="3AA39646" w14:textId="77777777" w:rsidR="00B36D19" w:rsidRPr="00B85144" w:rsidRDefault="00B36D19" w:rsidP="0042601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sidRPr="00B85144">
              <w:rPr>
                <w:rFonts w:eastAsia="Times New Roman"/>
                <w:noProof/>
                <w:sz w:val="20"/>
                <w:szCs w:val="20"/>
                <w:bdr w:val="none" w:sz="0" w:space="0" w:color="auto"/>
                <w:lang w:val="lt-LT"/>
              </w:rPr>
              <w:t>1.1</w:t>
            </w:r>
          </w:p>
        </w:tc>
        <w:tc>
          <w:tcPr>
            <w:tcW w:w="1701" w:type="dxa"/>
            <w:tcBorders>
              <w:bottom w:val="single" w:sz="4" w:space="0" w:color="auto"/>
            </w:tcBorders>
            <w:vAlign w:val="center"/>
          </w:tcPr>
          <w:p w14:paraId="107E35DF" w14:textId="7D2984A9" w:rsidR="00F421B4" w:rsidRDefault="00873BC6" w:rsidP="00C64C7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Pr>
                <w:rFonts w:eastAsia="Times New Roman"/>
                <w:noProof/>
                <w:sz w:val="20"/>
                <w:szCs w:val="20"/>
                <w:bdr w:val="none" w:sz="0" w:space="0" w:color="auto"/>
                <w:lang w:val="lt-LT"/>
              </w:rPr>
              <w:t>Skalpelio kotelis</w:t>
            </w:r>
          </w:p>
          <w:p w14:paraId="17C12709" w14:textId="24D6D8C8" w:rsidR="00F421B4" w:rsidRPr="00C64C7E" w:rsidRDefault="00873BC6" w:rsidP="00C64C7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Pr>
                <w:noProof/>
              </w:rPr>
              <w:drawing>
                <wp:inline distT="0" distB="0" distL="0" distR="0" wp14:anchorId="61473836" wp14:editId="26BE6E4C">
                  <wp:extent cx="714375" cy="1609725"/>
                  <wp:effectExtent l="0" t="0" r="9525" b="9525"/>
                  <wp:docPr id="2" name="Picture 1">
                    <a:extLst xmlns:a="http://schemas.openxmlformats.org/drawingml/2006/main">
                      <a:ext uri="{FF2B5EF4-FFF2-40B4-BE49-F238E27FC236}">
                        <a16:creationId xmlns:a16="http://schemas.microsoft.com/office/drawing/2014/main" id="{D3F8C7F8-D08D-27B8-B7AD-F9E139F365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D3F8C7F8-D08D-27B8-B7AD-F9E139F36555}"/>
                              </a:ext>
                            </a:extLst>
                          </pic:cNvPr>
                          <pic:cNvPicPr>
                            <a:picLocks noChangeAspect="1"/>
                          </pic:cNvPicPr>
                        </pic:nvPicPr>
                        <pic:blipFill>
                          <a:blip r:embed="rId8"/>
                          <a:stretch>
                            <a:fillRect/>
                          </a:stretch>
                        </pic:blipFill>
                        <pic:spPr>
                          <a:xfrm>
                            <a:off x="0" y="0"/>
                            <a:ext cx="718310" cy="1618592"/>
                          </a:xfrm>
                          <a:prstGeom prst="rect">
                            <a:avLst/>
                          </a:prstGeom>
                        </pic:spPr>
                      </pic:pic>
                    </a:graphicData>
                  </a:graphic>
                </wp:inline>
              </w:drawing>
            </w:r>
          </w:p>
        </w:tc>
        <w:tc>
          <w:tcPr>
            <w:tcW w:w="2268" w:type="dxa"/>
            <w:tcBorders>
              <w:bottom w:val="single" w:sz="4" w:space="0" w:color="auto"/>
            </w:tcBorders>
            <w:vAlign w:val="center"/>
          </w:tcPr>
          <w:p w14:paraId="30C8C89B" w14:textId="71DEF014" w:rsidR="00B36D19" w:rsidRPr="00B673F8" w:rsidRDefault="00873BC6" w:rsidP="00A265F9">
            <w:pPr>
              <w:pBdr>
                <w:top w:val="none" w:sz="0" w:space="0" w:color="auto"/>
                <w:left w:val="none" w:sz="0" w:space="0" w:color="auto"/>
                <w:bottom w:val="none" w:sz="0" w:space="0" w:color="auto"/>
                <w:right w:val="none" w:sz="0" w:space="0" w:color="auto"/>
                <w:between w:val="none" w:sz="0" w:space="0" w:color="auto"/>
                <w:bar w:val="none" w:sz="0" w:color="auto"/>
              </w:pBdr>
              <w:ind w:left="79"/>
              <w:jc w:val="both"/>
              <w:rPr>
                <w:rFonts w:eastAsia="Times New Roman"/>
                <w:noProof/>
                <w:sz w:val="20"/>
                <w:szCs w:val="20"/>
                <w:bdr w:val="none" w:sz="0" w:space="0" w:color="auto"/>
                <w:lang w:val="lt-LT"/>
              </w:rPr>
            </w:pPr>
            <w:r w:rsidRPr="00B673F8">
              <w:rPr>
                <w:rFonts w:eastAsia="Times New Roman"/>
                <w:noProof/>
                <w:sz w:val="20"/>
                <w:szCs w:val="20"/>
                <w:bdr w:val="none" w:sz="0" w:space="0" w:color="auto"/>
                <w:lang w:val="lt-LT"/>
              </w:rPr>
              <w:t>Skalpelio kotelis Nr.3, tinka 10-15, 40 ir 42 dydžio skalpelio galvutėms, su milimetrine liniuote ant šono, iki 6 cm arba daugiau, bendras ilgis 125±3 mm</w:t>
            </w:r>
          </w:p>
        </w:tc>
        <w:tc>
          <w:tcPr>
            <w:tcW w:w="567" w:type="dxa"/>
            <w:tcBorders>
              <w:bottom w:val="single" w:sz="4" w:space="0" w:color="auto"/>
            </w:tcBorders>
            <w:vAlign w:val="center"/>
          </w:tcPr>
          <w:p w14:paraId="21C4BF99" w14:textId="5C4E3129" w:rsidR="00B36D19" w:rsidRPr="00C64C7E" w:rsidRDefault="00873BC6" w:rsidP="00C535E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6</w:t>
            </w:r>
          </w:p>
        </w:tc>
        <w:tc>
          <w:tcPr>
            <w:tcW w:w="850" w:type="dxa"/>
            <w:tcBorders>
              <w:bottom w:val="single" w:sz="4" w:space="0" w:color="auto"/>
            </w:tcBorders>
            <w:shd w:val="clear" w:color="auto" w:fill="D0CECE"/>
            <w:vAlign w:val="center"/>
          </w:tcPr>
          <w:p w14:paraId="007ABAE8" w14:textId="77777777" w:rsidR="00B36D19" w:rsidRPr="00B85144" w:rsidRDefault="00B36D19" w:rsidP="0042601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c>
          <w:tcPr>
            <w:tcW w:w="851" w:type="dxa"/>
            <w:tcBorders>
              <w:bottom w:val="single" w:sz="4" w:space="0" w:color="auto"/>
            </w:tcBorders>
            <w:shd w:val="clear" w:color="auto" w:fill="D0CECE"/>
            <w:vAlign w:val="center"/>
          </w:tcPr>
          <w:p w14:paraId="7331924C" w14:textId="77777777" w:rsidR="00B36D19" w:rsidRPr="00B85144" w:rsidRDefault="00B36D19" w:rsidP="0042601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c>
          <w:tcPr>
            <w:tcW w:w="850" w:type="dxa"/>
            <w:tcBorders>
              <w:bottom w:val="single" w:sz="4" w:space="0" w:color="auto"/>
            </w:tcBorders>
            <w:shd w:val="clear" w:color="auto" w:fill="D0CECE"/>
            <w:vAlign w:val="center"/>
          </w:tcPr>
          <w:p w14:paraId="6D7D67A1" w14:textId="77777777" w:rsidR="00B36D19" w:rsidRPr="00B85144" w:rsidRDefault="00B36D19" w:rsidP="0042601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c>
          <w:tcPr>
            <w:tcW w:w="1134" w:type="dxa"/>
            <w:tcBorders>
              <w:bottom w:val="single" w:sz="4" w:space="0" w:color="auto"/>
            </w:tcBorders>
            <w:shd w:val="clear" w:color="auto" w:fill="D0CECE"/>
            <w:vAlign w:val="center"/>
          </w:tcPr>
          <w:p w14:paraId="6CC28A18" w14:textId="7526D319" w:rsidR="00B36D19" w:rsidRPr="00B85144" w:rsidRDefault="00B36D19" w:rsidP="0042601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c>
          <w:tcPr>
            <w:tcW w:w="1276" w:type="dxa"/>
            <w:tcBorders>
              <w:bottom w:val="single" w:sz="4" w:space="0" w:color="auto"/>
            </w:tcBorders>
            <w:shd w:val="clear" w:color="auto" w:fill="D0CECE"/>
            <w:vAlign w:val="center"/>
          </w:tcPr>
          <w:p w14:paraId="302027EF" w14:textId="77777777" w:rsidR="00B36D19" w:rsidRPr="00B85144" w:rsidRDefault="00B36D19" w:rsidP="0042601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c>
          <w:tcPr>
            <w:tcW w:w="2410" w:type="dxa"/>
            <w:tcBorders>
              <w:bottom w:val="single" w:sz="4" w:space="0" w:color="auto"/>
            </w:tcBorders>
            <w:shd w:val="clear" w:color="auto" w:fill="D0CECE"/>
            <w:vAlign w:val="center"/>
          </w:tcPr>
          <w:p w14:paraId="13F70988" w14:textId="5A34A163" w:rsidR="00B36D19" w:rsidRPr="00B85144" w:rsidRDefault="00B36D19" w:rsidP="0042601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07355BAF" w14:textId="77777777" w:rsidR="00B36D19" w:rsidRPr="00B85144" w:rsidRDefault="00B36D19" w:rsidP="0042601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r>
      <w:bookmarkEnd w:id="2"/>
      <w:tr w:rsidR="0033164D" w:rsidRPr="000C4D4A" w14:paraId="18D91299" w14:textId="77777777" w:rsidTr="00E130FA">
        <w:tblPrEx>
          <w:tblLook w:val="0000" w:firstRow="0" w:lastRow="0" w:firstColumn="0" w:lastColumn="0" w:noHBand="0" w:noVBand="0"/>
        </w:tblPrEx>
        <w:trPr>
          <w:gridAfter w:val="4"/>
          <w:wAfter w:w="5387" w:type="dxa"/>
        </w:trPr>
        <w:tc>
          <w:tcPr>
            <w:tcW w:w="7797" w:type="dxa"/>
            <w:gridSpan w:val="7"/>
            <w:tcBorders>
              <w:bottom w:val="single" w:sz="4" w:space="0" w:color="auto"/>
            </w:tcBorders>
            <w:shd w:val="clear" w:color="auto" w:fill="auto"/>
            <w:vAlign w:val="center"/>
          </w:tcPr>
          <w:p w14:paraId="7F1496F8" w14:textId="18301BCB" w:rsidR="0033164D" w:rsidRPr="00B85144" w:rsidRDefault="005C3ED9" w:rsidP="0033164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sz w:val="20"/>
                <w:szCs w:val="20"/>
                <w:bdr w:val="none" w:sz="0" w:space="0" w:color="auto"/>
                <w:lang w:val="lt-LT"/>
              </w:rPr>
            </w:pPr>
            <w:r>
              <w:rPr>
                <w:rFonts w:eastAsia="Times New Roman"/>
                <w:sz w:val="20"/>
                <w:szCs w:val="20"/>
                <w:bdr w:val="none" w:sz="0" w:space="0" w:color="auto"/>
                <w:lang w:val="lt-LT"/>
              </w:rPr>
              <w:t>P</w:t>
            </w:r>
            <w:r w:rsidR="0033164D">
              <w:rPr>
                <w:rFonts w:eastAsia="Times New Roman"/>
                <w:sz w:val="20"/>
                <w:szCs w:val="20"/>
                <w:bdr w:val="none" w:sz="0" w:space="0" w:color="auto"/>
                <w:lang w:val="lt-LT"/>
              </w:rPr>
              <w:t>irkimo dalies kaina Eur, be PVM</w:t>
            </w:r>
          </w:p>
        </w:tc>
        <w:tc>
          <w:tcPr>
            <w:tcW w:w="1134" w:type="dxa"/>
            <w:tcBorders>
              <w:bottom w:val="single" w:sz="4" w:space="0" w:color="auto"/>
            </w:tcBorders>
            <w:shd w:val="clear" w:color="auto" w:fill="D0CECE"/>
            <w:vAlign w:val="center"/>
          </w:tcPr>
          <w:p w14:paraId="53F0A35A"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33164D" w:rsidRPr="000C4D4A" w14:paraId="14BBEC6F" w14:textId="77777777" w:rsidTr="00E130FA">
        <w:tblPrEx>
          <w:tblLook w:val="0000" w:firstRow="0" w:lastRow="0" w:firstColumn="0" w:lastColumn="0" w:noHBand="0" w:noVBand="0"/>
        </w:tblPrEx>
        <w:trPr>
          <w:gridAfter w:val="4"/>
          <w:wAfter w:w="5387" w:type="dxa"/>
        </w:trPr>
        <w:tc>
          <w:tcPr>
            <w:tcW w:w="7797" w:type="dxa"/>
            <w:gridSpan w:val="7"/>
            <w:tcBorders>
              <w:bottom w:val="single" w:sz="4" w:space="0" w:color="auto"/>
            </w:tcBorders>
            <w:shd w:val="clear" w:color="auto" w:fill="auto"/>
            <w:vAlign w:val="center"/>
          </w:tcPr>
          <w:p w14:paraId="67BD865D" w14:textId="7B00F1B4"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sz w:val="20"/>
                <w:szCs w:val="20"/>
                <w:bdr w:val="none" w:sz="0" w:space="0" w:color="auto"/>
                <w:lang w:val="lt-LT"/>
              </w:rPr>
            </w:pPr>
            <w:r>
              <w:rPr>
                <w:rFonts w:eastAsia="Times New Roman"/>
                <w:sz w:val="20"/>
                <w:szCs w:val="20"/>
                <w:bdr w:val="none" w:sz="0" w:space="0" w:color="auto"/>
                <w:lang w:val="lt-LT"/>
              </w:rPr>
              <w:t>PVM suma, Eur</w:t>
            </w:r>
          </w:p>
        </w:tc>
        <w:tc>
          <w:tcPr>
            <w:tcW w:w="1134" w:type="dxa"/>
            <w:tcBorders>
              <w:bottom w:val="single" w:sz="4" w:space="0" w:color="auto"/>
            </w:tcBorders>
            <w:shd w:val="clear" w:color="auto" w:fill="D0CECE"/>
            <w:vAlign w:val="center"/>
          </w:tcPr>
          <w:p w14:paraId="6CD88E66"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33164D" w:rsidRPr="00B13B9F" w14:paraId="1F88F9E5" w14:textId="77777777" w:rsidTr="00E130FA">
        <w:tblPrEx>
          <w:tblLook w:val="0000" w:firstRow="0" w:lastRow="0" w:firstColumn="0" w:lastColumn="0" w:noHBand="0" w:noVBand="0"/>
        </w:tblPrEx>
        <w:trPr>
          <w:gridAfter w:val="4"/>
          <w:wAfter w:w="5387" w:type="dxa"/>
        </w:trPr>
        <w:tc>
          <w:tcPr>
            <w:tcW w:w="7797" w:type="dxa"/>
            <w:gridSpan w:val="7"/>
            <w:tcBorders>
              <w:bottom w:val="single" w:sz="4" w:space="0" w:color="auto"/>
            </w:tcBorders>
            <w:shd w:val="clear" w:color="auto" w:fill="auto"/>
            <w:vAlign w:val="center"/>
          </w:tcPr>
          <w:p w14:paraId="4EFEA1B2" w14:textId="12EE3539" w:rsidR="0033164D" w:rsidRPr="00B85144" w:rsidRDefault="005C3ED9" w:rsidP="0033164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sz w:val="20"/>
                <w:szCs w:val="20"/>
                <w:bdr w:val="none" w:sz="0" w:space="0" w:color="auto"/>
                <w:lang w:val="lt-LT"/>
              </w:rPr>
            </w:pPr>
            <w:r>
              <w:rPr>
                <w:rFonts w:eastAsia="Times New Roman"/>
                <w:sz w:val="20"/>
                <w:szCs w:val="20"/>
                <w:bdr w:val="none" w:sz="0" w:space="0" w:color="auto"/>
                <w:lang w:val="lt-LT"/>
              </w:rPr>
              <w:t>P</w:t>
            </w:r>
            <w:r w:rsidR="0033164D" w:rsidRPr="00B36D19">
              <w:rPr>
                <w:rFonts w:eastAsia="Times New Roman"/>
                <w:sz w:val="20"/>
                <w:szCs w:val="20"/>
                <w:bdr w:val="none" w:sz="0" w:space="0" w:color="auto"/>
                <w:lang w:val="lt-LT"/>
              </w:rPr>
              <w:t xml:space="preserve">irkimo dalies kaina Eur, </w:t>
            </w:r>
            <w:r w:rsidR="0033164D">
              <w:rPr>
                <w:rFonts w:eastAsia="Times New Roman"/>
                <w:sz w:val="20"/>
                <w:szCs w:val="20"/>
                <w:bdr w:val="none" w:sz="0" w:space="0" w:color="auto"/>
                <w:lang w:val="lt-LT"/>
              </w:rPr>
              <w:t>su</w:t>
            </w:r>
            <w:r w:rsidR="0033164D" w:rsidRPr="00B36D19">
              <w:rPr>
                <w:rFonts w:eastAsia="Times New Roman"/>
                <w:sz w:val="20"/>
                <w:szCs w:val="20"/>
                <w:bdr w:val="none" w:sz="0" w:space="0" w:color="auto"/>
                <w:lang w:val="lt-LT"/>
              </w:rPr>
              <w:t xml:space="preserve"> PVM</w:t>
            </w:r>
          </w:p>
        </w:tc>
        <w:tc>
          <w:tcPr>
            <w:tcW w:w="1134" w:type="dxa"/>
            <w:tcBorders>
              <w:bottom w:val="single" w:sz="4" w:space="0" w:color="auto"/>
            </w:tcBorders>
            <w:shd w:val="clear" w:color="auto" w:fill="D0CECE"/>
            <w:vAlign w:val="center"/>
          </w:tcPr>
          <w:p w14:paraId="198DF9FD"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33164D" w:rsidRPr="000C4D4A" w14:paraId="5E88D157" w14:textId="77777777" w:rsidTr="00E130FA">
        <w:tblPrEx>
          <w:tblLook w:val="0000" w:firstRow="0" w:lastRow="0" w:firstColumn="0" w:lastColumn="0" w:noHBand="0" w:noVBand="0"/>
        </w:tblPrEx>
        <w:trPr>
          <w:gridAfter w:val="4"/>
          <w:wAfter w:w="5387" w:type="dxa"/>
        </w:trPr>
        <w:tc>
          <w:tcPr>
            <w:tcW w:w="7797" w:type="dxa"/>
            <w:gridSpan w:val="7"/>
            <w:tcBorders>
              <w:bottom w:val="single" w:sz="4" w:space="0" w:color="auto"/>
            </w:tcBorders>
            <w:shd w:val="clear" w:color="auto" w:fill="auto"/>
            <w:vAlign w:val="center"/>
          </w:tcPr>
          <w:p w14:paraId="2C196015" w14:textId="7E125279"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sz w:val="20"/>
                <w:szCs w:val="20"/>
                <w:bdr w:val="none" w:sz="0" w:space="0" w:color="auto"/>
                <w:lang w:val="lt-LT"/>
              </w:rPr>
            </w:pPr>
            <w:r>
              <w:rPr>
                <w:rFonts w:eastAsia="Times New Roman"/>
                <w:sz w:val="20"/>
                <w:szCs w:val="20"/>
                <w:bdr w:val="none" w:sz="0" w:space="0" w:color="auto"/>
                <w:lang w:val="lt-LT"/>
              </w:rPr>
              <w:t>Suteikiama garantija, mėn.</w:t>
            </w:r>
          </w:p>
        </w:tc>
        <w:tc>
          <w:tcPr>
            <w:tcW w:w="1134" w:type="dxa"/>
            <w:tcBorders>
              <w:bottom w:val="single" w:sz="4" w:space="0" w:color="auto"/>
            </w:tcBorders>
            <w:shd w:val="clear" w:color="auto" w:fill="D0CECE"/>
            <w:vAlign w:val="center"/>
          </w:tcPr>
          <w:p w14:paraId="6487C2C5"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33164D" w:rsidRPr="000C4D4A" w14:paraId="40207B10" w14:textId="77777777" w:rsidTr="00E130FA">
        <w:tblPrEx>
          <w:tblLook w:val="0000" w:firstRow="0" w:lastRow="0" w:firstColumn="0" w:lastColumn="0" w:noHBand="0" w:noVBand="0"/>
        </w:tblPrEx>
        <w:trPr>
          <w:trHeight w:val="467"/>
        </w:trPr>
        <w:tc>
          <w:tcPr>
            <w:tcW w:w="710" w:type="dxa"/>
            <w:tcBorders>
              <w:bottom w:val="single" w:sz="4" w:space="0" w:color="auto"/>
            </w:tcBorders>
            <w:shd w:val="clear" w:color="auto" w:fill="FFFFFF"/>
            <w:vAlign w:val="center"/>
          </w:tcPr>
          <w:p w14:paraId="582ECD67" w14:textId="0353C795" w:rsidR="0033164D" w:rsidRPr="0033164D"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0"/>
                <w:szCs w:val="20"/>
                <w:bdr w:val="none" w:sz="0" w:space="0" w:color="auto"/>
                <w:lang w:val="lt-LT"/>
              </w:rPr>
            </w:pPr>
            <w:r w:rsidRPr="0033164D">
              <w:rPr>
                <w:rFonts w:eastAsia="Times New Roman"/>
                <w:b/>
                <w:bCs/>
                <w:noProof/>
                <w:sz w:val="20"/>
                <w:szCs w:val="20"/>
                <w:bdr w:val="none" w:sz="0" w:space="0" w:color="auto"/>
                <w:lang w:val="lt-LT"/>
              </w:rPr>
              <w:t>2</w:t>
            </w:r>
          </w:p>
        </w:tc>
        <w:tc>
          <w:tcPr>
            <w:tcW w:w="13608" w:type="dxa"/>
            <w:gridSpan w:val="11"/>
            <w:tcBorders>
              <w:bottom w:val="single" w:sz="4" w:space="0" w:color="auto"/>
            </w:tcBorders>
            <w:shd w:val="clear" w:color="auto" w:fill="auto"/>
            <w:vAlign w:val="center"/>
          </w:tcPr>
          <w:p w14:paraId="4B9C2411" w14:textId="4214EA15" w:rsidR="0033164D" w:rsidRPr="0033164D"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sz w:val="20"/>
                <w:szCs w:val="20"/>
                <w:bdr w:val="none" w:sz="0" w:space="0" w:color="auto"/>
                <w:lang w:val="lt-LT"/>
              </w:rPr>
            </w:pPr>
            <w:r w:rsidRPr="0033164D">
              <w:rPr>
                <w:rFonts w:eastAsia="Times New Roman"/>
                <w:b/>
                <w:bCs/>
                <w:noProof/>
                <w:sz w:val="20"/>
                <w:szCs w:val="20"/>
                <w:bdr w:val="none" w:sz="0" w:space="0" w:color="auto"/>
                <w:lang w:val="lt-LT"/>
              </w:rPr>
              <w:t>Chirurginiai pincetai:</w:t>
            </w:r>
          </w:p>
        </w:tc>
      </w:tr>
      <w:tr w:rsidR="00E130FA" w:rsidRPr="000C4D4A" w14:paraId="148B40EB" w14:textId="77777777" w:rsidTr="00E130FA">
        <w:tblPrEx>
          <w:tblLook w:val="0000" w:firstRow="0" w:lastRow="0" w:firstColumn="0" w:lastColumn="0" w:noHBand="0" w:noVBand="0"/>
        </w:tblPrEx>
        <w:tc>
          <w:tcPr>
            <w:tcW w:w="710" w:type="dxa"/>
            <w:tcBorders>
              <w:bottom w:val="single" w:sz="4" w:space="0" w:color="auto"/>
            </w:tcBorders>
            <w:shd w:val="clear" w:color="auto" w:fill="FFFFFF"/>
            <w:vAlign w:val="center"/>
          </w:tcPr>
          <w:p w14:paraId="324BE6B2" w14:textId="5A540FF2"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2.</w:t>
            </w:r>
            <w:r w:rsidRPr="00B85144">
              <w:rPr>
                <w:rFonts w:eastAsia="Times New Roman"/>
                <w:noProof/>
                <w:sz w:val="20"/>
                <w:szCs w:val="20"/>
                <w:bdr w:val="none" w:sz="0" w:space="0" w:color="auto"/>
                <w:lang w:val="lt-LT"/>
              </w:rPr>
              <w:t>1</w:t>
            </w:r>
          </w:p>
        </w:tc>
        <w:tc>
          <w:tcPr>
            <w:tcW w:w="1701" w:type="dxa"/>
            <w:tcBorders>
              <w:bottom w:val="single" w:sz="4" w:space="0" w:color="auto"/>
            </w:tcBorders>
            <w:shd w:val="clear" w:color="auto" w:fill="FFFFFF"/>
            <w:vAlign w:val="center"/>
          </w:tcPr>
          <w:p w14:paraId="5F13E555" w14:textId="3D0D40A3"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Pr>
                <w:rFonts w:eastAsia="Times New Roman"/>
                <w:noProof/>
                <w:sz w:val="20"/>
                <w:szCs w:val="20"/>
                <w:bdr w:val="none" w:sz="0" w:space="0" w:color="auto"/>
                <w:lang w:val="lt-LT"/>
              </w:rPr>
              <w:t>Pincetas</w:t>
            </w:r>
            <w:r>
              <w:rPr>
                <w:noProof/>
              </w:rPr>
              <w:drawing>
                <wp:inline distT="0" distB="0" distL="0" distR="0" wp14:anchorId="3D37C5ED" wp14:editId="4F1C140D">
                  <wp:extent cx="837565" cy="1619250"/>
                  <wp:effectExtent l="0" t="0" r="635" b="0"/>
                  <wp:docPr id="3" name="Picture 2">
                    <a:extLst xmlns:a="http://schemas.openxmlformats.org/drawingml/2006/main">
                      <a:ext uri="{FF2B5EF4-FFF2-40B4-BE49-F238E27FC236}">
                        <a16:creationId xmlns:a16="http://schemas.microsoft.com/office/drawing/2014/main" id="{7A517E98-B62E-8BEA-7965-C184A9EF4D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A517E98-B62E-8BEA-7965-C184A9EF4DB9}"/>
                              </a:ext>
                            </a:extLst>
                          </pic:cNvPr>
                          <pic:cNvPicPr>
                            <a:picLocks noChangeAspect="1"/>
                          </pic:cNvPicPr>
                        </pic:nvPicPr>
                        <pic:blipFill>
                          <a:blip r:embed="rId9"/>
                          <a:stretch>
                            <a:fillRect/>
                          </a:stretch>
                        </pic:blipFill>
                        <pic:spPr>
                          <a:xfrm>
                            <a:off x="0" y="0"/>
                            <a:ext cx="846244" cy="1636028"/>
                          </a:xfrm>
                          <a:prstGeom prst="rect">
                            <a:avLst/>
                          </a:prstGeom>
                        </pic:spPr>
                      </pic:pic>
                    </a:graphicData>
                  </a:graphic>
                </wp:inline>
              </w:drawing>
            </w:r>
          </w:p>
        </w:tc>
        <w:tc>
          <w:tcPr>
            <w:tcW w:w="2268" w:type="dxa"/>
            <w:tcBorders>
              <w:bottom w:val="single" w:sz="4" w:space="0" w:color="auto"/>
            </w:tcBorders>
            <w:shd w:val="clear" w:color="auto" w:fill="FFFFFF"/>
            <w:vAlign w:val="center"/>
          </w:tcPr>
          <w:p w14:paraId="24DE11E2" w14:textId="62F133ED"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0C4D4A">
              <w:rPr>
                <w:rFonts w:eastAsia="Times New Roman"/>
                <w:noProof/>
                <w:sz w:val="20"/>
                <w:szCs w:val="20"/>
                <w:bdr w:val="none" w:sz="0" w:space="0" w:color="auto"/>
                <w:lang w:val="lt-LT"/>
              </w:rPr>
              <w:t>Chirurginis pincetas Hudson arba lygiavertis, darbinių galiukų plotis 1,6±0,1 mm, su dantukais 1x2, rankenos plokščios, bendras ilgis 120±3 mm</w:t>
            </w:r>
          </w:p>
        </w:tc>
        <w:tc>
          <w:tcPr>
            <w:tcW w:w="567" w:type="dxa"/>
            <w:tcBorders>
              <w:bottom w:val="single" w:sz="4" w:space="0" w:color="auto"/>
            </w:tcBorders>
            <w:shd w:val="clear" w:color="auto" w:fill="FFFFFF"/>
            <w:vAlign w:val="center"/>
          </w:tcPr>
          <w:p w14:paraId="7660CF0F" w14:textId="71372074"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6</w:t>
            </w:r>
          </w:p>
        </w:tc>
        <w:tc>
          <w:tcPr>
            <w:tcW w:w="850" w:type="dxa"/>
            <w:tcBorders>
              <w:bottom w:val="single" w:sz="4" w:space="0" w:color="auto"/>
            </w:tcBorders>
            <w:shd w:val="clear" w:color="auto" w:fill="D0CECE"/>
            <w:vAlign w:val="center"/>
          </w:tcPr>
          <w:p w14:paraId="48922B38"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vAlign w:val="center"/>
          </w:tcPr>
          <w:p w14:paraId="0816D16B"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0" w:type="dxa"/>
            <w:tcBorders>
              <w:bottom w:val="single" w:sz="4" w:space="0" w:color="auto"/>
            </w:tcBorders>
            <w:shd w:val="clear" w:color="auto" w:fill="D0CECE"/>
            <w:vAlign w:val="center"/>
          </w:tcPr>
          <w:p w14:paraId="603B132B"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134" w:type="dxa"/>
            <w:tcBorders>
              <w:bottom w:val="single" w:sz="4" w:space="0" w:color="auto"/>
            </w:tcBorders>
            <w:shd w:val="clear" w:color="auto" w:fill="D0CECE"/>
            <w:vAlign w:val="center"/>
          </w:tcPr>
          <w:p w14:paraId="5F4E3997" w14:textId="7EFD8DEF"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276" w:type="dxa"/>
            <w:tcBorders>
              <w:bottom w:val="single" w:sz="4" w:space="0" w:color="auto"/>
            </w:tcBorders>
            <w:shd w:val="clear" w:color="auto" w:fill="D0CECE"/>
            <w:vAlign w:val="center"/>
          </w:tcPr>
          <w:p w14:paraId="53FCEDB9"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tcBorders>
              <w:bottom w:val="single" w:sz="4" w:space="0" w:color="auto"/>
            </w:tcBorders>
            <w:shd w:val="clear" w:color="auto" w:fill="D0CECE"/>
            <w:vAlign w:val="center"/>
          </w:tcPr>
          <w:p w14:paraId="7AF468FC" w14:textId="5CA8D4EA"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0D6C732D"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E130FA" w:rsidRPr="000C4D4A" w14:paraId="6D9B8221" w14:textId="77777777" w:rsidTr="00E130FA">
        <w:tblPrEx>
          <w:tblLook w:val="0000" w:firstRow="0" w:lastRow="0" w:firstColumn="0" w:lastColumn="0" w:noHBand="0" w:noVBand="0"/>
        </w:tblPrEx>
        <w:trPr>
          <w:trHeight w:val="2830"/>
        </w:trPr>
        <w:tc>
          <w:tcPr>
            <w:tcW w:w="710" w:type="dxa"/>
            <w:vAlign w:val="center"/>
          </w:tcPr>
          <w:p w14:paraId="4BCC76AB" w14:textId="56413A49"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2.2</w:t>
            </w:r>
          </w:p>
        </w:tc>
        <w:tc>
          <w:tcPr>
            <w:tcW w:w="1701" w:type="dxa"/>
            <w:vAlign w:val="center"/>
          </w:tcPr>
          <w:p w14:paraId="0EE3A698" w14:textId="36406C2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Pr>
                <w:rFonts w:eastAsia="Times New Roman"/>
                <w:noProof/>
                <w:sz w:val="20"/>
                <w:szCs w:val="20"/>
                <w:bdr w:val="none" w:sz="0" w:space="0" w:color="auto"/>
                <w:lang w:val="lt-LT"/>
              </w:rPr>
              <w:t>Pincetas</w:t>
            </w:r>
            <w:r w:rsidRPr="009F0679">
              <w:rPr>
                <w:rFonts w:eastAsia="Times New Roman"/>
                <w:noProof/>
                <w:sz w:val="20"/>
                <w:szCs w:val="20"/>
                <w:bdr w:val="none" w:sz="0" w:space="0" w:color="auto"/>
              </w:rPr>
              <w:drawing>
                <wp:inline distT="0" distB="0" distL="0" distR="0" wp14:anchorId="106FEE53" wp14:editId="593E4A43">
                  <wp:extent cx="787180" cy="1605915"/>
                  <wp:effectExtent l="0" t="0" r="0" b="0"/>
                  <wp:docPr id="1429952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952757" name=""/>
                          <pic:cNvPicPr/>
                        </pic:nvPicPr>
                        <pic:blipFill>
                          <a:blip r:embed="rId10"/>
                          <a:stretch>
                            <a:fillRect/>
                          </a:stretch>
                        </pic:blipFill>
                        <pic:spPr>
                          <a:xfrm>
                            <a:off x="0" y="0"/>
                            <a:ext cx="787180" cy="1605915"/>
                          </a:xfrm>
                          <a:prstGeom prst="rect">
                            <a:avLst/>
                          </a:prstGeom>
                        </pic:spPr>
                      </pic:pic>
                    </a:graphicData>
                  </a:graphic>
                </wp:inline>
              </w:drawing>
            </w:r>
          </w:p>
        </w:tc>
        <w:tc>
          <w:tcPr>
            <w:tcW w:w="2268" w:type="dxa"/>
            <w:vAlign w:val="center"/>
          </w:tcPr>
          <w:p w14:paraId="7DF14DC4" w14:textId="63DC5410" w:rsidR="0033164D" w:rsidRPr="007B1976"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0C4D4A">
              <w:rPr>
                <w:rFonts w:eastAsia="Times New Roman"/>
                <w:noProof/>
                <w:sz w:val="20"/>
                <w:szCs w:val="20"/>
                <w:bdr w:val="none" w:sz="0" w:space="0" w:color="auto"/>
                <w:lang w:val="lt-LT"/>
              </w:rPr>
              <w:t>Anatominis pincetas Adson arba lygiavertis, darbinių galiukų plotis 1,5±0,1 mm,</w:t>
            </w:r>
            <w:r w:rsidR="00DD3AE4">
              <w:rPr>
                <w:rFonts w:eastAsia="Times New Roman"/>
                <w:noProof/>
                <w:sz w:val="20"/>
                <w:szCs w:val="20"/>
                <w:bdr w:val="none" w:sz="0" w:space="0" w:color="auto"/>
                <w:lang w:val="lt-LT"/>
              </w:rPr>
              <w:t xml:space="preserve"> </w:t>
            </w:r>
            <w:r w:rsidRPr="000C4D4A">
              <w:rPr>
                <w:rFonts w:eastAsia="Times New Roman"/>
                <w:noProof/>
                <w:sz w:val="20"/>
                <w:szCs w:val="20"/>
                <w:bdr w:val="none" w:sz="0" w:space="0" w:color="auto"/>
                <w:lang w:val="lt-LT"/>
              </w:rPr>
              <w:t>rankenos plokščios, bendras ilgis 120±3 mm</w:t>
            </w:r>
          </w:p>
        </w:tc>
        <w:tc>
          <w:tcPr>
            <w:tcW w:w="567" w:type="dxa"/>
            <w:vAlign w:val="center"/>
          </w:tcPr>
          <w:p w14:paraId="2D415BA1" w14:textId="1D53D964"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6</w:t>
            </w:r>
          </w:p>
        </w:tc>
        <w:tc>
          <w:tcPr>
            <w:tcW w:w="850" w:type="dxa"/>
            <w:shd w:val="clear" w:color="auto" w:fill="D0CECE"/>
            <w:vAlign w:val="center"/>
          </w:tcPr>
          <w:p w14:paraId="128DA53B"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shd w:val="clear" w:color="auto" w:fill="D0CECE"/>
            <w:vAlign w:val="center"/>
          </w:tcPr>
          <w:p w14:paraId="58873A11"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0" w:type="dxa"/>
            <w:shd w:val="clear" w:color="auto" w:fill="D0CECE"/>
            <w:vAlign w:val="center"/>
          </w:tcPr>
          <w:p w14:paraId="2660EDE7"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134" w:type="dxa"/>
            <w:shd w:val="clear" w:color="auto" w:fill="D0CECE"/>
            <w:vAlign w:val="center"/>
          </w:tcPr>
          <w:p w14:paraId="57198C29" w14:textId="555B3083"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276" w:type="dxa"/>
            <w:shd w:val="clear" w:color="auto" w:fill="D0CECE"/>
            <w:vAlign w:val="center"/>
          </w:tcPr>
          <w:p w14:paraId="7E8915E4"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shd w:val="clear" w:color="auto" w:fill="D0CECE"/>
            <w:vAlign w:val="center"/>
          </w:tcPr>
          <w:p w14:paraId="3F64FA0B" w14:textId="2938AE72"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701" w:type="dxa"/>
            <w:gridSpan w:val="2"/>
            <w:shd w:val="clear" w:color="auto" w:fill="D0CECE"/>
            <w:vAlign w:val="center"/>
          </w:tcPr>
          <w:p w14:paraId="1FD94792"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33164D" w:rsidRPr="000C4D4A" w14:paraId="0C1C68A7" w14:textId="77777777" w:rsidTr="00E130FA">
        <w:tblPrEx>
          <w:tblLook w:val="0000" w:firstRow="0" w:lastRow="0" w:firstColumn="0" w:lastColumn="0" w:noHBand="0" w:noVBand="0"/>
        </w:tblPrEx>
        <w:trPr>
          <w:gridAfter w:val="4"/>
          <w:wAfter w:w="5387" w:type="dxa"/>
          <w:trHeight w:val="70"/>
        </w:trPr>
        <w:tc>
          <w:tcPr>
            <w:tcW w:w="7797" w:type="dxa"/>
            <w:gridSpan w:val="7"/>
            <w:shd w:val="clear" w:color="auto" w:fill="auto"/>
            <w:vAlign w:val="center"/>
          </w:tcPr>
          <w:p w14:paraId="0C32FAF7" w14:textId="1E97F5B6" w:rsidR="0033164D" w:rsidRPr="00B85144" w:rsidRDefault="005C3ED9" w:rsidP="0033164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sz w:val="20"/>
                <w:szCs w:val="20"/>
                <w:bdr w:val="none" w:sz="0" w:space="0" w:color="auto"/>
                <w:lang w:val="lt-LT"/>
              </w:rPr>
            </w:pPr>
            <w:r>
              <w:rPr>
                <w:rFonts w:eastAsia="Times New Roman"/>
                <w:sz w:val="20"/>
                <w:szCs w:val="20"/>
                <w:bdr w:val="none" w:sz="0" w:space="0" w:color="auto"/>
                <w:lang w:val="lt-LT"/>
              </w:rPr>
              <w:t>P</w:t>
            </w:r>
            <w:r w:rsidR="0033164D">
              <w:rPr>
                <w:rFonts w:eastAsia="Times New Roman"/>
                <w:sz w:val="20"/>
                <w:szCs w:val="20"/>
                <w:bdr w:val="none" w:sz="0" w:space="0" w:color="auto"/>
                <w:lang w:val="lt-LT"/>
              </w:rPr>
              <w:t>irkimo dalies kaina Eur, be PVM</w:t>
            </w:r>
          </w:p>
        </w:tc>
        <w:tc>
          <w:tcPr>
            <w:tcW w:w="1134" w:type="dxa"/>
            <w:shd w:val="clear" w:color="auto" w:fill="D0CECE"/>
            <w:vAlign w:val="center"/>
          </w:tcPr>
          <w:p w14:paraId="1AD2823E"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33164D" w:rsidRPr="000C4D4A" w14:paraId="5006F8E6" w14:textId="77777777" w:rsidTr="00E130FA">
        <w:tblPrEx>
          <w:tblLook w:val="0000" w:firstRow="0" w:lastRow="0" w:firstColumn="0" w:lastColumn="0" w:noHBand="0" w:noVBand="0"/>
        </w:tblPrEx>
        <w:trPr>
          <w:gridAfter w:val="4"/>
          <w:wAfter w:w="5387" w:type="dxa"/>
          <w:trHeight w:val="70"/>
        </w:trPr>
        <w:tc>
          <w:tcPr>
            <w:tcW w:w="7797" w:type="dxa"/>
            <w:gridSpan w:val="7"/>
            <w:shd w:val="clear" w:color="auto" w:fill="auto"/>
            <w:vAlign w:val="center"/>
          </w:tcPr>
          <w:p w14:paraId="556A85B2" w14:textId="1E07B50E"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sz w:val="20"/>
                <w:szCs w:val="20"/>
                <w:bdr w:val="none" w:sz="0" w:space="0" w:color="auto"/>
                <w:lang w:val="lt-LT"/>
              </w:rPr>
            </w:pPr>
            <w:r>
              <w:rPr>
                <w:rFonts w:eastAsia="Times New Roman"/>
                <w:sz w:val="20"/>
                <w:szCs w:val="20"/>
                <w:bdr w:val="none" w:sz="0" w:space="0" w:color="auto"/>
                <w:lang w:val="lt-LT"/>
              </w:rPr>
              <w:t>PVM suma, Eur</w:t>
            </w:r>
          </w:p>
        </w:tc>
        <w:tc>
          <w:tcPr>
            <w:tcW w:w="1134" w:type="dxa"/>
            <w:shd w:val="clear" w:color="auto" w:fill="D0CECE"/>
            <w:vAlign w:val="center"/>
          </w:tcPr>
          <w:p w14:paraId="7297CF8F"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33164D" w:rsidRPr="00B13B9F" w14:paraId="620B91E9" w14:textId="77777777" w:rsidTr="00E130FA">
        <w:tblPrEx>
          <w:tblLook w:val="0000" w:firstRow="0" w:lastRow="0" w:firstColumn="0" w:lastColumn="0" w:noHBand="0" w:noVBand="0"/>
        </w:tblPrEx>
        <w:trPr>
          <w:gridAfter w:val="4"/>
          <w:wAfter w:w="5387" w:type="dxa"/>
          <w:trHeight w:val="70"/>
        </w:trPr>
        <w:tc>
          <w:tcPr>
            <w:tcW w:w="7797" w:type="dxa"/>
            <w:gridSpan w:val="7"/>
            <w:shd w:val="clear" w:color="auto" w:fill="auto"/>
            <w:vAlign w:val="center"/>
          </w:tcPr>
          <w:p w14:paraId="0BBC0499" w14:textId="34A7F2F9" w:rsidR="0033164D" w:rsidRPr="00B85144" w:rsidRDefault="005C3ED9" w:rsidP="0033164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sz w:val="20"/>
                <w:szCs w:val="20"/>
                <w:bdr w:val="none" w:sz="0" w:space="0" w:color="auto"/>
                <w:lang w:val="lt-LT"/>
              </w:rPr>
            </w:pPr>
            <w:r>
              <w:rPr>
                <w:rFonts w:eastAsia="Times New Roman"/>
                <w:sz w:val="20"/>
                <w:szCs w:val="20"/>
                <w:bdr w:val="none" w:sz="0" w:space="0" w:color="auto"/>
                <w:lang w:val="lt-LT"/>
              </w:rPr>
              <w:t>P</w:t>
            </w:r>
            <w:r w:rsidR="0033164D" w:rsidRPr="00B36D19">
              <w:rPr>
                <w:rFonts w:eastAsia="Times New Roman"/>
                <w:sz w:val="20"/>
                <w:szCs w:val="20"/>
                <w:bdr w:val="none" w:sz="0" w:space="0" w:color="auto"/>
                <w:lang w:val="lt-LT"/>
              </w:rPr>
              <w:t xml:space="preserve">irkimo dalies kaina Eur, </w:t>
            </w:r>
            <w:r w:rsidR="0033164D">
              <w:rPr>
                <w:rFonts w:eastAsia="Times New Roman"/>
                <w:sz w:val="20"/>
                <w:szCs w:val="20"/>
                <w:bdr w:val="none" w:sz="0" w:space="0" w:color="auto"/>
                <w:lang w:val="lt-LT"/>
              </w:rPr>
              <w:t>su</w:t>
            </w:r>
            <w:r w:rsidR="0033164D" w:rsidRPr="00B36D19">
              <w:rPr>
                <w:rFonts w:eastAsia="Times New Roman"/>
                <w:sz w:val="20"/>
                <w:szCs w:val="20"/>
                <w:bdr w:val="none" w:sz="0" w:space="0" w:color="auto"/>
                <w:lang w:val="lt-LT"/>
              </w:rPr>
              <w:t xml:space="preserve"> PVM</w:t>
            </w:r>
          </w:p>
        </w:tc>
        <w:tc>
          <w:tcPr>
            <w:tcW w:w="1134" w:type="dxa"/>
            <w:shd w:val="clear" w:color="auto" w:fill="D0CECE"/>
            <w:vAlign w:val="center"/>
          </w:tcPr>
          <w:p w14:paraId="47092518"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33164D" w:rsidRPr="000C4D4A" w14:paraId="157ED447" w14:textId="77777777" w:rsidTr="00E130FA">
        <w:tblPrEx>
          <w:tblLook w:val="0000" w:firstRow="0" w:lastRow="0" w:firstColumn="0" w:lastColumn="0" w:noHBand="0" w:noVBand="0"/>
        </w:tblPrEx>
        <w:trPr>
          <w:gridAfter w:val="4"/>
          <w:wAfter w:w="5387" w:type="dxa"/>
          <w:trHeight w:val="70"/>
        </w:trPr>
        <w:tc>
          <w:tcPr>
            <w:tcW w:w="7797" w:type="dxa"/>
            <w:gridSpan w:val="7"/>
            <w:shd w:val="clear" w:color="auto" w:fill="auto"/>
            <w:vAlign w:val="center"/>
          </w:tcPr>
          <w:p w14:paraId="17FE8849" w14:textId="713C41B3"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sz w:val="20"/>
                <w:szCs w:val="20"/>
                <w:bdr w:val="none" w:sz="0" w:space="0" w:color="auto"/>
                <w:lang w:val="lt-LT"/>
              </w:rPr>
            </w:pPr>
            <w:r>
              <w:rPr>
                <w:rFonts w:eastAsia="Times New Roman"/>
                <w:sz w:val="20"/>
                <w:szCs w:val="20"/>
                <w:bdr w:val="none" w:sz="0" w:space="0" w:color="auto"/>
                <w:lang w:val="lt-LT"/>
              </w:rPr>
              <w:t>Suteikiama garantija, mėn.</w:t>
            </w:r>
          </w:p>
        </w:tc>
        <w:tc>
          <w:tcPr>
            <w:tcW w:w="1134" w:type="dxa"/>
            <w:shd w:val="clear" w:color="auto" w:fill="D0CECE"/>
            <w:vAlign w:val="center"/>
          </w:tcPr>
          <w:p w14:paraId="1ABF1CEF"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33164D" w:rsidRPr="000C4D4A" w14:paraId="193A5EAF" w14:textId="77777777" w:rsidTr="00E130FA">
        <w:tblPrEx>
          <w:tblLook w:val="0000" w:firstRow="0" w:lastRow="0" w:firstColumn="0" w:lastColumn="0" w:noHBand="0" w:noVBand="0"/>
        </w:tblPrEx>
        <w:trPr>
          <w:trHeight w:val="371"/>
        </w:trPr>
        <w:tc>
          <w:tcPr>
            <w:tcW w:w="710" w:type="dxa"/>
            <w:vAlign w:val="center"/>
          </w:tcPr>
          <w:p w14:paraId="4D6A10E3" w14:textId="39FEE995" w:rsidR="0033164D" w:rsidRPr="0033164D"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0"/>
                <w:szCs w:val="20"/>
                <w:bdr w:val="none" w:sz="0" w:space="0" w:color="auto"/>
                <w:lang w:val="lt-LT"/>
              </w:rPr>
            </w:pPr>
            <w:r w:rsidRPr="0033164D">
              <w:rPr>
                <w:rFonts w:eastAsia="Times New Roman"/>
                <w:b/>
                <w:bCs/>
                <w:noProof/>
                <w:sz w:val="20"/>
                <w:szCs w:val="20"/>
                <w:bdr w:val="none" w:sz="0" w:space="0" w:color="auto"/>
                <w:lang w:val="lt-LT"/>
              </w:rPr>
              <w:t>3</w:t>
            </w:r>
          </w:p>
        </w:tc>
        <w:tc>
          <w:tcPr>
            <w:tcW w:w="13608" w:type="dxa"/>
            <w:gridSpan w:val="11"/>
            <w:shd w:val="clear" w:color="auto" w:fill="auto"/>
            <w:vAlign w:val="center"/>
          </w:tcPr>
          <w:p w14:paraId="182D3441" w14:textId="25E4F407" w:rsidR="0033164D" w:rsidRPr="0033164D"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sz w:val="20"/>
                <w:szCs w:val="20"/>
                <w:bdr w:val="none" w:sz="0" w:space="0" w:color="auto"/>
                <w:lang w:val="lt-LT"/>
              </w:rPr>
            </w:pPr>
            <w:r w:rsidRPr="0033164D">
              <w:rPr>
                <w:rFonts w:eastAsia="Times New Roman"/>
                <w:b/>
                <w:bCs/>
                <w:noProof/>
                <w:sz w:val="20"/>
                <w:szCs w:val="20"/>
                <w:bdr w:val="none" w:sz="0" w:space="0" w:color="auto"/>
                <w:lang w:val="lt-LT"/>
              </w:rPr>
              <w:t>Žirklės:</w:t>
            </w:r>
          </w:p>
        </w:tc>
      </w:tr>
      <w:tr w:rsidR="00E130FA" w:rsidRPr="000C4D4A" w14:paraId="3958C9D2" w14:textId="77777777" w:rsidTr="00E130FA">
        <w:tblPrEx>
          <w:tblLook w:val="0000" w:firstRow="0" w:lastRow="0" w:firstColumn="0" w:lastColumn="0" w:noHBand="0" w:noVBand="0"/>
        </w:tblPrEx>
        <w:trPr>
          <w:trHeight w:val="2559"/>
        </w:trPr>
        <w:tc>
          <w:tcPr>
            <w:tcW w:w="710" w:type="dxa"/>
            <w:vAlign w:val="center"/>
          </w:tcPr>
          <w:p w14:paraId="01DC20E1" w14:textId="1BDD3EF2" w:rsidR="0033164D" w:rsidRPr="00B85144" w:rsidRDefault="00AE3537" w:rsidP="00745FB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3.1</w:t>
            </w:r>
          </w:p>
        </w:tc>
        <w:tc>
          <w:tcPr>
            <w:tcW w:w="1701" w:type="dxa"/>
            <w:vAlign w:val="center"/>
          </w:tcPr>
          <w:p w14:paraId="5794A4C8" w14:textId="2614A209"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Pr>
                <w:rFonts w:eastAsia="Times New Roman"/>
                <w:noProof/>
                <w:sz w:val="20"/>
                <w:szCs w:val="20"/>
                <w:bdr w:val="none" w:sz="0" w:space="0" w:color="auto"/>
                <w:lang w:val="lt-LT"/>
              </w:rPr>
              <w:t xml:space="preserve">Žirklės </w:t>
            </w:r>
            <w:r w:rsidRPr="000C4D4A">
              <w:rPr>
                <w:noProof/>
              </w:rPr>
              <w:drawing>
                <wp:inline distT="0" distB="0" distL="0" distR="0" wp14:anchorId="0098FEE0" wp14:editId="5710B6F6">
                  <wp:extent cx="914400" cy="1430075"/>
                  <wp:effectExtent l="0" t="0" r="0" b="0"/>
                  <wp:docPr id="746285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85375" name=""/>
                          <pic:cNvPicPr/>
                        </pic:nvPicPr>
                        <pic:blipFill>
                          <a:blip r:embed="rId11"/>
                          <a:stretch>
                            <a:fillRect/>
                          </a:stretch>
                        </pic:blipFill>
                        <pic:spPr>
                          <a:xfrm>
                            <a:off x="0" y="0"/>
                            <a:ext cx="914400" cy="1430075"/>
                          </a:xfrm>
                          <a:prstGeom prst="rect">
                            <a:avLst/>
                          </a:prstGeom>
                        </pic:spPr>
                      </pic:pic>
                    </a:graphicData>
                  </a:graphic>
                </wp:inline>
              </w:drawing>
            </w:r>
          </w:p>
        </w:tc>
        <w:tc>
          <w:tcPr>
            <w:tcW w:w="2268" w:type="dxa"/>
            <w:vAlign w:val="center"/>
          </w:tcPr>
          <w:p w14:paraId="74E618FF" w14:textId="7C03D04E" w:rsidR="0033164D" w:rsidRPr="00C06CE1"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0C4D4A">
              <w:rPr>
                <w:rFonts w:eastAsia="Times New Roman"/>
                <w:noProof/>
                <w:sz w:val="20"/>
                <w:szCs w:val="20"/>
                <w:bdr w:val="none" w:sz="0" w:space="0" w:color="auto"/>
                <w:lang w:val="lt-LT"/>
              </w:rPr>
              <w:t>Chirurginės žirklės, tiesios, su nusklembtomis briaunomis, bendras ilgis 130±3 mm</w:t>
            </w:r>
          </w:p>
        </w:tc>
        <w:tc>
          <w:tcPr>
            <w:tcW w:w="567" w:type="dxa"/>
            <w:vAlign w:val="center"/>
          </w:tcPr>
          <w:p w14:paraId="3A59F6DC" w14:textId="5C9E66FE" w:rsidR="0033164D" w:rsidRPr="00B85144" w:rsidRDefault="00C4006F"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9</w:t>
            </w:r>
            <w:r w:rsidR="008476DE">
              <w:rPr>
                <w:rFonts w:eastAsia="Times New Roman"/>
                <w:noProof/>
                <w:sz w:val="20"/>
                <w:szCs w:val="20"/>
                <w:bdr w:val="none" w:sz="0" w:space="0" w:color="auto"/>
                <w:lang w:val="lt-LT"/>
              </w:rPr>
              <w:t>3</w:t>
            </w:r>
          </w:p>
        </w:tc>
        <w:tc>
          <w:tcPr>
            <w:tcW w:w="850" w:type="dxa"/>
            <w:shd w:val="clear" w:color="auto" w:fill="D0CECE"/>
            <w:vAlign w:val="center"/>
          </w:tcPr>
          <w:p w14:paraId="66BC8654"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shd w:val="clear" w:color="auto" w:fill="D0CECE"/>
            <w:vAlign w:val="center"/>
          </w:tcPr>
          <w:p w14:paraId="55DC4DBB"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0" w:type="dxa"/>
            <w:shd w:val="clear" w:color="auto" w:fill="D0CECE"/>
            <w:vAlign w:val="center"/>
          </w:tcPr>
          <w:p w14:paraId="09E342A3"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134" w:type="dxa"/>
            <w:shd w:val="clear" w:color="auto" w:fill="D0CECE"/>
            <w:vAlign w:val="center"/>
          </w:tcPr>
          <w:p w14:paraId="7A27C22F" w14:textId="6F93885D"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276" w:type="dxa"/>
            <w:shd w:val="clear" w:color="auto" w:fill="D0CECE"/>
            <w:vAlign w:val="center"/>
          </w:tcPr>
          <w:p w14:paraId="321FFE66"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shd w:val="clear" w:color="auto" w:fill="D0CECE"/>
            <w:vAlign w:val="center"/>
          </w:tcPr>
          <w:p w14:paraId="28602905" w14:textId="6C19BACB"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701" w:type="dxa"/>
            <w:gridSpan w:val="2"/>
            <w:shd w:val="clear" w:color="auto" w:fill="D0CECE"/>
            <w:vAlign w:val="center"/>
          </w:tcPr>
          <w:p w14:paraId="0C126928"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E130FA" w:rsidRPr="000C4D4A" w14:paraId="49C9A07F" w14:textId="77777777" w:rsidTr="00E130FA">
        <w:tblPrEx>
          <w:tblLook w:val="0000" w:firstRow="0" w:lastRow="0" w:firstColumn="0" w:lastColumn="0" w:noHBand="0" w:noVBand="0"/>
        </w:tblPrEx>
        <w:trPr>
          <w:trHeight w:val="2825"/>
        </w:trPr>
        <w:tc>
          <w:tcPr>
            <w:tcW w:w="710" w:type="dxa"/>
            <w:vAlign w:val="center"/>
          </w:tcPr>
          <w:p w14:paraId="26878164" w14:textId="7F27B4F1" w:rsidR="0033164D" w:rsidRPr="00B85144" w:rsidRDefault="00AE3537"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3.2</w:t>
            </w:r>
          </w:p>
        </w:tc>
        <w:tc>
          <w:tcPr>
            <w:tcW w:w="1701" w:type="dxa"/>
            <w:vAlign w:val="center"/>
          </w:tcPr>
          <w:p w14:paraId="718174E9" w14:textId="2C87064C" w:rsidR="0033164D"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Pr>
                <w:rFonts w:eastAsia="Times New Roman"/>
                <w:noProof/>
                <w:sz w:val="20"/>
                <w:szCs w:val="20"/>
                <w:bdr w:val="none" w:sz="0" w:space="0" w:color="auto"/>
                <w:lang w:val="lt-LT"/>
              </w:rPr>
              <w:t>Žirklės</w:t>
            </w:r>
          </w:p>
          <w:p w14:paraId="0DADAD17" w14:textId="2E24A369" w:rsidR="006E41FB"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sidRPr="00893215">
              <w:rPr>
                <w:rFonts w:eastAsia="Times New Roman"/>
                <w:noProof/>
                <w:sz w:val="20"/>
                <w:szCs w:val="20"/>
                <w:bdr w:val="none" w:sz="0" w:space="0" w:color="auto"/>
              </w:rPr>
              <w:drawing>
                <wp:inline distT="0" distB="0" distL="0" distR="0" wp14:anchorId="4AEDBEA6" wp14:editId="5C8AE808">
                  <wp:extent cx="895350" cy="1568450"/>
                  <wp:effectExtent l="0" t="0" r="0" b="0"/>
                  <wp:docPr id="1840574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574236" name=""/>
                          <pic:cNvPicPr/>
                        </pic:nvPicPr>
                        <pic:blipFill>
                          <a:blip r:embed="rId12"/>
                          <a:stretch>
                            <a:fillRect/>
                          </a:stretch>
                        </pic:blipFill>
                        <pic:spPr>
                          <a:xfrm>
                            <a:off x="0" y="0"/>
                            <a:ext cx="895350" cy="1568450"/>
                          </a:xfrm>
                          <a:prstGeom prst="rect">
                            <a:avLst/>
                          </a:prstGeom>
                        </pic:spPr>
                      </pic:pic>
                    </a:graphicData>
                  </a:graphic>
                </wp:inline>
              </w:drawing>
            </w:r>
          </w:p>
        </w:tc>
        <w:tc>
          <w:tcPr>
            <w:tcW w:w="2268" w:type="dxa"/>
            <w:vAlign w:val="center"/>
          </w:tcPr>
          <w:p w14:paraId="377BADA0" w14:textId="7C19C50F"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0C4D4A">
              <w:rPr>
                <w:rFonts w:eastAsia="Times New Roman"/>
                <w:noProof/>
                <w:sz w:val="20"/>
                <w:szCs w:val="20"/>
                <w:bdr w:val="none" w:sz="0" w:space="0" w:color="auto"/>
                <w:lang w:val="lt-LT"/>
              </w:rPr>
              <w:t>Žirklės Metzenbaum Baby arba lygiavertės, preparavimo, su volframo karbido darbinėmis dalimis, lenktos, žiedai spalviškai pažymėti, bendras ilgis 145±3 mm</w:t>
            </w:r>
          </w:p>
        </w:tc>
        <w:tc>
          <w:tcPr>
            <w:tcW w:w="567" w:type="dxa"/>
            <w:vAlign w:val="center"/>
          </w:tcPr>
          <w:p w14:paraId="1EC093DE" w14:textId="03A9B861"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6</w:t>
            </w:r>
          </w:p>
        </w:tc>
        <w:tc>
          <w:tcPr>
            <w:tcW w:w="850" w:type="dxa"/>
            <w:shd w:val="clear" w:color="auto" w:fill="D0CECE"/>
            <w:vAlign w:val="center"/>
          </w:tcPr>
          <w:p w14:paraId="0E724925"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shd w:val="clear" w:color="auto" w:fill="D0CECE"/>
            <w:vAlign w:val="center"/>
          </w:tcPr>
          <w:p w14:paraId="0AC4030E"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0" w:type="dxa"/>
            <w:shd w:val="clear" w:color="auto" w:fill="D0CECE"/>
          </w:tcPr>
          <w:p w14:paraId="43AF486C"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134" w:type="dxa"/>
            <w:shd w:val="clear" w:color="auto" w:fill="D0CECE"/>
            <w:vAlign w:val="center"/>
          </w:tcPr>
          <w:p w14:paraId="6C394920" w14:textId="6E801B96"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276" w:type="dxa"/>
            <w:shd w:val="clear" w:color="auto" w:fill="D0CECE"/>
          </w:tcPr>
          <w:p w14:paraId="1C65B2E2"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shd w:val="clear" w:color="auto" w:fill="D0CECE"/>
            <w:vAlign w:val="center"/>
          </w:tcPr>
          <w:p w14:paraId="5CF55CBA" w14:textId="106F6440"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701" w:type="dxa"/>
            <w:gridSpan w:val="2"/>
            <w:shd w:val="clear" w:color="auto" w:fill="D0CECE"/>
            <w:vAlign w:val="center"/>
          </w:tcPr>
          <w:p w14:paraId="4BF3246F"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3B1882" w:rsidRPr="00893215" w14:paraId="0D831B8F" w14:textId="77777777" w:rsidTr="00E130FA">
        <w:tblPrEx>
          <w:tblLook w:val="0000" w:firstRow="0" w:lastRow="0" w:firstColumn="0" w:lastColumn="0" w:noHBand="0" w:noVBand="0"/>
        </w:tblPrEx>
        <w:trPr>
          <w:gridAfter w:val="4"/>
          <w:wAfter w:w="5387" w:type="dxa"/>
          <w:trHeight w:val="204"/>
        </w:trPr>
        <w:tc>
          <w:tcPr>
            <w:tcW w:w="7797" w:type="dxa"/>
            <w:gridSpan w:val="7"/>
            <w:tcBorders>
              <w:bottom w:val="single" w:sz="4" w:space="0" w:color="auto"/>
            </w:tcBorders>
            <w:shd w:val="clear" w:color="auto" w:fill="auto"/>
            <w:vAlign w:val="center"/>
          </w:tcPr>
          <w:p w14:paraId="06FAFD9E" w14:textId="15D55D46" w:rsidR="003B1882" w:rsidRPr="00B85144" w:rsidRDefault="005C3ED9" w:rsidP="003B188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sz w:val="20"/>
                <w:szCs w:val="20"/>
                <w:bdr w:val="none" w:sz="0" w:space="0" w:color="auto"/>
                <w:lang w:val="lt-LT"/>
              </w:rPr>
            </w:pPr>
            <w:r>
              <w:rPr>
                <w:rFonts w:eastAsia="Times New Roman"/>
                <w:sz w:val="20"/>
                <w:szCs w:val="20"/>
                <w:bdr w:val="none" w:sz="0" w:space="0" w:color="auto"/>
                <w:lang w:val="lt-LT"/>
              </w:rPr>
              <w:t>P</w:t>
            </w:r>
            <w:r w:rsidR="003B1882">
              <w:rPr>
                <w:rFonts w:eastAsia="Times New Roman"/>
                <w:sz w:val="20"/>
                <w:szCs w:val="20"/>
                <w:bdr w:val="none" w:sz="0" w:space="0" w:color="auto"/>
                <w:lang w:val="lt-LT"/>
              </w:rPr>
              <w:t>irkimo dalies kaina Eur, be PVM</w:t>
            </w:r>
          </w:p>
        </w:tc>
        <w:tc>
          <w:tcPr>
            <w:tcW w:w="1134" w:type="dxa"/>
            <w:tcBorders>
              <w:bottom w:val="single" w:sz="4" w:space="0" w:color="auto"/>
            </w:tcBorders>
            <w:shd w:val="clear" w:color="auto" w:fill="D0CECE"/>
          </w:tcPr>
          <w:p w14:paraId="65E040BB" w14:textId="77777777" w:rsidR="003B1882" w:rsidRPr="00B85144" w:rsidRDefault="003B1882" w:rsidP="003B18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3B1882" w:rsidRPr="00893215" w14:paraId="0C2E008D" w14:textId="77777777" w:rsidTr="00E130FA">
        <w:tblPrEx>
          <w:tblLook w:val="0000" w:firstRow="0" w:lastRow="0" w:firstColumn="0" w:lastColumn="0" w:noHBand="0" w:noVBand="0"/>
        </w:tblPrEx>
        <w:trPr>
          <w:gridAfter w:val="4"/>
          <w:wAfter w:w="5387" w:type="dxa"/>
          <w:trHeight w:val="204"/>
        </w:trPr>
        <w:tc>
          <w:tcPr>
            <w:tcW w:w="7797" w:type="dxa"/>
            <w:gridSpan w:val="7"/>
            <w:tcBorders>
              <w:bottom w:val="single" w:sz="4" w:space="0" w:color="auto"/>
            </w:tcBorders>
            <w:shd w:val="clear" w:color="auto" w:fill="auto"/>
            <w:vAlign w:val="center"/>
          </w:tcPr>
          <w:p w14:paraId="191C6B0B" w14:textId="7FC088FB" w:rsidR="003B1882" w:rsidRPr="00B85144" w:rsidRDefault="003B1882" w:rsidP="003B188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sz w:val="20"/>
                <w:szCs w:val="20"/>
                <w:bdr w:val="none" w:sz="0" w:space="0" w:color="auto"/>
                <w:lang w:val="lt-LT"/>
              </w:rPr>
            </w:pPr>
            <w:r>
              <w:rPr>
                <w:rFonts w:eastAsia="Times New Roman"/>
                <w:sz w:val="20"/>
                <w:szCs w:val="20"/>
                <w:bdr w:val="none" w:sz="0" w:space="0" w:color="auto"/>
                <w:lang w:val="lt-LT"/>
              </w:rPr>
              <w:t>PVM suma, Eur</w:t>
            </w:r>
          </w:p>
        </w:tc>
        <w:tc>
          <w:tcPr>
            <w:tcW w:w="1134" w:type="dxa"/>
            <w:tcBorders>
              <w:bottom w:val="single" w:sz="4" w:space="0" w:color="auto"/>
            </w:tcBorders>
            <w:shd w:val="clear" w:color="auto" w:fill="D0CECE"/>
          </w:tcPr>
          <w:p w14:paraId="72434103" w14:textId="77777777" w:rsidR="003B1882" w:rsidRPr="00B85144" w:rsidRDefault="003B1882" w:rsidP="003B18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3B1882" w:rsidRPr="00B13B9F" w14:paraId="310B1F8C" w14:textId="77777777" w:rsidTr="00E130FA">
        <w:tblPrEx>
          <w:tblLook w:val="0000" w:firstRow="0" w:lastRow="0" w:firstColumn="0" w:lastColumn="0" w:noHBand="0" w:noVBand="0"/>
        </w:tblPrEx>
        <w:trPr>
          <w:gridAfter w:val="4"/>
          <w:wAfter w:w="5387" w:type="dxa"/>
          <w:trHeight w:val="204"/>
        </w:trPr>
        <w:tc>
          <w:tcPr>
            <w:tcW w:w="7797" w:type="dxa"/>
            <w:gridSpan w:val="7"/>
            <w:tcBorders>
              <w:bottom w:val="single" w:sz="4" w:space="0" w:color="auto"/>
            </w:tcBorders>
            <w:shd w:val="clear" w:color="auto" w:fill="auto"/>
            <w:vAlign w:val="center"/>
          </w:tcPr>
          <w:p w14:paraId="7F5654D1" w14:textId="471251E3" w:rsidR="003B1882" w:rsidRPr="00B85144" w:rsidRDefault="005C3ED9" w:rsidP="003B188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sz w:val="20"/>
                <w:szCs w:val="20"/>
                <w:bdr w:val="none" w:sz="0" w:space="0" w:color="auto"/>
                <w:lang w:val="lt-LT"/>
              </w:rPr>
            </w:pPr>
            <w:r>
              <w:rPr>
                <w:rFonts w:eastAsia="Times New Roman"/>
                <w:sz w:val="20"/>
                <w:szCs w:val="20"/>
                <w:bdr w:val="none" w:sz="0" w:space="0" w:color="auto"/>
                <w:lang w:val="lt-LT"/>
              </w:rPr>
              <w:t>P</w:t>
            </w:r>
            <w:r w:rsidR="003B1882" w:rsidRPr="00B36D19">
              <w:rPr>
                <w:rFonts w:eastAsia="Times New Roman"/>
                <w:sz w:val="20"/>
                <w:szCs w:val="20"/>
                <w:bdr w:val="none" w:sz="0" w:space="0" w:color="auto"/>
                <w:lang w:val="lt-LT"/>
              </w:rPr>
              <w:t xml:space="preserve">irkimo dalies kaina Eur, </w:t>
            </w:r>
            <w:r w:rsidR="003B1882">
              <w:rPr>
                <w:rFonts w:eastAsia="Times New Roman"/>
                <w:sz w:val="20"/>
                <w:szCs w:val="20"/>
                <w:bdr w:val="none" w:sz="0" w:space="0" w:color="auto"/>
                <w:lang w:val="lt-LT"/>
              </w:rPr>
              <w:t>su</w:t>
            </w:r>
            <w:r w:rsidR="003B1882" w:rsidRPr="00B36D19">
              <w:rPr>
                <w:rFonts w:eastAsia="Times New Roman"/>
                <w:sz w:val="20"/>
                <w:szCs w:val="20"/>
                <w:bdr w:val="none" w:sz="0" w:space="0" w:color="auto"/>
                <w:lang w:val="lt-LT"/>
              </w:rPr>
              <w:t xml:space="preserve"> PVM</w:t>
            </w:r>
          </w:p>
        </w:tc>
        <w:tc>
          <w:tcPr>
            <w:tcW w:w="1134" w:type="dxa"/>
            <w:tcBorders>
              <w:bottom w:val="single" w:sz="4" w:space="0" w:color="auto"/>
            </w:tcBorders>
            <w:shd w:val="clear" w:color="auto" w:fill="D0CECE"/>
          </w:tcPr>
          <w:p w14:paraId="2E00C3FF" w14:textId="77777777" w:rsidR="003B1882" w:rsidRPr="00B85144" w:rsidRDefault="003B1882" w:rsidP="003B18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3B1882" w:rsidRPr="00893215" w14:paraId="4C598F9A" w14:textId="77777777" w:rsidTr="00E130FA">
        <w:tblPrEx>
          <w:tblLook w:val="0000" w:firstRow="0" w:lastRow="0" w:firstColumn="0" w:lastColumn="0" w:noHBand="0" w:noVBand="0"/>
        </w:tblPrEx>
        <w:trPr>
          <w:gridAfter w:val="4"/>
          <w:wAfter w:w="5387" w:type="dxa"/>
          <w:trHeight w:val="249"/>
        </w:trPr>
        <w:tc>
          <w:tcPr>
            <w:tcW w:w="7797" w:type="dxa"/>
            <w:gridSpan w:val="7"/>
            <w:tcBorders>
              <w:bottom w:val="single" w:sz="4" w:space="0" w:color="auto"/>
            </w:tcBorders>
            <w:shd w:val="clear" w:color="auto" w:fill="auto"/>
            <w:vAlign w:val="center"/>
          </w:tcPr>
          <w:p w14:paraId="4F78B0A4" w14:textId="6A0C1C89" w:rsidR="003B1882" w:rsidRPr="00B85144" w:rsidRDefault="003B1882" w:rsidP="003B188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sz w:val="20"/>
                <w:szCs w:val="20"/>
                <w:bdr w:val="none" w:sz="0" w:space="0" w:color="auto"/>
                <w:lang w:val="lt-LT"/>
              </w:rPr>
            </w:pPr>
            <w:r>
              <w:rPr>
                <w:rFonts w:eastAsia="Times New Roman"/>
                <w:sz w:val="20"/>
                <w:szCs w:val="20"/>
                <w:bdr w:val="none" w:sz="0" w:space="0" w:color="auto"/>
                <w:lang w:val="lt-LT"/>
              </w:rPr>
              <w:t>Suteikiama garantija, mėn.</w:t>
            </w:r>
          </w:p>
        </w:tc>
        <w:tc>
          <w:tcPr>
            <w:tcW w:w="1134" w:type="dxa"/>
            <w:tcBorders>
              <w:bottom w:val="single" w:sz="4" w:space="0" w:color="auto"/>
            </w:tcBorders>
            <w:shd w:val="clear" w:color="auto" w:fill="D0CECE"/>
          </w:tcPr>
          <w:p w14:paraId="641D59AB" w14:textId="77777777" w:rsidR="003B1882" w:rsidRPr="00B85144" w:rsidRDefault="003B1882" w:rsidP="003B18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C57EEF" w:rsidRPr="00893215" w14:paraId="5C719571" w14:textId="77777777" w:rsidTr="00E130FA">
        <w:tblPrEx>
          <w:tblLook w:val="0000" w:firstRow="0" w:lastRow="0" w:firstColumn="0" w:lastColumn="0" w:noHBand="0" w:noVBand="0"/>
        </w:tblPrEx>
        <w:trPr>
          <w:trHeight w:val="469"/>
        </w:trPr>
        <w:tc>
          <w:tcPr>
            <w:tcW w:w="710" w:type="dxa"/>
            <w:tcBorders>
              <w:bottom w:val="single" w:sz="4" w:space="0" w:color="auto"/>
            </w:tcBorders>
            <w:vAlign w:val="center"/>
          </w:tcPr>
          <w:p w14:paraId="554F3816" w14:textId="1D329EB3" w:rsidR="00C57EEF" w:rsidRPr="00C57EEF" w:rsidRDefault="00745FBB"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0"/>
                <w:szCs w:val="20"/>
                <w:bdr w:val="none" w:sz="0" w:space="0" w:color="auto"/>
                <w:lang w:val="lt-LT"/>
              </w:rPr>
            </w:pPr>
            <w:r>
              <w:rPr>
                <w:rFonts w:eastAsia="Times New Roman"/>
                <w:b/>
                <w:bCs/>
                <w:noProof/>
                <w:sz w:val="20"/>
                <w:szCs w:val="20"/>
                <w:bdr w:val="none" w:sz="0" w:space="0" w:color="auto"/>
                <w:lang w:val="lt-LT"/>
              </w:rPr>
              <w:t>4</w:t>
            </w:r>
          </w:p>
        </w:tc>
        <w:tc>
          <w:tcPr>
            <w:tcW w:w="13608" w:type="dxa"/>
            <w:gridSpan w:val="11"/>
            <w:tcBorders>
              <w:bottom w:val="single" w:sz="4" w:space="0" w:color="auto"/>
            </w:tcBorders>
            <w:shd w:val="clear" w:color="auto" w:fill="auto"/>
            <w:vAlign w:val="center"/>
          </w:tcPr>
          <w:p w14:paraId="0CCAD59D" w14:textId="208548F0" w:rsidR="00C57EEF" w:rsidRPr="00C57EEF" w:rsidRDefault="00C57EEF"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r w:rsidRPr="00C57EEF">
              <w:rPr>
                <w:rFonts w:eastAsia="Times New Roman"/>
                <w:b/>
                <w:bCs/>
                <w:sz w:val="20"/>
                <w:szCs w:val="20"/>
                <w:bdr w:val="none" w:sz="0" w:space="0" w:color="auto"/>
                <w:lang w:val="lt-LT"/>
              </w:rPr>
              <w:t>Moskitai:</w:t>
            </w:r>
          </w:p>
        </w:tc>
      </w:tr>
      <w:tr w:rsidR="00E130FA" w:rsidRPr="00893215" w14:paraId="364A416E" w14:textId="77777777" w:rsidTr="00E130FA">
        <w:tblPrEx>
          <w:tblLook w:val="0000" w:firstRow="0" w:lastRow="0" w:firstColumn="0" w:lastColumn="0" w:noHBand="0" w:noVBand="0"/>
        </w:tblPrEx>
        <w:tc>
          <w:tcPr>
            <w:tcW w:w="710" w:type="dxa"/>
            <w:tcBorders>
              <w:bottom w:val="single" w:sz="4" w:space="0" w:color="auto"/>
            </w:tcBorders>
            <w:vAlign w:val="center"/>
          </w:tcPr>
          <w:p w14:paraId="76587D32" w14:textId="75CC6927" w:rsidR="0033164D" w:rsidRPr="00B85144" w:rsidRDefault="00745FBB"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4.1</w:t>
            </w:r>
          </w:p>
        </w:tc>
        <w:tc>
          <w:tcPr>
            <w:tcW w:w="1701" w:type="dxa"/>
            <w:tcBorders>
              <w:bottom w:val="single" w:sz="4" w:space="0" w:color="auto"/>
            </w:tcBorders>
            <w:vAlign w:val="center"/>
          </w:tcPr>
          <w:p w14:paraId="47D0A586" w14:textId="77777777" w:rsidR="0033164D" w:rsidRDefault="0033164D" w:rsidP="0033164D">
            <w:pPr>
              <w:rPr>
                <w:rFonts w:eastAsia="Times New Roman"/>
                <w:noProof/>
                <w:sz w:val="20"/>
                <w:szCs w:val="20"/>
                <w:bdr w:val="none" w:sz="0" w:space="0" w:color="auto"/>
                <w:lang w:val="lt-LT"/>
              </w:rPr>
            </w:pPr>
            <w:r>
              <w:rPr>
                <w:rFonts w:eastAsia="Times New Roman"/>
                <w:noProof/>
                <w:sz w:val="20"/>
                <w:szCs w:val="20"/>
                <w:bdr w:val="none" w:sz="0" w:space="0" w:color="auto"/>
                <w:lang w:val="lt-LT"/>
              </w:rPr>
              <w:t>Moskitas</w:t>
            </w:r>
          </w:p>
          <w:p w14:paraId="3BC7DFA6" w14:textId="62021FE3" w:rsidR="0033164D" w:rsidRPr="00B85144" w:rsidRDefault="0033164D" w:rsidP="0033164D">
            <w:pPr>
              <w:rPr>
                <w:rFonts w:eastAsia="Times New Roman"/>
                <w:noProof/>
                <w:sz w:val="20"/>
                <w:szCs w:val="20"/>
                <w:bdr w:val="none" w:sz="0" w:space="0" w:color="auto"/>
                <w:lang w:val="lt-LT"/>
              </w:rPr>
            </w:pPr>
            <w:r w:rsidRPr="00D60982">
              <w:rPr>
                <w:rFonts w:eastAsia="Times New Roman"/>
                <w:noProof/>
                <w:sz w:val="20"/>
                <w:szCs w:val="20"/>
                <w:bdr w:val="none" w:sz="0" w:space="0" w:color="auto"/>
              </w:rPr>
              <w:drawing>
                <wp:inline distT="0" distB="0" distL="0" distR="0" wp14:anchorId="1FE70D3A" wp14:editId="7DF33718">
                  <wp:extent cx="1032510" cy="1315085"/>
                  <wp:effectExtent l="0" t="0" r="0" b="0"/>
                  <wp:docPr id="489521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521273" name=""/>
                          <pic:cNvPicPr/>
                        </pic:nvPicPr>
                        <pic:blipFill>
                          <a:blip r:embed="rId13"/>
                          <a:stretch>
                            <a:fillRect/>
                          </a:stretch>
                        </pic:blipFill>
                        <pic:spPr>
                          <a:xfrm>
                            <a:off x="0" y="0"/>
                            <a:ext cx="1032510" cy="1315085"/>
                          </a:xfrm>
                          <a:prstGeom prst="rect">
                            <a:avLst/>
                          </a:prstGeom>
                        </pic:spPr>
                      </pic:pic>
                    </a:graphicData>
                  </a:graphic>
                </wp:inline>
              </w:drawing>
            </w:r>
          </w:p>
        </w:tc>
        <w:tc>
          <w:tcPr>
            <w:tcW w:w="2268" w:type="dxa"/>
            <w:tcBorders>
              <w:bottom w:val="single" w:sz="4" w:space="0" w:color="auto"/>
            </w:tcBorders>
            <w:vAlign w:val="center"/>
          </w:tcPr>
          <w:p w14:paraId="7DDBC023" w14:textId="780DF6C2"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893215">
              <w:rPr>
                <w:rFonts w:eastAsia="Times New Roman"/>
                <w:noProof/>
                <w:sz w:val="20"/>
                <w:szCs w:val="20"/>
                <w:bdr w:val="none" w:sz="0" w:space="0" w:color="auto"/>
                <w:lang w:val="lt-LT"/>
              </w:rPr>
              <w:t>Halsted-Mosquito arba lygiavertis, lenktas,</w:t>
            </w:r>
            <w:r w:rsidR="001F2565">
              <w:rPr>
                <w:rFonts w:eastAsia="Times New Roman"/>
                <w:noProof/>
                <w:sz w:val="20"/>
                <w:szCs w:val="20"/>
                <w:bdr w:val="none" w:sz="0" w:space="0" w:color="auto"/>
                <w:lang w:val="lt-LT"/>
              </w:rPr>
              <w:t xml:space="preserve"> </w:t>
            </w:r>
            <w:r w:rsidR="001F2565" w:rsidRPr="00A47B12">
              <w:rPr>
                <w:rFonts w:eastAsia="Times New Roman"/>
                <w:noProof/>
                <w:sz w:val="20"/>
                <w:szCs w:val="20"/>
                <w:bdr w:val="none" w:sz="0" w:space="0" w:color="auto"/>
                <w:lang w:val="lt-LT"/>
              </w:rPr>
              <w:t>tolygiai užapvalintais galiukais ir briaunomis</w:t>
            </w:r>
            <w:r w:rsidR="001F2565">
              <w:rPr>
                <w:rFonts w:eastAsia="Times New Roman"/>
                <w:noProof/>
                <w:sz w:val="20"/>
                <w:szCs w:val="20"/>
                <w:bdr w:val="none" w:sz="0" w:space="0" w:color="auto"/>
                <w:lang w:val="lt-LT"/>
              </w:rPr>
              <w:t>,</w:t>
            </w:r>
            <w:r w:rsidRPr="00893215">
              <w:rPr>
                <w:rFonts w:eastAsia="Times New Roman"/>
                <w:noProof/>
                <w:sz w:val="20"/>
                <w:szCs w:val="20"/>
                <w:bdr w:val="none" w:sz="0" w:space="0" w:color="auto"/>
                <w:lang w:val="lt-LT"/>
              </w:rPr>
              <w:t xml:space="preserve"> su alyvuogės formos skersine išpjova prieš šarnyrinį sujungimą, bendras ilgis 125±3 mm</w:t>
            </w:r>
          </w:p>
        </w:tc>
        <w:tc>
          <w:tcPr>
            <w:tcW w:w="567" w:type="dxa"/>
            <w:tcBorders>
              <w:bottom w:val="single" w:sz="4" w:space="0" w:color="auto"/>
            </w:tcBorders>
            <w:vAlign w:val="center"/>
          </w:tcPr>
          <w:p w14:paraId="726700F0" w14:textId="10C2AC2F"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12</w:t>
            </w:r>
          </w:p>
        </w:tc>
        <w:tc>
          <w:tcPr>
            <w:tcW w:w="850" w:type="dxa"/>
            <w:tcBorders>
              <w:bottom w:val="single" w:sz="4" w:space="0" w:color="auto"/>
            </w:tcBorders>
            <w:shd w:val="clear" w:color="auto" w:fill="D0CECE"/>
          </w:tcPr>
          <w:p w14:paraId="749BEBB3"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1CAE1D41"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5EA4F764"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79B39AAE"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7A41FFDE"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5101CED3"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4D685323"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893215" w14:paraId="799623CC" w14:textId="77777777" w:rsidTr="00E130FA">
        <w:tblPrEx>
          <w:tblLook w:val="0000" w:firstRow="0" w:lastRow="0" w:firstColumn="0" w:lastColumn="0" w:noHBand="0" w:noVBand="0"/>
        </w:tblPrEx>
        <w:trPr>
          <w:trHeight w:val="2765"/>
        </w:trPr>
        <w:tc>
          <w:tcPr>
            <w:tcW w:w="710" w:type="dxa"/>
            <w:tcBorders>
              <w:bottom w:val="single" w:sz="4" w:space="0" w:color="auto"/>
            </w:tcBorders>
            <w:vAlign w:val="center"/>
          </w:tcPr>
          <w:p w14:paraId="59BCD906" w14:textId="4D76CA7B" w:rsidR="0033164D" w:rsidRPr="00B85144" w:rsidRDefault="00745FBB"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4.2</w:t>
            </w:r>
          </w:p>
        </w:tc>
        <w:tc>
          <w:tcPr>
            <w:tcW w:w="1701" w:type="dxa"/>
            <w:tcBorders>
              <w:bottom w:val="single" w:sz="4" w:space="0" w:color="auto"/>
            </w:tcBorders>
            <w:vAlign w:val="center"/>
          </w:tcPr>
          <w:p w14:paraId="3CDEA0A2" w14:textId="5DBB104D" w:rsidR="0033164D" w:rsidRPr="00B85144" w:rsidRDefault="0033164D" w:rsidP="0033164D">
            <w:pPr>
              <w:rPr>
                <w:rFonts w:eastAsia="Times New Roman"/>
                <w:noProof/>
                <w:sz w:val="20"/>
                <w:szCs w:val="20"/>
                <w:bdr w:val="none" w:sz="0" w:space="0" w:color="auto"/>
                <w:lang w:val="lt-LT"/>
              </w:rPr>
            </w:pPr>
            <w:r>
              <w:rPr>
                <w:rFonts w:eastAsia="Times New Roman"/>
                <w:noProof/>
                <w:sz w:val="20"/>
                <w:szCs w:val="20"/>
                <w:bdr w:val="none" w:sz="0" w:space="0" w:color="auto"/>
                <w:lang w:val="lt-LT"/>
              </w:rPr>
              <w:t xml:space="preserve">Moskitas </w:t>
            </w:r>
            <w:r w:rsidRPr="00D60982">
              <w:rPr>
                <w:rFonts w:eastAsia="Times New Roman"/>
                <w:noProof/>
                <w:sz w:val="20"/>
                <w:szCs w:val="20"/>
                <w:bdr w:val="none" w:sz="0" w:space="0" w:color="auto"/>
              </w:rPr>
              <w:drawing>
                <wp:inline distT="0" distB="0" distL="0" distR="0" wp14:anchorId="6C6D3981" wp14:editId="3543FA68">
                  <wp:extent cx="1032510" cy="1343660"/>
                  <wp:effectExtent l="0" t="0" r="0" b="8890"/>
                  <wp:docPr id="1278162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62896" name=""/>
                          <pic:cNvPicPr/>
                        </pic:nvPicPr>
                        <pic:blipFill>
                          <a:blip r:embed="rId14"/>
                          <a:stretch>
                            <a:fillRect/>
                          </a:stretch>
                        </pic:blipFill>
                        <pic:spPr>
                          <a:xfrm>
                            <a:off x="0" y="0"/>
                            <a:ext cx="1032510" cy="1343660"/>
                          </a:xfrm>
                          <a:prstGeom prst="rect">
                            <a:avLst/>
                          </a:prstGeom>
                        </pic:spPr>
                      </pic:pic>
                    </a:graphicData>
                  </a:graphic>
                </wp:inline>
              </w:drawing>
            </w:r>
          </w:p>
        </w:tc>
        <w:tc>
          <w:tcPr>
            <w:tcW w:w="2268" w:type="dxa"/>
            <w:tcBorders>
              <w:bottom w:val="single" w:sz="4" w:space="0" w:color="auto"/>
            </w:tcBorders>
            <w:vAlign w:val="center"/>
          </w:tcPr>
          <w:p w14:paraId="43C53E71" w14:textId="75602F36"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893215">
              <w:rPr>
                <w:rFonts w:eastAsia="Times New Roman"/>
                <w:noProof/>
                <w:sz w:val="20"/>
                <w:szCs w:val="20"/>
                <w:bdr w:val="none" w:sz="0" w:space="0" w:color="auto"/>
                <w:lang w:val="lt-LT"/>
              </w:rPr>
              <w:t>Baby-Mosquito arba lygiavertis, lenktas,</w:t>
            </w:r>
            <w:r w:rsidR="001F2565">
              <w:rPr>
                <w:rFonts w:eastAsia="Times New Roman"/>
                <w:noProof/>
                <w:sz w:val="20"/>
                <w:szCs w:val="20"/>
                <w:bdr w:val="none" w:sz="0" w:space="0" w:color="auto"/>
                <w:lang w:val="lt-LT"/>
              </w:rPr>
              <w:t xml:space="preserve"> </w:t>
            </w:r>
            <w:r w:rsidR="001F2565" w:rsidRPr="00A47B12">
              <w:rPr>
                <w:rFonts w:eastAsia="Times New Roman"/>
                <w:noProof/>
                <w:sz w:val="20"/>
                <w:szCs w:val="20"/>
                <w:bdr w:val="none" w:sz="0" w:space="0" w:color="auto"/>
                <w:lang w:val="lt-LT"/>
              </w:rPr>
              <w:t>tolygiai užapvalintais galiukais ir briaunomis</w:t>
            </w:r>
            <w:r w:rsidR="001F2565">
              <w:rPr>
                <w:rFonts w:eastAsia="Times New Roman"/>
                <w:noProof/>
                <w:sz w:val="20"/>
                <w:szCs w:val="20"/>
                <w:bdr w:val="none" w:sz="0" w:space="0" w:color="auto"/>
                <w:lang w:val="lt-LT"/>
              </w:rPr>
              <w:t xml:space="preserve">, </w:t>
            </w:r>
            <w:r w:rsidRPr="00893215">
              <w:rPr>
                <w:rFonts w:eastAsia="Times New Roman"/>
                <w:noProof/>
                <w:sz w:val="20"/>
                <w:szCs w:val="20"/>
                <w:bdr w:val="none" w:sz="0" w:space="0" w:color="auto"/>
                <w:lang w:val="lt-LT"/>
              </w:rPr>
              <w:t>su alyvuogės formos skersine išpjova prieš šarnyrinį sujungimą, bendras ilgis 100±3 mm</w:t>
            </w:r>
          </w:p>
        </w:tc>
        <w:tc>
          <w:tcPr>
            <w:tcW w:w="567" w:type="dxa"/>
            <w:tcBorders>
              <w:bottom w:val="single" w:sz="4" w:space="0" w:color="auto"/>
            </w:tcBorders>
            <w:vAlign w:val="center"/>
          </w:tcPr>
          <w:p w14:paraId="00F95BDB" w14:textId="640AD3CF"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12</w:t>
            </w:r>
          </w:p>
        </w:tc>
        <w:tc>
          <w:tcPr>
            <w:tcW w:w="850" w:type="dxa"/>
            <w:tcBorders>
              <w:bottom w:val="single" w:sz="4" w:space="0" w:color="auto"/>
            </w:tcBorders>
            <w:shd w:val="clear" w:color="auto" w:fill="D0CECE"/>
          </w:tcPr>
          <w:p w14:paraId="79459C20"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7E8360F9"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112C24AD"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6587A9D5"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208B37EF"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17ED805A"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0D61BCD6" w14:textId="77777777" w:rsidR="0033164D" w:rsidRPr="00B85144" w:rsidRDefault="0033164D" w:rsidP="00331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745FBB" w:rsidRPr="00893215" w14:paraId="09BD3337" w14:textId="77777777" w:rsidTr="00E130FA">
        <w:tblPrEx>
          <w:tblLook w:val="0000" w:firstRow="0" w:lastRow="0" w:firstColumn="0" w:lastColumn="0" w:noHBand="0" w:noVBand="0"/>
        </w:tblPrEx>
        <w:trPr>
          <w:gridAfter w:val="4"/>
          <w:wAfter w:w="5387" w:type="dxa"/>
          <w:trHeight w:val="70"/>
        </w:trPr>
        <w:tc>
          <w:tcPr>
            <w:tcW w:w="7797" w:type="dxa"/>
            <w:gridSpan w:val="7"/>
            <w:tcBorders>
              <w:bottom w:val="single" w:sz="4" w:space="0" w:color="auto"/>
            </w:tcBorders>
            <w:shd w:val="clear" w:color="auto" w:fill="auto"/>
            <w:vAlign w:val="center"/>
          </w:tcPr>
          <w:p w14:paraId="718AEBB0" w14:textId="5E4B9682" w:rsidR="00745FBB" w:rsidRPr="00B85144" w:rsidRDefault="005C3ED9" w:rsidP="00745FB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745FBB">
              <w:rPr>
                <w:rFonts w:eastAsia="Times New Roman"/>
                <w:sz w:val="20"/>
                <w:szCs w:val="20"/>
                <w:bdr w:val="none" w:sz="0" w:space="0" w:color="auto"/>
                <w:lang w:val="lt-LT"/>
              </w:rPr>
              <w:t>irkimo dalies kaina Eur, be PVM</w:t>
            </w:r>
          </w:p>
        </w:tc>
        <w:tc>
          <w:tcPr>
            <w:tcW w:w="1134" w:type="dxa"/>
            <w:tcBorders>
              <w:bottom w:val="single" w:sz="4" w:space="0" w:color="auto"/>
            </w:tcBorders>
            <w:shd w:val="clear" w:color="auto" w:fill="D0CECE"/>
          </w:tcPr>
          <w:p w14:paraId="7980B565" w14:textId="77777777" w:rsidR="00745FBB" w:rsidRPr="00B85144"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745FBB" w:rsidRPr="00893215" w14:paraId="3648506E" w14:textId="77777777" w:rsidTr="00E130FA">
        <w:tblPrEx>
          <w:tblLook w:val="0000" w:firstRow="0" w:lastRow="0" w:firstColumn="0" w:lastColumn="0" w:noHBand="0" w:noVBand="0"/>
        </w:tblPrEx>
        <w:trPr>
          <w:gridAfter w:val="4"/>
          <w:wAfter w:w="5387" w:type="dxa"/>
          <w:trHeight w:val="70"/>
        </w:trPr>
        <w:tc>
          <w:tcPr>
            <w:tcW w:w="7797" w:type="dxa"/>
            <w:gridSpan w:val="7"/>
            <w:tcBorders>
              <w:bottom w:val="single" w:sz="4" w:space="0" w:color="auto"/>
            </w:tcBorders>
            <w:shd w:val="clear" w:color="auto" w:fill="auto"/>
            <w:vAlign w:val="center"/>
          </w:tcPr>
          <w:p w14:paraId="420310B1" w14:textId="1F39F7FB" w:rsidR="00745FBB" w:rsidRPr="00B85144"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PVM suma, Eur</w:t>
            </w:r>
          </w:p>
        </w:tc>
        <w:tc>
          <w:tcPr>
            <w:tcW w:w="1134" w:type="dxa"/>
            <w:tcBorders>
              <w:bottom w:val="single" w:sz="4" w:space="0" w:color="auto"/>
            </w:tcBorders>
            <w:shd w:val="clear" w:color="auto" w:fill="D0CECE"/>
          </w:tcPr>
          <w:p w14:paraId="0AA425A7" w14:textId="77777777" w:rsidR="00745FBB" w:rsidRPr="00B85144"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745FBB" w:rsidRPr="00B13B9F" w14:paraId="7A625192" w14:textId="77777777" w:rsidTr="00E130FA">
        <w:tblPrEx>
          <w:tblLook w:val="0000" w:firstRow="0" w:lastRow="0" w:firstColumn="0" w:lastColumn="0" w:noHBand="0" w:noVBand="0"/>
        </w:tblPrEx>
        <w:trPr>
          <w:gridAfter w:val="4"/>
          <w:wAfter w:w="5387" w:type="dxa"/>
          <w:trHeight w:val="70"/>
        </w:trPr>
        <w:tc>
          <w:tcPr>
            <w:tcW w:w="7797" w:type="dxa"/>
            <w:gridSpan w:val="7"/>
            <w:tcBorders>
              <w:bottom w:val="single" w:sz="4" w:space="0" w:color="auto"/>
            </w:tcBorders>
            <w:shd w:val="clear" w:color="auto" w:fill="auto"/>
            <w:vAlign w:val="center"/>
          </w:tcPr>
          <w:p w14:paraId="353963BA" w14:textId="0E70B80F" w:rsidR="00745FBB" w:rsidRPr="00B85144" w:rsidRDefault="005C3ED9" w:rsidP="00745FB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745FBB" w:rsidRPr="00B36D19">
              <w:rPr>
                <w:rFonts w:eastAsia="Times New Roman"/>
                <w:sz w:val="20"/>
                <w:szCs w:val="20"/>
                <w:bdr w:val="none" w:sz="0" w:space="0" w:color="auto"/>
                <w:lang w:val="lt-LT"/>
              </w:rPr>
              <w:t xml:space="preserve">irkimo dalies kaina Eur, </w:t>
            </w:r>
            <w:r w:rsidR="00745FBB">
              <w:rPr>
                <w:rFonts w:eastAsia="Times New Roman"/>
                <w:sz w:val="20"/>
                <w:szCs w:val="20"/>
                <w:bdr w:val="none" w:sz="0" w:space="0" w:color="auto"/>
                <w:lang w:val="lt-LT"/>
              </w:rPr>
              <w:t>su</w:t>
            </w:r>
            <w:r w:rsidR="00745FBB" w:rsidRPr="00B36D19">
              <w:rPr>
                <w:rFonts w:eastAsia="Times New Roman"/>
                <w:sz w:val="20"/>
                <w:szCs w:val="20"/>
                <w:bdr w:val="none" w:sz="0" w:space="0" w:color="auto"/>
                <w:lang w:val="lt-LT"/>
              </w:rPr>
              <w:t xml:space="preserve"> PVM</w:t>
            </w:r>
          </w:p>
        </w:tc>
        <w:tc>
          <w:tcPr>
            <w:tcW w:w="1134" w:type="dxa"/>
            <w:tcBorders>
              <w:bottom w:val="single" w:sz="4" w:space="0" w:color="auto"/>
            </w:tcBorders>
            <w:shd w:val="clear" w:color="auto" w:fill="D0CECE"/>
          </w:tcPr>
          <w:p w14:paraId="75B39BF3" w14:textId="77777777" w:rsidR="00745FBB" w:rsidRPr="00B85144"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745FBB" w:rsidRPr="00893215" w14:paraId="5EA55F42" w14:textId="77777777" w:rsidTr="00E130FA">
        <w:tblPrEx>
          <w:tblLook w:val="0000" w:firstRow="0" w:lastRow="0" w:firstColumn="0" w:lastColumn="0" w:noHBand="0" w:noVBand="0"/>
        </w:tblPrEx>
        <w:trPr>
          <w:gridAfter w:val="4"/>
          <w:wAfter w:w="5387" w:type="dxa"/>
          <w:trHeight w:val="70"/>
        </w:trPr>
        <w:tc>
          <w:tcPr>
            <w:tcW w:w="7797" w:type="dxa"/>
            <w:gridSpan w:val="7"/>
            <w:tcBorders>
              <w:bottom w:val="single" w:sz="4" w:space="0" w:color="auto"/>
            </w:tcBorders>
            <w:shd w:val="clear" w:color="auto" w:fill="auto"/>
            <w:vAlign w:val="center"/>
          </w:tcPr>
          <w:p w14:paraId="12288E9F" w14:textId="106CBE91" w:rsidR="00745FBB" w:rsidRPr="00B85144"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Suteikiama garantija, mėn.</w:t>
            </w:r>
          </w:p>
        </w:tc>
        <w:tc>
          <w:tcPr>
            <w:tcW w:w="1134" w:type="dxa"/>
            <w:tcBorders>
              <w:bottom w:val="single" w:sz="4" w:space="0" w:color="auto"/>
            </w:tcBorders>
            <w:shd w:val="clear" w:color="auto" w:fill="D0CECE"/>
          </w:tcPr>
          <w:p w14:paraId="38F4203C" w14:textId="77777777" w:rsidR="00745FBB" w:rsidRPr="00B85144"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745FBB" w:rsidRPr="00893215" w14:paraId="7DA45CDF" w14:textId="77777777" w:rsidTr="00E130FA">
        <w:tblPrEx>
          <w:tblLook w:val="0000" w:firstRow="0" w:lastRow="0" w:firstColumn="0" w:lastColumn="0" w:noHBand="0" w:noVBand="0"/>
        </w:tblPrEx>
        <w:trPr>
          <w:trHeight w:val="456"/>
        </w:trPr>
        <w:tc>
          <w:tcPr>
            <w:tcW w:w="710" w:type="dxa"/>
            <w:tcBorders>
              <w:bottom w:val="single" w:sz="4" w:space="0" w:color="auto"/>
            </w:tcBorders>
            <w:vAlign w:val="center"/>
          </w:tcPr>
          <w:p w14:paraId="245CFF49" w14:textId="4C0955EF" w:rsidR="00745FBB" w:rsidRPr="00C57EEF"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0"/>
                <w:szCs w:val="20"/>
                <w:bdr w:val="none" w:sz="0" w:space="0" w:color="auto"/>
                <w:lang w:val="lt-LT"/>
              </w:rPr>
            </w:pPr>
            <w:r>
              <w:rPr>
                <w:rFonts w:eastAsia="Times New Roman"/>
                <w:b/>
                <w:bCs/>
                <w:noProof/>
                <w:sz w:val="20"/>
                <w:szCs w:val="20"/>
                <w:bdr w:val="none" w:sz="0" w:space="0" w:color="auto"/>
                <w:lang w:val="lt-LT"/>
              </w:rPr>
              <w:t>5</w:t>
            </w:r>
          </w:p>
        </w:tc>
        <w:tc>
          <w:tcPr>
            <w:tcW w:w="13608" w:type="dxa"/>
            <w:gridSpan w:val="11"/>
            <w:tcBorders>
              <w:bottom w:val="single" w:sz="4" w:space="0" w:color="auto"/>
            </w:tcBorders>
            <w:shd w:val="clear" w:color="auto" w:fill="auto"/>
            <w:vAlign w:val="center"/>
          </w:tcPr>
          <w:p w14:paraId="14723D3F" w14:textId="45300968" w:rsidR="00745FBB" w:rsidRPr="00C57EEF" w:rsidRDefault="006E41FB" w:rsidP="00745F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r>
              <w:rPr>
                <w:rFonts w:eastAsia="Times New Roman"/>
                <w:b/>
                <w:bCs/>
                <w:sz w:val="20"/>
                <w:szCs w:val="20"/>
                <w:bdr w:val="none" w:sz="0" w:space="0" w:color="auto"/>
                <w:lang w:val="lt-LT"/>
              </w:rPr>
              <w:t>Apklotų spaustukai:</w:t>
            </w:r>
          </w:p>
        </w:tc>
      </w:tr>
      <w:tr w:rsidR="00E130FA" w:rsidRPr="00893215" w14:paraId="025F99F9" w14:textId="77777777" w:rsidTr="00E130FA">
        <w:tblPrEx>
          <w:tblLook w:val="0000" w:firstRow="0" w:lastRow="0" w:firstColumn="0" w:lastColumn="0" w:noHBand="0" w:noVBand="0"/>
        </w:tblPrEx>
        <w:trPr>
          <w:trHeight w:val="1836"/>
        </w:trPr>
        <w:tc>
          <w:tcPr>
            <w:tcW w:w="710" w:type="dxa"/>
            <w:tcBorders>
              <w:bottom w:val="single" w:sz="4" w:space="0" w:color="auto"/>
            </w:tcBorders>
            <w:vAlign w:val="center"/>
          </w:tcPr>
          <w:p w14:paraId="5E2F3D15" w14:textId="24B23D11" w:rsidR="00745FBB"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5.1</w:t>
            </w:r>
          </w:p>
        </w:tc>
        <w:tc>
          <w:tcPr>
            <w:tcW w:w="1701" w:type="dxa"/>
            <w:tcBorders>
              <w:bottom w:val="single" w:sz="4" w:space="0" w:color="auto"/>
            </w:tcBorders>
            <w:vAlign w:val="center"/>
          </w:tcPr>
          <w:p w14:paraId="554733A2" w14:textId="3CCD0B81" w:rsidR="00745FBB" w:rsidRDefault="00745FBB" w:rsidP="00745FBB">
            <w:pPr>
              <w:rPr>
                <w:rFonts w:eastAsia="Times New Roman"/>
                <w:noProof/>
                <w:sz w:val="20"/>
                <w:szCs w:val="20"/>
                <w:bdr w:val="none" w:sz="0" w:space="0" w:color="auto"/>
                <w:lang w:val="lt-LT"/>
              </w:rPr>
            </w:pPr>
            <w:r>
              <w:rPr>
                <w:rFonts w:eastAsia="Times New Roman"/>
                <w:noProof/>
                <w:sz w:val="20"/>
                <w:szCs w:val="20"/>
                <w:bdr w:val="none" w:sz="0" w:space="0" w:color="auto"/>
                <w:lang w:val="lt-LT"/>
              </w:rPr>
              <w:t xml:space="preserve">Apklotų spaustukas </w:t>
            </w:r>
            <w:r w:rsidRPr="009F0679">
              <w:rPr>
                <w:rFonts w:eastAsia="Times New Roman"/>
                <w:noProof/>
                <w:sz w:val="20"/>
                <w:szCs w:val="20"/>
                <w:bdr w:val="none" w:sz="0" w:space="0" w:color="auto"/>
              </w:rPr>
              <w:drawing>
                <wp:inline distT="0" distB="0" distL="0" distR="0" wp14:anchorId="213F31D4" wp14:editId="56F3CCBC">
                  <wp:extent cx="1000125" cy="1514475"/>
                  <wp:effectExtent l="0" t="0" r="9525" b="9525"/>
                  <wp:docPr id="2060267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67276" name=""/>
                          <pic:cNvPicPr/>
                        </pic:nvPicPr>
                        <pic:blipFill>
                          <a:blip r:embed="rId15"/>
                          <a:stretch>
                            <a:fillRect/>
                          </a:stretch>
                        </pic:blipFill>
                        <pic:spPr>
                          <a:xfrm>
                            <a:off x="0" y="0"/>
                            <a:ext cx="1000334" cy="1514792"/>
                          </a:xfrm>
                          <a:prstGeom prst="rect">
                            <a:avLst/>
                          </a:prstGeom>
                        </pic:spPr>
                      </pic:pic>
                    </a:graphicData>
                  </a:graphic>
                </wp:inline>
              </w:drawing>
            </w:r>
          </w:p>
        </w:tc>
        <w:tc>
          <w:tcPr>
            <w:tcW w:w="2268" w:type="dxa"/>
            <w:tcBorders>
              <w:bottom w:val="single" w:sz="4" w:space="0" w:color="auto"/>
            </w:tcBorders>
            <w:vAlign w:val="center"/>
          </w:tcPr>
          <w:p w14:paraId="2794A1FF" w14:textId="670C8B7C" w:rsidR="00745FBB" w:rsidRPr="00893215"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893215">
              <w:rPr>
                <w:rFonts w:eastAsia="Times New Roman"/>
                <w:noProof/>
                <w:sz w:val="20"/>
                <w:szCs w:val="20"/>
                <w:bdr w:val="none" w:sz="0" w:space="0" w:color="auto"/>
                <w:lang w:val="lt-LT"/>
              </w:rPr>
              <w:t>Backhaus arba lygiavertis apklotų spaustukas, lenktas kampu, su užrakinimu, bendras ilgis 110±3 mm</w:t>
            </w:r>
          </w:p>
        </w:tc>
        <w:tc>
          <w:tcPr>
            <w:tcW w:w="567" w:type="dxa"/>
            <w:tcBorders>
              <w:bottom w:val="single" w:sz="4" w:space="0" w:color="auto"/>
            </w:tcBorders>
            <w:vAlign w:val="center"/>
          </w:tcPr>
          <w:p w14:paraId="0C178CCE" w14:textId="674FF7B3" w:rsidR="00745FBB"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12</w:t>
            </w:r>
          </w:p>
        </w:tc>
        <w:tc>
          <w:tcPr>
            <w:tcW w:w="850" w:type="dxa"/>
            <w:tcBorders>
              <w:bottom w:val="single" w:sz="4" w:space="0" w:color="auto"/>
            </w:tcBorders>
            <w:shd w:val="clear" w:color="auto" w:fill="D0CECE"/>
          </w:tcPr>
          <w:p w14:paraId="7E817427" w14:textId="77777777" w:rsidR="00745FBB" w:rsidRPr="00B85144"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4751FAA6" w14:textId="77777777" w:rsidR="00745FBB" w:rsidRPr="00B85144"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2F097D29" w14:textId="77777777" w:rsidR="00745FBB" w:rsidRPr="00B85144"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1A1352FB" w14:textId="77777777" w:rsidR="00745FBB" w:rsidRPr="00B85144"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72632CCA" w14:textId="77777777" w:rsidR="00745FBB" w:rsidRPr="00B85144"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61BA37C5" w14:textId="77777777" w:rsidR="00745FBB" w:rsidRPr="00B85144"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3FFA5A1B" w14:textId="77777777" w:rsidR="00745FBB" w:rsidRPr="00B85144"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745FBB" w:rsidRPr="00893215" w14:paraId="2CF7876E" w14:textId="77777777" w:rsidTr="00E130FA">
        <w:tblPrEx>
          <w:tblLook w:val="0000" w:firstRow="0" w:lastRow="0" w:firstColumn="0" w:lastColumn="0" w:noHBand="0" w:noVBand="0"/>
        </w:tblPrEx>
        <w:trPr>
          <w:gridAfter w:val="4"/>
          <w:wAfter w:w="5387" w:type="dxa"/>
          <w:trHeight w:val="70"/>
        </w:trPr>
        <w:tc>
          <w:tcPr>
            <w:tcW w:w="7797" w:type="dxa"/>
            <w:gridSpan w:val="7"/>
            <w:tcBorders>
              <w:bottom w:val="single" w:sz="4" w:space="0" w:color="auto"/>
            </w:tcBorders>
            <w:shd w:val="clear" w:color="auto" w:fill="auto"/>
            <w:vAlign w:val="center"/>
          </w:tcPr>
          <w:p w14:paraId="4FFE1F2C" w14:textId="0DF28CC0" w:rsidR="00745FBB" w:rsidRPr="00B85144" w:rsidRDefault="005C3ED9" w:rsidP="00745FB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745FBB">
              <w:rPr>
                <w:rFonts w:eastAsia="Times New Roman"/>
                <w:sz w:val="20"/>
                <w:szCs w:val="20"/>
                <w:bdr w:val="none" w:sz="0" w:space="0" w:color="auto"/>
                <w:lang w:val="lt-LT"/>
              </w:rPr>
              <w:t>irkimo dalies kaina Eur, be PVM</w:t>
            </w:r>
          </w:p>
        </w:tc>
        <w:tc>
          <w:tcPr>
            <w:tcW w:w="1134" w:type="dxa"/>
            <w:tcBorders>
              <w:bottom w:val="single" w:sz="4" w:space="0" w:color="auto"/>
            </w:tcBorders>
            <w:shd w:val="clear" w:color="auto" w:fill="D0CECE"/>
          </w:tcPr>
          <w:p w14:paraId="62FEC1B6" w14:textId="77777777" w:rsidR="00745FBB" w:rsidRPr="00B85144"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745FBB" w:rsidRPr="00893215" w14:paraId="517F424D" w14:textId="77777777" w:rsidTr="00E130FA">
        <w:tblPrEx>
          <w:tblLook w:val="0000" w:firstRow="0" w:lastRow="0" w:firstColumn="0" w:lastColumn="0" w:noHBand="0" w:noVBand="0"/>
        </w:tblPrEx>
        <w:trPr>
          <w:gridAfter w:val="4"/>
          <w:wAfter w:w="5387" w:type="dxa"/>
          <w:trHeight w:val="70"/>
        </w:trPr>
        <w:tc>
          <w:tcPr>
            <w:tcW w:w="7797" w:type="dxa"/>
            <w:gridSpan w:val="7"/>
            <w:tcBorders>
              <w:bottom w:val="single" w:sz="4" w:space="0" w:color="auto"/>
            </w:tcBorders>
            <w:shd w:val="clear" w:color="auto" w:fill="auto"/>
            <w:vAlign w:val="center"/>
          </w:tcPr>
          <w:p w14:paraId="7BFD116A" w14:textId="74B5AF1D" w:rsidR="00745FBB" w:rsidRPr="00B85144"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PVM suma, Eur</w:t>
            </w:r>
          </w:p>
        </w:tc>
        <w:tc>
          <w:tcPr>
            <w:tcW w:w="1134" w:type="dxa"/>
            <w:tcBorders>
              <w:bottom w:val="single" w:sz="4" w:space="0" w:color="auto"/>
            </w:tcBorders>
            <w:shd w:val="clear" w:color="auto" w:fill="D0CECE"/>
          </w:tcPr>
          <w:p w14:paraId="36920585" w14:textId="77777777" w:rsidR="00745FBB" w:rsidRPr="00B85144"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745FBB" w:rsidRPr="00B13B9F" w14:paraId="02B694BF" w14:textId="77777777" w:rsidTr="00E130FA">
        <w:tblPrEx>
          <w:tblLook w:val="0000" w:firstRow="0" w:lastRow="0" w:firstColumn="0" w:lastColumn="0" w:noHBand="0" w:noVBand="0"/>
        </w:tblPrEx>
        <w:trPr>
          <w:gridAfter w:val="4"/>
          <w:wAfter w:w="5387" w:type="dxa"/>
          <w:trHeight w:val="70"/>
        </w:trPr>
        <w:tc>
          <w:tcPr>
            <w:tcW w:w="7797" w:type="dxa"/>
            <w:gridSpan w:val="7"/>
            <w:tcBorders>
              <w:bottom w:val="single" w:sz="4" w:space="0" w:color="auto"/>
            </w:tcBorders>
            <w:shd w:val="clear" w:color="auto" w:fill="auto"/>
            <w:vAlign w:val="center"/>
          </w:tcPr>
          <w:p w14:paraId="3EECB3AD" w14:textId="597424C1" w:rsidR="00745FBB" w:rsidRPr="00B85144" w:rsidRDefault="005C3ED9" w:rsidP="00745FB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745FBB" w:rsidRPr="00B36D19">
              <w:rPr>
                <w:rFonts w:eastAsia="Times New Roman"/>
                <w:sz w:val="20"/>
                <w:szCs w:val="20"/>
                <w:bdr w:val="none" w:sz="0" w:space="0" w:color="auto"/>
                <w:lang w:val="lt-LT"/>
              </w:rPr>
              <w:t xml:space="preserve">irkimo dalies kaina Eur, </w:t>
            </w:r>
            <w:r w:rsidR="00745FBB">
              <w:rPr>
                <w:rFonts w:eastAsia="Times New Roman"/>
                <w:sz w:val="20"/>
                <w:szCs w:val="20"/>
                <w:bdr w:val="none" w:sz="0" w:space="0" w:color="auto"/>
                <w:lang w:val="lt-LT"/>
              </w:rPr>
              <w:t>su</w:t>
            </w:r>
            <w:r w:rsidR="00745FBB" w:rsidRPr="00B36D19">
              <w:rPr>
                <w:rFonts w:eastAsia="Times New Roman"/>
                <w:sz w:val="20"/>
                <w:szCs w:val="20"/>
                <w:bdr w:val="none" w:sz="0" w:space="0" w:color="auto"/>
                <w:lang w:val="lt-LT"/>
              </w:rPr>
              <w:t xml:space="preserve"> PVM</w:t>
            </w:r>
          </w:p>
        </w:tc>
        <w:tc>
          <w:tcPr>
            <w:tcW w:w="1134" w:type="dxa"/>
            <w:tcBorders>
              <w:bottom w:val="single" w:sz="4" w:space="0" w:color="auto"/>
            </w:tcBorders>
            <w:shd w:val="clear" w:color="auto" w:fill="D0CECE"/>
          </w:tcPr>
          <w:p w14:paraId="19B5BE54" w14:textId="77777777" w:rsidR="00745FBB" w:rsidRPr="00B85144"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745FBB" w:rsidRPr="00893215" w14:paraId="6F6E4AAE" w14:textId="77777777" w:rsidTr="00E130FA">
        <w:tblPrEx>
          <w:tblLook w:val="0000" w:firstRow="0" w:lastRow="0" w:firstColumn="0" w:lastColumn="0" w:noHBand="0" w:noVBand="0"/>
        </w:tblPrEx>
        <w:trPr>
          <w:gridAfter w:val="4"/>
          <w:wAfter w:w="5387" w:type="dxa"/>
          <w:trHeight w:val="70"/>
        </w:trPr>
        <w:tc>
          <w:tcPr>
            <w:tcW w:w="7797" w:type="dxa"/>
            <w:gridSpan w:val="7"/>
            <w:tcBorders>
              <w:bottom w:val="single" w:sz="4" w:space="0" w:color="auto"/>
            </w:tcBorders>
            <w:shd w:val="clear" w:color="auto" w:fill="auto"/>
            <w:vAlign w:val="center"/>
          </w:tcPr>
          <w:p w14:paraId="7B462D54" w14:textId="5790B84D" w:rsidR="00745FBB" w:rsidRPr="00B85144"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Suteikiama garantija, mėn.</w:t>
            </w:r>
          </w:p>
        </w:tc>
        <w:tc>
          <w:tcPr>
            <w:tcW w:w="1134" w:type="dxa"/>
            <w:tcBorders>
              <w:bottom w:val="single" w:sz="4" w:space="0" w:color="auto"/>
            </w:tcBorders>
            <w:shd w:val="clear" w:color="auto" w:fill="D0CECE"/>
          </w:tcPr>
          <w:p w14:paraId="4E45D917" w14:textId="77777777" w:rsidR="00745FBB" w:rsidRPr="00B85144" w:rsidRDefault="00745FBB" w:rsidP="00745F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745FBB" w:rsidRPr="00893215" w14:paraId="583370FD" w14:textId="77777777" w:rsidTr="00E130FA">
        <w:tblPrEx>
          <w:tblLook w:val="0000" w:firstRow="0" w:lastRow="0" w:firstColumn="0" w:lastColumn="0" w:noHBand="0" w:noVBand="0"/>
        </w:tblPrEx>
        <w:trPr>
          <w:trHeight w:val="483"/>
        </w:trPr>
        <w:tc>
          <w:tcPr>
            <w:tcW w:w="710" w:type="dxa"/>
            <w:tcBorders>
              <w:bottom w:val="single" w:sz="4" w:space="0" w:color="auto"/>
            </w:tcBorders>
            <w:vAlign w:val="center"/>
          </w:tcPr>
          <w:p w14:paraId="1FBBE949" w14:textId="0E541DD6" w:rsidR="00745FBB" w:rsidRPr="00F71467" w:rsidRDefault="00F71467" w:rsidP="00745FB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0"/>
                <w:szCs w:val="20"/>
                <w:bdr w:val="none" w:sz="0" w:space="0" w:color="auto"/>
                <w:lang w:val="lt-LT"/>
              </w:rPr>
            </w:pPr>
            <w:r w:rsidRPr="00F71467">
              <w:rPr>
                <w:rFonts w:eastAsia="Times New Roman"/>
                <w:b/>
                <w:bCs/>
                <w:noProof/>
                <w:sz w:val="20"/>
                <w:szCs w:val="20"/>
                <w:bdr w:val="none" w:sz="0" w:space="0" w:color="auto"/>
                <w:lang w:val="lt-LT"/>
              </w:rPr>
              <w:t>6</w:t>
            </w:r>
          </w:p>
        </w:tc>
        <w:tc>
          <w:tcPr>
            <w:tcW w:w="13608" w:type="dxa"/>
            <w:gridSpan w:val="11"/>
            <w:tcBorders>
              <w:bottom w:val="single" w:sz="4" w:space="0" w:color="auto"/>
            </w:tcBorders>
            <w:shd w:val="clear" w:color="auto" w:fill="auto"/>
            <w:vAlign w:val="center"/>
          </w:tcPr>
          <w:p w14:paraId="5089F972" w14:textId="64E87727" w:rsidR="00745FBB" w:rsidRPr="00F71467" w:rsidRDefault="00F557E3" w:rsidP="00745F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r w:rsidRPr="00F71467">
              <w:rPr>
                <w:rFonts w:eastAsia="Times New Roman"/>
                <w:b/>
                <w:bCs/>
                <w:sz w:val="20"/>
                <w:szCs w:val="20"/>
                <w:bdr w:val="none" w:sz="0" w:space="0" w:color="auto"/>
                <w:lang w:val="lt-LT"/>
              </w:rPr>
              <w:t>Spaustukai</w:t>
            </w:r>
            <w:r w:rsidR="006E41FB">
              <w:rPr>
                <w:rFonts w:eastAsia="Times New Roman"/>
                <w:b/>
                <w:bCs/>
                <w:sz w:val="20"/>
                <w:szCs w:val="20"/>
                <w:bdr w:val="none" w:sz="0" w:space="0" w:color="auto"/>
                <w:lang w:val="lt-LT"/>
              </w:rPr>
              <w:t>:</w:t>
            </w:r>
          </w:p>
        </w:tc>
      </w:tr>
      <w:tr w:rsidR="00E130FA" w:rsidRPr="00893215" w14:paraId="61F9C7AF" w14:textId="77777777" w:rsidTr="00E130FA">
        <w:tblPrEx>
          <w:tblLook w:val="0000" w:firstRow="0" w:lastRow="0" w:firstColumn="0" w:lastColumn="0" w:noHBand="0" w:noVBand="0"/>
        </w:tblPrEx>
        <w:trPr>
          <w:trHeight w:val="4664"/>
        </w:trPr>
        <w:tc>
          <w:tcPr>
            <w:tcW w:w="710" w:type="dxa"/>
            <w:tcBorders>
              <w:bottom w:val="single" w:sz="4" w:space="0" w:color="auto"/>
            </w:tcBorders>
            <w:vAlign w:val="center"/>
          </w:tcPr>
          <w:p w14:paraId="6D20C247" w14:textId="6AA039AC" w:rsidR="00F557E3" w:rsidRDefault="00F71467" w:rsidP="00F557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6.1</w:t>
            </w:r>
          </w:p>
        </w:tc>
        <w:tc>
          <w:tcPr>
            <w:tcW w:w="1701" w:type="dxa"/>
            <w:tcBorders>
              <w:bottom w:val="single" w:sz="4" w:space="0" w:color="auto"/>
            </w:tcBorders>
            <w:vAlign w:val="center"/>
          </w:tcPr>
          <w:p w14:paraId="202A780F" w14:textId="77777777" w:rsidR="00F557E3" w:rsidRDefault="00F557E3" w:rsidP="00F557E3">
            <w:pPr>
              <w:rPr>
                <w:rFonts w:eastAsia="Times New Roman"/>
                <w:noProof/>
                <w:sz w:val="20"/>
                <w:szCs w:val="20"/>
                <w:bdr w:val="none" w:sz="0" w:space="0" w:color="auto"/>
                <w:lang w:val="lt-LT"/>
              </w:rPr>
            </w:pPr>
            <w:r>
              <w:rPr>
                <w:rFonts w:eastAsia="Times New Roman"/>
                <w:noProof/>
                <w:sz w:val="20"/>
                <w:szCs w:val="20"/>
                <w:bdr w:val="none" w:sz="0" w:space="0" w:color="auto"/>
                <w:lang w:val="lt-LT"/>
              </w:rPr>
              <w:t>Spaustukas</w:t>
            </w:r>
          </w:p>
          <w:p w14:paraId="184CA29B" w14:textId="77777777" w:rsidR="00F557E3" w:rsidRDefault="00F557E3" w:rsidP="00F557E3">
            <w:pPr>
              <w:rPr>
                <w:rFonts w:eastAsia="Times New Roman"/>
                <w:noProof/>
                <w:sz w:val="20"/>
                <w:szCs w:val="20"/>
                <w:bdr w:val="none" w:sz="0" w:space="0" w:color="auto"/>
                <w:lang w:val="lt-LT"/>
              </w:rPr>
            </w:pPr>
          </w:p>
          <w:p w14:paraId="1CCA05DF" w14:textId="4F06CEE7" w:rsidR="00F557E3" w:rsidRDefault="00F557E3" w:rsidP="00F557E3">
            <w:pPr>
              <w:rPr>
                <w:rFonts w:eastAsia="Times New Roman"/>
                <w:noProof/>
                <w:sz w:val="20"/>
                <w:szCs w:val="20"/>
                <w:bdr w:val="none" w:sz="0" w:space="0" w:color="auto"/>
                <w:lang w:val="lt-LT"/>
              </w:rPr>
            </w:pPr>
            <w:r>
              <w:rPr>
                <w:noProof/>
              </w:rPr>
              <w:drawing>
                <wp:inline distT="0" distB="0" distL="0" distR="0" wp14:anchorId="533C4F68" wp14:editId="3697E378">
                  <wp:extent cx="1573574" cy="924477"/>
                  <wp:effectExtent l="952" t="0" r="8573" b="8572"/>
                  <wp:docPr id="50" name="Picture 49">
                    <a:extLst xmlns:a="http://schemas.openxmlformats.org/drawingml/2006/main">
                      <a:ext uri="{FF2B5EF4-FFF2-40B4-BE49-F238E27FC236}">
                        <a16:creationId xmlns:a16="http://schemas.microsoft.com/office/drawing/2014/main" id="{F22B125F-C678-64D7-F8EC-DDB6CB74B9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9">
                            <a:extLst>
                              <a:ext uri="{FF2B5EF4-FFF2-40B4-BE49-F238E27FC236}">
                                <a16:creationId xmlns:a16="http://schemas.microsoft.com/office/drawing/2014/main" id="{F22B125F-C678-64D7-F8EC-DDB6CB74B941}"/>
                              </a:ext>
                            </a:extLst>
                          </pic:cNvPr>
                          <pic:cNvPicPr>
                            <a:picLocks noChangeAspect="1"/>
                          </pic:cNvPicPr>
                        </pic:nvPicPr>
                        <pic:blipFill>
                          <a:blip r:embed="rId16"/>
                          <a:stretch>
                            <a:fillRect/>
                          </a:stretch>
                        </pic:blipFill>
                        <pic:spPr>
                          <a:xfrm rot="5400000">
                            <a:off x="0" y="0"/>
                            <a:ext cx="1610873" cy="946390"/>
                          </a:xfrm>
                          <a:prstGeom prst="rect">
                            <a:avLst/>
                          </a:prstGeom>
                        </pic:spPr>
                      </pic:pic>
                    </a:graphicData>
                  </a:graphic>
                </wp:inline>
              </w:drawing>
            </w:r>
          </w:p>
        </w:tc>
        <w:tc>
          <w:tcPr>
            <w:tcW w:w="2268" w:type="dxa"/>
            <w:tcBorders>
              <w:bottom w:val="single" w:sz="4" w:space="0" w:color="auto"/>
            </w:tcBorders>
            <w:vAlign w:val="center"/>
          </w:tcPr>
          <w:p w14:paraId="0D4FFB08" w14:textId="7D60EDC9" w:rsidR="00F557E3" w:rsidRPr="00893215"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A24AB6">
              <w:rPr>
                <w:rFonts w:eastAsia="Times New Roman"/>
                <w:noProof/>
                <w:sz w:val="20"/>
                <w:szCs w:val="20"/>
                <w:bdr w:val="none" w:sz="0" w:space="0" w:color="auto"/>
                <w:lang w:val="lt-LT"/>
              </w:rPr>
              <w:t>Audinių spaustukas Bainbridge arba lygiavertis, tiesus, darbinės dalys 47±0,5 mm ilgio su skersiniais grioveliais, su skersine išpjova prieš šarnyrinį sujungimą, bendras ilgis 155±3 mm</w:t>
            </w:r>
          </w:p>
        </w:tc>
        <w:tc>
          <w:tcPr>
            <w:tcW w:w="567" w:type="dxa"/>
            <w:tcBorders>
              <w:bottom w:val="single" w:sz="4" w:space="0" w:color="auto"/>
            </w:tcBorders>
            <w:vAlign w:val="center"/>
          </w:tcPr>
          <w:p w14:paraId="505E0C2A" w14:textId="0A8F34DB" w:rsidR="00F557E3"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tcBorders>
              <w:bottom w:val="single" w:sz="4" w:space="0" w:color="auto"/>
            </w:tcBorders>
            <w:shd w:val="clear" w:color="auto" w:fill="D0CECE"/>
          </w:tcPr>
          <w:p w14:paraId="4305922E"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47C5D044"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0AD3AD94"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75B6B751"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7DA3933C"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07546BE5"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4CBBF6D9"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F557E3" w:rsidRPr="00893215" w14:paraId="64B31DA8" w14:textId="77777777" w:rsidTr="00E130FA">
        <w:tblPrEx>
          <w:tblLook w:val="0000" w:firstRow="0" w:lastRow="0" w:firstColumn="0" w:lastColumn="0" w:noHBand="0" w:noVBand="0"/>
        </w:tblPrEx>
        <w:trPr>
          <w:gridAfter w:val="4"/>
          <w:wAfter w:w="5387" w:type="dxa"/>
          <w:trHeight w:val="243"/>
        </w:trPr>
        <w:tc>
          <w:tcPr>
            <w:tcW w:w="7797" w:type="dxa"/>
            <w:gridSpan w:val="7"/>
            <w:tcBorders>
              <w:bottom w:val="single" w:sz="4" w:space="0" w:color="auto"/>
            </w:tcBorders>
            <w:shd w:val="clear" w:color="auto" w:fill="auto"/>
            <w:vAlign w:val="center"/>
          </w:tcPr>
          <w:p w14:paraId="38E3E5CC" w14:textId="6679D9A3" w:rsidR="00F557E3" w:rsidRPr="00F557E3" w:rsidRDefault="005C3ED9" w:rsidP="00F557E3">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F557E3" w:rsidRPr="00F557E3">
              <w:rPr>
                <w:rFonts w:eastAsia="Times New Roman"/>
                <w:sz w:val="20"/>
                <w:szCs w:val="20"/>
                <w:bdr w:val="none" w:sz="0" w:space="0" w:color="auto"/>
                <w:lang w:val="lt-LT"/>
              </w:rPr>
              <w:t>irkimo dalies kaina Eur, be PVM</w:t>
            </w:r>
          </w:p>
        </w:tc>
        <w:tc>
          <w:tcPr>
            <w:tcW w:w="1134" w:type="dxa"/>
            <w:tcBorders>
              <w:bottom w:val="single" w:sz="4" w:space="0" w:color="auto"/>
            </w:tcBorders>
            <w:shd w:val="clear" w:color="auto" w:fill="D0CECE"/>
          </w:tcPr>
          <w:p w14:paraId="19F39C0D"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F557E3" w:rsidRPr="00893215" w14:paraId="5175F18B" w14:textId="77777777" w:rsidTr="00E130FA">
        <w:tblPrEx>
          <w:tblLook w:val="0000" w:firstRow="0" w:lastRow="0" w:firstColumn="0" w:lastColumn="0" w:noHBand="0" w:noVBand="0"/>
        </w:tblPrEx>
        <w:trPr>
          <w:gridAfter w:val="4"/>
          <w:wAfter w:w="5387" w:type="dxa"/>
          <w:trHeight w:val="214"/>
        </w:trPr>
        <w:tc>
          <w:tcPr>
            <w:tcW w:w="7797" w:type="dxa"/>
            <w:gridSpan w:val="7"/>
            <w:tcBorders>
              <w:bottom w:val="single" w:sz="4" w:space="0" w:color="auto"/>
            </w:tcBorders>
            <w:shd w:val="clear" w:color="auto" w:fill="auto"/>
            <w:vAlign w:val="center"/>
          </w:tcPr>
          <w:p w14:paraId="06777BB0" w14:textId="200D7844" w:rsidR="00F557E3" w:rsidRPr="00F557E3"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sidRPr="00F557E3">
              <w:rPr>
                <w:rFonts w:eastAsia="Times New Roman"/>
                <w:sz w:val="20"/>
                <w:szCs w:val="20"/>
                <w:bdr w:val="none" w:sz="0" w:space="0" w:color="auto"/>
                <w:lang w:val="lt-LT"/>
              </w:rPr>
              <w:t>PVM suma, Eur</w:t>
            </w:r>
          </w:p>
        </w:tc>
        <w:tc>
          <w:tcPr>
            <w:tcW w:w="1134" w:type="dxa"/>
            <w:tcBorders>
              <w:bottom w:val="single" w:sz="4" w:space="0" w:color="auto"/>
            </w:tcBorders>
            <w:shd w:val="clear" w:color="auto" w:fill="D0CECE"/>
          </w:tcPr>
          <w:p w14:paraId="30D0B3A7"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F557E3" w:rsidRPr="00B13B9F" w14:paraId="02273A08" w14:textId="77777777" w:rsidTr="00E130FA">
        <w:tblPrEx>
          <w:tblLook w:val="0000" w:firstRow="0" w:lastRow="0" w:firstColumn="0" w:lastColumn="0" w:noHBand="0" w:noVBand="0"/>
        </w:tblPrEx>
        <w:trPr>
          <w:gridAfter w:val="4"/>
          <w:wAfter w:w="5387" w:type="dxa"/>
          <w:trHeight w:val="307"/>
        </w:trPr>
        <w:tc>
          <w:tcPr>
            <w:tcW w:w="7797" w:type="dxa"/>
            <w:gridSpan w:val="7"/>
            <w:tcBorders>
              <w:bottom w:val="single" w:sz="4" w:space="0" w:color="auto"/>
            </w:tcBorders>
            <w:shd w:val="clear" w:color="auto" w:fill="auto"/>
            <w:vAlign w:val="center"/>
          </w:tcPr>
          <w:p w14:paraId="4016AD98" w14:textId="27A89822" w:rsidR="00F557E3" w:rsidRPr="00F557E3" w:rsidRDefault="005C3ED9" w:rsidP="00F557E3">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F557E3" w:rsidRPr="00F557E3">
              <w:rPr>
                <w:rFonts w:eastAsia="Times New Roman"/>
                <w:sz w:val="20"/>
                <w:szCs w:val="20"/>
                <w:bdr w:val="none" w:sz="0" w:space="0" w:color="auto"/>
                <w:lang w:val="lt-LT"/>
              </w:rPr>
              <w:t>irkimo dalies kaina Eur, su PVM</w:t>
            </w:r>
          </w:p>
        </w:tc>
        <w:tc>
          <w:tcPr>
            <w:tcW w:w="1134" w:type="dxa"/>
            <w:tcBorders>
              <w:bottom w:val="single" w:sz="4" w:space="0" w:color="auto"/>
            </w:tcBorders>
            <w:shd w:val="clear" w:color="auto" w:fill="D0CECE"/>
          </w:tcPr>
          <w:p w14:paraId="410E696D"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F557E3" w:rsidRPr="00893215" w14:paraId="4FC3A583" w14:textId="77777777" w:rsidTr="00E130FA">
        <w:tblPrEx>
          <w:tblLook w:val="0000" w:firstRow="0" w:lastRow="0" w:firstColumn="0" w:lastColumn="0" w:noHBand="0" w:noVBand="0"/>
        </w:tblPrEx>
        <w:trPr>
          <w:gridAfter w:val="4"/>
          <w:wAfter w:w="5387" w:type="dxa"/>
          <w:trHeight w:val="284"/>
        </w:trPr>
        <w:tc>
          <w:tcPr>
            <w:tcW w:w="7797" w:type="dxa"/>
            <w:gridSpan w:val="7"/>
            <w:tcBorders>
              <w:bottom w:val="single" w:sz="4" w:space="0" w:color="auto"/>
            </w:tcBorders>
            <w:shd w:val="clear" w:color="auto" w:fill="auto"/>
            <w:vAlign w:val="center"/>
          </w:tcPr>
          <w:p w14:paraId="5F1A54AC" w14:textId="0024F752" w:rsidR="00F557E3" w:rsidRPr="00F557E3"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sidRPr="00F557E3">
              <w:rPr>
                <w:rFonts w:eastAsia="Times New Roman"/>
                <w:sz w:val="20"/>
                <w:szCs w:val="20"/>
                <w:bdr w:val="none" w:sz="0" w:space="0" w:color="auto"/>
                <w:lang w:val="lt-LT"/>
              </w:rPr>
              <w:t>Suteikiama garantija, mėn.</w:t>
            </w:r>
          </w:p>
        </w:tc>
        <w:tc>
          <w:tcPr>
            <w:tcW w:w="1134" w:type="dxa"/>
            <w:tcBorders>
              <w:bottom w:val="single" w:sz="4" w:space="0" w:color="auto"/>
            </w:tcBorders>
            <w:shd w:val="clear" w:color="auto" w:fill="D0CECE"/>
          </w:tcPr>
          <w:p w14:paraId="102F2E84"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F557E3" w:rsidRPr="00893215" w14:paraId="778E88AF" w14:textId="77777777" w:rsidTr="00E130FA">
        <w:tblPrEx>
          <w:tblLook w:val="0000" w:firstRow="0" w:lastRow="0" w:firstColumn="0" w:lastColumn="0" w:noHBand="0" w:noVBand="0"/>
        </w:tblPrEx>
        <w:trPr>
          <w:trHeight w:val="415"/>
        </w:trPr>
        <w:tc>
          <w:tcPr>
            <w:tcW w:w="710" w:type="dxa"/>
            <w:tcBorders>
              <w:bottom w:val="single" w:sz="4" w:space="0" w:color="auto"/>
            </w:tcBorders>
            <w:vAlign w:val="center"/>
          </w:tcPr>
          <w:p w14:paraId="6FE55599" w14:textId="13DFDDFE" w:rsidR="00F557E3" w:rsidRDefault="00F71467" w:rsidP="00F557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b/>
                <w:bCs/>
                <w:noProof/>
                <w:sz w:val="20"/>
                <w:szCs w:val="20"/>
                <w:bdr w:val="none" w:sz="0" w:space="0" w:color="auto"/>
                <w:lang w:val="lt-LT"/>
              </w:rPr>
              <w:t>7</w:t>
            </w:r>
          </w:p>
        </w:tc>
        <w:tc>
          <w:tcPr>
            <w:tcW w:w="13608" w:type="dxa"/>
            <w:gridSpan w:val="11"/>
            <w:tcBorders>
              <w:bottom w:val="single" w:sz="4" w:space="0" w:color="auto"/>
            </w:tcBorders>
            <w:shd w:val="clear" w:color="auto" w:fill="auto"/>
            <w:vAlign w:val="center"/>
          </w:tcPr>
          <w:p w14:paraId="3BD1B80C" w14:textId="0EF5EA69"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C57EEF">
              <w:rPr>
                <w:rFonts w:eastAsia="Times New Roman"/>
                <w:b/>
                <w:bCs/>
                <w:sz w:val="20"/>
                <w:szCs w:val="20"/>
                <w:bdr w:val="none" w:sz="0" w:space="0" w:color="auto"/>
                <w:lang w:val="lt-LT"/>
              </w:rPr>
              <w:t>Kocheriai</w:t>
            </w:r>
            <w:r>
              <w:rPr>
                <w:rFonts w:eastAsia="Times New Roman"/>
                <w:b/>
                <w:bCs/>
                <w:sz w:val="20"/>
                <w:szCs w:val="20"/>
                <w:bdr w:val="none" w:sz="0" w:space="0" w:color="auto"/>
                <w:lang w:val="lt-LT"/>
              </w:rPr>
              <w:t>:</w:t>
            </w:r>
          </w:p>
        </w:tc>
      </w:tr>
      <w:tr w:rsidR="00E130FA" w:rsidRPr="00893215" w14:paraId="226BA390" w14:textId="77777777" w:rsidTr="00E130FA">
        <w:tblPrEx>
          <w:tblLook w:val="0000" w:firstRow="0" w:lastRow="0" w:firstColumn="0" w:lastColumn="0" w:noHBand="0" w:noVBand="0"/>
        </w:tblPrEx>
        <w:trPr>
          <w:trHeight w:val="3230"/>
        </w:trPr>
        <w:tc>
          <w:tcPr>
            <w:tcW w:w="710" w:type="dxa"/>
            <w:tcBorders>
              <w:bottom w:val="single" w:sz="4" w:space="0" w:color="auto"/>
            </w:tcBorders>
            <w:vAlign w:val="center"/>
          </w:tcPr>
          <w:p w14:paraId="522677FD" w14:textId="501DFD30" w:rsidR="00F557E3" w:rsidRDefault="00F71467" w:rsidP="00F557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7</w:t>
            </w:r>
            <w:r w:rsidR="00F557E3">
              <w:rPr>
                <w:rFonts w:eastAsia="Times New Roman"/>
                <w:noProof/>
                <w:sz w:val="20"/>
                <w:szCs w:val="20"/>
                <w:bdr w:val="none" w:sz="0" w:space="0" w:color="auto"/>
                <w:lang w:val="lt-LT"/>
              </w:rPr>
              <w:t>.1</w:t>
            </w:r>
          </w:p>
        </w:tc>
        <w:tc>
          <w:tcPr>
            <w:tcW w:w="1701" w:type="dxa"/>
            <w:tcBorders>
              <w:bottom w:val="single" w:sz="4" w:space="0" w:color="auto"/>
            </w:tcBorders>
            <w:vAlign w:val="center"/>
          </w:tcPr>
          <w:p w14:paraId="28D5FE74" w14:textId="72184A46" w:rsidR="00F557E3" w:rsidRDefault="00F557E3" w:rsidP="00F557E3">
            <w:pPr>
              <w:rPr>
                <w:rFonts w:eastAsia="Times New Roman"/>
                <w:noProof/>
                <w:sz w:val="20"/>
                <w:szCs w:val="20"/>
                <w:bdr w:val="none" w:sz="0" w:space="0" w:color="auto"/>
                <w:lang w:val="lt-LT"/>
              </w:rPr>
            </w:pPr>
            <w:r>
              <w:rPr>
                <w:rFonts w:eastAsia="Times New Roman"/>
                <w:noProof/>
                <w:sz w:val="20"/>
                <w:szCs w:val="20"/>
                <w:bdr w:val="none" w:sz="0" w:space="0" w:color="auto"/>
                <w:lang w:val="lt-LT"/>
              </w:rPr>
              <w:t>Kocheris</w:t>
            </w:r>
            <w:r w:rsidRPr="00D60982">
              <w:rPr>
                <w:rFonts w:eastAsia="Times New Roman"/>
                <w:noProof/>
                <w:sz w:val="20"/>
                <w:szCs w:val="20"/>
                <w:bdr w:val="none" w:sz="0" w:space="0" w:color="auto"/>
              </w:rPr>
              <w:drawing>
                <wp:inline distT="0" distB="0" distL="0" distR="0" wp14:anchorId="28E657B1" wp14:editId="1B668238">
                  <wp:extent cx="1032510" cy="2162175"/>
                  <wp:effectExtent l="0" t="0" r="0" b="9525"/>
                  <wp:docPr id="920222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222809" name=""/>
                          <pic:cNvPicPr/>
                        </pic:nvPicPr>
                        <pic:blipFill>
                          <a:blip r:embed="rId17"/>
                          <a:stretch>
                            <a:fillRect/>
                          </a:stretch>
                        </pic:blipFill>
                        <pic:spPr>
                          <a:xfrm>
                            <a:off x="0" y="0"/>
                            <a:ext cx="1032510" cy="2162175"/>
                          </a:xfrm>
                          <a:prstGeom prst="rect">
                            <a:avLst/>
                          </a:prstGeom>
                        </pic:spPr>
                      </pic:pic>
                    </a:graphicData>
                  </a:graphic>
                </wp:inline>
              </w:drawing>
            </w:r>
          </w:p>
        </w:tc>
        <w:tc>
          <w:tcPr>
            <w:tcW w:w="2268" w:type="dxa"/>
            <w:tcBorders>
              <w:bottom w:val="single" w:sz="4" w:space="0" w:color="auto"/>
            </w:tcBorders>
            <w:vAlign w:val="center"/>
          </w:tcPr>
          <w:p w14:paraId="348F5DF1" w14:textId="7F6BB488" w:rsidR="00F557E3" w:rsidRPr="00893215"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893215">
              <w:rPr>
                <w:rFonts w:eastAsia="Times New Roman"/>
                <w:noProof/>
                <w:sz w:val="20"/>
                <w:szCs w:val="20"/>
                <w:bdr w:val="none" w:sz="0" w:space="0" w:color="auto"/>
                <w:lang w:val="lt-LT"/>
              </w:rPr>
              <w:t xml:space="preserve">Kocheriukas Halsted-Mosquito arba lygiavertis, lenktas, su alyvuogės formos skersine išpjova prieš </w:t>
            </w:r>
            <w:r w:rsidRPr="00DD3AE4">
              <w:rPr>
                <w:rFonts w:eastAsia="Times New Roman"/>
                <w:noProof/>
                <w:sz w:val="20"/>
                <w:szCs w:val="20"/>
                <w:bdr w:val="none" w:sz="0" w:space="0" w:color="auto"/>
                <w:lang w:val="lt-LT"/>
              </w:rPr>
              <w:t>šarnyrinį sujungimą, su distaliniais dantukais 1x2, bendras ilgis 125±3 mm</w:t>
            </w:r>
          </w:p>
        </w:tc>
        <w:tc>
          <w:tcPr>
            <w:tcW w:w="567" w:type="dxa"/>
            <w:tcBorders>
              <w:bottom w:val="single" w:sz="4" w:space="0" w:color="auto"/>
            </w:tcBorders>
            <w:vAlign w:val="center"/>
          </w:tcPr>
          <w:p w14:paraId="7B13AA0F" w14:textId="1896DE2A" w:rsidR="00F557E3"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tcBorders>
              <w:bottom w:val="single" w:sz="4" w:space="0" w:color="auto"/>
            </w:tcBorders>
            <w:shd w:val="clear" w:color="auto" w:fill="D0CECE"/>
          </w:tcPr>
          <w:p w14:paraId="3C6FF48A"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2E052BF9"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1774C122"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7521E860"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30DC9F77"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1ADE63FC"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60AE8686"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893215" w14:paraId="034DD544" w14:textId="77777777" w:rsidTr="00E130FA">
        <w:tblPrEx>
          <w:tblLook w:val="0000" w:firstRow="0" w:lastRow="0" w:firstColumn="0" w:lastColumn="0" w:noHBand="0" w:noVBand="0"/>
        </w:tblPrEx>
        <w:trPr>
          <w:trHeight w:val="3125"/>
        </w:trPr>
        <w:tc>
          <w:tcPr>
            <w:tcW w:w="710" w:type="dxa"/>
            <w:tcBorders>
              <w:bottom w:val="single" w:sz="4" w:space="0" w:color="auto"/>
            </w:tcBorders>
            <w:vAlign w:val="center"/>
          </w:tcPr>
          <w:p w14:paraId="7533EBF8" w14:textId="3BE29C1C" w:rsidR="00F557E3" w:rsidRPr="00B85144" w:rsidRDefault="00F71467" w:rsidP="00F557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7</w:t>
            </w:r>
            <w:r w:rsidR="00F557E3">
              <w:rPr>
                <w:rFonts w:eastAsia="Times New Roman"/>
                <w:noProof/>
                <w:sz w:val="20"/>
                <w:szCs w:val="20"/>
                <w:bdr w:val="none" w:sz="0" w:space="0" w:color="auto"/>
                <w:lang w:val="lt-LT"/>
              </w:rPr>
              <w:t>.2</w:t>
            </w:r>
          </w:p>
        </w:tc>
        <w:tc>
          <w:tcPr>
            <w:tcW w:w="1701" w:type="dxa"/>
            <w:tcBorders>
              <w:bottom w:val="single" w:sz="4" w:space="0" w:color="auto"/>
            </w:tcBorders>
            <w:vAlign w:val="center"/>
          </w:tcPr>
          <w:p w14:paraId="406547AD" w14:textId="65B5578A" w:rsidR="00F557E3" w:rsidRDefault="00F557E3" w:rsidP="00F557E3">
            <w:pPr>
              <w:rPr>
                <w:rFonts w:eastAsia="Times New Roman"/>
                <w:noProof/>
                <w:sz w:val="20"/>
                <w:szCs w:val="20"/>
                <w:bdr w:val="none" w:sz="0" w:space="0" w:color="auto"/>
                <w:lang w:val="lt-LT"/>
              </w:rPr>
            </w:pPr>
            <w:r>
              <w:rPr>
                <w:rFonts w:eastAsia="Times New Roman"/>
                <w:noProof/>
                <w:sz w:val="20"/>
                <w:szCs w:val="20"/>
                <w:bdr w:val="none" w:sz="0" w:space="0" w:color="auto"/>
                <w:lang w:val="lt-LT"/>
              </w:rPr>
              <w:t>Kocheris</w:t>
            </w:r>
          </w:p>
          <w:p w14:paraId="185249EA" w14:textId="77777777" w:rsidR="00F557E3" w:rsidRDefault="00F557E3" w:rsidP="00F557E3">
            <w:pPr>
              <w:rPr>
                <w:rFonts w:eastAsia="Times New Roman"/>
                <w:noProof/>
                <w:sz w:val="20"/>
                <w:szCs w:val="20"/>
                <w:bdr w:val="none" w:sz="0" w:space="0" w:color="auto"/>
                <w:lang w:val="lt-LT"/>
              </w:rPr>
            </w:pPr>
            <w:r w:rsidRPr="00893215">
              <w:rPr>
                <w:rFonts w:eastAsia="Times New Roman"/>
                <w:noProof/>
                <w:sz w:val="20"/>
                <w:szCs w:val="20"/>
                <w:bdr w:val="none" w:sz="0" w:space="0" w:color="auto"/>
              </w:rPr>
              <w:drawing>
                <wp:inline distT="0" distB="0" distL="0" distR="0" wp14:anchorId="28BEF2E0" wp14:editId="13D3FD6C">
                  <wp:extent cx="952500" cy="2457450"/>
                  <wp:effectExtent l="0" t="0" r="0" b="0"/>
                  <wp:docPr id="1496328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328346" name=""/>
                          <pic:cNvPicPr/>
                        </pic:nvPicPr>
                        <pic:blipFill>
                          <a:blip r:embed="rId18"/>
                          <a:stretch>
                            <a:fillRect/>
                          </a:stretch>
                        </pic:blipFill>
                        <pic:spPr>
                          <a:xfrm>
                            <a:off x="0" y="0"/>
                            <a:ext cx="952500" cy="2457450"/>
                          </a:xfrm>
                          <a:prstGeom prst="rect">
                            <a:avLst/>
                          </a:prstGeom>
                        </pic:spPr>
                      </pic:pic>
                    </a:graphicData>
                  </a:graphic>
                </wp:inline>
              </w:drawing>
            </w:r>
          </w:p>
          <w:p w14:paraId="0C31E562" w14:textId="77777777" w:rsidR="00927C9C" w:rsidRDefault="00927C9C" w:rsidP="00F557E3">
            <w:pPr>
              <w:rPr>
                <w:rFonts w:eastAsia="Times New Roman"/>
                <w:noProof/>
                <w:sz w:val="20"/>
                <w:szCs w:val="20"/>
                <w:bdr w:val="none" w:sz="0" w:space="0" w:color="auto"/>
                <w:lang w:val="lt-LT"/>
              </w:rPr>
            </w:pPr>
          </w:p>
          <w:p w14:paraId="63F0858C" w14:textId="132653B0" w:rsidR="00927C9C" w:rsidRPr="00B85144" w:rsidRDefault="00927C9C" w:rsidP="00F557E3">
            <w:pPr>
              <w:rPr>
                <w:rFonts w:eastAsia="Times New Roman"/>
                <w:noProof/>
                <w:sz w:val="20"/>
                <w:szCs w:val="20"/>
                <w:bdr w:val="none" w:sz="0" w:space="0" w:color="auto"/>
                <w:lang w:val="lt-LT"/>
              </w:rPr>
            </w:pPr>
          </w:p>
        </w:tc>
        <w:tc>
          <w:tcPr>
            <w:tcW w:w="2268" w:type="dxa"/>
            <w:tcBorders>
              <w:bottom w:val="single" w:sz="4" w:space="0" w:color="auto"/>
            </w:tcBorders>
            <w:vAlign w:val="center"/>
          </w:tcPr>
          <w:p w14:paraId="1D4040D3" w14:textId="3CC81BE1"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F46EAE">
              <w:rPr>
                <w:rFonts w:eastAsia="Times New Roman"/>
                <w:noProof/>
                <w:sz w:val="20"/>
                <w:szCs w:val="20"/>
                <w:bdr w:val="none" w:sz="0" w:space="0" w:color="auto"/>
                <w:lang w:val="lt-LT"/>
              </w:rPr>
              <w:t>Halsted-Mosquito arba lygiavertis, tiesus, tolygiai užapvalintais galiukais ir briaunomis, delikatus, su skersine išpjova prieš šarnyrinį sujungimą,</w:t>
            </w:r>
            <w:r>
              <w:rPr>
                <w:rFonts w:eastAsia="Times New Roman"/>
                <w:noProof/>
                <w:sz w:val="20"/>
                <w:szCs w:val="20"/>
                <w:bdr w:val="none" w:sz="0" w:space="0" w:color="auto"/>
                <w:lang w:val="lt-LT"/>
              </w:rPr>
              <w:t xml:space="preserve"> dantytos dalies ilgis 18</w:t>
            </w:r>
            <w:r w:rsidRPr="00F46EAE">
              <w:rPr>
                <w:rFonts w:eastAsia="Times New Roman"/>
                <w:noProof/>
                <w:sz w:val="20"/>
                <w:szCs w:val="20"/>
                <w:bdr w:val="none" w:sz="0" w:space="0" w:color="auto"/>
                <w:lang w:val="lt-LT"/>
              </w:rPr>
              <w:t>±</w:t>
            </w:r>
            <w:r>
              <w:rPr>
                <w:rFonts w:eastAsia="Times New Roman"/>
                <w:noProof/>
                <w:sz w:val="20"/>
                <w:szCs w:val="20"/>
                <w:bdr w:val="none" w:sz="0" w:space="0" w:color="auto"/>
                <w:lang w:val="lt-LT"/>
              </w:rPr>
              <w:t>0,5</w:t>
            </w:r>
            <w:r w:rsidRPr="00F46EAE">
              <w:rPr>
                <w:rFonts w:eastAsia="Times New Roman"/>
                <w:noProof/>
                <w:sz w:val="20"/>
                <w:szCs w:val="20"/>
                <w:bdr w:val="none" w:sz="0" w:space="0" w:color="auto"/>
                <w:lang w:val="lt-LT"/>
              </w:rPr>
              <w:t xml:space="preserve"> mm</w:t>
            </w:r>
            <w:r>
              <w:rPr>
                <w:rFonts w:eastAsia="Times New Roman"/>
                <w:noProof/>
                <w:sz w:val="20"/>
                <w:szCs w:val="20"/>
                <w:bdr w:val="none" w:sz="0" w:space="0" w:color="auto"/>
                <w:lang w:val="lt-LT"/>
              </w:rPr>
              <w:t>,</w:t>
            </w:r>
            <w:r w:rsidRPr="00F46EAE">
              <w:rPr>
                <w:rFonts w:eastAsia="Times New Roman"/>
                <w:noProof/>
                <w:sz w:val="20"/>
                <w:szCs w:val="20"/>
                <w:bdr w:val="none" w:sz="0" w:space="0" w:color="auto"/>
                <w:lang w:val="lt-LT"/>
              </w:rPr>
              <w:t xml:space="preserve"> su distaliniais dantukais 1x2, ilgis 125±3 mm</w:t>
            </w:r>
          </w:p>
        </w:tc>
        <w:tc>
          <w:tcPr>
            <w:tcW w:w="567" w:type="dxa"/>
            <w:tcBorders>
              <w:bottom w:val="single" w:sz="4" w:space="0" w:color="auto"/>
            </w:tcBorders>
            <w:vAlign w:val="center"/>
          </w:tcPr>
          <w:p w14:paraId="4503A6E2" w14:textId="60B80FB0"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tcBorders>
              <w:bottom w:val="single" w:sz="4" w:space="0" w:color="auto"/>
            </w:tcBorders>
            <w:shd w:val="clear" w:color="auto" w:fill="D0CECE"/>
          </w:tcPr>
          <w:p w14:paraId="382609D6"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26543980"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082EA66A"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00B2EBDB"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6B0EDEA3"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34800841"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2EC9805A"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893215" w14:paraId="5372DF84" w14:textId="77777777" w:rsidTr="00E130FA">
        <w:tblPrEx>
          <w:tblLook w:val="0000" w:firstRow="0" w:lastRow="0" w:firstColumn="0" w:lastColumn="0" w:noHBand="0" w:noVBand="0"/>
        </w:tblPrEx>
        <w:tc>
          <w:tcPr>
            <w:tcW w:w="710" w:type="dxa"/>
            <w:tcBorders>
              <w:bottom w:val="single" w:sz="4" w:space="0" w:color="auto"/>
            </w:tcBorders>
            <w:vAlign w:val="center"/>
          </w:tcPr>
          <w:p w14:paraId="4DE42817" w14:textId="2BD79704" w:rsidR="00F557E3" w:rsidRPr="00B85144" w:rsidRDefault="00F71467" w:rsidP="00F557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7</w:t>
            </w:r>
            <w:r w:rsidR="00F557E3">
              <w:rPr>
                <w:rFonts w:eastAsia="Times New Roman"/>
                <w:noProof/>
                <w:sz w:val="20"/>
                <w:szCs w:val="20"/>
                <w:bdr w:val="none" w:sz="0" w:space="0" w:color="auto"/>
                <w:lang w:val="lt-LT"/>
              </w:rPr>
              <w:t>.3</w:t>
            </w:r>
          </w:p>
        </w:tc>
        <w:tc>
          <w:tcPr>
            <w:tcW w:w="1701" w:type="dxa"/>
            <w:tcBorders>
              <w:bottom w:val="single" w:sz="4" w:space="0" w:color="auto"/>
            </w:tcBorders>
            <w:vAlign w:val="center"/>
          </w:tcPr>
          <w:p w14:paraId="662B1C83" w14:textId="77777777" w:rsidR="00F557E3" w:rsidRDefault="00F557E3" w:rsidP="00F557E3">
            <w:pPr>
              <w:rPr>
                <w:rFonts w:eastAsia="Times New Roman"/>
                <w:noProof/>
                <w:sz w:val="20"/>
                <w:szCs w:val="20"/>
                <w:bdr w:val="none" w:sz="0" w:space="0" w:color="auto"/>
                <w:lang w:val="lt-LT"/>
              </w:rPr>
            </w:pPr>
            <w:r>
              <w:rPr>
                <w:rFonts w:eastAsia="Times New Roman"/>
                <w:noProof/>
                <w:sz w:val="20"/>
                <w:szCs w:val="20"/>
                <w:bdr w:val="none" w:sz="0" w:space="0" w:color="auto"/>
                <w:lang w:val="lt-LT"/>
              </w:rPr>
              <w:t>Kocheris</w:t>
            </w:r>
            <w:r w:rsidRPr="00D60982">
              <w:rPr>
                <w:rFonts w:eastAsia="Times New Roman"/>
                <w:noProof/>
                <w:sz w:val="20"/>
                <w:szCs w:val="20"/>
                <w:bdr w:val="none" w:sz="0" w:space="0" w:color="auto"/>
              </w:rPr>
              <w:drawing>
                <wp:inline distT="0" distB="0" distL="0" distR="0" wp14:anchorId="741A024B" wp14:editId="2DD3B9F7">
                  <wp:extent cx="1009650" cy="2495550"/>
                  <wp:effectExtent l="0" t="0" r="0" b="0"/>
                  <wp:docPr id="1308557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57239" name=""/>
                          <pic:cNvPicPr/>
                        </pic:nvPicPr>
                        <pic:blipFill>
                          <a:blip r:embed="rId19"/>
                          <a:stretch>
                            <a:fillRect/>
                          </a:stretch>
                        </pic:blipFill>
                        <pic:spPr>
                          <a:xfrm>
                            <a:off x="0" y="0"/>
                            <a:ext cx="1009650" cy="2495550"/>
                          </a:xfrm>
                          <a:prstGeom prst="rect">
                            <a:avLst/>
                          </a:prstGeom>
                        </pic:spPr>
                      </pic:pic>
                    </a:graphicData>
                  </a:graphic>
                </wp:inline>
              </w:drawing>
            </w:r>
          </w:p>
          <w:p w14:paraId="3C2BE508" w14:textId="77777777" w:rsidR="00927C9C" w:rsidRDefault="00927C9C" w:rsidP="00F557E3">
            <w:pPr>
              <w:rPr>
                <w:rFonts w:eastAsia="Times New Roman"/>
                <w:noProof/>
                <w:sz w:val="20"/>
                <w:szCs w:val="20"/>
                <w:bdr w:val="none" w:sz="0" w:space="0" w:color="auto"/>
                <w:lang w:val="lt-LT"/>
              </w:rPr>
            </w:pPr>
          </w:p>
          <w:p w14:paraId="44E2DD90" w14:textId="20836196" w:rsidR="00927C9C" w:rsidRPr="00B85144" w:rsidRDefault="00927C9C" w:rsidP="00F557E3">
            <w:pPr>
              <w:rPr>
                <w:rFonts w:eastAsia="Times New Roman"/>
                <w:noProof/>
                <w:sz w:val="20"/>
                <w:szCs w:val="20"/>
                <w:bdr w:val="none" w:sz="0" w:space="0" w:color="auto"/>
                <w:lang w:val="lt-LT"/>
              </w:rPr>
            </w:pPr>
          </w:p>
        </w:tc>
        <w:tc>
          <w:tcPr>
            <w:tcW w:w="2268" w:type="dxa"/>
            <w:tcBorders>
              <w:bottom w:val="single" w:sz="4" w:space="0" w:color="auto"/>
            </w:tcBorders>
            <w:vAlign w:val="center"/>
          </w:tcPr>
          <w:p w14:paraId="4E5AA3AB" w14:textId="13179D50"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893215">
              <w:rPr>
                <w:rFonts w:eastAsia="Times New Roman"/>
                <w:noProof/>
                <w:sz w:val="20"/>
                <w:szCs w:val="20"/>
                <w:bdr w:val="none" w:sz="0" w:space="0" w:color="auto"/>
                <w:lang w:val="lt-LT"/>
              </w:rPr>
              <w:t>Kocheris, stambesnis, Crile arba lygiavertis, lenktas, su skersine išpjova prieš šarnyrinį sujungimą,</w:t>
            </w:r>
            <w:r w:rsidRPr="00555B2F">
              <w:rPr>
                <w:rFonts w:eastAsia="Times New Roman"/>
                <w:noProof/>
                <w:sz w:val="20"/>
                <w:szCs w:val="20"/>
                <w:bdr w:val="none" w:sz="0" w:space="0" w:color="auto"/>
                <w:lang w:val="lt-LT"/>
              </w:rPr>
              <w:t xml:space="preserve"> su distaliniais dantukais 1x2</w:t>
            </w:r>
            <w:r>
              <w:rPr>
                <w:rFonts w:eastAsia="Times New Roman"/>
                <w:noProof/>
                <w:sz w:val="20"/>
                <w:szCs w:val="20"/>
                <w:bdr w:val="none" w:sz="0" w:space="0" w:color="auto"/>
                <w:lang w:val="lt-LT"/>
              </w:rPr>
              <w:t xml:space="preserve">, </w:t>
            </w:r>
            <w:r w:rsidRPr="00893215">
              <w:rPr>
                <w:rFonts w:eastAsia="Times New Roman"/>
                <w:noProof/>
                <w:sz w:val="20"/>
                <w:szCs w:val="20"/>
                <w:bdr w:val="none" w:sz="0" w:space="0" w:color="auto"/>
                <w:lang w:val="lt-LT"/>
              </w:rPr>
              <w:t>su užrakinimu, bendras ilgis 160±3 mm</w:t>
            </w:r>
          </w:p>
        </w:tc>
        <w:tc>
          <w:tcPr>
            <w:tcW w:w="567" w:type="dxa"/>
            <w:tcBorders>
              <w:bottom w:val="single" w:sz="4" w:space="0" w:color="auto"/>
            </w:tcBorders>
            <w:vAlign w:val="center"/>
          </w:tcPr>
          <w:p w14:paraId="0645C678" w14:textId="6DDA8360"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tcBorders>
              <w:bottom w:val="single" w:sz="4" w:space="0" w:color="auto"/>
            </w:tcBorders>
            <w:shd w:val="clear" w:color="auto" w:fill="D0CECE"/>
          </w:tcPr>
          <w:p w14:paraId="3DDB99EC"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2CACD2A5"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7D19CA98"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617E346F"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41AE730C"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5C805C57"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43634C4C"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F557E3" w:rsidRPr="00893215" w14:paraId="15A5D84B" w14:textId="77777777" w:rsidTr="00E130FA">
        <w:tblPrEx>
          <w:tblLook w:val="0000" w:firstRow="0" w:lastRow="0" w:firstColumn="0" w:lastColumn="0" w:noHBand="0" w:noVBand="0"/>
        </w:tblPrEx>
        <w:trPr>
          <w:gridAfter w:val="4"/>
          <w:wAfter w:w="5387" w:type="dxa"/>
        </w:trPr>
        <w:tc>
          <w:tcPr>
            <w:tcW w:w="7797" w:type="dxa"/>
            <w:gridSpan w:val="7"/>
            <w:tcBorders>
              <w:bottom w:val="single" w:sz="4" w:space="0" w:color="auto"/>
            </w:tcBorders>
            <w:shd w:val="clear" w:color="auto" w:fill="auto"/>
            <w:vAlign w:val="center"/>
          </w:tcPr>
          <w:p w14:paraId="40D9F173" w14:textId="5360E3A7" w:rsidR="00F557E3" w:rsidRPr="00B85144" w:rsidRDefault="005C3ED9" w:rsidP="00F557E3">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F557E3">
              <w:rPr>
                <w:rFonts w:eastAsia="Times New Roman"/>
                <w:sz w:val="20"/>
                <w:szCs w:val="20"/>
                <w:bdr w:val="none" w:sz="0" w:space="0" w:color="auto"/>
                <w:lang w:val="lt-LT"/>
              </w:rPr>
              <w:t>irkimo dalies kaina Eur, be PVM</w:t>
            </w:r>
          </w:p>
        </w:tc>
        <w:tc>
          <w:tcPr>
            <w:tcW w:w="1134" w:type="dxa"/>
            <w:tcBorders>
              <w:bottom w:val="single" w:sz="4" w:space="0" w:color="auto"/>
            </w:tcBorders>
            <w:shd w:val="clear" w:color="auto" w:fill="D0CECE"/>
          </w:tcPr>
          <w:p w14:paraId="04109E46"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F557E3" w:rsidRPr="00893215" w14:paraId="38BBA628" w14:textId="77777777" w:rsidTr="00E130FA">
        <w:tblPrEx>
          <w:tblLook w:val="0000" w:firstRow="0" w:lastRow="0" w:firstColumn="0" w:lastColumn="0" w:noHBand="0" w:noVBand="0"/>
        </w:tblPrEx>
        <w:trPr>
          <w:gridAfter w:val="4"/>
          <w:wAfter w:w="5387" w:type="dxa"/>
        </w:trPr>
        <w:tc>
          <w:tcPr>
            <w:tcW w:w="7797" w:type="dxa"/>
            <w:gridSpan w:val="7"/>
            <w:tcBorders>
              <w:bottom w:val="single" w:sz="4" w:space="0" w:color="auto"/>
            </w:tcBorders>
            <w:shd w:val="clear" w:color="auto" w:fill="auto"/>
            <w:vAlign w:val="center"/>
          </w:tcPr>
          <w:p w14:paraId="57DEBD27" w14:textId="42AA1F13"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PVM suma, Eur</w:t>
            </w:r>
          </w:p>
        </w:tc>
        <w:tc>
          <w:tcPr>
            <w:tcW w:w="1134" w:type="dxa"/>
            <w:tcBorders>
              <w:bottom w:val="single" w:sz="4" w:space="0" w:color="auto"/>
            </w:tcBorders>
            <w:shd w:val="clear" w:color="auto" w:fill="D0CECE"/>
          </w:tcPr>
          <w:p w14:paraId="170B588A"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F557E3" w:rsidRPr="00B13B9F" w14:paraId="5B154FA7" w14:textId="77777777" w:rsidTr="00E130FA">
        <w:tblPrEx>
          <w:tblLook w:val="0000" w:firstRow="0" w:lastRow="0" w:firstColumn="0" w:lastColumn="0" w:noHBand="0" w:noVBand="0"/>
        </w:tblPrEx>
        <w:trPr>
          <w:gridAfter w:val="4"/>
          <w:wAfter w:w="5387" w:type="dxa"/>
        </w:trPr>
        <w:tc>
          <w:tcPr>
            <w:tcW w:w="7797" w:type="dxa"/>
            <w:gridSpan w:val="7"/>
            <w:tcBorders>
              <w:bottom w:val="single" w:sz="4" w:space="0" w:color="auto"/>
            </w:tcBorders>
            <w:shd w:val="clear" w:color="auto" w:fill="auto"/>
            <w:vAlign w:val="center"/>
          </w:tcPr>
          <w:p w14:paraId="4B09A7C3" w14:textId="2C0C9B2B" w:rsidR="00F557E3" w:rsidRPr="00B85144" w:rsidRDefault="005C3ED9" w:rsidP="00F557E3">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F557E3" w:rsidRPr="00B36D19">
              <w:rPr>
                <w:rFonts w:eastAsia="Times New Roman"/>
                <w:sz w:val="20"/>
                <w:szCs w:val="20"/>
                <w:bdr w:val="none" w:sz="0" w:space="0" w:color="auto"/>
                <w:lang w:val="lt-LT"/>
              </w:rPr>
              <w:t xml:space="preserve">irkimo dalies kaina Eur, </w:t>
            </w:r>
            <w:r w:rsidR="00F557E3">
              <w:rPr>
                <w:rFonts w:eastAsia="Times New Roman"/>
                <w:sz w:val="20"/>
                <w:szCs w:val="20"/>
                <w:bdr w:val="none" w:sz="0" w:space="0" w:color="auto"/>
                <w:lang w:val="lt-LT"/>
              </w:rPr>
              <w:t>su</w:t>
            </w:r>
            <w:r w:rsidR="00F557E3" w:rsidRPr="00B36D19">
              <w:rPr>
                <w:rFonts w:eastAsia="Times New Roman"/>
                <w:sz w:val="20"/>
                <w:szCs w:val="20"/>
                <w:bdr w:val="none" w:sz="0" w:space="0" w:color="auto"/>
                <w:lang w:val="lt-LT"/>
              </w:rPr>
              <w:t xml:space="preserve"> PVM</w:t>
            </w:r>
          </w:p>
        </w:tc>
        <w:tc>
          <w:tcPr>
            <w:tcW w:w="1134" w:type="dxa"/>
            <w:tcBorders>
              <w:bottom w:val="single" w:sz="4" w:space="0" w:color="auto"/>
            </w:tcBorders>
            <w:shd w:val="clear" w:color="auto" w:fill="D0CECE"/>
          </w:tcPr>
          <w:p w14:paraId="4C75B0DE"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F557E3" w:rsidRPr="00893215" w14:paraId="2BF54832" w14:textId="77777777" w:rsidTr="00E130FA">
        <w:tblPrEx>
          <w:tblLook w:val="0000" w:firstRow="0" w:lastRow="0" w:firstColumn="0" w:lastColumn="0" w:noHBand="0" w:noVBand="0"/>
        </w:tblPrEx>
        <w:trPr>
          <w:gridAfter w:val="4"/>
          <w:wAfter w:w="5387" w:type="dxa"/>
        </w:trPr>
        <w:tc>
          <w:tcPr>
            <w:tcW w:w="7797" w:type="dxa"/>
            <w:gridSpan w:val="7"/>
            <w:tcBorders>
              <w:bottom w:val="single" w:sz="4" w:space="0" w:color="auto"/>
            </w:tcBorders>
            <w:shd w:val="clear" w:color="auto" w:fill="auto"/>
            <w:vAlign w:val="center"/>
          </w:tcPr>
          <w:p w14:paraId="760CE0B6" w14:textId="552E9229"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Suteikiama garantija, mėn.</w:t>
            </w:r>
          </w:p>
        </w:tc>
        <w:tc>
          <w:tcPr>
            <w:tcW w:w="1134" w:type="dxa"/>
            <w:tcBorders>
              <w:bottom w:val="single" w:sz="4" w:space="0" w:color="auto"/>
            </w:tcBorders>
            <w:shd w:val="clear" w:color="auto" w:fill="D0CECE"/>
          </w:tcPr>
          <w:p w14:paraId="67158F3D"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F557E3" w:rsidRPr="00893215" w14:paraId="119B003D" w14:textId="77777777" w:rsidTr="00E130FA">
        <w:tblPrEx>
          <w:tblLook w:val="0000" w:firstRow="0" w:lastRow="0" w:firstColumn="0" w:lastColumn="0" w:noHBand="0" w:noVBand="0"/>
        </w:tblPrEx>
        <w:trPr>
          <w:trHeight w:val="410"/>
        </w:trPr>
        <w:tc>
          <w:tcPr>
            <w:tcW w:w="710" w:type="dxa"/>
            <w:tcBorders>
              <w:bottom w:val="single" w:sz="4" w:space="0" w:color="auto"/>
            </w:tcBorders>
            <w:vAlign w:val="center"/>
          </w:tcPr>
          <w:p w14:paraId="6B93BC04" w14:textId="0E23F0F7" w:rsidR="00F557E3" w:rsidRPr="0033164D" w:rsidRDefault="00F71467" w:rsidP="00F557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0"/>
                <w:szCs w:val="20"/>
                <w:bdr w:val="none" w:sz="0" w:space="0" w:color="auto"/>
                <w:lang w:val="lt-LT"/>
              </w:rPr>
            </w:pPr>
            <w:r>
              <w:rPr>
                <w:rFonts w:eastAsia="Times New Roman"/>
                <w:b/>
                <w:bCs/>
                <w:noProof/>
                <w:sz w:val="20"/>
                <w:szCs w:val="20"/>
                <w:bdr w:val="none" w:sz="0" w:space="0" w:color="auto"/>
                <w:lang w:val="lt-LT"/>
              </w:rPr>
              <w:t>8</w:t>
            </w:r>
          </w:p>
        </w:tc>
        <w:tc>
          <w:tcPr>
            <w:tcW w:w="13608" w:type="dxa"/>
            <w:gridSpan w:val="11"/>
            <w:tcBorders>
              <w:bottom w:val="single" w:sz="4" w:space="0" w:color="auto"/>
            </w:tcBorders>
            <w:shd w:val="clear" w:color="auto" w:fill="auto"/>
            <w:vAlign w:val="center"/>
          </w:tcPr>
          <w:p w14:paraId="4C6674C8" w14:textId="4E942359" w:rsidR="00F557E3" w:rsidRPr="0033164D"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r w:rsidRPr="0033164D">
              <w:rPr>
                <w:rFonts w:eastAsia="Times New Roman"/>
                <w:b/>
                <w:bCs/>
                <w:sz w:val="20"/>
                <w:szCs w:val="20"/>
                <w:bdr w:val="none" w:sz="0" w:space="0" w:color="auto"/>
                <w:lang w:val="lt-LT"/>
              </w:rPr>
              <w:t>Kabliai:</w:t>
            </w:r>
          </w:p>
        </w:tc>
      </w:tr>
      <w:tr w:rsidR="00E130FA" w:rsidRPr="00893215" w14:paraId="1EDBE1E0" w14:textId="77777777" w:rsidTr="00E130FA">
        <w:tblPrEx>
          <w:tblLook w:val="0000" w:firstRow="0" w:lastRow="0" w:firstColumn="0" w:lastColumn="0" w:noHBand="0" w:noVBand="0"/>
        </w:tblPrEx>
        <w:trPr>
          <w:trHeight w:val="4401"/>
        </w:trPr>
        <w:tc>
          <w:tcPr>
            <w:tcW w:w="710" w:type="dxa"/>
            <w:tcBorders>
              <w:bottom w:val="single" w:sz="4" w:space="0" w:color="auto"/>
            </w:tcBorders>
            <w:vAlign w:val="center"/>
          </w:tcPr>
          <w:p w14:paraId="0DCFB79E" w14:textId="2DA7563F" w:rsidR="00F557E3" w:rsidRPr="00B85144" w:rsidRDefault="00F71467" w:rsidP="00F557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8</w:t>
            </w:r>
            <w:r w:rsidR="00F557E3">
              <w:rPr>
                <w:rFonts w:eastAsia="Times New Roman"/>
                <w:noProof/>
                <w:sz w:val="20"/>
                <w:szCs w:val="20"/>
                <w:bdr w:val="none" w:sz="0" w:space="0" w:color="auto"/>
                <w:lang w:val="lt-LT"/>
              </w:rPr>
              <w:t>.1</w:t>
            </w:r>
          </w:p>
        </w:tc>
        <w:tc>
          <w:tcPr>
            <w:tcW w:w="1701" w:type="dxa"/>
            <w:tcBorders>
              <w:bottom w:val="single" w:sz="4" w:space="0" w:color="auto"/>
            </w:tcBorders>
            <w:vAlign w:val="center"/>
          </w:tcPr>
          <w:p w14:paraId="2DA521FB" w14:textId="345969B3" w:rsidR="00F557E3" w:rsidRDefault="00F557E3" w:rsidP="00F557E3">
            <w:pPr>
              <w:rPr>
                <w:rFonts w:eastAsia="Times New Roman"/>
                <w:noProof/>
                <w:sz w:val="20"/>
                <w:szCs w:val="20"/>
                <w:bdr w:val="none" w:sz="0" w:space="0" w:color="auto"/>
                <w:lang w:val="lt-LT"/>
              </w:rPr>
            </w:pPr>
            <w:r>
              <w:rPr>
                <w:rFonts w:eastAsia="Times New Roman"/>
                <w:noProof/>
                <w:sz w:val="20"/>
                <w:szCs w:val="20"/>
                <w:bdr w:val="none" w:sz="0" w:space="0" w:color="auto"/>
                <w:lang w:val="lt-LT"/>
              </w:rPr>
              <w:t>Kabliukas</w:t>
            </w:r>
          </w:p>
          <w:p w14:paraId="74C3E2C4" w14:textId="6FE57251" w:rsidR="00F557E3" w:rsidRPr="00B85144" w:rsidRDefault="00F557E3" w:rsidP="00F557E3">
            <w:pPr>
              <w:rPr>
                <w:rFonts w:eastAsia="Times New Roman"/>
                <w:noProof/>
                <w:sz w:val="20"/>
                <w:szCs w:val="20"/>
                <w:bdr w:val="none" w:sz="0" w:space="0" w:color="auto"/>
                <w:lang w:val="lt-LT"/>
              </w:rPr>
            </w:pPr>
            <w:r>
              <w:rPr>
                <w:noProof/>
              </w:rPr>
              <w:drawing>
                <wp:inline distT="0" distB="0" distL="0" distR="0" wp14:anchorId="505F7D4B" wp14:editId="5138B81B">
                  <wp:extent cx="1032510" cy="2305050"/>
                  <wp:effectExtent l="0" t="0" r="0" b="0"/>
                  <wp:docPr id="21" name="Picture 20">
                    <a:extLst xmlns:a="http://schemas.openxmlformats.org/drawingml/2006/main">
                      <a:ext uri="{FF2B5EF4-FFF2-40B4-BE49-F238E27FC236}">
                        <a16:creationId xmlns:a16="http://schemas.microsoft.com/office/drawing/2014/main" id="{306D0AD5-48A0-C268-F507-4525F3A92B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306D0AD5-48A0-C268-F507-4525F3A92B28}"/>
                              </a:ext>
                            </a:extLst>
                          </pic:cNvPr>
                          <pic:cNvPicPr>
                            <a:picLocks noChangeAspect="1"/>
                          </pic:cNvPicPr>
                        </pic:nvPicPr>
                        <pic:blipFill rotWithShape="1">
                          <a:blip r:embed="rId20"/>
                          <a:srcRect t="4533" b="4054"/>
                          <a:stretch/>
                        </pic:blipFill>
                        <pic:spPr bwMode="auto">
                          <a:xfrm>
                            <a:off x="0" y="0"/>
                            <a:ext cx="1032510" cy="2305050"/>
                          </a:xfrm>
                          <a:prstGeom prst="rect">
                            <a:avLst/>
                          </a:prstGeom>
                          <a:ln>
                            <a:noFill/>
                          </a:ln>
                          <a:extLst>
                            <a:ext uri="{53640926-AAD7-44D8-BBD7-CCE9431645EC}">
                              <a14:shadowObscured xmlns:a14="http://schemas.microsoft.com/office/drawing/2010/main"/>
                            </a:ext>
                          </a:extLst>
                        </pic:spPr>
                      </pic:pic>
                    </a:graphicData>
                  </a:graphic>
                </wp:inline>
              </w:drawing>
            </w:r>
          </w:p>
        </w:tc>
        <w:tc>
          <w:tcPr>
            <w:tcW w:w="2268" w:type="dxa"/>
            <w:tcBorders>
              <w:bottom w:val="single" w:sz="4" w:space="0" w:color="auto"/>
            </w:tcBorders>
            <w:vAlign w:val="center"/>
          </w:tcPr>
          <w:p w14:paraId="19DF6627" w14:textId="392B7E33"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A24AB6">
              <w:rPr>
                <w:rFonts w:eastAsia="Times New Roman"/>
                <w:noProof/>
                <w:sz w:val="20"/>
                <w:szCs w:val="20"/>
                <w:bdr w:val="none" w:sz="0" w:space="0" w:color="auto"/>
                <w:lang w:val="lt-LT"/>
              </w:rPr>
              <w:t>Kabliukas Baby-Senn-Miller arba lygiavertis, dvipusis, vienoje pusėje aštrus tridantis kabliukas, išmatavimai (gylis x plotis): (8x7)±0,5 mm, kitoje pusėje dukart lenkta mentelė, išmatavimai (gylis x plotis): (22x7)±0,5 mm, rankena plokščia, lygaus paviršiaus, bendras ilgis 155±3 mm</w:t>
            </w:r>
          </w:p>
        </w:tc>
        <w:tc>
          <w:tcPr>
            <w:tcW w:w="567" w:type="dxa"/>
            <w:tcBorders>
              <w:bottom w:val="single" w:sz="4" w:space="0" w:color="auto"/>
            </w:tcBorders>
            <w:vAlign w:val="center"/>
          </w:tcPr>
          <w:p w14:paraId="2A5E9DD7" w14:textId="7D839AC8"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12</w:t>
            </w:r>
          </w:p>
        </w:tc>
        <w:tc>
          <w:tcPr>
            <w:tcW w:w="850" w:type="dxa"/>
            <w:tcBorders>
              <w:bottom w:val="single" w:sz="4" w:space="0" w:color="auto"/>
            </w:tcBorders>
            <w:shd w:val="clear" w:color="auto" w:fill="D0CECE"/>
          </w:tcPr>
          <w:p w14:paraId="0ADA1960"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6C0C2A4D"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29BFAF2E"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39B03E12"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394A0185"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67292202"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300A86A3"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893215" w14:paraId="17FFAEC4" w14:textId="77777777" w:rsidTr="00E130FA">
        <w:tblPrEx>
          <w:tblLook w:val="0000" w:firstRow="0" w:lastRow="0" w:firstColumn="0" w:lastColumn="0" w:noHBand="0" w:noVBand="0"/>
        </w:tblPrEx>
        <w:tc>
          <w:tcPr>
            <w:tcW w:w="710" w:type="dxa"/>
            <w:tcBorders>
              <w:bottom w:val="single" w:sz="4" w:space="0" w:color="auto"/>
            </w:tcBorders>
            <w:vAlign w:val="center"/>
          </w:tcPr>
          <w:p w14:paraId="5013E3F9" w14:textId="4A04E872" w:rsidR="00F557E3" w:rsidRPr="00B85144" w:rsidRDefault="00F71467" w:rsidP="00F557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8</w:t>
            </w:r>
            <w:r w:rsidR="00F557E3">
              <w:rPr>
                <w:rFonts w:eastAsia="Times New Roman"/>
                <w:noProof/>
                <w:sz w:val="20"/>
                <w:szCs w:val="20"/>
                <w:bdr w:val="none" w:sz="0" w:space="0" w:color="auto"/>
                <w:lang w:val="lt-LT"/>
              </w:rPr>
              <w:t>.2</w:t>
            </w:r>
          </w:p>
        </w:tc>
        <w:tc>
          <w:tcPr>
            <w:tcW w:w="1701" w:type="dxa"/>
            <w:tcBorders>
              <w:bottom w:val="single" w:sz="4" w:space="0" w:color="auto"/>
            </w:tcBorders>
            <w:vAlign w:val="center"/>
          </w:tcPr>
          <w:p w14:paraId="67E5BE1D" w14:textId="32465405" w:rsidR="00F557E3" w:rsidRDefault="00F557E3" w:rsidP="00F557E3">
            <w:pPr>
              <w:rPr>
                <w:rFonts w:eastAsia="Times New Roman"/>
                <w:noProof/>
                <w:sz w:val="20"/>
                <w:szCs w:val="20"/>
                <w:bdr w:val="none" w:sz="0" w:space="0" w:color="auto"/>
                <w:lang w:val="lt-LT"/>
              </w:rPr>
            </w:pPr>
            <w:r>
              <w:rPr>
                <w:rFonts w:eastAsia="Times New Roman"/>
                <w:noProof/>
                <w:sz w:val="20"/>
                <w:szCs w:val="20"/>
                <w:bdr w:val="none" w:sz="0" w:space="0" w:color="auto"/>
                <w:lang w:val="lt-LT"/>
              </w:rPr>
              <w:t>Kabliukas</w:t>
            </w:r>
            <w:r>
              <w:rPr>
                <w:noProof/>
              </w:rPr>
              <w:drawing>
                <wp:inline distT="0" distB="0" distL="0" distR="0" wp14:anchorId="4F120E85" wp14:editId="02C3E1D5">
                  <wp:extent cx="857250" cy="2483232"/>
                  <wp:effectExtent l="0" t="0" r="0" b="0"/>
                  <wp:docPr id="22" name="Picture 21">
                    <a:extLst xmlns:a="http://schemas.openxmlformats.org/drawingml/2006/main">
                      <a:ext uri="{FF2B5EF4-FFF2-40B4-BE49-F238E27FC236}">
                        <a16:creationId xmlns:a16="http://schemas.microsoft.com/office/drawing/2014/main" id="{57C65392-E7B4-8312-8CF7-936183EF2E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57C65392-E7B4-8312-8CF7-936183EF2EAA}"/>
                              </a:ext>
                            </a:extLst>
                          </pic:cNvPr>
                          <pic:cNvPicPr>
                            <a:picLocks noChangeAspect="1"/>
                          </pic:cNvPicPr>
                        </pic:nvPicPr>
                        <pic:blipFill>
                          <a:blip r:embed="rId21"/>
                          <a:stretch>
                            <a:fillRect/>
                          </a:stretch>
                        </pic:blipFill>
                        <pic:spPr>
                          <a:xfrm>
                            <a:off x="0" y="0"/>
                            <a:ext cx="858987" cy="2488263"/>
                          </a:xfrm>
                          <a:prstGeom prst="rect">
                            <a:avLst/>
                          </a:prstGeom>
                        </pic:spPr>
                      </pic:pic>
                    </a:graphicData>
                  </a:graphic>
                </wp:inline>
              </w:drawing>
            </w:r>
          </w:p>
          <w:p w14:paraId="261D9E4D" w14:textId="47C2C41F" w:rsidR="00F557E3" w:rsidRPr="00B85144" w:rsidRDefault="00F557E3" w:rsidP="00F557E3">
            <w:pPr>
              <w:rPr>
                <w:rFonts w:eastAsia="Times New Roman"/>
                <w:noProof/>
                <w:sz w:val="20"/>
                <w:szCs w:val="20"/>
                <w:bdr w:val="none" w:sz="0" w:space="0" w:color="auto"/>
                <w:lang w:val="lt-LT"/>
              </w:rPr>
            </w:pPr>
          </w:p>
        </w:tc>
        <w:tc>
          <w:tcPr>
            <w:tcW w:w="2268" w:type="dxa"/>
            <w:tcBorders>
              <w:bottom w:val="single" w:sz="4" w:space="0" w:color="auto"/>
            </w:tcBorders>
            <w:vAlign w:val="center"/>
          </w:tcPr>
          <w:p w14:paraId="594EB774" w14:textId="43179BC8"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A24AB6">
              <w:rPr>
                <w:rFonts w:eastAsia="Times New Roman"/>
                <w:noProof/>
                <w:sz w:val="20"/>
                <w:szCs w:val="20"/>
                <w:bdr w:val="none" w:sz="0" w:space="0" w:color="auto"/>
                <w:lang w:val="lt-LT"/>
              </w:rPr>
              <w:t>Kabliukas Cottle arba lygiavertis, viendantis, aštrus, užlenkimo gylis 4±0,</w:t>
            </w:r>
            <w:r>
              <w:rPr>
                <w:rFonts w:eastAsia="Times New Roman"/>
                <w:noProof/>
                <w:sz w:val="20"/>
                <w:szCs w:val="20"/>
                <w:bdr w:val="none" w:sz="0" w:space="0" w:color="auto"/>
                <w:lang w:val="lt-LT"/>
              </w:rPr>
              <w:t>2</w:t>
            </w:r>
            <w:r w:rsidRPr="00A24AB6">
              <w:rPr>
                <w:rFonts w:eastAsia="Times New Roman"/>
                <w:noProof/>
                <w:sz w:val="20"/>
                <w:szCs w:val="20"/>
                <w:bdr w:val="none" w:sz="0" w:space="0" w:color="auto"/>
                <w:lang w:val="lt-LT"/>
              </w:rPr>
              <w:t xml:space="preserve"> mm, rankena lygaus paviršiaus, bendras ilgis  160±3 mm</w:t>
            </w:r>
          </w:p>
        </w:tc>
        <w:tc>
          <w:tcPr>
            <w:tcW w:w="567" w:type="dxa"/>
            <w:tcBorders>
              <w:bottom w:val="single" w:sz="4" w:space="0" w:color="auto"/>
            </w:tcBorders>
            <w:vAlign w:val="center"/>
          </w:tcPr>
          <w:p w14:paraId="3BE0C1EB" w14:textId="469C2088"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tcBorders>
              <w:bottom w:val="single" w:sz="4" w:space="0" w:color="auto"/>
            </w:tcBorders>
            <w:shd w:val="clear" w:color="auto" w:fill="D0CECE"/>
          </w:tcPr>
          <w:p w14:paraId="387C39FA"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10C8EAFD"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06EBA41C"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1903827E"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36B1D7B8"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5FAD6D4E"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1B4743C5"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893215" w14:paraId="45E78A9E" w14:textId="77777777" w:rsidTr="00E130FA">
        <w:tblPrEx>
          <w:tblLook w:val="0000" w:firstRow="0" w:lastRow="0" w:firstColumn="0" w:lastColumn="0" w:noHBand="0" w:noVBand="0"/>
        </w:tblPrEx>
        <w:trPr>
          <w:trHeight w:val="4703"/>
        </w:trPr>
        <w:tc>
          <w:tcPr>
            <w:tcW w:w="710" w:type="dxa"/>
            <w:tcBorders>
              <w:bottom w:val="single" w:sz="4" w:space="0" w:color="auto"/>
            </w:tcBorders>
            <w:vAlign w:val="center"/>
          </w:tcPr>
          <w:p w14:paraId="46E052A5" w14:textId="3CB4DD39" w:rsidR="00F557E3" w:rsidRPr="00B85144" w:rsidRDefault="00F71467" w:rsidP="00F557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8</w:t>
            </w:r>
            <w:r w:rsidR="00F557E3">
              <w:rPr>
                <w:rFonts w:eastAsia="Times New Roman"/>
                <w:noProof/>
                <w:sz w:val="20"/>
                <w:szCs w:val="20"/>
                <w:bdr w:val="none" w:sz="0" w:space="0" w:color="auto"/>
                <w:lang w:val="lt-LT"/>
              </w:rPr>
              <w:t>.3</w:t>
            </w:r>
          </w:p>
        </w:tc>
        <w:tc>
          <w:tcPr>
            <w:tcW w:w="1701" w:type="dxa"/>
            <w:tcBorders>
              <w:bottom w:val="single" w:sz="4" w:space="0" w:color="auto"/>
            </w:tcBorders>
            <w:vAlign w:val="center"/>
          </w:tcPr>
          <w:p w14:paraId="26CF5BAF" w14:textId="7070535B" w:rsidR="00F557E3" w:rsidRPr="00B85144" w:rsidRDefault="00F557E3" w:rsidP="00F557E3">
            <w:pPr>
              <w:rPr>
                <w:rFonts w:eastAsia="Times New Roman"/>
                <w:noProof/>
                <w:sz w:val="20"/>
                <w:szCs w:val="20"/>
                <w:bdr w:val="none" w:sz="0" w:space="0" w:color="auto"/>
                <w:lang w:val="lt-LT"/>
              </w:rPr>
            </w:pPr>
            <w:r>
              <w:rPr>
                <w:rFonts w:eastAsia="Times New Roman"/>
                <w:noProof/>
                <w:sz w:val="20"/>
                <w:szCs w:val="20"/>
                <w:bdr w:val="none" w:sz="0" w:space="0" w:color="auto"/>
                <w:lang w:val="lt-LT"/>
              </w:rPr>
              <w:t>Homano Kablys</w:t>
            </w:r>
            <w:r w:rsidRPr="005E32E1">
              <w:rPr>
                <w:rFonts w:eastAsia="Times New Roman"/>
                <w:noProof/>
                <w:sz w:val="20"/>
                <w:szCs w:val="20"/>
                <w:bdr w:val="none" w:sz="0" w:space="0" w:color="auto"/>
              </w:rPr>
              <w:drawing>
                <wp:inline distT="0" distB="0" distL="0" distR="0" wp14:anchorId="203ACA6A" wp14:editId="0A73FDD5">
                  <wp:extent cx="857209" cy="1901190"/>
                  <wp:effectExtent l="0" t="0" r="635" b="3810"/>
                  <wp:docPr id="1450618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618070" name=""/>
                          <pic:cNvPicPr/>
                        </pic:nvPicPr>
                        <pic:blipFill>
                          <a:blip r:embed="rId22"/>
                          <a:stretch>
                            <a:fillRect/>
                          </a:stretch>
                        </pic:blipFill>
                        <pic:spPr>
                          <a:xfrm>
                            <a:off x="0" y="0"/>
                            <a:ext cx="866200" cy="1921132"/>
                          </a:xfrm>
                          <a:prstGeom prst="rect">
                            <a:avLst/>
                          </a:prstGeom>
                        </pic:spPr>
                      </pic:pic>
                    </a:graphicData>
                  </a:graphic>
                </wp:inline>
              </w:drawing>
            </w:r>
          </w:p>
        </w:tc>
        <w:tc>
          <w:tcPr>
            <w:tcW w:w="2268" w:type="dxa"/>
            <w:tcBorders>
              <w:bottom w:val="single" w:sz="4" w:space="0" w:color="auto"/>
            </w:tcBorders>
            <w:vAlign w:val="center"/>
          </w:tcPr>
          <w:p w14:paraId="7BFD16F2" w14:textId="1EDD8622"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A24AB6">
              <w:rPr>
                <w:rFonts w:eastAsia="Times New Roman"/>
                <w:noProof/>
                <w:sz w:val="20"/>
                <w:szCs w:val="20"/>
                <w:bdr w:val="none" w:sz="0" w:space="0" w:color="auto"/>
                <w:lang w:val="lt-LT"/>
              </w:rPr>
              <w:t>Kablys "homanas", distalinis galas 2±0,1 mm pločio užlenktas aukštyn, praplatėjusi dalis 6 mm pločio išlenkta į priešingą pusę, rankena su kiauryme, bendras ilgis 160±3 mm</w:t>
            </w:r>
          </w:p>
        </w:tc>
        <w:tc>
          <w:tcPr>
            <w:tcW w:w="567" w:type="dxa"/>
            <w:tcBorders>
              <w:bottom w:val="single" w:sz="4" w:space="0" w:color="auto"/>
            </w:tcBorders>
            <w:vAlign w:val="center"/>
          </w:tcPr>
          <w:p w14:paraId="376641F8" w14:textId="336F9135"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12</w:t>
            </w:r>
          </w:p>
        </w:tc>
        <w:tc>
          <w:tcPr>
            <w:tcW w:w="850" w:type="dxa"/>
            <w:tcBorders>
              <w:bottom w:val="single" w:sz="4" w:space="0" w:color="auto"/>
            </w:tcBorders>
            <w:shd w:val="clear" w:color="auto" w:fill="D0CECE"/>
          </w:tcPr>
          <w:p w14:paraId="68FD8AE7"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61C6A884"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1D3BBFAC"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1834FCA8"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43CD8456"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3E5A9FC6" w14:textId="77777777"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35B0422D" w14:textId="0379797D" w:rsidR="00F557E3" w:rsidRPr="00B85144" w:rsidRDefault="00F557E3" w:rsidP="00F55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893215" w14:paraId="3C5178C1" w14:textId="77777777" w:rsidTr="00E130FA">
        <w:tblPrEx>
          <w:tblLook w:val="0000" w:firstRow="0" w:lastRow="0" w:firstColumn="0" w:lastColumn="0" w:noHBand="0" w:noVBand="0"/>
        </w:tblPrEx>
        <w:trPr>
          <w:gridAfter w:val="4"/>
          <w:wAfter w:w="5387" w:type="dxa"/>
          <w:trHeight w:val="273"/>
        </w:trPr>
        <w:tc>
          <w:tcPr>
            <w:tcW w:w="7797" w:type="dxa"/>
            <w:gridSpan w:val="7"/>
            <w:tcBorders>
              <w:bottom w:val="single" w:sz="4" w:space="0" w:color="auto"/>
            </w:tcBorders>
            <w:shd w:val="clear" w:color="auto" w:fill="auto"/>
            <w:vAlign w:val="center"/>
          </w:tcPr>
          <w:p w14:paraId="0FA1DEC2" w14:textId="5917B79F" w:rsidR="00927C9C" w:rsidRPr="00B85144" w:rsidRDefault="005C3ED9" w:rsidP="00927C9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927C9C">
              <w:rPr>
                <w:rFonts w:eastAsia="Times New Roman"/>
                <w:sz w:val="20"/>
                <w:szCs w:val="20"/>
                <w:bdr w:val="none" w:sz="0" w:space="0" w:color="auto"/>
                <w:lang w:val="lt-LT"/>
              </w:rPr>
              <w:t>irkimo dalies kaina Eur, be PVM</w:t>
            </w:r>
          </w:p>
        </w:tc>
        <w:tc>
          <w:tcPr>
            <w:tcW w:w="1134" w:type="dxa"/>
            <w:tcBorders>
              <w:bottom w:val="single" w:sz="4" w:space="0" w:color="auto"/>
            </w:tcBorders>
            <w:shd w:val="clear" w:color="auto" w:fill="D0CECE" w:themeFill="background2" w:themeFillShade="E6"/>
          </w:tcPr>
          <w:p w14:paraId="4FEB740B"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893215" w14:paraId="03BAB810" w14:textId="77777777" w:rsidTr="00E130FA">
        <w:tblPrEx>
          <w:tblLook w:val="0000" w:firstRow="0" w:lastRow="0" w:firstColumn="0" w:lastColumn="0" w:noHBand="0" w:noVBand="0"/>
        </w:tblPrEx>
        <w:trPr>
          <w:gridAfter w:val="4"/>
          <w:wAfter w:w="5387" w:type="dxa"/>
          <w:trHeight w:val="264"/>
        </w:trPr>
        <w:tc>
          <w:tcPr>
            <w:tcW w:w="7797" w:type="dxa"/>
            <w:gridSpan w:val="7"/>
            <w:tcBorders>
              <w:bottom w:val="single" w:sz="4" w:space="0" w:color="auto"/>
            </w:tcBorders>
            <w:shd w:val="clear" w:color="auto" w:fill="auto"/>
            <w:vAlign w:val="center"/>
          </w:tcPr>
          <w:p w14:paraId="74142DAB" w14:textId="18BC30FE"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PVM suma, Eur</w:t>
            </w:r>
          </w:p>
        </w:tc>
        <w:tc>
          <w:tcPr>
            <w:tcW w:w="1134" w:type="dxa"/>
            <w:tcBorders>
              <w:bottom w:val="single" w:sz="4" w:space="0" w:color="auto"/>
            </w:tcBorders>
            <w:shd w:val="clear" w:color="auto" w:fill="D0CECE" w:themeFill="background2" w:themeFillShade="E6"/>
          </w:tcPr>
          <w:p w14:paraId="4528E1A5"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B13B9F" w14:paraId="4870BC9E" w14:textId="77777777" w:rsidTr="00E130FA">
        <w:tblPrEx>
          <w:tblLook w:val="0000" w:firstRow="0" w:lastRow="0" w:firstColumn="0" w:lastColumn="0" w:noHBand="0" w:noVBand="0"/>
        </w:tblPrEx>
        <w:trPr>
          <w:gridAfter w:val="4"/>
          <w:wAfter w:w="5387" w:type="dxa"/>
          <w:trHeight w:val="281"/>
        </w:trPr>
        <w:tc>
          <w:tcPr>
            <w:tcW w:w="7797" w:type="dxa"/>
            <w:gridSpan w:val="7"/>
            <w:tcBorders>
              <w:bottom w:val="single" w:sz="4" w:space="0" w:color="auto"/>
            </w:tcBorders>
            <w:shd w:val="clear" w:color="auto" w:fill="auto"/>
            <w:vAlign w:val="center"/>
          </w:tcPr>
          <w:p w14:paraId="0F086DD9" w14:textId="09F73E77" w:rsidR="00927C9C" w:rsidRPr="00B85144" w:rsidRDefault="005C3ED9" w:rsidP="00927C9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927C9C" w:rsidRPr="00B36D19">
              <w:rPr>
                <w:rFonts w:eastAsia="Times New Roman"/>
                <w:sz w:val="20"/>
                <w:szCs w:val="20"/>
                <w:bdr w:val="none" w:sz="0" w:space="0" w:color="auto"/>
                <w:lang w:val="lt-LT"/>
              </w:rPr>
              <w:t xml:space="preserve">irkimo dalies kaina Eur, </w:t>
            </w:r>
            <w:r w:rsidR="00927C9C">
              <w:rPr>
                <w:rFonts w:eastAsia="Times New Roman"/>
                <w:sz w:val="20"/>
                <w:szCs w:val="20"/>
                <w:bdr w:val="none" w:sz="0" w:space="0" w:color="auto"/>
                <w:lang w:val="lt-LT"/>
              </w:rPr>
              <w:t>su</w:t>
            </w:r>
            <w:r w:rsidR="00927C9C" w:rsidRPr="00B36D19">
              <w:rPr>
                <w:rFonts w:eastAsia="Times New Roman"/>
                <w:sz w:val="20"/>
                <w:szCs w:val="20"/>
                <w:bdr w:val="none" w:sz="0" w:space="0" w:color="auto"/>
                <w:lang w:val="lt-LT"/>
              </w:rPr>
              <w:t xml:space="preserve"> PVM</w:t>
            </w:r>
          </w:p>
        </w:tc>
        <w:tc>
          <w:tcPr>
            <w:tcW w:w="1134" w:type="dxa"/>
            <w:tcBorders>
              <w:bottom w:val="single" w:sz="4" w:space="0" w:color="auto"/>
            </w:tcBorders>
            <w:shd w:val="clear" w:color="auto" w:fill="D0CECE" w:themeFill="background2" w:themeFillShade="E6"/>
          </w:tcPr>
          <w:p w14:paraId="516AD880"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893215" w14:paraId="4F73339E" w14:textId="77777777" w:rsidTr="00E130FA">
        <w:tblPrEx>
          <w:tblLook w:val="0000" w:firstRow="0" w:lastRow="0" w:firstColumn="0" w:lastColumn="0" w:noHBand="0" w:noVBand="0"/>
        </w:tblPrEx>
        <w:trPr>
          <w:gridAfter w:val="4"/>
          <w:wAfter w:w="5387" w:type="dxa"/>
          <w:trHeight w:val="272"/>
        </w:trPr>
        <w:tc>
          <w:tcPr>
            <w:tcW w:w="7797" w:type="dxa"/>
            <w:gridSpan w:val="7"/>
            <w:tcBorders>
              <w:bottom w:val="single" w:sz="4" w:space="0" w:color="auto"/>
            </w:tcBorders>
            <w:shd w:val="clear" w:color="auto" w:fill="auto"/>
            <w:vAlign w:val="center"/>
          </w:tcPr>
          <w:p w14:paraId="0E3842B7" w14:textId="33F15991"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Suteikiama garantija, mėn.</w:t>
            </w:r>
          </w:p>
        </w:tc>
        <w:tc>
          <w:tcPr>
            <w:tcW w:w="1134" w:type="dxa"/>
            <w:tcBorders>
              <w:bottom w:val="single" w:sz="4" w:space="0" w:color="auto"/>
            </w:tcBorders>
            <w:shd w:val="clear" w:color="auto" w:fill="D0CECE" w:themeFill="background2" w:themeFillShade="E6"/>
          </w:tcPr>
          <w:p w14:paraId="1F642174"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893215" w14:paraId="2544B219" w14:textId="77777777" w:rsidTr="00E130FA">
        <w:tblPrEx>
          <w:tblLook w:val="0000" w:firstRow="0" w:lastRow="0" w:firstColumn="0" w:lastColumn="0" w:noHBand="0" w:noVBand="0"/>
        </w:tblPrEx>
        <w:trPr>
          <w:trHeight w:val="418"/>
        </w:trPr>
        <w:tc>
          <w:tcPr>
            <w:tcW w:w="710" w:type="dxa"/>
            <w:tcBorders>
              <w:bottom w:val="single" w:sz="4" w:space="0" w:color="auto"/>
            </w:tcBorders>
            <w:shd w:val="clear" w:color="auto" w:fill="auto"/>
            <w:vAlign w:val="center"/>
          </w:tcPr>
          <w:p w14:paraId="59E3759C" w14:textId="0702B69A" w:rsidR="00927C9C" w:rsidRPr="00927C9C" w:rsidRDefault="00927C9C" w:rsidP="00F71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927C9C">
              <w:rPr>
                <w:rFonts w:eastAsia="Times New Roman"/>
                <w:b/>
                <w:bCs/>
                <w:sz w:val="20"/>
                <w:szCs w:val="20"/>
                <w:bdr w:val="none" w:sz="0" w:space="0" w:color="auto"/>
                <w:lang w:val="lt-LT"/>
              </w:rPr>
              <w:t>9</w:t>
            </w:r>
          </w:p>
        </w:tc>
        <w:tc>
          <w:tcPr>
            <w:tcW w:w="13608" w:type="dxa"/>
            <w:gridSpan w:val="11"/>
            <w:tcBorders>
              <w:bottom w:val="single" w:sz="4" w:space="0" w:color="auto"/>
            </w:tcBorders>
            <w:shd w:val="clear" w:color="auto" w:fill="auto"/>
            <w:vAlign w:val="center"/>
          </w:tcPr>
          <w:p w14:paraId="0623C4E1" w14:textId="63B634E0" w:rsidR="00927C9C" w:rsidRPr="00927C9C"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r w:rsidRPr="00927C9C">
              <w:rPr>
                <w:rFonts w:eastAsia="Times New Roman"/>
                <w:b/>
                <w:bCs/>
                <w:sz w:val="20"/>
                <w:szCs w:val="20"/>
                <w:bdr w:val="none" w:sz="0" w:space="0" w:color="auto"/>
                <w:lang w:val="lt-LT"/>
              </w:rPr>
              <w:t>Kabliuka</w:t>
            </w:r>
            <w:r w:rsidR="006E41FB">
              <w:rPr>
                <w:rFonts w:eastAsia="Times New Roman"/>
                <w:b/>
                <w:bCs/>
                <w:sz w:val="20"/>
                <w:szCs w:val="20"/>
                <w:bdr w:val="none" w:sz="0" w:space="0" w:color="auto"/>
                <w:lang w:val="lt-LT"/>
              </w:rPr>
              <w:t>i</w:t>
            </w:r>
            <w:r w:rsidRPr="00927C9C">
              <w:rPr>
                <w:rFonts w:eastAsia="Times New Roman"/>
                <w:b/>
                <w:bCs/>
                <w:sz w:val="20"/>
                <w:szCs w:val="20"/>
                <w:bdr w:val="none" w:sz="0" w:space="0" w:color="auto"/>
                <w:lang w:val="lt-LT"/>
              </w:rPr>
              <w:t>:</w:t>
            </w:r>
          </w:p>
        </w:tc>
      </w:tr>
      <w:tr w:rsidR="00E130FA" w:rsidRPr="00893215" w14:paraId="2272EE81" w14:textId="77777777" w:rsidTr="00E130FA">
        <w:tblPrEx>
          <w:tblLook w:val="0000" w:firstRow="0" w:lastRow="0" w:firstColumn="0" w:lastColumn="0" w:noHBand="0" w:noVBand="0"/>
        </w:tblPrEx>
        <w:trPr>
          <w:trHeight w:val="2132"/>
        </w:trPr>
        <w:tc>
          <w:tcPr>
            <w:tcW w:w="710" w:type="dxa"/>
            <w:tcBorders>
              <w:bottom w:val="single" w:sz="4" w:space="0" w:color="auto"/>
            </w:tcBorders>
            <w:vAlign w:val="center"/>
          </w:tcPr>
          <w:p w14:paraId="01024027" w14:textId="5E8751F4" w:rsidR="00927C9C" w:rsidRDefault="00F71467"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9</w:t>
            </w:r>
            <w:r w:rsidR="00927C9C">
              <w:rPr>
                <w:rFonts w:eastAsia="Times New Roman"/>
                <w:noProof/>
                <w:sz w:val="20"/>
                <w:szCs w:val="20"/>
                <w:bdr w:val="none" w:sz="0" w:space="0" w:color="auto"/>
                <w:lang w:val="lt-LT"/>
              </w:rPr>
              <w:t>.</w:t>
            </w:r>
            <w:r>
              <w:rPr>
                <w:rFonts w:eastAsia="Times New Roman"/>
                <w:noProof/>
                <w:sz w:val="20"/>
                <w:szCs w:val="20"/>
                <w:bdr w:val="none" w:sz="0" w:space="0" w:color="auto"/>
                <w:lang w:val="lt-LT"/>
              </w:rPr>
              <w:t>1</w:t>
            </w:r>
          </w:p>
        </w:tc>
        <w:tc>
          <w:tcPr>
            <w:tcW w:w="1701" w:type="dxa"/>
            <w:tcBorders>
              <w:bottom w:val="single" w:sz="4" w:space="0" w:color="auto"/>
            </w:tcBorders>
            <w:vAlign w:val="center"/>
          </w:tcPr>
          <w:p w14:paraId="051EAE88" w14:textId="77777777" w:rsidR="00927C9C" w:rsidRDefault="00927C9C" w:rsidP="00927C9C">
            <w:pPr>
              <w:rPr>
                <w:rFonts w:eastAsia="Times New Roman"/>
                <w:noProof/>
                <w:sz w:val="20"/>
                <w:szCs w:val="20"/>
                <w:bdr w:val="none" w:sz="0" w:space="0" w:color="auto"/>
                <w:lang w:val="lt-LT"/>
              </w:rPr>
            </w:pPr>
            <w:r>
              <w:rPr>
                <w:rFonts w:eastAsia="Times New Roman"/>
                <w:noProof/>
                <w:sz w:val="20"/>
                <w:szCs w:val="20"/>
                <w:bdr w:val="none" w:sz="0" w:space="0" w:color="auto"/>
                <w:lang w:val="lt-LT"/>
              </w:rPr>
              <w:t>Kabliukas</w:t>
            </w:r>
          </w:p>
          <w:p w14:paraId="4E63D6E2" w14:textId="051A4AE3" w:rsidR="00927C9C" w:rsidRDefault="00927C9C" w:rsidP="00927C9C">
            <w:pPr>
              <w:rPr>
                <w:rFonts w:eastAsia="Times New Roman"/>
                <w:noProof/>
                <w:sz w:val="20"/>
                <w:szCs w:val="20"/>
                <w:bdr w:val="none" w:sz="0" w:space="0" w:color="auto"/>
                <w:lang w:val="lt-LT"/>
              </w:rPr>
            </w:pPr>
            <w:r>
              <w:rPr>
                <w:noProof/>
              </w:rPr>
              <w:drawing>
                <wp:inline distT="0" distB="0" distL="0" distR="0" wp14:anchorId="5CB791C6" wp14:editId="32713BA4">
                  <wp:extent cx="800100" cy="2609850"/>
                  <wp:effectExtent l="0" t="0" r="0" b="0"/>
                  <wp:docPr id="457773537" name="Picture 22">
                    <a:extLst xmlns:a="http://schemas.openxmlformats.org/drawingml/2006/main">
                      <a:ext uri="{FF2B5EF4-FFF2-40B4-BE49-F238E27FC236}">
                        <a16:creationId xmlns:a16="http://schemas.microsoft.com/office/drawing/2014/main" id="{8DC2202C-CC62-FA1E-4A2A-4BF4F19E80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8DC2202C-CC62-FA1E-4A2A-4BF4F19E80D1}"/>
                              </a:ext>
                            </a:extLst>
                          </pic:cNvPr>
                          <pic:cNvPicPr>
                            <a:picLocks noChangeAspect="1"/>
                          </pic:cNvPicPr>
                        </pic:nvPicPr>
                        <pic:blipFill>
                          <a:blip r:embed="rId23"/>
                          <a:stretch>
                            <a:fillRect/>
                          </a:stretch>
                        </pic:blipFill>
                        <pic:spPr>
                          <a:xfrm>
                            <a:off x="0" y="0"/>
                            <a:ext cx="800100" cy="2609850"/>
                          </a:xfrm>
                          <a:prstGeom prst="rect">
                            <a:avLst/>
                          </a:prstGeom>
                        </pic:spPr>
                      </pic:pic>
                    </a:graphicData>
                  </a:graphic>
                </wp:inline>
              </w:drawing>
            </w:r>
          </w:p>
        </w:tc>
        <w:tc>
          <w:tcPr>
            <w:tcW w:w="2268" w:type="dxa"/>
            <w:tcBorders>
              <w:bottom w:val="single" w:sz="4" w:space="0" w:color="auto"/>
            </w:tcBorders>
            <w:vAlign w:val="center"/>
          </w:tcPr>
          <w:p w14:paraId="67377737" w14:textId="65D86267" w:rsidR="00927C9C" w:rsidRPr="00A24AB6"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A24AB6">
              <w:rPr>
                <w:rFonts w:eastAsia="Times New Roman"/>
                <w:noProof/>
                <w:sz w:val="20"/>
                <w:szCs w:val="20"/>
                <w:bdr w:val="none" w:sz="0" w:space="0" w:color="auto"/>
                <w:lang w:val="lt-LT"/>
              </w:rPr>
              <w:t>Kabliukas, viendantis, aštrus, užlenkimo gylis 9,4±0,2 mm, rankena lygaus paviršiaus, bendras ilgis  165±3 mm</w:t>
            </w:r>
          </w:p>
        </w:tc>
        <w:tc>
          <w:tcPr>
            <w:tcW w:w="567" w:type="dxa"/>
            <w:tcBorders>
              <w:bottom w:val="single" w:sz="4" w:space="0" w:color="auto"/>
            </w:tcBorders>
            <w:vAlign w:val="center"/>
          </w:tcPr>
          <w:p w14:paraId="55E5597D" w14:textId="3943E581" w:rsidR="00927C9C"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8</w:t>
            </w:r>
          </w:p>
        </w:tc>
        <w:tc>
          <w:tcPr>
            <w:tcW w:w="850" w:type="dxa"/>
            <w:tcBorders>
              <w:bottom w:val="single" w:sz="4" w:space="0" w:color="auto"/>
            </w:tcBorders>
            <w:shd w:val="clear" w:color="auto" w:fill="D0CECE"/>
          </w:tcPr>
          <w:p w14:paraId="5AA6E873"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50306E06"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6CF9CBBF"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460A49FC"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13C51C18"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0BD38C81"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4DC1E4CA"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893215" w14:paraId="22459A75" w14:textId="77777777" w:rsidTr="00E130FA">
        <w:tblPrEx>
          <w:tblLook w:val="0000" w:firstRow="0" w:lastRow="0" w:firstColumn="0" w:lastColumn="0" w:noHBand="0" w:noVBand="0"/>
        </w:tblPrEx>
        <w:trPr>
          <w:gridAfter w:val="4"/>
          <w:wAfter w:w="5387" w:type="dxa"/>
          <w:trHeight w:val="186"/>
        </w:trPr>
        <w:tc>
          <w:tcPr>
            <w:tcW w:w="7797" w:type="dxa"/>
            <w:gridSpan w:val="7"/>
            <w:tcBorders>
              <w:bottom w:val="single" w:sz="4" w:space="0" w:color="auto"/>
            </w:tcBorders>
            <w:shd w:val="clear" w:color="auto" w:fill="auto"/>
            <w:vAlign w:val="center"/>
          </w:tcPr>
          <w:p w14:paraId="38C849E3" w14:textId="5827DE0E" w:rsidR="00927C9C" w:rsidRPr="00B85144" w:rsidRDefault="005C3ED9" w:rsidP="00927C9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927C9C">
              <w:rPr>
                <w:rFonts w:eastAsia="Times New Roman"/>
                <w:sz w:val="20"/>
                <w:szCs w:val="20"/>
                <w:bdr w:val="none" w:sz="0" w:space="0" w:color="auto"/>
                <w:lang w:val="lt-LT"/>
              </w:rPr>
              <w:t>irkimo dalies kaina Eur, be PVM</w:t>
            </w:r>
          </w:p>
        </w:tc>
        <w:tc>
          <w:tcPr>
            <w:tcW w:w="1134" w:type="dxa"/>
            <w:tcBorders>
              <w:bottom w:val="single" w:sz="4" w:space="0" w:color="auto"/>
            </w:tcBorders>
            <w:shd w:val="clear" w:color="auto" w:fill="D0CECE"/>
          </w:tcPr>
          <w:p w14:paraId="76C7592F"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893215" w14:paraId="4EDCA0B4" w14:textId="77777777" w:rsidTr="00E130FA">
        <w:tblPrEx>
          <w:tblLook w:val="0000" w:firstRow="0" w:lastRow="0" w:firstColumn="0" w:lastColumn="0" w:noHBand="0" w:noVBand="0"/>
        </w:tblPrEx>
        <w:trPr>
          <w:gridAfter w:val="4"/>
          <w:wAfter w:w="5387" w:type="dxa"/>
          <w:trHeight w:val="148"/>
        </w:trPr>
        <w:tc>
          <w:tcPr>
            <w:tcW w:w="7797" w:type="dxa"/>
            <w:gridSpan w:val="7"/>
            <w:tcBorders>
              <w:bottom w:val="single" w:sz="4" w:space="0" w:color="auto"/>
            </w:tcBorders>
            <w:shd w:val="clear" w:color="auto" w:fill="auto"/>
            <w:vAlign w:val="center"/>
          </w:tcPr>
          <w:p w14:paraId="1E9B46B3" w14:textId="676CD1FA"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PVM suma, Eur</w:t>
            </w:r>
          </w:p>
        </w:tc>
        <w:tc>
          <w:tcPr>
            <w:tcW w:w="1134" w:type="dxa"/>
            <w:tcBorders>
              <w:bottom w:val="single" w:sz="4" w:space="0" w:color="auto"/>
            </w:tcBorders>
            <w:shd w:val="clear" w:color="auto" w:fill="D0CECE"/>
          </w:tcPr>
          <w:p w14:paraId="45F3F780"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B13B9F" w14:paraId="38EB3496" w14:textId="77777777" w:rsidTr="00E130FA">
        <w:tblPrEx>
          <w:tblLook w:val="0000" w:firstRow="0" w:lastRow="0" w:firstColumn="0" w:lastColumn="0" w:noHBand="0" w:noVBand="0"/>
        </w:tblPrEx>
        <w:trPr>
          <w:gridAfter w:val="4"/>
          <w:wAfter w:w="5387" w:type="dxa"/>
          <w:trHeight w:val="136"/>
        </w:trPr>
        <w:tc>
          <w:tcPr>
            <w:tcW w:w="7797" w:type="dxa"/>
            <w:gridSpan w:val="7"/>
            <w:tcBorders>
              <w:bottom w:val="single" w:sz="4" w:space="0" w:color="auto"/>
            </w:tcBorders>
            <w:shd w:val="clear" w:color="auto" w:fill="auto"/>
            <w:vAlign w:val="center"/>
          </w:tcPr>
          <w:p w14:paraId="2B5EC590" w14:textId="59509AB3" w:rsidR="00927C9C" w:rsidRPr="00B85144" w:rsidRDefault="005C3ED9" w:rsidP="00927C9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927C9C" w:rsidRPr="00B36D19">
              <w:rPr>
                <w:rFonts w:eastAsia="Times New Roman"/>
                <w:sz w:val="20"/>
                <w:szCs w:val="20"/>
                <w:bdr w:val="none" w:sz="0" w:space="0" w:color="auto"/>
                <w:lang w:val="lt-LT"/>
              </w:rPr>
              <w:t xml:space="preserve">irkimo dalies kaina Eur, </w:t>
            </w:r>
            <w:r w:rsidR="00927C9C">
              <w:rPr>
                <w:rFonts w:eastAsia="Times New Roman"/>
                <w:sz w:val="20"/>
                <w:szCs w:val="20"/>
                <w:bdr w:val="none" w:sz="0" w:space="0" w:color="auto"/>
                <w:lang w:val="lt-LT"/>
              </w:rPr>
              <w:t>su</w:t>
            </w:r>
            <w:r w:rsidR="00927C9C" w:rsidRPr="00B36D19">
              <w:rPr>
                <w:rFonts w:eastAsia="Times New Roman"/>
                <w:sz w:val="20"/>
                <w:szCs w:val="20"/>
                <w:bdr w:val="none" w:sz="0" w:space="0" w:color="auto"/>
                <w:lang w:val="lt-LT"/>
              </w:rPr>
              <w:t xml:space="preserve"> PVM</w:t>
            </w:r>
          </w:p>
        </w:tc>
        <w:tc>
          <w:tcPr>
            <w:tcW w:w="1134" w:type="dxa"/>
            <w:tcBorders>
              <w:bottom w:val="single" w:sz="4" w:space="0" w:color="auto"/>
            </w:tcBorders>
            <w:shd w:val="clear" w:color="auto" w:fill="D0CECE"/>
          </w:tcPr>
          <w:p w14:paraId="6DCDDC75"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893215" w14:paraId="1F0B5BE4" w14:textId="77777777" w:rsidTr="00E130FA">
        <w:tblPrEx>
          <w:tblLook w:val="0000" w:firstRow="0" w:lastRow="0" w:firstColumn="0" w:lastColumn="0" w:noHBand="0" w:noVBand="0"/>
        </w:tblPrEx>
        <w:trPr>
          <w:gridAfter w:val="4"/>
          <w:wAfter w:w="5387" w:type="dxa"/>
          <w:trHeight w:val="168"/>
        </w:trPr>
        <w:tc>
          <w:tcPr>
            <w:tcW w:w="7797" w:type="dxa"/>
            <w:gridSpan w:val="7"/>
            <w:tcBorders>
              <w:bottom w:val="single" w:sz="4" w:space="0" w:color="auto"/>
            </w:tcBorders>
            <w:shd w:val="clear" w:color="auto" w:fill="auto"/>
            <w:vAlign w:val="center"/>
          </w:tcPr>
          <w:p w14:paraId="5CB99281" w14:textId="7340120E"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Suteikiama garantija, mėn.</w:t>
            </w:r>
          </w:p>
        </w:tc>
        <w:tc>
          <w:tcPr>
            <w:tcW w:w="1134" w:type="dxa"/>
            <w:tcBorders>
              <w:bottom w:val="single" w:sz="4" w:space="0" w:color="auto"/>
            </w:tcBorders>
            <w:shd w:val="clear" w:color="auto" w:fill="D0CECE"/>
          </w:tcPr>
          <w:p w14:paraId="56364A02"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893215" w14:paraId="504FB6FC" w14:textId="77777777" w:rsidTr="00E130FA">
        <w:tblPrEx>
          <w:tblLook w:val="0000" w:firstRow="0" w:lastRow="0" w:firstColumn="0" w:lastColumn="0" w:noHBand="0" w:noVBand="0"/>
        </w:tblPrEx>
        <w:trPr>
          <w:trHeight w:val="431"/>
        </w:trPr>
        <w:tc>
          <w:tcPr>
            <w:tcW w:w="710" w:type="dxa"/>
            <w:tcBorders>
              <w:bottom w:val="single" w:sz="4" w:space="0" w:color="auto"/>
            </w:tcBorders>
            <w:vAlign w:val="center"/>
          </w:tcPr>
          <w:p w14:paraId="24E5CCA8" w14:textId="7B4E543E" w:rsidR="00927C9C" w:rsidRPr="00546FF1" w:rsidRDefault="00F71467"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0"/>
                <w:szCs w:val="20"/>
                <w:bdr w:val="none" w:sz="0" w:space="0" w:color="auto"/>
                <w:lang w:val="lt-LT"/>
              </w:rPr>
            </w:pPr>
            <w:r>
              <w:rPr>
                <w:rFonts w:eastAsia="Times New Roman"/>
                <w:b/>
                <w:bCs/>
                <w:noProof/>
                <w:sz w:val="20"/>
                <w:szCs w:val="20"/>
                <w:bdr w:val="none" w:sz="0" w:space="0" w:color="auto"/>
                <w:lang w:val="lt-LT"/>
              </w:rPr>
              <w:t>10</w:t>
            </w:r>
          </w:p>
        </w:tc>
        <w:tc>
          <w:tcPr>
            <w:tcW w:w="13608" w:type="dxa"/>
            <w:gridSpan w:val="11"/>
            <w:tcBorders>
              <w:bottom w:val="single" w:sz="4" w:space="0" w:color="auto"/>
            </w:tcBorders>
            <w:shd w:val="clear" w:color="auto" w:fill="auto"/>
            <w:vAlign w:val="center"/>
          </w:tcPr>
          <w:p w14:paraId="30232BAF" w14:textId="4C797B74" w:rsidR="00927C9C" w:rsidRPr="00546FF1"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r w:rsidRPr="00546FF1">
              <w:rPr>
                <w:rFonts w:eastAsia="Times New Roman"/>
                <w:b/>
                <w:bCs/>
                <w:sz w:val="20"/>
                <w:szCs w:val="20"/>
                <w:bdr w:val="none" w:sz="0" w:space="0" w:color="auto"/>
                <w:lang w:val="lt-LT"/>
              </w:rPr>
              <w:t>Raspatoriai:</w:t>
            </w:r>
          </w:p>
        </w:tc>
      </w:tr>
      <w:tr w:rsidR="00E130FA" w:rsidRPr="00893215" w14:paraId="5FE449F1" w14:textId="77777777" w:rsidTr="00E130FA">
        <w:tblPrEx>
          <w:tblLook w:val="0000" w:firstRow="0" w:lastRow="0" w:firstColumn="0" w:lastColumn="0" w:noHBand="0" w:noVBand="0"/>
        </w:tblPrEx>
        <w:trPr>
          <w:trHeight w:val="3382"/>
        </w:trPr>
        <w:tc>
          <w:tcPr>
            <w:tcW w:w="710" w:type="dxa"/>
            <w:tcBorders>
              <w:bottom w:val="single" w:sz="4" w:space="0" w:color="auto"/>
            </w:tcBorders>
            <w:vAlign w:val="center"/>
          </w:tcPr>
          <w:p w14:paraId="5EBDBA2B" w14:textId="6C17DB0F" w:rsidR="00927C9C" w:rsidRPr="00B85144" w:rsidRDefault="00F71467"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10</w:t>
            </w:r>
            <w:r w:rsidR="00927C9C">
              <w:rPr>
                <w:rFonts w:eastAsia="Times New Roman"/>
                <w:noProof/>
                <w:sz w:val="20"/>
                <w:szCs w:val="20"/>
                <w:bdr w:val="none" w:sz="0" w:space="0" w:color="auto"/>
                <w:lang w:val="lt-LT"/>
              </w:rPr>
              <w:t>.1</w:t>
            </w:r>
          </w:p>
        </w:tc>
        <w:tc>
          <w:tcPr>
            <w:tcW w:w="1701" w:type="dxa"/>
            <w:tcBorders>
              <w:bottom w:val="single" w:sz="4" w:space="0" w:color="auto"/>
            </w:tcBorders>
            <w:vAlign w:val="center"/>
          </w:tcPr>
          <w:p w14:paraId="2DAD28B0" w14:textId="6A3BCC54" w:rsidR="00927C9C" w:rsidRDefault="00927C9C" w:rsidP="00927C9C">
            <w:pPr>
              <w:rPr>
                <w:rFonts w:eastAsia="Times New Roman"/>
                <w:noProof/>
                <w:sz w:val="20"/>
                <w:szCs w:val="20"/>
                <w:bdr w:val="none" w:sz="0" w:space="0" w:color="auto"/>
                <w:lang w:val="lt-LT"/>
              </w:rPr>
            </w:pPr>
            <w:r>
              <w:rPr>
                <w:rFonts w:eastAsia="Times New Roman"/>
                <w:noProof/>
                <w:sz w:val="20"/>
                <w:szCs w:val="20"/>
                <w:bdr w:val="none" w:sz="0" w:space="0" w:color="auto"/>
                <w:lang w:val="lt-LT"/>
              </w:rPr>
              <w:t>Raspatorius</w:t>
            </w:r>
          </w:p>
          <w:p w14:paraId="2021C0AF" w14:textId="77777777" w:rsidR="00927C9C" w:rsidRDefault="00927C9C" w:rsidP="00927C9C">
            <w:pPr>
              <w:rPr>
                <w:rFonts w:eastAsia="Times New Roman"/>
                <w:noProof/>
                <w:sz w:val="20"/>
                <w:szCs w:val="20"/>
                <w:bdr w:val="none" w:sz="0" w:space="0" w:color="auto"/>
                <w:lang w:val="lt-LT"/>
              </w:rPr>
            </w:pPr>
            <w:r>
              <w:rPr>
                <w:noProof/>
              </w:rPr>
              <w:drawing>
                <wp:inline distT="0" distB="0" distL="0" distR="0" wp14:anchorId="7642C44E" wp14:editId="70BC9CDA">
                  <wp:extent cx="847725" cy="1847850"/>
                  <wp:effectExtent l="0" t="0" r="9525" b="0"/>
                  <wp:docPr id="24" name="Picture 23">
                    <a:extLst xmlns:a="http://schemas.openxmlformats.org/drawingml/2006/main">
                      <a:ext uri="{FF2B5EF4-FFF2-40B4-BE49-F238E27FC236}">
                        <a16:creationId xmlns:a16="http://schemas.microsoft.com/office/drawing/2014/main" id="{6F3CB887-518C-1994-DA6A-E60A7DA9C8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6F3CB887-518C-1994-DA6A-E60A7DA9C813}"/>
                              </a:ext>
                            </a:extLst>
                          </pic:cNvPr>
                          <pic:cNvPicPr>
                            <a:picLocks noChangeAspect="1"/>
                          </pic:cNvPicPr>
                        </pic:nvPicPr>
                        <pic:blipFill>
                          <a:blip r:embed="rId24"/>
                          <a:stretch>
                            <a:fillRect/>
                          </a:stretch>
                        </pic:blipFill>
                        <pic:spPr>
                          <a:xfrm>
                            <a:off x="0" y="0"/>
                            <a:ext cx="847725" cy="1847850"/>
                          </a:xfrm>
                          <a:prstGeom prst="rect">
                            <a:avLst/>
                          </a:prstGeom>
                        </pic:spPr>
                      </pic:pic>
                    </a:graphicData>
                  </a:graphic>
                </wp:inline>
              </w:drawing>
            </w:r>
          </w:p>
          <w:p w14:paraId="2F9BFD9B" w14:textId="652FCFC6" w:rsidR="00927C9C" w:rsidRPr="00B85144" w:rsidRDefault="00927C9C" w:rsidP="00927C9C">
            <w:pPr>
              <w:rPr>
                <w:rFonts w:eastAsia="Times New Roman"/>
                <w:noProof/>
                <w:sz w:val="20"/>
                <w:szCs w:val="20"/>
                <w:bdr w:val="none" w:sz="0" w:space="0" w:color="auto"/>
                <w:lang w:val="lt-LT"/>
              </w:rPr>
            </w:pPr>
          </w:p>
        </w:tc>
        <w:tc>
          <w:tcPr>
            <w:tcW w:w="2268" w:type="dxa"/>
            <w:tcBorders>
              <w:bottom w:val="single" w:sz="4" w:space="0" w:color="auto"/>
            </w:tcBorders>
            <w:vAlign w:val="center"/>
          </w:tcPr>
          <w:p w14:paraId="0E5CF210" w14:textId="44EE2004" w:rsidR="00927C9C" w:rsidRPr="00E55EF0"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E55EF0">
              <w:rPr>
                <w:rFonts w:eastAsia="Times New Roman"/>
                <w:noProof/>
                <w:sz w:val="20"/>
                <w:szCs w:val="20"/>
                <w:bdr w:val="none" w:sz="0" w:space="0" w:color="auto"/>
                <w:lang w:val="lt-LT"/>
              </w:rPr>
              <w:t>Raspatorius Koenig arba lygiavertis, nežymiai lenktas, darbinis plotis 5±0,1 mm, rankena plokščia, išoriškai rantyta, bendras ilgis 155±3 mm</w:t>
            </w:r>
          </w:p>
        </w:tc>
        <w:tc>
          <w:tcPr>
            <w:tcW w:w="567" w:type="dxa"/>
            <w:tcBorders>
              <w:bottom w:val="single" w:sz="4" w:space="0" w:color="auto"/>
            </w:tcBorders>
            <w:vAlign w:val="center"/>
          </w:tcPr>
          <w:p w14:paraId="1EBEFF9E" w14:textId="7E4F0919" w:rsidR="00927C9C" w:rsidRPr="00E55EF0"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sidRPr="00E55EF0">
              <w:rPr>
                <w:rFonts w:eastAsia="Times New Roman"/>
                <w:sz w:val="20"/>
                <w:szCs w:val="20"/>
                <w:bdr w:val="none" w:sz="0" w:space="0" w:color="auto"/>
                <w:lang w:val="lt-LT"/>
              </w:rPr>
              <w:t>6</w:t>
            </w:r>
          </w:p>
        </w:tc>
        <w:tc>
          <w:tcPr>
            <w:tcW w:w="850" w:type="dxa"/>
            <w:tcBorders>
              <w:bottom w:val="single" w:sz="4" w:space="0" w:color="auto"/>
            </w:tcBorders>
            <w:shd w:val="clear" w:color="auto" w:fill="D0CECE"/>
          </w:tcPr>
          <w:p w14:paraId="206125E5"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49F77F55"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36DCC21C"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4E0F8B08"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45558A19"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7D9FB2E6"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729F2F3E"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893215" w14:paraId="1C7920BA" w14:textId="77777777" w:rsidTr="00E130FA">
        <w:tblPrEx>
          <w:tblLook w:val="0000" w:firstRow="0" w:lastRow="0" w:firstColumn="0" w:lastColumn="0" w:noHBand="0" w:noVBand="0"/>
        </w:tblPrEx>
        <w:trPr>
          <w:gridAfter w:val="4"/>
          <w:wAfter w:w="5387" w:type="dxa"/>
          <w:trHeight w:val="70"/>
        </w:trPr>
        <w:tc>
          <w:tcPr>
            <w:tcW w:w="7797" w:type="dxa"/>
            <w:gridSpan w:val="7"/>
            <w:tcBorders>
              <w:bottom w:val="single" w:sz="4" w:space="0" w:color="auto"/>
            </w:tcBorders>
            <w:shd w:val="clear" w:color="auto" w:fill="auto"/>
            <w:vAlign w:val="center"/>
          </w:tcPr>
          <w:p w14:paraId="2E2CDE4B" w14:textId="4E058178" w:rsidR="00927C9C" w:rsidRPr="00B85144" w:rsidRDefault="005C3ED9" w:rsidP="00927C9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927C9C">
              <w:rPr>
                <w:rFonts w:eastAsia="Times New Roman"/>
                <w:sz w:val="20"/>
                <w:szCs w:val="20"/>
                <w:bdr w:val="none" w:sz="0" w:space="0" w:color="auto"/>
                <w:lang w:val="lt-LT"/>
              </w:rPr>
              <w:t>irkimo dalies kaina Eur, be PVM</w:t>
            </w:r>
          </w:p>
        </w:tc>
        <w:tc>
          <w:tcPr>
            <w:tcW w:w="1134" w:type="dxa"/>
            <w:tcBorders>
              <w:bottom w:val="single" w:sz="4" w:space="0" w:color="auto"/>
            </w:tcBorders>
            <w:shd w:val="clear" w:color="auto" w:fill="D0CECE"/>
          </w:tcPr>
          <w:p w14:paraId="0A58A350"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893215" w14:paraId="00FF8300" w14:textId="77777777" w:rsidTr="00E130FA">
        <w:tblPrEx>
          <w:tblLook w:val="0000" w:firstRow="0" w:lastRow="0" w:firstColumn="0" w:lastColumn="0" w:noHBand="0" w:noVBand="0"/>
        </w:tblPrEx>
        <w:trPr>
          <w:gridAfter w:val="4"/>
          <w:wAfter w:w="5387" w:type="dxa"/>
          <w:trHeight w:val="70"/>
        </w:trPr>
        <w:tc>
          <w:tcPr>
            <w:tcW w:w="7797" w:type="dxa"/>
            <w:gridSpan w:val="7"/>
            <w:tcBorders>
              <w:bottom w:val="single" w:sz="4" w:space="0" w:color="auto"/>
            </w:tcBorders>
            <w:shd w:val="clear" w:color="auto" w:fill="auto"/>
            <w:vAlign w:val="center"/>
          </w:tcPr>
          <w:p w14:paraId="23468850" w14:textId="1B3D729D"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PVM suma, Eur</w:t>
            </w:r>
          </w:p>
        </w:tc>
        <w:tc>
          <w:tcPr>
            <w:tcW w:w="1134" w:type="dxa"/>
            <w:tcBorders>
              <w:bottom w:val="single" w:sz="4" w:space="0" w:color="auto"/>
            </w:tcBorders>
            <w:shd w:val="clear" w:color="auto" w:fill="D0CECE"/>
          </w:tcPr>
          <w:p w14:paraId="63E8360F"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B13B9F" w14:paraId="43B159DE" w14:textId="77777777" w:rsidTr="00E130FA">
        <w:tblPrEx>
          <w:tblLook w:val="0000" w:firstRow="0" w:lastRow="0" w:firstColumn="0" w:lastColumn="0" w:noHBand="0" w:noVBand="0"/>
        </w:tblPrEx>
        <w:trPr>
          <w:gridAfter w:val="4"/>
          <w:wAfter w:w="5387" w:type="dxa"/>
          <w:trHeight w:val="70"/>
        </w:trPr>
        <w:tc>
          <w:tcPr>
            <w:tcW w:w="7797" w:type="dxa"/>
            <w:gridSpan w:val="7"/>
            <w:tcBorders>
              <w:bottom w:val="single" w:sz="4" w:space="0" w:color="auto"/>
            </w:tcBorders>
            <w:shd w:val="clear" w:color="auto" w:fill="auto"/>
            <w:vAlign w:val="center"/>
          </w:tcPr>
          <w:p w14:paraId="181E545D" w14:textId="1E1DDED5" w:rsidR="00927C9C" w:rsidRPr="00B85144" w:rsidRDefault="005C3ED9" w:rsidP="00927C9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927C9C" w:rsidRPr="00B36D19">
              <w:rPr>
                <w:rFonts w:eastAsia="Times New Roman"/>
                <w:sz w:val="20"/>
                <w:szCs w:val="20"/>
                <w:bdr w:val="none" w:sz="0" w:space="0" w:color="auto"/>
                <w:lang w:val="lt-LT"/>
              </w:rPr>
              <w:t xml:space="preserve">irkimo dalies kaina Eur, </w:t>
            </w:r>
            <w:r w:rsidR="00927C9C">
              <w:rPr>
                <w:rFonts w:eastAsia="Times New Roman"/>
                <w:sz w:val="20"/>
                <w:szCs w:val="20"/>
                <w:bdr w:val="none" w:sz="0" w:space="0" w:color="auto"/>
                <w:lang w:val="lt-LT"/>
              </w:rPr>
              <w:t>su</w:t>
            </w:r>
            <w:r w:rsidR="00927C9C" w:rsidRPr="00B36D19">
              <w:rPr>
                <w:rFonts w:eastAsia="Times New Roman"/>
                <w:sz w:val="20"/>
                <w:szCs w:val="20"/>
                <w:bdr w:val="none" w:sz="0" w:space="0" w:color="auto"/>
                <w:lang w:val="lt-LT"/>
              </w:rPr>
              <w:t xml:space="preserve"> PVM</w:t>
            </w:r>
          </w:p>
        </w:tc>
        <w:tc>
          <w:tcPr>
            <w:tcW w:w="1134" w:type="dxa"/>
            <w:tcBorders>
              <w:bottom w:val="single" w:sz="4" w:space="0" w:color="auto"/>
            </w:tcBorders>
            <w:shd w:val="clear" w:color="auto" w:fill="D0CECE"/>
          </w:tcPr>
          <w:p w14:paraId="5E972DDA"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893215" w14:paraId="3E423522" w14:textId="77777777" w:rsidTr="00E130FA">
        <w:tblPrEx>
          <w:tblLook w:val="0000" w:firstRow="0" w:lastRow="0" w:firstColumn="0" w:lastColumn="0" w:noHBand="0" w:noVBand="0"/>
        </w:tblPrEx>
        <w:trPr>
          <w:gridAfter w:val="4"/>
          <w:wAfter w:w="5387" w:type="dxa"/>
          <w:trHeight w:val="70"/>
        </w:trPr>
        <w:tc>
          <w:tcPr>
            <w:tcW w:w="7797" w:type="dxa"/>
            <w:gridSpan w:val="7"/>
            <w:tcBorders>
              <w:bottom w:val="single" w:sz="4" w:space="0" w:color="auto"/>
            </w:tcBorders>
            <w:shd w:val="clear" w:color="auto" w:fill="auto"/>
            <w:vAlign w:val="center"/>
          </w:tcPr>
          <w:p w14:paraId="18906C69" w14:textId="269E83A4"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Suteikiama garantija, mėn.</w:t>
            </w:r>
          </w:p>
        </w:tc>
        <w:tc>
          <w:tcPr>
            <w:tcW w:w="1134" w:type="dxa"/>
            <w:tcBorders>
              <w:bottom w:val="single" w:sz="4" w:space="0" w:color="auto"/>
            </w:tcBorders>
            <w:shd w:val="clear" w:color="auto" w:fill="D0CECE"/>
          </w:tcPr>
          <w:p w14:paraId="779BC624"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893215" w14:paraId="41F8369B" w14:textId="77777777" w:rsidTr="00E130FA">
        <w:tblPrEx>
          <w:tblLook w:val="0000" w:firstRow="0" w:lastRow="0" w:firstColumn="0" w:lastColumn="0" w:noHBand="0" w:noVBand="0"/>
        </w:tblPrEx>
        <w:trPr>
          <w:gridAfter w:val="1"/>
          <w:wAfter w:w="425" w:type="dxa"/>
          <w:trHeight w:val="451"/>
        </w:trPr>
        <w:tc>
          <w:tcPr>
            <w:tcW w:w="710" w:type="dxa"/>
            <w:tcBorders>
              <w:bottom w:val="single" w:sz="4" w:space="0" w:color="auto"/>
            </w:tcBorders>
            <w:vAlign w:val="center"/>
          </w:tcPr>
          <w:p w14:paraId="0F4E0DFA" w14:textId="1612380B" w:rsidR="00927C9C" w:rsidRPr="002916FB" w:rsidRDefault="00F71467"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0"/>
                <w:szCs w:val="20"/>
                <w:bdr w:val="none" w:sz="0" w:space="0" w:color="auto"/>
                <w:lang w:val="lt-LT"/>
              </w:rPr>
            </w:pPr>
            <w:r>
              <w:rPr>
                <w:rFonts w:eastAsia="Times New Roman"/>
                <w:b/>
                <w:bCs/>
                <w:noProof/>
                <w:sz w:val="20"/>
                <w:szCs w:val="20"/>
                <w:bdr w:val="none" w:sz="0" w:space="0" w:color="auto"/>
                <w:lang w:val="lt-LT"/>
              </w:rPr>
              <w:t>11</w:t>
            </w:r>
          </w:p>
        </w:tc>
        <w:tc>
          <w:tcPr>
            <w:tcW w:w="13183" w:type="dxa"/>
            <w:gridSpan w:val="10"/>
            <w:tcBorders>
              <w:bottom w:val="single" w:sz="4" w:space="0" w:color="auto"/>
            </w:tcBorders>
            <w:shd w:val="clear" w:color="auto" w:fill="auto"/>
            <w:vAlign w:val="center"/>
          </w:tcPr>
          <w:p w14:paraId="32535532" w14:textId="41381BE4" w:rsidR="00927C9C" w:rsidRPr="002916FB"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r>
              <w:rPr>
                <w:rFonts w:eastAsia="Times New Roman"/>
                <w:b/>
                <w:bCs/>
                <w:sz w:val="20"/>
                <w:szCs w:val="20"/>
                <w:bdr w:val="none" w:sz="0" w:space="0" w:color="auto"/>
                <w:lang w:val="lt-LT"/>
              </w:rPr>
              <w:t>Šaukšteliai:</w:t>
            </w:r>
          </w:p>
        </w:tc>
      </w:tr>
      <w:tr w:rsidR="00E130FA" w:rsidRPr="00893215" w14:paraId="612184E2" w14:textId="77777777" w:rsidTr="00E130FA">
        <w:tblPrEx>
          <w:tblLook w:val="0000" w:firstRow="0" w:lastRow="0" w:firstColumn="0" w:lastColumn="0" w:noHBand="0" w:noVBand="0"/>
        </w:tblPrEx>
        <w:trPr>
          <w:trHeight w:val="3833"/>
        </w:trPr>
        <w:tc>
          <w:tcPr>
            <w:tcW w:w="710" w:type="dxa"/>
            <w:tcBorders>
              <w:bottom w:val="single" w:sz="4" w:space="0" w:color="auto"/>
            </w:tcBorders>
            <w:vAlign w:val="center"/>
          </w:tcPr>
          <w:p w14:paraId="6261D4D0" w14:textId="0A91698F" w:rsidR="00927C9C" w:rsidRDefault="00F71467"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11</w:t>
            </w:r>
            <w:r w:rsidR="00927C9C">
              <w:rPr>
                <w:rFonts w:eastAsia="Times New Roman"/>
                <w:noProof/>
                <w:sz w:val="20"/>
                <w:szCs w:val="20"/>
                <w:bdr w:val="none" w:sz="0" w:space="0" w:color="auto"/>
                <w:lang w:val="lt-LT"/>
              </w:rPr>
              <w:t>.1</w:t>
            </w:r>
          </w:p>
        </w:tc>
        <w:tc>
          <w:tcPr>
            <w:tcW w:w="1701" w:type="dxa"/>
            <w:tcBorders>
              <w:bottom w:val="single" w:sz="4" w:space="0" w:color="auto"/>
            </w:tcBorders>
            <w:vAlign w:val="center"/>
          </w:tcPr>
          <w:p w14:paraId="048E16BC" w14:textId="77777777" w:rsidR="00927C9C" w:rsidRDefault="00927C9C" w:rsidP="00927C9C">
            <w:pPr>
              <w:rPr>
                <w:rFonts w:eastAsia="Times New Roman"/>
                <w:noProof/>
                <w:sz w:val="20"/>
                <w:szCs w:val="20"/>
                <w:bdr w:val="none" w:sz="0" w:space="0" w:color="auto"/>
                <w:lang w:val="lt-LT"/>
              </w:rPr>
            </w:pPr>
            <w:r>
              <w:rPr>
                <w:rFonts w:eastAsia="Times New Roman"/>
                <w:noProof/>
                <w:sz w:val="20"/>
                <w:szCs w:val="20"/>
                <w:bdr w:val="none" w:sz="0" w:space="0" w:color="auto"/>
                <w:lang w:val="lt-LT"/>
              </w:rPr>
              <w:t>Šaukštelis</w:t>
            </w:r>
          </w:p>
          <w:p w14:paraId="5E2E29B2" w14:textId="5A0ACB7D" w:rsidR="00927C9C" w:rsidRDefault="00927C9C" w:rsidP="00927C9C">
            <w:pPr>
              <w:rPr>
                <w:rFonts w:eastAsia="Times New Roman"/>
                <w:noProof/>
                <w:sz w:val="20"/>
                <w:szCs w:val="20"/>
                <w:bdr w:val="none" w:sz="0" w:space="0" w:color="auto"/>
                <w:lang w:val="lt-LT"/>
              </w:rPr>
            </w:pPr>
            <w:r w:rsidRPr="0019364D">
              <w:rPr>
                <w:noProof/>
              </w:rPr>
              <w:drawing>
                <wp:inline distT="0" distB="0" distL="0" distR="0" wp14:anchorId="6B2D6628" wp14:editId="21D33CC4">
                  <wp:extent cx="800100" cy="2514600"/>
                  <wp:effectExtent l="0" t="0" r="0" b="0"/>
                  <wp:docPr id="1447595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95498" name=""/>
                          <pic:cNvPicPr/>
                        </pic:nvPicPr>
                        <pic:blipFill>
                          <a:blip r:embed="rId25"/>
                          <a:stretch>
                            <a:fillRect/>
                          </a:stretch>
                        </pic:blipFill>
                        <pic:spPr>
                          <a:xfrm>
                            <a:off x="0" y="0"/>
                            <a:ext cx="800213" cy="2514956"/>
                          </a:xfrm>
                          <a:prstGeom prst="rect">
                            <a:avLst/>
                          </a:prstGeom>
                        </pic:spPr>
                      </pic:pic>
                    </a:graphicData>
                  </a:graphic>
                </wp:inline>
              </w:drawing>
            </w:r>
          </w:p>
        </w:tc>
        <w:tc>
          <w:tcPr>
            <w:tcW w:w="2268" w:type="dxa"/>
            <w:tcBorders>
              <w:bottom w:val="single" w:sz="4" w:space="0" w:color="auto"/>
            </w:tcBorders>
            <w:vAlign w:val="center"/>
          </w:tcPr>
          <w:p w14:paraId="2C026E5A" w14:textId="2C7A5FAC" w:rsidR="00927C9C" w:rsidRPr="00A24AB6"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E55EF0">
              <w:rPr>
                <w:rFonts w:eastAsia="Times New Roman"/>
                <w:noProof/>
                <w:sz w:val="20"/>
                <w:szCs w:val="20"/>
                <w:bdr w:val="none" w:sz="0" w:space="0" w:color="auto"/>
                <w:lang w:val="lt-LT"/>
              </w:rPr>
              <w:t>Šaukštelis Volkmann arba lygiavertis, dydis #0000,darbinė dalis lygi, ovalo formos, 2,8±0,1 mm pločio, rankena ergonominė, su išraitymais ir skersiniais grioveliais, su dydžio užrašu ant rankenos, bendras ilgis 1</w:t>
            </w:r>
            <w:r>
              <w:rPr>
                <w:rFonts w:eastAsia="Times New Roman"/>
                <w:noProof/>
                <w:sz w:val="20"/>
                <w:szCs w:val="20"/>
                <w:bdr w:val="none" w:sz="0" w:space="0" w:color="auto"/>
                <w:lang w:val="lt-LT"/>
              </w:rPr>
              <w:t>75</w:t>
            </w:r>
            <w:r w:rsidRPr="00E55EF0">
              <w:rPr>
                <w:rFonts w:eastAsia="Times New Roman"/>
                <w:noProof/>
                <w:sz w:val="20"/>
                <w:szCs w:val="20"/>
                <w:bdr w:val="none" w:sz="0" w:space="0" w:color="auto"/>
                <w:lang w:val="lt-LT"/>
              </w:rPr>
              <w:t>±</w:t>
            </w:r>
            <w:r>
              <w:rPr>
                <w:rFonts w:eastAsia="Times New Roman"/>
                <w:noProof/>
                <w:sz w:val="20"/>
                <w:szCs w:val="20"/>
                <w:bdr w:val="none" w:sz="0" w:space="0" w:color="auto"/>
                <w:lang w:val="lt-LT"/>
              </w:rPr>
              <w:t>5</w:t>
            </w:r>
            <w:r w:rsidRPr="00E55EF0">
              <w:rPr>
                <w:rFonts w:eastAsia="Times New Roman"/>
                <w:noProof/>
                <w:sz w:val="20"/>
                <w:szCs w:val="20"/>
                <w:bdr w:val="none" w:sz="0" w:space="0" w:color="auto"/>
                <w:lang w:val="lt-LT"/>
              </w:rPr>
              <w:t xml:space="preserve"> mm</w:t>
            </w:r>
          </w:p>
        </w:tc>
        <w:tc>
          <w:tcPr>
            <w:tcW w:w="567" w:type="dxa"/>
            <w:tcBorders>
              <w:bottom w:val="single" w:sz="4" w:space="0" w:color="auto"/>
            </w:tcBorders>
            <w:vAlign w:val="center"/>
          </w:tcPr>
          <w:p w14:paraId="7450409E" w14:textId="5CE3A12E" w:rsidR="00927C9C"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tcBorders>
              <w:bottom w:val="single" w:sz="4" w:space="0" w:color="auto"/>
            </w:tcBorders>
            <w:shd w:val="clear" w:color="auto" w:fill="D0CECE"/>
          </w:tcPr>
          <w:p w14:paraId="45CBEA01"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3ADD04E6"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4C11D1E8"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62AE8FC4"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5DCE2DEA"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49C4506F"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0B4E97C8"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893215" w14:paraId="15798D9F" w14:textId="77777777" w:rsidTr="00E130FA">
        <w:tblPrEx>
          <w:tblLook w:val="0000" w:firstRow="0" w:lastRow="0" w:firstColumn="0" w:lastColumn="0" w:noHBand="0" w:noVBand="0"/>
        </w:tblPrEx>
        <w:trPr>
          <w:trHeight w:val="3833"/>
        </w:trPr>
        <w:tc>
          <w:tcPr>
            <w:tcW w:w="710" w:type="dxa"/>
            <w:tcBorders>
              <w:bottom w:val="single" w:sz="4" w:space="0" w:color="auto"/>
            </w:tcBorders>
            <w:vAlign w:val="center"/>
          </w:tcPr>
          <w:p w14:paraId="53F59C75" w14:textId="16335AC5" w:rsidR="00927C9C" w:rsidRPr="00B85144" w:rsidRDefault="00F71467"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11</w:t>
            </w:r>
            <w:r w:rsidR="00927C9C">
              <w:rPr>
                <w:rFonts w:eastAsia="Times New Roman"/>
                <w:noProof/>
                <w:sz w:val="20"/>
                <w:szCs w:val="20"/>
                <w:bdr w:val="none" w:sz="0" w:space="0" w:color="auto"/>
                <w:lang w:val="lt-LT"/>
              </w:rPr>
              <w:t>.2</w:t>
            </w:r>
          </w:p>
        </w:tc>
        <w:tc>
          <w:tcPr>
            <w:tcW w:w="1701" w:type="dxa"/>
            <w:tcBorders>
              <w:bottom w:val="single" w:sz="4" w:space="0" w:color="auto"/>
            </w:tcBorders>
            <w:vAlign w:val="center"/>
          </w:tcPr>
          <w:p w14:paraId="139C01D2" w14:textId="04C8B304" w:rsidR="00927C9C" w:rsidRDefault="00927C9C" w:rsidP="00927C9C">
            <w:pPr>
              <w:rPr>
                <w:rFonts w:eastAsia="Times New Roman"/>
                <w:noProof/>
                <w:sz w:val="20"/>
                <w:szCs w:val="20"/>
                <w:bdr w:val="none" w:sz="0" w:space="0" w:color="auto"/>
                <w:lang w:val="lt-LT"/>
              </w:rPr>
            </w:pPr>
            <w:r>
              <w:rPr>
                <w:rFonts w:eastAsia="Times New Roman"/>
                <w:noProof/>
                <w:sz w:val="20"/>
                <w:szCs w:val="20"/>
                <w:bdr w:val="none" w:sz="0" w:space="0" w:color="auto"/>
                <w:lang w:val="lt-LT"/>
              </w:rPr>
              <w:t>Šaukštelis</w:t>
            </w:r>
          </w:p>
          <w:p w14:paraId="108022A7" w14:textId="1B0ED16A" w:rsidR="00927C9C" w:rsidRPr="00B85144" w:rsidRDefault="00927C9C" w:rsidP="00927C9C">
            <w:pPr>
              <w:rPr>
                <w:rFonts w:eastAsia="Times New Roman"/>
                <w:noProof/>
                <w:sz w:val="20"/>
                <w:szCs w:val="20"/>
                <w:bdr w:val="none" w:sz="0" w:space="0" w:color="auto"/>
                <w:lang w:val="lt-LT"/>
              </w:rPr>
            </w:pPr>
            <w:r w:rsidRPr="0019364D">
              <w:rPr>
                <w:rFonts w:eastAsia="Times New Roman"/>
                <w:noProof/>
                <w:sz w:val="20"/>
                <w:szCs w:val="20"/>
                <w:bdr w:val="none" w:sz="0" w:space="0" w:color="auto"/>
              </w:rPr>
              <w:drawing>
                <wp:inline distT="0" distB="0" distL="0" distR="0" wp14:anchorId="7FB129B7" wp14:editId="5A544CE7">
                  <wp:extent cx="647700" cy="2686050"/>
                  <wp:effectExtent l="0" t="0" r="0" b="0"/>
                  <wp:docPr id="880123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123408" name=""/>
                          <pic:cNvPicPr/>
                        </pic:nvPicPr>
                        <pic:blipFill>
                          <a:blip r:embed="rId26"/>
                          <a:stretch>
                            <a:fillRect/>
                          </a:stretch>
                        </pic:blipFill>
                        <pic:spPr>
                          <a:xfrm>
                            <a:off x="0" y="0"/>
                            <a:ext cx="647792" cy="2686432"/>
                          </a:xfrm>
                          <a:prstGeom prst="rect">
                            <a:avLst/>
                          </a:prstGeom>
                        </pic:spPr>
                      </pic:pic>
                    </a:graphicData>
                  </a:graphic>
                </wp:inline>
              </w:drawing>
            </w:r>
          </w:p>
        </w:tc>
        <w:tc>
          <w:tcPr>
            <w:tcW w:w="2268" w:type="dxa"/>
            <w:tcBorders>
              <w:bottom w:val="single" w:sz="4" w:space="0" w:color="auto"/>
            </w:tcBorders>
            <w:vAlign w:val="center"/>
          </w:tcPr>
          <w:p w14:paraId="1EBE1498" w14:textId="31920558"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A24AB6">
              <w:rPr>
                <w:rFonts w:eastAsia="Times New Roman"/>
                <w:noProof/>
                <w:sz w:val="20"/>
                <w:szCs w:val="20"/>
                <w:bdr w:val="none" w:sz="0" w:space="0" w:color="auto"/>
                <w:lang w:val="lt-LT"/>
              </w:rPr>
              <w:t>Šaukštelis Volkmann arba lygiavertis, dydis #00, darbinė dalis lygi, ovalo formos, 4,4±0,1 mm pločio, rankena ergonominė, su išraitymais ir skersiniais grioveliais, su dydžio užrašu ant rankenos, bendras ilgis 1</w:t>
            </w:r>
            <w:r>
              <w:rPr>
                <w:rFonts w:eastAsia="Times New Roman"/>
                <w:noProof/>
                <w:sz w:val="20"/>
                <w:szCs w:val="20"/>
                <w:bdr w:val="none" w:sz="0" w:space="0" w:color="auto"/>
                <w:lang w:val="lt-LT"/>
              </w:rPr>
              <w:t>75</w:t>
            </w:r>
            <w:r w:rsidRPr="00A24AB6">
              <w:rPr>
                <w:rFonts w:eastAsia="Times New Roman"/>
                <w:noProof/>
                <w:sz w:val="20"/>
                <w:szCs w:val="20"/>
                <w:bdr w:val="none" w:sz="0" w:space="0" w:color="auto"/>
                <w:lang w:val="lt-LT"/>
              </w:rPr>
              <w:t>±</w:t>
            </w:r>
            <w:r>
              <w:rPr>
                <w:rFonts w:eastAsia="Times New Roman"/>
                <w:noProof/>
                <w:sz w:val="20"/>
                <w:szCs w:val="20"/>
                <w:bdr w:val="none" w:sz="0" w:space="0" w:color="auto"/>
                <w:lang w:val="lt-LT"/>
              </w:rPr>
              <w:t>5</w:t>
            </w:r>
            <w:r w:rsidRPr="00A24AB6">
              <w:rPr>
                <w:rFonts w:eastAsia="Times New Roman"/>
                <w:noProof/>
                <w:sz w:val="20"/>
                <w:szCs w:val="20"/>
                <w:bdr w:val="none" w:sz="0" w:space="0" w:color="auto"/>
                <w:lang w:val="lt-LT"/>
              </w:rPr>
              <w:t xml:space="preserve"> mm</w:t>
            </w:r>
          </w:p>
        </w:tc>
        <w:tc>
          <w:tcPr>
            <w:tcW w:w="567" w:type="dxa"/>
            <w:tcBorders>
              <w:bottom w:val="single" w:sz="4" w:space="0" w:color="auto"/>
            </w:tcBorders>
            <w:vAlign w:val="center"/>
          </w:tcPr>
          <w:p w14:paraId="7D28E055" w14:textId="66C49FF1"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tcBorders>
              <w:bottom w:val="single" w:sz="4" w:space="0" w:color="auto"/>
            </w:tcBorders>
            <w:shd w:val="clear" w:color="auto" w:fill="D0CECE"/>
          </w:tcPr>
          <w:p w14:paraId="24332A45"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59E9699D"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6A858FFD"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20F1C297"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75C2E0FC"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503E2459"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7B054D75"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893215" w14:paraId="28F3A93A" w14:textId="77777777" w:rsidTr="00E130FA">
        <w:tblPrEx>
          <w:tblLook w:val="0000" w:firstRow="0" w:lastRow="0" w:firstColumn="0" w:lastColumn="0" w:noHBand="0" w:noVBand="0"/>
        </w:tblPrEx>
        <w:tc>
          <w:tcPr>
            <w:tcW w:w="710" w:type="dxa"/>
            <w:tcBorders>
              <w:bottom w:val="single" w:sz="4" w:space="0" w:color="auto"/>
            </w:tcBorders>
            <w:vAlign w:val="center"/>
          </w:tcPr>
          <w:p w14:paraId="02323B3B" w14:textId="474F110A" w:rsidR="00927C9C" w:rsidRPr="00B85144" w:rsidRDefault="00F71467"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11</w:t>
            </w:r>
            <w:r w:rsidR="00927C9C">
              <w:rPr>
                <w:rFonts w:eastAsia="Times New Roman"/>
                <w:noProof/>
                <w:sz w:val="20"/>
                <w:szCs w:val="20"/>
                <w:bdr w:val="none" w:sz="0" w:space="0" w:color="auto"/>
                <w:lang w:val="lt-LT"/>
              </w:rPr>
              <w:t>.3</w:t>
            </w:r>
          </w:p>
        </w:tc>
        <w:tc>
          <w:tcPr>
            <w:tcW w:w="1701" w:type="dxa"/>
            <w:tcBorders>
              <w:bottom w:val="single" w:sz="4" w:space="0" w:color="auto"/>
            </w:tcBorders>
            <w:vAlign w:val="center"/>
          </w:tcPr>
          <w:p w14:paraId="5C1701A0" w14:textId="77A20A87" w:rsidR="00927C9C" w:rsidRPr="00B85144" w:rsidRDefault="00927C9C" w:rsidP="00927C9C">
            <w:pPr>
              <w:rPr>
                <w:rFonts w:eastAsia="Times New Roman"/>
                <w:noProof/>
                <w:sz w:val="20"/>
                <w:szCs w:val="20"/>
                <w:bdr w:val="none" w:sz="0" w:space="0" w:color="auto"/>
                <w:lang w:val="lt-LT"/>
              </w:rPr>
            </w:pPr>
            <w:r>
              <w:rPr>
                <w:rFonts w:eastAsia="Times New Roman"/>
                <w:noProof/>
                <w:sz w:val="20"/>
                <w:szCs w:val="20"/>
                <w:bdr w:val="none" w:sz="0" w:space="0" w:color="auto"/>
                <w:lang w:val="lt-LT"/>
              </w:rPr>
              <w:t>Šaukštelis</w:t>
            </w:r>
            <w:r w:rsidRPr="0019364D">
              <w:rPr>
                <w:rFonts w:eastAsia="Times New Roman"/>
                <w:noProof/>
                <w:sz w:val="20"/>
                <w:szCs w:val="20"/>
                <w:bdr w:val="none" w:sz="0" w:space="0" w:color="auto"/>
              </w:rPr>
              <w:drawing>
                <wp:inline distT="0" distB="0" distL="0" distR="0" wp14:anchorId="1E7ACB0A" wp14:editId="1AC87356">
                  <wp:extent cx="647700" cy="2876550"/>
                  <wp:effectExtent l="0" t="0" r="0" b="0"/>
                  <wp:docPr id="1795215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123408" name=""/>
                          <pic:cNvPicPr/>
                        </pic:nvPicPr>
                        <pic:blipFill>
                          <a:blip r:embed="rId26"/>
                          <a:stretch>
                            <a:fillRect/>
                          </a:stretch>
                        </pic:blipFill>
                        <pic:spPr>
                          <a:xfrm>
                            <a:off x="0" y="0"/>
                            <a:ext cx="647792" cy="2876960"/>
                          </a:xfrm>
                          <a:prstGeom prst="rect">
                            <a:avLst/>
                          </a:prstGeom>
                        </pic:spPr>
                      </pic:pic>
                    </a:graphicData>
                  </a:graphic>
                </wp:inline>
              </w:drawing>
            </w:r>
          </w:p>
        </w:tc>
        <w:tc>
          <w:tcPr>
            <w:tcW w:w="2268" w:type="dxa"/>
            <w:tcBorders>
              <w:bottom w:val="single" w:sz="4" w:space="0" w:color="auto"/>
            </w:tcBorders>
            <w:vAlign w:val="center"/>
          </w:tcPr>
          <w:p w14:paraId="79A643FF" w14:textId="25F65B60"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A24AB6">
              <w:rPr>
                <w:rFonts w:eastAsia="Times New Roman"/>
                <w:noProof/>
                <w:sz w:val="20"/>
                <w:szCs w:val="20"/>
                <w:bdr w:val="none" w:sz="0" w:space="0" w:color="auto"/>
                <w:lang w:val="lt-LT"/>
              </w:rPr>
              <w:t>Šaukštelis Volkmann arba lygiavertis, dydis #1, darbinė dalis lygi, ovalo formos, 6,8±0,1 mm pločio, rankena ergonominė, su išraitymais ir skersiniais grioveliais, su dydžio užrašu ant rankenos, bendras ilgis 180±3 mm</w:t>
            </w:r>
          </w:p>
        </w:tc>
        <w:tc>
          <w:tcPr>
            <w:tcW w:w="567" w:type="dxa"/>
            <w:tcBorders>
              <w:bottom w:val="single" w:sz="4" w:space="0" w:color="auto"/>
            </w:tcBorders>
            <w:vAlign w:val="center"/>
          </w:tcPr>
          <w:p w14:paraId="7A8B7B8E" w14:textId="5966A09B"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tcBorders>
              <w:bottom w:val="single" w:sz="4" w:space="0" w:color="auto"/>
            </w:tcBorders>
            <w:shd w:val="clear" w:color="auto" w:fill="D0CECE"/>
          </w:tcPr>
          <w:p w14:paraId="540FE268"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006D984F"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0778D117"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40FA1049"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544F96F3"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0C5EC2F2"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2A696926"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893215" w14:paraId="4B3F5061" w14:textId="77777777" w:rsidTr="00E130FA">
        <w:tblPrEx>
          <w:tblLook w:val="0000" w:firstRow="0" w:lastRow="0" w:firstColumn="0" w:lastColumn="0" w:noHBand="0" w:noVBand="0"/>
        </w:tblPrEx>
        <w:trPr>
          <w:gridAfter w:val="4"/>
          <w:wAfter w:w="5387" w:type="dxa"/>
          <w:trHeight w:val="70"/>
        </w:trPr>
        <w:tc>
          <w:tcPr>
            <w:tcW w:w="7797" w:type="dxa"/>
            <w:gridSpan w:val="7"/>
            <w:tcBorders>
              <w:bottom w:val="single" w:sz="4" w:space="0" w:color="auto"/>
            </w:tcBorders>
            <w:shd w:val="clear" w:color="auto" w:fill="auto"/>
            <w:vAlign w:val="center"/>
          </w:tcPr>
          <w:p w14:paraId="6846BCEC" w14:textId="4FEB11EE" w:rsidR="00927C9C" w:rsidRPr="00B85144" w:rsidRDefault="005C3ED9" w:rsidP="00927C9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927C9C">
              <w:rPr>
                <w:rFonts w:eastAsia="Times New Roman"/>
                <w:sz w:val="20"/>
                <w:szCs w:val="20"/>
                <w:bdr w:val="none" w:sz="0" w:space="0" w:color="auto"/>
                <w:lang w:val="lt-LT"/>
              </w:rPr>
              <w:t>irkimo dalies kaina Eur, be PVM</w:t>
            </w:r>
          </w:p>
        </w:tc>
        <w:tc>
          <w:tcPr>
            <w:tcW w:w="1134" w:type="dxa"/>
            <w:tcBorders>
              <w:bottom w:val="single" w:sz="4" w:space="0" w:color="auto"/>
            </w:tcBorders>
            <w:shd w:val="clear" w:color="auto" w:fill="D0CECE"/>
          </w:tcPr>
          <w:p w14:paraId="7CCA976D"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893215" w14:paraId="08C37095" w14:textId="77777777" w:rsidTr="00E130FA">
        <w:tblPrEx>
          <w:tblLook w:val="0000" w:firstRow="0" w:lastRow="0" w:firstColumn="0" w:lastColumn="0" w:noHBand="0" w:noVBand="0"/>
        </w:tblPrEx>
        <w:trPr>
          <w:gridAfter w:val="4"/>
          <w:wAfter w:w="5387" w:type="dxa"/>
          <w:trHeight w:val="70"/>
        </w:trPr>
        <w:tc>
          <w:tcPr>
            <w:tcW w:w="7797" w:type="dxa"/>
            <w:gridSpan w:val="7"/>
            <w:tcBorders>
              <w:bottom w:val="single" w:sz="4" w:space="0" w:color="auto"/>
            </w:tcBorders>
            <w:shd w:val="clear" w:color="auto" w:fill="auto"/>
            <w:vAlign w:val="center"/>
          </w:tcPr>
          <w:p w14:paraId="57FA6BDE" w14:textId="27514132"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PVM suma, Eur</w:t>
            </w:r>
          </w:p>
        </w:tc>
        <w:tc>
          <w:tcPr>
            <w:tcW w:w="1134" w:type="dxa"/>
            <w:tcBorders>
              <w:bottom w:val="single" w:sz="4" w:space="0" w:color="auto"/>
            </w:tcBorders>
            <w:shd w:val="clear" w:color="auto" w:fill="D0CECE"/>
          </w:tcPr>
          <w:p w14:paraId="3D0902BC"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B13B9F" w14:paraId="6345310B" w14:textId="77777777" w:rsidTr="00E130FA">
        <w:tblPrEx>
          <w:tblLook w:val="0000" w:firstRow="0" w:lastRow="0" w:firstColumn="0" w:lastColumn="0" w:noHBand="0" w:noVBand="0"/>
        </w:tblPrEx>
        <w:trPr>
          <w:gridAfter w:val="4"/>
          <w:wAfter w:w="5387" w:type="dxa"/>
          <w:trHeight w:val="70"/>
        </w:trPr>
        <w:tc>
          <w:tcPr>
            <w:tcW w:w="7797" w:type="dxa"/>
            <w:gridSpan w:val="7"/>
            <w:tcBorders>
              <w:bottom w:val="single" w:sz="4" w:space="0" w:color="auto"/>
            </w:tcBorders>
            <w:shd w:val="clear" w:color="auto" w:fill="auto"/>
            <w:vAlign w:val="center"/>
          </w:tcPr>
          <w:p w14:paraId="5581A11B" w14:textId="6AD83A87" w:rsidR="00927C9C" w:rsidRPr="00B85144" w:rsidRDefault="005C3ED9" w:rsidP="00927C9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927C9C" w:rsidRPr="00B36D19">
              <w:rPr>
                <w:rFonts w:eastAsia="Times New Roman"/>
                <w:sz w:val="20"/>
                <w:szCs w:val="20"/>
                <w:bdr w:val="none" w:sz="0" w:space="0" w:color="auto"/>
                <w:lang w:val="lt-LT"/>
              </w:rPr>
              <w:t xml:space="preserve">irkimo dalies kaina Eur, </w:t>
            </w:r>
            <w:r w:rsidR="00927C9C">
              <w:rPr>
                <w:rFonts w:eastAsia="Times New Roman"/>
                <w:sz w:val="20"/>
                <w:szCs w:val="20"/>
                <w:bdr w:val="none" w:sz="0" w:space="0" w:color="auto"/>
                <w:lang w:val="lt-LT"/>
              </w:rPr>
              <w:t>su</w:t>
            </w:r>
            <w:r w:rsidR="00927C9C" w:rsidRPr="00B36D19">
              <w:rPr>
                <w:rFonts w:eastAsia="Times New Roman"/>
                <w:sz w:val="20"/>
                <w:szCs w:val="20"/>
                <w:bdr w:val="none" w:sz="0" w:space="0" w:color="auto"/>
                <w:lang w:val="lt-LT"/>
              </w:rPr>
              <w:t xml:space="preserve"> PVM</w:t>
            </w:r>
          </w:p>
        </w:tc>
        <w:tc>
          <w:tcPr>
            <w:tcW w:w="1134" w:type="dxa"/>
            <w:tcBorders>
              <w:bottom w:val="single" w:sz="4" w:space="0" w:color="auto"/>
            </w:tcBorders>
            <w:shd w:val="clear" w:color="auto" w:fill="D0CECE"/>
          </w:tcPr>
          <w:p w14:paraId="690E6E2F"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893215" w14:paraId="15E9A311" w14:textId="77777777" w:rsidTr="00366314">
        <w:tblPrEx>
          <w:tblLook w:val="0000" w:firstRow="0" w:lastRow="0" w:firstColumn="0" w:lastColumn="0" w:noHBand="0" w:noVBand="0"/>
        </w:tblPrEx>
        <w:trPr>
          <w:gridAfter w:val="4"/>
          <w:wAfter w:w="5387" w:type="dxa"/>
          <w:trHeight w:val="64"/>
        </w:trPr>
        <w:tc>
          <w:tcPr>
            <w:tcW w:w="7797" w:type="dxa"/>
            <w:gridSpan w:val="7"/>
            <w:tcBorders>
              <w:bottom w:val="single" w:sz="4" w:space="0" w:color="auto"/>
            </w:tcBorders>
            <w:shd w:val="clear" w:color="auto" w:fill="auto"/>
            <w:vAlign w:val="center"/>
          </w:tcPr>
          <w:p w14:paraId="4B0867FC" w14:textId="4ECBD5BF"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Suteikiama garantija, mėn.</w:t>
            </w:r>
          </w:p>
        </w:tc>
        <w:tc>
          <w:tcPr>
            <w:tcW w:w="1134" w:type="dxa"/>
            <w:tcBorders>
              <w:bottom w:val="single" w:sz="4" w:space="0" w:color="auto"/>
            </w:tcBorders>
            <w:shd w:val="clear" w:color="auto" w:fill="D0CECE"/>
          </w:tcPr>
          <w:p w14:paraId="1C89FFFF"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893215" w14:paraId="039E387C" w14:textId="77777777" w:rsidTr="00E130FA">
        <w:tblPrEx>
          <w:tblLook w:val="0000" w:firstRow="0" w:lastRow="0" w:firstColumn="0" w:lastColumn="0" w:noHBand="0" w:noVBand="0"/>
        </w:tblPrEx>
        <w:trPr>
          <w:trHeight w:val="413"/>
        </w:trPr>
        <w:tc>
          <w:tcPr>
            <w:tcW w:w="710" w:type="dxa"/>
            <w:tcBorders>
              <w:bottom w:val="single" w:sz="4" w:space="0" w:color="auto"/>
            </w:tcBorders>
            <w:vAlign w:val="center"/>
          </w:tcPr>
          <w:p w14:paraId="16E01C67" w14:textId="30D876B2" w:rsidR="00927C9C" w:rsidRPr="00713EB3"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0"/>
                <w:szCs w:val="20"/>
                <w:bdr w:val="none" w:sz="0" w:space="0" w:color="auto"/>
                <w:lang w:val="lt-LT"/>
              </w:rPr>
            </w:pPr>
            <w:r>
              <w:rPr>
                <w:rFonts w:eastAsia="Times New Roman"/>
                <w:b/>
                <w:bCs/>
                <w:noProof/>
                <w:sz w:val="20"/>
                <w:szCs w:val="20"/>
                <w:bdr w:val="none" w:sz="0" w:space="0" w:color="auto"/>
                <w:lang w:val="lt-LT"/>
              </w:rPr>
              <w:t>1</w:t>
            </w:r>
            <w:r w:rsidR="00F71467">
              <w:rPr>
                <w:rFonts w:eastAsia="Times New Roman"/>
                <w:b/>
                <w:bCs/>
                <w:noProof/>
                <w:sz w:val="20"/>
                <w:szCs w:val="20"/>
                <w:bdr w:val="none" w:sz="0" w:space="0" w:color="auto"/>
                <w:lang w:val="lt-LT"/>
              </w:rPr>
              <w:t>2</w:t>
            </w:r>
          </w:p>
        </w:tc>
        <w:tc>
          <w:tcPr>
            <w:tcW w:w="13608" w:type="dxa"/>
            <w:gridSpan w:val="11"/>
            <w:tcBorders>
              <w:bottom w:val="single" w:sz="4" w:space="0" w:color="auto"/>
            </w:tcBorders>
            <w:shd w:val="clear" w:color="auto" w:fill="auto"/>
            <w:vAlign w:val="center"/>
          </w:tcPr>
          <w:p w14:paraId="6673CD77" w14:textId="5E37F76C" w:rsidR="00927C9C" w:rsidRPr="00713EB3"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r w:rsidRPr="00713EB3">
              <w:rPr>
                <w:rFonts w:eastAsia="Times New Roman"/>
                <w:b/>
                <w:bCs/>
                <w:sz w:val="20"/>
                <w:szCs w:val="20"/>
                <w:bdr w:val="none" w:sz="0" w:space="0" w:color="auto"/>
                <w:lang w:val="lt-LT"/>
              </w:rPr>
              <w:t>Mentelės:</w:t>
            </w:r>
          </w:p>
        </w:tc>
      </w:tr>
      <w:tr w:rsidR="00E130FA" w:rsidRPr="00893215" w14:paraId="2552FE3B" w14:textId="77777777" w:rsidTr="00E130FA">
        <w:tblPrEx>
          <w:tblLook w:val="0000" w:firstRow="0" w:lastRow="0" w:firstColumn="0" w:lastColumn="0" w:noHBand="0" w:noVBand="0"/>
        </w:tblPrEx>
        <w:trPr>
          <w:trHeight w:val="4264"/>
        </w:trPr>
        <w:tc>
          <w:tcPr>
            <w:tcW w:w="710" w:type="dxa"/>
            <w:tcBorders>
              <w:bottom w:val="single" w:sz="4" w:space="0" w:color="auto"/>
            </w:tcBorders>
            <w:vAlign w:val="center"/>
          </w:tcPr>
          <w:p w14:paraId="4834D527" w14:textId="49AB9A24"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2</w:t>
            </w:r>
            <w:r>
              <w:rPr>
                <w:rFonts w:eastAsia="Times New Roman"/>
                <w:noProof/>
                <w:sz w:val="20"/>
                <w:szCs w:val="20"/>
                <w:bdr w:val="none" w:sz="0" w:space="0" w:color="auto"/>
                <w:lang w:val="lt-LT"/>
              </w:rPr>
              <w:t>.1</w:t>
            </w:r>
          </w:p>
        </w:tc>
        <w:tc>
          <w:tcPr>
            <w:tcW w:w="1701" w:type="dxa"/>
            <w:tcBorders>
              <w:bottom w:val="single" w:sz="4" w:space="0" w:color="auto"/>
            </w:tcBorders>
            <w:vAlign w:val="center"/>
          </w:tcPr>
          <w:p w14:paraId="2DE21076" w14:textId="6C97C58A" w:rsidR="00927C9C" w:rsidRPr="00B85144" w:rsidRDefault="00927C9C" w:rsidP="00927C9C">
            <w:pPr>
              <w:rPr>
                <w:rFonts w:eastAsia="Times New Roman"/>
                <w:noProof/>
                <w:sz w:val="20"/>
                <w:szCs w:val="20"/>
                <w:bdr w:val="none" w:sz="0" w:space="0" w:color="auto"/>
                <w:lang w:val="lt-LT"/>
              </w:rPr>
            </w:pPr>
            <w:r>
              <w:rPr>
                <w:rFonts w:eastAsia="Times New Roman"/>
                <w:noProof/>
                <w:sz w:val="20"/>
                <w:szCs w:val="20"/>
                <w:bdr w:val="none" w:sz="0" w:space="0" w:color="auto"/>
                <w:lang w:val="lt-LT"/>
              </w:rPr>
              <w:t>Mentelė</w:t>
            </w:r>
            <w:r w:rsidRPr="00C76C4E">
              <w:rPr>
                <w:rFonts w:eastAsia="Times New Roman"/>
                <w:noProof/>
                <w:sz w:val="20"/>
                <w:szCs w:val="20"/>
                <w:bdr w:val="none" w:sz="0" w:space="0" w:color="auto"/>
              </w:rPr>
              <w:drawing>
                <wp:inline distT="0" distB="0" distL="0" distR="0" wp14:anchorId="29250920" wp14:editId="4E8CB64C">
                  <wp:extent cx="1032510" cy="2495550"/>
                  <wp:effectExtent l="0" t="0" r="0" b="0"/>
                  <wp:docPr id="1421177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177719" name=""/>
                          <pic:cNvPicPr/>
                        </pic:nvPicPr>
                        <pic:blipFill>
                          <a:blip r:embed="rId27"/>
                          <a:stretch>
                            <a:fillRect/>
                          </a:stretch>
                        </pic:blipFill>
                        <pic:spPr>
                          <a:xfrm>
                            <a:off x="0" y="0"/>
                            <a:ext cx="1032510" cy="2495550"/>
                          </a:xfrm>
                          <a:prstGeom prst="rect">
                            <a:avLst/>
                          </a:prstGeom>
                        </pic:spPr>
                      </pic:pic>
                    </a:graphicData>
                  </a:graphic>
                </wp:inline>
              </w:drawing>
            </w:r>
          </w:p>
        </w:tc>
        <w:tc>
          <w:tcPr>
            <w:tcW w:w="2268" w:type="dxa"/>
            <w:tcBorders>
              <w:bottom w:val="single" w:sz="4" w:space="0" w:color="auto"/>
            </w:tcBorders>
            <w:vAlign w:val="center"/>
          </w:tcPr>
          <w:p w14:paraId="549E49CB" w14:textId="4AD09C8D"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A24AB6">
              <w:rPr>
                <w:rFonts w:eastAsia="Times New Roman"/>
                <w:noProof/>
                <w:sz w:val="20"/>
                <w:szCs w:val="20"/>
                <w:bdr w:val="none" w:sz="0" w:space="0" w:color="auto"/>
                <w:lang w:val="lt-LT"/>
              </w:rPr>
              <w:t>Mentelė-elevatorius Williger, lenktas, bukas, darbinė dalis 5,5±0,1 mm pločio, rankena plokščia, išoriškai rantyta, bendras ilgis 170±3 mm</w:t>
            </w:r>
          </w:p>
        </w:tc>
        <w:tc>
          <w:tcPr>
            <w:tcW w:w="567" w:type="dxa"/>
            <w:tcBorders>
              <w:bottom w:val="single" w:sz="4" w:space="0" w:color="auto"/>
            </w:tcBorders>
            <w:vAlign w:val="center"/>
          </w:tcPr>
          <w:p w14:paraId="5781E329" w14:textId="665C18B1"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tcBorders>
              <w:bottom w:val="single" w:sz="4" w:space="0" w:color="auto"/>
            </w:tcBorders>
            <w:shd w:val="clear" w:color="auto" w:fill="D0CECE"/>
          </w:tcPr>
          <w:p w14:paraId="2CF483BF"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3B6F06C9"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2D64230A"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75A0FE30"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3C44632F"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269DE3B5"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1235643C"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893215" w14:paraId="57717D75" w14:textId="77777777" w:rsidTr="00E130FA">
        <w:tblPrEx>
          <w:tblLook w:val="0000" w:firstRow="0" w:lastRow="0" w:firstColumn="0" w:lastColumn="0" w:noHBand="0" w:noVBand="0"/>
        </w:tblPrEx>
        <w:trPr>
          <w:trHeight w:val="3266"/>
        </w:trPr>
        <w:tc>
          <w:tcPr>
            <w:tcW w:w="710" w:type="dxa"/>
            <w:tcBorders>
              <w:bottom w:val="single" w:sz="4" w:space="0" w:color="auto"/>
            </w:tcBorders>
            <w:vAlign w:val="center"/>
          </w:tcPr>
          <w:p w14:paraId="7BEFEC41" w14:textId="156F6DAA"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2</w:t>
            </w:r>
            <w:r>
              <w:rPr>
                <w:rFonts w:eastAsia="Times New Roman"/>
                <w:noProof/>
                <w:sz w:val="20"/>
                <w:szCs w:val="20"/>
                <w:bdr w:val="none" w:sz="0" w:space="0" w:color="auto"/>
                <w:lang w:val="lt-LT"/>
              </w:rPr>
              <w:t>.2</w:t>
            </w:r>
          </w:p>
        </w:tc>
        <w:tc>
          <w:tcPr>
            <w:tcW w:w="1701" w:type="dxa"/>
            <w:tcBorders>
              <w:bottom w:val="single" w:sz="4" w:space="0" w:color="auto"/>
            </w:tcBorders>
            <w:vAlign w:val="center"/>
          </w:tcPr>
          <w:p w14:paraId="3E477D1D" w14:textId="69CBA3CF" w:rsidR="00927C9C" w:rsidRPr="00B85144" w:rsidRDefault="00927C9C" w:rsidP="00927C9C">
            <w:pPr>
              <w:rPr>
                <w:rFonts w:eastAsia="Times New Roman"/>
                <w:noProof/>
                <w:sz w:val="20"/>
                <w:szCs w:val="20"/>
                <w:bdr w:val="none" w:sz="0" w:space="0" w:color="auto"/>
                <w:lang w:val="lt-LT"/>
              </w:rPr>
            </w:pPr>
            <w:r>
              <w:rPr>
                <w:rFonts w:eastAsia="Times New Roman"/>
                <w:noProof/>
                <w:sz w:val="20"/>
                <w:szCs w:val="20"/>
                <w:bdr w:val="none" w:sz="0" w:space="0" w:color="auto"/>
                <w:lang w:val="lt-LT"/>
              </w:rPr>
              <w:t>Mentelė</w:t>
            </w:r>
            <w:r w:rsidRPr="00244620">
              <w:rPr>
                <w:rFonts w:eastAsia="Times New Roman"/>
                <w:noProof/>
                <w:sz w:val="20"/>
                <w:szCs w:val="20"/>
                <w:bdr w:val="none" w:sz="0" w:space="0" w:color="auto"/>
              </w:rPr>
              <w:drawing>
                <wp:inline distT="0" distB="0" distL="0" distR="0" wp14:anchorId="4458271F" wp14:editId="311C9C51">
                  <wp:extent cx="809625" cy="1943100"/>
                  <wp:effectExtent l="0" t="0" r="9525" b="0"/>
                  <wp:docPr id="1644430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430888" name=""/>
                          <pic:cNvPicPr/>
                        </pic:nvPicPr>
                        <pic:blipFill>
                          <a:blip r:embed="rId28"/>
                          <a:stretch>
                            <a:fillRect/>
                          </a:stretch>
                        </pic:blipFill>
                        <pic:spPr>
                          <a:xfrm>
                            <a:off x="0" y="0"/>
                            <a:ext cx="809625" cy="1943100"/>
                          </a:xfrm>
                          <a:prstGeom prst="rect">
                            <a:avLst/>
                          </a:prstGeom>
                        </pic:spPr>
                      </pic:pic>
                    </a:graphicData>
                  </a:graphic>
                </wp:inline>
              </w:drawing>
            </w:r>
          </w:p>
        </w:tc>
        <w:tc>
          <w:tcPr>
            <w:tcW w:w="2268" w:type="dxa"/>
            <w:tcBorders>
              <w:bottom w:val="single" w:sz="4" w:space="0" w:color="auto"/>
            </w:tcBorders>
            <w:vAlign w:val="center"/>
          </w:tcPr>
          <w:p w14:paraId="579792FB" w14:textId="69CB8D7E"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A24AB6">
              <w:rPr>
                <w:rFonts w:eastAsia="Times New Roman"/>
                <w:noProof/>
                <w:sz w:val="20"/>
                <w:szCs w:val="20"/>
                <w:bdr w:val="none" w:sz="0" w:space="0" w:color="auto"/>
                <w:lang w:val="lt-LT"/>
              </w:rPr>
              <w:t>Mentelė-elevatorius Langenbeck, nežymiai lenktas, bukas, darbinė dalis 7,5±0,</w:t>
            </w:r>
            <w:r>
              <w:rPr>
                <w:rFonts w:eastAsia="Times New Roman"/>
                <w:noProof/>
                <w:sz w:val="20"/>
                <w:szCs w:val="20"/>
                <w:bdr w:val="none" w:sz="0" w:space="0" w:color="auto"/>
                <w:lang w:val="lt-LT"/>
              </w:rPr>
              <w:t>5</w:t>
            </w:r>
            <w:r w:rsidRPr="00A24AB6">
              <w:rPr>
                <w:rFonts w:eastAsia="Times New Roman"/>
                <w:noProof/>
                <w:sz w:val="20"/>
                <w:szCs w:val="20"/>
                <w:bdr w:val="none" w:sz="0" w:space="0" w:color="auto"/>
                <w:lang w:val="lt-LT"/>
              </w:rPr>
              <w:t xml:space="preserve"> mm pločio, rankena lygaus paviršiaus, bendras ilgis 195±</w:t>
            </w:r>
            <w:r>
              <w:rPr>
                <w:rFonts w:eastAsia="Times New Roman"/>
                <w:noProof/>
                <w:sz w:val="20"/>
                <w:szCs w:val="20"/>
                <w:bdr w:val="none" w:sz="0" w:space="0" w:color="auto"/>
                <w:lang w:val="lt-LT"/>
              </w:rPr>
              <w:t>5</w:t>
            </w:r>
            <w:r w:rsidRPr="00A24AB6">
              <w:rPr>
                <w:rFonts w:eastAsia="Times New Roman"/>
                <w:noProof/>
                <w:sz w:val="20"/>
                <w:szCs w:val="20"/>
                <w:bdr w:val="none" w:sz="0" w:space="0" w:color="auto"/>
                <w:lang w:val="lt-LT"/>
              </w:rPr>
              <w:t xml:space="preserve"> mm</w:t>
            </w:r>
          </w:p>
        </w:tc>
        <w:tc>
          <w:tcPr>
            <w:tcW w:w="567" w:type="dxa"/>
            <w:tcBorders>
              <w:bottom w:val="single" w:sz="4" w:space="0" w:color="auto"/>
            </w:tcBorders>
            <w:vAlign w:val="center"/>
          </w:tcPr>
          <w:p w14:paraId="6CEE9207" w14:textId="5C614EEB"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tcBorders>
              <w:bottom w:val="single" w:sz="4" w:space="0" w:color="auto"/>
            </w:tcBorders>
            <w:shd w:val="clear" w:color="auto" w:fill="D0CECE"/>
          </w:tcPr>
          <w:p w14:paraId="1765177F"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1C432DD8"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58426E9D"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079A7141"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4AF77386"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1217BC44"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339E355A"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893215" w14:paraId="1B478773" w14:textId="77777777" w:rsidTr="00E130FA">
        <w:tblPrEx>
          <w:tblLook w:val="0000" w:firstRow="0" w:lastRow="0" w:firstColumn="0" w:lastColumn="0" w:noHBand="0" w:noVBand="0"/>
        </w:tblPrEx>
        <w:trPr>
          <w:trHeight w:val="2220"/>
        </w:trPr>
        <w:tc>
          <w:tcPr>
            <w:tcW w:w="710" w:type="dxa"/>
            <w:tcBorders>
              <w:bottom w:val="single" w:sz="4" w:space="0" w:color="auto"/>
            </w:tcBorders>
            <w:vAlign w:val="center"/>
          </w:tcPr>
          <w:p w14:paraId="37E6E173" w14:textId="21890385"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2</w:t>
            </w:r>
            <w:r>
              <w:rPr>
                <w:rFonts w:eastAsia="Times New Roman"/>
                <w:noProof/>
                <w:sz w:val="20"/>
                <w:szCs w:val="20"/>
                <w:bdr w:val="none" w:sz="0" w:space="0" w:color="auto"/>
                <w:lang w:val="lt-LT"/>
              </w:rPr>
              <w:t>.3</w:t>
            </w:r>
          </w:p>
        </w:tc>
        <w:tc>
          <w:tcPr>
            <w:tcW w:w="1701" w:type="dxa"/>
            <w:tcBorders>
              <w:bottom w:val="single" w:sz="4" w:space="0" w:color="auto"/>
            </w:tcBorders>
            <w:vAlign w:val="center"/>
          </w:tcPr>
          <w:p w14:paraId="2F63BA7E" w14:textId="58C93C4B" w:rsidR="00927C9C" w:rsidRPr="00B85144" w:rsidRDefault="00927C9C" w:rsidP="00927C9C">
            <w:pPr>
              <w:rPr>
                <w:rFonts w:eastAsia="Times New Roman"/>
                <w:noProof/>
                <w:sz w:val="20"/>
                <w:szCs w:val="20"/>
                <w:bdr w:val="none" w:sz="0" w:space="0" w:color="auto"/>
                <w:lang w:val="lt-LT"/>
              </w:rPr>
            </w:pPr>
            <w:r>
              <w:rPr>
                <w:rFonts w:eastAsia="Times New Roman"/>
                <w:noProof/>
                <w:sz w:val="20"/>
                <w:szCs w:val="20"/>
                <w:bdr w:val="none" w:sz="0" w:space="0" w:color="auto"/>
                <w:lang w:val="lt-LT"/>
              </w:rPr>
              <w:t xml:space="preserve">Mentelė </w:t>
            </w:r>
            <w:r w:rsidRPr="00244620">
              <w:rPr>
                <w:rFonts w:eastAsia="Times New Roman"/>
                <w:noProof/>
                <w:sz w:val="20"/>
                <w:szCs w:val="20"/>
                <w:bdr w:val="none" w:sz="0" w:space="0" w:color="auto"/>
              </w:rPr>
              <w:drawing>
                <wp:inline distT="0" distB="0" distL="0" distR="0" wp14:anchorId="3B1AFB10" wp14:editId="10A33E9B">
                  <wp:extent cx="723900" cy="1743075"/>
                  <wp:effectExtent l="0" t="0" r="0" b="9525"/>
                  <wp:docPr id="908531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31177" name=""/>
                          <pic:cNvPicPr/>
                        </pic:nvPicPr>
                        <pic:blipFill>
                          <a:blip r:embed="rId29"/>
                          <a:stretch>
                            <a:fillRect/>
                          </a:stretch>
                        </pic:blipFill>
                        <pic:spPr>
                          <a:xfrm>
                            <a:off x="0" y="0"/>
                            <a:ext cx="723900" cy="1743075"/>
                          </a:xfrm>
                          <a:prstGeom prst="rect">
                            <a:avLst/>
                          </a:prstGeom>
                        </pic:spPr>
                      </pic:pic>
                    </a:graphicData>
                  </a:graphic>
                </wp:inline>
              </w:drawing>
            </w:r>
          </w:p>
        </w:tc>
        <w:tc>
          <w:tcPr>
            <w:tcW w:w="2268" w:type="dxa"/>
            <w:tcBorders>
              <w:bottom w:val="single" w:sz="4" w:space="0" w:color="auto"/>
            </w:tcBorders>
            <w:vAlign w:val="center"/>
          </w:tcPr>
          <w:p w14:paraId="1FF632B7" w14:textId="3788AF00"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A24AB6">
              <w:rPr>
                <w:rFonts w:eastAsia="Times New Roman"/>
                <w:noProof/>
                <w:sz w:val="20"/>
                <w:szCs w:val="20"/>
                <w:bdr w:val="none" w:sz="0" w:space="0" w:color="auto"/>
                <w:lang w:val="lt-LT"/>
              </w:rPr>
              <w:t>Mentelė-elevatorius, išlenktas bajonetiškai, bukas, darbinė dalis 5,5±0,1 mm pločio, rankena lygaus paviršiaus, bendras ilgis 155±</w:t>
            </w:r>
            <w:r>
              <w:rPr>
                <w:rFonts w:eastAsia="Times New Roman"/>
                <w:noProof/>
                <w:sz w:val="20"/>
                <w:szCs w:val="20"/>
                <w:bdr w:val="none" w:sz="0" w:space="0" w:color="auto"/>
                <w:lang w:val="lt-LT"/>
              </w:rPr>
              <w:t>5</w:t>
            </w:r>
            <w:r w:rsidRPr="00A24AB6">
              <w:rPr>
                <w:rFonts w:eastAsia="Times New Roman"/>
                <w:noProof/>
                <w:sz w:val="20"/>
                <w:szCs w:val="20"/>
                <w:bdr w:val="none" w:sz="0" w:space="0" w:color="auto"/>
                <w:lang w:val="lt-LT"/>
              </w:rPr>
              <w:t xml:space="preserve"> mm</w:t>
            </w:r>
          </w:p>
        </w:tc>
        <w:tc>
          <w:tcPr>
            <w:tcW w:w="567" w:type="dxa"/>
            <w:tcBorders>
              <w:bottom w:val="single" w:sz="4" w:space="0" w:color="auto"/>
            </w:tcBorders>
            <w:vAlign w:val="center"/>
          </w:tcPr>
          <w:p w14:paraId="43046023" w14:textId="4FA65430"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tcBorders>
              <w:bottom w:val="single" w:sz="4" w:space="0" w:color="auto"/>
            </w:tcBorders>
            <w:shd w:val="clear" w:color="auto" w:fill="D0CECE"/>
          </w:tcPr>
          <w:p w14:paraId="19E8E766"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1701EEE0"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4035D168"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6BAF47F0"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3E67B521"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2B9C7F0B"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2DC28A7C"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893215" w14:paraId="31E87E16" w14:textId="77777777" w:rsidTr="00E130FA">
        <w:tblPrEx>
          <w:tblLook w:val="0000" w:firstRow="0" w:lastRow="0" w:firstColumn="0" w:lastColumn="0" w:noHBand="0" w:noVBand="0"/>
        </w:tblPrEx>
        <w:trPr>
          <w:gridAfter w:val="4"/>
          <w:wAfter w:w="5387" w:type="dxa"/>
        </w:trPr>
        <w:tc>
          <w:tcPr>
            <w:tcW w:w="7797" w:type="dxa"/>
            <w:gridSpan w:val="7"/>
            <w:tcBorders>
              <w:bottom w:val="single" w:sz="4" w:space="0" w:color="auto"/>
            </w:tcBorders>
            <w:shd w:val="clear" w:color="auto" w:fill="auto"/>
            <w:vAlign w:val="center"/>
          </w:tcPr>
          <w:p w14:paraId="5E20618A" w14:textId="5634552D" w:rsidR="00927C9C" w:rsidRPr="00B85144" w:rsidRDefault="005C3ED9" w:rsidP="00927C9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927C9C">
              <w:rPr>
                <w:rFonts w:eastAsia="Times New Roman"/>
                <w:sz w:val="20"/>
                <w:szCs w:val="20"/>
                <w:bdr w:val="none" w:sz="0" w:space="0" w:color="auto"/>
                <w:lang w:val="lt-LT"/>
              </w:rPr>
              <w:t>irkimo dalies kaina Eur, be PVM</w:t>
            </w:r>
          </w:p>
        </w:tc>
        <w:tc>
          <w:tcPr>
            <w:tcW w:w="1134" w:type="dxa"/>
            <w:tcBorders>
              <w:bottom w:val="single" w:sz="4" w:space="0" w:color="auto"/>
            </w:tcBorders>
            <w:shd w:val="clear" w:color="auto" w:fill="D0CECE"/>
          </w:tcPr>
          <w:p w14:paraId="1B4ACB7E"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893215" w14:paraId="62AB1C33" w14:textId="77777777" w:rsidTr="00E130FA">
        <w:tblPrEx>
          <w:tblLook w:val="0000" w:firstRow="0" w:lastRow="0" w:firstColumn="0" w:lastColumn="0" w:noHBand="0" w:noVBand="0"/>
        </w:tblPrEx>
        <w:trPr>
          <w:gridAfter w:val="4"/>
          <w:wAfter w:w="5387" w:type="dxa"/>
        </w:trPr>
        <w:tc>
          <w:tcPr>
            <w:tcW w:w="7797" w:type="dxa"/>
            <w:gridSpan w:val="7"/>
            <w:tcBorders>
              <w:bottom w:val="single" w:sz="4" w:space="0" w:color="auto"/>
            </w:tcBorders>
            <w:shd w:val="clear" w:color="auto" w:fill="auto"/>
            <w:vAlign w:val="center"/>
          </w:tcPr>
          <w:p w14:paraId="2B680FBA" w14:textId="46219464"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PVM suma, Eur</w:t>
            </w:r>
          </w:p>
        </w:tc>
        <w:tc>
          <w:tcPr>
            <w:tcW w:w="1134" w:type="dxa"/>
            <w:tcBorders>
              <w:bottom w:val="single" w:sz="4" w:space="0" w:color="auto"/>
            </w:tcBorders>
            <w:shd w:val="clear" w:color="auto" w:fill="D0CECE"/>
          </w:tcPr>
          <w:p w14:paraId="5230243E"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B13B9F" w14:paraId="4DFC56BE" w14:textId="77777777" w:rsidTr="00E130FA">
        <w:tblPrEx>
          <w:tblLook w:val="0000" w:firstRow="0" w:lastRow="0" w:firstColumn="0" w:lastColumn="0" w:noHBand="0" w:noVBand="0"/>
        </w:tblPrEx>
        <w:trPr>
          <w:gridAfter w:val="4"/>
          <w:wAfter w:w="5387" w:type="dxa"/>
        </w:trPr>
        <w:tc>
          <w:tcPr>
            <w:tcW w:w="7797" w:type="dxa"/>
            <w:gridSpan w:val="7"/>
            <w:tcBorders>
              <w:bottom w:val="single" w:sz="4" w:space="0" w:color="auto"/>
            </w:tcBorders>
            <w:shd w:val="clear" w:color="auto" w:fill="auto"/>
            <w:vAlign w:val="center"/>
          </w:tcPr>
          <w:p w14:paraId="786C30CF" w14:textId="35356D0F" w:rsidR="00927C9C" w:rsidRPr="00B85144" w:rsidRDefault="005C3ED9" w:rsidP="00927C9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927C9C" w:rsidRPr="00B36D19">
              <w:rPr>
                <w:rFonts w:eastAsia="Times New Roman"/>
                <w:sz w:val="20"/>
                <w:szCs w:val="20"/>
                <w:bdr w:val="none" w:sz="0" w:space="0" w:color="auto"/>
                <w:lang w:val="lt-LT"/>
              </w:rPr>
              <w:t xml:space="preserve">irkimo dalies kaina Eur, </w:t>
            </w:r>
            <w:r w:rsidR="00927C9C">
              <w:rPr>
                <w:rFonts w:eastAsia="Times New Roman"/>
                <w:sz w:val="20"/>
                <w:szCs w:val="20"/>
                <w:bdr w:val="none" w:sz="0" w:space="0" w:color="auto"/>
                <w:lang w:val="lt-LT"/>
              </w:rPr>
              <w:t>su</w:t>
            </w:r>
            <w:r w:rsidR="00927C9C" w:rsidRPr="00B36D19">
              <w:rPr>
                <w:rFonts w:eastAsia="Times New Roman"/>
                <w:sz w:val="20"/>
                <w:szCs w:val="20"/>
                <w:bdr w:val="none" w:sz="0" w:space="0" w:color="auto"/>
                <w:lang w:val="lt-LT"/>
              </w:rPr>
              <w:t xml:space="preserve"> PVM</w:t>
            </w:r>
          </w:p>
        </w:tc>
        <w:tc>
          <w:tcPr>
            <w:tcW w:w="1134" w:type="dxa"/>
            <w:tcBorders>
              <w:bottom w:val="single" w:sz="4" w:space="0" w:color="auto"/>
            </w:tcBorders>
            <w:shd w:val="clear" w:color="auto" w:fill="D0CECE"/>
          </w:tcPr>
          <w:p w14:paraId="699961B1"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893215" w14:paraId="1B5A2A4E" w14:textId="77777777" w:rsidTr="00E130FA">
        <w:tblPrEx>
          <w:tblLook w:val="0000" w:firstRow="0" w:lastRow="0" w:firstColumn="0" w:lastColumn="0" w:noHBand="0" w:noVBand="0"/>
        </w:tblPrEx>
        <w:trPr>
          <w:gridAfter w:val="4"/>
          <w:wAfter w:w="5387" w:type="dxa"/>
        </w:trPr>
        <w:tc>
          <w:tcPr>
            <w:tcW w:w="7797" w:type="dxa"/>
            <w:gridSpan w:val="7"/>
            <w:tcBorders>
              <w:bottom w:val="single" w:sz="4" w:space="0" w:color="auto"/>
            </w:tcBorders>
            <w:shd w:val="clear" w:color="auto" w:fill="auto"/>
            <w:vAlign w:val="center"/>
          </w:tcPr>
          <w:p w14:paraId="2EB5255B" w14:textId="5DFF64FF"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Suteikiama garantija, mėn.</w:t>
            </w:r>
          </w:p>
        </w:tc>
        <w:tc>
          <w:tcPr>
            <w:tcW w:w="1134" w:type="dxa"/>
            <w:tcBorders>
              <w:bottom w:val="single" w:sz="4" w:space="0" w:color="auto"/>
            </w:tcBorders>
            <w:shd w:val="clear" w:color="auto" w:fill="D0CECE"/>
          </w:tcPr>
          <w:p w14:paraId="7666ED4C"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927C9C" w:rsidRPr="00893215" w14:paraId="1A686629" w14:textId="77777777" w:rsidTr="005C3ED9">
        <w:tblPrEx>
          <w:tblLook w:val="0000" w:firstRow="0" w:lastRow="0" w:firstColumn="0" w:lastColumn="0" w:noHBand="0" w:noVBand="0"/>
        </w:tblPrEx>
        <w:trPr>
          <w:trHeight w:val="252"/>
        </w:trPr>
        <w:tc>
          <w:tcPr>
            <w:tcW w:w="710" w:type="dxa"/>
            <w:tcBorders>
              <w:bottom w:val="single" w:sz="4" w:space="0" w:color="auto"/>
            </w:tcBorders>
            <w:shd w:val="clear" w:color="auto" w:fill="auto"/>
            <w:vAlign w:val="center"/>
          </w:tcPr>
          <w:p w14:paraId="68CDC5E5" w14:textId="2A0F87C6" w:rsidR="00927C9C" w:rsidRPr="0005076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0"/>
                <w:szCs w:val="20"/>
                <w:bdr w:val="none" w:sz="0" w:space="0" w:color="auto"/>
                <w:lang w:val="lt-LT"/>
              </w:rPr>
            </w:pPr>
            <w:r>
              <w:rPr>
                <w:rFonts w:eastAsia="Times New Roman"/>
                <w:b/>
                <w:bCs/>
                <w:noProof/>
                <w:sz w:val="20"/>
                <w:szCs w:val="20"/>
                <w:bdr w:val="none" w:sz="0" w:space="0" w:color="auto"/>
                <w:lang w:val="lt-LT"/>
              </w:rPr>
              <w:t>1</w:t>
            </w:r>
            <w:r w:rsidR="00F71467">
              <w:rPr>
                <w:rFonts w:eastAsia="Times New Roman"/>
                <w:b/>
                <w:bCs/>
                <w:noProof/>
                <w:sz w:val="20"/>
                <w:szCs w:val="20"/>
                <w:bdr w:val="none" w:sz="0" w:space="0" w:color="auto"/>
                <w:lang w:val="lt-LT"/>
              </w:rPr>
              <w:t>3</w:t>
            </w:r>
          </w:p>
        </w:tc>
        <w:tc>
          <w:tcPr>
            <w:tcW w:w="13608" w:type="dxa"/>
            <w:gridSpan w:val="11"/>
            <w:tcBorders>
              <w:bottom w:val="single" w:sz="4" w:space="0" w:color="auto"/>
            </w:tcBorders>
            <w:shd w:val="clear" w:color="auto" w:fill="auto"/>
            <w:vAlign w:val="center"/>
          </w:tcPr>
          <w:p w14:paraId="5C0DD9C6" w14:textId="2415A2AA" w:rsidR="00927C9C" w:rsidRPr="00050764" w:rsidRDefault="00CD2D14"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r>
              <w:rPr>
                <w:rFonts w:eastAsia="Times New Roman"/>
                <w:b/>
                <w:bCs/>
                <w:sz w:val="20"/>
                <w:szCs w:val="20"/>
                <w:bdr w:val="none" w:sz="0" w:space="0" w:color="auto"/>
                <w:lang w:val="lt-LT"/>
              </w:rPr>
              <w:t>Liueriai</w:t>
            </w:r>
            <w:r w:rsidR="00927C9C" w:rsidRPr="00050764">
              <w:rPr>
                <w:rFonts w:eastAsia="Times New Roman"/>
                <w:b/>
                <w:bCs/>
                <w:sz w:val="20"/>
                <w:szCs w:val="20"/>
                <w:bdr w:val="none" w:sz="0" w:space="0" w:color="auto"/>
                <w:lang w:val="lt-LT"/>
              </w:rPr>
              <w:t>:</w:t>
            </w:r>
          </w:p>
        </w:tc>
      </w:tr>
      <w:tr w:rsidR="00E130FA" w:rsidRPr="00893215" w14:paraId="623AA7A0" w14:textId="77777777" w:rsidTr="00E130FA">
        <w:tblPrEx>
          <w:tblLook w:val="0000" w:firstRow="0" w:lastRow="0" w:firstColumn="0" w:lastColumn="0" w:noHBand="0" w:noVBand="0"/>
        </w:tblPrEx>
        <w:tc>
          <w:tcPr>
            <w:tcW w:w="710" w:type="dxa"/>
            <w:tcBorders>
              <w:bottom w:val="single" w:sz="4" w:space="0" w:color="auto"/>
            </w:tcBorders>
            <w:vAlign w:val="center"/>
          </w:tcPr>
          <w:p w14:paraId="4B3D907B" w14:textId="79059111" w:rsidR="00927C9C" w:rsidRPr="00B85144" w:rsidRDefault="00F71467"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13.1</w:t>
            </w:r>
          </w:p>
        </w:tc>
        <w:tc>
          <w:tcPr>
            <w:tcW w:w="1701" w:type="dxa"/>
            <w:tcBorders>
              <w:bottom w:val="single" w:sz="4" w:space="0" w:color="auto"/>
            </w:tcBorders>
            <w:vAlign w:val="center"/>
          </w:tcPr>
          <w:p w14:paraId="3CDF355B" w14:textId="77777777" w:rsidR="00927C9C" w:rsidRDefault="00927C9C" w:rsidP="00927C9C">
            <w:pPr>
              <w:rPr>
                <w:rFonts w:eastAsia="Times New Roman"/>
                <w:noProof/>
                <w:sz w:val="20"/>
                <w:szCs w:val="20"/>
                <w:bdr w:val="none" w:sz="0" w:space="0" w:color="auto"/>
                <w:lang w:val="lt-LT"/>
              </w:rPr>
            </w:pPr>
            <w:r>
              <w:rPr>
                <w:rFonts w:eastAsia="Times New Roman"/>
                <w:noProof/>
                <w:sz w:val="20"/>
                <w:szCs w:val="20"/>
                <w:bdr w:val="none" w:sz="0" w:space="0" w:color="auto"/>
                <w:lang w:val="lt-LT"/>
              </w:rPr>
              <w:t>Liueris</w:t>
            </w:r>
          </w:p>
          <w:p w14:paraId="13DCAEDB" w14:textId="271F0A60" w:rsidR="00927C9C" w:rsidRPr="00B85144" w:rsidRDefault="00927C9C" w:rsidP="00927C9C">
            <w:pPr>
              <w:rPr>
                <w:rFonts w:eastAsia="Times New Roman"/>
                <w:noProof/>
                <w:sz w:val="20"/>
                <w:szCs w:val="20"/>
                <w:bdr w:val="none" w:sz="0" w:space="0" w:color="auto"/>
                <w:lang w:val="lt-LT"/>
              </w:rPr>
            </w:pPr>
            <w:r w:rsidRPr="00C01D5A">
              <w:rPr>
                <w:rFonts w:eastAsia="Times New Roman"/>
                <w:noProof/>
                <w:sz w:val="20"/>
                <w:szCs w:val="20"/>
                <w:bdr w:val="none" w:sz="0" w:space="0" w:color="auto"/>
              </w:rPr>
              <w:drawing>
                <wp:inline distT="0" distB="0" distL="0" distR="0" wp14:anchorId="64644C66" wp14:editId="00786DF5">
                  <wp:extent cx="896620" cy="1533525"/>
                  <wp:effectExtent l="0" t="0" r="0" b="9525"/>
                  <wp:docPr id="656503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503991" name=""/>
                          <pic:cNvPicPr/>
                        </pic:nvPicPr>
                        <pic:blipFill>
                          <a:blip r:embed="rId30"/>
                          <a:stretch>
                            <a:fillRect/>
                          </a:stretch>
                        </pic:blipFill>
                        <pic:spPr>
                          <a:xfrm>
                            <a:off x="0" y="0"/>
                            <a:ext cx="899118" cy="1537798"/>
                          </a:xfrm>
                          <a:prstGeom prst="rect">
                            <a:avLst/>
                          </a:prstGeom>
                        </pic:spPr>
                      </pic:pic>
                    </a:graphicData>
                  </a:graphic>
                </wp:inline>
              </w:drawing>
            </w:r>
          </w:p>
        </w:tc>
        <w:tc>
          <w:tcPr>
            <w:tcW w:w="2268" w:type="dxa"/>
            <w:tcBorders>
              <w:bottom w:val="single" w:sz="4" w:space="0" w:color="auto"/>
            </w:tcBorders>
            <w:vAlign w:val="center"/>
          </w:tcPr>
          <w:p w14:paraId="142CB7D1" w14:textId="4730401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1A3A31">
              <w:rPr>
                <w:rFonts w:eastAsia="Times New Roman"/>
                <w:noProof/>
                <w:sz w:val="20"/>
                <w:szCs w:val="20"/>
                <w:bdr w:val="none" w:sz="0" w:space="0" w:color="auto"/>
                <w:lang w:val="lt-LT"/>
              </w:rPr>
              <w:t>Liueris Beyer, lenktas, su ne mažiau kaip 4 šarnyrinių lankstų sistema, darbinės dalies plotis 3,9±0,1 mm, ilgis 16±0,5 mm, rankenos spyruokliuojančios, išgaubtos, išoriškai rantytos, bendras ilgis 180±3 mm</w:t>
            </w:r>
          </w:p>
        </w:tc>
        <w:tc>
          <w:tcPr>
            <w:tcW w:w="567" w:type="dxa"/>
            <w:tcBorders>
              <w:bottom w:val="single" w:sz="4" w:space="0" w:color="auto"/>
            </w:tcBorders>
            <w:vAlign w:val="center"/>
          </w:tcPr>
          <w:p w14:paraId="12947F81" w14:textId="424F2385"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tcBorders>
              <w:bottom w:val="single" w:sz="4" w:space="0" w:color="auto"/>
            </w:tcBorders>
            <w:shd w:val="clear" w:color="auto" w:fill="D0CECE"/>
          </w:tcPr>
          <w:p w14:paraId="65EC42A4"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33C5720F"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38B5732E"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24107B5D"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2759557C"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29314074"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618263C7"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893215" w14:paraId="36D0F088" w14:textId="77777777" w:rsidTr="00E130FA">
        <w:tblPrEx>
          <w:tblLook w:val="0000" w:firstRow="0" w:lastRow="0" w:firstColumn="0" w:lastColumn="0" w:noHBand="0" w:noVBand="0"/>
        </w:tblPrEx>
        <w:tc>
          <w:tcPr>
            <w:tcW w:w="710" w:type="dxa"/>
            <w:tcBorders>
              <w:bottom w:val="single" w:sz="4" w:space="0" w:color="auto"/>
            </w:tcBorders>
            <w:vAlign w:val="center"/>
          </w:tcPr>
          <w:p w14:paraId="659CEE9A" w14:textId="1937112E"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3</w:t>
            </w:r>
            <w:r>
              <w:rPr>
                <w:rFonts w:eastAsia="Times New Roman"/>
                <w:noProof/>
                <w:sz w:val="20"/>
                <w:szCs w:val="20"/>
                <w:bdr w:val="none" w:sz="0" w:space="0" w:color="auto"/>
                <w:lang w:val="lt-LT"/>
              </w:rPr>
              <w:t>.</w:t>
            </w:r>
            <w:r w:rsidR="00F71467">
              <w:rPr>
                <w:rFonts w:eastAsia="Times New Roman"/>
                <w:noProof/>
                <w:sz w:val="20"/>
                <w:szCs w:val="20"/>
                <w:bdr w:val="none" w:sz="0" w:space="0" w:color="auto"/>
                <w:lang w:val="lt-LT"/>
              </w:rPr>
              <w:t>2</w:t>
            </w:r>
          </w:p>
        </w:tc>
        <w:tc>
          <w:tcPr>
            <w:tcW w:w="1701" w:type="dxa"/>
            <w:tcBorders>
              <w:bottom w:val="single" w:sz="4" w:space="0" w:color="auto"/>
            </w:tcBorders>
            <w:vAlign w:val="center"/>
          </w:tcPr>
          <w:p w14:paraId="507A7312" w14:textId="69FFEE8E" w:rsidR="00927C9C" w:rsidRPr="00B85144" w:rsidRDefault="00927C9C" w:rsidP="00927C9C">
            <w:pPr>
              <w:rPr>
                <w:rFonts w:eastAsia="Times New Roman"/>
                <w:noProof/>
                <w:sz w:val="20"/>
                <w:szCs w:val="20"/>
                <w:bdr w:val="none" w:sz="0" w:space="0" w:color="auto"/>
                <w:lang w:val="lt-LT"/>
              </w:rPr>
            </w:pPr>
            <w:r>
              <w:rPr>
                <w:rFonts w:eastAsia="Times New Roman"/>
                <w:noProof/>
                <w:sz w:val="20"/>
                <w:szCs w:val="20"/>
                <w:bdr w:val="none" w:sz="0" w:space="0" w:color="auto"/>
                <w:lang w:val="lt-LT"/>
              </w:rPr>
              <w:t>Liueris</w:t>
            </w:r>
            <w:r w:rsidRPr="00C01D5A">
              <w:rPr>
                <w:rFonts w:eastAsia="Times New Roman"/>
                <w:noProof/>
                <w:sz w:val="20"/>
                <w:szCs w:val="20"/>
                <w:bdr w:val="none" w:sz="0" w:space="0" w:color="auto"/>
              </w:rPr>
              <w:drawing>
                <wp:inline distT="0" distB="0" distL="0" distR="0" wp14:anchorId="1A6FA5F7" wp14:editId="483EA92E">
                  <wp:extent cx="1032510" cy="2073275"/>
                  <wp:effectExtent l="0" t="0" r="0" b="3175"/>
                  <wp:docPr id="1039533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33704" name=""/>
                          <pic:cNvPicPr/>
                        </pic:nvPicPr>
                        <pic:blipFill>
                          <a:blip r:embed="rId31"/>
                          <a:stretch>
                            <a:fillRect/>
                          </a:stretch>
                        </pic:blipFill>
                        <pic:spPr>
                          <a:xfrm>
                            <a:off x="0" y="0"/>
                            <a:ext cx="1032510" cy="2073275"/>
                          </a:xfrm>
                          <a:prstGeom prst="rect">
                            <a:avLst/>
                          </a:prstGeom>
                        </pic:spPr>
                      </pic:pic>
                    </a:graphicData>
                  </a:graphic>
                </wp:inline>
              </w:drawing>
            </w:r>
          </w:p>
        </w:tc>
        <w:tc>
          <w:tcPr>
            <w:tcW w:w="2268" w:type="dxa"/>
            <w:tcBorders>
              <w:bottom w:val="single" w:sz="4" w:space="0" w:color="auto"/>
            </w:tcBorders>
            <w:vAlign w:val="center"/>
          </w:tcPr>
          <w:p w14:paraId="049D4D50" w14:textId="61BD7556"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1A3A31">
              <w:rPr>
                <w:rFonts w:eastAsia="Times New Roman"/>
                <w:noProof/>
                <w:sz w:val="20"/>
                <w:szCs w:val="20"/>
                <w:bdr w:val="none" w:sz="0" w:space="0" w:color="auto"/>
                <w:lang w:val="lt-LT"/>
              </w:rPr>
              <w:t>Liueris Blumenthal, lenktas, darbinės dalies plotis 3,4±0,1 mm, ilgis 12±0,5 mm, rankenos spyruokliuojančios, išgaubtos, išoriškai rantytos, bendras ilgis 155±3 mm</w:t>
            </w:r>
          </w:p>
        </w:tc>
        <w:tc>
          <w:tcPr>
            <w:tcW w:w="567" w:type="dxa"/>
            <w:tcBorders>
              <w:bottom w:val="single" w:sz="4" w:space="0" w:color="auto"/>
            </w:tcBorders>
            <w:vAlign w:val="center"/>
          </w:tcPr>
          <w:p w14:paraId="21ABAC63" w14:textId="7112884B"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tcBorders>
              <w:bottom w:val="single" w:sz="4" w:space="0" w:color="auto"/>
            </w:tcBorders>
            <w:shd w:val="clear" w:color="auto" w:fill="D0CECE"/>
          </w:tcPr>
          <w:p w14:paraId="52011FE4"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10314413"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4D0D4300"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10D03663"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1EC33036"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411D3C97"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19AA56CF" w14:textId="77777777" w:rsidR="00927C9C" w:rsidRPr="00B85144" w:rsidRDefault="00927C9C" w:rsidP="00927C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893215" w14:paraId="4AA0E460" w14:textId="77777777" w:rsidTr="00E130FA">
        <w:tblPrEx>
          <w:tblLook w:val="0000" w:firstRow="0" w:lastRow="0" w:firstColumn="0" w:lastColumn="0" w:noHBand="0" w:noVBand="0"/>
        </w:tblPrEx>
        <w:trPr>
          <w:gridAfter w:val="4"/>
          <w:wAfter w:w="5387" w:type="dxa"/>
          <w:trHeight w:val="184"/>
        </w:trPr>
        <w:tc>
          <w:tcPr>
            <w:tcW w:w="7797" w:type="dxa"/>
            <w:gridSpan w:val="7"/>
            <w:tcBorders>
              <w:bottom w:val="single" w:sz="4" w:space="0" w:color="auto"/>
            </w:tcBorders>
            <w:shd w:val="clear" w:color="auto" w:fill="FFFFFF" w:themeFill="background1"/>
            <w:vAlign w:val="center"/>
          </w:tcPr>
          <w:p w14:paraId="3A93D8C8" w14:textId="0C2AFB6E" w:rsidR="00CD2D14" w:rsidRPr="00B85144" w:rsidRDefault="005C3ED9"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CD2D14">
              <w:rPr>
                <w:rFonts w:eastAsia="Times New Roman"/>
                <w:sz w:val="20"/>
                <w:szCs w:val="20"/>
                <w:bdr w:val="none" w:sz="0" w:space="0" w:color="auto"/>
                <w:lang w:val="lt-LT"/>
              </w:rPr>
              <w:t>irkimo dalies kaina Eur, be PVM</w:t>
            </w:r>
          </w:p>
        </w:tc>
        <w:tc>
          <w:tcPr>
            <w:tcW w:w="1134" w:type="dxa"/>
            <w:tcBorders>
              <w:bottom w:val="single" w:sz="4" w:space="0" w:color="auto"/>
            </w:tcBorders>
            <w:shd w:val="clear" w:color="auto" w:fill="D0CECE"/>
          </w:tcPr>
          <w:p w14:paraId="54F050CA"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893215" w14:paraId="13BA3DF3" w14:textId="77777777" w:rsidTr="00E130FA">
        <w:tblPrEx>
          <w:tblLook w:val="0000" w:firstRow="0" w:lastRow="0" w:firstColumn="0" w:lastColumn="0" w:noHBand="0" w:noVBand="0"/>
        </w:tblPrEx>
        <w:trPr>
          <w:gridAfter w:val="4"/>
          <w:wAfter w:w="5387" w:type="dxa"/>
          <w:trHeight w:val="131"/>
        </w:trPr>
        <w:tc>
          <w:tcPr>
            <w:tcW w:w="7797" w:type="dxa"/>
            <w:gridSpan w:val="7"/>
            <w:tcBorders>
              <w:bottom w:val="single" w:sz="4" w:space="0" w:color="auto"/>
            </w:tcBorders>
            <w:shd w:val="clear" w:color="auto" w:fill="FFFFFF" w:themeFill="background1"/>
            <w:vAlign w:val="center"/>
          </w:tcPr>
          <w:p w14:paraId="7A817083" w14:textId="76F8855F"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PVM suma, Eur</w:t>
            </w:r>
          </w:p>
        </w:tc>
        <w:tc>
          <w:tcPr>
            <w:tcW w:w="1134" w:type="dxa"/>
            <w:tcBorders>
              <w:bottom w:val="single" w:sz="4" w:space="0" w:color="auto"/>
            </w:tcBorders>
            <w:shd w:val="clear" w:color="auto" w:fill="D0CECE"/>
          </w:tcPr>
          <w:p w14:paraId="52C64BB9"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B13B9F" w14:paraId="2D484466" w14:textId="77777777" w:rsidTr="00E130FA">
        <w:tblPrEx>
          <w:tblLook w:val="0000" w:firstRow="0" w:lastRow="0" w:firstColumn="0" w:lastColumn="0" w:noHBand="0" w:noVBand="0"/>
        </w:tblPrEx>
        <w:trPr>
          <w:gridAfter w:val="4"/>
          <w:wAfter w:w="5387" w:type="dxa"/>
          <w:trHeight w:val="136"/>
        </w:trPr>
        <w:tc>
          <w:tcPr>
            <w:tcW w:w="7797" w:type="dxa"/>
            <w:gridSpan w:val="7"/>
            <w:tcBorders>
              <w:bottom w:val="single" w:sz="4" w:space="0" w:color="auto"/>
            </w:tcBorders>
            <w:shd w:val="clear" w:color="auto" w:fill="FFFFFF" w:themeFill="background1"/>
            <w:vAlign w:val="center"/>
          </w:tcPr>
          <w:p w14:paraId="5A7796B6" w14:textId="4731FEB3" w:rsidR="00CD2D14" w:rsidRPr="00B85144" w:rsidRDefault="005C3ED9"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CD2D14" w:rsidRPr="00B36D19">
              <w:rPr>
                <w:rFonts w:eastAsia="Times New Roman"/>
                <w:sz w:val="20"/>
                <w:szCs w:val="20"/>
                <w:bdr w:val="none" w:sz="0" w:space="0" w:color="auto"/>
                <w:lang w:val="lt-LT"/>
              </w:rPr>
              <w:t xml:space="preserve">irkimo dalies kaina Eur, </w:t>
            </w:r>
            <w:r w:rsidR="00CD2D14">
              <w:rPr>
                <w:rFonts w:eastAsia="Times New Roman"/>
                <w:sz w:val="20"/>
                <w:szCs w:val="20"/>
                <w:bdr w:val="none" w:sz="0" w:space="0" w:color="auto"/>
                <w:lang w:val="lt-LT"/>
              </w:rPr>
              <w:t>su</w:t>
            </w:r>
            <w:r w:rsidR="00CD2D14" w:rsidRPr="00B36D19">
              <w:rPr>
                <w:rFonts w:eastAsia="Times New Roman"/>
                <w:sz w:val="20"/>
                <w:szCs w:val="20"/>
                <w:bdr w:val="none" w:sz="0" w:space="0" w:color="auto"/>
                <w:lang w:val="lt-LT"/>
              </w:rPr>
              <w:t xml:space="preserve"> PVM</w:t>
            </w:r>
          </w:p>
        </w:tc>
        <w:tc>
          <w:tcPr>
            <w:tcW w:w="1134" w:type="dxa"/>
            <w:tcBorders>
              <w:bottom w:val="single" w:sz="4" w:space="0" w:color="auto"/>
            </w:tcBorders>
            <w:shd w:val="clear" w:color="auto" w:fill="D0CECE"/>
          </w:tcPr>
          <w:p w14:paraId="38DD9D48"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893215" w14:paraId="6EE0556E" w14:textId="77777777" w:rsidTr="00E130FA">
        <w:tblPrEx>
          <w:tblLook w:val="0000" w:firstRow="0" w:lastRow="0" w:firstColumn="0" w:lastColumn="0" w:noHBand="0" w:noVBand="0"/>
        </w:tblPrEx>
        <w:trPr>
          <w:gridAfter w:val="4"/>
          <w:wAfter w:w="5387" w:type="dxa"/>
          <w:trHeight w:val="112"/>
        </w:trPr>
        <w:tc>
          <w:tcPr>
            <w:tcW w:w="7797" w:type="dxa"/>
            <w:gridSpan w:val="7"/>
            <w:tcBorders>
              <w:bottom w:val="single" w:sz="4" w:space="0" w:color="auto"/>
            </w:tcBorders>
            <w:shd w:val="clear" w:color="auto" w:fill="FFFFFF" w:themeFill="background1"/>
            <w:vAlign w:val="center"/>
          </w:tcPr>
          <w:p w14:paraId="18D39C5A" w14:textId="1AEDB255"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Suteikiama garantija, mėn.</w:t>
            </w:r>
          </w:p>
        </w:tc>
        <w:tc>
          <w:tcPr>
            <w:tcW w:w="1134" w:type="dxa"/>
            <w:tcBorders>
              <w:bottom w:val="single" w:sz="4" w:space="0" w:color="auto"/>
            </w:tcBorders>
            <w:shd w:val="clear" w:color="auto" w:fill="D0CECE"/>
          </w:tcPr>
          <w:p w14:paraId="0921E64A"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893215" w14:paraId="0CC72AAC" w14:textId="77777777" w:rsidTr="00E130FA">
        <w:tblPrEx>
          <w:tblLook w:val="0000" w:firstRow="0" w:lastRow="0" w:firstColumn="0" w:lastColumn="0" w:noHBand="0" w:noVBand="0"/>
        </w:tblPrEx>
        <w:trPr>
          <w:trHeight w:val="495"/>
        </w:trPr>
        <w:tc>
          <w:tcPr>
            <w:tcW w:w="710" w:type="dxa"/>
            <w:tcBorders>
              <w:bottom w:val="single" w:sz="4" w:space="0" w:color="auto"/>
            </w:tcBorders>
            <w:shd w:val="clear" w:color="auto" w:fill="FFFFFF" w:themeFill="background1"/>
            <w:vAlign w:val="center"/>
          </w:tcPr>
          <w:p w14:paraId="0DFAABB7" w14:textId="359ED99F" w:rsidR="00CD2D14" w:rsidRPr="00F71467" w:rsidRDefault="00CD2D14" w:rsidP="00F71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F71467">
              <w:rPr>
                <w:rFonts w:eastAsia="Times New Roman"/>
                <w:b/>
                <w:bCs/>
                <w:sz w:val="20"/>
                <w:szCs w:val="20"/>
                <w:bdr w:val="none" w:sz="0" w:space="0" w:color="auto"/>
                <w:lang w:val="lt-LT"/>
              </w:rPr>
              <w:t>1</w:t>
            </w:r>
            <w:r w:rsidR="00F71467" w:rsidRPr="00F71467">
              <w:rPr>
                <w:rFonts w:eastAsia="Times New Roman"/>
                <w:b/>
                <w:bCs/>
                <w:sz w:val="20"/>
                <w:szCs w:val="20"/>
                <w:bdr w:val="none" w:sz="0" w:space="0" w:color="auto"/>
                <w:lang w:val="lt-LT"/>
              </w:rPr>
              <w:t>4</w:t>
            </w:r>
          </w:p>
        </w:tc>
        <w:tc>
          <w:tcPr>
            <w:tcW w:w="13608" w:type="dxa"/>
            <w:gridSpan w:val="11"/>
            <w:tcBorders>
              <w:bottom w:val="single" w:sz="4" w:space="0" w:color="auto"/>
            </w:tcBorders>
            <w:shd w:val="clear" w:color="auto" w:fill="FFFFFF" w:themeFill="background1"/>
            <w:vAlign w:val="center"/>
          </w:tcPr>
          <w:p w14:paraId="649A4147" w14:textId="65284001" w:rsidR="00CD2D14" w:rsidRPr="00F71467"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r w:rsidRPr="00F71467">
              <w:rPr>
                <w:rFonts w:eastAsia="Times New Roman"/>
                <w:b/>
                <w:bCs/>
                <w:sz w:val="20"/>
                <w:szCs w:val="20"/>
                <w:bdr w:val="none" w:sz="0" w:space="0" w:color="auto"/>
                <w:lang w:val="lt-LT"/>
              </w:rPr>
              <w:t>Kauliniai chirurginiai instrumentai:</w:t>
            </w:r>
          </w:p>
        </w:tc>
      </w:tr>
      <w:tr w:rsidR="00E130FA" w:rsidRPr="00893215" w14:paraId="36896802" w14:textId="77777777" w:rsidTr="00E130FA">
        <w:tblPrEx>
          <w:tblLook w:val="0000" w:firstRow="0" w:lastRow="0" w:firstColumn="0" w:lastColumn="0" w:noHBand="0" w:noVBand="0"/>
        </w:tblPrEx>
        <w:trPr>
          <w:trHeight w:val="3692"/>
        </w:trPr>
        <w:tc>
          <w:tcPr>
            <w:tcW w:w="710" w:type="dxa"/>
            <w:tcBorders>
              <w:bottom w:val="single" w:sz="4" w:space="0" w:color="auto"/>
            </w:tcBorders>
            <w:vAlign w:val="center"/>
          </w:tcPr>
          <w:p w14:paraId="4B3FD5B5" w14:textId="409454F3"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4</w:t>
            </w:r>
            <w:r>
              <w:rPr>
                <w:rFonts w:eastAsia="Times New Roman"/>
                <w:noProof/>
                <w:sz w:val="20"/>
                <w:szCs w:val="20"/>
                <w:bdr w:val="none" w:sz="0" w:space="0" w:color="auto"/>
                <w:lang w:val="lt-LT"/>
              </w:rPr>
              <w:t>.</w:t>
            </w:r>
            <w:r w:rsidR="00F71467">
              <w:rPr>
                <w:rFonts w:eastAsia="Times New Roman"/>
                <w:noProof/>
                <w:sz w:val="20"/>
                <w:szCs w:val="20"/>
                <w:bdr w:val="none" w:sz="0" w:space="0" w:color="auto"/>
                <w:lang w:val="lt-LT"/>
              </w:rPr>
              <w:t>1</w:t>
            </w:r>
          </w:p>
        </w:tc>
        <w:tc>
          <w:tcPr>
            <w:tcW w:w="1701" w:type="dxa"/>
            <w:tcBorders>
              <w:bottom w:val="single" w:sz="4" w:space="0" w:color="auto"/>
            </w:tcBorders>
            <w:vAlign w:val="center"/>
          </w:tcPr>
          <w:p w14:paraId="1DD8DFA9" w14:textId="77777777" w:rsidR="00CD2D14" w:rsidRDefault="00CD2D14" w:rsidP="00CD2D14">
            <w:pPr>
              <w:rPr>
                <w:rFonts w:eastAsia="Times New Roman"/>
                <w:noProof/>
                <w:sz w:val="20"/>
                <w:szCs w:val="20"/>
                <w:bdr w:val="none" w:sz="0" w:space="0" w:color="auto"/>
                <w:lang w:val="lt-LT"/>
              </w:rPr>
            </w:pPr>
            <w:r>
              <w:rPr>
                <w:rFonts w:eastAsia="Times New Roman"/>
                <w:noProof/>
                <w:sz w:val="20"/>
                <w:szCs w:val="20"/>
                <w:bdr w:val="none" w:sz="0" w:space="0" w:color="auto"/>
                <w:lang w:val="lt-LT"/>
              </w:rPr>
              <w:t>Kaulų kirpimo žnyplės</w:t>
            </w:r>
          </w:p>
          <w:p w14:paraId="2B8B9AD4" w14:textId="77777777" w:rsidR="00CD2D14" w:rsidRDefault="00CD2D14" w:rsidP="00CD2D14">
            <w:pPr>
              <w:rPr>
                <w:rFonts w:eastAsia="Times New Roman"/>
                <w:noProof/>
                <w:sz w:val="20"/>
                <w:szCs w:val="20"/>
                <w:bdr w:val="none" w:sz="0" w:space="0" w:color="auto"/>
                <w:lang w:val="lt-LT"/>
              </w:rPr>
            </w:pPr>
          </w:p>
          <w:p w14:paraId="6AF66C46" w14:textId="2549DE10" w:rsidR="00CD2D14" w:rsidRPr="00B85144" w:rsidRDefault="00CD2D14" w:rsidP="00CD2D14">
            <w:pPr>
              <w:rPr>
                <w:rFonts w:eastAsia="Times New Roman"/>
                <w:noProof/>
                <w:sz w:val="20"/>
                <w:szCs w:val="20"/>
                <w:bdr w:val="none" w:sz="0" w:space="0" w:color="auto"/>
                <w:lang w:val="lt-LT"/>
              </w:rPr>
            </w:pPr>
            <w:r w:rsidRPr="00C01D5A">
              <w:rPr>
                <w:rFonts w:eastAsia="Times New Roman"/>
                <w:noProof/>
                <w:sz w:val="20"/>
                <w:szCs w:val="20"/>
                <w:bdr w:val="none" w:sz="0" w:space="0" w:color="auto"/>
              </w:rPr>
              <w:drawing>
                <wp:inline distT="0" distB="0" distL="0" distR="0" wp14:anchorId="69D8697A" wp14:editId="2E534A75">
                  <wp:extent cx="1032510" cy="1846580"/>
                  <wp:effectExtent l="0" t="0" r="0" b="1270"/>
                  <wp:docPr id="384217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17782" name=""/>
                          <pic:cNvPicPr/>
                        </pic:nvPicPr>
                        <pic:blipFill>
                          <a:blip r:embed="rId32"/>
                          <a:stretch>
                            <a:fillRect/>
                          </a:stretch>
                        </pic:blipFill>
                        <pic:spPr>
                          <a:xfrm>
                            <a:off x="0" y="0"/>
                            <a:ext cx="1032510" cy="1846580"/>
                          </a:xfrm>
                          <a:prstGeom prst="rect">
                            <a:avLst/>
                          </a:prstGeom>
                        </pic:spPr>
                      </pic:pic>
                    </a:graphicData>
                  </a:graphic>
                </wp:inline>
              </w:drawing>
            </w:r>
          </w:p>
        </w:tc>
        <w:tc>
          <w:tcPr>
            <w:tcW w:w="2268" w:type="dxa"/>
            <w:tcBorders>
              <w:bottom w:val="single" w:sz="4" w:space="0" w:color="auto"/>
            </w:tcBorders>
            <w:vAlign w:val="center"/>
          </w:tcPr>
          <w:p w14:paraId="0AA4AC60" w14:textId="1C026A70"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1A3A31">
              <w:rPr>
                <w:rFonts w:eastAsia="Times New Roman"/>
                <w:noProof/>
                <w:sz w:val="20"/>
                <w:szCs w:val="20"/>
                <w:bdr w:val="none" w:sz="0" w:space="0" w:color="auto"/>
                <w:lang w:val="lt-LT"/>
              </w:rPr>
              <w:t>Kaulų kirpimo žnyplės-listonas, lenktas kampu, rankenos spyruokliuojančios, išgaubtos, išoriškai rantytos, bendras ilgis 13</w:t>
            </w:r>
            <w:r>
              <w:rPr>
                <w:rFonts w:eastAsia="Times New Roman"/>
                <w:noProof/>
                <w:sz w:val="20"/>
                <w:szCs w:val="20"/>
                <w:bdr w:val="none" w:sz="0" w:space="0" w:color="auto"/>
                <w:lang w:val="lt-LT"/>
              </w:rPr>
              <w:t>5</w:t>
            </w:r>
            <w:r w:rsidRPr="001A3A31">
              <w:rPr>
                <w:rFonts w:eastAsia="Times New Roman"/>
                <w:noProof/>
                <w:sz w:val="20"/>
                <w:szCs w:val="20"/>
                <w:bdr w:val="none" w:sz="0" w:space="0" w:color="auto"/>
                <w:lang w:val="lt-LT"/>
              </w:rPr>
              <w:t>±</w:t>
            </w:r>
            <w:r>
              <w:rPr>
                <w:rFonts w:eastAsia="Times New Roman"/>
                <w:noProof/>
                <w:sz w:val="20"/>
                <w:szCs w:val="20"/>
                <w:bdr w:val="none" w:sz="0" w:space="0" w:color="auto"/>
                <w:lang w:val="lt-LT"/>
              </w:rPr>
              <w:t>5</w:t>
            </w:r>
            <w:r w:rsidRPr="001A3A31">
              <w:rPr>
                <w:rFonts w:eastAsia="Times New Roman"/>
                <w:noProof/>
                <w:sz w:val="20"/>
                <w:szCs w:val="20"/>
                <w:bdr w:val="none" w:sz="0" w:space="0" w:color="auto"/>
                <w:lang w:val="lt-LT"/>
              </w:rPr>
              <w:t xml:space="preserve"> mm</w:t>
            </w:r>
          </w:p>
        </w:tc>
        <w:tc>
          <w:tcPr>
            <w:tcW w:w="567" w:type="dxa"/>
            <w:tcBorders>
              <w:bottom w:val="single" w:sz="4" w:space="0" w:color="auto"/>
            </w:tcBorders>
            <w:vAlign w:val="center"/>
          </w:tcPr>
          <w:p w14:paraId="6A758490" w14:textId="6F03A36C"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tcBorders>
              <w:bottom w:val="single" w:sz="4" w:space="0" w:color="auto"/>
            </w:tcBorders>
            <w:shd w:val="clear" w:color="auto" w:fill="D0CECE"/>
          </w:tcPr>
          <w:p w14:paraId="396B702A"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69BACBA7"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3E23C20D"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7CD83447"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0D5A738B"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620F56C3"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01806AAF"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893215" w14:paraId="440D1466" w14:textId="77777777" w:rsidTr="00E130FA">
        <w:tblPrEx>
          <w:tblLook w:val="0000" w:firstRow="0" w:lastRow="0" w:firstColumn="0" w:lastColumn="0" w:noHBand="0" w:noVBand="0"/>
        </w:tblPrEx>
        <w:trPr>
          <w:trHeight w:val="2699"/>
        </w:trPr>
        <w:tc>
          <w:tcPr>
            <w:tcW w:w="710" w:type="dxa"/>
            <w:tcBorders>
              <w:bottom w:val="single" w:sz="4" w:space="0" w:color="auto"/>
            </w:tcBorders>
            <w:vAlign w:val="center"/>
          </w:tcPr>
          <w:p w14:paraId="16251C0C" w14:textId="54C6C405"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4</w:t>
            </w:r>
            <w:r>
              <w:rPr>
                <w:rFonts w:eastAsia="Times New Roman"/>
                <w:noProof/>
                <w:sz w:val="20"/>
                <w:szCs w:val="20"/>
                <w:bdr w:val="none" w:sz="0" w:space="0" w:color="auto"/>
                <w:lang w:val="lt-LT"/>
              </w:rPr>
              <w:t>.</w:t>
            </w:r>
            <w:r w:rsidR="00F71467">
              <w:rPr>
                <w:rFonts w:eastAsia="Times New Roman"/>
                <w:noProof/>
                <w:sz w:val="20"/>
                <w:szCs w:val="20"/>
                <w:bdr w:val="none" w:sz="0" w:space="0" w:color="auto"/>
                <w:lang w:val="lt-LT"/>
              </w:rPr>
              <w:t>2</w:t>
            </w:r>
          </w:p>
        </w:tc>
        <w:tc>
          <w:tcPr>
            <w:tcW w:w="1701" w:type="dxa"/>
            <w:tcBorders>
              <w:bottom w:val="single" w:sz="4" w:space="0" w:color="auto"/>
            </w:tcBorders>
            <w:vAlign w:val="center"/>
          </w:tcPr>
          <w:p w14:paraId="0FD90B48" w14:textId="77777777" w:rsidR="00CD2D14" w:rsidRDefault="00CD2D14" w:rsidP="00CD2D14">
            <w:pPr>
              <w:rPr>
                <w:rFonts w:eastAsia="Times New Roman"/>
                <w:noProof/>
                <w:sz w:val="20"/>
                <w:szCs w:val="20"/>
                <w:bdr w:val="none" w:sz="0" w:space="0" w:color="auto"/>
                <w:lang w:val="lt-LT"/>
              </w:rPr>
            </w:pPr>
            <w:r>
              <w:rPr>
                <w:rFonts w:eastAsia="Times New Roman"/>
                <w:noProof/>
                <w:sz w:val="20"/>
                <w:szCs w:val="20"/>
                <w:bdr w:val="none" w:sz="0" w:space="0" w:color="auto"/>
                <w:lang w:val="lt-LT"/>
              </w:rPr>
              <w:t xml:space="preserve">Kaulinės žnyplės </w:t>
            </w:r>
          </w:p>
          <w:p w14:paraId="28B1C1A4" w14:textId="149281CE" w:rsidR="00CD2D14" w:rsidRDefault="00CD2D14" w:rsidP="00CD2D14">
            <w:pPr>
              <w:rPr>
                <w:rFonts w:eastAsia="Times New Roman"/>
                <w:noProof/>
                <w:sz w:val="20"/>
                <w:szCs w:val="20"/>
                <w:bdr w:val="none" w:sz="0" w:space="0" w:color="auto"/>
                <w:lang w:val="lt-LT"/>
              </w:rPr>
            </w:pPr>
            <w:r w:rsidRPr="00CF3AC4">
              <w:rPr>
                <w:rFonts w:eastAsia="Times New Roman"/>
                <w:noProof/>
                <w:sz w:val="20"/>
                <w:szCs w:val="20"/>
                <w:bdr w:val="none" w:sz="0" w:space="0" w:color="auto"/>
              </w:rPr>
              <w:drawing>
                <wp:inline distT="0" distB="0" distL="0" distR="0" wp14:anchorId="538A7B99" wp14:editId="02B48C87">
                  <wp:extent cx="1269365" cy="847969"/>
                  <wp:effectExtent l="1270" t="0" r="8255" b="8255"/>
                  <wp:docPr id="1282617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95408" name=""/>
                          <pic:cNvPicPr/>
                        </pic:nvPicPr>
                        <pic:blipFill>
                          <a:blip r:embed="rId33"/>
                          <a:stretch>
                            <a:fillRect/>
                          </a:stretch>
                        </pic:blipFill>
                        <pic:spPr>
                          <a:xfrm rot="5400000">
                            <a:off x="0" y="0"/>
                            <a:ext cx="1276195" cy="852531"/>
                          </a:xfrm>
                          <a:prstGeom prst="rect">
                            <a:avLst/>
                          </a:prstGeom>
                        </pic:spPr>
                      </pic:pic>
                    </a:graphicData>
                  </a:graphic>
                </wp:inline>
              </w:drawing>
            </w:r>
          </w:p>
        </w:tc>
        <w:tc>
          <w:tcPr>
            <w:tcW w:w="2268" w:type="dxa"/>
            <w:tcBorders>
              <w:bottom w:val="single" w:sz="4" w:space="0" w:color="auto"/>
            </w:tcBorders>
            <w:vAlign w:val="center"/>
          </w:tcPr>
          <w:p w14:paraId="465E7CC8" w14:textId="637FD8C1" w:rsidR="00CD2D14" w:rsidRPr="001A3A31"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1A3A31">
              <w:rPr>
                <w:rFonts w:eastAsia="Times New Roman"/>
                <w:noProof/>
                <w:sz w:val="20"/>
                <w:szCs w:val="20"/>
                <w:bdr w:val="none" w:sz="0" w:space="0" w:color="auto"/>
                <w:lang w:val="lt-LT"/>
              </w:rPr>
              <w:t>Verbrugge arba lygiavertės kaulinės žnyplės, darbinių dalių plotis 5±0,3 mm, viena darbinė dalis su skersiniais grioveliais, su užrakinimu, bendras ilgis 175±3 mm</w:t>
            </w:r>
          </w:p>
        </w:tc>
        <w:tc>
          <w:tcPr>
            <w:tcW w:w="567" w:type="dxa"/>
            <w:tcBorders>
              <w:bottom w:val="single" w:sz="4" w:space="0" w:color="auto"/>
            </w:tcBorders>
            <w:vAlign w:val="center"/>
          </w:tcPr>
          <w:p w14:paraId="31E5D415" w14:textId="3AAB496B"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tcBorders>
              <w:bottom w:val="single" w:sz="4" w:space="0" w:color="auto"/>
            </w:tcBorders>
            <w:shd w:val="clear" w:color="auto" w:fill="D0CECE"/>
          </w:tcPr>
          <w:p w14:paraId="5905F1C9"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541982C9"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71BB3FE5"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378F1D18"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085BE096"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47C39D2E"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3671BA83"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893215" w14:paraId="4AEE506D" w14:textId="77777777" w:rsidTr="00E130FA">
        <w:tblPrEx>
          <w:tblLook w:val="0000" w:firstRow="0" w:lastRow="0" w:firstColumn="0" w:lastColumn="0" w:noHBand="0" w:noVBand="0"/>
        </w:tblPrEx>
        <w:trPr>
          <w:trHeight w:val="2578"/>
        </w:trPr>
        <w:tc>
          <w:tcPr>
            <w:tcW w:w="710" w:type="dxa"/>
            <w:tcBorders>
              <w:bottom w:val="single" w:sz="4" w:space="0" w:color="auto"/>
            </w:tcBorders>
            <w:vAlign w:val="center"/>
          </w:tcPr>
          <w:p w14:paraId="7AC16CC2" w14:textId="2A123713"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4</w:t>
            </w:r>
            <w:r>
              <w:rPr>
                <w:rFonts w:eastAsia="Times New Roman"/>
                <w:noProof/>
                <w:sz w:val="20"/>
                <w:szCs w:val="20"/>
                <w:bdr w:val="none" w:sz="0" w:space="0" w:color="auto"/>
                <w:lang w:val="lt-LT"/>
              </w:rPr>
              <w:t>.</w:t>
            </w:r>
            <w:r w:rsidR="00F71467">
              <w:rPr>
                <w:rFonts w:eastAsia="Times New Roman"/>
                <w:noProof/>
                <w:sz w:val="20"/>
                <w:szCs w:val="20"/>
                <w:bdr w:val="none" w:sz="0" w:space="0" w:color="auto"/>
                <w:lang w:val="lt-LT"/>
              </w:rPr>
              <w:t>3</w:t>
            </w:r>
          </w:p>
        </w:tc>
        <w:tc>
          <w:tcPr>
            <w:tcW w:w="1701" w:type="dxa"/>
            <w:tcBorders>
              <w:bottom w:val="single" w:sz="4" w:space="0" w:color="auto"/>
            </w:tcBorders>
            <w:vAlign w:val="center"/>
          </w:tcPr>
          <w:p w14:paraId="0454C4F7" w14:textId="44BE5E21" w:rsidR="00CD2D14" w:rsidRDefault="00CD2D14" w:rsidP="00CD2D14">
            <w:pPr>
              <w:rPr>
                <w:rFonts w:eastAsia="Times New Roman"/>
                <w:noProof/>
                <w:sz w:val="20"/>
                <w:szCs w:val="20"/>
                <w:bdr w:val="none" w:sz="0" w:space="0" w:color="auto"/>
                <w:lang w:val="lt-LT"/>
              </w:rPr>
            </w:pPr>
            <w:r>
              <w:rPr>
                <w:rFonts w:eastAsia="Times New Roman"/>
                <w:noProof/>
                <w:sz w:val="20"/>
                <w:szCs w:val="20"/>
                <w:bdr w:val="none" w:sz="0" w:space="0" w:color="auto"/>
                <w:lang w:val="lt-LT"/>
              </w:rPr>
              <w:t>Yla</w:t>
            </w:r>
          </w:p>
          <w:p w14:paraId="69764D7A" w14:textId="6E913736" w:rsidR="00CD2D14" w:rsidRPr="00B85144" w:rsidRDefault="00CD2D14" w:rsidP="00CD2D14">
            <w:pPr>
              <w:rPr>
                <w:rFonts w:eastAsia="Times New Roman"/>
                <w:noProof/>
                <w:sz w:val="20"/>
                <w:szCs w:val="20"/>
                <w:bdr w:val="none" w:sz="0" w:space="0" w:color="auto"/>
                <w:lang w:val="lt-LT"/>
              </w:rPr>
            </w:pPr>
            <w:r>
              <w:rPr>
                <w:noProof/>
              </w:rPr>
              <w:drawing>
                <wp:inline distT="0" distB="0" distL="0" distR="0" wp14:anchorId="789F5368" wp14:editId="6FBF2CC0">
                  <wp:extent cx="1757122" cy="416560"/>
                  <wp:effectExtent l="3493" t="0" r="0" b="0"/>
                  <wp:docPr id="314230596" name="Picture 21">
                    <a:extLst xmlns:a="http://schemas.openxmlformats.org/drawingml/2006/main">
                      <a:ext uri="{FF2B5EF4-FFF2-40B4-BE49-F238E27FC236}">
                        <a16:creationId xmlns:a16="http://schemas.microsoft.com/office/drawing/2014/main" id="{B75333C6-712F-1E21-AEB9-577215A034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B75333C6-712F-1E21-AEB9-577215A03430}"/>
                              </a:ext>
                            </a:extLst>
                          </pic:cNvPr>
                          <pic:cNvPicPr>
                            <a:picLocks noChangeAspect="1"/>
                          </pic:cNvPicPr>
                        </pic:nvPicPr>
                        <pic:blipFill>
                          <a:blip r:embed="rId34"/>
                          <a:stretch>
                            <a:fillRect/>
                          </a:stretch>
                        </pic:blipFill>
                        <pic:spPr>
                          <a:xfrm rot="5400000">
                            <a:off x="0" y="0"/>
                            <a:ext cx="1771728" cy="420023"/>
                          </a:xfrm>
                          <a:prstGeom prst="rect">
                            <a:avLst/>
                          </a:prstGeom>
                        </pic:spPr>
                      </pic:pic>
                    </a:graphicData>
                  </a:graphic>
                </wp:inline>
              </w:drawing>
            </w:r>
          </w:p>
        </w:tc>
        <w:tc>
          <w:tcPr>
            <w:tcW w:w="2268" w:type="dxa"/>
            <w:tcBorders>
              <w:bottom w:val="single" w:sz="4" w:space="0" w:color="auto"/>
            </w:tcBorders>
            <w:vAlign w:val="center"/>
          </w:tcPr>
          <w:p w14:paraId="7A873D06" w14:textId="0A0D4F6B"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1A3A31">
              <w:rPr>
                <w:rFonts w:eastAsia="Times New Roman"/>
                <w:noProof/>
                <w:sz w:val="20"/>
                <w:szCs w:val="20"/>
                <w:bdr w:val="none" w:sz="0" w:space="0" w:color="auto"/>
                <w:lang w:val="lt-LT"/>
              </w:rPr>
              <w:t>Yla, distalinės dalies plotis 2,5±0,1 mm, proksimalinės storis 3,5±0,1 mm, rankena daugiabriaunė, bendras ilgis 150±3 mm</w:t>
            </w:r>
          </w:p>
        </w:tc>
        <w:tc>
          <w:tcPr>
            <w:tcW w:w="567" w:type="dxa"/>
            <w:tcBorders>
              <w:bottom w:val="single" w:sz="4" w:space="0" w:color="auto"/>
            </w:tcBorders>
            <w:vAlign w:val="center"/>
          </w:tcPr>
          <w:p w14:paraId="313D0B1D" w14:textId="79A161F0"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tcBorders>
              <w:bottom w:val="single" w:sz="4" w:space="0" w:color="auto"/>
            </w:tcBorders>
            <w:shd w:val="clear" w:color="auto" w:fill="D0CECE"/>
          </w:tcPr>
          <w:p w14:paraId="0DE01BCC"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699726CA"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66B810BC"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3E66F814"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0F47F3CE"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5660E5D3"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5E5DAE23"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893215" w14:paraId="08ADC909" w14:textId="77777777" w:rsidTr="00E130FA">
        <w:tblPrEx>
          <w:tblLook w:val="0000" w:firstRow="0" w:lastRow="0" w:firstColumn="0" w:lastColumn="0" w:noHBand="0" w:noVBand="0"/>
        </w:tblPrEx>
        <w:trPr>
          <w:gridAfter w:val="4"/>
          <w:wAfter w:w="5387" w:type="dxa"/>
          <w:trHeight w:val="70"/>
        </w:trPr>
        <w:tc>
          <w:tcPr>
            <w:tcW w:w="7797" w:type="dxa"/>
            <w:gridSpan w:val="7"/>
            <w:tcBorders>
              <w:bottom w:val="single" w:sz="4" w:space="0" w:color="auto"/>
            </w:tcBorders>
            <w:shd w:val="clear" w:color="auto" w:fill="auto"/>
            <w:vAlign w:val="center"/>
          </w:tcPr>
          <w:p w14:paraId="078CC272" w14:textId="2CB2A1D3" w:rsidR="00CD2D14" w:rsidRPr="00B85144" w:rsidRDefault="005C3ED9"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CD2D14">
              <w:rPr>
                <w:rFonts w:eastAsia="Times New Roman"/>
                <w:sz w:val="20"/>
                <w:szCs w:val="20"/>
                <w:bdr w:val="none" w:sz="0" w:space="0" w:color="auto"/>
                <w:lang w:val="lt-LT"/>
              </w:rPr>
              <w:t>irkimo dalies kaina Eur, be PVM</w:t>
            </w:r>
          </w:p>
        </w:tc>
        <w:tc>
          <w:tcPr>
            <w:tcW w:w="1134" w:type="dxa"/>
            <w:tcBorders>
              <w:bottom w:val="single" w:sz="4" w:space="0" w:color="auto"/>
            </w:tcBorders>
            <w:shd w:val="clear" w:color="auto" w:fill="D0CECE"/>
          </w:tcPr>
          <w:p w14:paraId="3E0C54A6"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893215" w14:paraId="1C41E97E" w14:textId="77777777" w:rsidTr="00E130FA">
        <w:tblPrEx>
          <w:tblLook w:val="0000" w:firstRow="0" w:lastRow="0" w:firstColumn="0" w:lastColumn="0" w:noHBand="0" w:noVBand="0"/>
        </w:tblPrEx>
        <w:trPr>
          <w:gridAfter w:val="4"/>
          <w:wAfter w:w="5387" w:type="dxa"/>
          <w:trHeight w:val="70"/>
        </w:trPr>
        <w:tc>
          <w:tcPr>
            <w:tcW w:w="7797" w:type="dxa"/>
            <w:gridSpan w:val="7"/>
            <w:tcBorders>
              <w:bottom w:val="single" w:sz="4" w:space="0" w:color="auto"/>
            </w:tcBorders>
            <w:shd w:val="clear" w:color="auto" w:fill="auto"/>
            <w:vAlign w:val="center"/>
          </w:tcPr>
          <w:p w14:paraId="4B7319B0" w14:textId="6E882472"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PVM suma, Eur</w:t>
            </w:r>
          </w:p>
        </w:tc>
        <w:tc>
          <w:tcPr>
            <w:tcW w:w="1134" w:type="dxa"/>
            <w:tcBorders>
              <w:bottom w:val="single" w:sz="4" w:space="0" w:color="auto"/>
            </w:tcBorders>
            <w:shd w:val="clear" w:color="auto" w:fill="D0CECE"/>
          </w:tcPr>
          <w:p w14:paraId="19AD572C"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B13B9F" w14:paraId="4A38CA7E" w14:textId="77777777" w:rsidTr="00E130FA">
        <w:tblPrEx>
          <w:tblLook w:val="0000" w:firstRow="0" w:lastRow="0" w:firstColumn="0" w:lastColumn="0" w:noHBand="0" w:noVBand="0"/>
        </w:tblPrEx>
        <w:trPr>
          <w:gridAfter w:val="4"/>
          <w:wAfter w:w="5387" w:type="dxa"/>
          <w:trHeight w:val="70"/>
        </w:trPr>
        <w:tc>
          <w:tcPr>
            <w:tcW w:w="7797" w:type="dxa"/>
            <w:gridSpan w:val="7"/>
            <w:tcBorders>
              <w:bottom w:val="single" w:sz="4" w:space="0" w:color="auto"/>
            </w:tcBorders>
            <w:shd w:val="clear" w:color="auto" w:fill="auto"/>
            <w:vAlign w:val="center"/>
          </w:tcPr>
          <w:p w14:paraId="1F626093" w14:textId="161243FC" w:rsidR="00CD2D14" w:rsidRPr="00B85144" w:rsidRDefault="005C3ED9"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CD2D14" w:rsidRPr="00B36D19">
              <w:rPr>
                <w:rFonts w:eastAsia="Times New Roman"/>
                <w:sz w:val="20"/>
                <w:szCs w:val="20"/>
                <w:bdr w:val="none" w:sz="0" w:space="0" w:color="auto"/>
                <w:lang w:val="lt-LT"/>
              </w:rPr>
              <w:t xml:space="preserve">irkimo dalies kaina Eur, </w:t>
            </w:r>
            <w:r w:rsidR="00CD2D14">
              <w:rPr>
                <w:rFonts w:eastAsia="Times New Roman"/>
                <w:sz w:val="20"/>
                <w:szCs w:val="20"/>
                <w:bdr w:val="none" w:sz="0" w:space="0" w:color="auto"/>
                <w:lang w:val="lt-LT"/>
              </w:rPr>
              <w:t>su</w:t>
            </w:r>
            <w:r w:rsidR="00CD2D14" w:rsidRPr="00B36D19">
              <w:rPr>
                <w:rFonts w:eastAsia="Times New Roman"/>
                <w:sz w:val="20"/>
                <w:szCs w:val="20"/>
                <w:bdr w:val="none" w:sz="0" w:space="0" w:color="auto"/>
                <w:lang w:val="lt-LT"/>
              </w:rPr>
              <w:t xml:space="preserve"> PVM</w:t>
            </w:r>
          </w:p>
        </w:tc>
        <w:tc>
          <w:tcPr>
            <w:tcW w:w="1134" w:type="dxa"/>
            <w:tcBorders>
              <w:bottom w:val="single" w:sz="4" w:space="0" w:color="auto"/>
            </w:tcBorders>
            <w:shd w:val="clear" w:color="auto" w:fill="D0CECE"/>
          </w:tcPr>
          <w:p w14:paraId="1C1FAF69"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893215" w14:paraId="1BB1180A" w14:textId="77777777" w:rsidTr="00E130FA">
        <w:tblPrEx>
          <w:tblLook w:val="0000" w:firstRow="0" w:lastRow="0" w:firstColumn="0" w:lastColumn="0" w:noHBand="0" w:noVBand="0"/>
        </w:tblPrEx>
        <w:trPr>
          <w:gridAfter w:val="4"/>
          <w:wAfter w:w="5387" w:type="dxa"/>
          <w:trHeight w:val="70"/>
        </w:trPr>
        <w:tc>
          <w:tcPr>
            <w:tcW w:w="7797" w:type="dxa"/>
            <w:gridSpan w:val="7"/>
            <w:tcBorders>
              <w:bottom w:val="single" w:sz="4" w:space="0" w:color="auto"/>
            </w:tcBorders>
            <w:shd w:val="clear" w:color="auto" w:fill="auto"/>
            <w:vAlign w:val="center"/>
          </w:tcPr>
          <w:p w14:paraId="13E1E378" w14:textId="1391652F"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Suteikiama garantija, mėn.</w:t>
            </w:r>
          </w:p>
        </w:tc>
        <w:tc>
          <w:tcPr>
            <w:tcW w:w="1134" w:type="dxa"/>
            <w:tcBorders>
              <w:bottom w:val="single" w:sz="4" w:space="0" w:color="auto"/>
            </w:tcBorders>
            <w:shd w:val="clear" w:color="auto" w:fill="D0CECE"/>
          </w:tcPr>
          <w:p w14:paraId="5BE0356E"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893215" w14:paraId="7592FD06" w14:textId="77777777" w:rsidTr="00E130FA">
        <w:tblPrEx>
          <w:tblLook w:val="0000" w:firstRow="0" w:lastRow="0" w:firstColumn="0" w:lastColumn="0" w:noHBand="0" w:noVBand="0"/>
        </w:tblPrEx>
        <w:trPr>
          <w:trHeight w:val="445"/>
        </w:trPr>
        <w:tc>
          <w:tcPr>
            <w:tcW w:w="710" w:type="dxa"/>
            <w:tcBorders>
              <w:bottom w:val="single" w:sz="4" w:space="0" w:color="auto"/>
            </w:tcBorders>
            <w:vAlign w:val="center"/>
          </w:tcPr>
          <w:p w14:paraId="0095B777" w14:textId="117AF893" w:rsidR="00CD2D14" w:rsidRPr="001F4F06"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0"/>
                <w:szCs w:val="20"/>
                <w:bdr w:val="none" w:sz="0" w:space="0" w:color="auto"/>
                <w:lang w:val="lt-LT"/>
              </w:rPr>
            </w:pPr>
            <w:r>
              <w:rPr>
                <w:rFonts w:eastAsia="Times New Roman"/>
                <w:b/>
                <w:bCs/>
                <w:noProof/>
                <w:sz w:val="20"/>
                <w:szCs w:val="20"/>
                <w:bdr w:val="none" w:sz="0" w:space="0" w:color="auto"/>
                <w:lang w:val="lt-LT"/>
              </w:rPr>
              <w:t>1</w:t>
            </w:r>
            <w:r w:rsidR="00F71467">
              <w:rPr>
                <w:rFonts w:eastAsia="Times New Roman"/>
                <w:b/>
                <w:bCs/>
                <w:noProof/>
                <w:sz w:val="20"/>
                <w:szCs w:val="20"/>
                <w:bdr w:val="none" w:sz="0" w:space="0" w:color="auto"/>
                <w:lang w:val="lt-LT"/>
              </w:rPr>
              <w:t>5</w:t>
            </w:r>
          </w:p>
        </w:tc>
        <w:tc>
          <w:tcPr>
            <w:tcW w:w="13608" w:type="dxa"/>
            <w:gridSpan w:val="11"/>
            <w:tcBorders>
              <w:bottom w:val="single" w:sz="4" w:space="0" w:color="auto"/>
            </w:tcBorders>
            <w:shd w:val="clear" w:color="auto" w:fill="auto"/>
            <w:vAlign w:val="center"/>
          </w:tcPr>
          <w:p w14:paraId="1BC1D19C" w14:textId="58758DE8" w:rsidR="00CD2D14" w:rsidRPr="001F4F06"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r w:rsidRPr="001F4F06">
              <w:rPr>
                <w:rFonts w:eastAsia="Times New Roman"/>
                <w:b/>
                <w:bCs/>
                <w:sz w:val="20"/>
                <w:szCs w:val="20"/>
                <w:bdr w:val="none" w:sz="0" w:space="0" w:color="auto"/>
                <w:lang w:val="lt-LT"/>
              </w:rPr>
              <w:t>Žaizdos pl</w:t>
            </w:r>
            <w:r w:rsidR="00441A84">
              <w:rPr>
                <w:rFonts w:eastAsia="Times New Roman"/>
                <w:b/>
                <w:bCs/>
                <w:sz w:val="20"/>
                <w:szCs w:val="20"/>
                <w:bdr w:val="none" w:sz="0" w:space="0" w:color="auto"/>
                <w:lang w:val="lt-LT"/>
              </w:rPr>
              <w:t>ė</w:t>
            </w:r>
            <w:r w:rsidRPr="001F4F06">
              <w:rPr>
                <w:rFonts w:eastAsia="Times New Roman"/>
                <w:b/>
                <w:bCs/>
                <w:sz w:val="20"/>
                <w:szCs w:val="20"/>
                <w:bdr w:val="none" w:sz="0" w:space="0" w:color="auto"/>
                <w:lang w:val="lt-LT"/>
              </w:rPr>
              <w:t>tėjai:</w:t>
            </w:r>
          </w:p>
        </w:tc>
      </w:tr>
      <w:tr w:rsidR="00E130FA" w:rsidRPr="00893215" w14:paraId="54051991" w14:textId="77777777" w:rsidTr="00E130FA">
        <w:tblPrEx>
          <w:tblLook w:val="0000" w:firstRow="0" w:lastRow="0" w:firstColumn="0" w:lastColumn="0" w:noHBand="0" w:noVBand="0"/>
        </w:tblPrEx>
        <w:trPr>
          <w:trHeight w:val="2816"/>
        </w:trPr>
        <w:tc>
          <w:tcPr>
            <w:tcW w:w="710" w:type="dxa"/>
            <w:tcBorders>
              <w:bottom w:val="single" w:sz="4" w:space="0" w:color="auto"/>
            </w:tcBorders>
            <w:vAlign w:val="center"/>
          </w:tcPr>
          <w:p w14:paraId="06B5CBE7" w14:textId="50580023"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5</w:t>
            </w:r>
            <w:r>
              <w:rPr>
                <w:rFonts w:eastAsia="Times New Roman"/>
                <w:noProof/>
                <w:sz w:val="20"/>
                <w:szCs w:val="20"/>
                <w:bdr w:val="none" w:sz="0" w:space="0" w:color="auto"/>
                <w:lang w:val="lt-LT"/>
              </w:rPr>
              <w:t>.1</w:t>
            </w:r>
          </w:p>
        </w:tc>
        <w:tc>
          <w:tcPr>
            <w:tcW w:w="1701" w:type="dxa"/>
            <w:tcBorders>
              <w:bottom w:val="single" w:sz="4" w:space="0" w:color="auto"/>
            </w:tcBorders>
            <w:vAlign w:val="center"/>
          </w:tcPr>
          <w:p w14:paraId="2798AD82" w14:textId="77777777" w:rsidR="00CD2D14" w:rsidRDefault="00CD2D14" w:rsidP="00CD2D14">
            <w:pPr>
              <w:rPr>
                <w:rFonts w:eastAsia="Times New Roman"/>
                <w:noProof/>
                <w:sz w:val="20"/>
                <w:szCs w:val="20"/>
                <w:bdr w:val="none" w:sz="0" w:space="0" w:color="auto"/>
                <w:lang w:val="lt-LT"/>
              </w:rPr>
            </w:pPr>
            <w:r>
              <w:rPr>
                <w:rFonts w:eastAsia="Times New Roman"/>
                <w:noProof/>
                <w:sz w:val="20"/>
                <w:szCs w:val="20"/>
                <w:bdr w:val="none" w:sz="0" w:space="0" w:color="auto"/>
                <w:lang w:val="lt-LT"/>
              </w:rPr>
              <w:t>Žaizdos plėtėjas</w:t>
            </w:r>
          </w:p>
          <w:p w14:paraId="075C108C" w14:textId="27450DEC" w:rsidR="00CD2D14" w:rsidRDefault="00CD2D14" w:rsidP="00CD2D14">
            <w:pPr>
              <w:rPr>
                <w:rFonts w:eastAsia="Times New Roman"/>
                <w:noProof/>
                <w:sz w:val="20"/>
                <w:szCs w:val="20"/>
                <w:bdr w:val="none" w:sz="0" w:space="0" w:color="auto"/>
                <w:lang w:val="lt-LT"/>
              </w:rPr>
            </w:pPr>
            <w:r w:rsidRPr="00DB6B18">
              <w:rPr>
                <w:rFonts w:eastAsia="Times New Roman"/>
                <w:noProof/>
                <w:sz w:val="20"/>
                <w:szCs w:val="20"/>
                <w:bdr w:val="none" w:sz="0" w:space="0" w:color="auto"/>
              </w:rPr>
              <w:drawing>
                <wp:inline distT="0" distB="0" distL="0" distR="0" wp14:anchorId="1F33EB55" wp14:editId="5A47E27E">
                  <wp:extent cx="838200" cy="1685925"/>
                  <wp:effectExtent l="0" t="0" r="0" b="9525"/>
                  <wp:docPr id="704908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908006" name=""/>
                          <pic:cNvPicPr/>
                        </pic:nvPicPr>
                        <pic:blipFill>
                          <a:blip r:embed="rId35"/>
                          <a:stretch>
                            <a:fillRect/>
                          </a:stretch>
                        </pic:blipFill>
                        <pic:spPr>
                          <a:xfrm>
                            <a:off x="0" y="0"/>
                            <a:ext cx="838200" cy="1685925"/>
                          </a:xfrm>
                          <a:prstGeom prst="rect">
                            <a:avLst/>
                          </a:prstGeom>
                        </pic:spPr>
                      </pic:pic>
                    </a:graphicData>
                  </a:graphic>
                </wp:inline>
              </w:drawing>
            </w:r>
          </w:p>
        </w:tc>
        <w:tc>
          <w:tcPr>
            <w:tcW w:w="2268" w:type="dxa"/>
            <w:tcBorders>
              <w:bottom w:val="single" w:sz="4" w:space="0" w:color="auto"/>
            </w:tcBorders>
            <w:vAlign w:val="center"/>
          </w:tcPr>
          <w:p w14:paraId="71F3841A" w14:textId="63A502F2" w:rsidR="00CD2D14" w:rsidRPr="001A3A31"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1A3A31">
              <w:rPr>
                <w:rFonts w:eastAsia="Times New Roman"/>
                <w:noProof/>
                <w:sz w:val="20"/>
                <w:szCs w:val="20"/>
                <w:bdr w:val="none" w:sz="0" w:space="0" w:color="auto"/>
                <w:lang w:val="lt-LT"/>
              </w:rPr>
              <w:t>Žaizdos plėtėjas Weitlaner arba lygiavertis, su aštriais dantukais 2x3, savaime užsifiksuojantis dantukiniu mechanizmu, su atrakinimo ąsele, bendras ilgis 110±3 mm</w:t>
            </w:r>
          </w:p>
        </w:tc>
        <w:tc>
          <w:tcPr>
            <w:tcW w:w="567" w:type="dxa"/>
            <w:tcBorders>
              <w:bottom w:val="single" w:sz="4" w:space="0" w:color="auto"/>
            </w:tcBorders>
            <w:vAlign w:val="center"/>
          </w:tcPr>
          <w:p w14:paraId="261FD0F5" w14:textId="4C6ED847"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tcBorders>
              <w:bottom w:val="single" w:sz="4" w:space="0" w:color="auto"/>
            </w:tcBorders>
            <w:shd w:val="clear" w:color="auto" w:fill="D0CECE"/>
          </w:tcPr>
          <w:p w14:paraId="2DA0160E"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717AE2C3"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125A3E37"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2B1182B2"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59CFC1C7"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1249C457"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32FDF74D"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893215" w14:paraId="54CC2423" w14:textId="77777777" w:rsidTr="00E130FA">
        <w:tblPrEx>
          <w:tblLook w:val="0000" w:firstRow="0" w:lastRow="0" w:firstColumn="0" w:lastColumn="0" w:noHBand="0" w:noVBand="0"/>
        </w:tblPrEx>
        <w:trPr>
          <w:trHeight w:val="2816"/>
        </w:trPr>
        <w:tc>
          <w:tcPr>
            <w:tcW w:w="710" w:type="dxa"/>
            <w:tcBorders>
              <w:bottom w:val="single" w:sz="4" w:space="0" w:color="auto"/>
            </w:tcBorders>
            <w:vAlign w:val="center"/>
          </w:tcPr>
          <w:p w14:paraId="33904C07" w14:textId="2E96232A"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5</w:t>
            </w:r>
            <w:r>
              <w:rPr>
                <w:rFonts w:eastAsia="Times New Roman"/>
                <w:noProof/>
                <w:sz w:val="20"/>
                <w:szCs w:val="20"/>
                <w:bdr w:val="none" w:sz="0" w:space="0" w:color="auto"/>
                <w:lang w:val="lt-LT"/>
              </w:rPr>
              <w:t>.2</w:t>
            </w:r>
          </w:p>
        </w:tc>
        <w:tc>
          <w:tcPr>
            <w:tcW w:w="1701" w:type="dxa"/>
            <w:tcBorders>
              <w:bottom w:val="single" w:sz="4" w:space="0" w:color="auto"/>
            </w:tcBorders>
            <w:vAlign w:val="center"/>
          </w:tcPr>
          <w:p w14:paraId="58B811B0" w14:textId="77777777" w:rsidR="00CD2D14" w:rsidRDefault="00CD2D14" w:rsidP="00CD2D14">
            <w:pPr>
              <w:rPr>
                <w:rFonts w:eastAsia="Times New Roman"/>
                <w:noProof/>
                <w:sz w:val="20"/>
                <w:szCs w:val="20"/>
                <w:bdr w:val="none" w:sz="0" w:space="0" w:color="auto"/>
                <w:lang w:val="lt-LT"/>
              </w:rPr>
            </w:pPr>
            <w:r>
              <w:rPr>
                <w:rFonts w:eastAsia="Times New Roman"/>
                <w:noProof/>
                <w:sz w:val="20"/>
                <w:szCs w:val="20"/>
                <w:bdr w:val="none" w:sz="0" w:space="0" w:color="auto"/>
                <w:lang w:val="lt-LT"/>
              </w:rPr>
              <w:t>Žaizdos plėtėjas</w:t>
            </w:r>
          </w:p>
          <w:p w14:paraId="41C167A2" w14:textId="30C2EF8E" w:rsidR="00CD2D14" w:rsidRPr="00B85144" w:rsidRDefault="00CD2D14" w:rsidP="00CD2D14">
            <w:pPr>
              <w:rPr>
                <w:rFonts w:eastAsia="Times New Roman"/>
                <w:noProof/>
                <w:sz w:val="20"/>
                <w:szCs w:val="20"/>
                <w:bdr w:val="none" w:sz="0" w:space="0" w:color="auto"/>
                <w:lang w:val="lt-LT"/>
              </w:rPr>
            </w:pPr>
            <w:r w:rsidRPr="00DB6B18">
              <w:rPr>
                <w:rFonts w:eastAsia="Times New Roman"/>
                <w:noProof/>
                <w:sz w:val="20"/>
                <w:szCs w:val="20"/>
                <w:bdr w:val="none" w:sz="0" w:space="0" w:color="auto"/>
              </w:rPr>
              <w:drawing>
                <wp:inline distT="0" distB="0" distL="0" distR="0" wp14:anchorId="416CE849" wp14:editId="0A182039">
                  <wp:extent cx="1032510" cy="1539875"/>
                  <wp:effectExtent l="0" t="0" r="0" b="3175"/>
                  <wp:docPr id="103048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48544" name=""/>
                          <pic:cNvPicPr/>
                        </pic:nvPicPr>
                        <pic:blipFill>
                          <a:blip r:embed="rId36"/>
                          <a:stretch>
                            <a:fillRect/>
                          </a:stretch>
                        </pic:blipFill>
                        <pic:spPr>
                          <a:xfrm>
                            <a:off x="0" y="0"/>
                            <a:ext cx="1032510" cy="1539875"/>
                          </a:xfrm>
                          <a:prstGeom prst="rect">
                            <a:avLst/>
                          </a:prstGeom>
                        </pic:spPr>
                      </pic:pic>
                    </a:graphicData>
                  </a:graphic>
                </wp:inline>
              </w:drawing>
            </w:r>
          </w:p>
        </w:tc>
        <w:tc>
          <w:tcPr>
            <w:tcW w:w="2268" w:type="dxa"/>
            <w:tcBorders>
              <w:bottom w:val="single" w:sz="4" w:space="0" w:color="auto"/>
            </w:tcBorders>
            <w:vAlign w:val="center"/>
          </w:tcPr>
          <w:p w14:paraId="33B18972" w14:textId="33694B23"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1A3A31">
              <w:rPr>
                <w:rFonts w:eastAsia="Times New Roman"/>
                <w:noProof/>
                <w:sz w:val="20"/>
                <w:szCs w:val="20"/>
                <w:bdr w:val="none" w:sz="0" w:space="0" w:color="auto"/>
                <w:lang w:val="lt-LT"/>
              </w:rPr>
              <w:t>Žaizdos plėtėjas Weitlaner arba lygiavertis, su aštriais dantukais 3x4, savaime užsifiksuojantis dantukiniu mechanizmu, su atrakinimo ąsele, bendras ilgis 130±</w:t>
            </w:r>
            <w:r>
              <w:rPr>
                <w:rFonts w:eastAsia="Times New Roman"/>
                <w:noProof/>
                <w:sz w:val="20"/>
                <w:szCs w:val="20"/>
                <w:bdr w:val="none" w:sz="0" w:space="0" w:color="auto"/>
                <w:lang w:val="lt-LT"/>
              </w:rPr>
              <w:t>5</w:t>
            </w:r>
            <w:r w:rsidRPr="001A3A31">
              <w:rPr>
                <w:rFonts w:eastAsia="Times New Roman"/>
                <w:noProof/>
                <w:sz w:val="20"/>
                <w:szCs w:val="20"/>
                <w:bdr w:val="none" w:sz="0" w:space="0" w:color="auto"/>
                <w:lang w:val="lt-LT"/>
              </w:rPr>
              <w:t xml:space="preserve"> mm</w:t>
            </w:r>
          </w:p>
        </w:tc>
        <w:tc>
          <w:tcPr>
            <w:tcW w:w="567" w:type="dxa"/>
            <w:tcBorders>
              <w:bottom w:val="single" w:sz="4" w:space="0" w:color="auto"/>
            </w:tcBorders>
            <w:vAlign w:val="center"/>
          </w:tcPr>
          <w:p w14:paraId="3CF29ADA" w14:textId="3F373032"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tcBorders>
              <w:bottom w:val="single" w:sz="4" w:space="0" w:color="auto"/>
            </w:tcBorders>
            <w:shd w:val="clear" w:color="auto" w:fill="D0CECE"/>
          </w:tcPr>
          <w:p w14:paraId="422B7F20"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tcBorders>
              <w:bottom w:val="single" w:sz="4" w:space="0" w:color="auto"/>
            </w:tcBorders>
            <w:shd w:val="clear" w:color="auto" w:fill="D0CECE"/>
          </w:tcPr>
          <w:p w14:paraId="19B8D7FA"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tcBorders>
              <w:bottom w:val="single" w:sz="4" w:space="0" w:color="auto"/>
            </w:tcBorders>
            <w:shd w:val="clear" w:color="auto" w:fill="D0CECE"/>
          </w:tcPr>
          <w:p w14:paraId="63425421"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tcBorders>
              <w:bottom w:val="single" w:sz="4" w:space="0" w:color="auto"/>
            </w:tcBorders>
            <w:shd w:val="clear" w:color="auto" w:fill="D0CECE"/>
          </w:tcPr>
          <w:p w14:paraId="02A26CAE"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2C2FF7E6"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4745FE3C"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63371FCF"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400BDF" w14:paraId="749B88E3" w14:textId="77777777" w:rsidTr="00E130FA">
        <w:tblPrEx>
          <w:tblLook w:val="0000" w:firstRow="0" w:lastRow="0" w:firstColumn="0" w:lastColumn="0" w:noHBand="0" w:noVBand="0"/>
        </w:tblPrEx>
        <w:trPr>
          <w:gridAfter w:val="4"/>
          <w:wAfter w:w="5387" w:type="dxa"/>
          <w:trHeight w:val="140"/>
        </w:trPr>
        <w:tc>
          <w:tcPr>
            <w:tcW w:w="7797" w:type="dxa"/>
            <w:gridSpan w:val="7"/>
            <w:shd w:val="clear" w:color="auto" w:fill="auto"/>
            <w:vAlign w:val="center"/>
          </w:tcPr>
          <w:p w14:paraId="42A73061" w14:textId="7D3E2EDC" w:rsidR="00CD2D14" w:rsidRPr="00B85144" w:rsidRDefault="005C3ED9"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CD2D14">
              <w:rPr>
                <w:rFonts w:eastAsia="Times New Roman"/>
                <w:sz w:val="20"/>
                <w:szCs w:val="20"/>
                <w:bdr w:val="none" w:sz="0" w:space="0" w:color="auto"/>
                <w:lang w:val="lt-LT"/>
              </w:rPr>
              <w:t>irkimo dalies kaina Eur, be PVM</w:t>
            </w:r>
          </w:p>
        </w:tc>
        <w:tc>
          <w:tcPr>
            <w:tcW w:w="1134" w:type="dxa"/>
            <w:shd w:val="clear" w:color="auto" w:fill="D0CECE"/>
          </w:tcPr>
          <w:p w14:paraId="22F7C84A"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400BDF" w14:paraId="49553138" w14:textId="77777777" w:rsidTr="00E130FA">
        <w:tblPrEx>
          <w:tblLook w:val="0000" w:firstRow="0" w:lastRow="0" w:firstColumn="0" w:lastColumn="0" w:noHBand="0" w:noVBand="0"/>
        </w:tblPrEx>
        <w:trPr>
          <w:gridAfter w:val="4"/>
          <w:wAfter w:w="5387" w:type="dxa"/>
          <w:trHeight w:val="70"/>
        </w:trPr>
        <w:tc>
          <w:tcPr>
            <w:tcW w:w="7797" w:type="dxa"/>
            <w:gridSpan w:val="7"/>
            <w:shd w:val="clear" w:color="auto" w:fill="auto"/>
            <w:vAlign w:val="center"/>
          </w:tcPr>
          <w:p w14:paraId="4CB4B6FF" w14:textId="12F888AC"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PVM suma, Eur</w:t>
            </w:r>
          </w:p>
        </w:tc>
        <w:tc>
          <w:tcPr>
            <w:tcW w:w="1134" w:type="dxa"/>
            <w:shd w:val="clear" w:color="auto" w:fill="D0CECE"/>
          </w:tcPr>
          <w:p w14:paraId="4BDD3F1C"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B13B9F" w14:paraId="06A28B89" w14:textId="77777777" w:rsidTr="00E130FA">
        <w:tblPrEx>
          <w:tblLook w:val="0000" w:firstRow="0" w:lastRow="0" w:firstColumn="0" w:lastColumn="0" w:noHBand="0" w:noVBand="0"/>
        </w:tblPrEx>
        <w:trPr>
          <w:gridAfter w:val="4"/>
          <w:wAfter w:w="5387" w:type="dxa"/>
          <w:trHeight w:val="162"/>
        </w:trPr>
        <w:tc>
          <w:tcPr>
            <w:tcW w:w="7797" w:type="dxa"/>
            <w:gridSpan w:val="7"/>
            <w:shd w:val="clear" w:color="auto" w:fill="auto"/>
            <w:vAlign w:val="center"/>
          </w:tcPr>
          <w:p w14:paraId="4BE05992" w14:textId="3CD3A165" w:rsidR="00CD2D14" w:rsidRPr="00B85144" w:rsidRDefault="005C3ED9"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CD2D14" w:rsidRPr="00B36D19">
              <w:rPr>
                <w:rFonts w:eastAsia="Times New Roman"/>
                <w:sz w:val="20"/>
                <w:szCs w:val="20"/>
                <w:bdr w:val="none" w:sz="0" w:space="0" w:color="auto"/>
                <w:lang w:val="lt-LT"/>
              </w:rPr>
              <w:t xml:space="preserve">irkimo dalies kaina Eur, </w:t>
            </w:r>
            <w:r w:rsidR="00CD2D14">
              <w:rPr>
                <w:rFonts w:eastAsia="Times New Roman"/>
                <w:sz w:val="20"/>
                <w:szCs w:val="20"/>
                <w:bdr w:val="none" w:sz="0" w:space="0" w:color="auto"/>
                <w:lang w:val="lt-LT"/>
              </w:rPr>
              <w:t>su</w:t>
            </w:r>
            <w:r w:rsidR="00CD2D14" w:rsidRPr="00B36D19">
              <w:rPr>
                <w:rFonts w:eastAsia="Times New Roman"/>
                <w:sz w:val="20"/>
                <w:szCs w:val="20"/>
                <w:bdr w:val="none" w:sz="0" w:space="0" w:color="auto"/>
                <w:lang w:val="lt-LT"/>
              </w:rPr>
              <w:t xml:space="preserve"> PVM</w:t>
            </w:r>
          </w:p>
        </w:tc>
        <w:tc>
          <w:tcPr>
            <w:tcW w:w="1134" w:type="dxa"/>
            <w:shd w:val="clear" w:color="auto" w:fill="D0CECE"/>
          </w:tcPr>
          <w:p w14:paraId="78D90E4D"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400BDF" w14:paraId="3D4994F7" w14:textId="77777777" w:rsidTr="00E130FA">
        <w:tblPrEx>
          <w:tblLook w:val="0000" w:firstRow="0" w:lastRow="0" w:firstColumn="0" w:lastColumn="0" w:noHBand="0" w:noVBand="0"/>
        </w:tblPrEx>
        <w:trPr>
          <w:gridAfter w:val="4"/>
          <w:wAfter w:w="5387" w:type="dxa"/>
          <w:trHeight w:val="207"/>
        </w:trPr>
        <w:tc>
          <w:tcPr>
            <w:tcW w:w="7797" w:type="dxa"/>
            <w:gridSpan w:val="7"/>
            <w:shd w:val="clear" w:color="auto" w:fill="auto"/>
            <w:vAlign w:val="center"/>
          </w:tcPr>
          <w:p w14:paraId="4604CAF5" w14:textId="0661DAEA"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Suteikiama garantija, mėn.</w:t>
            </w:r>
          </w:p>
        </w:tc>
        <w:tc>
          <w:tcPr>
            <w:tcW w:w="1134" w:type="dxa"/>
            <w:shd w:val="clear" w:color="auto" w:fill="D0CECE"/>
          </w:tcPr>
          <w:p w14:paraId="40EAE8E1"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400BDF" w14:paraId="2054B5DB" w14:textId="77777777" w:rsidTr="00E130FA">
        <w:tblPrEx>
          <w:tblLook w:val="0000" w:firstRow="0" w:lastRow="0" w:firstColumn="0" w:lastColumn="0" w:noHBand="0" w:noVBand="0"/>
        </w:tblPrEx>
        <w:trPr>
          <w:trHeight w:val="363"/>
        </w:trPr>
        <w:tc>
          <w:tcPr>
            <w:tcW w:w="710" w:type="dxa"/>
            <w:vAlign w:val="center"/>
          </w:tcPr>
          <w:p w14:paraId="65AD4C06" w14:textId="35943326" w:rsidR="00CD2D14" w:rsidRPr="00D51031"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0"/>
                <w:szCs w:val="20"/>
                <w:bdr w:val="none" w:sz="0" w:space="0" w:color="auto"/>
                <w:lang w:val="lt-LT"/>
              </w:rPr>
            </w:pPr>
            <w:r>
              <w:rPr>
                <w:rFonts w:eastAsia="Times New Roman"/>
                <w:b/>
                <w:bCs/>
                <w:noProof/>
                <w:sz w:val="20"/>
                <w:szCs w:val="20"/>
                <w:bdr w:val="none" w:sz="0" w:space="0" w:color="auto"/>
                <w:lang w:val="lt-LT"/>
              </w:rPr>
              <w:t>1</w:t>
            </w:r>
            <w:r w:rsidR="00F71467">
              <w:rPr>
                <w:rFonts w:eastAsia="Times New Roman"/>
                <w:b/>
                <w:bCs/>
                <w:noProof/>
                <w:sz w:val="20"/>
                <w:szCs w:val="20"/>
                <w:bdr w:val="none" w:sz="0" w:space="0" w:color="auto"/>
                <w:lang w:val="lt-LT"/>
              </w:rPr>
              <w:t>6</w:t>
            </w:r>
          </w:p>
        </w:tc>
        <w:tc>
          <w:tcPr>
            <w:tcW w:w="13608" w:type="dxa"/>
            <w:gridSpan w:val="11"/>
            <w:shd w:val="clear" w:color="auto" w:fill="auto"/>
            <w:vAlign w:val="center"/>
          </w:tcPr>
          <w:p w14:paraId="69BA04BD" w14:textId="22104A67" w:rsidR="00CD2D14" w:rsidRPr="00D51031"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r w:rsidRPr="00D51031">
              <w:rPr>
                <w:rFonts w:eastAsia="Times New Roman"/>
                <w:b/>
                <w:bCs/>
                <w:sz w:val="20"/>
                <w:szCs w:val="20"/>
                <w:bdr w:val="none" w:sz="0" w:space="0" w:color="auto"/>
                <w:lang w:val="lt-LT"/>
              </w:rPr>
              <w:t>Ka</w:t>
            </w:r>
            <w:r>
              <w:rPr>
                <w:rFonts w:eastAsia="Times New Roman"/>
                <w:b/>
                <w:bCs/>
                <w:sz w:val="20"/>
                <w:szCs w:val="20"/>
                <w:bdr w:val="none" w:sz="0" w:space="0" w:color="auto"/>
                <w:lang w:val="lt-LT"/>
              </w:rPr>
              <w:t>ltai:</w:t>
            </w:r>
          </w:p>
        </w:tc>
      </w:tr>
      <w:tr w:rsidR="00E130FA" w:rsidRPr="00400BDF" w14:paraId="438A1C09" w14:textId="77777777" w:rsidTr="00E130FA">
        <w:tblPrEx>
          <w:tblLook w:val="0000" w:firstRow="0" w:lastRow="0" w:firstColumn="0" w:lastColumn="0" w:noHBand="0" w:noVBand="0"/>
        </w:tblPrEx>
        <w:trPr>
          <w:trHeight w:val="137"/>
        </w:trPr>
        <w:tc>
          <w:tcPr>
            <w:tcW w:w="710" w:type="dxa"/>
            <w:vAlign w:val="center"/>
          </w:tcPr>
          <w:p w14:paraId="4AB0112E" w14:textId="21CB7545"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6</w:t>
            </w:r>
            <w:r>
              <w:rPr>
                <w:rFonts w:eastAsia="Times New Roman"/>
                <w:noProof/>
                <w:sz w:val="20"/>
                <w:szCs w:val="20"/>
                <w:bdr w:val="none" w:sz="0" w:space="0" w:color="auto"/>
                <w:lang w:val="lt-LT"/>
              </w:rPr>
              <w:t>.1</w:t>
            </w:r>
          </w:p>
        </w:tc>
        <w:tc>
          <w:tcPr>
            <w:tcW w:w="1701" w:type="dxa"/>
            <w:vAlign w:val="center"/>
          </w:tcPr>
          <w:p w14:paraId="5F8FE567" w14:textId="3C6A6B73"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Pr>
                <w:rFonts w:eastAsia="Times New Roman"/>
                <w:noProof/>
                <w:sz w:val="20"/>
                <w:szCs w:val="20"/>
                <w:bdr w:val="none" w:sz="0" w:space="0" w:color="auto"/>
                <w:lang w:val="lt-LT"/>
              </w:rPr>
              <w:t>Kaltas</w:t>
            </w:r>
            <w:r w:rsidRPr="00CB2652">
              <w:rPr>
                <w:rFonts w:eastAsia="Times New Roman"/>
                <w:noProof/>
                <w:sz w:val="20"/>
                <w:szCs w:val="20"/>
                <w:bdr w:val="none" w:sz="0" w:space="0" w:color="auto"/>
              </w:rPr>
              <w:drawing>
                <wp:inline distT="0" distB="0" distL="0" distR="0" wp14:anchorId="59A8FD9B" wp14:editId="39B4A5ED">
                  <wp:extent cx="914400" cy="1676400"/>
                  <wp:effectExtent l="0" t="0" r="0" b="0"/>
                  <wp:docPr id="1607318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18380" name=""/>
                          <pic:cNvPicPr/>
                        </pic:nvPicPr>
                        <pic:blipFill>
                          <a:blip r:embed="rId37"/>
                          <a:stretch>
                            <a:fillRect/>
                          </a:stretch>
                        </pic:blipFill>
                        <pic:spPr>
                          <a:xfrm>
                            <a:off x="0" y="0"/>
                            <a:ext cx="914530" cy="1676639"/>
                          </a:xfrm>
                          <a:prstGeom prst="rect">
                            <a:avLst/>
                          </a:prstGeom>
                        </pic:spPr>
                      </pic:pic>
                    </a:graphicData>
                  </a:graphic>
                </wp:inline>
              </w:drawing>
            </w:r>
          </w:p>
        </w:tc>
        <w:tc>
          <w:tcPr>
            <w:tcW w:w="2268" w:type="dxa"/>
            <w:vAlign w:val="center"/>
          </w:tcPr>
          <w:p w14:paraId="2E609C80" w14:textId="40F8E5CF" w:rsidR="00CD2D14" w:rsidRPr="00400BDF"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lang w:val="pt-BR"/>
              </w:rPr>
            </w:pPr>
            <w:r w:rsidRPr="00A24AB6">
              <w:rPr>
                <w:rFonts w:eastAsia="Times New Roman"/>
                <w:noProof/>
                <w:sz w:val="20"/>
                <w:szCs w:val="20"/>
                <w:bdr w:val="none" w:sz="0" w:space="0" w:color="auto"/>
                <w:lang w:val="lt-LT"/>
              </w:rPr>
              <w:t>Kaltas, tiesus, distaliai su nuopjova, plotis 8±0,2 mm, rankena rantyta, su praplatėjimu proksimalinėje dalyje patogiam kalimui, bendras ilgis 140±3 mm</w:t>
            </w:r>
          </w:p>
        </w:tc>
        <w:tc>
          <w:tcPr>
            <w:tcW w:w="567" w:type="dxa"/>
            <w:vAlign w:val="center"/>
          </w:tcPr>
          <w:p w14:paraId="4B60AC8C" w14:textId="27950B05"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shd w:val="clear" w:color="auto" w:fill="D0CECE"/>
          </w:tcPr>
          <w:p w14:paraId="56C84CBA"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shd w:val="clear" w:color="auto" w:fill="D0CECE"/>
          </w:tcPr>
          <w:p w14:paraId="5D345B8D"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shd w:val="clear" w:color="auto" w:fill="D0CECE"/>
          </w:tcPr>
          <w:p w14:paraId="3CA92436"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shd w:val="clear" w:color="auto" w:fill="D0CECE"/>
          </w:tcPr>
          <w:p w14:paraId="3FDF0C5A"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shd w:val="clear" w:color="auto" w:fill="D0CECE"/>
          </w:tcPr>
          <w:p w14:paraId="6AE99F47"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shd w:val="clear" w:color="auto" w:fill="D0CECE"/>
            <w:vAlign w:val="center"/>
          </w:tcPr>
          <w:p w14:paraId="1F9044AE"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shd w:val="clear" w:color="auto" w:fill="D0CECE"/>
            <w:vAlign w:val="center"/>
          </w:tcPr>
          <w:p w14:paraId="7CA7919D"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400BDF" w14:paraId="35EC9D29" w14:textId="77777777" w:rsidTr="00E130FA">
        <w:tblPrEx>
          <w:tblLook w:val="0000" w:firstRow="0" w:lastRow="0" w:firstColumn="0" w:lastColumn="0" w:noHBand="0" w:noVBand="0"/>
        </w:tblPrEx>
        <w:trPr>
          <w:trHeight w:val="70"/>
        </w:trPr>
        <w:tc>
          <w:tcPr>
            <w:tcW w:w="710" w:type="dxa"/>
            <w:vAlign w:val="center"/>
          </w:tcPr>
          <w:p w14:paraId="4C852FD3" w14:textId="6A07838A"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6</w:t>
            </w:r>
            <w:r>
              <w:rPr>
                <w:rFonts w:eastAsia="Times New Roman"/>
                <w:noProof/>
                <w:sz w:val="20"/>
                <w:szCs w:val="20"/>
                <w:bdr w:val="none" w:sz="0" w:space="0" w:color="auto"/>
                <w:lang w:val="lt-LT"/>
              </w:rPr>
              <w:t>.2</w:t>
            </w:r>
          </w:p>
        </w:tc>
        <w:tc>
          <w:tcPr>
            <w:tcW w:w="1701" w:type="dxa"/>
            <w:vAlign w:val="center"/>
          </w:tcPr>
          <w:p w14:paraId="2C88935C" w14:textId="43BDD00D"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Pr>
                <w:rFonts w:eastAsia="Times New Roman"/>
                <w:noProof/>
                <w:sz w:val="20"/>
                <w:szCs w:val="20"/>
                <w:bdr w:val="none" w:sz="0" w:space="0" w:color="auto"/>
                <w:lang w:val="lt-LT"/>
              </w:rPr>
              <w:t xml:space="preserve">Kalas </w:t>
            </w:r>
            <w:r w:rsidRPr="00CB2652">
              <w:rPr>
                <w:rFonts w:eastAsia="Times New Roman"/>
                <w:noProof/>
                <w:sz w:val="20"/>
                <w:szCs w:val="20"/>
                <w:bdr w:val="none" w:sz="0" w:space="0" w:color="auto"/>
              </w:rPr>
              <w:drawing>
                <wp:inline distT="0" distB="0" distL="0" distR="0" wp14:anchorId="63E35E35" wp14:editId="754879CE">
                  <wp:extent cx="914400" cy="1943100"/>
                  <wp:effectExtent l="0" t="0" r="0" b="0"/>
                  <wp:docPr id="249769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18380" name=""/>
                          <pic:cNvPicPr/>
                        </pic:nvPicPr>
                        <pic:blipFill>
                          <a:blip r:embed="rId37"/>
                          <a:stretch>
                            <a:fillRect/>
                          </a:stretch>
                        </pic:blipFill>
                        <pic:spPr>
                          <a:xfrm>
                            <a:off x="0" y="0"/>
                            <a:ext cx="914528" cy="1943372"/>
                          </a:xfrm>
                          <a:prstGeom prst="rect">
                            <a:avLst/>
                          </a:prstGeom>
                        </pic:spPr>
                      </pic:pic>
                    </a:graphicData>
                  </a:graphic>
                </wp:inline>
              </w:drawing>
            </w:r>
          </w:p>
        </w:tc>
        <w:tc>
          <w:tcPr>
            <w:tcW w:w="2268" w:type="dxa"/>
            <w:vAlign w:val="center"/>
          </w:tcPr>
          <w:p w14:paraId="0E8A04DF" w14:textId="782BA387" w:rsidR="00CD2D14" w:rsidRPr="00400BDF"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lang w:val="pt-BR"/>
              </w:rPr>
            </w:pPr>
            <w:r w:rsidRPr="00A24AB6">
              <w:rPr>
                <w:rFonts w:eastAsia="Times New Roman"/>
                <w:noProof/>
                <w:sz w:val="20"/>
                <w:szCs w:val="20"/>
                <w:bdr w:val="none" w:sz="0" w:space="0" w:color="auto"/>
                <w:lang w:val="lt-LT"/>
              </w:rPr>
              <w:t>Kaltas, tiesus, distaliai su nuopjova, plotis 12±0,2 mm, rankena rantyta, su praplatėjimu proksimalinėje dalyje patogiam kalimui, bendras ilgis 140±3 mm</w:t>
            </w:r>
          </w:p>
        </w:tc>
        <w:tc>
          <w:tcPr>
            <w:tcW w:w="567" w:type="dxa"/>
            <w:vAlign w:val="center"/>
          </w:tcPr>
          <w:p w14:paraId="5FE98752" w14:textId="3D2D6EE0"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shd w:val="clear" w:color="auto" w:fill="D0CECE"/>
          </w:tcPr>
          <w:p w14:paraId="1CF94A5B"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shd w:val="clear" w:color="auto" w:fill="D0CECE"/>
          </w:tcPr>
          <w:p w14:paraId="22A63850"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shd w:val="clear" w:color="auto" w:fill="D0CECE"/>
          </w:tcPr>
          <w:p w14:paraId="5DCB11D4"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shd w:val="clear" w:color="auto" w:fill="D0CECE"/>
          </w:tcPr>
          <w:p w14:paraId="5277D7C4"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shd w:val="clear" w:color="auto" w:fill="D0CECE"/>
          </w:tcPr>
          <w:p w14:paraId="5A9D6DAB"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shd w:val="clear" w:color="auto" w:fill="D0CECE"/>
            <w:vAlign w:val="center"/>
          </w:tcPr>
          <w:p w14:paraId="64850F70"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shd w:val="clear" w:color="auto" w:fill="D0CECE"/>
            <w:vAlign w:val="center"/>
          </w:tcPr>
          <w:p w14:paraId="5FAE1F1E"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400BDF" w14:paraId="5F6612DE" w14:textId="77777777" w:rsidTr="00E130FA">
        <w:tblPrEx>
          <w:tblLook w:val="0000" w:firstRow="0" w:lastRow="0" w:firstColumn="0" w:lastColumn="0" w:noHBand="0" w:noVBand="0"/>
        </w:tblPrEx>
        <w:trPr>
          <w:trHeight w:val="278"/>
        </w:trPr>
        <w:tc>
          <w:tcPr>
            <w:tcW w:w="710" w:type="dxa"/>
            <w:vAlign w:val="center"/>
          </w:tcPr>
          <w:p w14:paraId="6628B6CE" w14:textId="7F1D0208" w:rsidR="00CD2D14" w:rsidRPr="0016527B"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sidRPr="0016527B">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6</w:t>
            </w:r>
            <w:r w:rsidRPr="0016527B">
              <w:rPr>
                <w:rFonts w:eastAsia="Times New Roman"/>
                <w:noProof/>
                <w:sz w:val="20"/>
                <w:szCs w:val="20"/>
                <w:bdr w:val="none" w:sz="0" w:space="0" w:color="auto"/>
                <w:lang w:val="lt-LT"/>
              </w:rPr>
              <w:t>.3</w:t>
            </w:r>
          </w:p>
        </w:tc>
        <w:tc>
          <w:tcPr>
            <w:tcW w:w="1701" w:type="dxa"/>
            <w:vAlign w:val="center"/>
          </w:tcPr>
          <w:p w14:paraId="0181E601" w14:textId="77777777" w:rsidR="00CD2D14" w:rsidRPr="0016527B" w:rsidRDefault="00CD2D14" w:rsidP="00CD2D14">
            <w:pPr>
              <w:rPr>
                <w:rFonts w:eastAsia="Times New Roman"/>
                <w:noProof/>
                <w:sz w:val="20"/>
                <w:szCs w:val="20"/>
                <w:bdr w:val="none" w:sz="0" w:space="0" w:color="auto"/>
                <w:lang w:val="lt-LT"/>
              </w:rPr>
            </w:pPr>
            <w:r w:rsidRPr="0016527B">
              <w:rPr>
                <w:rFonts w:eastAsia="Times New Roman"/>
                <w:noProof/>
                <w:sz w:val="20"/>
                <w:szCs w:val="20"/>
                <w:bdr w:val="none" w:sz="0" w:space="0" w:color="auto"/>
                <w:lang w:val="lt-LT"/>
              </w:rPr>
              <w:t>Kaltas</w:t>
            </w:r>
          </w:p>
          <w:p w14:paraId="42F9F000" w14:textId="14752D96" w:rsidR="00CD2D14" w:rsidRPr="0016527B"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sidRPr="009E75FE">
              <w:rPr>
                <w:rFonts w:eastAsia="Times New Roman"/>
                <w:noProof/>
                <w:sz w:val="20"/>
                <w:szCs w:val="20"/>
                <w:bdr w:val="none" w:sz="0" w:space="0" w:color="auto"/>
              </w:rPr>
              <w:drawing>
                <wp:inline distT="0" distB="0" distL="0" distR="0" wp14:anchorId="231EC12B" wp14:editId="0876A1A5">
                  <wp:extent cx="609600" cy="1866900"/>
                  <wp:effectExtent l="0" t="0" r="0" b="0"/>
                  <wp:docPr id="1212356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56478" name=""/>
                          <pic:cNvPicPr/>
                        </pic:nvPicPr>
                        <pic:blipFill>
                          <a:blip r:embed="rId38"/>
                          <a:stretch>
                            <a:fillRect/>
                          </a:stretch>
                        </pic:blipFill>
                        <pic:spPr>
                          <a:xfrm>
                            <a:off x="0" y="0"/>
                            <a:ext cx="609685" cy="1867161"/>
                          </a:xfrm>
                          <a:prstGeom prst="rect">
                            <a:avLst/>
                          </a:prstGeom>
                        </pic:spPr>
                      </pic:pic>
                    </a:graphicData>
                  </a:graphic>
                </wp:inline>
              </w:drawing>
            </w:r>
          </w:p>
        </w:tc>
        <w:tc>
          <w:tcPr>
            <w:tcW w:w="2268" w:type="dxa"/>
            <w:vAlign w:val="center"/>
          </w:tcPr>
          <w:p w14:paraId="67D1F46F" w14:textId="088D52A4" w:rsidR="00CD2D14" w:rsidRPr="0016527B"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r w:rsidRPr="0016527B">
              <w:rPr>
                <w:rFonts w:eastAsia="Times New Roman"/>
                <w:noProof/>
                <w:sz w:val="20"/>
                <w:szCs w:val="20"/>
                <w:bdr w:val="none" w:sz="0" w:space="0" w:color="auto"/>
                <w:lang w:val="lt-LT"/>
              </w:rPr>
              <w:t>Kaltas Cottle, tiesus, distaliai su nuopjova</w:t>
            </w:r>
            <w:r>
              <w:rPr>
                <w:rFonts w:eastAsia="Times New Roman"/>
                <w:noProof/>
                <w:sz w:val="20"/>
                <w:szCs w:val="20"/>
                <w:bdr w:val="none" w:sz="0" w:space="0" w:color="auto"/>
                <w:lang w:val="lt-LT"/>
              </w:rPr>
              <w:t xml:space="preserve"> iš vienos pusės</w:t>
            </w:r>
            <w:r w:rsidRPr="0016527B">
              <w:rPr>
                <w:rFonts w:eastAsia="Times New Roman"/>
                <w:noProof/>
                <w:sz w:val="20"/>
                <w:szCs w:val="20"/>
                <w:bdr w:val="none" w:sz="0" w:space="0" w:color="auto"/>
                <w:lang w:val="lt-LT"/>
              </w:rPr>
              <w:t>, plotis 9±0,2 mm, su gylio žymekliais, rankena lygaus paviršiaus, bendras ilgis 180±3 mm</w:t>
            </w:r>
          </w:p>
          <w:p w14:paraId="097910D0" w14:textId="2A8CCAAE" w:rsidR="00CD2D14" w:rsidRPr="0016527B"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0"/>
                <w:szCs w:val="20"/>
                <w:lang w:val="lt-LT"/>
              </w:rPr>
            </w:pPr>
          </w:p>
        </w:tc>
        <w:tc>
          <w:tcPr>
            <w:tcW w:w="567" w:type="dxa"/>
            <w:vAlign w:val="center"/>
          </w:tcPr>
          <w:p w14:paraId="0486A2C1" w14:textId="362FCB82"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shd w:val="clear" w:color="auto" w:fill="D0CECE"/>
          </w:tcPr>
          <w:p w14:paraId="3C1E7984"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shd w:val="clear" w:color="auto" w:fill="D0CECE"/>
          </w:tcPr>
          <w:p w14:paraId="782887A7"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shd w:val="clear" w:color="auto" w:fill="D0CECE"/>
          </w:tcPr>
          <w:p w14:paraId="45E9158B"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shd w:val="clear" w:color="auto" w:fill="D0CECE"/>
          </w:tcPr>
          <w:p w14:paraId="19EC4359"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shd w:val="clear" w:color="auto" w:fill="D0CECE"/>
          </w:tcPr>
          <w:p w14:paraId="17E07C9C"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shd w:val="clear" w:color="auto" w:fill="D0CECE"/>
            <w:vAlign w:val="center"/>
          </w:tcPr>
          <w:p w14:paraId="1A1926E5"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shd w:val="clear" w:color="auto" w:fill="D0CECE"/>
            <w:vAlign w:val="center"/>
          </w:tcPr>
          <w:p w14:paraId="51F5D7D6"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400BDF" w14:paraId="3D069A55" w14:textId="77777777" w:rsidTr="005C3ED9">
        <w:tblPrEx>
          <w:tblLook w:val="0000" w:firstRow="0" w:lastRow="0" w:firstColumn="0" w:lastColumn="0" w:noHBand="0" w:noVBand="0"/>
        </w:tblPrEx>
        <w:trPr>
          <w:trHeight w:val="3056"/>
        </w:trPr>
        <w:tc>
          <w:tcPr>
            <w:tcW w:w="710" w:type="dxa"/>
            <w:vAlign w:val="center"/>
          </w:tcPr>
          <w:p w14:paraId="20744A47" w14:textId="7A738EB4"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6</w:t>
            </w:r>
            <w:r>
              <w:rPr>
                <w:rFonts w:eastAsia="Times New Roman"/>
                <w:noProof/>
                <w:sz w:val="20"/>
                <w:szCs w:val="20"/>
                <w:bdr w:val="none" w:sz="0" w:space="0" w:color="auto"/>
                <w:lang w:val="lt-LT"/>
              </w:rPr>
              <w:t>.</w:t>
            </w:r>
            <w:r w:rsidR="00F71467">
              <w:rPr>
                <w:rFonts w:eastAsia="Times New Roman"/>
                <w:noProof/>
                <w:sz w:val="20"/>
                <w:szCs w:val="20"/>
                <w:bdr w:val="none" w:sz="0" w:space="0" w:color="auto"/>
                <w:lang w:val="lt-LT"/>
              </w:rPr>
              <w:t>4</w:t>
            </w:r>
          </w:p>
        </w:tc>
        <w:tc>
          <w:tcPr>
            <w:tcW w:w="1701" w:type="dxa"/>
            <w:vAlign w:val="center"/>
          </w:tcPr>
          <w:p w14:paraId="5899DD30" w14:textId="77777777"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Pr>
                <w:rFonts w:eastAsia="Times New Roman"/>
                <w:noProof/>
                <w:sz w:val="20"/>
                <w:szCs w:val="20"/>
                <w:bdr w:val="none" w:sz="0" w:space="0" w:color="auto"/>
                <w:lang w:val="lt-LT"/>
              </w:rPr>
              <w:t>Kaltas</w:t>
            </w:r>
          </w:p>
          <w:p w14:paraId="28523FB7" w14:textId="34C3DA48"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Pr>
                <w:rFonts w:eastAsia="Times New Roman"/>
                <w:noProof/>
                <w:sz w:val="20"/>
                <w:szCs w:val="20"/>
                <w:bdr w:val="none" w:sz="0" w:space="0" w:color="auto"/>
                <w:lang w:val="lt-LT"/>
              </w:rPr>
              <w:t xml:space="preserve"> </w:t>
            </w:r>
            <w:r w:rsidRPr="00CF3AC4">
              <w:rPr>
                <w:rFonts w:eastAsia="Times New Roman"/>
                <w:noProof/>
                <w:sz w:val="20"/>
                <w:szCs w:val="20"/>
                <w:bdr w:val="none" w:sz="0" w:space="0" w:color="auto"/>
              </w:rPr>
              <w:drawing>
                <wp:inline distT="0" distB="0" distL="0" distR="0" wp14:anchorId="18A32916" wp14:editId="54196EF2">
                  <wp:extent cx="628650" cy="1866900"/>
                  <wp:effectExtent l="0" t="0" r="0" b="0"/>
                  <wp:docPr id="681732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732195" name=""/>
                          <pic:cNvPicPr/>
                        </pic:nvPicPr>
                        <pic:blipFill>
                          <a:blip r:embed="rId39"/>
                          <a:stretch>
                            <a:fillRect/>
                          </a:stretch>
                        </pic:blipFill>
                        <pic:spPr>
                          <a:xfrm>
                            <a:off x="0" y="0"/>
                            <a:ext cx="628739" cy="1867164"/>
                          </a:xfrm>
                          <a:prstGeom prst="rect">
                            <a:avLst/>
                          </a:prstGeom>
                        </pic:spPr>
                      </pic:pic>
                    </a:graphicData>
                  </a:graphic>
                </wp:inline>
              </w:drawing>
            </w:r>
          </w:p>
        </w:tc>
        <w:tc>
          <w:tcPr>
            <w:tcW w:w="2268" w:type="dxa"/>
            <w:vAlign w:val="center"/>
          </w:tcPr>
          <w:p w14:paraId="7663129D" w14:textId="0851672D" w:rsidR="00CD2D14" w:rsidRPr="00021E96"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jc w:val="both"/>
              <w:rPr>
                <w:rFonts w:eastAsia="Times New Roman"/>
                <w:noProof/>
                <w:sz w:val="20"/>
                <w:szCs w:val="20"/>
                <w:bdr w:val="none" w:sz="0" w:space="0" w:color="auto"/>
              </w:rPr>
            </w:pPr>
            <w:r w:rsidRPr="00021E96">
              <w:rPr>
                <w:sz w:val="20"/>
                <w:szCs w:val="20"/>
              </w:rPr>
              <w:t>Kaltas Lambotte, plotis 10±0,2  mm, ilgis 125±3 mm, plokščia rankena</w:t>
            </w:r>
          </w:p>
        </w:tc>
        <w:tc>
          <w:tcPr>
            <w:tcW w:w="567" w:type="dxa"/>
            <w:vAlign w:val="center"/>
          </w:tcPr>
          <w:p w14:paraId="51CE07A5" w14:textId="33FDDB96"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3</w:t>
            </w:r>
          </w:p>
        </w:tc>
        <w:tc>
          <w:tcPr>
            <w:tcW w:w="850" w:type="dxa"/>
            <w:shd w:val="clear" w:color="auto" w:fill="D0CECE"/>
          </w:tcPr>
          <w:p w14:paraId="68083375"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shd w:val="clear" w:color="auto" w:fill="D0CECE"/>
          </w:tcPr>
          <w:p w14:paraId="1DAB0CA3"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shd w:val="clear" w:color="auto" w:fill="D0CECE"/>
          </w:tcPr>
          <w:p w14:paraId="461089BA"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shd w:val="clear" w:color="auto" w:fill="D0CECE"/>
          </w:tcPr>
          <w:p w14:paraId="03808D79"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75C019D2"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65AB7656"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7DE7B48E"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1E753E" w14:paraId="1998805B" w14:textId="77777777" w:rsidTr="00E130FA">
        <w:tblPrEx>
          <w:tblLook w:val="0000" w:firstRow="0" w:lastRow="0" w:firstColumn="0" w:lastColumn="0" w:noHBand="0" w:noVBand="0"/>
        </w:tblPrEx>
        <w:tc>
          <w:tcPr>
            <w:tcW w:w="710" w:type="dxa"/>
            <w:vAlign w:val="center"/>
          </w:tcPr>
          <w:p w14:paraId="415B7456" w14:textId="3ABAC819"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6</w:t>
            </w:r>
            <w:r>
              <w:rPr>
                <w:rFonts w:eastAsia="Times New Roman"/>
                <w:noProof/>
                <w:sz w:val="20"/>
                <w:szCs w:val="20"/>
                <w:bdr w:val="none" w:sz="0" w:space="0" w:color="auto"/>
                <w:lang w:val="lt-LT"/>
              </w:rPr>
              <w:t>.</w:t>
            </w:r>
            <w:r w:rsidR="00F71467">
              <w:rPr>
                <w:rFonts w:eastAsia="Times New Roman"/>
                <w:noProof/>
                <w:sz w:val="20"/>
                <w:szCs w:val="20"/>
                <w:bdr w:val="none" w:sz="0" w:space="0" w:color="auto"/>
                <w:lang w:val="lt-LT"/>
              </w:rPr>
              <w:t>5</w:t>
            </w:r>
          </w:p>
        </w:tc>
        <w:tc>
          <w:tcPr>
            <w:tcW w:w="1701" w:type="dxa"/>
            <w:vAlign w:val="center"/>
          </w:tcPr>
          <w:p w14:paraId="6C8AEFB1" w14:textId="4EF6D6C9"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Pr>
                <w:rFonts w:eastAsia="Times New Roman"/>
                <w:noProof/>
                <w:sz w:val="20"/>
                <w:szCs w:val="20"/>
                <w:bdr w:val="none" w:sz="0" w:space="0" w:color="auto"/>
                <w:lang w:val="lt-LT"/>
              </w:rPr>
              <w:t xml:space="preserve">Kaltas </w:t>
            </w:r>
            <w:r w:rsidRPr="00CF3AC4">
              <w:rPr>
                <w:rFonts w:eastAsia="Times New Roman"/>
                <w:noProof/>
                <w:sz w:val="20"/>
                <w:szCs w:val="20"/>
                <w:bdr w:val="none" w:sz="0" w:space="0" w:color="auto"/>
              </w:rPr>
              <w:drawing>
                <wp:inline distT="0" distB="0" distL="0" distR="0" wp14:anchorId="6E9AB67B" wp14:editId="60EAD990">
                  <wp:extent cx="790575" cy="1981200"/>
                  <wp:effectExtent l="0" t="0" r="9525" b="0"/>
                  <wp:docPr id="604584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584958" name=""/>
                          <pic:cNvPicPr/>
                        </pic:nvPicPr>
                        <pic:blipFill>
                          <a:blip r:embed="rId40"/>
                          <a:stretch>
                            <a:fillRect/>
                          </a:stretch>
                        </pic:blipFill>
                        <pic:spPr>
                          <a:xfrm>
                            <a:off x="0" y="0"/>
                            <a:ext cx="790688" cy="1981484"/>
                          </a:xfrm>
                          <a:prstGeom prst="rect">
                            <a:avLst/>
                          </a:prstGeom>
                        </pic:spPr>
                      </pic:pic>
                    </a:graphicData>
                  </a:graphic>
                </wp:inline>
              </w:drawing>
            </w:r>
          </w:p>
        </w:tc>
        <w:tc>
          <w:tcPr>
            <w:tcW w:w="2268" w:type="dxa"/>
            <w:vAlign w:val="center"/>
          </w:tcPr>
          <w:p w14:paraId="291A3B15" w14:textId="1884B893" w:rsidR="00CD2D14" w:rsidRPr="00400BDF"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jc w:val="both"/>
              <w:rPr>
                <w:rFonts w:eastAsia="Times New Roman"/>
                <w:noProof/>
                <w:sz w:val="20"/>
                <w:szCs w:val="20"/>
                <w:bdr w:val="none" w:sz="0" w:space="0" w:color="auto"/>
                <w:lang w:val="lt-LT"/>
              </w:rPr>
            </w:pPr>
            <w:r w:rsidRPr="00400BDF">
              <w:rPr>
                <w:sz w:val="20"/>
                <w:szCs w:val="20"/>
              </w:rPr>
              <w:t>Kaltas Mannerfelt,</w:t>
            </w:r>
            <w:r>
              <w:rPr>
                <w:sz w:val="20"/>
                <w:szCs w:val="20"/>
              </w:rPr>
              <w:t xml:space="preserve"> plotis</w:t>
            </w:r>
            <w:r w:rsidRPr="00400BDF">
              <w:rPr>
                <w:sz w:val="20"/>
                <w:szCs w:val="20"/>
              </w:rPr>
              <w:t xml:space="preserve"> 6</w:t>
            </w:r>
            <w:r>
              <w:rPr>
                <w:sz w:val="20"/>
                <w:szCs w:val="20"/>
              </w:rPr>
              <w:t>±0,2</w:t>
            </w:r>
            <w:r w:rsidRPr="00400BDF">
              <w:rPr>
                <w:sz w:val="20"/>
                <w:szCs w:val="20"/>
              </w:rPr>
              <w:t xml:space="preserve"> mm, </w:t>
            </w:r>
            <w:r>
              <w:rPr>
                <w:sz w:val="20"/>
                <w:szCs w:val="20"/>
              </w:rPr>
              <w:t xml:space="preserve">ilgis </w:t>
            </w:r>
            <w:r w:rsidRPr="00400BDF">
              <w:rPr>
                <w:sz w:val="20"/>
                <w:szCs w:val="20"/>
              </w:rPr>
              <w:t>155</w:t>
            </w:r>
            <w:r>
              <w:rPr>
                <w:sz w:val="20"/>
                <w:szCs w:val="20"/>
              </w:rPr>
              <w:t xml:space="preserve">±3 </w:t>
            </w:r>
            <w:r w:rsidRPr="00400BDF">
              <w:rPr>
                <w:sz w:val="20"/>
                <w:szCs w:val="20"/>
              </w:rPr>
              <w:t>mm, apvalia rantyta rankena</w:t>
            </w:r>
          </w:p>
        </w:tc>
        <w:tc>
          <w:tcPr>
            <w:tcW w:w="567" w:type="dxa"/>
            <w:vAlign w:val="center"/>
          </w:tcPr>
          <w:p w14:paraId="6E59701D" w14:textId="16F62255"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3</w:t>
            </w:r>
          </w:p>
        </w:tc>
        <w:tc>
          <w:tcPr>
            <w:tcW w:w="850" w:type="dxa"/>
            <w:shd w:val="clear" w:color="auto" w:fill="D0CECE"/>
          </w:tcPr>
          <w:p w14:paraId="782F006B"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shd w:val="clear" w:color="auto" w:fill="D0CECE"/>
          </w:tcPr>
          <w:p w14:paraId="3E2FFAB0"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shd w:val="clear" w:color="auto" w:fill="D0CECE"/>
          </w:tcPr>
          <w:p w14:paraId="51B1087B"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shd w:val="clear" w:color="auto" w:fill="D0CECE"/>
          </w:tcPr>
          <w:p w14:paraId="0F9F28A9"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67E783EE"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37BD2591"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6E56F8ED"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1E753E" w14:paraId="5395CACE" w14:textId="77777777" w:rsidTr="00E130FA">
        <w:tblPrEx>
          <w:tblLook w:val="0000" w:firstRow="0" w:lastRow="0" w:firstColumn="0" w:lastColumn="0" w:noHBand="0" w:noVBand="0"/>
        </w:tblPrEx>
        <w:tc>
          <w:tcPr>
            <w:tcW w:w="710" w:type="dxa"/>
            <w:vAlign w:val="center"/>
          </w:tcPr>
          <w:p w14:paraId="3F046FD0" w14:textId="264BEAB3"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6</w:t>
            </w:r>
            <w:r>
              <w:rPr>
                <w:rFonts w:eastAsia="Times New Roman"/>
                <w:noProof/>
                <w:sz w:val="20"/>
                <w:szCs w:val="20"/>
                <w:bdr w:val="none" w:sz="0" w:space="0" w:color="auto"/>
                <w:lang w:val="lt-LT"/>
              </w:rPr>
              <w:t>.</w:t>
            </w:r>
            <w:r w:rsidR="00F71467">
              <w:rPr>
                <w:rFonts w:eastAsia="Times New Roman"/>
                <w:noProof/>
                <w:sz w:val="20"/>
                <w:szCs w:val="20"/>
                <w:bdr w:val="none" w:sz="0" w:space="0" w:color="auto"/>
                <w:lang w:val="lt-LT"/>
              </w:rPr>
              <w:t>6</w:t>
            </w:r>
          </w:p>
        </w:tc>
        <w:tc>
          <w:tcPr>
            <w:tcW w:w="1701" w:type="dxa"/>
            <w:vAlign w:val="center"/>
          </w:tcPr>
          <w:p w14:paraId="28424333" w14:textId="0CB666F9"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Pr>
                <w:rFonts w:eastAsia="Times New Roman"/>
                <w:noProof/>
                <w:sz w:val="20"/>
                <w:szCs w:val="20"/>
                <w:bdr w:val="none" w:sz="0" w:space="0" w:color="auto"/>
                <w:lang w:val="lt-LT"/>
              </w:rPr>
              <w:t xml:space="preserve">Kaltas </w:t>
            </w:r>
            <w:r w:rsidRPr="00CF3AC4">
              <w:rPr>
                <w:rFonts w:eastAsia="Times New Roman"/>
                <w:noProof/>
                <w:sz w:val="20"/>
                <w:szCs w:val="20"/>
                <w:bdr w:val="none" w:sz="0" w:space="0" w:color="auto"/>
              </w:rPr>
              <w:drawing>
                <wp:inline distT="0" distB="0" distL="0" distR="0" wp14:anchorId="4C99129B" wp14:editId="61BCCE2D">
                  <wp:extent cx="771525" cy="2009775"/>
                  <wp:effectExtent l="0" t="0" r="9525" b="9525"/>
                  <wp:docPr id="2142677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677223" name=""/>
                          <pic:cNvPicPr/>
                        </pic:nvPicPr>
                        <pic:blipFill>
                          <a:blip r:embed="rId40"/>
                          <a:stretch>
                            <a:fillRect/>
                          </a:stretch>
                        </pic:blipFill>
                        <pic:spPr>
                          <a:xfrm>
                            <a:off x="0" y="0"/>
                            <a:ext cx="771635" cy="2010062"/>
                          </a:xfrm>
                          <a:prstGeom prst="rect">
                            <a:avLst/>
                          </a:prstGeom>
                        </pic:spPr>
                      </pic:pic>
                    </a:graphicData>
                  </a:graphic>
                </wp:inline>
              </w:drawing>
            </w:r>
          </w:p>
        </w:tc>
        <w:tc>
          <w:tcPr>
            <w:tcW w:w="2268" w:type="dxa"/>
            <w:vAlign w:val="center"/>
          </w:tcPr>
          <w:p w14:paraId="1118BDB1" w14:textId="229CD19A" w:rsidR="00CD2D14" w:rsidRPr="00400BDF"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jc w:val="both"/>
              <w:rPr>
                <w:rFonts w:eastAsia="Times New Roman"/>
                <w:noProof/>
                <w:sz w:val="20"/>
                <w:szCs w:val="20"/>
                <w:bdr w:val="none" w:sz="0" w:space="0" w:color="auto"/>
                <w:lang w:val="lt-LT"/>
              </w:rPr>
            </w:pPr>
            <w:r w:rsidRPr="00400BDF">
              <w:rPr>
                <w:sz w:val="20"/>
                <w:szCs w:val="20"/>
              </w:rPr>
              <w:t>Kaltas Mannerfelt,</w:t>
            </w:r>
            <w:r>
              <w:rPr>
                <w:sz w:val="20"/>
                <w:szCs w:val="20"/>
              </w:rPr>
              <w:t xml:space="preserve"> plotis</w:t>
            </w:r>
            <w:r w:rsidRPr="00400BDF">
              <w:rPr>
                <w:sz w:val="20"/>
                <w:szCs w:val="20"/>
              </w:rPr>
              <w:t xml:space="preserve"> 8</w:t>
            </w:r>
            <w:r>
              <w:rPr>
                <w:sz w:val="20"/>
                <w:szCs w:val="20"/>
              </w:rPr>
              <w:t>±0,2</w:t>
            </w:r>
            <w:r w:rsidRPr="00400BDF">
              <w:rPr>
                <w:sz w:val="20"/>
                <w:szCs w:val="20"/>
              </w:rPr>
              <w:t xml:space="preserve"> mm,</w:t>
            </w:r>
            <w:r>
              <w:rPr>
                <w:sz w:val="20"/>
                <w:szCs w:val="20"/>
              </w:rPr>
              <w:t xml:space="preserve"> ilgis</w:t>
            </w:r>
            <w:r w:rsidRPr="00400BDF">
              <w:rPr>
                <w:sz w:val="20"/>
                <w:szCs w:val="20"/>
              </w:rPr>
              <w:t xml:space="preserve"> 155</w:t>
            </w:r>
            <w:r>
              <w:rPr>
                <w:sz w:val="20"/>
                <w:szCs w:val="20"/>
              </w:rPr>
              <w:t>±3</w:t>
            </w:r>
            <w:r w:rsidRPr="00400BDF">
              <w:rPr>
                <w:sz w:val="20"/>
                <w:szCs w:val="20"/>
              </w:rPr>
              <w:t xml:space="preserve"> mm, apvalia rantyta rankena</w:t>
            </w:r>
          </w:p>
        </w:tc>
        <w:tc>
          <w:tcPr>
            <w:tcW w:w="567" w:type="dxa"/>
            <w:vAlign w:val="center"/>
          </w:tcPr>
          <w:p w14:paraId="7D31F1AF" w14:textId="7B216654" w:rsidR="00CD2D14" w:rsidRPr="00B85144" w:rsidRDefault="00017055"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3</w:t>
            </w:r>
          </w:p>
        </w:tc>
        <w:tc>
          <w:tcPr>
            <w:tcW w:w="850" w:type="dxa"/>
            <w:shd w:val="clear" w:color="auto" w:fill="D0CECE"/>
          </w:tcPr>
          <w:p w14:paraId="0011C43C"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shd w:val="clear" w:color="auto" w:fill="D0CECE"/>
          </w:tcPr>
          <w:p w14:paraId="44A1D670"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shd w:val="clear" w:color="auto" w:fill="D0CECE"/>
          </w:tcPr>
          <w:p w14:paraId="0FAC59B6"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shd w:val="clear" w:color="auto" w:fill="D0CECE"/>
          </w:tcPr>
          <w:p w14:paraId="61FA661E"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5E2C8648"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6D285BE2"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4059E43D"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400BDF" w14:paraId="2CA37F65" w14:textId="77777777" w:rsidTr="00E130FA">
        <w:tblPrEx>
          <w:tblLook w:val="0000" w:firstRow="0" w:lastRow="0" w:firstColumn="0" w:lastColumn="0" w:noHBand="0" w:noVBand="0"/>
        </w:tblPrEx>
        <w:trPr>
          <w:trHeight w:val="2983"/>
        </w:trPr>
        <w:tc>
          <w:tcPr>
            <w:tcW w:w="710" w:type="dxa"/>
            <w:vAlign w:val="center"/>
          </w:tcPr>
          <w:p w14:paraId="34922817" w14:textId="45615DFE"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6</w:t>
            </w:r>
            <w:r>
              <w:rPr>
                <w:rFonts w:eastAsia="Times New Roman"/>
                <w:noProof/>
                <w:sz w:val="20"/>
                <w:szCs w:val="20"/>
                <w:bdr w:val="none" w:sz="0" w:space="0" w:color="auto"/>
                <w:lang w:val="lt-LT"/>
              </w:rPr>
              <w:t>.</w:t>
            </w:r>
            <w:r w:rsidR="00F71467">
              <w:rPr>
                <w:rFonts w:eastAsia="Times New Roman"/>
                <w:noProof/>
                <w:sz w:val="20"/>
                <w:szCs w:val="20"/>
                <w:bdr w:val="none" w:sz="0" w:space="0" w:color="auto"/>
                <w:lang w:val="lt-LT"/>
              </w:rPr>
              <w:t>7</w:t>
            </w:r>
          </w:p>
        </w:tc>
        <w:tc>
          <w:tcPr>
            <w:tcW w:w="1701" w:type="dxa"/>
            <w:vAlign w:val="center"/>
          </w:tcPr>
          <w:p w14:paraId="6B77F226" w14:textId="77777777"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Pr>
                <w:rFonts w:eastAsia="Times New Roman"/>
                <w:noProof/>
                <w:sz w:val="20"/>
                <w:szCs w:val="20"/>
                <w:bdr w:val="none" w:sz="0" w:space="0" w:color="auto"/>
                <w:lang w:val="lt-LT"/>
              </w:rPr>
              <w:t xml:space="preserve">Kaltas </w:t>
            </w:r>
          </w:p>
          <w:p w14:paraId="6618B95E" w14:textId="10A2C40F"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sidRPr="00CF3AC4">
              <w:rPr>
                <w:rFonts w:eastAsia="Times New Roman"/>
                <w:noProof/>
                <w:sz w:val="20"/>
                <w:szCs w:val="20"/>
                <w:bdr w:val="none" w:sz="0" w:space="0" w:color="auto"/>
              </w:rPr>
              <w:drawing>
                <wp:inline distT="0" distB="0" distL="0" distR="0" wp14:anchorId="4F481B76" wp14:editId="6715605A">
                  <wp:extent cx="581025" cy="1714500"/>
                  <wp:effectExtent l="0" t="0" r="9525" b="0"/>
                  <wp:docPr id="654946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46912" name=""/>
                          <pic:cNvPicPr/>
                        </pic:nvPicPr>
                        <pic:blipFill>
                          <a:blip r:embed="rId41"/>
                          <a:stretch>
                            <a:fillRect/>
                          </a:stretch>
                        </pic:blipFill>
                        <pic:spPr>
                          <a:xfrm>
                            <a:off x="0" y="0"/>
                            <a:ext cx="581107" cy="1714743"/>
                          </a:xfrm>
                          <a:prstGeom prst="rect">
                            <a:avLst/>
                          </a:prstGeom>
                        </pic:spPr>
                      </pic:pic>
                    </a:graphicData>
                  </a:graphic>
                </wp:inline>
              </w:drawing>
            </w:r>
          </w:p>
        </w:tc>
        <w:tc>
          <w:tcPr>
            <w:tcW w:w="2268" w:type="dxa"/>
            <w:vAlign w:val="center"/>
          </w:tcPr>
          <w:p w14:paraId="5D8C4222" w14:textId="2BDC44D6" w:rsidR="00CD2D14" w:rsidRPr="002A78FD"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jc w:val="both"/>
              <w:rPr>
                <w:rFonts w:eastAsia="Times New Roman"/>
                <w:noProof/>
                <w:sz w:val="20"/>
                <w:szCs w:val="20"/>
                <w:bdr w:val="none" w:sz="0" w:space="0" w:color="auto"/>
                <w:lang w:val="lt-LT"/>
              </w:rPr>
            </w:pPr>
            <w:r w:rsidRPr="002A78FD">
              <w:rPr>
                <w:sz w:val="20"/>
                <w:szCs w:val="20"/>
                <w:lang w:val="lt-LT"/>
              </w:rPr>
              <w:t>Kaltas Gillies, pl</w:t>
            </w:r>
            <w:r>
              <w:rPr>
                <w:sz w:val="20"/>
                <w:szCs w:val="20"/>
                <w:lang w:val="lt-LT"/>
              </w:rPr>
              <w:t xml:space="preserve">otis </w:t>
            </w:r>
            <w:r w:rsidRPr="002A78FD">
              <w:rPr>
                <w:sz w:val="20"/>
                <w:szCs w:val="20"/>
                <w:lang w:val="lt-LT"/>
              </w:rPr>
              <w:t>7</w:t>
            </w:r>
            <w:r>
              <w:rPr>
                <w:sz w:val="20"/>
                <w:szCs w:val="20"/>
                <w:lang w:val="lt-LT"/>
              </w:rPr>
              <w:t>±0,2</w:t>
            </w:r>
            <w:r w:rsidRPr="002A78FD">
              <w:rPr>
                <w:sz w:val="20"/>
                <w:szCs w:val="20"/>
                <w:lang w:val="lt-LT"/>
              </w:rPr>
              <w:t xml:space="preserve"> mm, </w:t>
            </w:r>
            <w:r>
              <w:rPr>
                <w:sz w:val="20"/>
                <w:szCs w:val="20"/>
                <w:lang w:val="lt-LT"/>
              </w:rPr>
              <w:t xml:space="preserve">ilgis </w:t>
            </w:r>
            <w:r w:rsidRPr="002A78FD">
              <w:rPr>
                <w:sz w:val="20"/>
                <w:szCs w:val="20"/>
                <w:lang w:val="lt-LT"/>
              </w:rPr>
              <w:t>140</w:t>
            </w:r>
            <w:r>
              <w:rPr>
                <w:sz w:val="20"/>
                <w:szCs w:val="20"/>
                <w:lang w:val="lt-LT"/>
              </w:rPr>
              <w:t>±3</w:t>
            </w:r>
            <w:r w:rsidRPr="002A78FD">
              <w:rPr>
                <w:sz w:val="20"/>
                <w:szCs w:val="20"/>
                <w:lang w:val="lt-LT"/>
              </w:rPr>
              <w:t xml:space="preserve"> mm, apvaliu praplatėjimu kalimu</w:t>
            </w:r>
          </w:p>
        </w:tc>
        <w:tc>
          <w:tcPr>
            <w:tcW w:w="567" w:type="dxa"/>
            <w:vAlign w:val="center"/>
          </w:tcPr>
          <w:p w14:paraId="68D1FD46" w14:textId="7B8FD118"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3</w:t>
            </w:r>
          </w:p>
        </w:tc>
        <w:tc>
          <w:tcPr>
            <w:tcW w:w="850" w:type="dxa"/>
            <w:shd w:val="clear" w:color="auto" w:fill="D0CECE"/>
          </w:tcPr>
          <w:p w14:paraId="5AEE47FC"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shd w:val="clear" w:color="auto" w:fill="D0CECE"/>
          </w:tcPr>
          <w:p w14:paraId="024C7B6C"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shd w:val="clear" w:color="auto" w:fill="D0CECE"/>
          </w:tcPr>
          <w:p w14:paraId="4B278ECA"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shd w:val="clear" w:color="auto" w:fill="D0CECE"/>
          </w:tcPr>
          <w:p w14:paraId="479DA9D6"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0689480B"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5B9D848B"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44F2AB54"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400BDF" w14:paraId="24666AA5" w14:textId="77777777" w:rsidTr="00E130FA">
        <w:tblPrEx>
          <w:tblLook w:val="0000" w:firstRow="0" w:lastRow="0" w:firstColumn="0" w:lastColumn="0" w:noHBand="0" w:noVBand="0"/>
        </w:tblPrEx>
        <w:tc>
          <w:tcPr>
            <w:tcW w:w="710" w:type="dxa"/>
            <w:vAlign w:val="center"/>
          </w:tcPr>
          <w:p w14:paraId="4996CEC1" w14:textId="09A7F5C5"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6</w:t>
            </w:r>
            <w:r>
              <w:rPr>
                <w:rFonts w:eastAsia="Times New Roman"/>
                <w:noProof/>
                <w:sz w:val="20"/>
                <w:szCs w:val="20"/>
                <w:bdr w:val="none" w:sz="0" w:space="0" w:color="auto"/>
                <w:lang w:val="lt-LT"/>
              </w:rPr>
              <w:t>.</w:t>
            </w:r>
            <w:r w:rsidR="00F71467">
              <w:rPr>
                <w:rFonts w:eastAsia="Times New Roman"/>
                <w:noProof/>
                <w:sz w:val="20"/>
                <w:szCs w:val="20"/>
                <w:bdr w:val="none" w:sz="0" w:space="0" w:color="auto"/>
                <w:lang w:val="lt-LT"/>
              </w:rPr>
              <w:t>8</w:t>
            </w:r>
          </w:p>
        </w:tc>
        <w:tc>
          <w:tcPr>
            <w:tcW w:w="1701" w:type="dxa"/>
            <w:vAlign w:val="center"/>
          </w:tcPr>
          <w:p w14:paraId="3986998E" w14:textId="2CA95F6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Pr>
                <w:rFonts w:eastAsia="Times New Roman"/>
                <w:noProof/>
                <w:sz w:val="20"/>
                <w:szCs w:val="20"/>
                <w:bdr w:val="none" w:sz="0" w:space="0" w:color="auto"/>
                <w:lang w:val="lt-LT"/>
              </w:rPr>
              <w:t xml:space="preserve">Kaltas </w:t>
            </w:r>
            <w:r w:rsidRPr="00CF3AC4">
              <w:rPr>
                <w:rFonts w:eastAsia="Times New Roman"/>
                <w:noProof/>
                <w:sz w:val="20"/>
                <w:szCs w:val="20"/>
                <w:bdr w:val="none" w:sz="0" w:space="0" w:color="auto"/>
              </w:rPr>
              <w:drawing>
                <wp:inline distT="0" distB="0" distL="0" distR="0" wp14:anchorId="7B2E7AD8" wp14:editId="6EDF0E95">
                  <wp:extent cx="704850" cy="1857375"/>
                  <wp:effectExtent l="0" t="0" r="0" b="0"/>
                  <wp:docPr id="1275110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110602" name=""/>
                          <pic:cNvPicPr/>
                        </pic:nvPicPr>
                        <pic:blipFill>
                          <a:blip r:embed="rId41"/>
                          <a:stretch>
                            <a:fillRect/>
                          </a:stretch>
                        </pic:blipFill>
                        <pic:spPr>
                          <a:xfrm>
                            <a:off x="0" y="0"/>
                            <a:ext cx="704951" cy="1857640"/>
                          </a:xfrm>
                          <a:prstGeom prst="rect">
                            <a:avLst/>
                          </a:prstGeom>
                        </pic:spPr>
                      </pic:pic>
                    </a:graphicData>
                  </a:graphic>
                </wp:inline>
              </w:drawing>
            </w:r>
          </w:p>
        </w:tc>
        <w:tc>
          <w:tcPr>
            <w:tcW w:w="2268" w:type="dxa"/>
            <w:vAlign w:val="center"/>
          </w:tcPr>
          <w:p w14:paraId="7BBDB573" w14:textId="6BC193BC" w:rsidR="00CD2D14" w:rsidRPr="002A78FD"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jc w:val="both"/>
              <w:rPr>
                <w:rFonts w:eastAsia="Times New Roman"/>
                <w:noProof/>
                <w:sz w:val="20"/>
                <w:szCs w:val="20"/>
                <w:bdr w:val="none" w:sz="0" w:space="0" w:color="auto"/>
                <w:lang w:val="lt-LT"/>
              </w:rPr>
            </w:pPr>
            <w:r w:rsidRPr="002A78FD">
              <w:rPr>
                <w:sz w:val="20"/>
                <w:szCs w:val="20"/>
                <w:lang w:val="lt-LT"/>
              </w:rPr>
              <w:t>Kaltas Gillies, pl</w:t>
            </w:r>
            <w:r>
              <w:rPr>
                <w:sz w:val="20"/>
                <w:szCs w:val="20"/>
                <w:lang w:val="lt-LT"/>
              </w:rPr>
              <w:t xml:space="preserve">otis </w:t>
            </w:r>
            <w:r w:rsidRPr="002A78FD">
              <w:rPr>
                <w:sz w:val="20"/>
                <w:szCs w:val="20"/>
                <w:lang w:val="lt-LT"/>
              </w:rPr>
              <w:t>9</w:t>
            </w:r>
            <w:r>
              <w:rPr>
                <w:sz w:val="20"/>
                <w:szCs w:val="20"/>
                <w:lang w:val="lt-LT"/>
              </w:rPr>
              <w:t xml:space="preserve">±0,2 </w:t>
            </w:r>
            <w:r w:rsidRPr="002A78FD">
              <w:rPr>
                <w:sz w:val="20"/>
                <w:szCs w:val="20"/>
                <w:lang w:val="lt-LT"/>
              </w:rPr>
              <w:t xml:space="preserve">mm, </w:t>
            </w:r>
            <w:r>
              <w:rPr>
                <w:sz w:val="20"/>
                <w:szCs w:val="20"/>
                <w:lang w:val="lt-LT"/>
              </w:rPr>
              <w:t xml:space="preserve">ilgis </w:t>
            </w:r>
            <w:r w:rsidRPr="002A78FD">
              <w:rPr>
                <w:sz w:val="20"/>
                <w:szCs w:val="20"/>
                <w:lang w:val="lt-LT"/>
              </w:rPr>
              <w:t>140</w:t>
            </w:r>
            <w:r>
              <w:rPr>
                <w:sz w:val="20"/>
                <w:szCs w:val="20"/>
                <w:lang w:val="lt-LT"/>
              </w:rPr>
              <w:t>±3</w:t>
            </w:r>
            <w:r w:rsidRPr="002A78FD">
              <w:rPr>
                <w:sz w:val="20"/>
                <w:szCs w:val="20"/>
                <w:lang w:val="lt-LT"/>
              </w:rPr>
              <w:t xml:space="preserve"> mm, apvaliu praplatėjimu kalimui</w:t>
            </w:r>
          </w:p>
        </w:tc>
        <w:tc>
          <w:tcPr>
            <w:tcW w:w="567" w:type="dxa"/>
            <w:vAlign w:val="center"/>
          </w:tcPr>
          <w:p w14:paraId="37E6E6F4" w14:textId="57558B1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3</w:t>
            </w:r>
          </w:p>
        </w:tc>
        <w:tc>
          <w:tcPr>
            <w:tcW w:w="850" w:type="dxa"/>
            <w:shd w:val="clear" w:color="auto" w:fill="D0CECE"/>
          </w:tcPr>
          <w:p w14:paraId="3036E0F4"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shd w:val="clear" w:color="auto" w:fill="D0CECE"/>
          </w:tcPr>
          <w:p w14:paraId="4460C0F7"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shd w:val="clear" w:color="auto" w:fill="D0CECE"/>
          </w:tcPr>
          <w:p w14:paraId="4ED792C7"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shd w:val="clear" w:color="auto" w:fill="D0CECE"/>
          </w:tcPr>
          <w:p w14:paraId="3F26CE56"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4EC67E40"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2FE64241"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2F888BC2"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400BDF" w14:paraId="197E9AD7" w14:textId="77777777" w:rsidTr="00E130FA">
        <w:tblPrEx>
          <w:tblLook w:val="0000" w:firstRow="0" w:lastRow="0" w:firstColumn="0" w:lastColumn="0" w:noHBand="0" w:noVBand="0"/>
        </w:tblPrEx>
        <w:trPr>
          <w:gridAfter w:val="4"/>
          <w:wAfter w:w="5387" w:type="dxa"/>
        </w:trPr>
        <w:tc>
          <w:tcPr>
            <w:tcW w:w="7797" w:type="dxa"/>
            <w:gridSpan w:val="7"/>
            <w:shd w:val="clear" w:color="auto" w:fill="auto"/>
            <w:vAlign w:val="center"/>
          </w:tcPr>
          <w:p w14:paraId="591B75E2" w14:textId="322C02A2" w:rsidR="00CD2D14" w:rsidRPr="00B85144" w:rsidRDefault="005C3ED9"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CD2D14">
              <w:rPr>
                <w:rFonts w:eastAsia="Times New Roman"/>
                <w:sz w:val="20"/>
                <w:szCs w:val="20"/>
                <w:bdr w:val="none" w:sz="0" w:space="0" w:color="auto"/>
                <w:lang w:val="lt-LT"/>
              </w:rPr>
              <w:t>irkimo dalies kaina Eur, be PVM</w:t>
            </w:r>
          </w:p>
        </w:tc>
        <w:tc>
          <w:tcPr>
            <w:tcW w:w="1134" w:type="dxa"/>
            <w:shd w:val="clear" w:color="auto" w:fill="D0CECE"/>
          </w:tcPr>
          <w:p w14:paraId="0D86453B"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400BDF" w14:paraId="2A402EDE" w14:textId="77777777" w:rsidTr="00E130FA">
        <w:tblPrEx>
          <w:tblLook w:val="0000" w:firstRow="0" w:lastRow="0" w:firstColumn="0" w:lastColumn="0" w:noHBand="0" w:noVBand="0"/>
        </w:tblPrEx>
        <w:trPr>
          <w:gridAfter w:val="4"/>
          <w:wAfter w:w="5387" w:type="dxa"/>
        </w:trPr>
        <w:tc>
          <w:tcPr>
            <w:tcW w:w="7797" w:type="dxa"/>
            <w:gridSpan w:val="7"/>
            <w:shd w:val="clear" w:color="auto" w:fill="auto"/>
            <w:vAlign w:val="center"/>
          </w:tcPr>
          <w:p w14:paraId="2C661DAE" w14:textId="32290F9E"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PVM suma, Eur</w:t>
            </w:r>
          </w:p>
        </w:tc>
        <w:tc>
          <w:tcPr>
            <w:tcW w:w="1134" w:type="dxa"/>
            <w:shd w:val="clear" w:color="auto" w:fill="D0CECE"/>
          </w:tcPr>
          <w:p w14:paraId="648D6C02"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B13B9F" w14:paraId="486C773C" w14:textId="77777777" w:rsidTr="00E130FA">
        <w:tblPrEx>
          <w:tblLook w:val="0000" w:firstRow="0" w:lastRow="0" w:firstColumn="0" w:lastColumn="0" w:noHBand="0" w:noVBand="0"/>
        </w:tblPrEx>
        <w:trPr>
          <w:gridAfter w:val="4"/>
          <w:wAfter w:w="5387" w:type="dxa"/>
        </w:trPr>
        <w:tc>
          <w:tcPr>
            <w:tcW w:w="7797" w:type="dxa"/>
            <w:gridSpan w:val="7"/>
            <w:shd w:val="clear" w:color="auto" w:fill="auto"/>
            <w:vAlign w:val="center"/>
          </w:tcPr>
          <w:p w14:paraId="17A36000" w14:textId="655F37F8" w:rsidR="00CD2D14" w:rsidRPr="00B85144" w:rsidRDefault="005C3ED9"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CD2D14" w:rsidRPr="00B36D19">
              <w:rPr>
                <w:rFonts w:eastAsia="Times New Roman"/>
                <w:sz w:val="20"/>
                <w:szCs w:val="20"/>
                <w:bdr w:val="none" w:sz="0" w:space="0" w:color="auto"/>
                <w:lang w:val="lt-LT"/>
              </w:rPr>
              <w:t xml:space="preserve">irkimo dalies kaina Eur, </w:t>
            </w:r>
            <w:r w:rsidR="00CD2D14">
              <w:rPr>
                <w:rFonts w:eastAsia="Times New Roman"/>
                <w:sz w:val="20"/>
                <w:szCs w:val="20"/>
                <w:bdr w:val="none" w:sz="0" w:space="0" w:color="auto"/>
                <w:lang w:val="lt-LT"/>
              </w:rPr>
              <w:t>su</w:t>
            </w:r>
            <w:r w:rsidR="00CD2D14" w:rsidRPr="00B36D19">
              <w:rPr>
                <w:rFonts w:eastAsia="Times New Roman"/>
                <w:sz w:val="20"/>
                <w:szCs w:val="20"/>
                <w:bdr w:val="none" w:sz="0" w:space="0" w:color="auto"/>
                <w:lang w:val="lt-LT"/>
              </w:rPr>
              <w:t xml:space="preserve"> PVM</w:t>
            </w:r>
          </w:p>
        </w:tc>
        <w:tc>
          <w:tcPr>
            <w:tcW w:w="1134" w:type="dxa"/>
            <w:shd w:val="clear" w:color="auto" w:fill="D0CECE"/>
          </w:tcPr>
          <w:p w14:paraId="71A6A72E"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400BDF" w14:paraId="102058D1" w14:textId="77777777" w:rsidTr="00E130FA">
        <w:tblPrEx>
          <w:tblLook w:val="0000" w:firstRow="0" w:lastRow="0" w:firstColumn="0" w:lastColumn="0" w:noHBand="0" w:noVBand="0"/>
        </w:tblPrEx>
        <w:trPr>
          <w:gridAfter w:val="4"/>
          <w:wAfter w:w="5387" w:type="dxa"/>
        </w:trPr>
        <w:tc>
          <w:tcPr>
            <w:tcW w:w="7797" w:type="dxa"/>
            <w:gridSpan w:val="7"/>
            <w:shd w:val="clear" w:color="auto" w:fill="auto"/>
            <w:vAlign w:val="center"/>
          </w:tcPr>
          <w:p w14:paraId="18FF61DA" w14:textId="44DA7D2C"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Suteikiama garantija, mėn.</w:t>
            </w:r>
          </w:p>
        </w:tc>
        <w:tc>
          <w:tcPr>
            <w:tcW w:w="1134" w:type="dxa"/>
            <w:shd w:val="clear" w:color="auto" w:fill="D0CECE"/>
          </w:tcPr>
          <w:p w14:paraId="18599621"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400BDF" w14:paraId="51EB722E" w14:textId="77777777" w:rsidTr="00E130FA">
        <w:tblPrEx>
          <w:tblLook w:val="0000" w:firstRow="0" w:lastRow="0" w:firstColumn="0" w:lastColumn="0" w:noHBand="0" w:noVBand="0"/>
        </w:tblPrEx>
        <w:trPr>
          <w:trHeight w:val="451"/>
        </w:trPr>
        <w:tc>
          <w:tcPr>
            <w:tcW w:w="710" w:type="dxa"/>
            <w:vAlign w:val="center"/>
          </w:tcPr>
          <w:p w14:paraId="0A383986" w14:textId="02E8BC80" w:rsidR="00CD2D14" w:rsidRPr="001F4F06" w:rsidRDefault="00F71467"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0"/>
                <w:szCs w:val="20"/>
                <w:bdr w:val="none" w:sz="0" w:space="0" w:color="auto"/>
                <w:lang w:val="lt-LT"/>
              </w:rPr>
            </w:pPr>
            <w:r>
              <w:rPr>
                <w:rFonts w:eastAsia="Times New Roman"/>
                <w:b/>
                <w:bCs/>
                <w:noProof/>
                <w:sz w:val="20"/>
                <w:szCs w:val="20"/>
                <w:bdr w:val="none" w:sz="0" w:space="0" w:color="auto"/>
                <w:lang w:val="lt-LT"/>
              </w:rPr>
              <w:t>17</w:t>
            </w:r>
          </w:p>
        </w:tc>
        <w:tc>
          <w:tcPr>
            <w:tcW w:w="13608" w:type="dxa"/>
            <w:gridSpan w:val="11"/>
            <w:tcBorders>
              <w:bottom w:val="single" w:sz="4" w:space="0" w:color="auto"/>
            </w:tcBorders>
            <w:shd w:val="clear" w:color="auto" w:fill="auto"/>
            <w:vAlign w:val="center"/>
          </w:tcPr>
          <w:p w14:paraId="2F5102F6" w14:textId="6E60B333" w:rsidR="00CD2D14" w:rsidRPr="00E36CDB" w:rsidRDefault="00F71467"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r w:rsidRPr="00E36CDB">
              <w:rPr>
                <w:rFonts w:eastAsia="Times New Roman"/>
                <w:b/>
                <w:bCs/>
                <w:sz w:val="20"/>
                <w:szCs w:val="20"/>
                <w:bdr w:val="none" w:sz="0" w:space="0" w:color="auto"/>
                <w:lang w:val="lt-LT"/>
              </w:rPr>
              <w:t>Kalta</w:t>
            </w:r>
            <w:r w:rsidR="00B13B9F" w:rsidRPr="00E36CDB">
              <w:rPr>
                <w:rFonts w:eastAsia="Times New Roman"/>
                <w:b/>
                <w:bCs/>
                <w:sz w:val="20"/>
                <w:szCs w:val="20"/>
                <w:bdr w:val="none" w:sz="0" w:space="0" w:color="auto"/>
                <w:lang w:val="lt-LT"/>
              </w:rPr>
              <w:t xml:space="preserve">s </w:t>
            </w:r>
            <w:r w:rsidR="00B13B9F" w:rsidRPr="00E36CDB">
              <w:rPr>
                <w:rFonts w:eastAsia="Times New Roman"/>
                <w:b/>
                <w:bCs/>
                <w:noProof/>
                <w:sz w:val="20"/>
                <w:szCs w:val="20"/>
                <w:bdr w:val="none" w:sz="0" w:space="0" w:color="auto"/>
                <w:lang w:val="lt-LT"/>
              </w:rPr>
              <w:t>Alexander</w:t>
            </w:r>
          </w:p>
        </w:tc>
      </w:tr>
      <w:tr w:rsidR="00E130FA" w:rsidRPr="00400BDF" w14:paraId="32F1E7FE" w14:textId="77777777" w:rsidTr="00E130FA">
        <w:tblPrEx>
          <w:tblLook w:val="0000" w:firstRow="0" w:lastRow="0" w:firstColumn="0" w:lastColumn="0" w:noHBand="0" w:noVBand="0"/>
        </w:tblPrEx>
        <w:tc>
          <w:tcPr>
            <w:tcW w:w="710" w:type="dxa"/>
            <w:vAlign w:val="center"/>
          </w:tcPr>
          <w:p w14:paraId="526DCE8D" w14:textId="245148BC"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7</w:t>
            </w:r>
            <w:r>
              <w:rPr>
                <w:rFonts w:eastAsia="Times New Roman"/>
                <w:noProof/>
                <w:sz w:val="20"/>
                <w:szCs w:val="20"/>
                <w:bdr w:val="none" w:sz="0" w:space="0" w:color="auto"/>
                <w:lang w:val="lt-LT"/>
              </w:rPr>
              <w:t>.</w:t>
            </w:r>
            <w:r w:rsidR="00F71467">
              <w:rPr>
                <w:rFonts w:eastAsia="Times New Roman"/>
                <w:noProof/>
                <w:sz w:val="20"/>
                <w:szCs w:val="20"/>
                <w:bdr w:val="none" w:sz="0" w:space="0" w:color="auto"/>
                <w:lang w:val="lt-LT"/>
              </w:rPr>
              <w:t>1</w:t>
            </w:r>
          </w:p>
        </w:tc>
        <w:tc>
          <w:tcPr>
            <w:tcW w:w="1701" w:type="dxa"/>
            <w:vAlign w:val="center"/>
          </w:tcPr>
          <w:p w14:paraId="5999DA94" w14:textId="1F64B382" w:rsidR="00CD2D14" w:rsidRDefault="00CD2D14" w:rsidP="00CD2D14">
            <w:pPr>
              <w:rPr>
                <w:rFonts w:eastAsia="Times New Roman"/>
                <w:noProof/>
                <w:sz w:val="20"/>
                <w:szCs w:val="20"/>
                <w:bdr w:val="none" w:sz="0" w:space="0" w:color="auto"/>
                <w:lang w:val="lt-LT"/>
              </w:rPr>
            </w:pPr>
            <w:r>
              <w:rPr>
                <w:rFonts w:eastAsia="Times New Roman"/>
                <w:noProof/>
                <w:sz w:val="20"/>
                <w:szCs w:val="20"/>
                <w:bdr w:val="none" w:sz="0" w:space="0" w:color="auto"/>
                <w:lang w:val="lt-LT"/>
              </w:rPr>
              <w:t>Kaltas</w:t>
            </w:r>
            <w:r w:rsidRPr="00C01D5A">
              <w:rPr>
                <w:rFonts w:eastAsia="Times New Roman"/>
                <w:noProof/>
                <w:sz w:val="20"/>
                <w:szCs w:val="20"/>
                <w:bdr w:val="none" w:sz="0" w:space="0" w:color="auto"/>
              </w:rPr>
              <w:drawing>
                <wp:inline distT="0" distB="0" distL="0" distR="0" wp14:anchorId="75474150" wp14:editId="019E3747">
                  <wp:extent cx="752475" cy="1562100"/>
                  <wp:effectExtent l="0" t="0" r="9525" b="0"/>
                  <wp:docPr id="2134470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470113" name=""/>
                          <pic:cNvPicPr/>
                        </pic:nvPicPr>
                        <pic:blipFill>
                          <a:blip r:embed="rId42"/>
                          <a:stretch>
                            <a:fillRect/>
                          </a:stretch>
                        </pic:blipFill>
                        <pic:spPr>
                          <a:xfrm>
                            <a:off x="0" y="0"/>
                            <a:ext cx="752475" cy="1562100"/>
                          </a:xfrm>
                          <a:prstGeom prst="rect">
                            <a:avLst/>
                          </a:prstGeom>
                        </pic:spPr>
                      </pic:pic>
                    </a:graphicData>
                  </a:graphic>
                </wp:inline>
              </w:drawing>
            </w:r>
          </w:p>
        </w:tc>
        <w:tc>
          <w:tcPr>
            <w:tcW w:w="2268" w:type="dxa"/>
            <w:vAlign w:val="center"/>
          </w:tcPr>
          <w:p w14:paraId="7E63340E" w14:textId="5751B854" w:rsidR="00CD2D14" w:rsidRPr="00A24AB6"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jc w:val="both"/>
              <w:rPr>
                <w:rFonts w:eastAsia="Times New Roman"/>
                <w:noProof/>
                <w:sz w:val="20"/>
                <w:szCs w:val="20"/>
                <w:bdr w:val="none" w:sz="0" w:space="0" w:color="auto"/>
                <w:lang w:val="lt-LT"/>
              </w:rPr>
            </w:pPr>
            <w:r w:rsidRPr="001A3A31">
              <w:rPr>
                <w:rFonts w:eastAsia="Times New Roman"/>
                <w:noProof/>
                <w:sz w:val="20"/>
                <w:szCs w:val="20"/>
                <w:bdr w:val="none" w:sz="0" w:space="0" w:color="auto"/>
                <w:lang w:val="lt-LT"/>
              </w:rPr>
              <w:t>Kaltas Alexander, tiesus, lovėtas, plotis 7±0,2 mm, rankena su praplatėjimu proksimalinėje dalyje patogiam kalimui, bendras ilgis 170±</w:t>
            </w:r>
            <w:r>
              <w:rPr>
                <w:rFonts w:eastAsia="Times New Roman"/>
                <w:noProof/>
                <w:sz w:val="20"/>
                <w:szCs w:val="20"/>
                <w:bdr w:val="none" w:sz="0" w:space="0" w:color="auto"/>
                <w:lang w:val="lt-LT"/>
              </w:rPr>
              <w:t>5</w:t>
            </w:r>
            <w:r w:rsidRPr="001A3A31">
              <w:rPr>
                <w:rFonts w:eastAsia="Times New Roman"/>
                <w:noProof/>
                <w:sz w:val="20"/>
                <w:szCs w:val="20"/>
                <w:bdr w:val="none" w:sz="0" w:space="0" w:color="auto"/>
                <w:lang w:val="lt-LT"/>
              </w:rPr>
              <w:t xml:space="preserve"> mm</w:t>
            </w:r>
          </w:p>
        </w:tc>
        <w:tc>
          <w:tcPr>
            <w:tcW w:w="567" w:type="dxa"/>
            <w:vAlign w:val="center"/>
          </w:tcPr>
          <w:p w14:paraId="3ED10A8D" w14:textId="7519576A"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shd w:val="clear" w:color="auto" w:fill="D0CECE"/>
          </w:tcPr>
          <w:p w14:paraId="748E9AA9"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shd w:val="clear" w:color="auto" w:fill="D0CECE"/>
          </w:tcPr>
          <w:p w14:paraId="1DD044A0"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shd w:val="clear" w:color="auto" w:fill="D0CECE"/>
          </w:tcPr>
          <w:p w14:paraId="59E57215"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shd w:val="clear" w:color="auto" w:fill="D0CECE"/>
          </w:tcPr>
          <w:p w14:paraId="5256862A"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5C65E0BB"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4B6B6037"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7157089A"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400BDF" w14:paraId="167E07E3" w14:textId="77777777" w:rsidTr="00E130FA">
        <w:tblPrEx>
          <w:tblLook w:val="0000" w:firstRow="0" w:lastRow="0" w:firstColumn="0" w:lastColumn="0" w:noHBand="0" w:noVBand="0"/>
        </w:tblPrEx>
        <w:trPr>
          <w:gridAfter w:val="4"/>
          <w:wAfter w:w="5387" w:type="dxa"/>
        </w:trPr>
        <w:tc>
          <w:tcPr>
            <w:tcW w:w="7797" w:type="dxa"/>
            <w:gridSpan w:val="7"/>
            <w:shd w:val="clear" w:color="auto" w:fill="FFFFFF" w:themeFill="background1"/>
            <w:vAlign w:val="center"/>
          </w:tcPr>
          <w:p w14:paraId="7796B2B8" w14:textId="7D47E89B" w:rsidR="00CD2D14" w:rsidRPr="00B85144" w:rsidRDefault="005C3ED9"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CD2D14">
              <w:rPr>
                <w:rFonts w:eastAsia="Times New Roman"/>
                <w:sz w:val="20"/>
                <w:szCs w:val="20"/>
                <w:bdr w:val="none" w:sz="0" w:space="0" w:color="auto"/>
                <w:lang w:val="lt-LT"/>
              </w:rPr>
              <w:t>irkimo dalies kaina Eur, be PVM</w:t>
            </w:r>
          </w:p>
        </w:tc>
        <w:tc>
          <w:tcPr>
            <w:tcW w:w="1134" w:type="dxa"/>
            <w:shd w:val="clear" w:color="auto" w:fill="D0CECE"/>
          </w:tcPr>
          <w:p w14:paraId="6B5321EB"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400BDF" w14:paraId="1601F740" w14:textId="77777777" w:rsidTr="00E130FA">
        <w:tblPrEx>
          <w:tblLook w:val="0000" w:firstRow="0" w:lastRow="0" w:firstColumn="0" w:lastColumn="0" w:noHBand="0" w:noVBand="0"/>
        </w:tblPrEx>
        <w:trPr>
          <w:gridAfter w:val="4"/>
          <w:wAfter w:w="5387" w:type="dxa"/>
        </w:trPr>
        <w:tc>
          <w:tcPr>
            <w:tcW w:w="7797" w:type="dxa"/>
            <w:gridSpan w:val="7"/>
            <w:shd w:val="clear" w:color="auto" w:fill="FFFFFF" w:themeFill="background1"/>
            <w:vAlign w:val="center"/>
          </w:tcPr>
          <w:p w14:paraId="327FBAE8" w14:textId="630428DB"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PVM suma, Eur</w:t>
            </w:r>
          </w:p>
        </w:tc>
        <w:tc>
          <w:tcPr>
            <w:tcW w:w="1134" w:type="dxa"/>
            <w:shd w:val="clear" w:color="auto" w:fill="D0CECE"/>
          </w:tcPr>
          <w:p w14:paraId="693212E5"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B13B9F" w14:paraId="3FCB15BA" w14:textId="77777777" w:rsidTr="00E130FA">
        <w:tblPrEx>
          <w:tblLook w:val="0000" w:firstRow="0" w:lastRow="0" w:firstColumn="0" w:lastColumn="0" w:noHBand="0" w:noVBand="0"/>
        </w:tblPrEx>
        <w:trPr>
          <w:gridAfter w:val="4"/>
          <w:wAfter w:w="5387" w:type="dxa"/>
        </w:trPr>
        <w:tc>
          <w:tcPr>
            <w:tcW w:w="7797" w:type="dxa"/>
            <w:gridSpan w:val="7"/>
            <w:shd w:val="clear" w:color="auto" w:fill="FFFFFF" w:themeFill="background1"/>
            <w:vAlign w:val="center"/>
          </w:tcPr>
          <w:p w14:paraId="08A4C00C" w14:textId="49B71EDF" w:rsidR="00CD2D14" w:rsidRPr="00B85144" w:rsidRDefault="005C3ED9"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CD2D14" w:rsidRPr="00B36D19">
              <w:rPr>
                <w:rFonts w:eastAsia="Times New Roman"/>
                <w:sz w:val="20"/>
                <w:szCs w:val="20"/>
                <w:bdr w:val="none" w:sz="0" w:space="0" w:color="auto"/>
                <w:lang w:val="lt-LT"/>
              </w:rPr>
              <w:t xml:space="preserve">irkimo dalies kaina Eur, </w:t>
            </w:r>
            <w:r w:rsidR="00CD2D14">
              <w:rPr>
                <w:rFonts w:eastAsia="Times New Roman"/>
                <w:sz w:val="20"/>
                <w:szCs w:val="20"/>
                <w:bdr w:val="none" w:sz="0" w:space="0" w:color="auto"/>
                <w:lang w:val="lt-LT"/>
              </w:rPr>
              <w:t>su</w:t>
            </w:r>
            <w:r w:rsidR="00CD2D14" w:rsidRPr="00B36D19">
              <w:rPr>
                <w:rFonts w:eastAsia="Times New Roman"/>
                <w:sz w:val="20"/>
                <w:szCs w:val="20"/>
                <w:bdr w:val="none" w:sz="0" w:space="0" w:color="auto"/>
                <w:lang w:val="lt-LT"/>
              </w:rPr>
              <w:t xml:space="preserve"> PVM</w:t>
            </w:r>
          </w:p>
        </w:tc>
        <w:tc>
          <w:tcPr>
            <w:tcW w:w="1134" w:type="dxa"/>
            <w:shd w:val="clear" w:color="auto" w:fill="D0CECE"/>
          </w:tcPr>
          <w:p w14:paraId="336854D1"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400BDF" w14:paraId="4E55DA71" w14:textId="77777777" w:rsidTr="00E130FA">
        <w:tblPrEx>
          <w:tblLook w:val="0000" w:firstRow="0" w:lastRow="0" w:firstColumn="0" w:lastColumn="0" w:noHBand="0" w:noVBand="0"/>
        </w:tblPrEx>
        <w:trPr>
          <w:gridAfter w:val="4"/>
          <w:wAfter w:w="5387" w:type="dxa"/>
        </w:trPr>
        <w:tc>
          <w:tcPr>
            <w:tcW w:w="7797" w:type="dxa"/>
            <w:gridSpan w:val="7"/>
            <w:shd w:val="clear" w:color="auto" w:fill="FFFFFF" w:themeFill="background1"/>
            <w:vAlign w:val="center"/>
          </w:tcPr>
          <w:p w14:paraId="6612375A" w14:textId="6D1F5C59"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Suteikiama garantija, mėn.</w:t>
            </w:r>
          </w:p>
        </w:tc>
        <w:tc>
          <w:tcPr>
            <w:tcW w:w="1134" w:type="dxa"/>
            <w:shd w:val="clear" w:color="auto" w:fill="D0CECE"/>
          </w:tcPr>
          <w:p w14:paraId="63E2750C"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400BDF" w14:paraId="78C86CCD" w14:textId="77777777" w:rsidTr="00E130FA">
        <w:tblPrEx>
          <w:tblLook w:val="0000" w:firstRow="0" w:lastRow="0" w:firstColumn="0" w:lastColumn="0" w:noHBand="0" w:noVBand="0"/>
        </w:tblPrEx>
        <w:trPr>
          <w:trHeight w:val="419"/>
        </w:trPr>
        <w:tc>
          <w:tcPr>
            <w:tcW w:w="710" w:type="dxa"/>
            <w:tcBorders>
              <w:bottom w:val="single" w:sz="4" w:space="0" w:color="auto"/>
            </w:tcBorders>
            <w:shd w:val="clear" w:color="auto" w:fill="FFFFFF" w:themeFill="background1"/>
            <w:vAlign w:val="center"/>
          </w:tcPr>
          <w:p w14:paraId="2B0A95C2" w14:textId="58EC78F2" w:rsidR="00CD2D14" w:rsidRPr="00B85144" w:rsidRDefault="00F71467" w:rsidP="00F71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b/>
                <w:bCs/>
                <w:noProof/>
                <w:sz w:val="20"/>
                <w:szCs w:val="20"/>
                <w:bdr w:val="none" w:sz="0" w:space="0" w:color="auto"/>
                <w:lang w:val="lt-LT"/>
              </w:rPr>
              <w:t>18</w:t>
            </w:r>
          </w:p>
        </w:tc>
        <w:tc>
          <w:tcPr>
            <w:tcW w:w="13608" w:type="dxa"/>
            <w:gridSpan w:val="11"/>
            <w:tcBorders>
              <w:bottom w:val="single" w:sz="4" w:space="0" w:color="auto"/>
            </w:tcBorders>
            <w:shd w:val="clear" w:color="auto" w:fill="FFFFFF" w:themeFill="background1"/>
            <w:vAlign w:val="center"/>
          </w:tcPr>
          <w:p w14:paraId="50200E10" w14:textId="2DD95D12"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1F4F06">
              <w:rPr>
                <w:rFonts w:eastAsia="Times New Roman"/>
                <w:b/>
                <w:bCs/>
                <w:sz w:val="20"/>
                <w:szCs w:val="20"/>
                <w:bdr w:val="none" w:sz="0" w:space="0" w:color="auto"/>
                <w:lang w:val="lt-LT"/>
              </w:rPr>
              <w:t>Chirurginiai instrumentai:</w:t>
            </w:r>
          </w:p>
        </w:tc>
      </w:tr>
      <w:tr w:rsidR="00E130FA" w:rsidRPr="00400BDF" w14:paraId="26878A5F" w14:textId="77777777" w:rsidTr="00E130FA">
        <w:tblPrEx>
          <w:tblLook w:val="0000" w:firstRow="0" w:lastRow="0" w:firstColumn="0" w:lastColumn="0" w:noHBand="0" w:noVBand="0"/>
        </w:tblPrEx>
        <w:tc>
          <w:tcPr>
            <w:tcW w:w="710" w:type="dxa"/>
            <w:vAlign w:val="center"/>
          </w:tcPr>
          <w:p w14:paraId="11FEB10B" w14:textId="30B2DD9C"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8</w:t>
            </w:r>
            <w:r>
              <w:rPr>
                <w:rFonts w:eastAsia="Times New Roman"/>
                <w:noProof/>
                <w:sz w:val="20"/>
                <w:szCs w:val="20"/>
                <w:bdr w:val="none" w:sz="0" w:space="0" w:color="auto"/>
                <w:lang w:val="lt-LT"/>
              </w:rPr>
              <w:t>.1</w:t>
            </w:r>
          </w:p>
        </w:tc>
        <w:tc>
          <w:tcPr>
            <w:tcW w:w="1701" w:type="dxa"/>
            <w:vAlign w:val="center"/>
          </w:tcPr>
          <w:p w14:paraId="72DAB72E" w14:textId="4770A3AE" w:rsidR="00CD2D14" w:rsidRDefault="00CD2D14" w:rsidP="00CD2D14">
            <w:pPr>
              <w:rPr>
                <w:rFonts w:eastAsia="Times New Roman"/>
                <w:noProof/>
                <w:sz w:val="20"/>
                <w:szCs w:val="20"/>
                <w:bdr w:val="none" w:sz="0" w:space="0" w:color="auto"/>
                <w:lang w:val="lt-LT"/>
              </w:rPr>
            </w:pPr>
            <w:r>
              <w:rPr>
                <w:rFonts w:eastAsia="Times New Roman"/>
                <w:noProof/>
                <w:sz w:val="20"/>
                <w:szCs w:val="20"/>
                <w:bdr w:val="none" w:sz="0" w:space="0" w:color="auto"/>
                <w:lang w:val="lt-LT"/>
              </w:rPr>
              <w:t>Replės</w:t>
            </w:r>
            <w:r w:rsidRPr="0019364D">
              <w:rPr>
                <w:rFonts w:eastAsia="Times New Roman"/>
                <w:noProof/>
                <w:sz w:val="20"/>
                <w:szCs w:val="20"/>
                <w:bdr w:val="none" w:sz="0" w:space="0" w:color="auto"/>
              </w:rPr>
              <w:drawing>
                <wp:inline distT="0" distB="0" distL="0" distR="0" wp14:anchorId="47441C1C" wp14:editId="684D2F16">
                  <wp:extent cx="828675" cy="1562100"/>
                  <wp:effectExtent l="0" t="0" r="9525" b="0"/>
                  <wp:docPr id="826231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31618" name=""/>
                          <pic:cNvPicPr/>
                        </pic:nvPicPr>
                        <pic:blipFill>
                          <a:blip r:embed="rId43"/>
                          <a:stretch>
                            <a:fillRect/>
                          </a:stretch>
                        </pic:blipFill>
                        <pic:spPr>
                          <a:xfrm>
                            <a:off x="0" y="0"/>
                            <a:ext cx="828675" cy="1562100"/>
                          </a:xfrm>
                          <a:prstGeom prst="rect">
                            <a:avLst/>
                          </a:prstGeom>
                        </pic:spPr>
                      </pic:pic>
                    </a:graphicData>
                  </a:graphic>
                </wp:inline>
              </w:drawing>
            </w:r>
          </w:p>
        </w:tc>
        <w:tc>
          <w:tcPr>
            <w:tcW w:w="2268" w:type="dxa"/>
            <w:vAlign w:val="center"/>
          </w:tcPr>
          <w:p w14:paraId="4BB244CA" w14:textId="167D9BAC" w:rsidR="00CD2D14" w:rsidRPr="001A3A31"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jc w:val="both"/>
              <w:rPr>
                <w:rFonts w:eastAsia="Times New Roman"/>
                <w:noProof/>
                <w:sz w:val="20"/>
                <w:szCs w:val="20"/>
                <w:bdr w:val="none" w:sz="0" w:space="0" w:color="auto"/>
                <w:lang w:val="lt-LT"/>
              </w:rPr>
            </w:pPr>
            <w:r w:rsidRPr="00A24AB6">
              <w:rPr>
                <w:rFonts w:eastAsia="Times New Roman"/>
                <w:noProof/>
                <w:sz w:val="20"/>
                <w:szCs w:val="20"/>
                <w:bdr w:val="none" w:sz="0" w:space="0" w:color="auto"/>
                <w:lang w:val="lt-LT"/>
              </w:rPr>
              <w:t>Replės Marburg Modell arba lygiavertės, smailėjančios, darbinės dalys su kryžminiais grioveliais, rankenos išgaubtos, bendras ilgis 140±3 mm</w:t>
            </w:r>
          </w:p>
        </w:tc>
        <w:tc>
          <w:tcPr>
            <w:tcW w:w="567" w:type="dxa"/>
            <w:vAlign w:val="center"/>
          </w:tcPr>
          <w:p w14:paraId="1105D493" w14:textId="6BC9E25C"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shd w:val="clear" w:color="auto" w:fill="D0CECE"/>
          </w:tcPr>
          <w:p w14:paraId="27B8C10E"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shd w:val="clear" w:color="auto" w:fill="D0CECE"/>
          </w:tcPr>
          <w:p w14:paraId="75D2EBA8"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shd w:val="clear" w:color="auto" w:fill="D0CECE"/>
          </w:tcPr>
          <w:p w14:paraId="37A7875D"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shd w:val="clear" w:color="auto" w:fill="D0CECE"/>
          </w:tcPr>
          <w:p w14:paraId="3100D407"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07D2D0D6"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3DA24F60"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16CBE11B"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400BDF" w14:paraId="423325E1" w14:textId="77777777" w:rsidTr="00E130FA">
        <w:tblPrEx>
          <w:tblLook w:val="0000" w:firstRow="0" w:lastRow="0" w:firstColumn="0" w:lastColumn="0" w:noHBand="0" w:noVBand="0"/>
        </w:tblPrEx>
        <w:trPr>
          <w:trHeight w:val="70"/>
        </w:trPr>
        <w:tc>
          <w:tcPr>
            <w:tcW w:w="710" w:type="dxa"/>
            <w:vAlign w:val="center"/>
          </w:tcPr>
          <w:p w14:paraId="2EDCA3F9" w14:textId="70BA92A0"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8</w:t>
            </w:r>
            <w:r>
              <w:rPr>
                <w:rFonts w:eastAsia="Times New Roman"/>
                <w:noProof/>
                <w:sz w:val="20"/>
                <w:szCs w:val="20"/>
                <w:bdr w:val="none" w:sz="0" w:space="0" w:color="auto"/>
                <w:lang w:val="lt-LT"/>
              </w:rPr>
              <w:t>.2</w:t>
            </w:r>
          </w:p>
        </w:tc>
        <w:tc>
          <w:tcPr>
            <w:tcW w:w="1701" w:type="dxa"/>
            <w:vAlign w:val="center"/>
          </w:tcPr>
          <w:p w14:paraId="7304A8D3" w14:textId="77777777"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Pr>
                <w:rFonts w:eastAsia="Times New Roman"/>
                <w:noProof/>
                <w:sz w:val="20"/>
                <w:szCs w:val="20"/>
                <w:bdr w:val="none" w:sz="0" w:space="0" w:color="auto"/>
                <w:lang w:val="lt-LT"/>
              </w:rPr>
              <w:t xml:space="preserve">Adatkotis </w:t>
            </w:r>
          </w:p>
          <w:p w14:paraId="618B4FE9" w14:textId="14CD8F8E" w:rsidR="00CD2D14" w:rsidRDefault="00CD2D14" w:rsidP="00CD2D14">
            <w:pPr>
              <w:rPr>
                <w:rFonts w:eastAsia="Times New Roman"/>
                <w:noProof/>
                <w:sz w:val="20"/>
                <w:szCs w:val="20"/>
                <w:bdr w:val="none" w:sz="0" w:space="0" w:color="auto"/>
                <w:lang w:val="lt-LT"/>
              </w:rPr>
            </w:pPr>
            <w:r w:rsidRPr="009F0679">
              <w:rPr>
                <w:rFonts w:eastAsia="Times New Roman"/>
                <w:noProof/>
                <w:sz w:val="20"/>
                <w:szCs w:val="20"/>
                <w:bdr w:val="none" w:sz="0" w:space="0" w:color="auto"/>
              </w:rPr>
              <w:drawing>
                <wp:inline distT="0" distB="0" distL="0" distR="0" wp14:anchorId="2D08F974" wp14:editId="00353D60">
                  <wp:extent cx="952500" cy="1800225"/>
                  <wp:effectExtent l="0" t="0" r="0" b="9525"/>
                  <wp:docPr id="1806024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24593" name=""/>
                          <pic:cNvPicPr/>
                        </pic:nvPicPr>
                        <pic:blipFill>
                          <a:blip r:embed="rId44"/>
                          <a:stretch>
                            <a:fillRect/>
                          </a:stretch>
                        </pic:blipFill>
                        <pic:spPr>
                          <a:xfrm>
                            <a:off x="0" y="0"/>
                            <a:ext cx="952500" cy="1800225"/>
                          </a:xfrm>
                          <a:prstGeom prst="rect">
                            <a:avLst/>
                          </a:prstGeom>
                        </pic:spPr>
                      </pic:pic>
                    </a:graphicData>
                  </a:graphic>
                </wp:inline>
              </w:drawing>
            </w:r>
          </w:p>
        </w:tc>
        <w:tc>
          <w:tcPr>
            <w:tcW w:w="2268" w:type="dxa"/>
            <w:vAlign w:val="center"/>
          </w:tcPr>
          <w:p w14:paraId="315826D1" w14:textId="71536C3F" w:rsidR="00CD2D14" w:rsidRPr="00893215"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rPr>
            </w:pPr>
            <w:r w:rsidRPr="00893215">
              <w:rPr>
                <w:color w:val="000000"/>
                <w:sz w:val="20"/>
                <w:szCs w:val="20"/>
                <w:lang w:val="lt-LT"/>
              </w:rPr>
              <w:t xml:space="preserve">Adatkotis Crile-Wood arba lygiavertis, su vorlframo karbido darbinėmis dalimis, kryžmiškai dantytos 0,4 mm žingsniu, </w:t>
            </w:r>
            <w:r w:rsidRPr="007E3FB8">
              <w:rPr>
                <w:sz w:val="20"/>
                <w:szCs w:val="20"/>
                <w:lang w:val="lt-LT"/>
              </w:rPr>
              <w:t>dantytos dalies ilgis 1</w:t>
            </w:r>
            <w:r>
              <w:rPr>
                <w:sz w:val="20"/>
                <w:szCs w:val="20"/>
                <w:lang w:val="lt-LT"/>
              </w:rPr>
              <w:t>3</w:t>
            </w:r>
            <w:r w:rsidRPr="007E3FB8">
              <w:rPr>
                <w:sz w:val="20"/>
                <w:szCs w:val="20"/>
                <w:lang w:val="lt-LT"/>
              </w:rPr>
              <w:t>±</w:t>
            </w:r>
            <w:r>
              <w:rPr>
                <w:sz w:val="20"/>
                <w:szCs w:val="20"/>
                <w:lang w:val="lt-LT"/>
              </w:rPr>
              <w:t>1</w:t>
            </w:r>
            <w:r w:rsidRPr="007E3FB8">
              <w:rPr>
                <w:sz w:val="20"/>
                <w:szCs w:val="20"/>
                <w:lang w:val="lt-LT"/>
              </w:rPr>
              <w:t xml:space="preserve"> mm, su užapvalinimu prieš </w:t>
            </w:r>
            <w:r w:rsidRPr="00021E96">
              <w:rPr>
                <w:sz w:val="20"/>
                <w:szCs w:val="20"/>
                <w:lang w:val="lt-LT"/>
              </w:rPr>
              <w:t>šarnyrinį sujungimą</w:t>
            </w:r>
            <w:r w:rsidRPr="00B61DF6">
              <w:rPr>
                <w:b/>
                <w:bCs/>
                <w:color w:val="FF0000"/>
                <w:sz w:val="20"/>
                <w:szCs w:val="20"/>
                <w:lang w:val="lt-LT"/>
              </w:rPr>
              <w:t>,</w:t>
            </w:r>
            <w:r w:rsidRPr="00B61DF6">
              <w:rPr>
                <w:color w:val="FF0000"/>
                <w:sz w:val="20"/>
                <w:szCs w:val="20"/>
                <w:lang w:val="lt-LT"/>
              </w:rPr>
              <w:t xml:space="preserve"> </w:t>
            </w:r>
            <w:r w:rsidRPr="00893215">
              <w:rPr>
                <w:color w:val="000000"/>
                <w:sz w:val="20"/>
                <w:szCs w:val="20"/>
                <w:lang w:val="lt-LT"/>
              </w:rPr>
              <w:t>tinka 4/0-6/0 adatoms, žiedai spalviškai pažymėti, bendras ilgis 145±3 mm</w:t>
            </w:r>
          </w:p>
          <w:p w14:paraId="38859049" w14:textId="77777777" w:rsidR="00CD2D14" w:rsidRPr="00A24AB6"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jc w:val="both"/>
              <w:rPr>
                <w:rFonts w:eastAsia="Times New Roman"/>
                <w:noProof/>
                <w:sz w:val="20"/>
                <w:szCs w:val="20"/>
                <w:bdr w:val="none" w:sz="0" w:space="0" w:color="auto"/>
                <w:lang w:val="lt-LT"/>
              </w:rPr>
            </w:pPr>
          </w:p>
        </w:tc>
        <w:tc>
          <w:tcPr>
            <w:tcW w:w="567" w:type="dxa"/>
            <w:vAlign w:val="center"/>
          </w:tcPr>
          <w:p w14:paraId="76FD16E9" w14:textId="1DD600BC"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noProof/>
                <w:sz w:val="20"/>
                <w:szCs w:val="20"/>
                <w:bdr w:val="none" w:sz="0" w:space="0" w:color="auto"/>
                <w:lang w:val="lt-LT"/>
              </w:rPr>
              <w:t>6</w:t>
            </w:r>
          </w:p>
        </w:tc>
        <w:tc>
          <w:tcPr>
            <w:tcW w:w="850" w:type="dxa"/>
            <w:shd w:val="clear" w:color="auto" w:fill="D0CECE"/>
          </w:tcPr>
          <w:p w14:paraId="6664D30A"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shd w:val="clear" w:color="auto" w:fill="D0CECE"/>
          </w:tcPr>
          <w:p w14:paraId="45012423"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shd w:val="clear" w:color="auto" w:fill="D0CECE"/>
          </w:tcPr>
          <w:p w14:paraId="57D43612"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shd w:val="clear" w:color="auto" w:fill="D0CECE"/>
          </w:tcPr>
          <w:p w14:paraId="032B24D6"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2930E67B"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5406D420"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2504BF7F"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400BDF" w14:paraId="30771E77" w14:textId="77777777" w:rsidTr="00E130FA">
        <w:tblPrEx>
          <w:tblLook w:val="0000" w:firstRow="0" w:lastRow="0" w:firstColumn="0" w:lastColumn="0" w:noHBand="0" w:noVBand="0"/>
        </w:tblPrEx>
        <w:tc>
          <w:tcPr>
            <w:tcW w:w="710" w:type="dxa"/>
            <w:vAlign w:val="center"/>
          </w:tcPr>
          <w:p w14:paraId="631E84DB" w14:textId="1F2DA768"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8</w:t>
            </w:r>
            <w:r>
              <w:rPr>
                <w:rFonts w:eastAsia="Times New Roman"/>
                <w:noProof/>
                <w:sz w:val="20"/>
                <w:szCs w:val="20"/>
                <w:bdr w:val="none" w:sz="0" w:space="0" w:color="auto"/>
                <w:lang w:val="lt-LT"/>
              </w:rPr>
              <w:t>.3</w:t>
            </w:r>
          </w:p>
        </w:tc>
        <w:tc>
          <w:tcPr>
            <w:tcW w:w="1701" w:type="dxa"/>
            <w:vAlign w:val="center"/>
          </w:tcPr>
          <w:p w14:paraId="35692D08" w14:textId="77777777" w:rsidR="00CD2D14" w:rsidRDefault="00CD2D14" w:rsidP="00CD2D14">
            <w:pPr>
              <w:rPr>
                <w:rFonts w:eastAsia="Times New Roman"/>
                <w:noProof/>
                <w:sz w:val="20"/>
                <w:szCs w:val="20"/>
                <w:bdr w:val="none" w:sz="0" w:space="0" w:color="auto"/>
                <w:lang w:val="lt-LT"/>
              </w:rPr>
            </w:pPr>
            <w:r>
              <w:rPr>
                <w:rFonts w:eastAsia="Times New Roman"/>
                <w:noProof/>
                <w:sz w:val="20"/>
                <w:szCs w:val="20"/>
                <w:bdr w:val="none" w:sz="0" w:space="0" w:color="auto"/>
                <w:lang w:val="lt-LT"/>
              </w:rPr>
              <w:t xml:space="preserve">Žnyplės vielos karpymo </w:t>
            </w:r>
          </w:p>
          <w:p w14:paraId="24DBBDD2" w14:textId="1EF16D04" w:rsidR="00CD2D14" w:rsidRDefault="00CD2D14" w:rsidP="00CD2D14">
            <w:pPr>
              <w:rPr>
                <w:rFonts w:eastAsia="Times New Roman"/>
                <w:noProof/>
                <w:sz w:val="20"/>
                <w:szCs w:val="20"/>
                <w:bdr w:val="none" w:sz="0" w:space="0" w:color="auto"/>
                <w:lang w:val="lt-LT"/>
              </w:rPr>
            </w:pPr>
            <w:r w:rsidRPr="0019364D">
              <w:rPr>
                <w:rFonts w:eastAsia="Times New Roman"/>
                <w:noProof/>
                <w:sz w:val="20"/>
                <w:szCs w:val="20"/>
                <w:bdr w:val="none" w:sz="0" w:space="0" w:color="auto"/>
              </w:rPr>
              <w:drawing>
                <wp:inline distT="0" distB="0" distL="0" distR="0" wp14:anchorId="2EEFF584" wp14:editId="0BE492EB">
                  <wp:extent cx="1032510" cy="2114550"/>
                  <wp:effectExtent l="0" t="0" r="0" b="0"/>
                  <wp:docPr id="473220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20502" name=""/>
                          <pic:cNvPicPr/>
                        </pic:nvPicPr>
                        <pic:blipFill>
                          <a:blip r:embed="rId45"/>
                          <a:stretch>
                            <a:fillRect/>
                          </a:stretch>
                        </pic:blipFill>
                        <pic:spPr>
                          <a:xfrm>
                            <a:off x="0" y="0"/>
                            <a:ext cx="1032510" cy="2114550"/>
                          </a:xfrm>
                          <a:prstGeom prst="rect">
                            <a:avLst/>
                          </a:prstGeom>
                        </pic:spPr>
                      </pic:pic>
                    </a:graphicData>
                  </a:graphic>
                </wp:inline>
              </w:drawing>
            </w:r>
          </w:p>
        </w:tc>
        <w:tc>
          <w:tcPr>
            <w:tcW w:w="2268" w:type="dxa"/>
            <w:vAlign w:val="center"/>
          </w:tcPr>
          <w:p w14:paraId="1D0DE939" w14:textId="18B8D400" w:rsidR="00CD2D14" w:rsidRPr="001A3A31"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jc w:val="both"/>
              <w:rPr>
                <w:rFonts w:eastAsia="Times New Roman"/>
                <w:noProof/>
                <w:sz w:val="20"/>
                <w:szCs w:val="20"/>
                <w:bdr w:val="none" w:sz="0" w:space="0" w:color="auto"/>
                <w:lang w:val="lt-LT"/>
              </w:rPr>
            </w:pPr>
            <w:r w:rsidRPr="00A24AB6">
              <w:rPr>
                <w:rFonts w:eastAsia="Times New Roman"/>
                <w:noProof/>
                <w:sz w:val="20"/>
                <w:szCs w:val="20"/>
                <w:bdr w:val="none" w:sz="0" w:space="0" w:color="auto"/>
                <w:lang w:val="lt-LT"/>
              </w:rPr>
              <w:t>Vielos karpymo žnyplės, darbinės dalys su kietmetaliu, lateralinio kirpimo, skirtos iki 1 mm storio kietos vielos karpymui, minkštos vielos karpymui iki 1,5 mm storio, rankenos išgaubtos, bendras ilgis 140±3 mm</w:t>
            </w:r>
          </w:p>
        </w:tc>
        <w:tc>
          <w:tcPr>
            <w:tcW w:w="567" w:type="dxa"/>
            <w:vAlign w:val="center"/>
          </w:tcPr>
          <w:p w14:paraId="39B8F192" w14:textId="05A9D36E"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shd w:val="clear" w:color="auto" w:fill="D0CECE"/>
          </w:tcPr>
          <w:p w14:paraId="07183AEB"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shd w:val="clear" w:color="auto" w:fill="D0CECE"/>
          </w:tcPr>
          <w:p w14:paraId="47990AC9"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shd w:val="clear" w:color="auto" w:fill="D0CECE"/>
          </w:tcPr>
          <w:p w14:paraId="553F8A73"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shd w:val="clear" w:color="auto" w:fill="D0CECE"/>
          </w:tcPr>
          <w:p w14:paraId="01AF37EC"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3A00F98E"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5272857E"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0E781981"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400BDF" w14:paraId="1BCB3EEF" w14:textId="77777777" w:rsidTr="00E130FA">
        <w:tblPrEx>
          <w:tblLook w:val="0000" w:firstRow="0" w:lastRow="0" w:firstColumn="0" w:lastColumn="0" w:noHBand="0" w:noVBand="0"/>
        </w:tblPrEx>
        <w:tc>
          <w:tcPr>
            <w:tcW w:w="710" w:type="dxa"/>
            <w:vAlign w:val="center"/>
          </w:tcPr>
          <w:p w14:paraId="18193016" w14:textId="700B7180"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8</w:t>
            </w:r>
            <w:r>
              <w:rPr>
                <w:rFonts w:eastAsia="Times New Roman"/>
                <w:noProof/>
                <w:sz w:val="20"/>
                <w:szCs w:val="20"/>
                <w:bdr w:val="none" w:sz="0" w:space="0" w:color="auto"/>
                <w:lang w:val="lt-LT"/>
              </w:rPr>
              <w:t>.4</w:t>
            </w:r>
          </w:p>
        </w:tc>
        <w:tc>
          <w:tcPr>
            <w:tcW w:w="1701" w:type="dxa"/>
            <w:vAlign w:val="center"/>
          </w:tcPr>
          <w:p w14:paraId="19566A86" w14:textId="4A94E837" w:rsidR="00CD2D14" w:rsidRDefault="00CD2D14" w:rsidP="00CD2D14">
            <w:pPr>
              <w:rPr>
                <w:rFonts w:eastAsia="Times New Roman"/>
                <w:noProof/>
                <w:sz w:val="20"/>
                <w:szCs w:val="20"/>
                <w:bdr w:val="none" w:sz="0" w:space="0" w:color="auto"/>
                <w:lang w:val="lt-LT"/>
              </w:rPr>
            </w:pPr>
            <w:r>
              <w:rPr>
                <w:rFonts w:eastAsia="Times New Roman"/>
                <w:noProof/>
                <w:sz w:val="20"/>
                <w:szCs w:val="20"/>
                <w:bdr w:val="none" w:sz="0" w:space="0" w:color="auto"/>
                <w:lang w:val="lt-LT"/>
              </w:rPr>
              <w:t>Langerbekas</w:t>
            </w:r>
            <w:r>
              <w:rPr>
                <w:noProof/>
              </w:rPr>
              <w:drawing>
                <wp:inline distT="0" distB="0" distL="0" distR="0" wp14:anchorId="4D9D58B3" wp14:editId="3A5529EC">
                  <wp:extent cx="685165" cy="2466975"/>
                  <wp:effectExtent l="0" t="0" r="635" b="9525"/>
                  <wp:docPr id="20" name="Picture 19">
                    <a:extLst xmlns:a="http://schemas.openxmlformats.org/drawingml/2006/main">
                      <a:ext uri="{FF2B5EF4-FFF2-40B4-BE49-F238E27FC236}">
                        <a16:creationId xmlns:a16="http://schemas.microsoft.com/office/drawing/2014/main" id="{2B609216-334E-7DAD-4A96-9B4F49ED92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2B609216-334E-7DAD-4A96-9B4F49ED9275}"/>
                              </a:ext>
                            </a:extLst>
                          </pic:cNvPr>
                          <pic:cNvPicPr>
                            <a:picLocks noChangeAspect="1"/>
                          </pic:cNvPicPr>
                        </pic:nvPicPr>
                        <pic:blipFill rotWithShape="1">
                          <a:blip r:embed="rId46"/>
                          <a:srcRect r="59083"/>
                          <a:stretch/>
                        </pic:blipFill>
                        <pic:spPr>
                          <a:xfrm>
                            <a:off x="0" y="0"/>
                            <a:ext cx="693632" cy="2497461"/>
                          </a:xfrm>
                          <a:prstGeom prst="rect">
                            <a:avLst/>
                          </a:prstGeom>
                        </pic:spPr>
                      </pic:pic>
                    </a:graphicData>
                  </a:graphic>
                </wp:inline>
              </w:drawing>
            </w:r>
          </w:p>
        </w:tc>
        <w:tc>
          <w:tcPr>
            <w:tcW w:w="2268" w:type="dxa"/>
            <w:vAlign w:val="center"/>
          </w:tcPr>
          <w:p w14:paraId="234168CE" w14:textId="21AF8725" w:rsidR="00CD2D14" w:rsidRPr="001A3A31"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jc w:val="both"/>
              <w:rPr>
                <w:rFonts w:eastAsia="Times New Roman"/>
                <w:noProof/>
                <w:sz w:val="20"/>
                <w:szCs w:val="20"/>
                <w:bdr w:val="none" w:sz="0" w:space="0" w:color="auto"/>
                <w:lang w:val="lt-LT"/>
              </w:rPr>
            </w:pPr>
            <w:r w:rsidRPr="00A24AB6">
              <w:rPr>
                <w:rFonts w:eastAsia="Times New Roman"/>
                <w:noProof/>
                <w:sz w:val="20"/>
                <w:szCs w:val="20"/>
                <w:bdr w:val="none" w:sz="0" w:space="0" w:color="auto"/>
                <w:lang w:val="lt-LT"/>
              </w:rPr>
              <w:t>Langenbekas "veidrodėlis" Konig tipo, lenkta mentelė, išmatavimai (gylis x plotis): (13x13)±0,5 mm, rankena plokščia, išoriškai rantyta, bendras ilgis 180±3 mm</w:t>
            </w:r>
          </w:p>
        </w:tc>
        <w:tc>
          <w:tcPr>
            <w:tcW w:w="567" w:type="dxa"/>
            <w:vAlign w:val="center"/>
          </w:tcPr>
          <w:p w14:paraId="1F5E5D50" w14:textId="65E06770"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12</w:t>
            </w:r>
          </w:p>
        </w:tc>
        <w:tc>
          <w:tcPr>
            <w:tcW w:w="850" w:type="dxa"/>
            <w:shd w:val="clear" w:color="auto" w:fill="D0CECE"/>
          </w:tcPr>
          <w:p w14:paraId="022E7B91"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shd w:val="clear" w:color="auto" w:fill="D0CECE"/>
          </w:tcPr>
          <w:p w14:paraId="4C471150"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shd w:val="clear" w:color="auto" w:fill="D0CECE"/>
          </w:tcPr>
          <w:p w14:paraId="5D700746"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shd w:val="clear" w:color="auto" w:fill="D0CECE"/>
          </w:tcPr>
          <w:p w14:paraId="2DD3F7C6"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37D53D9F"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0AA9DCAC"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31837925"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400BDF" w14:paraId="32E63B72" w14:textId="77777777" w:rsidTr="00E130FA">
        <w:tblPrEx>
          <w:tblLook w:val="0000" w:firstRow="0" w:lastRow="0" w:firstColumn="0" w:lastColumn="0" w:noHBand="0" w:noVBand="0"/>
        </w:tblPrEx>
        <w:tc>
          <w:tcPr>
            <w:tcW w:w="710" w:type="dxa"/>
            <w:vAlign w:val="center"/>
          </w:tcPr>
          <w:p w14:paraId="33668354" w14:textId="729A4DA9"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8</w:t>
            </w:r>
            <w:r>
              <w:rPr>
                <w:rFonts w:eastAsia="Times New Roman"/>
                <w:noProof/>
                <w:sz w:val="20"/>
                <w:szCs w:val="20"/>
                <w:bdr w:val="none" w:sz="0" w:space="0" w:color="auto"/>
                <w:lang w:val="lt-LT"/>
              </w:rPr>
              <w:t>.5</w:t>
            </w:r>
          </w:p>
        </w:tc>
        <w:tc>
          <w:tcPr>
            <w:tcW w:w="1701" w:type="dxa"/>
            <w:vAlign w:val="center"/>
          </w:tcPr>
          <w:p w14:paraId="30106699" w14:textId="77777777" w:rsidR="00CD2D14" w:rsidRDefault="00CD2D14" w:rsidP="00CD2D14">
            <w:pPr>
              <w:rPr>
                <w:rFonts w:eastAsia="Times New Roman"/>
                <w:noProof/>
                <w:sz w:val="20"/>
                <w:szCs w:val="20"/>
                <w:bdr w:val="none" w:sz="0" w:space="0" w:color="auto"/>
                <w:lang w:val="lt-LT"/>
              </w:rPr>
            </w:pPr>
            <w:r>
              <w:rPr>
                <w:rFonts w:eastAsia="Times New Roman"/>
                <w:noProof/>
                <w:sz w:val="20"/>
                <w:szCs w:val="20"/>
                <w:bdr w:val="none" w:sz="0" w:space="0" w:color="auto"/>
                <w:lang w:val="lt-LT"/>
              </w:rPr>
              <w:t>Medicininis dubenėlis</w:t>
            </w:r>
          </w:p>
          <w:p w14:paraId="7EC8E99B" w14:textId="003CCCA9"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sidRPr="00DB6B18">
              <w:rPr>
                <w:rFonts w:eastAsia="Times New Roman"/>
                <w:noProof/>
                <w:sz w:val="20"/>
                <w:szCs w:val="20"/>
                <w:bdr w:val="none" w:sz="0" w:space="0" w:color="auto"/>
              </w:rPr>
              <w:drawing>
                <wp:inline distT="0" distB="0" distL="0" distR="0" wp14:anchorId="3784110A" wp14:editId="259C5F96">
                  <wp:extent cx="847090" cy="1133475"/>
                  <wp:effectExtent l="0" t="0" r="0" b="9525"/>
                  <wp:docPr id="1495840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40365" name=""/>
                          <pic:cNvPicPr/>
                        </pic:nvPicPr>
                        <pic:blipFill>
                          <a:blip r:embed="rId47"/>
                          <a:stretch>
                            <a:fillRect/>
                          </a:stretch>
                        </pic:blipFill>
                        <pic:spPr>
                          <a:xfrm>
                            <a:off x="0" y="0"/>
                            <a:ext cx="856278" cy="1145769"/>
                          </a:xfrm>
                          <a:prstGeom prst="rect">
                            <a:avLst/>
                          </a:prstGeom>
                        </pic:spPr>
                      </pic:pic>
                    </a:graphicData>
                  </a:graphic>
                </wp:inline>
              </w:drawing>
            </w:r>
          </w:p>
        </w:tc>
        <w:tc>
          <w:tcPr>
            <w:tcW w:w="2268" w:type="dxa"/>
            <w:vAlign w:val="center"/>
          </w:tcPr>
          <w:p w14:paraId="7CB6D312" w14:textId="543D2D5F" w:rsidR="00CD2D14" w:rsidRPr="002A78FD"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jc w:val="both"/>
              <w:rPr>
                <w:sz w:val="20"/>
                <w:szCs w:val="20"/>
                <w:lang w:val="lt-LT"/>
              </w:rPr>
            </w:pPr>
            <w:r w:rsidRPr="001A3A31">
              <w:rPr>
                <w:rFonts w:eastAsia="Times New Roman"/>
                <w:noProof/>
                <w:sz w:val="20"/>
                <w:szCs w:val="20"/>
                <w:bdr w:val="none" w:sz="0" w:space="0" w:color="auto"/>
                <w:lang w:val="lt-LT"/>
              </w:rPr>
              <w:t>Medicininis dubenėlis, apvalus, be rankenėlės, skersmuo 125±2 mm, aukštis 53±2 mm, talpa 300±10 ml</w:t>
            </w:r>
          </w:p>
        </w:tc>
        <w:tc>
          <w:tcPr>
            <w:tcW w:w="567" w:type="dxa"/>
            <w:vAlign w:val="center"/>
          </w:tcPr>
          <w:p w14:paraId="0CCC4BCF" w14:textId="4A0278DE"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shd w:val="clear" w:color="auto" w:fill="D0CECE"/>
          </w:tcPr>
          <w:p w14:paraId="1484F7D4"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shd w:val="clear" w:color="auto" w:fill="D0CECE"/>
          </w:tcPr>
          <w:p w14:paraId="4C243943"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shd w:val="clear" w:color="auto" w:fill="D0CECE"/>
          </w:tcPr>
          <w:p w14:paraId="24B5907D"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shd w:val="clear" w:color="auto" w:fill="D0CECE"/>
          </w:tcPr>
          <w:p w14:paraId="6474DA62"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71EACCAC"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57BAD1FA"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35164873"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E130FA" w:rsidRPr="00400BDF" w14:paraId="6F4E96F6" w14:textId="77777777" w:rsidTr="00E130FA">
        <w:tblPrEx>
          <w:tblLook w:val="0000" w:firstRow="0" w:lastRow="0" w:firstColumn="0" w:lastColumn="0" w:noHBand="0" w:noVBand="0"/>
        </w:tblPrEx>
        <w:tc>
          <w:tcPr>
            <w:tcW w:w="710" w:type="dxa"/>
            <w:vAlign w:val="center"/>
          </w:tcPr>
          <w:p w14:paraId="6E6AE35D" w14:textId="00841C4B"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8</w:t>
            </w:r>
            <w:r>
              <w:rPr>
                <w:rFonts w:eastAsia="Times New Roman"/>
                <w:noProof/>
                <w:sz w:val="20"/>
                <w:szCs w:val="20"/>
                <w:bdr w:val="none" w:sz="0" w:space="0" w:color="auto"/>
                <w:lang w:val="lt-LT"/>
              </w:rPr>
              <w:t>.6</w:t>
            </w:r>
          </w:p>
        </w:tc>
        <w:tc>
          <w:tcPr>
            <w:tcW w:w="1701" w:type="dxa"/>
            <w:vAlign w:val="center"/>
          </w:tcPr>
          <w:p w14:paraId="4907F4A7" w14:textId="77777777" w:rsidR="00CD2D14" w:rsidRDefault="00CD2D14" w:rsidP="00CD2D14">
            <w:pPr>
              <w:rPr>
                <w:rFonts w:eastAsia="Times New Roman"/>
                <w:noProof/>
                <w:sz w:val="20"/>
                <w:szCs w:val="20"/>
                <w:bdr w:val="none" w:sz="0" w:space="0" w:color="auto"/>
                <w:lang w:val="lt-LT"/>
              </w:rPr>
            </w:pPr>
            <w:r>
              <w:rPr>
                <w:rFonts w:eastAsia="Times New Roman"/>
                <w:noProof/>
                <w:sz w:val="20"/>
                <w:szCs w:val="20"/>
                <w:bdr w:val="none" w:sz="0" w:space="0" w:color="auto"/>
                <w:lang w:val="lt-LT"/>
              </w:rPr>
              <w:t>Medicininis dubenėlis</w:t>
            </w:r>
          </w:p>
          <w:p w14:paraId="15A154C8" w14:textId="5141821C"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sidRPr="00DB6B18">
              <w:rPr>
                <w:rFonts w:eastAsia="Times New Roman"/>
                <w:noProof/>
                <w:sz w:val="20"/>
                <w:szCs w:val="20"/>
                <w:bdr w:val="none" w:sz="0" w:space="0" w:color="auto"/>
              </w:rPr>
              <w:drawing>
                <wp:inline distT="0" distB="0" distL="0" distR="0" wp14:anchorId="59294509" wp14:editId="3CA15B09">
                  <wp:extent cx="971550" cy="838200"/>
                  <wp:effectExtent l="0" t="0" r="0" b="0"/>
                  <wp:docPr id="208226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26464" name=""/>
                          <pic:cNvPicPr/>
                        </pic:nvPicPr>
                        <pic:blipFill rotWithShape="1">
                          <a:blip r:embed="rId48"/>
                          <a:srcRect r="3136"/>
                          <a:stretch/>
                        </pic:blipFill>
                        <pic:spPr bwMode="auto">
                          <a:xfrm>
                            <a:off x="0" y="0"/>
                            <a:ext cx="971550" cy="838200"/>
                          </a:xfrm>
                          <a:prstGeom prst="rect">
                            <a:avLst/>
                          </a:prstGeom>
                          <a:ln>
                            <a:noFill/>
                          </a:ln>
                          <a:extLst>
                            <a:ext uri="{53640926-AAD7-44D8-BBD7-CCE9431645EC}">
                              <a14:shadowObscured xmlns:a14="http://schemas.microsoft.com/office/drawing/2010/main"/>
                            </a:ext>
                          </a:extLst>
                        </pic:spPr>
                      </pic:pic>
                    </a:graphicData>
                  </a:graphic>
                </wp:inline>
              </w:drawing>
            </w:r>
          </w:p>
        </w:tc>
        <w:tc>
          <w:tcPr>
            <w:tcW w:w="2268" w:type="dxa"/>
            <w:vAlign w:val="center"/>
          </w:tcPr>
          <w:p w14:paraId="693E4902" w14:textId="01965BA8"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rPr>
                <w:rFonts w:eastAsia="Times New Roman"/>
                <w:noProof/>
                <w:sz w:val="20"/>
                <w:szCs w:val="20"/>
                <w:bdr w:val="none" w:sz="0" w:space="0" w:color="auto"/>
                <w:lang w:val="lt-LT"/>
              </w:rPr>
            </w:pPr>
            <w:r w:rsidRPr="001A3A31">
              <w:rPr>
                <w:rFonts w:eastAsia="Times New Roman"/>
                <w:noProof/>
                <w:sz w:val="20"/>
                <w:szCs w:val="20"/>
                <w:bdr w:val="none" w:sz="0" w:space="0" w:color="auto"/>
                <w:lang w:val="lt-LT"/>
              </w:rPr>
              <w:t>Medicininis dubenėlis, apvalus, su rankenėle, su gradacija, skersmuo 100±2 mm, aukštis 72±2 mm, talpa 250±5 ml</w:t>
            </w:r>
          </w:p>
        </w:tc>
        <w:tc>
          <w:tcPr>
            <w:tcW w:w="567" w:type="dxa"/>
            <w:vAlign w:val="center"/>
          </w:tcPr>
          <w:p w14:paraId="1583AF17" w14:textId="0046DF0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shd w:val="clear" w:color="auto" w:fill="D0CECE"/>
          </w:tcPr>
          <w:p w14:paraId="45CD04DE"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shd w:val="clear" w:color="auto" w:fill="D0CECE"/>
          </w:tcPr>
          <w:p w14:paraId="4ECA2402"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shd w:val="clear" w:color="auto" w:fill="D0CECE"/>
          </w:tcPr>
          <w:p w14:paraId="3B777EF9"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shd w:val="clear" w:color="auto" w:fill="D0CECE"/>
          </w:tcPr>
          <w:p w14:paraId="66200128" w14:textId="0194907B"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29DF184B"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77E0C544" w14:textId="5EE59DAE"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04FCBF96"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6D7DF5" w14:paraId="5396169F" w14:textId="77777777" w:rsidTr="00E130FA">
        <w:tblPrEx>
          <w:tblLook w:val="0000" w:firstRow="0" w:lastRow="0" w:firstColumn="0" w:lastColumn="0" w:noHBand="0" w:noVBand="0"/>
        </w:tblPrEx>
        <w:tc>
          <w:tcPr>
            <w:tcW w:w="7797" w:type="dxa"/>
            <w:gridSpan w:val="7"/>
            <w:tcBorders>
              <w:bottom w:val="single" w:sz="4" w:space="0" w:color="auto"/>
            </w:tcBorders>
            <w:vAlign w:val="center"/>
          </w:tcPr>
          <w:p w14:paraId="5FEF9ABF" w14:textId="1666AA5B" w:rsidR="00CD2D14" w:rsidRPr="00B85144" w:rsidRDefault="005C3ED9"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CD2D14">
              <w:rPr>
                <w:rFonts w:eastAsia="Times New Roman"/>
                <w:sz w:val="20"/>
                <w:szCs w:val="20"/>
                <w:bdr w:val="none" w:sz="0" w:space="0" w:color="auto"/>
                <w:lang w:val="lt-LT"/>
              </w:rPr>
              <w:t>irkimo dalies kaina Eur, be PVM</w:t>
            </w:r>
          </w:p>
        </w:tc>
        <w:tc>
          <w:tcPr>
            <w:tcW w:w="1134" w:type="dxa"/>
            <w:shd w:val="clear" w:color="auto" w:fill="D0CECE"/>
          </w:tcPr>
          <w:p w14:paraId="06106A55" w14:textId="77000994" w:rsidR="00CD2D14" w:rsidRPr="00133AD6"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p>
        </w:tc>
        <w:tc>
          <w:tcPr>
            <w:tcW w:w="1276" w:type="dxa"/>
            <w:tcBorders>
              <w:bottom w:val="nil"/>
              <w:right w:val="nil"/>
            </w:tcBorders>
            <w:shd w:val="clear" w:color="auto" w:fill="auto"/>
          </w:tcPr>
          <w:p w14:paraId="3ECBE34B"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left w:val="nil"/>
              <w:bottom w:val="nil"/>
              <w:right w:val="nil"/>
            </w:tcBorders>
            <w:shd w:val="clear" w:color="auto" w:fill="auto"/>
            <w:vAlign w:val="center"/>
          </w:tcPr>
          <w:p w14:paraId="2EDB98BA"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left w:val="nil"/>
              <w:bottom w:val="nil"/>
              <w:right w:val="nil"/>
            </w:tcBorders>
            <w:shd w:val="clear" w:color="auto" w:fill="auto"/>
            <w:vAlign w:val="center"/>
          </w:tcPr>
          <w:p w14:paraId="397EE14D"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1E753E" w14:paraId="64A00AE9" w14:textId="77777777" w:rsidTr="00E130FA">
        <w:tblPrEx>
          <w:tblLook w:val="0000" w:firstRow="0" w:lastRow="0" w:firstColumn="0" w:lastColumn="0" w:noHBand="0" w:noVBand="0"/>
        </w:tblPrEx>
        <w:tc>
          <w:tcPr>
            <w:tcW w:w="7797" w:type="dxa"/>
            <w:gridSpan w:val="7"/>
            <w:tcBorders>
              <w:bottom w:val="single" w:sz="4" w:space="0" w:color="auto"/>
            </w:tcBorders>
            <w:vAlign w:val="center"/>
          </w:tcPr>
          <w:p w14:paraId="1E72D2D2" w14:textId="3D23B9F4"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PVM suma, Eur</w:t>
            </w:r>
          </w:p>
        </w:tc>
        <w:tc>
          <w:tcPr>
            <w:tcW w:w="1134" w:type="dxa"/>
            <w:shd w:val="clear" w:color="auto" w:fill="D0CECE"/>
          </w:tcPr>
          <w:p w14:paraId="360E7B16"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top w:val="nil"/>
              <w:bottom w:val="nil"/>
              <w:right w:val="nil"/>
            </w:tcBorders>
            <w:shd w:val="clear" w:color="auto" w:fill="auto"/>
          </w:tcPr>
          <w:p w14:paraId="6494C8B1"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top w:val="nil"/>
              <w:left w:val="nil"/>
              <w:bottom w:val="nil"/>
              <w:right w:val="nil"/>
            </w:tcBorders>
            <w:shd w:val="clear" w:color="auto" w:fill="auto"/>
            <w:vAlign w:val="center"/>
          </w:tcPr>
          <w:p w14:paraId="3AE41601"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top w:val="nil"/>
              <w:left w:val="nil"/>
              <w:bottom w:val="nil"/>
              <w:right w:val="nil"/>
            </w:tcBorders>
            <w:shd w:val="clear" w:color="auto" w:fill="auto"/>
            <w:vAlign w:val="center"/>
          </w:tcPr>
          <w:p w14:paraId="5B2CE6D3"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B13B9F" w14:paraId="62BC02FC" w14:textId="77777777" w:rsidTr="00E130FA">
        <w:tblPrEx>
          <w:tblLook w:val="0000" w:firstRow="0" w:lastRow="0" w:firstColumn="0" w:lastColumn="0" w:noHBand="0" w:noVBand="0"/>
        </w:tblPrEx>
        <w:tc>
          <w:tcPr>
            <w:tcW w:w="7797" w:type="dxa"/>
            <w:gridSpan w:val="7"/>
            <w:tcBorders>
              <w:bottom w:val="single" w:sz="4" w:space="0" w:color="auto"/>
            </w:tcBorders>
            <w:vAlign w:val="center"/>
          </w:tcPr>
          <w:p w14:paraId="657406F8" w14:textId="24DF0028" w:rsidR="00CD2D14" w:rsidRDefault="005C3ED9"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CD2D14" w:rsidRPr="00B36D19">
              <w:rPr>
                <w:rFonts w:eastAsia="Times New Roman"/>
                <w:sz w:val="20"/>
                <w:szCs w:val="20"/>
                <w:bdr w:val="none" w:sz="0" w:space="0" w:color="auto"/>
                <w:lang w:val="lt-LT"/>
              </w:rPr>
              <w:t xml:space="preserve">irkimo dalies kaina Eur, </w:t>
            </w:r>
            <w:r w:rsidR="00CD2D14">
              <w:rPr>
                <w:rFonts w:eastAsia="Times New Roman"/>
                <w:sz w:val="20"/>
                <w:szCs w:val="20"/>
                <w:bdr w:val="none" w:sz="0" w:space="0" w:color="auto"/>
                <w:lang w:val="lt-LT"/>
              </w:rPr>
              <w:t>su</w:t>
            </w:r>
            <w:r w:rsidR="00CD2D14" w:rsidRPr="00B36D19">
              <w:rPr>
                <w:rFonts w:eastAsia="Times New Roman"/>
                <w:sz w:val="20"/>
                <w:szCs w:val="20"/>
                <w:bdr w:val="none" w:sz="0" w:space="0" w:color="auto"/>
                <w:lang w:val="lt-LT"/>
              </w:rPr>
              <w:t xml:space="preserve"> PVM</w:t>
            </w:r>
          </w:p>
        </w:tc>
        <w:tc>
          <w:tcPr>
            <w:tcW w:w="1134" w:type="dxa"/>
            <w:shd w:val="clear" w:color="auto" w:fill="D0CECE"/>
          </w:tcPr>
          <w:p w14:paraId="2F3C32FC"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top w:val="nil"/>
              <w:bottom w:val="nil"/>
              <w:right w:val="nil"/>
            </w:tcBorders>
            <w:shd w:val="clear" w:color="auto" w:fill="auto"/>
          </w:tcPr>
          <w:p w14:paraId="337CADB0"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top w:val="nil"/>
              <w:left w:val="nil"/>
              <w:bottom w:val="nil"/>
              <w:right w:val="nil"/>
            </w:tcBorders>
            <w:shd w:val="clear" w:color="auto" w:fill="auto"/>
            <w:vAlign w:val="center"/>
          </w:tcPr>
          <w:p w14:paraId="511FFEFF"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top w:val="nil"/>
              <w:left w:val="nil"/>
              <w:bottom w:val="nil"/>
              <w:right w:val="nil"/>
            </w:tcBorders>
            <w:shd w:val="clear" w:color="auto" w:fill="auto"/>
            <w:vAlign w:val="center"/>
          </w:tcPr>
          <w:p w14:paraId="5386501B"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1E753E" w14:paraId="37B77C11" w14:textId="77777777" w:rsidTr="00E130FA">
        <w:tblPrEx>
          <w:tblLook w:val="0000" w:firstRow="0" w:lastRow="0" w:firstColumn="0" w:lastColumn="0" w:noHBand="0" w:noVBand="0"/>
        </w:tblPrEx>
        <w:tc>
          <w:tcPr>
            <w:tcW w:w="7797" w:type="dxa"/>
            <w:gridSpan w:val="7"/>
            <w:tcBorders>
              <w:bottom w:val="single" w:sz="4" w:space="0" w:color="auto"/>
            </w:tcBorders>
            <w:vAlign w:val="center"/>
          </w:tcPr>
          <w:p w14:paraId="00A98317" w14:textId="1C21C9C3"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Suteikiama garantija, mėn.</w:t>
            </w:r>
          </w:p>
        </w:tc>
        <w:tc>
          <w:tcPr>
            <w:tcW w:w="1134" w:type="dxa"/>
            <w:shd w:val="clear" w:color="auto" w:fill="D0CECE"/>
          </w:tcPr>
          <w:p w14:paraId="0216AD53"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top w:val="nil"/>
              <w:bottom w:val="nil"/>
              <w:right w:val="nil"/>
            </w:tcBorders>
            <w:shd w:val="clear" w:color="auto" w:fill="auto"/>
          </w:tcPr>
          <w:p w14:paraId="3B0403D3"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top w:val="nil"/>
              <w:left w:val="nil"/>
              <w:bottom w:val="nil"/>
              <w:right w:val="nil"/>
            </w:tcBorders>
            <w:shd w:val="clear" w:color="auto" w:fill="auto"/>
            <w:vAlign w:val="center"/>
          </w:tcPr>
          <w:p w14:paraId="24137D3F"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top w:val="nil"/>
              <w:left w:val="nil"/>
              <w:bottom w:val="nil"/>
              <w:right w:val="nil"/>
            </w:tcBorders>
            <w:shd w:val="clear" w:color="auto" w:fill="auto"/>
            <w:vAlign w:val="center"/>
          </w:tcPr>
          <w:p w14:paraId="1AB89EF9"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1F4F06" w14:paraId="458D9D53" w14:textId="77777777" w:rsidTr="00E130FA">
        <w:tblPrEx>
          <w:tblLook w:val="0000" w:firstRow="0" w:lastRow="0" w:firstColumn="0" w:lastColumn="0" w:noHBand="0" w:noVBand="0"/>
        </w:tblPrEx>
        <w:trPr>
          <w:trHeight w:val="451"/>
        </w:trPr>
        <w:tc>
          <w:tcPr>
            <w:tcW w:w="710" w:type="dxa"/>
            <w:vAlign w:val="center"/>
          </w:tcPr>
          <w:p w14:paraId="40417BEF" w14:textId="560E894D" w:rsidR="00CD2D14" w:rsidRPr="001F4F06" w:rsidRDefault="00F71467"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0"/>
                <w:szCs w:val="20"/>
                <w:bdr w:val="none" w:sz="0" w:space="0" w:color="auto"/>
                <w:lang w:val="lt-LT"/>
              </w:rPr>
            </w:pPr>
            <w:r>
              <w:rPr>
                <w:rFonts w:eastAsia="Times New Roman"/>
                <w:b/>
                <w:bCs/>
                <w:noProof/>
                <w:sz w:val="20"/>
                <w:szCs w:val="20"/>
                <w:bdr w:val="none" w:sz="0" w:space="0" w:color="auto"/>
                <w:lang w:val="lt-LT"/>
              </w:rPr>
              <w:t>19</w:t>
            </w:r>
          </w:p>
        </w:tc>
        <w:tc>
          <w:tcPr>
            <w:tcW w:w="13608" w:type="dxa"/>
            <w:gridSpan w:val="11"/>
            <w:tcBorders>
              <w:bottom w:val="single" w:sz="4" w:space="0" w:color="auto"/>
            </w:tcBorders>
            <w:shd w:val="clear" w:color="auto" w:fill="auto"/>
            <w:vAlign w:val="center"/>
          </w:tcPr>
          <w:p w14:paraId="2B3C5B77" w14:textId="17CA7624" w:rsidR="00CD2D14" w:rsidRPr="001F4F06" w:rsidRDefault="00F71467"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r>
              <w:rPr>
                <w:rFonts w:eastAsia="Times New Roman"/>
                <w:b/>
                <w:bCs/>
                <w:sz w:val="20"/>
                <w:szCs w:val="20"/>
                <w:bdr w:val="none" w:sz="0" w:space="0" w:color="auto"/>
                <w:lang w:val="lt-LT"/>
              </w:rPr>
              <w:t>Plaktukai:</w:t>
            </w:r>
          </w:p>
        </w:tc>
      </w:tr>
      <w:tr w:rsidR="00E130FA" w:rsidRPr="00B85144" w14:paraId="39066015" w14:textId="77777777" w:rsidTr="00E130FA">
        <w:tblPrEx>
          <w:tblLook w:val="0000" w:firstRow="0" w:lastRow="0" w:firstColumn="0" w:lastColumn="0" w:noHBand="0" w:noVBand="0"/>
        </w:tblPrEx>
        <w:trPr>
          <w:trHeight w:val="867"/>
        </w:trPr>
        <w:tc>
          <w:tcPr>
            <w:tcW w:w="710" w:type="dxa"/>
            <w:vAlign w:val="center"/>
          </w:tcPr>
          <w:p w14:paraId="64D962B9" w14:textId="155404B8"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r w:rsidR="00F71467">
              <w:rPr>
                <w:rFonts w:eastAsia="Times New Roman"/>
                <w:noProof/>
                <w:sz w:val="20"/>
                <w:szCs w:val="20"/>
                <w:bdr w:val="none" w:sz="0" w:space="0" w:color="auto"/>
                <w:lang w:val="lt-LT"/>
              </w:rPr>
              <w:t>9</w:t>
            </w:r>
            <w:r>
              <w:rPr>
                <w:rFonts w:eastAsia="Times New Roman"/>
                <w:noProof/>
                <w:sz w:val="20"/>
                <w:szCs w:val="20"/>
                <w:bdr w:val="none" w:sz="0" w:space="0" w:color="auto"/>
                <w:lang w:val="lt-LT"/>
              </w:rPr>
              <w:t>.1</w:t>
            </w:r>
          </w:p>
        </w:tc>
        <w:tc>
          <w:tcPr>
            <w:tcW w:w="1701" w:type="dxa"/>
            <w:vAlign w:val="center"/>
          </w:tcPr>
          <w:p w14:paraId="02AD50CA" w14:textId="71276A9A" w:rsidR="00CD2D14" w:rsidRDefault="00CD2D14" w:rsidP="00CD2D14">
            <w:pPr>
              <w:rPr>
                <w:rFonts w:eastAsia="Times New Roman"/>
                <w:noProof/>
                <w:sz w:val="20"/>
                <w:szCs w:val="20"/>
                <w:bdr w:val="none" w:sz="0" w:space="0" w:color="auto"/>
                <w:lang w:val="lt-LT"/>
              </w:rPr>
            </w:pPr>
            <w:r>
              <w:rPr>
                <w:rFonts w:eastAsia="Times New Roman"/>
                <w:noProof/>
                <w:sz w:val="20"/>
                <w:szCs w:val="20"/>
                <w:bdr w:val="none" w:sz="0" w:space="0" w:color="auto"/>
                <w:lang w:val="lt-LT"/>
              </w:rPr>
              <w:t xml:space="preserve">Plaktukas </w:t>
            </w:r>
            <w:r w:rsidRPr="00CB2652">
              <w:rPr>
                <w:rFonts w:eastAsia="Times New Roman"/>
                <w:noProof/>
                <w:sz w:val="20"/>
                <w:szCs w:val="20"/>
                <w:bdr w:val="none" w:sz="0" w:space="0" w:color="auto"/>
              </w:rPr>
              <w:drawing>
                <wp:inline distT="0" distB="0" distL="0" distR="0" wp14:anchorId="10318930" wp14:editId="5768B800">
                  <wp:extent cx="771525" cy="1905000"/>
                  <wp:effectExtent l="0" t="0" r="9525" b="0"/>
                  <wp:docPr id="356864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64968" name=""/>
                          <pic:cNvPicPr/>
                        </pic:nvPicPr>
                        <pic:blipFill>
                          <a:blip r:embed="rId49"/>
                          <a:stretch>
                            <a:fillRect/>
                          </a:stretch>
                        </pic:blipFill>
                        <pic:spPr>
                          <a:xfrm>
                            <a:off x="0" y="0"/>
                            <a:ext cx="771637" cy="1905277"/>
                          </a:xfrm>
                          <a:prstGeom prst="rect">
                            <a:avLst/>
                          </a:prstGeom>
                        </pic:spPr>
                      </pic:pic>
                    </a:graphicData>
                  </a:graphic>
                </wp:inline>
              </w:drawing>
            </w:r>
          </w:p>
        </w:tc>
        <w:tc>
          <w:tcPr>
            <w:tcW w:w="2268" w:type="dxa"/>
            <w:vAlign w:val="center"/>
          </w:tcPr>
          <w:p w14:paraId="4E011958" w14:textId="6767AF5D" w:rsidR="00CD2D14" w:rsidRPr="001A3A31"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jc w:val="both"/>
              <w:rPr>
                <w:rFonts w:eastAsia="Times New Roman"/>
                <w:noProof/>
                <w:sz w:val="20"/>
                <w:szCs w:val="20"/>
                <w:bdr w:val="none" w:sz="0" w:space="0" w:color="auto"/>
                <w:lang w:val="lt-LT"/>
              </w:rPr>
            </w:pPr>
            <w:r w:rsidRPr="00A24AB6">
              <w:rPr>
                <w:rFonts w:eastAsia="Times New Roman"/>
                <w:noProof/>
                <w:sz w:val="20"/>
                <w:szCs w:val="20"/>
                <w:bdr w:val="none" w:sz="0" w:space="0" w:color="auto"/>
                <w:lang w:val="lt-LT"/>
              </w:rPr>
              <w:t>Plaktukas, galvos skersmuo 25±1 mm, lyguas paviršiaus, galvutės svoris 160±5 g, rankena rantyta, bendras svoris 220±5 g, bendras ilgis 190±3 mm</w:t>
            </w:r>
          </w:p>
        </w:tc>
        <w:tc>
          <w:tcPr>
            <w:tcW w:w="567" w:type="dxa"/>
            <w:vAlign w:val="center"/>
          </w:tcPr>
          <w:p w14:paraId="1B361526" w14:textId="0FBF7B0C" w:rsidR="00CD2D1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Pr>
                <w:rFonts w:eastAsia="Times New Roman"/>
                <w:sz w:val="20"/>
                <w:szCs w:val="20"/>
                <w:bdr w:val="none" w:sz="0" w:space="0" w:color="auto"/>
                <w:lang w:val="lt-LT"/>
              </w:rPr>
              <w:t>6</w:t>
            </w:r>
          </w:p>
        </w:tc>
        <w:tc>
          <w:tcPr>
            <w:tcW w:w="850" w:type="dxa"/>
            <w:shd w:val="clear" w:color="auto" w:fill="D0CECE"/>
          </w:tcPr>
          <w:p w14:paraId="04D60490"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1" w:type="dxa"/>
            <w:shd w:val="clear" w:color="auto" w:fill="D0CECE"/>
          </w:tcPr>
          <w:p w14:paraId="2179ACCE"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shd w:val="clear" w:color="auto" w:fill="D0CECE"/>
          </w:tcPr>
          <w:p w14:paraId="53E71FEB"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134" w:type="dxa"/>
            <w:shd w:val="clear" w:color="auto" w:fill="D0CECE"/>
          </w:tcPr>
          <w:p w14:paraId="64C06657"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bottom w:val="single" w:sz="4" w:space="0" w:color="auto"/>
            </w:tcBorders>
            <w:shd w:val="clear" w:color="auto" w:fill="D0CECE"/>
          </w:tcPr>
          <w:p w14:paraId="44230DFE"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bottom w:val="single" w:sz="4" w:space="0" w:color="auto"/>
            </w:tcBorders>
            <w:shd w:val="clear" w:color="auto" w:fill="D0CECE"/>
            <w:vAlign w:val="center"/>
          </w:tcPr>
          <w:p w14:paraId="0FDCA2D1"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bottom w:val="single" w:sz="4" w:space="0" w:color="auto"/>
            </w:tcBorders>
            <w:shd w:val="clear" w:color="auto" w:fill="D0CECE"/>
            <w:vAlign w:val="center"/>
          </w:tcPr>
          <w:p w14:paraId="1E5EE1BA"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B85144" w14:paraId="7AF788DB" w14:textId="77777777" w:rsidTr="00E130FA">
        <w:tblPrEx>
          <w:tblLook w:val="0000" w:firstRow="0" w:lastRow="0" w:firstColumn="0" w:lastColumn="0" w:noHBand="0" w:noVBand="0"/>
        </w:tblPrEx>
        <w:tc>
          <w:tcPr>
            <w:tcW w:w="7797" w:type="dxa"/>
            <w:gridSpan w:val="7"/>
            <w:tcBorders>
              <w:bottom w:val="single" w:sz="4" w:space="0" w:color="auto"/>
            </w:tcBorders>
            <w:vAlign w:val="center"/>
          </w:tcPr>
          <w:p w14:paraId="526CE303" w14:textId="467B1EDB" w:rsidR="00CD2D14" w:rsidRPr="00B85144" w:rsidRDefault="005C3ED9"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CD2D14">
              <w:rPr>
                <w:rFonts w:eastAsia="Times New Roman"/>
                <w:sz w:val="20"/>
                <w:szCs w:val="20"/>
                <w:bdr w:val="none" w:sz="0" w:space="0" w:color="auto"/>
                <w:lang w:val="lt-LT"/>
              </w:rPr>
              <w:t>irkimo dalies kaina Eur, be PVM</w:t>
            </w:r>
          </w:p>
        </w:tc>
        <w:tc>
          <w:tcPr>
            <w:tcW w:w="1134" w:type="dxa"/>
            <w:shd w:val="clear" w:color="auto" w:fill="D0CECE"/>
          </w:tcPr>
          <w:p w14:paraId="364DD3BD" w14:textId="77777777" w:rsidR="00CD2D14" w:rsidRPr="00133AD6"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p>
        </w:tc>
        <w:tc>
          <w:tcPr>
            <w:tcW w:w="1276" w:type="dxa"/>
            <w:tcBorders>
              <w:bottom w:val="nil"/>
              <w:right w:val="nil"/>
            </w:tcBorders>
            <w:shd w:val="clear" w:color="auto" w:fill="auto"/>
          </w:tcPr>
          <w:p w14:paraId="62C0D7D8"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left w:val="nil"/>
              <w:bottom w:val="nil"/>
              <w:right w:val="nil"/>
            </w:tcBorders>
            <w:shd w:val="clear" w:color="auto" w:fill="auto"/>
            <w:vAlign w:val="center"/>
          </w:tcPr>
          <w:p w14:paraId="1B255FAC"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left w:val="nil"/>
              <w:bottom w:val="nil"/>
              <w:right w:val="nil"/>
            </w:tcBorders>
            <w:shd w:val="clear" w:color="auto" w:fill="auto"/>
            <w:vAlign w:val="center"/>
          </w:tcPr>
          <w:p w14:paraId="03D41A09"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B85144" w14:paraId="40C6C51E" w14:textId="77777777" w:rsidTr="00E130FA">
        <w:tblPrEx>
          <w:tblLook w:val="0000" w:firstRow="0" w:lastRow="0" w:firstColumn="0" w:lastColumn="0" w:noHBand="0" w:noVBand="0"/>
        </w:tblPrEx>
        <w:tc>
          <w:tcPr>
            <w:tcW w:w="7797" w:type="dxa"/>
            <w:gridSpan w:val="7"/>
            <w:tcBorders>
              <w:bottom w:val="single" w:sz="4" w:space="0" w:color="auto"/>
            </w:tcBorders>
            <w:vAlign w:val="center"/>
          </w:tcPr>
          <w:p w14:paraId="054A459A"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PVM suma, Eur</w:t>
            </w:r>
          </w:p>
        </w:tc>
        <w:tc>
          <w:tcPr>
            <w:tcW w:w="1134" w:type="dxa"/>
            <w:shd w:val="clear" w:color="auto" w:fill="D0CECE"/>
          </w:tcPr>
          <w:p w14:paraId="0D5CEB28"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top w:val="nil"/>
              <w:bottom w:val="nil"/>
              <w:right w:val="nil"/>
            </w:tcBorders>
            <w:shd w:val="clear" w:color="auto" w:fill="auto"/>
          </w:tcPr>
          <w:p w14:paraId="40B61893"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top w:val="nil"/>
              <w:left w:val="nil"/>
              <w:bottom w:val="nil"/>
              <w:right w:val="nil"/>
            </w:tcBorders>
            <w:shd w:val="clear" w:color="auto" w:fill="auto"/>
            <w:vAlign w:val="center"/>
          </w:tcPr>
          <w:p w14:paraId="24D99E57"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top w:val="nil"/>
              <w:left w:val="nil"/>
              <w:bottom w:val="nil"/>
              <w:right w:val="nil"/>
            </w:tcBorders>
            <w:shd w:val="clear" w:color="auto" w:fill="auto"/>
            <w:vAlign w:val="center"/>
          </w:tcPr>
          <w:p w14:paraId="4B9C2867"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B13B9F" w14:paraId="756B7EAA" w14:textId="77777777" w:rsidTr="00E130FA">
        <w:tblPrEx>
          <w:tblLook w:val="0000" w:firstRow="0" w:lastRow="0" w:firstColumn="0" w:lastColumn="0" w:noHBand="0" w:noVBand="0"/>
        </w:tblPrEx>
        <w:tc>
          <w:tcPr>
            <w:tcW w:w="7797" w:type="dxa"/>
            <w:gridSpan w:val="7"/>
            <w:tcBorders>
              <w:bottom w:val="single" w:sz="4" w:space="0" w:color="auto"/>
            </w:tcBorders>
            <w:vAlign w:val="center"/>
          </w:tcPr>
          <w:p w14:paraId="2484F79A" w14:textId="059D5B7B" w:rsidR="00CD2D14" w:rsidRDefault="005C3ED9"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w:t>
            </w:r>
            <w:r w:rsidR="00CD2D14" w:rsidRPr="00B36D19">
              <w:rPr>
                <w:rFonts w:eastAsia="Times New Roman"/>
                <w:sz w:val="20"/>
                <w:szCs w:val="20"/>
                <w:bdr w:val="none" w:sz="0" w:space="0" w:color="auto"/>
                <w:lang w:val="lt-LT"/>
              </w:rPr>
              <w:t xml:space="preserve">irkimo dalies kaina Eur, </w:t>
            </w:r>
            <w:r w:rsidR="00CD2D14">
              <w:rPr>
                <w:rFonts w:eastAsia="Times New Roman"/>
                <w:sz w:val="20"/>
                <w:szCs w:val="20"/>
                <w:bdr w:val="none" w:sz="0" w:space="0" w:color="auto"/>
                <w:lang w:val="lt-LT"/>
              </w:rPr>
              <w:t>su</w:t>
            </w:r>
            <w:r w:rsidR="00CD2D14" w:rsidRPr="00B36D19">
              <w:rPr>
                <w:rFonts w:eastAsia="Times New Roman"/>
                <w:sz w:val="20"/>
                <w:szCs w:val="20"/>
                <w:bdr w:val="none" w:sz="0" w:space="0" w:color="auto"/>
                <w:lang w:val="lt-LT"/>
              </w:rPr>
              <w:t xml:space="preserve"> PVM</w:t>
            </w:r>
          </w:p>
        </w:tc>
        <w:tc>
          <w:tcPr>
            <w:tcW w:w="1134" w:type="dxa"/>
            <w:shd w:val="clear" w:color="auto" w:fill="D0CECE"/>
          </w:tcPr>
          <w:p w14:paraId="1C1B9169"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top w:val="nil"/>
              <w:bottom w:val="nil"/>
              <w:right w:val="nil"/>
            </w:tcBorders>
            <w:shd w:val="clear" w:color="auto" w:fill="auto"/>
          </w:tcPr>
          <w:p w14:paraId="68A6210A"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top w:val="nil"/>
              <w:left w:val="nil"/>
              <w:bottom w:val="nil"/>
              <w:right w:val="nil"/>
            </w:tcBorders>
            <w:shd w:val="clear" w:color="auto" w:fill="auto"/>
            <w:vAlign w:val="center"/>
          </w:tcPr>
          <w:p w14:paraId="484E69CE"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top w:val="nil"/>
              <w:left w:val="nil"/>
              <w:bottom w:val="nil"/>
              <w:right w:val="nil"/>
            </w:tcBorders>
            <w:shd w:val="clear" w:color="auto" w:fill="auto"/>
            <w:vAlign w:val="center"/>
          </w:tcPr>
          <w:p w14:paraId="033DD044"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CD2D14" w:rsidRPr="00B85144" w14:paraId="3E78F42A" w14:textId="77777777" w:rsidTr="00E130FA">
        <w:tblPrEx>
          <w:tblLook w:val="0000" w:firstRow="0" w:lastRow="0" w:firstColumn="0" w:lastColumn="0" w:noHBand="0" w:noVBand="0"/>
        </w:tblPrEx>
        <w:tc>
          <w:tcPr>
            <w:tcW w:w="7797" w:type="dxa"/>
            <w:gridSpan w:val="7"/>
            <w:tcBorders>
              <w:bottom w:val="single" w:sz="4" w:space="0" w:color="auto"/>
            </w:tcBorders>
            <w:vAlign w:val="center"/>
          </w:tcPr>
          <w:p w14:paraId="37E74848"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Suteikiama garantija, mėn.</w:t>
            </w:r>
          </w:p>
        </w:tc>
        <w:tc>
          <w:tcPr>
            <w:tcW w:w="1134" w:type="dxa"/>
            <w:shd w:val="clear" w:color="auto" w:fill="D0CECE"/>
          </w:tcPr>
          <w:p w14:paraId="3ECCBAC3"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top w:val="nil"/>
              <w:bottom w:val="nil"/>
              <w:right w:val="nil"/>
            </w:tcBorders>
            <w:shd w:val="clear" w:color="auto" w:fill="auto"/>
          </w:tcPr>
          <w:p w14:paraId="4F25A50E"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410" w:type="dxa"/>
            <w:tcBorders>
              <w:top w:val="nil"/>
              <w:left w:val="nil"/>
              <w:bottom w:val="nil"/>
              <w:right w:val="nil"/>
            </w:tcBorders>
            <w:shd w:val="clear" w:color="auto" w:fill="auto"/>
            <w:vAlign w:val="center"/>
          </w:tcPr>
          <w:p w14:paraId="7239D83C"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701" w:type="dxa"/>
            <w:gridSpan w:val="2"/>
            <w:tcBorders>
              <w:top w:val="nil"/>
              <w:left w:val="nil"/>
              <w:bottom w:val="nil"/>
              <w:right w:val="nil"/>
            </w:tcBorders>
            <w:shd w:val="clear" w:color="auto" w:fill="auto"/>
            <w:vAlign w:val="center"/>
          </w:tcPr>
          <w:p w14:paraId="302960F2" w14:textId="77777777" w:rsidR="00CD2D14" w:rsidRPr="00B85144" w:rsidRDefault="00CD2D14" w:rsidP="00CD2D1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bl>
    <w:p w14:paraId="3A0A82FC" w14:textId="77777777" w:rsidR="00E42DEA" w:rsidRPr="00531FEE" w:rsidRDefault="00E42DEA" w:rsidP="00366314">
      <w:pPr>
        <w:pBdr>
          <w:top w:val="none" w:sz="0" w:space="0" w:color="auto"/>
          <w:left w:val="none" w:sz="0" w:space="0" w:color="auto"/>
          <w:bottom w:val="none" w:sz="0" w:space="0" w:color="auto"/>
          <w:right w:val="none" w:sz="0" w:space="0" w:color="auto"/>
          <w:between w:val="none" w:sz="0" w:space="0" w:color="auto"/>
          <w:bar w:val="none" w:sz="0" w:color="auto"/>
        </w:pBdr>
        <w:ind w:hanging="426"/>
        <w:rPr>
          <w:rFonts w:eastAsia="Times New Roman"/>
          <w:noProof/>
          <w:sz w:val="22"/>
          <w:szCs w:val="22"/>
          <w:bdr w:val="none" w:sz="0" w:space="0" w:color="auto"/>
          <w:lang w:val="lt-LT"/>
        </w:rPr>
      </w:pPr>
    </w:p>
    <w:p w14:paraId="555E88F5" w14:textId="4E8BE2B4" w:rsidR="00F71467" w:rsidRPr="00531FEE" w:rsidRDefault="00E42DEA" w:rsidP="00366314">
      <w:pPr>
        <w:pBdr>
          <w:top w:val="none" w:sz="0" w:space="0" w:color="auto"/>
          <w:left w:val="none" w:sz="0" w:space="0" w:color="auto"/>
          <w:bottom w:val="none" w:sz="0" w:space="0" w:color="auto"/>
          <w:right w:val="none" w:sz="0" w:space="0" w:color="auto"/>
          <w:between w:val="none" w:sz="0" w:space="0" w:color="auto"/>
          <w:bar w:val="none" w:sz="0" w:color="auto"/>
        </w:pBdr>
        <w:ind w:hanging="426"/>
        <w:rPr>
          <w:rFonts w:eastAsia="Times New Roman"/>
          <w:noProof/>
          <w:sz w:val="22"/>
          <w:szCs w:val="22"/>
          <w:bdr w:val="none" w:sz="0" w:space="0" w:color="auto"/>
          <w:lang w:val="lt-LT"/>
        </w:rPr>
      </w:pPr>
      <w:r w:rsidRPr="00531FEE">
        <w:rPr>
          <w:rFonts w:eastAsia="Times New Roman"/>
          <w:noProof/>
          <w:sz w:val="22"/>
          <w:szCs w:val="22"/>
          <w:bdr w:val="none" w:sz="0" w:space="0" w:color="auto"/>
          <w:lang w:val="lt-LT"/>
        </w:rPr>
        <w:t>Į pasiūlymo kainą įeina visos išlaidos ir visi mokesčiai, susiję su prekių pristatymu.</w:t>
      </w:r>
    </w:p>
    <w:p w14:paraId="50ADD228" w14:textId="77777777" w:rsidR="00E42DEA" w:rsidRPr="00531FEE" w:rsidRDefault="00E42DEA" w:rsidP="00366314">
      <w:pPr>
        <w:pBdr>
          <w:top w:val="none" w:sz="0" w:space="0" w:color="auto"/>
          <w:left w:val="none" w:sz="0" w:space="0" w:color="auto"/>
          <w:bottom w:val="none" w:sz="0" w:space="0" w:color="auto"/>
          <w:right w:val="none" w:sz="0" w:space="0" w:color="auto"/>
          <w:between w:val="none" w:sz="0" w:space="0" w:color="auto"/>
          <w:bar w:val="none" w:sz="0" w:color="auto"/>
        </w:pBdr>
        <w:ind w:hanging="426"/>
        <w:rPr>
          <w:rFonts w:eastAsia="Times New Roman"/>
          <w:noProof/>
          <w:sz w:val="22"/>
          <w:szCs w:val="22"/>
          <w:bdr w:val="none" w:sz="0" w:space="0" w:color="auto"/>
          <w:lang w:val="lt-LT"/>
        </w:rPr>
      </w:pPr>
    </w:p>
    <w:p w14:paraId="243D24F7" w14:textId="6784FF96" w:rsidR="00F71467" w:rsidRPr="00531FEE" w:rsidRDefault="00E42DEA" w:rsidP="00531FEE">
      <w:pPr>
        <w:pBdr>
          <w:top w:val="none" w:sz="0" w:space="0" w:color="auto"/>
          <w:left w:val="none" w:sz="0" w:space="0" w:color="auto"/>
          <w:bottom w:val="none" w:sz="0" w:space="0" w:color="auto"/>
          <w:right w:val="none" w:sz="0" w:space="0" w:color="auto"/>
          <w:between w:val="none" w:sz="0" w:space="0" w:color="auto"/>
          <w:bar w:val="none" w:sz="0" w:color="auto"/>
        </w:pBdr>
        <w:ind w:left="-426"/>
        <w:rPr>
          <w:rFonts w:eastAsia="Times New Roman"/>
          <w:noProof/>
          <w:sz w:val="22"/>
          <w:szCs w:val="22"/>
          <w:bdr w:val="none" w:sz="0" w:space="0" w:color="auto"/>
          <w:lang w:val="lt-LT"/>
        </w:rPr>
      </w:pPr>
      <w:r w:rsidRPr="00531FEE">
        <w:rPr>
          <w:rFonts w:eastAsia="Times New Roman"/>
          <w:noProof/>
          <w:sz w:val="22"/>
          <w:szCs w:val="22"/>
          <w:bdr w:val="none" w:sz="0" w:space="0" w:color="auto"/>
          <w:lang w:val="lt-LT"/>
        </w:rPr>
        <w:t>Tais atvejais, kai pagal galiojančius teisės aktus tiekėjui nereikia mokėti PVM, tiekėjas privalo su pasiūlymu pateikti laisvos formos raštą dėl PVM netaikymo pagrindo.</w:t>
      </w:r>
    </w:p>
    <w:tbl>
      <w:tblPr>
        <w:tblW w:w="14316" w:type="dxa"/>
        <w:tblInd w:w="-426" w:type="dxa"/>
        <w:tblLayout w:type="fixed"/>
        <w:tblLook w:val="04A0" w:firstRow="1" w:lastRow="0" w:firstColumn="1" w:lastColumn="0" w:noHBand="0" w:noVBand="1"/>
      </w:tblPr>
      <w:tblGrid>
        <w:gridCol w:w="708"/>
        <w:gridCol w:w="4996"/>
        <w:gridCol w:w="1400"/>
        <w:gridCol w:w="4068"/>
        <w:gridCol w:w="3144"/>
      </w:tblGrid>
      <w:tr w:rsidR="00531FEE" w:rsidRPr="00531FEE" w14:paraId="569980C4" w14:textId="77777777" w:rsidTr="00531FEE">
        <w:trPr>
          <w:trHeight w:val="309"/>
        </w:trPr>
        <w:tc>
          <w:tcPr>
            <w:tcW w:w="11172" w:type="dxa"/>
            <w:gridSpan w:val="4"/>
          </w:tcPr>
          <w:p w14:paraId="65E591A3" w14:textId="77777777" w:rsidR="00531FEE" w:rsidRPr="005C3ED9" w:rsidRDefault="00531FEE" w:rsidP="00AF60D5">
            <w:pPr>
              <w:widowControl w:val="0"/>
              <w:tabs>
                <w:tab w:val="left" w:pos="567"/>
              </w:tabs>
              <w:ind w:hanging="112"/>
              <w:rPr>
                <w:b/>
                <w:bCs/>
                <w:sz w:val="22"/>
                <w:szCs w:val="22"/>
                <w:lang w:val="lt-LT" w:eastAsia="lt-LT"/>
              </w:rPr>
            </w:pPr>
          </w:p>
          <w:p w14:paraId="0B224F9C" w14:textId="799F0DE9" w:rsidR="00531FEE" w:rsidRPr="00531FEE" w:rsidRDefault="00531FEE" w:rsidP="00AF60D5">
            <w:pPr>
              <w:widowControl w:val="0"/>
              <w:tabs>
                <w:tab w:val="left" w:pos="567"/>
              </w:tabs>
              <w:ind w:hanging="112"/>
              <w:rPr>
                <w:b/>
                <w:bCs/>
                <w:sz w:val="22"/>
                <w:szCs w:val="22"/>
                <w:lang w:eastAsia="lt-LT"/>
              </w:rPr>
            </w:pPr>
            <w:r w:rsidRPr="00531FEE">
              <w:rPr>
                <w:b/>
                <w:bCs/>
                <w:sz w:val="22"/>
                <w:szCs w:val="22"/>
                <w:lang w:eastAsia="lt-LT"/>
              </w:rPr>
              <w:t>Pasiūlymo priedai:</w:t>
            </w:r>
          </w:p>
        </w:tc>
        <w:tc>
          <w:tcPr>
            <w:tcW w:w="3144" w:type="dxa"/>
          </w:tcPr>
          <w:p w14:paraId="3E54CF17" w14:textId="77777777" w:rsidR="00531FEE" w:rsidRPr="00531FEE" w:rsidRDefault="00531FEE" w:rsidP="00AF60D5">
            <w:pPr>
              <w:widowControl w:val="0"/>
              <w:tabs>
                <w:tab w:val="left" w:pos="567"/>
              </w:tabs>
              <w:rPr>
                <w:sz w:val="22"/>
                <w:szCs w:val="22"/>
              </w:rPr>
            </w:pPr>
          </w:p>
        </w:tc>
      </w:tr>
      <w:tr w:rsidR="00531FEE" w:rsidRPr="00531FEE" w14:paraId="593EEB54" w14:textId="77777777" w:rsidTr="00531FEE">
        <w:trPr>
          <w:trHeight w:val="106"/>
        </w:trPr>
        <w:tc>
          <w:tcPr>
            <w:tcW w:w="708" w:type="dxa"/>
            <w:tcBorders>
              <w:top w:val="single" w:sz="4" w:space="0" w:color="000000"/>
              <w:left w:val="single" w:sz="4" w:space="0" w:color="000000"/>
              <w:bottom w:val="single" w:sz="4" w:space="0" w:color="000000"/>
              <w:right w:val="single" w:sz="4" w:space="0" w:color="000000"/>
            </w:tcBorders>
          </w:tcPr>
          <w:p w14:paraId="59EDD01E" w14:textId="77777777" w:rsidR="00531FEE" w:rsidRPr="00531FEE" w:rsidRDefault="00531FEE" w:rsidP="00AF60D5">
            <w:pPr>
              <w:widowControl w:val="0"/>
              <w:tabs>
                <w:tab w:val="left" w:pos="567"/>
              </w:tabs>
              <w:jc w:val="center"/>
              <w:rPr>
                <w:b/>
                <w:bCs/>
                <w:sz w:val="22"/>
                <w:szCs w:val="22"/>
                <w:lang w:eastAsia="lt-LT"/>
              </w:rPr>
            </w:pPr>
            <w:r w:rsidRPr="00531FEE">
              <w:rPr>
                <w:b/>
                <w:bCs/>
                <w:sz w:val="22"/>
                <w:szCs w:val="22"/>
                <w:lang w:eastAsia="lt-LT"/>
              </w:rPr>
              <w:t>Eil. Nr.</w:t>
            </w:r>
          </w:p>
        </w:tc>
        <w:tc>
          <w:tcPr>
            <w:tcW w:w="4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604D7" w14:textId="77777777" w:rsidR="00531FEE" w:rsidRPr="00531FEE" w:rsidRDefault="00531FEE" w:rsidP="00AF60D5">
            <w:pPr>
              <w:widowControl w:val="0"/>
              <w:tabs>
                <w:tab w:val="left" w:pos="567"/>
              </w:tabs>
              <w:jc w:val="center"/>
              <w:rPr>
                <w:b/>
                <w:bCs/>
                <w:sz w:val="22"/>
                <w:szCs w:val="22"/>
                <w:lang w:eastAsia="lt-LT"/>
              </w:rPr>
            </w:pPr>
            <w:r w:rsidRPr="00531FEE">
              <w:rPr>
                <w:b/>
                <w:bCs/>
                <w:sz w:val="22"/>
                <w:szCs w:val="22"/>
                <w:lang w:eastAsia="lt-LT"/>
              </w:rPr>
              <w:t>Dokumento pavadinimas</w:t>
            </w:r>
          </w:p>
        </w:tc>
        <w:tc>
          <w:tcPr>
            <w:tcW w:w="1400" w:type="dxa"/>
            <w:tcBorders>
              <w:top w:val="single" w:sz="4" w:space="0" w:color="000000"/>
              <w:bottom w:val="single" w:sz="4" w:space="0" w:color="000000"/>
              <w:right w:val="single" w:sz="4" w:space="0" w:color="000000"/>
            </w:tcBorders>
            <w:shd w:val="clear" w:color="000000" w:fill="FFFFFF"/>
            <w:vAlign w:val="center"/>
          </w:tcPr>
          <w:p w14:paraId="66045BD5" w14:textId="77777777" w:rsidR="00531FEE" w:rsidRPr="00531FEE" w:rsidRDefault="00531FEE" w:rsidP="00AF60D5">
            <w:pPr>
              <w:widowControl w:val="0"/>
              <w:tabs>
                <w:tab w:val="left" w:pos="567"/>
              </w:tabs>
              <w:jc w:val="center"/>
              <w:rPr>
                <w:b/>
                <w:bCs/>
                <w:sz w:val="22"/>
                <w:szCs w:val="22"/>
                <w:lang w:eastAsia="lt-LT"/>
              </w:rPr>
            </w:pPr>
            <w:r w:rsidRPr="00531FEE">
              <w:rPr>
                <w:b/>
                <w:bCs/>
                <w:sz w:val="22"/>
                <w:szCs w:val="22"/>
                <w:lang w:eastAsia="lt-LT"/>
              </w:rPr>
              <w:t>Lapų skaičius</w:t>
            </w:r>
          </w:p>
        </w:tc>
        <w:tc>
          <w:tcPr>
            <w:tcW w:w="7212" w:type="dxa"/>
            <w:gridSpan w:val="2"/>
            <w:tcBorders>
              <w:top w:val="single" w:sz="4" w:space="0" w:color="000000"/>
              <w:bottom w:val="single" w:sz="4" w:space="0" w:color="000000"/>
              <w:right w:val="single" w:sz="4" w:space="0" w:color="000000"/>
            </w:tcBorders>
            <w:shd w:val="clear" w:color="000000" w:fill="FFFFFF"/>
            <w:vAlign w:val="center"/>
          </w:tcPr>
          <w:p w14:paraId="5043EF44" w14:textId="77777777" w:rsidR="00531FEE" w:rsidRPr="00531FEE" w:rsidRDefault="00531FEE" w:rsidP="00AF60D5">
            <w:pPr>
              <w:widowControl w:val="0"/>
              <w:tabs>
                <w:tab w:val="left" w:pos="567"/>
              </w:tabs>
              <w:jc w:val="center"/>
              <w:rPr>
                <w:b/>
                <w:bCs/>
                <w:sz w:val="22"/>
                <w:szCs w:val="22"/>
                <w:lang w:eastAsia="lt-LT"/>
              </w:rPr>
            </w:pPr>
            <w:r w:rsidRPr="00531FEE">
              <w:rPr>
                <w:b/>
                <w:bCs/>
                <w:sz w:val="22"/>
                <w:szCs w:val="22"/>
                <w:lang w:eastAsia="lt-LT"/>
              </w:rPr>
              <w:t>Dokumentas yra konfidencialus? Taip / Ne</w:t>
            </w:r>
          </w:p>
        </w:tc>
      </w:tr>
      <w:tr w:rsidR="00531FEE" w:rsidRPr="00531FEE" w14:paraId="103B397A" w14:textId="77777777" w:rsidTr="00531FEE">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5DD6D75F" w14:textId="77777777" w:rsidR="00531FEE" w:rsidRPr="00531FEE" w:rsidRDefault="00531FEE" w:rsidP="00AF60D5">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1139E5" w14:textId="77777777" w:rsidR="00531FEE" w:rsidRPr="00531FEE" w:rsidRDefault="00531FEE" w:rsidP="00AF60D5">
            <w:pPr>
              <w:widowControl w:val="0"/>
              <w:tabs>
                <w:tab w:val="left" w:pos="567"/>
              </w:tabs>
              <w:rPr>
                <w:sz w:val="22"/>
                <w:szCs w:val="22"/>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2DE6CCA0" w14:textId="77777777" w:rsidR="00531FEE" w:rsidRPr="00531FEE" w:rsidRDefault="00531FEE" w:rsidP="00AF60D5">
            <w:pPr>
              <w:widowControl w:val="0"/>
              <w:tabs>
                <w:tab w:val="left" w:pos="567"/>
              </w:tabs>
              <w:jc w:val="center"/>
              <w:rPr>
                <w:sz w:val="22"/>
                <w:szCs w:val="22"/>
                <w:lang w:eastAsia="lt-LT"/>
              </w:rPr>
            </w:pPr>
            <w:r w:rsidRPr="00531FEE">
              <w:rPr>
                <w:sz w:val="22"/>
                <w:szCs w:val="22"/>
                <w:lang w:eastAsia="lt-LT"/>
              </w:rPr>
              <w:t> </w:t>
            </w:r>
          </w:p>
        </w:tc>
        <w:tc>
          <w:tcPr>
            <w:tcW w:w="7212" w:type="dxa"/>
            <w:gridSpan w:val="2"/>
            <w:tcBorders>
              <w:top w:val="single" w:sz="4" w:space="0" w:color="000000"/>
              <w:bottom w:val="single" w:sz="4" w:space="0" w:color="000000"/>
              <w:right w:val="single" w:sz="4" w:space="0" w:color="000000"/>
            </w:tcBorders>
            <w:shd w:val="clear" w:color="auto" w:fill="D9D9D9"/>
            <w:vAlign w:val="center"/>
          </w:tcPr>
          <w:p w14:paraId="0A44E614" w14:textId="77777777" w:rsidR="00531FEE" w:rsidRPr="00531FEE" w:rsidRDefault="00531FEE" w:rsidP="00AF60D5">
            <w:pPr>
              <w:widowControl w:val="0"/>
              <w:tabs>
                <w:tab w:val="left" w:pos="567"/>
              </w:tabs>
              <w:jc w:val="center"/>
              <w:rPr>
                <w:sz w:val="22"/>
                <w:szCs w:val="22"/>
                <w:lang w:eastAsia="lt-LT"/>
              </w:rPr>
            </w:pPr>
            <w:r w:rsidRPr="00531FEE">
              <w:rPr>
                <w:sz w:val="22"/>
                <w:szCs w:val="22"/>
                <w:lang w:eastAsia="lt-LT"/>
              </w:rPr>
              <w:t> </w:t>
            </w:r>
          </w:p>
        </w:tc>
      </w:tr>
      <w:tr w:rsidR="00531FEE" w:rsidRPr="00531FEE" w14:paraId="38271321" w14:textId="77777777" w:rsidTr="00531FEE">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4B18B73D" w14:textId="77777777" w:rsidR="00531FEE" w:rsidRPr="00531FEE" w:rsidRDefault="00531FEE" w:rsidP="00AF60D5">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A88AA" w14:textId="77777777" w:rsidR="00531FEE" w:rsidRPr="00531FEE" w:rsidRDefault="00531FEE" w:rsidP="00AF60D5">
            <w:pPr>
              <w:widowControl w:val="0"/>
              <w:tabs>
                <w:tab w:val="left" w:pos="567"/>
              </w:tabs>
              <w:rPr>
                <w:sz w:val="22"/>
                <w:szCs w:val="22"/>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76998BA4" w14:textId="77777777" w:rsidR="00531FEE" w:rsidRPr="00531FEE" w:rsidRDefault="00531FEE" w:rsidP="00AF60D5">
            <w:pPr>
              <w:widowControl w:val="0"/>
              <w:tabs>
                <w:tab w:val="left" w:pos="567"/>
              </w:tabs>
              <w:jc w:val="center"/>
              <w:rPr>
                <w:sz w:val="22"/>
                <w:szCs w:val="22"/>
                <w:lang w:eastAsia="lt-LT"/>
              </w:rPr>
            </w:pPr>
            <w:r w:rsidRPr="00531FEE">
              <w:rPr>
                <w:sz w:val="22"/>
                <w:szCs w:val="22"/>
                <w:lang w:eastAsia="lt-LT"/>
              </w:rPr>
              <w:t> </w:t>
            </w:r>
          </w:p>
        </w:tc>
        <w:tc>
          <w:tcPr>
            <w:tcW w:w="7212" w:type="dxa"/>
            <w:gridSpan w:val="2"/>
            <w:tcBorders>
              <w:top w:val="single" w:sz="4" w:space="0" w:color="000000"/>
              <w:bottom w:val="single" w:sz="4" w:space="0" w:color="000000"/>
              <w:right w:val="single" w:sz="4" w:space="0" w:color="000000"/>
            </w:tcBorders>
            <w:shd w:val="clear" w:color="auto" w:fill="D9D9D9"/>
            <w:vAlign w:val="center"/>
          </w:tcPr>
          <w:p w14:paraId="7B8F0105" w14:textId="77777777" w:rsidR="00531FEE" w:rsidRPr="00531FEE" w:rsidRDefault="00531FEE" w:rsidP="00AF60D5">
            <w:pPr>
              <w:widowControl w:val="0"/>
              <w:tabs>
                <w:tab w:val="left" w:pos="567"/>
              </w:tabs>
              <w:jc w:val="center"/>
              <w:rPr>
                <w:sz w:val="22"/>
                <w:szCs w:val="22"/>
                <w:lang w:eastAsia="lt-LT"/>
              </w:rPr>
            </w:pPr>
            <w:r w:rsidRPr="00531FEE">
              <w:rPr>
                <w:sz w:val="22"/>
                <w:szCs w:val="22"/>
                <w:lang w:eastAsia="lt-LT"/>
              </w:rPr>
              <w:t> </w:t>
            </w:r>
          </w:p>
        </w:tc>
      </w:tr>
      <w:tr w:rsidR="00531FEE" w:rsidRPr="00531FEE" w14:paraId="432DD65A" w14:textId="77777777" w:rsidTr="00531FEE">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4E15ABA2" w14:textId="77777777" w:rsidR="00531FEE" w:rsidRPr="00531FEE" w:rsidRDefault="00531FEE" w:rsidP="00AF60D5">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664D1B" w14:textId="77777777" w:rsidR="00531FEE" w:rsidRPr="00531FEE" w:rsidRDefault="00531FEE" w:rsidP="00AF60D5">
            <w:pPr>
              <w:widowControl w:val="0"/>
              <w:tabs>
                <w:tab w:val="left" w:pos="567"/>
              </w:tabs>
              <w:rPr>
                <w:sz w:val="22"/>
                <w:szCs w:val="22"/>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5FA8C3D2" w14:textId="77777777" w:rsidR="00531FEE" w:rsidRPr="00531FEE" w:rsidRDefault="00531FEE" w:rsidP="00AF60D5">
            <w:pPr>
              <w:widowControl w:val="0"/>
              <w:tabs>
                <w:tab w:val="left" w:pos="567"/>
              </w:tabs>
              <w:jc w:val="center"/>
              <w:rPr>
                <w:sz w:val="22"/>
                <w:szCs w:val="22"/>
                <w:lang w:eastAsia="lt-LT"/>
              </w:rPr>
            </w:pPr>
            <w:r w:rsidRPr="00531FEE">
              <w:rPr>
                <w:sz w:val="22"/>
                <w:szCs w:val="22"/>
                <w:lang w:eastAsia="lt-LT"/>
              </w:rPr>
              <w:t> </w:t>
            </w:r>
          </w:p>
        </w:tc>
        <w:tc>
          <w:tcPr>
            <w:tcW w:w="7212" w:type="dxa"/>
            <w:gridSpan w:val="2"/>
            <w:tcBorders>
              <w:top w:val="single" w:sz="4" w:space="0" w:color="000000"/>
              <w:bottom w:val="single" w:sz="4" w:space="0" w:color="000000"/>
              <w:right w:val="single" w:sz="4" w:space="0" w:color="000000"/>
            </w:tcBorders>
            <w:shd w:val="clear" w:color="auto" w:fill="D9D9D9"/>
            <w:vAlign w:val="center"/>
          </w:tcPr>
          <w:p w14:paraId="686D4646" w14:textId="77777777" w:rsidR="00531FEE" w:rsidRPr="00531FEE" w:rsidRDefault="00531FEE" w:rsidP="00AF60D5">
            <w:pPr>
              <w:widowControl w:val="0"/>
              <w:tabs>
                <w:tab w:val="left" w:pos="567"/>
              </w:tabs>
              <w:jc w:val="center"/>
              <w:rPr>
                <w:sz w:val="22"/>
                <w:szCs w:val="22"/>
                <w:lang w:eastAsia="lt-LT"/>
              </w:rPr>
            </w:pPr>
            <w:r w:rsidRPr="00531FEE">
              <w:rPr>
                <w:sz w:val="22"/>
                <w:szCs w:val="22"/>
                <w:lang w:eastAsia="lt-LT"/>
              </w:rPr>
              <w:t> </w:t>
            </w:r>
          </w:p>
        </w:tc>
      </w:tr>
      <w:tr w:rsidR="00531FEE" w:rsidRPr="00531FEE" w14:paraId="2C066C2E" w14:textId="77777777" w:rsidTr="00531FEE">
        <w:trPr>
          <w:trHeight w:val="309"/>
        </w:trPr>
        <w:tc>
          <w:tcPr>
            <w:tcW w:w="14316" w:type="dxa"/>
            <w:gridSpan w:val="5"/>
          </w:tcPr>
          <w:p w14:paraId="50851C40" w14:textId="77777777" w:rsidR="00531FEE" w:rsidRPr="00531FEE" w:rsidRDefault="00531FEE" w:rsidP="00AF60D5">
            <w:pPr>
              <w:widowControl w:val="0"/>
              <w:tabs>
                <w:tab w:val="left" w:pos="567"/>
              </w:tabs>
              <w:rPr>
                <w:b/>
                <w:bCs/>
                <w:sz w:val="22"/>
                <w:szCs w:val="22"/>
                <w:lang w:eastAsia="lt-LT"/>
              </w:rPr>
            </w:pPr>
          </w:p>
          <w:p w14:paraId="1D99B020" w14:textId="77777777" w:rsidR="00531FEE" w:rsidRPr="00531FEE" w:rsidRDefault="00531FEE" w:rsidP="00AF60D5">
            <w:pPr>
              <w:widowControl w:val="0"/>
              <w:tabs>
                <w:tab w:val="left" w:pos="567"/>
              </w:tabs>
              <w:rPr>
                <w:b/>
                <w:bCs/>
                <w:sz w:val="22"/>
                <w:szCs w:val="22"/>
                <w:lang w:eastAsia="lt-LT"/>
              </w:rPr>
            </w:pPr>
            <w:r w:rsidRPr="00531FEE">
              <w:rPr>
                <w:b/>
                <w:bCs/>
                <w:sz w:val="22"/>
                <w:szCs w:val="22"/>
                <w:lang w:eastAsia="lt-LT"/>
              </w:rPr>
              <w:t>Numatomi pasitekti subtiekėjai (jei numatoma):</w:t>
            </w:r>
          </w:p>
        </w:tc>
      </w:tr>
      <w:tr w:rsidR="00531FEE" w:rsidRPr="00531FEE" w14:paraId="6EFFB6B9" w14:textId="77777777" w:rsidTr="00531FEE">
        <w:trPr>
          <w:trHeight w:val="67"/>
        </w:trPr>
        <w:tc>
          <w:tcPr>
            <w:tcW w:w="708" w:type="dxa"/>
            <w:tcBorders>
              <w:top w:val="single" w:sz="4" w:space="0" w:color="000000"/>
              <w:left w:val="single" w:sz="4" w:space="0" w:color="000000"/>
              <w:bottom w:val="single" w:sz="4" w:space="0" w:color="000000"/>
              <w:right w:val="single" w:sz="4" w:space="0" w:color="000000"/>
            </w:tcBorders>
          </w:tcPr>
          <w:p w14:paraId="0D70EF2A" w14:textId="77777777" w:rsidR="00531FEE" w:rsidRPr="00531FEE" w:rsidRDefault="00531FEE" w:rsidP="00AF60D5">
            <w:pPr>
              <w:widowControl w:val="0"/>
              <w:tabs>
                <w:tab w:val="left" w:pos="567"/>
              </w:tabs>
              <w:jc w:val="center"/>
              <w:rPr>
                <w:b/>
                <w:bCs/>
                <w:sz w:val="22"/>
                <w:szCs w:val="22"/>
                <w:lang w:eastAsia="lt-LT"/>
              </w:rPr>
            </w:pPr>
            <w:r w:rsidRPr="00531FEE">
              <w:rPr>
                <w:b/>
                <w:bCs/>
                <w:sz w:val="22"/>
                <w:szCs w:val="22"/>
                <w:lang w:eastAsia="lt-LT"/>
              </w:rPr>
              <w:t>Eil. Nr.</w:t>
            </w:r>
          </w:p>
        </w:tc>
        <w:tc>
          <w:tcPr>
            <w:tcW w:w="4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3D88D" w14:textId="77777777" w:rsidR="00531FEE" w:rsidRPr="00531FEE" w:rsidRDefault="00531FEE" w:rsidP="00AF60D5">
            <w:pPr>
              <w:widowControl w:val="0"/>
              <w:tabs>
                <w:tab w:val="left" w:pos="567"/>
              </w:tabs>
              <w:jc w:val="center"/>
              <w:rPr>
                <w:b/>
                <w:bCs/>
                <w:sz w:val="22"/>
                <w:szCs w:val="22"/>
                <w:lang w:eastAsia="lt-LT"/>
              </w:rPr>
            </w:pPr>
            <w:r w:rsidRPr="00531FEE">
              <w:rPr>
                <w:b/>
                <w:bCs/>
                <w:sz w:val="22"/>
                <w:szCs w:val="22"/>
                <w:lang w:eastAsia="lt-LT"/>
              </w:rPr>
              <w:t>Subtiekėjo pavadinimas</w:t>
            </w:r>
          </w:p>
        </w:tc>
        <w:tc>
          <w:tcPr>
            <w:tcW w:w="1400" w:type="dxa"/>
            <w:tcBorders>
              <w:top w:val="single" w:sz="4" w:space="0" w:color="000000"/>
              <w:bottom w:val="single" w:sz="4" w:space="0" w:color="000000"/>
              <w:right w:val="single" w:sz="4" w:space="0" w:color="000000"/>
            </w:tcBorders>
            <w:shd w:val="clear" w:color="auto" w:fill="auto"/>
            <w:vAlign w:val="center"/>
          </w:tcPr>
          <w:p w14:paraId="02E77F34" w14:textId="77777777" w:rsidR="00531FEE" w:rsidRPr="00531FEE" w:rsidRDefault="00531FEE" w:rsidP="00AF60D5">
            <w:pPr>
              <w:widowControl w:val="0"/>
              <w:tabs>
                <w:tab w:val="left" w:pos="567"/>
              </w:tabs>
              <w:jc w:val="center"/>
              <w:rPr>
                <w:b/>
                <w:bCs/>
                <w:sz w:val="22"/>
                <w:szCs w:val="22"/>
                <w:lang w:eastAsia="lt-LT"/>
              </w:rPr>
            </w:pPr>
            <w:r w:rsidRPr="00531FEE">
              <w:rPr>
                <w:b/>
                <w:bCs/>
                <w:sz w:val="22"/>
                <w:szCs w:val="22"/>
                <w:lang w:eastAsia="lt-LT"/>
              </w:rPr>
              <w:t>Subtiekėjo kodas</w:t>
            </w:r>
          </w:p>
        </w:tc>
        <w:tc>
          <w:tcPr>
            <w:tcW w:w="7212" w:type="dxa"/>
            <w:gridSpan w:val="2"/>
            <w:tcBorders>
              <w:top w:val="single" w:sz="4" w:space="0" w:color="000000"/>
              <w:bottom w:val="single" w:sz="4" w:space="0" w:color="000000"/>
              <w:right w:val="single" w:sz="4" w:space="0" w:color="000000"/>
            </w:tcBorders>
            <w:shd w:val="clear" w:color="auto" w:fill="auto"/>
            <w:vAlign w:val="center"/>
          </w:tcPr>
          <w:p w14:paraId="0607A98A" w14:textId="77777777" w:rsidR="00531FEE" w:rsidRPr="00531FEE" w:rsidRDefault="00531FEE" w:rsidP="00AF60D5">
            <w:pPr>
              <w:widowControl w:val="0"/>
              <w:tabs>
                <w:tab w:val="left" w:pos="567"/>
              </w:tabs>
              <w:jc w:val="center"/>
              <w:rPr>
                <w:b/>
                <w:bCs/>
                <w:sz w:val="22"/>
                <w:szCs w:val="22"/>
                <w:lang w:eastAsia="lt-LT"/>
              </w:rPr>
            </w:pPr>
            <w:r w:rsidRPr="00531FEE">
              <w:rPr>
                <w:b/>
                <w:bCs/>
                <w:sz w:val="22"/>
                <w:szCs w:val="22"/>
                <w:lang w:eastAsia="lt-LT"/>
              </w:rPr>
              <w:t>Perduodama veikla ir šios veiklos dalis bendroje pasiūlymo kainoje (% ir Eur)</w:t>
            </w:r>
          </w:p>
        </w:tc>
      </w:tr>
      <w:tr w:rsidR="00531FEE" w:rsidRPr="00531FEE" w14:paraId="3F77D8C0" w14:textId="77777777" w:rsidTr="00531FEE">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6311D2C1" w14:textId="77777777" w:rsidR="00531FEE" w:rsidRPr="00531FEE" w:rsidRDefault="00531FEE" w:rsidP="00AF60D5">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CF14E6" w14:textId="77777777" w:rsidR="00531FEE" w:rsidRPr="00531FEE" w:rsidRDefault="00531FEE" w:rsidP="00AF60D5">
            <w:pPr>
              <w:widowControl w:val="0"/>
              <w:tabs>
                <w:tab w:val="left" w:pos="567"/>
              </w:tabs>
              <w:rPr>
                <w:sz w:val="22"/>
                <w:szCs w:val="22"/>
                <w:lang w:eastAsia="lt-LT"/>
              </w:rPr>
            </w:pPr>
            <w:r w:rsidRPr="00531FEE">
              <w:rPr>
                <w:sz w:val="22"/>
                <w:szCs w:val="22"/>
                <w:lang w:eastAsia="lt-LT"/>
              </w:rPr>
              <w:t> </w:t>
            </w:r>
          </w:p>
        </w:tc>
        <w:tc>
          <w:tcPr>
            <w:tcW w:w="1400" w:type="dxa"/>
            <w:tcBorders>
              <w:top w:val="single" w:sz="4" w:space="0" w:color="000000"/>
              <w:bottom w:val="single" w:sz="4" w:space="0" w:color="000000"/>
              <w:right w:val="single" w:sz="4" w:space="0" w:color="000000"/>
            </w:tcBorders>
            <w:shd w:val="clear" w:color="auto" w:fill="D9D9D9"/>
            <w:vAlign w:val="center"/>
          </w:tcPr>
          <w:p w14:paraId="4C618CC7" w14:textId="77777777" w:rsidR="00531FEE" w:rsidRPr="00531FEE" w:rsidRDefault="00531FEE" w:rsidP="00AF60D5">
            <w:pPr>
              <w:widowControl w:val="0"/>
              <w:tabs>
                <w:tab w:val="left" w:pos="567"/>
              </w:tabs>
              <w:jc w:val="center"/>
              <w:rPr>
                <w:sz w:val="22"/>
                <w:szCs w:val="22"/>
                <w:lang w:eastAsia="lt-LT"/>
              </w:rPr>
            </w:pPr>
            <w:r w:rsidRPr="00531FEE">
              <w:rPr>
                <w:sz w:val="22"/>
                <w:szCs w:val="22"/>
                <w:lang w:eastAsia="lt-LT"/>
              </w:rPr>
              <w:t> </w:t>
            </w:r>
          </w:p>
        </w:tc>
        <w:tc>
          <w:tcPr>
            <w:tcW w:w="7212" w:type="dxa"/>
            <w:gridSpan w:val="2"/>
            <w:tcBorders>
              <w:top w:val="single" w:sz="4" w:space="0" w:color="000000"/>
              <w:bottom w:val="single" w:sz="4" w:space="0" w:color="000000"/>
              <w:right w:val="single" w:sz="4" w:space="0" w:color="000000"/>
            </w:tcBorders>
            <w:shd w:val="clear" w:color="auto" w:fill="D9D9D9"/>
            <w:vAlign w:val="center"/>
          </w:tcPr>
          <w:p w14:paraId="5562843C" w14:textId="77777777" w:rsidR="00531FEE" w:rsidRPr="00531FEE" w:rsidRDefault="00531FEE" w:rsidP="00AF60D5">
            <w:pPr>
              <w:widowControl w:val="0"/>
              <w:tabs>
                <w:tab w:val="left" w:pos="567"/>
              </w:tabs>
              <w:jc w:val="center"/>
              <w:rPr>
                <w:sz w:val="22"/>
                <w:szCs w:val="22"/>
                <w:lang w:eastAsia="lt-LT"/>
              </w:rPr>
            </w:pPr>
            <w:r w:rsidRPr="00531FEE">
              <w:rPr>
                <w:sz w:val="22"/>
                <w:szCs w:val="22"/>
                <w:lang w:eastAsia="lt-LT"/>
              </w:rPr>
              <w:t> </w:t>
            </w:r>
          </w:p>
        </w:tc>
      </w:tr>
    </w:tbl>
    <w:p w14:paraId="73C30740" w14:textId="77777777" w:rsidR="00531FEE" w:rsidRPr="000453F4" w:rsidRDefault="00531FEE" w:rsidP="00531FEE"/>
    <w:p w14:paraId="6FBFB668" w14:textId="77777777" w:rsidR="00E42DEA" w:rsidRDefault="00E42DEA" w:rsidP="00366314">
      <w:pPr>
        <w:pBdr>
          <w:top w:val="none" w:sz="0" w:space="0" w:color="auto"/>
          <w:left w:val="none" w:sz="0" w:space="0" w:color="auto"/>
          <w:bottom w:val="none" w:sz="0" w:space="0" w:color="auto"/>
          <w:right w:val="none" w:sz="0" w:space="0" w:color="auto"/>
          <w:between w:val="none" w:sz="0" w:space="0" w:color="auto"/>
          <w:bar w:val="none" w:sz="0" w:color="auto"/>
        </w:pBdr>
        <w:ind w:hanging="426"/>
        <w:rPr>
          <w:rFonts w:eastAsia="Times New Roman"/>
          <w:noProof/>
          <w:sz w:val="20"/>
          <w:szCs w:val="20"/>
          <w:bdr w:val="none" w:sz="0" w:space="0" w:color="auto"/>
          <w:lang w:val="lt-LT"/>
        </w:rPr>
      </w:pPr>
    </w:p>
    <w:p w14:paraId="44209616" w14:textId="77777777" w:rsidR="00E42DEA" w:rsidRDefault="00E42DEA" w:rsidP="00531FE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sectPr w:rsidR="00E42DEA" w:rsidSect="00E130FA">
      <w:headerReference w:type="default" r:id="rId50"/>
      <w:pgSz w:w="15840" w:h="12240" w:orient="landscape"/>
      <w:pgMar w:top="567" w:right="531" w:bottom="56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8677B" w14:textId="77777777" w:rsidR="00533F7F" w:rsidRDefault="00533F7F" w:rsidP="00EF2F9D">
      <w:r>
        <w:separator/>
      </w:r>
    </w:p>
  </w:endnote>
  <w:endnote w:type="continuationSeparator" w:id="0">
    <w:p w14:paraId="06F248A0" w14:textId="77777777" w:rsidR="00533F7F" w:rsidRDefault="00533F7F" w:rsidP="00EF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9028" w14:textId="77777777" w:rsidR="00533F7F" w:rsidRDefault="00533F7F" w:rsidP="00EF2F9D">
      <w:r>
        <w:separator/>
      </w:r>
    </w:p>
  </w:footnote>
  <w:footnote w:type="continuationSeparator" w:id="0">
    <w:p w14:paraId="266ECD05" w14:textId="77777777" w:rsidR="00533F7F" w:rsidRDefault="00533F7F" w:rsidP="00EF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516813"/>
      <w:docPartObj>
        <w:docPartGallery w:val="Page Numbers (Top of Page)"/>
        <w:docPartUnique/>
      </w:docPartObj>
    </w:sdtPr>
    <w:sdtContent>
      <w:p w14:paraId="2D17F145" w14:textId="4624FC78" w:rsidR="00AF60D5" w:rsidRDefault="00AF60D5">
        <w:pPr>
          <w:pStyle w:val="Header"/>
          <w:jc w:val="center"/>
        </w:pPr>
        <w:r>
          <w:fldChar w:fldCharType="begin"/>
        </w:r>
        <w:r>
          <w:instrText>PAGE   \* MERGEFORMAT</w:instrText>
        </w:r>
        <w:r>
          <w:fldChar w:fldCharType="separate"/>
        </w:r>
        <w:r w:rsidR="00D41FFB" w:rsidRPr="00D41FFB">
          <w:rPr>
            <w:noProof/>
            <w:lang w:val="lt-LT"/>
          </w:rPr>
          <w:t>2</w:t>
        </w:r>
        <w:r>
          <w:fldChar w:fldCharType="end"/>
        </w:r>
      </w:p>
    </w:sdtContent>
  </w:sdt>
  <w:p w14:paraId="03372841" w14:textId="77777777" w:rsidR="00AF60D5" w:rsidRDefault="00AF6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FF4"/>
    <w:multiLevelType w:val="hybridMultilevel"/>
    <w:tmpl w:val="74204E24"/>
    <w:lvl w:ilvl="0" w:tplc="91305150">
      <w:start w:val="1"/>
      <w:numFmt w:val="decimal"/>
      <w:lvlText w:val="%1."/>
      <w:lvlJc w:val="left"/>
      <w:pPr>
        <w:tabs>
          <w:tab w:val="num" w:pos="473"/>
        </w:tabs>
        <w:ind w:left="454" w:hanging="341"/>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072483"/>
    <w:multiLevelType w:val="hybridMultilevel"/>
    <w:tmpl w:val="D1704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2F61E80"/>
    <w:multiLevelType w:val="hybridMultilevel"/>
    <w:tmpl w:val="9E98CD1E"/>
    <w:lvl w:ilvl="0" w:tplc="6D76BC80">
      <w:start w:val="1"/>
      <w:numFmt w:val="decimal"/>
      <w:lvlText w:val="6.%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127C6"/>
    <w:multiLevelType w:val="hybridMultilevel"/>
    <w:tmpl w:val="B314BC88"/>
    <w:lvl w:ilvl="0" w:tplc="67721F8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4" w15:restartNumberingAfterBreak="0">
    <w:nsid w:val="1EA60522"/>
    <w:multiLevelType w:val="hybridMultilevel"/>
    <w:tmpl w:val="9B98BD38"/>
    <w:lvl w:ilvl="0" w:tplc="EC4E027C">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5" w15:restartNumberingAfterBreak="0">
    <w:nsid w:val="372A7AD6"/>
    <w:multiLevelType w:val="hybridMultilevel"/>
    <w:tmpl w:val="20CA6DAA"/>
    <w:lvl w:ilvl="0" w:tplc="E810655E">
      <w:start w:val="1"/>
      <w:numFmt w:val="decimal"/>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6" w15:restartNumberingAfterBreak="0">
    <w:nsid w:val="4A7A7380"/>
    <w:multiLevelType w:val="hybridMultilevel"/>
    <w:tmpl w:val="CAE44B54"/>
    <w:lvl w:ilvl="0" w:tplc="41E8E5F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7" w15:restartNumberingAfterBreak="0">
    <w:nsid w:val="4B1E7DDD"/>
    <w:multiLevelType w:val="hybridMultilevel"/>
    <w:tmpl w:val="CCC2D93C"/>
    <w:lvl w:ilvl="0" w:tplc="5BBA482E">
      <w:start w:val="1"/>
      <w:numFmt w:val="decimal"/>
      <w:lvlText w:val="%1."/>
      <w:lvlJc w:val="left"/>
      <w:pPr>
        <w:tabs>
          <w:tab w:val="num" w:pos="397"/>
        </w:tabs>
        <w:ind w:left="397" w:hanging="397"/>
      </w:pPr>
      <w:rPr>
        <w:rFonts w:hint="default"/>
        <w:b w:val="0"/>
        <w:i w:val="0"/>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427861"/>
    <w:multiLevelType w:val="hybridMultilevel"/>
    <w:tmpl w:val="99D871AA"/>
    <w:lvl w:ilvl="0" w:tplc="0409000F">
      <w:start w:val="1"/>
      <w:numFmt w:val="decimal"/>
      <w:lvlText w:val="%1."/>
      <w:lvlJc w:val="left"/>
      <w:pPr>
        <w:ind w:left="19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64177"/>
    <w:multiLevelType w:val="hybridMultilevel"/>
    <w:tmpl w:val="CD4A3DD8"/>
    <w:lvl w:ilvl="0" w:tplc="6F8E22C8">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0" w15:restartNumberingAfterBreak="0">
    <w:nsid w:val="68415B49"/>
    <w:multiLevelType w:val="hybridMultilevel"/>
    <w:tmpl w:val="6F849BBE"/>
    <w:lvl w:ilvl="0" w:tplc="30A813D0">
      <w:start w:val="1"/>
      <w:numFmt w:val="decimal"/>
      <w:lvlText w:val="%1)"/>
      <w:lvlJc w:val="left"/>
      <w:pPr>
        <w:ind w:left="497" w:hanging="360"/>
      </w:pPr>
      <w:rPr>
        <w:rFonts w:hint="default"/>
      </w:rPr>
    </w:lvl>
    <w:lvl w:ilvl="1" w:tplc="04270019" w:tentative="1">
      <w:start w:val="1"/>
      <w:numFmt w:val="lowerLetter"/>
      <w:lvlText w:val="%2."/>
      <w:lvlJc w:val="left"/>
      <w:pPr>
        <w:ind w:left="1217" w:hanging="360"/>
      </w:pPr>
    </w:lvl>
    <w:lvl w:ilvl="2" w:tplc="0427001B" w:tentative="1">
      <w:start w:val="1"/>
      <w:numFmt w:val="lowerRoman"/>
      <w:lvlText w:val="%3."/>
      <w:lvlJc w:val="right"/>
      <w:pPr>
        <w:ind w:left="1937" w:hanging="180"/>
      </w:pPr>
    </w:lvl>
    <w:lvl w:ilvl="3" w:tplc="0427000F" w:tentative="1">
      <w:start w:val="1"/>
      <w:numFmt w:val="decimal"/>
      <w:lvlText w:val="%4."/>
      <w:lvlJc w:val="left"/>
      <w:pPr>
        <w:ind w:left="2657" w:hanging="360"/>
      </w:pPr>
    </w:lvl>
    <w:lvl w:ilvl="4" w:tplc="04270019" w:tentative="1">
      <w:start w:val="1"/>
      <w:numFmt w:val="lowerLetter"/>
      <w:lvlText w:val="%5."/>
      <w:lvlJc w:val="left"/>
      <w:pPr>
        <w:ind w:left="3377" w:hanging="360"/>
      </w:pPr>
    </w:lvl>
    <w:lvl w:ilvl="5" w:tplc="0427001B" w:tentative="1">
      <w:start w:val="1"/>
      <w:numFmt w:val="lowerRoman"/>
      <w:lvlText w:val="%6."/>
      <w:lvlJc w:val="right"/>
      <w:pPr>
        <w:ind w:left="4097" w:hanging="180"/>
      </w:pPr>
    </w:lvl>
    <w:lvl w:ilvl="6" w:tplc="0427000F" w:tentative="1">
      <w:start w:val="1"/>
      <w:numFmt w:val="decimal"/>
      <w:lvlText w:val="%7."/>
      <w:lvlJc w:val="left"/>
      <w:pPr>
        <w:ind w:left="4817" w:hanging="360"/>
      </w:pPr>
    </w:lvl>
    <w:lvl w:ilvl="7" w:tplc="04270019" w:tentative="1">
      <w:start w:val="1"/>
      <w:numFmt w:val="lowerLetter"/>
      <w:lvlText w:val="%8."/>
      <w:lvlJc w:val="left"/>
      <w:pPr>
        <w:ind w:left="5537" w:hanging="360"/>
      </w:pPr>
    </w:lvl>
    <w:lvl w:ilvl="8" w:tplc="0427001B" w:tentative="1">
      <w:start w:val="1"/>
      <w:numFmt w:val="lowerRoman"/>
      <w:lvlText w:val="%9."/>
      <w:lvlJc w:val="right"/>
      <w:pPr>
        <w:ind w:left="6257" w:hanging="180"/>
      </w:pPr>
    </w:lvl>
  </w:abstractNum>
  <w:abstractNum w:abstractNumId="11" w15:restartNumberingAfterBreak="0">
    <w:nsid w:val="6C956F73"/>
    <w:multiLevelType w:val="hybridMultilevel"/>
    <w:tmpl w:val="AC3C2636"/>
    <w:lvl w:ilvl="0" w:tplc="684475B8">
      <w:start w:val="1"/>
      <w:numFmt w:val="decimal"/>
      <w:lvlText w:val="2.6.%1."/>
      <w:lvlJc w:val="left"/>
      <w:pPr>
        <w:tabs>
          <w:tab w:val="num" w:pos="792"/>
        </w:tabs>
        <w:ind w:left="792"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92F64C1"/>
    <w:multiLevelType w:val="hybridMultilevel"/>
    <w:tmpl w:val="EF542B6E"/>
    <w:lvl w:ilvl="0" w:tplc="9B3A6D5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67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29704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4505818">
    <w:abstractNumId w:val="2"/>
  </w:num>
  <w:num w:numId="4" w16cid:durableId="1317294814">
    <w:abstractNumId w:val="12"/>
  </w:num>
  <w:num w:numId="5" w16cid:durableId="73166607">
    <w:abstractNumId w:val="4"/>
  </w:num>
  <w:num w:numId="6" w16cid:durableId="460660291">
    <w:abstractNumId w:val="9"/>
  </w:num>
  <w:num w:numId="7" w16cid:durableId="474764751">
    <w:abstractNumId w:val="3"/>
  </w:num>
  <w:num w:numId="8" w16cid:durableId="185561863">
    <w:abstractNumId w:val="6"/>
  </w:num>
  <w:num w:numId="9" w16cid:durableId="1809545078">
    <w:abstractNumId w:val="7"/>
  </w:num>
  <w:num w:numId="10" w16cid:durableId="1715084136">
    <w:abstractNumId w:val="5"/>
  </w:num>
  <w:num w:numId="11" w16cid:durableId="2138259183">
    <w:abstractNumId w:val="10"/>
  </w:num>
  <w:num w:numId="12" w16cid:durableId="2045061773">
    <w:abstractNumId w:val="11"/>
  </w:num>
  <w:num w:numId="13" w16cid:durableId="1239443707">
    <w:abstractNumId w:val="0"/>
  </w:num>
  <w:num w:numId="14" w16cid:durableId="2567144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BA"/>
    <w:rsid w:val="00012E9E"/>
    <w:rsid w:val="00017055"/>
    <w:rsid w:val="00021AFA"/>
    <w:rsid w:val="00021E96"/>
    <w:rsid w:val="00023F84"/>
    <w:rsid w:val="000316F5"/>
    <w:rsid w:val="00033A56"/>
    <w:rsid w:val="00040D56"/>
    <w:rsid w:val="000427B9"/>
    <w:rsid w:val="00050764"/>
    <w:rsid w:val="0005375F"/>
    <w:rsid w:val="00057A0E"/>
    <w:rsid w:val="00061987"/>
    <w:rsid w:val="00063001"/>
    <w:rsid w:val="00066F75"/>
    <w:rsid w:val="00067F04"/>
    <w:rsid w:val="00074FDD"/>
    <w:rsid w:val="000757CE"/>
    <w:rsid w:val="00085948"/>
    <w:rsid w:val="00087E7C"/>
    <w:rsid w:val="00090D78"/>
    <w:rsid w:val="000A058F"/>
    <w:rsid w:val="000A23F7"/>
    <w:rsid w:val="000B2D47"/>
    <w:rsid w:val="000B35C1"/>
    <w:rsid w:val="000C4D4A"/>
    <w:rsid w:val="000D4E94"/>
    <w:rsid w:val="000D70A3"/>
    <w:rsid w:val="000E089E"/>
    <w:rsid w:val="000E36CA"/>
    <w:rsid w:val="001221BA"/>
    <w:rsid w:val="00123133"/>
    <w:rsid w:val="00123FC7"/>
    <w:rsid w:val="00133AD6"/>
    <w:rsid w:val="00150A88"/>
    <w:rsid w:val="001573FB"/>
    <w:rsid w:val="001618D2"/>
    <w:rsid w:val="0016527B"/>
    <w:rsid w:val="00181868"/>
    <w:rsid w:val="0019024F"/>
    <w:rsid w:val="0019364D"/>
    <w:rsid w:val="001A3299"/>
    <w:rsid w:val="001A3A31"/>
    <w:rsid w:val="001B0F96"/>
    <w:rsid w:val="001C2637"/>
    <w:rsid w:val="001C64F2"/>
    <w:rsid w:val="001D16CC"/>
    <w:rsid w:val="001D4A63"/>
    <w:rsid w:val="001E3B83"/>
    <w:rsid w:val="001E4748"/>
    <w:rsid w:val="001E753E"/>
    <w:rsid w:val="001F1998"/>
    <w:rsid w:val="001F2565"/>
    <w:rsid w:val="001F4F06"/>
    <w:rsid w:val="001F5916"/>
    <w:rsid w:val="0020689C"/>
    <w:rsid w:val="00207D49"/>
    <w:rsid w:val="00214384"/>
    <w:rsid w:val="0021736F"/>
    <w:rsid w:val="0022766C"/>
    <w:rsid w:val="00227C8B"/>
    <w:rsid w:val="002430D5"/>
    <w:rsid w:val="00244620"/>
    <w:rsid w:val="00266ECF"/>
    <w:rsid w:val="00266F15"/>
    <w:rsid w:val="002740CC"/>
    <w:rsid w:val="00281B5B"/>
    <w:rsid w:val="0028777F"/>
    <w:rsid w:val="002916FB"/>
    <w:rsid w:val="002A78FD"/>
    <w:rsid w:val="002B4BDF"/>
    <w:rsid w:val="002B4ED5"/>
    <w:rsid w:val="002C28F8"/>
    <w:rsid w:val="002C666E"/>
    <w:rsid w:val="002D0499"/>
    <w:rsid w:val="002D1A1D"/>
    <w:rsid w:val="002D4351"/>
    <w:rsid w:val="002D6DCF"/>
    <w:rsid w:val="002E1AEF"/>
    <w:rsid w:val="002F21AD"/>
    <w:rsid w:val="002F2544"/>
    <w:rsid w:val="003057C1"/>
    <w:rsid w:val="0033164D"/>
    <w:rsid w:val="003349F6"/>
    <w:rsid w:val="00336310"/>
    <w:rsid w:val="003414A2"/>
    <w:rsid w:val="0034303A"/>
    <w:rsid w:val="00346954"/>
    <w:rsid w:val="00353196"/>
    <w:rsid w:val="00353E4B"/>
    <w:rsid w:val="00362B1A"/>
    <w:rsid w:val="00366314"/>
    <w:rsid w:val="003672FC"/>
    <w:rsid w:val="003733CA"/>
    <w:rsid w:val="00377804"/>
    <w:rsid w:val="00386F0E"/>
    <w:rsid w:val="003871A4"/>
    <w:rsid w:val="003978BD"/>
    <w:rsid w:val="003A3315"/>
    <w:rsid w:val="003B1882"/>
    <w:rsid w:val="003C170A"/>
    <w:rsid w:val="003C251F"/>
    <w:rsid w:val="003C39CB"/>
    <w:rsid w:val="003D1C3B"/>
    <w:rsid w:val="003F4B66"/>
    <w:rsid w:val="00400BDF"/>
    <w:rsid w:val="00402155"/>
    <w:rsid w:val="00405370"/>
    <w:rsid w:val="00410916"/>
    <w:rsid w:val="0042601A"/>
    <w:rsid w:val="00430FD3"/>
    <w:rsid w:val="00431276"/>
    <w:rsid w:val="00437DEF"/>
    <w:rsid w:val="00441A84"/>
    <w:rsid w:val="00450E18"/>
    <w:rsid w:val="00452EA1"/>
    <w:rsid w:val="00457CE7"/>
    <w:rsid w:val="00462F72"/>
    <w:rsid w:val="004742DD"/>
    <w:rsid w:val="0048629E"/>
    <w:rsid w:val="0049028C"/>
    <w:rsid w:val="00492143"/>
    <w:rsid w:val="004A788C"/>
    <w:rsid w:val="004B145E"/>
    <w:rsid w:val="004B25C6"/>
    <w:rsid w:val="004B4B78"/>
    <w:rsid w:val="004B66F7"/>
    <w:rsid w:val="004E20C6"/>
    <w:rsid w:val="004E35B7"/>
    <w:rsid w:val="004F378B"/>
    <w:rsid w:val="004F4005"/>
    <w:rsid w:val="004F573E"/>
    <w:rsid w:val="004F7B73"/>
    <w:rsid w:val="005071F4"/>
    <w:rsid w:val="00521767"/>
    <w:rsid w:val="00531FEE"/>
    <w:rsid w:val="00532015"/>
    <w:rsid w:val="00533F7F"/>
    <w:rsid w:val="0053473E"/>
    <w:rsid w:val="00544AA2"/>
    <w:rsid w:val="00546FF1"/>
    <w:rsid w:val="00553B7A"/>
    <w:rsid w:val="005550B0"/>
    <w:rsid w:val="00555B2F"/>
    <w:rsid w:val="00561560"/>
    <w:rsid w:val="00562749"/>
    <w:rsid w:val="00562E17"/>
    <w:rsid w:val="005650F6"/>
    <w:rsid w:val="0056529E"/>
    <w:rsid w:val="00571C70"/>
    <w:rsid w:val="005733B7"/>
    <w:rsid w:val="00573807"/>
    <w:rsid w:val="00575A9B"/>
    <w:rsid w:val="00581763"/>
    <w:rsid w:val="00581B23"/>
    <w:rsid w:val="005854D8"/>
    <w:rsid w:val="00587054"/>
    <w:rsid w:val="00590353"/>
    <w:rsid w:val="005A51AC"/>
    <w:rsid w:val="005C3ED9"/>
    <w:rsid w:val="005C6B17"/>
    <w:rsid w:val="005D384D"/>
    <w:rsid w:val="005D5CB1"/>
    <w:rsid w:val="005E1D73"/>
    <w:rsid w:val="005E32E1"/>
    <w:rsid w:val="005E6C0B"/>
    <w:rsid w:val="00616BBE"/>
    <w:rsid w:val="00617A45"/>
    <w:rsid w:val="00622D47"/>
    <w:rsid w:val="00622DB5"/>
    <w:rsid w:val="00631801"/>
    <w:rsid w:val="00634262"/>
    <w:rsid w:val="00635CBE"/>
    <w:rsid w:val="00643DD2"/>
    <w:rsid w:val="0064464D"/>
    <w:rsid w:val="006505D2"/>
    <w:rsid w:val="006558D7"/>
    <w:rsid w:val="00656F8C"/>
    <w:rsid w:val="006652AB"/>
    <w:rsid w:val="006810F2"/>
    <w:rsid w:val="00687F47"/>
    <w:rsid w:val="00690304"/>
    <w:rsid w:val="006933D7"/>
    <w:rsid w:val="006952E0"/>
    <w:rsid w:val="006A1494"/>
    <w:rsid w:val="006A276F"/>
    <w:rsid w:val="006A7882"/>
    <w:rsid w:val="006C5F3A"/>
    <w:rsid w:val="006C68D1"/>
    <w:rsid w:val="006D0416"/>
    <w:rsid w:val="006D7DF5"/>
    <w:rsid w:val="006E1704"/>
    <w:rsid w:val="006E41FB"/>
    <w:rsid w:val="006F1FB0"/>
    <w:rsid w:val="006F2BAE"/>
    <w:rsid w:val="006F358F"/>
    <w:rsid w:val="006F7EEF"/>
    <w:rsid w:val="00703509"/>
    <w:rsid w:val="007040D2"/>
    <w:rsid w:val="00704CE3"/>
    <w:rsid w:val="00713EB3"/>
    <w:rsid w:val="007257C0"/>
    <w:rsid w:val="00737C48"/>
    <w:rsid w:val="00745FBB"/>
    <w:rsid w:val="00747F00"/>
    <w:rsid w:val="00750DA2"/>
    <w:rsid w:val="00751798"/>
    <w:rsid w:val="00766D97"/>
    <w:rsid w:val="0078594E"/>
    <w:rsid w:val="007975E2"/>
    <w:rsid w:val="007A16B4"/>
    <w:rsid w:val="007B1976"/>
    <w:rsid w:val="007B70AF"/>
    <w:rsid w:val="007C29F3"/>
    <w:rsid w:val="007C51F4"/>
    <w:rsid w:val="007C5574"/>
    <w:rsid w:val="007C6398"/>
    <w:rsid w:val="007E0634"/>
    <w:rsid w:val="007E0D78"/>
    <w:rsid w:val="007E3FB8"/>
    <w:rsid w:val="007E5FF1"/>
    <w:rsid w:val="007F4180"/>
    <w:rsid w:val="00801E72"/>
    <w:rsid w:val="0080304F"/>
    <w:rsid w:val="00815420"/>
    <w:rsid w:val="00816673"/>
    <w:rsid w:val="008211E0"/>
    <w:rsid w:val="008229B9"/>
    <w:rsid w:val="0082772C"/>
    <w:rsid w:val="00831430"/>
    <w:rsid w:val="00831F32"/>
    <w:rsid w:val="00835A63"/>
    <w:rsid w:val="00836EA6"/>
    <w:rsid w:val="00847433"/>
    <w:rsid w:val="008476DE"/>
    <w:rsid w:val="00867771"/>
    <w:rsid w:val="0087078E"/>
    <w:rsid w:val="00873884"/>
    <w:rsid w:val="00873BC6"/>
    <w:rsid w:val="00893215"/>
    <w:rsid w:val="008A2977"/>
    <w:rsid w:val="008A62EB"/>
    <w:rsid w:val="008B35B6"/>
    <w:rsid w:val="008B53A6"/>
    <w:rsid w:val="008B74E7"/>
    <w:rsid w:val="008B7AD9"/>
    <w:rsid w:val="008C7E5C"/>
    <w:rsid w:val="008D3771"/>
    <w:rsid w:val="008D5D21"/>
    <w:rsid w:val="008D60D8"/>
    <w:rsid w:val="008E226D"/>
    <w:rsid w:val="00907BDB"/>
    <w:rsid w:val="00911D65"/>
    <w:rsid w:val="0092340F"/>
    <w:rsid w:val="00925996"/>
    <w:rsid w:val="00927C9C"/>
    <w:rsid w:val="00933050"/>
    <w:rsid w:val="00942563"/>
    <w:rsid w:val="00951433"/>
    <w:rsid w:val="009564EA"/>
    <w:rsid w:val="00967EBA"/>
    <w:rsid w:val="00971F46"/>
    <w:rsid w:val="009736E2"/>
    <w:rsid w:val="00975B0B"/>
    <w:rsid w:val="009772CF"/>
    <w:rsid w:val="00982B8C"/>
    <w:rsid w:val="00992701"/>
    <w:rsid w:val="009A2C19"/>
    <w:rsid w:val="009A76CA"/>
    <w:rsid w:val="009B14C3"/>
    <w:rsid w:val="009B2EE8"/>
    <w:rsid w:val="009B48BE"/>
    <w:rsid w:val="009B5F2C"/>
    <w:rsid w:val="009C148D"/>
    <w:rsid w:val="009C262A"/>
    <w:rsid w:val="009C3E57"/>
    <w:rsid w:val="009D400F"/>
    <w:rsid w:val="009D4D08"/>
    <w:rsid w:val="009D5A14"/>
    <w:rsid w:val="009E36E4"/>
    <w:rsid w:val="009E75FE"/>
    <w:rsid w:val="009E7C3B"/>
    <w:rsid w:val="009F0679"/>
    <w:rsid w:val="009F3861"/>
    <w:rsid w:val="00A00F31"/>
    <w:rsid w:val="00A01AF7"/>
    <w:rsid w:val="00A05B42"/>
    <w:rsid w:val="00A06BA6"/>
    <w:rsid w:val="00A117A6"/>
    <w:rsid w:val="00A11C21"/>
    <w:rsid w:val="00A11EE4"/>
    <w:rsid w:val="00A14517"/>
    <w:rsid w:val="00A24AB6"/>
    <w:rsid w:val="00A265F9"/>
    <w:rsid w:val="00A31AFE"/>
    <w:rsid w:val="00A42A23"/>
    <w:rsid w:val="00A44B0F"/>
    <w:rsid w:val="00A473EB"/>
    <w:rsid w:val="00A569B0"/>
    <w:rsid w:val="00A57D91"/>
    <w:rsid w:val="00A62A19"/>
    <w:rsid w:val="00A80C5F"/>
    <w:rsid w:val="00A8565F"/>
    <w:rsid w:val="00A91CDA"/>
    <w:rsid w:val="00A95B35"/>
    <w:rsid w:val="00AA5581"/>
    <w:rsid w:val="00AA7DE3"/>
    <w:rsid w:val="00AB4988"/>
    <w:rsid w:val="00AB7FCA"/>
    <w:rsid w:val="00AC4854"/>
    <w:rsid w:val="00AD6072"/>
    <w:rsid w:val="00AD6318"/>
    <w:rsid w:val="00AE1065"/>
    <w:rsid w:val="00AE3537"/>
    <w:rsid w:val="00AF60D5"/>
    <w:rsid w:val="00AF7482"/>
    <w:rsid w:val="00B038EA"/>
    <w:rsid w:val="00B07838"/>
    <w:rsid w:val="00B1309E"/>
    <w:rsid w:val="00B13B9F"/>
    <w:rsid w:val="00B14F3F"/>
    <w:rsid w:val="00B24B2F"/>
    <w:rsid w:val="00B3484E"/>
    <w:rsid w:val="00B36D19"/>
    <w:rsid w:val="00B41AA0"/>
    <w:rsid w:val="00B42F21"/>
    <w:rsid w:val="00B6141B"/>
    <w:rsid w:val="00B61DF6"/>
    <w:rsid w:val="00B673F8"/>
    <w:rsid w:val="00B74EC0"/>
    <w:rsid w:val="00B74F96"/>
    <w:rsid w:val="00B76650"/>
    <w:rsid w:val="00B76E05"/>
    <w:rsid w:val="00B771F9"/>
    <w:rsid w:val="00B81F96"/>
    <w:rsid w:val="00B84EE5"/>
    <w:rsid w:val="00B85144"/>
    <w:rsid w:val="00B87EE6"/>
    <w:rsid w:val="00B95A6B"/>
    <w:rsid w:val="00B964D8"/>
    <w:rsid w:val="00BA47FD"/>
    <w:rsid w:val="00BC2A68"/>
    <w:rsid w:val="00BE12F5"/>
    <w:rsid w:val="00BE1F3E"/>
    <w:rsid w:val="00BE5F9D"/>
    <w:rsid w:val="00BF169F"/>
    <w:rsid w:val="00BF6848"/>
    <w:rsid w:val="00C00834"/>
    <w:rsid w:val="00C00B79"/>
    <w:rsid w:val="00C01D5A"/>
    <w:rsid w:val="00C029C8"/>
    <w:rsid w:val="00C04AC5"/>
    <w:rsid w:val="00C06CE1"/>
    <w:rsid w:val="00C104F2"/>
    <w:rsid w:val="00C22456"/>
    <w:rsid w:val="00C2464D"/>
    <w:rsid w:val="00C302CD"/>
    <w:rsid w:val="00C32DFA"/>
    <w:rsid w:val="00C363E6"/>
    <w:rsid w:val="00C37F9F"/>
    <w:rsid w:val="00C4006F"/>
    <w:rsid w:val="00C4387E"/>
    <w:rsid w:val="00C4635F"/>
    <w:rsid w:val="00C535EA"/>
    <w:rsid w:val="00C54A2B"/>
    <w:rsid w:val="00C57EEF"/>
    <w:rsid w:val="00C63B70"/>
    <w:rsid w:val="00C64C7E"/>
    <w:rsid w:val="00C65066"/>
    <w:rsid w:val="00C659E1"/>
    <w:rsid w:val="00C67258"/>
    <w:rsid w:val="00C71AAD"/>
    <w:rsid w:val="00C72BA1"/>
    <w:rsid w:val="00C76C4E"/>
    <w:rsid w:val="00C76CB5"/>
    <w:rsid w:val="00C832FC"/>
    <w:rsid w:val="00C90A7B"/>
    <w:rsid w:val="00CA4EE4"/>
    <w:rsid w:val="00CB05FC"/>
    <w:rsid w:val="00CB2652"/>
    <w:rsid w:val="00CB2C51"/>
    <w:rsid w:val="00CC77B9"/>
    <w:rsid w:val="00CD2D14"/>
    <w:rsid w:val="00CE6BC7"/>
    <w:rsid w:val="00CE7049"/>
    <w:rsid w:val="00CF217A"/>
    <w:rsid w:val="00CF3AC4"/>
    <w:rsid w:val="00D14089"/>
    <w:rsid w:val="00D14808"/>
    <w:rsid w:val="00D20355"/>
    <w:rsid w:val="00D20865"/>
    <w:rsid w:val="00D234A9"/>
    <w:rsid w:val="00D23D52"/>
    <w:rsid w:val="00D2632D"/>
    <w:rsid w:val="00D30452"/>
    <w:rsid w:val="00D31C97"/>
    <w:rsid w:val="00D41FFB"/>
    <w:rsid w:val="00D43ED5"/>
    <w:rsid w:val="00D4421C"/>
    <w:rsid w:val="00D51031"/>
    <w:rsid w:val="00D511D9"/>
    <w:rsid w:val="00D54D2E"/>
    <w:rsid w:val="00D57C2B"/>
    <w:rsid w:val="00D60982"/>
    <w:rsid w:val="00D625D0"/>
    <w:rsid w:val="00D74A39"/>
    <w:rsid w:val="00D75161"/>
    <w:rsid w:val="00D84C4B"/>
    <w:rsid w:val="00D874D0"/>
    <w:rsid w:val="00D91924"/>
    <w:rsid w:val="00D91A01"/>
    <w:rsid w:val="00D92BDA"/>
    <w:rsid w:val="00D93C26"/>
    <w:rsid w:val="00DB169E"/>
    <w:rsid w:val="00DB2698"/>
    <w:rsid w:val="00DB4300"/>
    <w:rsid w:val="00DB6B18"/>
    <w:rsid w:val="00DC56B8"/>
    <w:rsid w:val="00DC6C59"/>
    <w:rsid w:val="00DD3AE4"/>
    <w:rsid w:val="00DD3BA4"/>
    <w:rsid w:val="00DD714B"/>
    <w:rsid w:val="00DE238A"/>
    <w:rsid w:val="00DE707E"/>
    <w:rsid w:val="00E1227F"/>
    <w:rsid w:val="00E130FA"/>
    <w:rsid w:val="00E253FD"/>
    <w:rsid w:val="00E2639F"/>
    <w:rsid w:val="00E360BA"/>
    <w:rsid w:val="00E36CDB"/>
    <w:rsid w:val="00E41037"/>
    <w:rsid w:val="00E419AE"/>
    <w:rsid w:val="00E42DEA"/>
    <w:rsid w:val="00E44099"/>
    <w:rsid w:val="00E44910"/>
    <w:rsid w:val="00E4614D"/>
    <w:rsid w:val="00E50CFF"/>
    <w:rsid w:val="00E541B9"/>
    <w:rsid w:val="00E55EF0"/>
    <w:rsid w:val="00E628D1"/>
    <w:rsid w:val="00E6293E"/>
    <w:rsid w:val="00E63D95"/>
    <w:rsid w:val="00E73223"/>
    <w:rsid w:val="00E74B81"/>
    <w:rsid w:val="00E75E86"/>
    <w:rsid w:val="00E83807"/>
    <w:rsid w:val="00E85027"/>
    <w:rsid w:val="00E86155"/>
    <w:rsid w:val="00EA0BD9"/>
    <w:rsid w:val="00EA17BD"/>
    <w:rsid w:val="00EA436D"/>
    <w:rsid w:val="00EA6CE3"/>
    <w:rsid w:val="00EB13B7"/>
    <w:rsid w:val="00EF2B23"/>
    <w:rsid w:val="00EF2BFB"/>
    <w:rsid w:val="00EF2F9D"/>
    <w:rsid w:val="00F10869"/>
    <w:rsid w:val="00F14A89"/>
    <w:rsid w:val="00F15581"/>
    <w:rsid w:val="00F15A4A"/>
    <w:rsid w:val="00F23298"/>
    <w:rsid w:val="00F255AA"/>
    <w:rsid w:val="00F421B4"/>
    <w:rsid w:val="00F46EAE"/>
    <w:rsid w:val="00F557E3"/>
    <w:rsid w:val="00F569D4"/>
    <w:rsid w:val="00F70696"/>
    <w:rsid w:val="00F71467"/>
    <w:rsid w:val="00F84B79"/>
    <w:rsid w:val="00F9041B"/>
    <w:rsid w:val="00F91047"/>
    <w:rsid w:val="00F91681"/>
    <w:rsid w:val="00F92A08"/>
    <w:rsid w:val="00FA0C24"/>
    <w:rsid w:val="00FB198F"/>
    <w:rsid w:val="00FD076C"/>
    <w:rsid w:val="00FD4684"/>
    <w:rsid w:val="00FD7850"/>
    <w:rsid w:val="00FE2CEA"/>
    <w:rsid w:val="00FE4C09"/>
    <w:rsid w:val="00FE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DCD8"/>
  <w15:docId w15:val="{61225B6D-1FB6-4AAD-8AEF-9EC0A76E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9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60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BodyTextChar">
    <w:name w:val="Body Text Char"/>
    <w:basedOn w:val="DefaultParagraphFont"/>
    <w:link w:val="BodyText"/>
    <w:rsid w:val="00E360BA"/>
    <w:rPr>
      <w:rFonts w:ascii="Times New Roman" w:eastAsia="Calibri" w:hAnsi="Times New Roman" w:cs="Times New Roman"/>
      <w:sz w:val="24"/>
      <w:szCs w:val="20"/>
      <w:lang w:val="x-none" w:eastAsia="zh-CN"/>
    </w:rPr>
  </w:style>
  <w:style w:type="paragraph" w:styleId="Header">
    <w:name w:val="header"/>
    <w:basedOn w:val="Normal"/>
    <w:link w:val="HeaderChar"/>
    <w:uiPriority w:val="99"/>
    <w:unhideWhenUsed/>
    <w:rsid w:val="00EF2F9D"/>
    <w:pPr>
      <w:tabs>
        <w:tab w:val="center" w:pos="4819"/>
        <w:tab w:val="right" w:pos="9638"/>
      </w:tabs>
    </w:pPr>
  </w:style>
  <w:style w:type="character" w:customStyle="1" w:styleId="HeaderChar">
    <w:name w:val="Header Char"/>
    <w:basedOn w:val="DefaultParagraphFont"/>
    <w:link w:val="Header"/>
    <w:uiPriority w:val="99"/>
    <w:rsid w:val="00EF2F9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EF2F9D"/>
    <w:pPr>
      <w:tabs>
        <w:tab w:val="center" w:pos="4819"/>
        <w:tab w:val="right" w:pos="9638"/>
      </w:tabs>
    </w:pPr>
  </w:style>
  <w:style w:type="character" w:customStyle="1" w:styleId="FooterChar">
    <w:name w:val="Footer Char"/>
    <w:basedOn w:val="DefaultParagraphFont"/>
    <w:link w:val="Footer"/>
    <w:uiPriority w:val="99"/>
    <w:rsid w:val="00EF2F9D"/>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274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0CC"/>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207D49"/>
    <w:rPr>
      <w:sz w:val="16"/>
      <w:szCs w:val="16"/>
    </w:rPr>
  </w:style>
  <w:style w:type="paragraph" w:styleId="CommentText">
    <w:name w:val="annotation text"/>
    <w:basedOn w:val="Normal"/>
    <w:link w:val="CommentTextChar"/>
    <w:uiPriority w:val="99"/>
    <w:unhideWhenUsed/>
    <w:rsid w:val="00207D49"/>
    <w:rPr>
      <w:sz w:val="20"/>
      <w:szCs w:val="20"/>
    </w:rPr>
  </w:style>
  <w:style w:type="character" w:customStyle="1" w:styleId="CommentTextChar">
    <w:name w:val="Comment Text Char"/>
    <w:basedOn w:val="DefaultParagraphFont"/>
    <w:link w:val="CommentText"/>
    <w:uiPriority w:val="99"/>
    <w:rsid w:val="00207D4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207D49"/>
    <w:rPr>
      <w:b/>
      <w:bCs/>
    </w:rPr>
  </w:style>
  <w:style w:type="character" w:customStyle="1" w:styleId="CommentSubjectChar">
    <w:name w:val="Comment Subject Char"/>
    <w:basedOn w:val="CommentTextChar"/>
    <w:link w:val="CommentSubject"/>
    <w:uiPriority w:val="99"/>
    <w:semiHidden/>
    <w:rsid w:val="00207D49"/>
    <w:rPr>
      <w:rFonts w:ascii="Times New Roman" w:eastAsia="Arial Unicode MS" w:hAnsi="Times New Roman" w:cs="Times New Roman"/>
      <w:b/>
      <w:bCs/>
      <w:sz w:val="20"/>
      <w:szCs w:val="20"/>
      <w:bdr w:val="nil"/>
    </w:rPr>
  </w:style>
  <w:style w:type="paragraph" w:customStyle="1" w:styleId="ListParagraph1">
    <w:name w:val="List Paragraph1"/>
    <w:aliases w:val="List Paragraph Red,Bullet EY,List Paragraph111,List Paragraph21,Numbering,ERP-List Paragraph,List Paragraph11,Lentele,List not in Table,Buletai,lp1,Bullet 1,Use Case List Paragraph,Paragraph,Table of contents numbered"/>
    <w:basedOn w:val="Normal"/>
    <w:link w:val="ListParagraphChar"/>
    <w:uiPriority w:val="34"/>
    <w:qFormat/>
    <w:rsid w:val="00033A5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x-none"/>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1"/>
    <w:uiPriority w:val="34"/>
    <w:qFormat/>
    <w:locked/>
    <w:rsid w:val="00033A56"/>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3733CA"/>
    <w:pPr>
      <w:ind w:left="720"/>
      <w:contextualSpacing/>
    </w:pPr>
  </w:style>
  <w:style w:type="paragraph" w:styleId="NoSpacing">
    <w:name w:val="No Spacing"/>
    <w:qFormat/>
    <w:rsid w:val="00D2632D"/>
    <w:pPr>
      <w:spacing w:after="0" w:line="240" w:lineRule="auto"/>
    </w:pPr>
  </w:style>
  <w:style w:type="paragraph" w:styleId="BlockText">
    <w:name w:val="Block Text"/>
    <w:basedOn w:val="Normal"/>
    <w:uiPriority w:val="99"/>
    <w:unhideWhenUsed/>
    <w:rsid w:val="00090D78"/>
    <w:pPr>
      <w:pBdr>
        <w:top w:val="none" w:sz="0" w:space="0" w:color="auto"/>
        <w:left w:val="none" w:sz="0" w:space="0" w:color="auto"/>
        <w:bottom w:val="none" w:sz="0" w:space="0" w:color="auto"/>
        <w:right w:val="none" w:sz="0" w:space="0" w:color="auto"/>
        <w:between w:val="none" w:sz="0" w:space="0" w:color="auto"/>
        <w:bar w:val="none" w:sz="0" w:color="auto"/>
      </w:pBdr>
      <w:ind w:left="123" w:right="112"/>
    </w:pPr>
    <w:rPr>
      <w:rFonts w:eastAsia="MS Mincho"/>
      <w:color w:val="FF0000"/>
      <w:sz w:val="22"/>
      <w:szCs w:val="22"/>
      <w:bdr w:val="none" w:sz="0" w:space="0" w:color="auto"/>
      <w:lang w:val="en-GB"/>
    </w:rPr>
  </w:style>
  <w:style w:type="paragraph" w:customStyle="1" w:styleId="Body2">
    <w:name w:val="Body 2"/>
    <w:rsid w:val="00616B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zh-TW"/>
    </w:rPr>
  </w:style>
  <w:style w:type="table" w:styleId="TableGrid">
    <w:name w:val="Table Grid"/>
    <w:basedOn w:val="TableNormal"/>
    <w:uiPriority w:val="39"/>
    <w:rsid w:val="004B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2601A"/>
    <w:pPr>
      <w:spacing w:after="120"/>
      <w:ind w:left="283"/>
    </w:pPr>
  </w:style>
  <w:style w:type="character" w:customStyle="1" w:styleId="BodyTextIndentChar">
    <w:name w:val="Body Text Indent Char"/>
    <w:basedOn w:val="DefaultParagraphFont"/>
    <w:link w:val="BodyTextIndent"/>
    <w:uiPriority w:val="99"/>
    <w:semiHidden/>
    <w:rsid w:val="0042601A"/>
    <w:rPr>
      <w:rFonts w:ascii="Times New Roman" w:eastAsia="Arial Unicode MS" w:hAnsi="Times New Roman" w:cs="Times New Roman"/>
      <w:sz w:val="24"/>
      <w:szCs w:val="24"/>
      <w:bdr w:val="nil"/>
    </w:rPr>
  </w:style>
  <w:style w:type="paragraph" w:styleId="Revision">
    <w:name w:val="Revision"/>
    <w:hidden/>
    <w:uiPriority w:val="99"/>
    <w:semiHidden/>
    <w:rsid w:val="000B35C1"/>
    <w:pPr>
      <w:spacing w:after="0" w:line="240" w:lineRule="auto"/>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8743">
      <w:bodyDiv w:val="1"/>
      <w:marLeft w:val="0"/>
      <w:marRight w:val="0"/>
      <w:marTop w:val="0"/>
      <w:marBottom w:val="0"/>
      <w:divBdr>
        <w:top w:val="none" w:sz="0" w:space="0" w:color="auto"/>
        <w:left w:val="none" w:sz="0" w:space="0" w:color="auto"/>
        <w:bottom w:val="none" w:sz="0" w:space="0" w:color="auto"/>
        <w:right w:val="none" w:sz="0" w:space="0" w:color="auto"/>
      </w:divBdr>
    </w:div>
    <w:div w:id="176971766">
      <w:bodyDiv w:val="1"/>
      <w:marLeft w:val="0"/>
      <w:marRight w:val="0"/>
      <w:marTop w:val="0"/>
      <w:marBottom w:val="0"/>
      <w:divBdr>
        <w:top w:val="none" w:sz="0" w:space="0" w:color="auto"/>
        <w:left w:val="none" w:sz="0" w:space="0" w:color="auto"/>
        <w:bottom w:val="none" w:sz="0" w:space="0" w:color="auto"/>
        <w:right w:val="none" w:sz="0" w:space="0" w:color="auto"/>
      </w:divBdr>
    </w:div>
    <w:div w:id="782924550">
      <w:bodyDiv w:val="1"/>
      <w:marLeft w:val="0"/>
      <w:marRight w:val="0"/>
      <w:marTop w:val="0"/>
      <w:marBottom w:val="0"/>
      <w:divBdr>
        <w:top w:val="none" w:sz="0" w:space="0" w:color="auto"/>
        <w:left w:val="none" w:sz="0" w:space="0" w:color="auto"/>
        <w:bottom w:val="none" w:sz="0" w:space="0" w:color="auto"/>
        <w:right w:val="none" w:sz="0" w:space="0" w:color="auto"/>
      </w:divBdr>
    </w:div>
    <w:div w:id="853106232">
      <w:bodyDiv w:val="1"/>
      <w:marLeft w:val="0"/>
      <w:marRight w:val="0"/>
      <w:marTop w:val="0"/>
      <w:marBottom w:val="0"/>
      <w:divBdr>
        <w:top w:val="none" w:sz="0" w:space="0" w:color="auto"/>
        <w:left w:val="none" w:sz="0" w:space="0" w:color="auto"/>
        <w:bottom w:val="none" w:sz="0" w:space="0" w:color="auto"/>
        <w:right w:val="none" w:sz="0" w:space="0" w:color="auto"/>
      </w:divBdr>
    </w:div>
    <w:div w:id="1288975983">
      <w:bodyDiv w:val="1"/>
      <w:marLeft w:val="0"/>
      <w:marRight w:val="0"/>
      <w:marTop w:val="0"/>
      <w:marBottom w:val="0"/>
      <w:divBdr>
        <w:top w:val="none" w:sz="0" w:space="0" w:color="auto"/>
        <w:left w:val="none" w:sz="0" w:space="0" w:color="auto"/>
        <w:bottom w:val="none" w:sz="0" w:space="0" w:color="auto"/>
        <w:right w:val="none" w:sz="0" w:space="0" w:color="auto"/>
      </w:divBdr>
    </w:div>
    <w:div w:id="1462651297">
      <w:bodyDiv w:val="1"/>
      <w:marLeft w:val="0"/>
      <w:marRight w:val="0"/>
      <w:marTop w:val="0"/>
      <w:marBottom w:val="0"/>
      <w:divBdr>
        <w:top w:val="none" w:sz="0" w:space="0" w:color="auto"/>
        <w:left w:val="none" w:sz="0" w:space="0" w:color="auto"/>
        <w:bottom w:val="none" w:sz="0" w:space="0" w:color="auto"/>
        <w:right w:val="none" w:sz="0" w:space="0" w:color="auto"/>
      </w:divBdr>
    </w:div>
    <w:div w:id="1533767485">
      <w:bodyDiv w:val="1"/>
      <w:marLeft w:val="0"/>
      <w:marRight w:val="0"/>
      <w:marTop w:val="0"/>
      <w:marBottom w:val="0"/>
      <w:divBdr>
        <w:top w:val="none" w:sz="0" w:space="0" w:color="auto"/>
        <w:left w:val="none" w:sz="0" w:space="0" w:color="auto"/>
        <w:bottom w:val="none" w:sz="0" w:space="0" w:color="auto"/>
        <w:right w:val="none" w:sz="0" w:space="0" w:color="auto"/>
      </w:divBdr>
    </w:div>
    <w:div w:id="1615166741">
      <w:bodyDiv w:val="1"/>
      <w:marLeft w:val="0"/>
      <w:marRight w:val="0"/>
      <w:marTop w:val="0"/>
      <w:marBottom w:val="0"/>
      <w:divBdr>
        <w:top w:val="none" w:sz="0" w:space="0" w:color="auto"/>
        <w:left w:val="none" w:sz="0" w:space="0" w:color="auto"/>
        <w:bottom w:val="none" w:sz="0" w:space="0" w:color="auto"/>
        <w:right w:val="none" w:sz="0" w:space="0" w:color="auto"/>
      </w:divBdr>
    </w:div>
    <w:div w:id="164924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F06F0-994A-4941-9B00-F9C6F5098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23</Pages>
  <Words>10731</Words>
  <Characters>6118</Characters>
  <Application>Microsoft Office Word</Application>
  <DocSecurity>0</DocSecurity>
  <Lines>50</Lines>
  <Paragraphs>33</Paragraphs>
  <ScaleCrop>false</ScaleCrop>
  <HeadingPairs>
    <vt:vector size="6" baseType="variant">
      <vt:variant>
        <vt:lpstr>Title</vt:lpstr>
      </vt:variant>
      <vt:variant>
        <vt:i4>1</vt:i4>
      </vt:variant>
      <vt:variant>
        <vt:lpstr>Headings</vt:lpstr>
      </vt:variant>
      <vt:variant>
        <vt:i4>5</vt:i4>
      </vt:variant>
      <vt:variant>
        <vt:lpstr>Pavadinimas</vt:lpstr>
      </vt:variant>
      <vt:variant>
        <vt:i4>1</vt:i4>
      </vt:variant>
    </vt:vector>
  </HeadingPairs>
  <TitlesOfParts>
    <vt:vector size="7" baseType="lpstr">
      <vt:lpstr/>
      <vt:lpstr/>
      <vt:lpstr>TECHNINĖ SPECIFIKACIJA IR PASIŪLYMO KAINA</vt:lpstr>
      <vt:lpstr/>
      <vt:lpstr>MEDICININIAI INSTRUMENTAI PĖDOS CHIRURGIJAI (NR. 9838-1)</vt:lpstr>
      <vt:lpstr>2025-      -                </vt:lpstr>
      <vt:lpstr/>
    </vt:vector>
  </TitlesOfParts>
  <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Neringa Stankevičienė</cp:lastModifiedBy>
  <cp:revision>3</cp:revision>
  <cp:lastPrinted>2024-09-24T08:32:00Z</cp:lastPrinted>
  <dcterms:created xsi:type="dcterms:W3CDTF">2025-04-06T13:06:00Z</dcterms:created>
  <dcterms:modified xsi:type="dcterms:W3CDTF">2025-04-07T08:38:00Z</dcterms:modified>
</cp:coreProperties>
</file>