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08761" w14:textId="3A85143E" w:rsidR="002A6B08" w:rsidRPr="002A6B08" w:rsidRDefault="002A6B08" w:rsidP="002A6B08">
      <w:pPr>
        <w:pBdr>
          <w:left w:val="double" w:sz="18" w:space="4" w:color="1F3864"/>
        </w:pBdr>
        <w:spacing w:after="0" w:line="420" w:lineRule="exact"/>
        <w:jc w:val="both"/>
        <w:rPr>
          <w:rFonts w:ascii="Times New Roman" w:eastAsia="Times New Roman" w:hAnsi="Times New Roman" w:cs="Times New Roman"/>
          <w:b/>
          <w:caps/>
          <w:color w:val="1F3864"/>
          <w:kern w:val="28"/>
          <w:sz w:val="32"/>
          <w:szCs w:val="32"/>
          <w:lang w:eastAsia="ja-JP"/>
          <w14:ligatures w14:val="none"/>
        </w:rPr>
      </w:pPr>
      <w:bookmarkStart w:id="0" w:name="_Hlk92785659"/>
      <w:bookmarkStart w:id="1" w:name="_Hlk129614291"/>
      <w:r w:rsidRPr="002A6B08">
        <w:rPr>
          <w:rFonts w:ascii="Times New Roman" w:eastAsia="Times New Roman" w:hAnsi="Times New Roman" w:cs="Times New Roman"/>
          <w:b/>
          <w:caps/>
          <w:color w:val="1F3864"/>
          <w:kern w:val="28"/>
          <w:sz w:val="32"/>
          <w:szCs w:val="32"/>
          <w:lang w:val="en-US" w:eastAsia="ja-JP"/>
          <w14:ligatures w14:val="none"/>
        </w:rPr>
        <w:t>Kvietimas suteikti rinkos konsultaciją V</w:t>
      </w:r>
      <w:r w:rsidRPr="002A6B08">
        <w:rPr>
          <w:rFonts w:ascii="Times New Roman" w:eastAsia="Times New Roman" w:hAnsi="Times New Roman" w:cs="Times New Roman"/>
          <w:b/>
          <w:caps/>
          <w:color w:val="1F3864"/>
          <w:kern w:val="28"/>
          <w:sz w:val="32"/>
          <w:szCs w:val="32"/>
          <w:lang w:eastAsia="ja-JP"/>
          <w14:ligatures w14:val="none"/>
        </w:rPr>
        <w:t xml:space="preserve">ŠĮ </w:t>
      </w:r>
      <w:r w:rsidR="00ED6703">
        <w:rPr>
          <w:rFonts w:ascii="Times New Roman" w:eastAsia="Times New Roman" w:hAnsi="Times New Roman" w:cs="Times New Roman"/>
          <w:b/>
          <w:caps/>
          <w:color w:val="1F3864"/>
          <w:kern w:val="28"/>
          <w:sz w:val="32"/>
          <w:szCs w:val="32"/>
          <w:lang w:eastAsia="ja-JP"/>
          <w14:ligatures w14:val="none"/>
        </w:rPr>
        <w:t>JONIŠKIO</w:t>
      </w:r>
      <w:r w:rsidRPr="002A6B08">
        <w:rPr>
          <w:rFonts w:ascii="Times New Roman" w:eastAsia="Times New Roman" w:hAnsi="Times New Roman" w:cs="Times New Roman"/>
          <w:b/>
          <w:caps/>
          <w:color w:val="1F3864"/>
          <w:kern w:val="28"/>
          <w:sz w:val="32"/>
          <w:szCs w:val="32"/>
          <w:lang w:eastAsia="ja-JP"/>
          <w14:ligatures w14:val="none"/>
        </w:rPr>
        <w:t xml:space="preserve"> LIGONINĖS PLANUOJAMAME</w:t>
      </w:r>
    </w:p>
    <w:p w14:paraId="20767D4A" w14:textId="7A86C3E1" w:rsidR="002A6B08" w:rsidRPr="002A6B08" w:rsidRDefault="002A6B08" w:rsidP="002A6B08">
      <w:pPr>
        <w:pBdr>
          <w:left w:val="double" w:sz="18" w:space="4" w:color="1F3864"/>
        </w:pBdr>
        <w:spacing w:after="0" w:line="420" w:lineRule="exact"/>
        <w:jc w:val="both"/>
        <w:rPr>
          <w:rFonts w:ascii="Times New Roman" w:eastAsia="Times New Roman" w:hAnsi="Times New Roman" w:cs="Times New Roman"/>
          <w:b/>
          <w:caps/>
          <w:color w:val="1F3864"/>
          <w:kern w:val="28"/>
          <w:sz w:val="32"/>
          <w:szCs w:val="32"/>
          <w:lang w:val="en-US" w:eastAsia="ja-JP"/>
          <w14:ligatures w14:val="none"/>
        </w:rPr>
      </w:pPr>
      <w:r w:rsidRPr="002A6B08">
        <w:rPr>
          <w:rFonts w:ascii="Times New Roman" w:eastAsia="Times New Roman" w:hAnsi="Times New Roman" w:cs="Times New Roman"/>
          <w:b/>
          <w:caps/>
          <w:color w:val="1F3864"/>
          <w:kern w:val="28"/>
          <w:sz w:val="32"/>
          <w:szCs w:val="32"/>
          <w:lang w:val="en-US" w:eastAsia="ja-JP"/>
          <w14:ligatures w14:val="none"/>
        </w:rPr>
        <w:t>„</w:t>
      </w:r>
      <w:r w:rsidR="009B6CAE" w:rsidRPr="009B6CAE">
        <w:rPr>
          <w:rFonts w:ascii="Times New Roman" w:eastAsia="Times New Roman" w:hAnsi="Times New Roman" w:cs="Times New Roman"/>
          <w:b/>
          <w:caps/>
          <w:color w:val="1F3864"/>
          <w:kern w:val="28"/>
          <w:sz w:val="32"/>
          <w:szCs w:val="32"/>
          <w:lang w:val="en-US" w:eastAsia="ja-JP"/>
          <w14:ligatures w14:val="none"/>
        </w:rPr>
        <w:t>Vienkartinės</w:t>
      </w:r>
      <w:r w:rsidR="00C5407A">
        <w:rPr>
          <w:rFonts w:ascii="Times New Roman" w:eastAsia="Times New Roman" w:hAnsi="Times New Roman" w:cs="Times New Roman"/>
          <w:b/>
          <w:caps/>
          <w:color w:val="1F3864"/>
          <w:kern w:val="28"/>
          <w:sz w:val="32"/>
          <w:szCs w:val="32"/>
          <w:lang w:val="en-US" w:eastAsia="ja-JP"/>
          <w14:ligatures w14:val="none"/>
        </w:rPr>
        <w:t xml:space="preserve"> MEDICINOS</w:t>
      </w:r>
      <w:r w:rsidR="009B6CAE" w:rsidRPr="009B6CAE">
        <w:rPr>
          <w:rFonts w:ascii="Times New Roman" w:eastAsia="Times New Roman" w:hAnsi="Times New Roman" w:cs="Times New Roman"/>
          <w:b/>
          <w:caps/>
          <w:color w:val="1F3864"/>
          <w:kern w:val="28"/>
          <w:sz w:val="32"/>
          <w:szCs w:val="32"/>
          <w:lang w:val="en-US" w:eastAsia="ja-JP"/>
          <w14:ligatures w14:val="none"/>
        </w:rPr>
        <w:t xml:space="preserve"> </w:t>
      </w:r>
      <w:proofErr w:type="gramStart"/>
      <w:r w:rsidR="009B6CAE" w:rsidRPr="009B6CAE">
        <w:rPr>
          <w:rFonts w:ascii="Times New Roman" w:eastAsia="Times New Roman" w:hAnsi="Times New Roman" w:cs="Times New Roman"/>
          <w:b/>
          <w:caps/>
          <w:color w:val="1F3864"/>
          <w:kern w:val="28"/>
          <w:sz w:val="32"/>
          <w:szCs w:val="32"/>
          <w:lang w:val="en-US" w:eastAsia="ja-JP"/>
          <w14:ligatures w14:val="none"/>
        </w:rPr>
        <w:t>priemonės</w:t>
      </w:r>
      <w:r w:rsidRPr="002A6B08">
        <w:rPr>
          <w:rFonts w:ascii="Times New Roman" w:eastAsia="Times New Roman" w:hAnsi="Times New Roman" w:cs="Times New Roman"/>
          <w:b/>
          <w:caps/>
          <w:color w:val="1F3864"/>
          <w:kern w:val="28"/>
          <w:sz w:val="32"/>
          <w:szCs w:val="32"/>
          <w:lang w:val="en-US" w:eastAsia="ja-JP"/>
          <w14:ligatures w14:val="none"/>
        </w:rPr>
        <w:t xml:space="preserve">“  </w:t>
      </w:r>
      <w:proofErr w:type="gramEnd"/>
      <w:r w:rsidRPr="002A6B08">
        <w:rPr>
          <w:rFonts w:ascii="Times New Roman" w:eastAsia="Times New Roman" w:hAnsi="Times New Roman" w:cs="Times New Roman"/>
          <w:b/>
          <w:caps/>
          <w:color w:val="1F3864"/>
          <w:kern w:val="28"/>
          <w:sz w:val="32"/>
          <w:szCs w:val="32"/>
          <w:lang w:val="en-US" w:eastAsia="ja-JP"/>
          <w14:ligatures w14:val="none"/>
        </w:rPr>
        <w:t>viešajame pirkime</w:t>
      </w:r>
    </w:p>
    <w:p w14:paraId="7CB14CAE" w14:textId="77777777" w:rsidR="002A6B08" w:rsidRPr="002A6B08" w:rsidRDefault="002A6B08" w:rsidP="002A6B08">
      <w:pPr>
        <w:spacing w:after="0" w:line="360" w:lineRule="auto"/>
        <w:ind w:firstLine="720"/>
        <w:jc w:val="both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38D7B662" w14:textId="00AAE6F2" w:rsidR="002A6B08" w:rsidRPr="002A6B08" w:rsidRDefault="002A6B08" w:rsidP="002A6B08">
      <w:pPr>
        <w:spacing w:before="120" w:after="0" w:line="240" w:lineRule="auto"/>
        <w:ind w:firstLine="720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</w:pP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Kviečiame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tiekėjus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suteikti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rinkos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konsultaciją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US" w:eastAsia="ja-JP"/>
          <w14:ligatures w14:val="none"/>
        </w:rPr>
        <w:t>iki</w:t>
      </w:r>
      <w:proofErr w:type="spellEnd"/>
      <w:r w:rsidRPr="002A6B08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US" w:eastAsia="ja-JP"/>
          <w14:ligatures w14:val="none"/>
        </w:rPr>
        <w:t xml:space="preserve"> 202</w:t>
      </w:r>
      <w:r w:rsidR="0079159D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GB" w:eastAsia="ja-JP"/>
          <w14:ligatures w14:val="none"/>
        </w:rPr>
        <w:t>5</w:t>
      </w:r>
      <w:r w:rsidRPr="002A6B08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US" w:eastAsia="ja-JP"/>
          <w14:ligatures w14:val="none"/>
        </w:rPr>
        <w:t xml:space="preserve"> m.</w:t>
      </w:r>
      <w:r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="00C517D4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US" w:eastAsia="ja-JP"/>
          <w14:ligatures w14:val="none"/>
        </w:rPr>
        <w:t>balandžio</w:t>
      </w:r>
      <w:proofErr w:type="spellEnd"/>
      <w:r w:rsidR="00C517D4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r w:rsidR="00AB24B6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US" w:eastAsia="ja-JP"/>
          <w14:ligatures w14:val="none"/>
        </w:rPr>
        <w:t>11</w:t>
      </w:r>
      <w:r w:rsidR="00ED6703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GB" w:eastAsia="ja-JP"/>
          <w14:ligatures w14:val="none"/>
        </w:rPr>
        <w:t xml:space="preserve"> </w:t>
      </w:r>
      <w:r w:rsidRPr="002A6B08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US" w:eastAsia="ja-JP"/>
          <w14:ligatures w14:val="none"/>
        </w:rPr>
        <w:t>d. 1</w:t>
      </w:r>
      <w:r w:rsidR="00AB24B6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US" w:eastAsia="ja-JP"/>
          <w14:ligatures w14:val="none"/>
        </w:rPr>
        <w:t>5</w:t>
      </w:r>
      <w:r w:rsidRPr="002A6B08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US" w:eastAsia="ja-JP"/>
          <w14:ligatures w14:val="none"/>
        </w:rPr>
        <w:t>.00</w:t>
      </w:r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val.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dėl</w:t>
      </w:r>
      <w:proofErr w:type="spellEnd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planuojamų</w:t>
      </w:r>
      <w:proofErr w:type="spellEnd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įsigyti</w:t>
      </w:r>
      <w:proofErr w:type="spellEnd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val="en-US" w:eastAsia="ja-JP"/>
          <w14:ligatures w14:val="none"/>
        </w:rPr>
        <w:t>prekių</w:t>
      </w:r>
      <w:proofErr w:type="spellEnd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, </w:t>
      </w:r>
      <w:proofErr w:type="spellStart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kurios</w:t>
      </w:r>
      <w:proofErr w:type="spellEnd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preliminari</w:t>
      </w:r>
      <w:proofErr w:type="spellEnd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techninė</w:t>
      </w:r>
      <w:proofErr w:type="spellEnd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specifikacija</w:t>
      </w:r>
      <w:proofErr w:type="spellEnd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pateikiama</w:t>
      </w:r>
      <w:proofErr w:type="spellEnd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priede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. </w:t>
      </w:r>
    </w:p>
    <w:p w14:paraId="467C9B27" w14:textId="77777777" w:rsidR="002A6B08" w:rsidRPr="002A6B08" w:rsidRDefault="002A6B08" w:rsidP="002A6B08">
      <w:pPr>
        <w:tabs>
          <w:tab w:val="left" w:pos="5890"/>
        </w:tabs>
        <w:spacing w:before="120" w:after="0" w:line="240" w:lineRule="auto"/>
        <w:ind w:firstLine="720"/>
        <w:jc w:val="both"/>
        <w:outlineLvl w:val="0"/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eastAsia="ja-JP"/>
          <w14:ligatures w14:val="none"/>
        </w:rPr>
      </w:pPr>
      <w:r w:rsidRPr="002A6B08">
        <w:rPr>
          <w:rFonts w:ascii="Times New Roman" w:eastAsia="Calibri" w:hAnsi="Times New Roman" w:cs="Times New Roman"/>
          <w:b/>
          <w:color w:val="4472C4"/>
          <w:kern w:val="0"/>
          <w:sz w:val="24"/>
          <w:szCs w:val="20"/>
          <w14:ligatures w14:val="none"/>
        </w:rPr>
        <w:t>Konsultacijos tikslas:</w:t>
      </w:r>
      <w:r w:rsidRPr="002A6B08">
        <w:rPr>
          <w:rFonts w:ascii="Times New Roman" w:eastAsia="Calibri" w:hAnsi="Times New Roman" w:cs="Times New Roman"/>
          <w:b/>
          <w:color w:val="4472C4"/>
          <w:kern w:val="0"/>
          <w:sz w:val="24"/>
          <w:szCs w:val="20"/>
          <w14:ligatures w14:val="none"/>
        </w:rPr>
        <w:tab/>
      </w:r>
    </w:p>
    <w:p w14:paraId="355900EF" w14:textId="77777777" w:rsidR="002A6B08" w:rsidRPr="002A6B08" w:rsidRDefault="002A6B08" w:rsidP="002A6B08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Siekiame pristatyti būsimą pirkimą galimiems teikėjams ir gauti konsultacijas kaip perkančiajai organizacijai įsigyti jos poreikius atitinkančią prekę efektyviausiu ir racionaliausiu būdu. </w:t>
      </w:r>
    </w:p>
    <w:p w14:paraId="32859B87" w14:textId="77777777" w:rsidR="002A6B08" w:rsidRPr="002A6B08" w:rsidRDefault="002A6B08" w:rsidP="002A6B08">
      <w:pPr>
        <w:spacing w:before="120" w:after="0" w:line="240" w:lineRule="auto"/>
        <w:ind w:firstLine="720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</w:pP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Konsultacija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vykdoma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vadovaujantis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Lietuvos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Respublikos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viešųjų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pirkimų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įstatymo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27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straipsniu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Centrinės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viešųjų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pirkimų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informacinės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sistemos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priemonėmis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(CVP IS)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Viešųjų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pirkimų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tarnybos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nustatyta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tvarka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.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Tiekėjai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kviečiami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pateikti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atsakymus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į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žemiau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pateiktus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klausimus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,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savo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siūlymus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ir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rekomendacijas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. Rinkos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konsultaciją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prašome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pateikti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pasinaudojant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CVP IS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susirašinėjimo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funkcija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: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atsiųsti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pranešimą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su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prisegta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žemiau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pateikiamos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formos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lentele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su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atsakymais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.</w:t>
      </w:r>
    </w:p>
    <w:p w14:paraId="4AAC678E" w14:textId="77777777" w:rsidR="002A6B08" w:rsidRPr="002A6B08" w:rsidRDefault="002A6B08" w:rsidP="002A6B08">
      <w:pPr>
        <w:spacing w:before="120"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530D8070" w14:textId="77777777" w:rsidR="002A6B08" w:rsidRPr="002A6B08" w:rsidRDefault="002A6B08" w:rsidP="002A6B08">
      <w:pPr>
        <w:widowControl w:val="0"/>
        <w:tabs>
          <w:tab w:val="left" w:pos="560"/>
        </w:tabs>
        <w:suppressAutoHyphens/>
        <w:overflowPunct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 w:bidi="lt-LT"/>
          <w14:ligatures w14:val="none"/>
        </w:rPr>
      </w:pPr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 w:bidi="lt-LT"/>
          <w14:ligatures w14:val="none"/>
        </w:rPr>
        <w:t xml:space="preserve">Perkančioji organizacija neplanuos susitikimų su rinkos dalyviais. </w:t>
      </w:r>
      <w:r w:rsidRPr="002A6B0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highlight w:val="white"/>
          <w:lang w:eastAsia="lt-LT" w:bidi="lt-LT"/>
          <w14:ligatures w14:val="none"/>
        </w:rPr>
        <w:t>Rinkos konsultacijos vykdymo metu bus atsižvelgta tik į raštu rinkos dalyvių pateiktas pastabas</w:t>
      </w:r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 w:bidi="lt-LT"/>
          <w14:ligatures w14:val="none"/>
        </w:rPr>
        <w:t xml:space="preserve">. </w:t>
      </w:r>
    </w:p>
    <w:p w14:paraId="480517F6" w14:textId="77777777" w:rsidR="002A6B08" w:rsidRPr="002A6B08" w:rsidRDefault="002A6B08" w:rsidP="002A6B08">
      <w:pPr>
        <w:spacing w:before="120" w:after="0" w:line="240" w:lineRule="auto"/>
        <w:ind w:firstLine="720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</w:pP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Tiekėjo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pateikti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atsakymai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,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įskaitant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kainą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,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nelaikytini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pasiūlymu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ir bus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naudojami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tik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rinkos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tyrimo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tikslais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,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siekiant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tinkamai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pasirengti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būsimam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pirkimui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.</w:t>
      </w:r>
    </w:p>
    <w:p w14:paraId="067518F4" w14:textId="77777777" w:rsidR="002A6B08" w:rsidRPr="002A6B08" w:rsidRDefault="002A6B08" w:rsidP="002A6B08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val="en-US" w:eastAsia="ja-JP"/>
          <w14:ligatures w14:val="none"/>
        </w:rPr>
      </w:pPr>
    </w:p>
    <w:p w14:paraId="554B0149" w14:textId="77777777" w:rsidR="002A6B08" w:rsidRPr="002A6B08" w:rsidRDefault="002A6B08" w:rsidP="002A6B08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val="en-US" w:eastAsia="ja-JP"/>
          <w14:ligatures w14:val="none"/>
        </w:rPr>
      </w:pPr>
      <w:proofErr w:type="spellStart"/>
      <w:r w:rsidRPr="002A6B08"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val="en-US" w:eastAsia="ja-JP"/>
          <w14:ligatures w14:val="none"/>
        </w:rPr>
        <w:t>Prašome</w:t>
      </w:r>
      <w:proofErr w:type="spellEnd"/>
      <w:r w:rsidRPr="002A6B08"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val="en-US" w:eastAsia="ja-JP"/>
          <w14:ligatures w14:val="none"/>
        </w:rPr>
        <w:t>atsakyti</w:t>
      </w:r>
      <w:proofErr w:type="spellEnd"/>
      <w:r w:rsidRPr="002A6B08"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val="en-US" w:eastAsia="ja-JP"/>
          <w14:ligatures w14:val="none"/>
        </w:rPr>
        <w:t xml:space="preserve"> į </w:t>
      </w:r>
      <w:proofErr w:type="spellStart"/>
      <w:r w:rsidRPr="002A6B08"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val="en-US" w:eastAsia="ja-JP"/>
          <w14:ligatures w14:val="none"/>
        </w:rPr>
        <w:t>šiuos</w:t>
      </w:r>
      <w:proofErr w:type="spellEnd"/>
      <w:r w:rsidRPr="002A6B08"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val="en-US" w:eastAsia="ja-JP"/>
          <w14:ligatures w14:val="none"/>
        </w:rPr>
        <w:t>klausimus</w:t>
      </w:r>
      <w:proofErr w:type="spellEnd"/>
      <w:r w:rsidRPr="002A6B08"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val="en-US" w:eastAsia="ja-JP"/>
          <w14:ligatures w14:val="none"/>
        </w:rPr>
        <w:t>:</w:t>
      </w:r>
    </w:p>
    <w:tbl>
      <w:tblPr>
        <w:tblStyle w:val="4tinkleliolentel-1parykinimas1"/>
        <w:tblW w:w="11477" w:type="dxa"/>
        <w:jc w:val="center"/>
        <w:tblLook w:val="04A0" w:firstRow="1" w:lastRow="0" w:firstColumn="1" w:lastColumn="0" w:noHBand="0" w:noVBand="1"/>
      </w:tblPr>
      <w:tblGrid>
        <w:gridCol w:w="956"/>
        <w:gridCol w:w="6532"/>
        <w:gridCol w:w="2370"/>
        <w:gridCol w:w="1619"/>
      </w:tblGrid>
      <w:tr w:rsidR="002A6B08" w:rsidRPr="002A6B08" w14:paraId="62E16D52" w14:textId="77777777" w:rsidTr="002A6B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397D33A6" w14:textId="77777777" w:rsidR="002A6B08" w:rsidRPr="002A6B08" w:rsidRDefault="002A6B08" w:rsidP="002A6B08">
            <w:pPr>
              <w:spacing w:after="180"/>
              <w:jc w:val="center"/>
              <w:rPr>
                <w:rFonts w:ascii="Times New Roman" w:eastAsia="Calibri" w:hAnsi="Times New Roman" w:cs="Times New Roman"/>
                <w:color w:val="404040"/>
              </w:rPr>
            </w:pPr>
            <w:r w:rsidRPr="002A6B08">
              <w:rPr>
                <w:rFonts w:ascii="Times New Roman" w:eastAsia="Calibri" w:hAnsi="Times New Roman" w:cs="Times New Roman"/>
                <w:color w:val="404040"/>
              </w:rPr>
              <w:t>Eil. Nr.</w:t>
            </w:r>
          </w:p>
        </w:tc>
        <w:tc>
          <w:tcPr>
            <w:tcW w:w="6532" w:type="dxa"/>
          </w:tcPr>
          <w:p w14:paraId="133330E3" w14:textId="77777777" w:rsidR="002A6B08" w:rsidRPr="002A6B08" w:rsidRDefault="002A6B08" w:rsidP="002A6B08">
            <w:pPr>
              <w:spacing w:after="18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4040"/>
              </w:rPr>
            </w:pPr>
            <w:proofErr w:type="spellStart"/>
            <w:r w:rsidRPr="002A6B08">
              <w:rPr>
                <w:rFonts w:ascii="Times New Roman" w:eastAsia="Calibri" w:hAnsi="Times New Roman" w:cs="Times New Roman"/>
                <w:color w:val="404040"/>
              </w:rPr>
              <w:t>Klausimas</w:t>
            </w:r>
            <w:proofErr w:type="spellEnd"/>
          </w:p>
        </w:tc>
        <w:tc>
          <w:tcPr>
            <w:tcW w:w="2370" w:type="dxa"/>
          </w:tcPr>
          <w:p w14:paraId="2DE7362E" w14:textId="77777777" w:rsidR="002A6B08" w:rsidRPr="002A6B08" w:rsidRDefault="002A6B08" w:rsidP="002A6B08">
            <w:pPr>
              <w:spacing w:after="18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4040"/>
              </w:rPr>
            </w:pPr>
            <w:proofErr w:type="spellStart"/>
            <w:r w:rsidRPr="002A6B08">
              <w:rPr>
                <w:rFonts w:ascii="Times New Roman" w:eastAsia="Calibri" w:hAnsi="Times New Roman" w:cs="Times New Roman"/>
                <w:color w:val="404040"/>
              </w:rPr>
              <w:t>Tiekėjo</w:t>
            </w:r>
            <w:proofErr w:type="spellEnd"/>
            <w:r w:rsidRPr="002A6B08">
              <w:rPr>
                <w:rFonts w:ascii="Times New Roman" w:eastAsia="Calibri" w:hAnsi="Times New Roman" w:cs="Times New Roman"/>
                <w:color w:val="40404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color w:val="404040"/>
              </w:rPr>
              <w:t>atsakymas</w:t>
            </w:r>
            <w:proofErr w:type="spellEnd"/>
          </w:p>
        </w:tc>
        <w:tc>
          <w:tcPr>
            <w:tcW w:w="1619" w:type="dxa"/>
          </w:tcPr>
          <w:p w14:paraId="1A1641A7" w14:textId="77777777" w:rsidR="002A6B08" w:rsidRPr="002A6B08" w:rsidRDefault="002A6B08" w:rsidP="002A6B08">
            <w:pPr>
              <w:spacing w:after="18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4040"/>
              </w:rPr>
            </w:pPr>
            <w:r w:rsidRPr="002A6B08">
              <w:rPr>
                <w:rFonts w:ascii="Times New Roman" w:eastAsia="Calibri" w:hAnsi="Times New Roman" w:cs="Times New Roman"/>
                <w:color w:val="404040"/>
              </w:rPr>
              <w:t>Konfidencialu</w:t>
            </w:r>
            <w:r w:rsidRPr="002A6B08">
              <w:rPr>
                <w:rFonts w:ascii="Times New Roman" w:eastAsia="Calibri" w:hAnsi="Times New Roman" w:cs="Times New Roman"/>
                <w:color w:val="404040"/>
                <w:vertAlign w:val="superscript"/>
              </w:rPr>
              <w:footnoteReference w:id="1"/>
            </w:r>
          </w:p>
        </w:tc>
      </w:tr>
      <w:tr w:rsidR="002A6B08" w:rsidRPr="002A6B08" w14:paraId="28A29475" w14:textId="77777777" w:rsidTr="002A6B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7D2BD1D4" w14:textId="77777777" w:rsidR="002A6B08" w:rsidRPr="002A6B08" w:rsidRDefault="002A6B08" w:rsidP="002A6B08">
            <w:pPr>
              <w:numPr>
                <w:ilvl w:val="0"/>
                <w:numId w:val="1"/>
              </w:numPr>
              <w:spacing w:after="120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32" w:type="dxa"/>
          </w:tcPr>
          <w:p w14:paraId="151DB990" w14:textId="77777777" w:rsidR="002A6B08" w:rsidRPr="002A6B08" w:rsidRDefault="002A6B08" w:rsidP="002A6B08">
            <w:pPr>
              <w:spacing w:after="18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Ar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dalyvautumėte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šiame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pirkime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? Jei ne,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kodėl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>?</w:t>
            </w:r>
          </w:p>
        </w:tc>
        <w:tc>
          <w:tcPr>
            <w:tcW w:w="2370" w:type="dxa"/>
          </w:tcPr>
          <w:p w14:paraId="3064936B" w14:textId="77777777" w:rsidR="002A6B08" w:rsidRPr="002A6B08" w:rsidRDefault="002A6B08" w:rsidP="002A6B08">
            <w:pPr>
              <w:spacing w:after="18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</w:p>
        </w:tc>
        <w:sdt>
          <w:sdtPr>
            <w:rPr>
              <w:rFonts w:ascii="Times New Roman" w:eastAsia="Calibri" w:hAnsi="Times New Roman" w:cs="Times New Roman"/>
            </w:rPr>
            <w:id w:val="2359086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</w:tcPr>
              <w:p w14:paraId="1D783C00" w14:textId="77777777" w:rsidR="002A6B08" w:rsidRPr="002A6B08" w:rsidRDefault="002A6B08" w:rsidP="002A6B08">
                <w:pPr>
                  <w:spacing w:after="18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eastAsia="Calibri" w:hAnsi="Times New Roman" w:cs="Times New Roman"/>
                  </w:rPr>
                </w:pPr>
                <w:r w:rsidRPr="002A6B08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</w:tr>
      <w:tr w:rsidR="002A6B08" w:rsidRPr="002A6B08" w14:paraId="1C42FBB5" w14:textId="77777777" w:rsidTr="006E755E">
        <w:trPr>
          <w:trHeight w:val="85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002618C9" w14:textId="77777777" w:rsidR="002A6B08" w:rsidRPr="002A6B08" w:rsidRDefault="002A6B08" w:rsidP="002A6B08">
            <w:pPr>
              <w:numPr>
                <w:ilvl w:val="0"/>
                <w:numId w:val="1"/>
              </w:numPr>
              <w:spacing w:after="120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32" w:type="dxa"/>
          </w:tcPr>
          <w:p w14:paraId="5091870C" w14:textId="77777777" w:rsidR="002A6B08" w:rsidRPr="002A6B08" w:rsidRDefault="002A6B08" w:rsidP="002A6B08">
            <w:pPr>
              <w:spacing w:after="1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Ar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turite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pastabų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,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klausimų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vienkartinių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prekių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techninės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specifikacijos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projektui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? </w:t>
            </w:r>
          </w:p>
          <w:p w14:paraId="79F6C1C1" w14:textId="77777777" w:rsidR="002A6B08" w:rsidRPr="002A6B08" w:rsidRDefault="002A6B08" w:rsidP="002A6B08">
            <w:pPr>
              <w:spacing w:after="1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Kokias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sąlygas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papildomai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siūlytumėte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įtraukti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į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techninę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specifikaciją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arba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kurių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reikėtų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atsisakyti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>?</w:t>
            </w:r>
          </w:p>
          <w:p w14:paraId="0A741502" w14:textId="77777777" w:rsidR="002A6B08" w:rsidRPr="002A6B08" w:rsidRDefault="002A6B08" w:rsidP="002A6B08">
            <w:pPr>
              <w:spacing w:after="1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2370" w:type="dxa"/>
          </w:tcPr>
          <w:p w14:paraId="2256A600" w14:textId="77777777" w:rsidR="002A6B08" w:rsidRPr="002A6B08" w:rsidRDefault="002A6B08" w:rsidP="002A6B08">
            <w:pPr>
              <w:spacing w:after="1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</w:p>
        </w:tc>
        <w:sdt>
          <w:sdtPr>
            <w:rPr>
              <w:rFonts w:ascii="Times New Roman" w:eastAsia="Calibri" w:hAnsi="Times New Roman" w:cs="Times New Roman"/>
            </w:rPr>
            <w:id w:val="790785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</w:tcPr>
              <w:p w14:paraId="712B1148" w14:textId="77777777" w:rsidR="002A6B08" w:rsidRPr="002A6B08" w:rsidRDefault="002A6B08" w:rsidP="002A6B08">
                <w:pPr>
                  <w:spacing w:after="18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="Calibri" w:hAnsi="Times New Roman" w:cs="Times New Roman"/>
                  </w:rPr>
                </w:pPr>
                <w:r w:rsidRPr="002A6B08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</w:tr>
      <w:tr w:rsidR="002A6B08" w:rsidRPr="002A6B08" w14:paraId="1F56851F" w14:textId="77777777" w:rsidTr="002A6B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50BF0EAB" w14:textId="77777777" w:rsidR="002A6B08" w:rsidRPr="002A6B08" w:rsidRDefault="002A6B08" w:rsidP="002A6B08">
            <w:pPr>
              <w:numPr>
                <w:ilvl w:val="0"/>
                <w:numId w:val="1"/>
              </w:numPr>
              <w:spacing w:after="120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32" w:type="dxa"/>
          </w:tcPr>
          <w:p w14:paraId="4CA28DA3" w14:textId="77777777" w:rsidR="002A6B08" w:rsidRPr="002A6B08" w:rsidRDefault="002A6B08" w:rsidP="002A6B08">
            <w:pPr>
              <w:spacing w:after="18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Numatomas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prekių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pristatymo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terminas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5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d.d.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nuo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užsakymo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gavimo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dienos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.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Ar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tinkamas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Jums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šis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terminas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? Jei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prašome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nurodyti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koks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būtų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tinkamas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>.</w:t>
            </w:r>
          </w:p>
        </w:tc>
        <w:tc>
          <w:tcPr>
            <w:tcW w:w="2370" w:type="dxa"/>
          </w:tcPr>
          <w:p w14:paraId="1320860D" w14:textId="77777777" w:rsidR="002A6B08" w:rsidRPr="002A6B08" w:rsidRDefault="002A6B08" w:rsidP="002A6B08">
            <w:pPr>
              <w:spacing w:after="18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19" w:type="dxa"/>
          </w:tcPr>
          <w:p w14:paraId="61C36069" w14:textId="77777777" w:rsidR="002A6B08" w:rsidRPr="002A6B08" w:rsidRDefault="002A6B08" w:rsidP="002A6B08">
            <w:pPr>
              <w:spacing w:after="18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</w:p>
        </w:tc>
      </w:tr>
      <w:tr w:rsidR="002A6B08" w:rsidRPr="002A6B08" w14:paraId="58E0EB12" w14:textId="77777777" w:rsidTr="006E755E">
        <w:trPr>
          <w:trHeight w:val="69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553DBC18" w14:textId="77777777" w:rsidR="002A6B08" w:rsidRPr="002A6B08" w:rsidRDefault="002A6B08" w:rsidP="002A6B08">
            <w:pPr>
              <w:numPr>
                <w:ilvl w:val="0"/>
                <w:numId w:val="1"/>
              </w:numPr>
              <w:spacing w:after="120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32" w:type="dxa"/>
          </w:tcPr>
          <w:p w14:paraId="3C65C9A6" w14:textId="77777777" w:rsidR="002A6B08" w:rsidRPr="002A6B08" w:rsidRDefault="002A6B08" w:rsidP="002A6B08">
            <w:pPr>
              <w:spacing w:after="1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Kokia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Jūsų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nuomone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>:</w:t>
            </w:r>
          </w:p>
          <w:p w14:paraId="27F5B27C" w14:textId="77777777" w:rsidR="002A6B08" w:rsidRPr="002A6B08" w:rsidRDefault="002A6B08" w:rsidP="002A6B08">
            <w:pPr>
              <w:spacing w:after="1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Preliminari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vieno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mato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vieneto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kaina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>:</w:t>
            </w:r>
          </w:p>
          <w:p w14:paraId="17CCF5F9" w14:textId="77777777" w:rsidR="002A6B08" w:rsidRPr="002A6B08" w:rsidRDefault="002A6B08" w:rsidP="002A6B08">
            <w:pPr>
              <w:spacing w:after="1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2370" w:type="dxa"/>
          </w:tcPr>
          <w:p w14:paraId="2D050A67" w14:textId="77777777" w:rsidR="002A6B08" w:rsidRPr="002A6B08" w:rsidRDefault="002A6B08" w:rsidP="002A6B08">
            <w:pPr>
              <w:spacing w:after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lastRenderedPageBreak/>
              <w:t>Nurodykite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užpildant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exel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lentelę</w:t>
            </w:r>
            <w:proofErr w:type="spellEnd"/>
          </w:p>
          <w:p w14:paraId="356CED0E" w14:textId="77777777" w:rsidR="002A6B08" w:rsidRPr="002A6B08" w:rsidRDefault="002A6B08" w:rsidP="002A6B08">
            <w:pPr>
              <w:spacing w:after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</w:p>
        </w:tc>
        <w:sdt>
          <w:sdtPr>
            <w:rPr>
              <w:rFonts w:ascii="Times New Roman" w:eastAsia="Calibri" w:hAnsi="Times New Roman" w:cs="Times New Roman"/>
            </w:rPr>
            <w:id w:val="-7163558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</w:tcPr>
              <w:p w14:paraId="2ECF118C" w14:textId="77777777" w:rsidR="002A6B08" w:rsidRPr="002A6B08" w:rsidRDefault="002A6B08" w:rsidP="002A6B08">
                <w:pPr>
                  <w:spacing w:after="18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="Calibri" w:hAnsi="Times New Roman" w:cs="Times New Roman"/>
                  </w:rPr>
                </w:pPr>
                <w:r w:rsidRPr="002A6B08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</w:tr>
      <w:tr w:rsidR="002A6B08" w:rsidRPr="002A6B08" w14:paraId="14F10DFA" w14:textId="77777777" w:rsidTr="002A6B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47A6E8C1" w14:textId="77777777" w:rsidR="002A6B08" w:rsidRPr="002A6B08" w:rsidRDefault="002A6B08" w:rsidP="002A6B08">
            <w:pPr>
              <w:numPr>
                <w:ilvl w:val="0"/>
                <w:numId w:val="1"/>
              </w:numPr>
              <w:spacing w:after="120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32" w:type="dxa"/>
          </w:tcPr>
          <w:p w14:paraId="693C1E6F" w14:textId="77777777" w:rsidR="002A6B08" w:rsidRPr="002A6B08" w:rsidRDefault="002A6B08" w:rsidP="002A6B08">
            <w:pPr>
              <w:spacing w:after="18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Ar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turite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kitų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pastebėjimų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ar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pasiūlymų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>?</w:t>
            </w:r>
          </w:p>
        </w:tc>
        <w:tc>
          <w:tcPr>
            <w:tcW w:w="2370" w:type="dxa"/>
          </w:tcPr>
          <w:p w14:paraId="42687EDC" w14:textId="77777777" w:rsidR="002A6B08" w:rsidRPr="002A6B08" w:rsidRDefault="002A6B08" w:rsidP="002A6B08">
            <w:pPr>
              <w:spacing w:after="18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</w:p>
        </w:tc>
        <w:sdt>
          <w:sdtPr>
            <w:rPr>
              <w:rFonts w:ascii="Times New Roman" w:eastAsia="Calibri" w:hAnsi="Times New Roman" w:cs="Times New Roman"/>
            </w:rPr>
            <w:id w:val="-1201509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</w:tcPr>
              <w:p w14:paraId="3DD7A566" w14:textId="77777777" w:rsidR="002A6B08" w:rsidRPr="002A6B08" w:rsidRDefault="002A6B08" w:rsidP="002A6B08">
                <w:pPr>
                  <w:spacing w:after="18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eastAsia="Calibri" w:hAnsi="Times New Roman" w:cs="Times New Roman"/>
                  </w:rPr>
                </w:pPr>
                <w:r w:rsidRPr="002A6B08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</w:tr>
      <w:tr w:rsidR="002A6B08" w:rsidRPr="002A6B08" w14:paraId="7ACBBA2E" w14:textId="77777777" w:rsidTr="006E755E">
        <w:trPr>
          <w:trHeight w:val="46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7EB1F414" w14:textId="77777777" w:rsidR="002A6B08" w:rsidRPr="002A6B08" w:rsidRDefault="002A6B08" w:rsidP="002A6B08">
            <w:pPr>
              <w:numPr>
                <w:ilvl w:val="0"/>
                <w:numId w:val="1"/>
              </w:numPr>
              <w:spacing w:after="120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32" w:type="dxa"/>
          </w:tcPr>
          <w:p w14:paraId="0BED8F51" w14:textId="77777777" w:rsidR="002A6B08" w:rsidRPr="002A6B08" w:rsidRDefault="002A6B08" w:rsidP="002A6B08">
            <w:pPr>
              <w:spacing w:after="1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Ar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tiekėjo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dalyvavimas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šioje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rinkos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konsultacijoje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konfidencialus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, t. y.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ar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perkančioji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organizacija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turi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teisę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skelbti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dalyvavusio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rinkos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konsultacijoje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tiekėjo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pavadinimą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.  </w:t>
            </w:r>
          </w:p>
        </w:tc>
        <w:tc>
          <w:tcPr>
            <w:tcW w:w="2370" w:type="dxa"/>
          </w:tcPr>
          <w:p w14:paraId="339FC735" w14:textId="77777777" w:rsidR="002A6B08" w:rsidRPr="002A6B08" w:rsidRDefault="002A6B08" w:rsidP="002A6B08">
            <w:pPr>
              <w:spacing w:after="18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</w:p>
        </w:tc>
        <w:sdt>
          <w:sdtPr>
            <w:rPr>
              <w:rFonts w:ascii="Times New Roman" w:eastAsia="Calibri" w:hAnsi="Times New Roman" w:cs="Times New Roman"/>
            </w:rPr>
            <w:id w:val="-13440864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</w:tcPr>
              <w:p w14:paraId="13A9F940" w14:textId="77777777" w:rsidR="002A6B08" w:rsidRPr="002A6B08" w:rsidRDefault="002A6B08" w:rsidP="002A6B08">
                <w:pPr>
                  <w:spacing w:after="18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="Calibri" w:hAnsi="Times New Roman" w:cs="Times New Roman"/>
                  </w:rPr>
                </w:pPr>
                <w:r w:rsidRPr="002A6B08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</w:tr>
      <w:bookmarkEnd w:id="0"/>
    </w:tbl>
    <w:p w14:paraId="74B25DCF" w14:textId="77777777" w:rsidR="002A6B08" w:rsidRPr="002A6B08" w:rsidRDefault="002A6B08" w:rsidP="002A6B08">
      <w:pPr>
        <w:tabs>
          <w:tab w:val="left" w:pos="5535"/>
        </w:tabs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eastAsia="ja-JP"/>
          <w14:ligatures w14:val="none"/>
        </w:rPr>
      </w:pPr>
    </w:p>
    <w:p w14:paraId="79C5CC00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34301B4E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34944A31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37EEFEE3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bookmarkEnd w:id="1"/>
    <w:p w14:paraId="66B51012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4B3678ED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03C9F5A4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75E14A60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5EEF2EBF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18E1488E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15A92A08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10483185" w14:textId="77777777" w:rsidR="009049C6" w:rsidRDefault="009049C6"/>
    <w:sectPr w:rsidR="009049C6" w:rsidSect="000F0AD6">
      <w:headerReference w:type="default" r:id="rId7"/>
      <w:footerReference w:type="default" r:id="rId8"/>
      <w:headerReference w:type="first" r:id="rId9"/>
      <w:pgSz w:w="12240" w:h="15840" w:code="1"/>
      <w:pgMar w:top="1440" w:right="1440" w:bottom="1440" w:left="1440" w:header="720" w:footer="51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D1F672" w14:textId="77777777" w:rsidR="00736DE9" w:rsidRDefault="00736DE9" w:rsidP="002A6B08">
      <w:pPr>
        <w:spacing w:after="0" w:line="240" w:lineRule="auto"/>
      </w:pPr>
      <w:r>
        <w:separator/>
      </w:r>
    </w:p>
  </w:endnote>
  <w:endnote w:type="continuationSeparator" w:id="0">
    <w:p w14:paraId="1D6C6B65" w14:textId="77777777" w:rsidR="00736DE9" w:rsidRDefault="00736DE9" w:rsidP="002A6B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35634851"/>
      <w:docPartObj>
        <w:docPartGallery w:val="Page Numbers (Bottom of Page)"/>
        <w:docPartUnique/>
      </w:docPartObj>
    </w:sdtPr>
    <w:sdtEndPr>
      <w:rPr>
        <w:rFonts w:ascii="Calibri" w:hAnsi="Calibri"/>
      </w:rPr>
    </w:sdtEndPr>
    <w:sdtContent>
      <w:p w14:paraId="2EF39C14" w14:textId="77777777" w:rsidR="00F1063B" w:rsidRPr="00DD156F" w:rsidRDefault="00000000" w:rsidP="00DD156F">
        <w:pPr>
          <w:pStyle w:val="Porat"/>
          <w:rPr>
            <w:rFonts w:ascii="Calibri" w:hAnsi="Calibri"/>
          </w:rPr>
        </w:pPr>
        <w:r w:rsidRPr="00DD156F">
          <w:rPr>
            <w:rFonts w:ascii="Calibri" w:hAnsi="Calibri"/>
          </w:rPr>
          <w:fldChar w:fldCharType="begin"/>
        </w:r>
        <w:r w:rsidRPr="00DD156F">
          <w:rPr>
            <w:rFonts w:ascii="Calibri" w:hAnsi="Calibri"/>
          </w:rPr>
          <w:instrText xml:space="preserve"> PAGE   \* MERGEFORMAT </w:instrText>
        </w:r>
        <w:r w:rsidRPr="00DD156F">
          <w:rPr>
            <w:rFonts w:ascii="Calibri" w:hAnsi="Calibri"/>
          </w:rPr>
          <w:fldChar w:fldCharType="separate"/>
        </w:r>
        <w:r>
          <w:rPr>
            <w:rFonts w:ascii="Calibri" w:hAnsi="Calibri"/>
          </w:rPr>
          <w:t>1</w:t>
        </w:r>
        <w:r w:rsidRPr="00DD156F">
          <w:rPr>
            <w:rFonts w:ascii="Calibri" w:hAnsi="Calibri"/>
          </w:rPr>
          <w:fldChar w:fldCharType="end"/>
        </w:r>
        <w:r w:rsidRPr="002A6B08">
          <w:rPr>
            <w:rFonts w:ascii="Calibri" w:hAnsi="Calibri"/>
            <w:color w:val="404040"/>
            <w:sz w:val="18"/>
            <w:lang w:eastAsia="lt-LT"/>
          </w:rPr>
          <w:t xml:space="preserve"> </w:t>
        </w:r>
      </w:p>
    </w:sdtContent>
  </w:sdt>
  <w:p w14:paraId="52B7791E" w14:textId="77777777" w:rsidR="00F1063B" w:rsidRDefault="00F1063B" w:rsidP="005D499A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ACB0EA" w14:textId="77777777" w:rsidR="00736DE9" w:rsidRDefault="00736DE9" w:rsidP="002A6B08">
      <w:pPr>
        <w:spacing w:after="0" w:line="240" w:lineRule="auto"/>
      </w:pPr>
      <w:r>
        <w:separator/>
      </w:r>
    </w:p>
  </w:footnote>
  <w:footnote w:type="continuationSeparator" w:id="0">
    <w:p w14:paraId="544FEC0D" w14:textId="77777777" w:rsidR="00736DE9" w:rsidRDefault="00736DE9" w:rsidP="002A6B08">
      <w:pPr>
        <w:spacing w:after="0" w:line="240" w:lineRule="auto"/>
      </w:pPr>
      <w:r>
        <w:continuationSeparator/>
      </w:r>
    </w:p>
  </w:footnote>
  <w:footnote w:id="1">
    <w:p w14:paraId="15BE4276" w14:textId="485F1519" w:rsidR="002A6B08" w:rsidRPr="00424BEE" w:rsidRDefault="002A6B08" w:rsidP="002A6B08">
      <w:pPr>
        <w:pStyle w:val="Puslapioinaostekstas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85C45" w14:textId="77777777" w:rsidR="00F1063B" w:rsidRDefault="00F1063B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6520902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F53CF91" w14:textId="77777777" w:rsidR="00F1063B" w:rsidRDefault="00000000">
        <w:pPr>
          <w:pStyle w:val="Antrats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D4ECCAF" w14:textId="77777777" w:rsidR="00F1063B" w:rsidRDefault="00F1063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1069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7352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B08"/>
    <w:rsid w:val="000E3C78"/>
    <w:rsid w:val="000F0AD6"/>
    <w:rsid w:val="00145677"/>
    <w:rsid w:val="001A57D7"/>
    <w:rsid w:val="00202DC2"/>
    <w:rsid w:val="002A6B08"/>
    <w:rsid w:val="002B1603"/>
    <w:rsid w:val="003F51AE"/>
    <w:rsid w:val="004D59D8"/>
    <w:rsid w:val="00530916"/>
    <w:rsid w:val="005332AC"/>
    <w:rsid w:val="00594CDA"/>
    <w:rsid w:val="006659CD"/>
    <w:rsid w:val="006B7729"/>
    <w:rsid w:val="006E0C4E"/>
    <w:rsid w:val="006F267A"/>
    <w:rsid w:val="00701B5F"/>
    <w:rsid w:val="00706D17"/>
    <w:rsid w:val="00736DE9"/>
    <w:rsid w:val="0079159D"/>
    <w:rsid w:val="00876B7A"/>
    <w:rsid w:val="008944DE"/>
    <w:rsid w:val="009049C6"/>
    <w:rsid w:val="009B6CAE"/>
    <w:rsid w:val="009D76AF"/>
    <w:rsid w:val="00A96DF6"/>
    <w:rsid w:val="00AB24B6"/>
    <w:rsid w:val="00AC540B"/>
    <w:rsid w:val="00B429BD"/>
    <w:rsid w:val="00C24E58"/>
    <w:rsid w:val="00C32DC4"/>
    <w:rsid w:val="00C517D4"/>
    <w:rsid w:val="00C51960"/>
    <w:rsid w:val="00C5407A"/>
    <w:rsid w:val="00C70F60"/>
    <w:rsid w:val="00CB1F51"/>
    <w:rsid w:val="00CE56FB"/>
    <w:rsid w:val="00ED6703"/>
    <w:rsid w:val="00EF70CE"/>
    <w:rsid w:val="00F1063B"/>
    <w:rsid w:val="00F33CE6"/>
    <w:rsid w:val="00F65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081BD"/>
  <w15:chartTrackingRefBased/>
  <w15:docId w15:val="{919F7318-768F-4140-91C1-0D812F2D3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2A6B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2A6B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2A6B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2A6B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2A6B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2A6B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2A6B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2A6B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2A6B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2A6B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2A6B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2A6B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2A6B08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2A6B08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2A6B08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2A6B08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2A6B08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2A6B08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2A6B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2A6B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2A6B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2A6B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2A6B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2A6B08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2A6B08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2A6B08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2A6B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2A6B08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2A6B08"/>
    <w:rPr>
      <w:b/>
      <w:bCs/>
      <w:smallCaps/>
      <w:color w:val="0F4761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semiHidden/>
    <w:unhideWhenUsed/>
    <w:rsid w:val="002A6B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2A6B08"/>
  </w:style>
  <w:style w:type="paragraph" w:styleId="Porat">
    <w:name w:val="footer"/>
    <w:basedOn w:val="prastasis"/>
    <w:link w:val="PoratDiagrama"/>
    <w:uiPriority w:val="99"/>
    <w:semiHidden/>
    <w:unhideWhenUsed/>
    <w:rsid w:val="002A6B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2A6B08"/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2A6B08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2A6B08"/>
    <w:rPr>
      <w:sz w:val="20"/>
      <w:szCs w:val="20"/>
    </w:rPr>
  </w:style>
  <w:style w:type="table" w:customStyle="1" w:styleId="4tinkleliolentel-1parykinimas1">
    <w:name w:val="4 tinklelio lentelė - 1 paryškinimas1"/>
    <w:basedOn w:val="prastojilentel"/>
    <w:next w:val="4tinkleliolentel-1parykinimas"/>
    <w:uiPriority w:val="49"/>
    <w:rsid w:val="002A6B08"/>
    <w:pPr>
      <w:spacing w:after="0" w:line="240" w:lineRule="auto"/>
    </w:pPr>
    <w:rPr>
      <w:color w:val="404040"/>
      <w:kern w:val="0"/>
      <w:sz w:val="18"/>
      <w:szCs w:val="20"/>
      <w:lang w:val="en-US" w:eastAsia="ja-JP"/>
      <w14:ligatures w14:val="none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  <w:tblCellMar>
        <w:top w:w="29" w:type="dxa"/>
        <w:bottom w:w="29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styleId="Puslapioinaosnuoroda">
    <w:name w:val="footnote reference"/>
    <w:basedOn w:val="Numatytasispastraiposriftas"/>
    <w:uiPriority w:val="99"/>
    <w:semiHidden/>
    <w:unhideWhenUsed/>
    <w:rsid w:val="002A6B08"/>
    <w:rPr>
      <w:vertAlign w:val="superscript"/>
    </w:rPr>
  </w:style>
  <w:style w:type="table" w:styleId="4tinkleliolentel-1parykinimas">
    <w:name w:val="Grid Table 4 Accent 1"/>
    <w:basedOn w:val="prastojilentel"/>
    <w:uiPriority w:val="49"/>
    <w:rsid w:val="002A6B08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1370</Words>
  <Characters>782</Characters>
  <Application>Microsoft Office Word</Application>
  <DocSecurity>0</DocSecurity>
  <Lines>6</Lines>
  <Paragraphs>4</Paragraphs>
  <ScaleCrop>false</ScaleCrop>
  <Company/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Dovilė Černiauskienė</dc:creator>
  <cp:keywords/>
  <dc:description/>
  <cp:lastModifiedBy>Dovilė Černiauskienė</cp:lastModifiedBy>
  <cp:revision>3</cp:revision>
  <dcterms:created xsi:type="dcterms:W3CDTF">2025-04-07T10:12:00Z</dcterms:created>
  <dcterms:modified xsi:type="dcterms:W3CDTF">2025-04-07T10:13:00Z</dcterms:modified>
</cp:coreProperties>
</file>