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9A08" w14:textId="77777777" w:rsidR="002F44F8" w:rsidRPr="00704FA1" w:rsidRDefault="002F44F8" w:rsidP="002F44F8">
      <w:pPr>
        <w:jc w:val="center"/>
        <w:outlineLvl w:val="0"/>
        <w:rPr>
          <w:b/>
        </w:rPr>
      </w:pPr>
      <w:r w:rsidRPr="00704FA1">
        <w:rPr>
          <w:b/>
          <w:caps/>
        </w:rPr>
        <w:t>KVIETIM</w:t>
      </w:r>
      <w:r>
        <w:rPr>
          <w:b/>
          <w:caps/>
        </w:rPr>
        <w:t>AS</w:t>
      </w:r>
      <w:r w:rsidRPr="00704FA1">
        <w:rPr>
          <w:b/>
          <w:caps/>
        </w:rPr>
        <w:t xml:space="preserve"> DALYVAUTI RINKOS KONSULTACIJOJE</w:t>
      </w:r>
    </w:p>
    <w:p w14:paraId="046E01AC" w14:textId="77777777" w:rsidR="002F44F8" w:rsidRPr="00704FA1" w:rsidRDefault="002F44F8" w:rsidP="002F44F8"/>
    <w:p w14:paraId="0B42D205" w14:textId="77777777" w:rsidR="002F44F8" w:rsidRPr="00704FA1" w:rsidRDefault="002F44F8" w:rsidP="002F44F8">
      <w:pPr>
        <w:tabs>
          <w:tab w:val="left" w:pos="720"/>
        </w:tabs>
        <w:jc w:val="both"/>
      </w:pPr>
    </w:p>
    <w:p w14:paraId="1D7FB594" w14:textId="444DC695" w:rsidR="002F44F8" w:rsidRPr="00704FA1" w:rsidRDefault="002F44F8" w:rsidP="002F44F8">
      <w:pPr>
        <w:ind w:firstLine="567"/>
        <w:jc w:val="both"/>
      </w:pPr>
      <w:r w:rsidRPr="00465B64">
        <w:t xml:space="preserve">Nacionalinis vėžio institutas (toliau – perkančioji organizacija), juridinio asmens kodas 111959420, Santariškių g. 1, 08406 Vilnius, </w:t>
      </w:r>
      <w:r w:rsidRPr="00704FA1">
        <w:t>vadovaudamasis Lietuvos Respublikos viešųjų pirkimų įstatymo (toliau – VPĮ) 27 str. ir siekdamas pasirengti</w:t>
      </w:r>
      <w:r>
        <w:t xml:space="preserve"> </w:t>
      </w:r>
      <w:r w:rsidRPr="002F44F8">
        <w:t>diagnostini</w:t>
      </w:r>
      <w:r>
        <w:t>ų</w:t>
      </w:r>
      <w:r w:rsidRPr="002F44F8">
        <w:t xml:space="preserve"> reagent</w:t>
      </w:r>
      <w:r>
        <w:t>ų</w:t>
      </w:r>
      <w:r w:rsidRPr="002F44F8">
        <w:t xml:space="preserve"> ir </w:t>
      </w:r>
      <w:r w:rsidR="008D72FE">
        <w:t xml:space="preserve">papildomų priemonių </w:t>
      </w:r>
      <w:r w:rsidRPr="002F44F8">
        <w:t>tyrim</w:t>
      </w:r>
      <w:r w:rsidR="00AD1E63">
        <w:t>ams</w:t>
      </w:r>
      <w:r w:rsidRPr="002F44F8">
        <w:t xml:space="preserve"> kartu su </w:t>
      </w:r>
      <w:r w:rsidR="008D72FE">
        <w:t>analizatoriaus panauda</w:t>
      </w:r>
      <w:r>
        <w:t xml:space="preserve"> pirkimui</w:t>
      </w:r>
      <w:r w:rsidRPr="00704FA1">
        <w:t>, prašo nepriklausomų ekspertų, institucijų arba rinko</w:t>
      </w:r>
      <w:r>
        <w:t>s dalyvių suteikti konsultacijas</w:t>
      </w:r>
      <w:r w:rsidRPr="00704FA1">
        <w:t>.</w:t>
      </w:r>
      <w:r w:rsidRPr="00465B64">
        <w:t xml:space="preserve"> </w:t>
      </w:r>
    </w:p>
    <w:p w14:paraId="4765A53D" w14:textId="052E8D4B" w:rsidR="002F44F8" w:rsidRDefault="002F44F8" w:rsidP="002F44F8">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rsidR="00FF1DF2">
        <w:t xml:space="preserve"> ir </w:t>
      </w:r>
      <w:r w:rsidR="00FF1DF2">
        <w:rPr>
          <w:lang w:eastAsia="ar-SA"/>
        </w:rPr>
        <w:t>ekonominio naudingumo vertinimo kriterijai</w:t>
      </w:r>
      <w:r w:rsidRPr="00C75D32">
        <w:t>“</w:t>
      </w:r>
      <w:r>
        <w:t xml:space="preserve">. </w:t>
      </w:r>
    </w:p>
    <w:p w14:paraId="2180F106" w14:textId="77777777" w:rsidR="002F44F8" w:rsidRPr="004E22D0" w:rsidRDefault="002F44F8" w:rsidP="002F44F8">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6AAB412E" w14:textId="77777777" w:rsidR="002F44F8" w:rsidRDefault="002F44F8" w:rsidP="002F44F8">
      <w:pPr>
        <w:tabs>
          <w:tab w:val="left" w:pos="1134"/>
          <w:tab w:val="left" w:pos="1701"/>
        </w:tabs>
        <w:ind w:firstLine="567"/>
        <w:jc w:val="both"/>
        <w:rPr>
          <w:b/>
        </w:rPr>
      </w:pPr>
      <w:r w:rsidRPr="004E22D0">
        <w:rPr>
          <w:b/>
        </w:rPr>
        <w:t>Konsultacijos tikslas:</w:t>
      </w:r>
    </w:p>
    <w:p w14:paraId="46F05EEC" w14:textId="77777777" w:rsidR="002F44F8" w:rsidRDefault="002F44F8" w:rsidP="002F44F8">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0E765C14" w14:textId="77777777" w:rsidR="002F44F8" w:rsidRPr="00177D87" w:rsidRDefault="002F44F8" w:rsidP="002F44F8">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6DB724A9" w14:textId="77777777" w:rsidR="002F44F8" w:rsidRDefault="002F44F8" w:rsidP="002F44F8">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2606467B" w14:textId="77777777" w:rsidR="002F44F8" w:rsidRPr="004E22D0" w:rsidRDefault="002F44F8" w:rsidP="002F44F8">
      <w:pPr>
        <w:tabs>
          <w:tab w:val="left" w:pos="1134"/>
        </w:tabs>
        <w:ind w:firstLine="567"/>
        <w:jc w:val="both"/>
        <w:rPr>
          <w:color w:val="000000" w:themeColor="text1"/>
        </w:rPr>
      </w:pPr>
    </w:p>
    <w:p w14:paraId="59CAA37D" w14:textId="77777777" w:rsidR="002F44F8" w:rsidRPr="001F131F" w:rsidRDefault="002F44F8" w:rsidP="002F44F8">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4DEEE533" w14:textId="77777777" w:rsidR="002F44F8" w:rsidRPr="00704FA1" w:rsidRDefault="002F44F8" w:rsidP="002F44F8">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60DBB9DB" w14:textId="77777777" w:rsidR="002F44F8" w:rsidRPr="00704FA1" w:rsidRDefault="002F44F8" w:rsidP="002F44F8">
      <w:pPr>
        <w:ind w:firstLine="567"/>
        <w:jc w:val="both"/>
        <w:rPr>
          <w:bCs/>
          <w:lang w:val="en-US"/>
        </w:rPr>
      </w:pPr>
      <w:r w:rsidRPr="00704FA1">
        <w:rPr>
          <w:bCs/>
        </w:rPr>
        <w:t xml:space="preserve">PRIDEDAMA: </w:t>
      </w:r>
    </w:p>
    <w:p w14:paraId="6875E8B6" w14:textId="70F09473" w:rsidR="002F44F8" w:rsidRDefault="002F44F8" w:rsidP="002F44F8">
      <w:pPr>
        <w:ind w:firstLine="567"/>
        <w:jc w:val="both"/>
        <w:rPr>
          <w:lang w:eastAsia="ar-SA"/>
        </w:rPr>
      </w:pPr>
      <w:r w:rsidRPr="00704FA1">
        <w:rPr>
          <w:lang w:eastAsia="ar-SA"/>
        </w:rPr>
        <w:t xml:space="preserve">1. </w:t>
      </w:r>
      <w:r>
        <w:rPr>
          <w:lang w:eastAsia="ar-SA"/>
        </w:rPr>
        <w:t>Techninė specifikacija</w:t>
      </w:r>
      <w:r w:rsidR="00FF1DF2">
        <w:rPr>
          <w:lang w:eastAsia="ar-SA"/>
        </w:rPr>
        <w:t xml:space="preserve"> ir ekonominio naudingumo vertinimo kriterijai</w:t>
      </w:r>
      <w:r>
        <w:rPr>
          <w:lang w:eastAsia="ar-SA"/>
        </w:rPr>
        <w:t>.</w:t>
      </w:r>
    </w:p>
    <w:p w14:paraId="2863B38F" w14:textId="7A04B6A3" w:rsidR="008D72FE" w:rsidRPr="00704FA1" w:rsidRDefault="002F44F8" w:rsidP="00FF1DF2">
      <w:pPr>
        <w:ind w:firstLine="567"/>
        <w:jc w:val="both"/>
        <w:rPr>
          <w:lang w:eastAsia="ar-SA"/>
        </w:rPr>
      </w:pPr>
      <w:r>
        <w:rPr>
          <w:lang w:eastAsia="ar-SA"/>
        </w:rPr>
        <w:t>2. Klausimų – atsakymų lentelė.</w:t>
      </w:r>
    </w:p>
    <w:p w14:paraId="1BAEF4D3" w14:textId="77777777" w:rsidR="002F44F8" w:rsidRPr="00704FA1" w:rsidRDefault="002F44F8" w:rsidP="002F44F8">
      <w:pPr>
        <w:rPr>
          <w:b/>
          <w:color w:val="000000"/>
        </w:rPr>
      </w:pPr>
    </w:p>
    <w:p w14:paraId="21F3141A" w14:textId="77777777" w:rsidR="002F44F8" w:rsidRPr="00704FA1" w:rsidRDefault="002F44F8" w:rsidP="002F44F8">
      <w:pPr>
        <w:ind w:firstLine="709"/>
        <w:rPr>
          <w:b/>
          <w:color w:val="000000"/>
        </w:rPr>
      </w:pPr>
    </w:p>
    <w:p w14:paraId="0C3D38BF" w14:textId="77777777" w:rsidR="00167594" w:rsidRDefault="00167594" w:rsidP="002F44F8"/>
    <w:sectPr w:rsidR="00167594" w:rsidSect="002F44F8">
      <w:pgSz w:w="11907" w:h="16840" w:code="9"/>
      <w:pgMar w:top="1276" w:right="510" w:bottom="156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8"/>
    <w:rsid w:val="0004446C"/>
    <w:rsid w:val="00075980"/>
    <w:rsid w:val="00167594"/>
    <w:rsid w:val="00190895"/>
    <w:rsid w:val="001E43CA"/>
    <w:rsid w:val="002840BA"/>
    <w:rsid w:val="002F44F8"/>
    <w:rsid w:val="00325478"/>
    <w:rsid w:val="003C441A"/>
    <w:rsid w:val="003F6060"/>
    <w:rsid w:val="006671B7"/>
    <w:rsid w:val="006A6CBD"/>
    <w:rsid w:val="006C309F"/>
    <w:rsid w:val="0074157E"/>
    <w:rsid w:val="008D72FE"/>
    <w:rsid w:val="009A441C"/>
    <w:rsid w:val="00A12C73"/>
    <w:rsid w:val="00AD1E63"/>
    <w:rsid w:val="00B127D5"/>
    <w:rsid w:val="00C31C7F"/>
    <w:rsid w:val="00CA4320"/>
    <w:rsid w:val="00D26CD5"/>
    <w:rsid w:val="00E641D7"/>
    <w:rsid w:val="00FF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D2DA"/>
  <w15:chartTrackingRefBased/>
  <w15:docId w15:val="{D4B3AE4A-4432-48E5-A044-3BD8BBD8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44F8"/>
    <w:pPr>
      <w:jc w:val="left"/>
    </w:pPr>
    <w:rPr>
      <w:rFonts w:ascii="Times New Roman" w:eastAsia="Times New Roman" w:hAnsi="Times New Roman" w:cs="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2015</Words>
  <Characters>1150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Živilė Savickienė</cp:lastModifiedBy>
  <cp:revision>6</cp:revision>
  <cp:lastPrinted>2024-11-14T07:52:00Z</cp:lastPrinted>
  <dcterms:created xsi:type="dcterms:W3CDTF">2024-11-14T07:52:00Z</dcterms:created>
  <dcterms:modified xsi:type="dcterms:W3CDTF">2025-04-07T11:04:00Z</dcterms:modified>
</cp:coreProperties>
</file>