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DBDC" w14:textId="6810C724" w:rsidR="00733E0D" w:rsidRPr="00A159A3" w:rsidRDefault="006C2DAB" w:rsidP="00733E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159A3">
        <w:rPr>
          <w:rFonts w:ascii="Arial" w:eastAsia="Times New Roman" w:hAnsi="Arial" w:cs="Arial"/>
          <w:b/>
          <w:bCs/>
          <w:sz w:val="24"/>
          <w:szCs w:val="24"/>
        </w:rPr>
        <w:t xml:space="preserve">VIEŠOJI ĮSTAIGA </w:t>
      </w:r>
      <w:r w:rsidR="00733E0D" w:rsidRPr="00A159A3">
        <w:rPr>
          <w:rFonts w:ascii="Arial" w:eastAsia="Times New Roman" w:hAnsi="Arial" w:cs="Arial"/>
          <w:b/>
          <w:bCs/>
          <w:sz w:val="24"/>
          <w:szCs w:val="24"/>
        </w:rPr>
        <w:t>KLAIPĖDOS RAJONO SAVIVALDYBĖS</w:t>
      </w:r>
    </w:p>
    <w:p w14:paraId="4A8A822E" w14:textId="70A36B98" w:rsidR="00733E0D" w:rsidRPr="00A159A3" w:rsidRDefault="00CA01CC" w:rsidP="00733E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159A3">
        <w:rPr>
          <w:rFonts w:ascii="Arial" w:eastAsia="Times New Roman" w:hAnsi="Arial" w:cs="Arial"/>
          <w:b/>
          <w:bCs/>
          <w:sz w:val="24"/>
          <w:szCs w:val="24"/>
        </w:rPr>
        <w:t>SVEIKATOS CENTRAS</w:t>
      </w:r>
    </w:p>
    <w:p w14:paraId="3EB0F0D5" w14:textId="77777777" w:rsidR="00733E0D" w:rsidRPr="00A159A3" w:rsidRDefault="00733E0D" w:rsidP="00733E0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96AB02C" w14:textId="5B88EF03" w:rsidR="00733E0D" w:rsidRPr="00A159A3" w:rsidRDefault="00733E0D" w:rsidP="00733E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04C56A8" w14:textId="76B8BEAB" w:rsidR="00A159A3" w:rsidRPr="00A159A3" w:rsidRDefault="00A159A3" w:rsidP="00A159A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159A3">
        <w:rPr>
          <w:rFonts w:ascii="Arial" w:eastAsia="Times New Roman" w:hAnsi="Arial" w:cs="Arial"/>
          <w:b/>
          <w:bCs/>
          <w:sz w:val="24"/>
          <w:szCs w:val="24"/>
        </w:rPr>
        <w:t>ATSAKYMAI TIEKĖJAMS DĖL RINKOS KONSULTACIJOS PIRKIMO ID 1</w:t>
      </w:r>
      <w:r w:rsidR="000B6672">
        <w:rPr>
          <w:rFonts w:ascii="Arial" w:eastAsia="Times New Roman" w:hAnsi="Arial" w:cs="Arial"/>
          <w:b/>
          <w:bCs/>
          <w:sz w:val="24"/>
          <w:szCs w:val="24"/>
        </w:rPr>
        <w:t>801190</w:t>
      </w:r>
    </w:p>
    <w:p w14:paraId="0BA524F4" w14:textId="277CA824" w:rsidR="00A159A3" w:rsidRPr="00A159A3" w:rsidRDefault="00A159A3" w:rsidP="00A159A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159A3">
        <w:rPr>
          <w:rFonts w:ascii="Arial" w:eastAsia="Times New Roman" w:hAnsi="Arial" w:cs="Arial"/>
          <w:b/>
          <w:bCs/>
          <w:sz w:val="24"/>
          <w:szCs w:val="24"/>
        </w:rPr>
        <w:t xml:space="preserve">„RINKOS KONSULTACIJA DĖL </w:t>
      </w:r>
      <w:r w:rsidR="000B6672">
        <w:rPr>
          <w:rFonts w:ascii="Arial" w:eastAsia="Times New Roman" w:hAnsi="Arial" w:cs="Arial"/>
          <w:b/>
          <w:bCs/>
          <w:sz w:val="24"/>
          <w:szCs w:val="24"/>
        </w:rPr>
        <w:t>MEDICINIAI IR BIURO BALDAI. ODONTOLOGINIAI BALDAI, BIURO KĖDĖS, VYSTYMO STALAS IR KRAUJO PAĖMIMO KĖDĖS</w:t>
      </w:r>
      <w:r w:rsidRPr="00A159A3">
        <w:rPr>
          <w:rFonts w:ascii="Arial" w:eastAsia="Times New Roman" w:hAnsi="Arial" w:cs="Arial"/>
          <w:b/>
          <w:bCs/>
          <w:sz w:val="24"/>
          <w:szCs w:val="24"/>
        </w:rPr>
        <w:t xml:space="preserve"> PIRKIMO“</w:t>
      </w:r>
    </w:p>
    <w:p w14:paraId="2F463955" w14:textId="3412334B" w:rsidR="006C2DAB" w:rsidRPr="00A159A3" w:rsidRDefault="006C2DAB" w:rsidP="00733E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9468DAD" w14:textId="77777777" w:rsidR="006C2DAB" w:rsidRPr="00A159A3" w:rsidRDefault="006C2DAB" w:rsidP="00733E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6C2DAB" w:rsidRPr="00A159A3" w14:paraId="6F9A9BEE" w14:textId="77777777" w:rsidTr="00C17E50">
        <w:trPr>
          <w:trHeight w:val="191"/>
        </w:trPr>
        <w:tc>
          <w:tcPr>
            <w:tcW w:w="4981" w:type="dxa"/>
          </w:tcPr>
          <w:p w14:paraId="44930C90" w14:textId="73565373" w:rsidR="006C2DAB" w:rsidRPr="00A159A3" w:rsidRDefault="006C2DAB" w:rsidP="006C2D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1" w:type="dxa"/>
          </w:tcPr>
          <w:p w14:paraId="5855D35E" w14:textId="59F289C0" w:rsidR="006C2DAB" w:rsidRPr="00A159A3" w:rsidRDefault="00080C6F" w:rsidP="00733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159A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="00CD6B2B" w:rsidRPr="00A159A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2025-0</w:t>
            </w:r>
            <w:r w:rsidR="000B667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</w:t>
            </w:r>
            <w:r w:rsidR="00CD6B2B" w:rsidRPr="00A159A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  <w:r w:rsidR="000B667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07</w:t>
            </w:r>
          </w:p>
        </w:tc>
      </w:tr>
    </w:tbl>
    <w:p w14:paraId="3DDBE8DA" w14:textId="267FC89E" w:rsidR="00E071E6" w:rsidRPr="00A159A3" w:rsidRDefault="00E071E6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400F2C" w14:textId="77777777" w:rsidR="001F2D09" w:rsidRPr="00A159A3" w:rsidRDefault="001F2D09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7D2CFB" w14:textId="51BCDE79" w:rsidR="003E5CE1" w:rsidRPr="00A159A3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9A3">
        <w:rPr>
          <w:rFonts w:ascii="Arial" w:hAnsi="Arial" w:cs="Arial"/>
          <w:sz w:val="24"/>
          <w:szCs w:val="24"/>
        </w:rPr>
        <w:t xml:space="preserve">Gerb. </w:t>
      </w:r>
      <w:r w:rsidR="00A159A3" w:rsidRPr="00A159A3">
        <w:rPr>
          <w:rFonts w:ascii="Arial" w:hAnsi="Arial" w:cs="Arial"/>
          <w:sz w:val="24"/>
          <w:szCs w:val="24"/>
        </w:rPr>
        <w:t>Tiekėjai,</w:t>
      </w:r>
    </w:p>
    <w:p w14:paraId="19F443FB" w14:textId="77777777" w:rsidR="003E5CE1" w:rsidRPr="00A159A3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3387DB" w14:textId="35C9D694" w:rsidR="003E5CE1" w:rsidRPr="00A159A3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9A3">
        <w:rPr>
          <w:rFonts w:ascii="Arial" w:hAnsi="Arial" w:cs="Arial"/>
          <w:sz w:val="24"/>
          <w:szCs w:val="24"/>
        </w:rPr>
        <w:t xml:space="preserve">Dėkojame už Jūsų pateiktas pastabas ir pasiūlymus dėl </w:t>
      </w:r>
      <w:r w:rsidR="000B6672">
        <w:rPr>
          <w:rFonts w:ascii="Arial" w:hAnsi="Arial" w:cs="Arial"/>
          <w:i/>
          <w:iCs/>
          <w:sz w:val="24"/>
          <w:szCs w:val="24"/>
        </w:rPr>
        <w:t>biuro kėdės ir kraujo paėmimo kėdės</w:t>
      </w:r>
      <w:r w:rsidRPr="00A159A3">
        <w:rPr>
          <w:rFonts w:ascii="Arial" w:hAnsi="Arial" w:cs="Arial"/>
          <w:sz w:val="24"/>
          <w:szCs w:val="24"/>
        </w:rPr>
        <w:t xml:space="preserve"> technin</w:t>
      </w:r>
      <w:r w:rsidR="000B6672">
        <w:rPr>
          <w:rFonts w:ascii="Arial" w:hAnsi="Arial" w:cs="Arial"/>
          <w:sz w:val="24"/>
          <w:szCs w:val="24"/>
        </w:rPr>
        <w:t>ių</w:t>
      </w:r>
      <w:r w:rsidRPr="00A159A3">
        <w:rPr>
          <w:rFonts w:ascii="Arial" w:hAnsi="Arial" w:cs="Arial"/>
          <w:sz w:val="24"/>
          <w:szCs w:val="24"/>
        </w:rPr>
        <w:t xml:space="preserve"> specifikacij</w:t>
      </w:r>
      <w:r w:rsidR="000B6672">
        <w:rPr>
          <w:rFonts w:ascii="Arial" w:hAnsi="Arial" w:cs="Arial"/>
          <w:sz w:val="24"/>
          <w:szCs w:val="24"/>
        </w:rPr>
        <w:t>ų</w:t>
      </w:r>
      <w:r w:rsidRPr="00A159A3">
        <w:rPr>
          <w:rFonts w:ascii="Arial" w:hAnsi="Arial" w:cs="Arial"/>
          <w:sz w:val="24"/>
          <w:szCs w:val="24"/>
        </w:rPr>
        <w:t>. Vertiname tiekėjų įsitraukimą į rinkos analizės procesą, kuris padeda mums užtikrinti, kad pirkimo sąlygos būtų aiškios, pagrįstos ir suderintos su rinkoje prieinamais sprendimais.</w:t>
      </w:r>
    </w:p>
    <w:p w14:paraId="26B259E6" w14:textId="77777777" w:rsidR="003E5CE1" w:rsidRPr="00A159A3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B2D0AA" w14:textId="64AAB40A" w:rsidR="003E5CE1" w:rsidRDefault="000B6672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Pranešame, kad Jūsų pasiūlymai bus peržiūrėti ir atsižvelgiama pagal įstaigos poreikį, neribojant tiekėjų konkurencijos.</w:t>
      </w:r>
    </w:p>
    <w:p w14:paraId="721CA716" w14:textId="77777777" w:rsidR="000B6672" w:rsidRPr="00A159A3" w:rsidRDefault="000B6672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2C1F96" w14:textId="77777777" w:rsidR="003E5CE1" w:rsidRPr="00A159A3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FBFB33" w14:textId="77777777" w:rsidR="003E5CE1" w:rsidRPr="00A159A3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9A3">
        <w:rPr>
          <w:rFonts w:ascii="Arial" w:hAnsi="Arial" w:cs="Arial"/>
          <w:sz w:val="24"/>
          <w:szCs w:val="24"/>
        </w:rPr>
        <w:t>Dėkojame už bendradarbiavimą.</w:t>
      </w:r>
    </w:p>
    <w:p w14:paraId="5DC1452B" w14:textId="77777777" w:rsidR="003E5CE1" w:rsidRPr="00A159A3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E40AA9" w14:textId="77777777" w:rsidR="003E5CE1" w:rsidRPr="00A159A3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9A3">
        <w:rPr>
          <w:rFonts w:ascii="Arial" w:hAnsi="Arial" w:cs="Arial"/>
          <w:sz w:val="24"/>
          <w:szCs w:val="24"/>
        </w:rPr>
        <w:t>Pagarbiai,</w:t>
      </w:r>
    </w:p>
    <w:p w14:paraId="04E0AD85" w14:textId="5E17FC62" w:rsidR="003E5CE1" w:rsidRPr="00A159A3" w:rsidRDefault="003E5CE1" w:rsidP="003E5C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9A3">
        <w:rPr>
          <w:rFonts w:ascii="Arial" w:hAnsi="Arial" w:cs="Arial"/>
          <w:sz w:val="24"/>
          <w:szCs w:val="24"/>
        </w:rPr>
        <w:br/>
      </w:r>
      <w:r w:rsidR="00CD6B2B" w:rsidRPr="00A159A3">
        <w:rPr>
          <w:rFonts w:ascii="Arial" w:hAnsi="Arial" w:cs="Arial"/>
          <w:b/>
          <w:bCs/>
          <w:sz w:val="24"/>
          <w:szCs w:val="24"/>
        </w:rPr>
        <w:t xml:space="preserve">Viešųjų pirkimų specialistė </w:t>
      </w:r>
      <w:r w:rsidR="00CD6B2B" w:rsidRPr="00A159A3">
        <w:rPr>
          <w:rFonts w:ascii="Arial" w:hAnsi="Arial" w:cs="Arial"/>
          <w:b/>
          <w:bCs/>
          <w:sz w:val="24"/>
          <w:szCs w:val="24"/>
        </w:rPr>
        <w:tab/>
      </w:r>
      <w:r w:rsidR="00CD6B2B" w:rsidRPr="00A159A3">
        <w:rPr>
          <w:rFonts w:ascii="Arial" w:hAnsi="Arial" w:cs="Arial"/>
          <w:b/>
          <w:bCs/>
          <w:sz w:val="24"/>
          <w:szCs w:val="24"/>
        </w:rPr>
        <w:tab/>
      </w:r>
      <w:r w:rsidR="00CD6B2B" w:rsidRPr="00A159A3">
        <w:rPr>
          <w:rFonts w:ascii="Arial" w:hAnsi="Arial" w:cs="Arial"/>
          <w:b/>
          <w:bCs/>
          <w:sz w:val="24"/>
          <w:szCs w:val="24"/>
        </w:rPr>
        <w:tab/>
      </w:r>
      <w:r w:rsidR="00CD6B2B" w:rsidRPr="00A159A3">
        <w:rPr>
          <w:rFonts w:ascii="Arial" w:hAnsi="Arial" w:cs="Arial"/>
          <w:b/>
          <w:bCs/>
          <w:sz w:val="24"/>
          <w:szCs w:val="24"/>
        </w:rPr>
        <w:tab/>
      </w:r>
      <w:r w:rsidR="00CD6B2B" w:rsidRPr="00A159A3">
        <w:rPr>
          <w:rFonts w:ascii="Arial" w:hAnsi="Arial" w:cs="Arial"/>
          <w:b/>
          <w:bCs/>
          <w:sz w:val="24"/>
          <w:szCs w:val="24"/>
        </w:rPr>
        <w:tab/>
        <w:t>Edmundė Maželienė</w:t>
      </w:r>
    </w:p>
    <w:p w14:paraId="20356A94" w14:textId="77777777" w:rsidR="003E5CE1" w:rsidRPr="00A159A3" w:rsidRDefault="003E5CE1" w:rsidP="006C2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E5CE1" w:rsidRPr="00A159A3" w:rsidSect="00F77708">
      <w:footerReference w:type="default" r:id="rId8"/>
      <w:footerReference w:type="first" r:id="rId9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2706F" w14:textId="77777777" w:rsidR="00330038" w:rsidRDefault="00330038" w:rsidP="00937797">
      <w:pPr>
        <w:spacing w:after="0" w:line="240" w:lineRule="auto"/>
      </w:pPr>
      <w:r>
        <w:separator/>
      </w:r>
    </w:p>
  </w:endnote>
  <w:endnote w:type="continuationSeparator" w:id="0">
    <w:p w14:paraId="2958094D" w14:textId="77777777" w:rsidR="00330038" w:rsidRDefault="00330038" w:rsidP="00937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AA43" w14:textId="77777777" w:rsidR="00CD6B2B" w:rsidRDefault="00CD6B2B" w:rsidP="00CD6B2B">
    <w:pPr>
      <w:pStyle w:val="Porat"/>
      <w:pBdr>
        <w:top w:val="single" w:sz="4" w:space="1" w:color="auto"/>
      </w:pBdr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937797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61312" behindDoc="0" locked="0" layoutInCell="1" allowOverlap="1" wp14:anchorId="62EA45ED" wp14:editId="45772795">
          <wp:simplePos x="0" y="0"/>
          <wp:positionH relativeFrom="margin">
            <wp:posOffset>4244340</wp:posOffset>
          </wp:positionH>
          <wp:positionV relativeFrom="paragraph">
            <wp:posOffset>36830</wp:posOffset>
          </wp:positionV>
          <wp:extent cx="1790700" cy="885825"/>
          <wp:effectExtent l="0" t="0" r="0" b="9525"/>
          <wp:wrapNone/>
          <wp:docPr id="836501947" name="Picture 2" descr="Paveikslėlis, kuriame yra tekstas, Šriftas, Grafika, logotipas&#10;&#10;Dirbtinio intelekto sugeneruotas turinys gali būti neteisinga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501947" name="Picture 2" descr="Paveikslėlis, kuriame yra tekstas, Šriftas, Grafika, logotipas&#10;&#10;Dirbtinio intelekto sugeneruotas turinys gali būti neteisinga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4897C" w14:textId="77777777" w:rsidR="00CD6B2B" w:rsidRPr="001C4245" w:rsidRDefault="00CD6B2B" w:rsidP="00CD6B2B">
    <w:pPr>
      <w:pStyle w:val="Porat"/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>Viešoji įstaiga</w:t>
    </w:r>
    <w:r w:rsidRPr="001C4245">
      <w:rPr>
        <w:rFonts w:ascii="Times New Roman" w:hAnsi="Times New Roman" w:cs="Times New Roman"/>
        <w:sz w:val="20"/>
        <w:szCs w:val="20"/>
      </w:rPr>
      <w:tab/>
      <w:t>Duomenys kaupiami ir saugomi</w:t>
    </w:r>
  </w:p>
  <w:p w14:paraId="68AB15EA" w14:textId="77777777" w:rsidR="00CD6B2B" w:rsidRPr="001C4245" w:rsidRDefault="00CD6B2B" w:rsidP="00CD6B2B">
    <w:pPr>
      <w:pStyle w:val="Porat"/>
      <w:tabs>
        <w:tab w:val="left" w:pos="273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Tilto g. 2, </w:t>
    </w:r>
    <w:r w:rsidRPr="001C4245">
      <w:rPr>
        <w:rFonts w:ascii="Times New Roman" w:eastAsia="Times New Roman" w:hAnsi="Times New Roman" w:cs="Times New Roman"/>
        <w:sz w:val="20"/>
        <w:szCs w:val="20"/>
      </w:rPr>
      <w:t>LT-96137 Gargždai</w:t>
    </w:r>
    <w:r w:rsidRPr="001C4245">
      <w:rPr>
        <w:rFonts w:ascii="Times New Roman" w:hAnsi="Times New Roman" w:cs="Times New Roman"/>
        <w:sz w:val="20"/>
        <w:szCs w:val="20"/>
      </w:rPr>
      <w:tab/>
      <w:t>Juridinių asmenų registre</w:t>
    </w:r>
    <w:r w:rsidRPr="001C4245">
      <w:rPr>
        <w:rFonts w:ascii="Times New Roman" w:hAnsi="Times New Roman" w:cs="Times New Roman"/>
        <w:sz w:val="20"/>
        <w:szCs w:val="20"/>
      </w:rPr>
      <w:tab/>
    </w:r>
  </w:p>
  <w:p w14:paraId="067490DF" w14:textId="77777777" w:rsidR="00CD6B2B" w:rsidRPr="001C4245" w:rsidRDefault="00CD6B2B" w:rsidP="00CD6B2B">
    <w:pPr>
      <w:pStyle w:val="Porat"/>
      <w:tabs>
        <w:tab w:val="left" w:pos="2730"/>
        <w:tab w:val="left" w:pos="864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Tel. </w:t>
    </w:r>
    <w:r w:rsidRPr="001C4245">
      <w:rPr>
        <w:rFonts w:ascii="Times New Roman" w:eastAsia="Times New Roman" w:hAnsi="Times New Roman" w:cs="Times New Roman"/>
        <w:sz w:val="20"/>
        <w:szCs w:val="20"/>
      </w:rPr>
      <w:t>(8-46) 45 24 76</w:t>
    </w:r>
    <w:r w:rsidRPr="001C4245">
      <w:rPr>
        <w:rFonts w:ascii="Times New Roman" w:hAnsi="Times New Roman" w:cs="Times New Roman"/>
        <w:sz w:val="20"/>
        <w:szCs w:val="20"/>
      </w:rPr>
      <w:tab/>
      <w:t xml:space="preserve">Kodas </w:t>
    </w:r>
    <w:r w:rsidRPr="001C4245">
      <w:rPr>
        <w:rFonts w:ascii="Times New Roman" w:eastAsia="Times New Roman" w:hAnsi="Times New Roman" w:cs="Times New Roman"/>
        <w:sz w:val="20"/>
        <w:szCs w:val="20"/>
      </w:rPr>
      <w:t>16353062</w:t>
    </w:r>
  </w:p>
  <w:p w14:paraId="36A84843" w14:textId="07364BA2" w:rsidR="00CD6B2B" w:rsidRPr="00CD6B2B" w:rsidRDefault="00CD6B2B" w:rsidP="00CD6B2B">
    <w:pPr>
      <w:pStyle w:val="Porat"/>
      <w:tabs>
        <w:tab w:val="left" w:pos="2694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El. paštas </w:t>
    </w:r>
    <w:hyperlink r:id="rId2" w:history="1"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info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  <w:lang w:val="en-US"/>
        </w:rPr>
        <w:t>@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gargzdul.lt</w:t>
      </w:r>
    </w:hyperlink>
    <w:r w:rsidRPr="001C4245"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1C4245">
      <w:rPr>
        <w:rFonts w:ascii="Times New Roman" w:hAnsi="Times New Roman" w:cs="Times New Roman"/>
        <w:sz w:val="20"/>
        <w:szCs w:val="20"/>
      </w:rPr>
      <w:t xml:space="preserve">https://www.gargzdul.lt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6269" w14:textId="77777777" w:rsidR="005029A7" w:rsidRDefault="00937797" w:rsidP="005029A7">
    <w:pPr>
      <w:pStyle w:val="Porat"/>
      <w:pBdr>
        <w:top w:val="single" w:sz="4" w:space="1" w:color="auto"/>
      </w:pBdr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937797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1FBB12C3" wp14:editId="549E1DA1">
          <wp:simplePos x="0" y="0"/>
          <wp:positionH relativeFrom="margin">
            <wp:posOffset>4244340</wp:posOffset>
          </wp:positionH>
          <wp:positionV relativeFrom="paragraph">
            <wp:posOffset>36830</wp:posOffset>
          </wp:positionV>
          <wp:extent cx="1790700" cy="885825"/>
          <wp:effectExtent l="0" t="0" r="0" b="952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E2E659" w14:textId="476160AE" w:rsidR="00937797" w:rsidRPr="001C4245" w:rsidRDefault="00937797" w:rsidP="005029A7">
    <w:pPr>
      <w:pStyle w:val="Porat"/>
      <w:tabs>
        <w:tab w:val="left" w:pos="2730"/>
      </w:tabs>
      <w:ind w:hanging="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>Viešoji įstaiga</w:t>
    </w:r>
    <w:r w:rsidRPr="001C4245">
      <w:rPr>
        <w:rFonts w:ascii="Times New Roman" w:hAnsi="Times New Roman" w:cs="Times New Roman"/>
        <w:sz w:val="20"/>
        <w:szCs w:val="20"/>
      </w:rPr>
      <w:tab/>
      <w:t>Duomenys kaupiami ir saugomi</w:t>
    </w:r>
  </w:p>
  <w:p w14:paraId="35ABDEC4" w14:textId="50D36081" w:rsidR="00937797" w:rsidRPr="001C4245" w:rsidRDefault="00937797" w:rsidP="00937797">
    <w:pPr>
      <w:pStyle w:val="Porat"/>
      <w:tabs>
        <w:tab w:val="left" w:pos="273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Tilto g. 2, </w:t>
    </w:r>
    <w:r w:rsidRPr="001C4245">
      <w:rPr>
        <w:rFonts w:ascii="Times New Roman" w:eastAsia="Times New Roman" w:hAnsi="Times New Roman" w:cs="Times New Roman"/>
        <w:sz w:val="20"/>
        <w:szCs w:val="20"/>
      </w:rPr>
      <w:t>LT-96137 Gargždai</w:t>
    </w:r>
    <w:r w:rsidRPr="001C4245">
      <w:rPr>
        <w:rFonts w:ascii="Times New Roman" w:hAnsi="Times New Roman" w:cs="Times New Roman"/>
        <w:sz w:val="20"/>
        <w:szCs w:val="20"/>
      </w:rPr>
      <w:tab/>
      <w:t>Juridinių asmenų registre</w:t>
    </w:r>
    <w:r w:rsidRPr="001C4245">
      <w:rPr>
        <w:rFonts w:ascii="Times New Roman" w:hAnsi="Times New Roman" w:cs="Times New Roman"/>
        <w:sz w:val="20"/>
        <w:szCs w:val="20"/>
      </w:rPr>
      <w:tab/>
    </w:r>
  </w:p>
  <w:p w14:paraId="1D8DD767" w14:textId="751C8A1A" w:rsidR="00937797" w:rsidRPr="001C4245" w:rsidRDefault="00937797" w:rsidP="00937797">
    <w:pPr>
      <w:pStyle w:val="Porat"/>
      <w:tabs>
        <w:tab w:val="left" w:pos="2730"/>
        <w:tab w:val="left" w:pos="8640"/>
        <w:tab w:val="left" w:pos="9126"/>
      </w:tabs>
      <w:ind w:left="-426"/>
      <w:rPr>
        <w:rFonts w:ascii="Times New Roman" w:hAnsi="Times New Roman" w:cs="Times New Roman"/>
        <w:sz w:val="20"/>
        <w:szCs w:val="20"/>
      </w:rPr>
    </w:pPr>
    <w:bookmarkStart w:id="0" w:name="_Hlk190243225"/>
    <w:r w:rsidRPr="001C4245">
      <w:rPr>
        <w:rFonts w:ascii="Times New Roman" w:hAnsi="Times New Roman" w:cs="Times New Roman"/>
        <w:sz w:val="20"/>
        <w:szCs w:val="20"/>
      </w:rPr>
      <w:t xml:space="preserve">Tel. </w:t>
    </w:r>
    <w:r w:rsidRPr="001C4245">
      <w:rPr>
        <w:rFonts w:ascii="Times New Roman" w:eastAsia="Times New Roman" w:hAnsi="Times New Roman" w:cs="Times New Roman"/>
        <w:sz w:val="20"/>
        <w:szCs w:val="20"/>
      </w:rPr>
      <w:t>(8-46) 45 24 76</w:t>
    </w:r>
    <w:r w:rsidRPr="001C4245">
      <w:rPr>
        <w:rFonts w:ascii="Times New Roman" w:hAnsi="Times New Roman" w:cs="Times New Roman"/>
        <w:sz w:val="20"/>
        <w:szCs w:val="20"/>
      </w:rPr>
      <w:tab/>
      <w:t xml:space="preserve">Kodas </w:t>
    </w:r>
    <w:r w:rsidRPr="001C4245">
      <w:rPr>
        <w:rFonts w:ascii="Times New Roman" w:eastAsia="Times New Roman" w:hAnsi="Times New Roman" w:cs="Times New Roman"/>
        <w:sz w:val="20"/>
        <w:szCs w:val="20"/>
      </w:rPr>
      <w:t>16353062</w:t>
    </w:r>
  </w:p>
  <w:bookmarkEnd w:id="0"/>
  <w:p w14:paraId="6CE67968" w14:textId="6E49F60B" w:rsidR="00937797" w:rsidRPr="001C4245" w:rsidRDefault="00937797" w:rsidP="00937797">
    <w:pPr>
      <w:pStyle w:val="Porat"/>
      <w:tabs>
        <w:tab w:val="left" w:pos="2694"/>
      </w:tabs>
      <w:ind w:left="-426"/>
      <w:rPr>
        <w:rFonts w:ascii="Times New Roman" w:hAnsi="Times New Roman" w:cs="Times New Roman"/>
        <w:sz w:val="20"/>
        <w:szCs w:val="20"/>
      </w:rPr>
    </w:pPr>
    <w:r w:rsidRPr="001C4245">
      <w:rPr>
        <w:rFonts w:ascii="Times New Roman" w:hAnsi="Times New Roman" w:cs="Times New Roman"/>
        <w:sz w:val="20"/>
        <w:szCs w:val="20"/>
      </w:rPr>
      <w:t xml:space="preserve">El. paštas </w:t>
    </w:r>
    <w:hyperlink r:id="rId2" w:history="1"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info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  <w:lang w:val="en-US"/>
        </w:rPr>
        <w:t>@</w:t>
      </w:r>
      <w:r w:rsidRPr="001C4245">
        <w:rPr>
          <w:rStyle w:val="Hipersaitas"/>
          <w:rFonts w:ascii="Times New Roman" w:eastAsia="Times New Roman" w:hAnsi="Times New Roman" w:cs="Times New Roman"/>
          <w:sz w:val="20"/>
          <w:szCs w:val="20"/>
        </w:rPr>
        <w:t>gargzdul.lt</w:t>
      </w:r>
    </w:hyperlink>
    <w:r w:rsidRPr="001C4245">
      <w:rPr>
        <w:rFonts w:ascii="Times New Roman" w:eastAsia="Times New Roman" w:hAnsi="Times New Roman" w:cs="Times New Roman"/>
        <w:sz w:val="20"/>
        <w:szCs w:val="20"/>
      </w:rPr>
      <w:tab/>
    </w:r>
    <w:r w:rsidR="001C4245"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1C4245">
      <w:rPr>
        <w:rFonts w:ascii="Times New Roman" w:hAnsi="Times New Roman" w:cs="Times New Roman"/>
        <w:sz w:val="20"/>
        <w:szCs w:val="20"/>
      </w:rPr>
      <w:t xml:space="preserve">https://www.gargzdul.lt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B1772" w14:textId="77777777" w:rsidR="00330038" w:rsidRDefault="00330038" w:rsidP="00937797">
      <w:pPr>
        <w:spacing w:after="0" w:line="240" w:lineRule="auto"/>
      </w:pPr>
      <w:r>
        <w:separator/>
      </w:r>
    </w:p>
  </w:footnote>
  <w:footnote w:type="continuationSeparator" w:id="0">
    <w:p w14:paraId="33945E71" w14:textId="77777777" w:rsidR="00330038" w:rsidRDefault="00330038" w:rsidP="00937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A24EF"/>
    <w:multiLevelType w:val="hybridMultilevel"/>
    <w:tmpl w:val="DC16B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0E69"/>
    <w:multiLevelType w:val="hybridMultilevel"/>
    <w:tmpl w:val="9E640758"/>
    <w:lvl w:ilvl="0" w:tplc="8FD6B08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974629636">
    <w:abstractNumId w:val="1"/>
  </w:num>
  <w:num w:numId="2" w16cid:durableId="49901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0D"/>
    <w:rsid w:val="0003003B"/>
    <w:rsid w:val="00034442"/>
    <w:rsid w:val="00080C6F"/>
    <w:rsid w:val="000B6672"/>
    <w:rsid w:val="000C3B8A"/>
    <w:rsid w:val="000E716D"/>
    <w:rsid w:val="001B0476"/>
    <w:rsid w:val="001C4245"/>
    <w:rsid w:val="001F2D09"/>
    <w:rsid w:val="001F563D"/>
    <w:rsid w:val="002123E7"/>
    <w:rsid w:val="0025077E"/>
    <w:rsid w:val="002A4A49"/>
    <w:rsid w:val="002B058E"/>
    <w:rsid w:val="00307837"/>
    <w:rsid w:val="00330038"/>
    <w:rsid w:val="003408A3"/>
    <w:rsid w:val="003603DD"/>
    <w:rsid w:val="00360C4F"/>
    <w:rsid w:val="003E294E"/>
    <w:rsid w:val="003E5CE1"/>
    <w:rsid w:val="00403312"/>
    <w:rsid w:val="00442293"/>
    <w:rsid w:val="004932B5"/>
    <w:rsid w:val="005029A7"/>
    <w:rsid w:val="00525E51"/>
    <w:rsid w:val="00527DBB"/>
    <w:rsid w:val="005865B1"/>
    <w:rsid w:val="00586B74"/>
    <w:rsid w:val="00592BF2"/>
    <w:rsid w:val="005C3DC4"/>
    <w:rsid w:val="005F7919"/>
    <w:rsid w:val="0064297C"/>
    <w:rsid w:val="006C2DAB"/>
    <w:rsid w:val="006E0156"/>
    <w:rsid w:val="00711F1C"/>
    <w:rsid w:val="00714B8E"/>
    <w:rsid w:val="00721F03"/>
    <w:rsid w:val="00733E0D"/>
    <w:rsid w:val="00786799"/>
    <w:rsid w:val="007A0E04"/>
    <w:rsid w:val="00844535"/>
    <w:rsid w:val="008675C7"/>
    <w:rsid w:val="008B2D36"/>
    <w:rsid w:val="008D0F79"/>
    <w:rsid w:val="008F4D14"/>
    <w:rsid w:val="00937797"/>
    <w:rsid w:val="0098222D"/>
    <w:rsid w:val="009A6725"/>
    <w:rsid w:val="009B44F3"/>
    <w:rsid w:val="009C1DB3"/>
    <w:rsid w:val="009C28B8"/>
    <w:rsid w:val="009F5AC9"/>
    <w:rsid w:val="00A159A3"/>
    <w:rsid w:val="00A17D0A"/>
    <w:rsid w:val="00A43D24"/>
    <w:rsid w:val="00B65655"/>
    <w:rsid w:val="00B81AE4"/>
    <w:rsid w:val="00BD33B4"/>
    <w:rsid w:val="00BE6484"/>
    <w:rsid w:val="00C17E50"/>
    <w:rsid w:val="00C32FD3"/>
    <w:rsid w:val="00CA01CC"/>
    <w:rsid w:val="00CD6B2B"/>
    <w:rsid w:val="00DA4E5A"/>
    <w:rsid w:val="00DB2065"/>
    <w:rsid w:val="00DE6A8D"/>
    <w:rsid w:val="00E071E6"/>
    <w:rsid w:val="00E43EEB"/>
    <w:rsid w:val="00E45B35"/>
    <w:rsid w:val="00E923FC"/>
    <w:rsid w:val="00EA3987"/>
    <w:rsid w:val="00EC65EE"/>
    <w:rsid w:val="00ED16DE"/>
    <w:rsid w:val="00EF3BFF"/>
    <w:rsid w:val="00F33F0F"/>
    <w:rsid w:val="00F77708"/>
    <w:rsid w:val="00FB56A9"/>
    <w:rsid w:val="00FB62A3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A5C9C"/>
  <w15:chartTrackingRefBased/>
  <w15:docId w15:val="{4B299F06-D927-4A2B-BD00-EDCF79AB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3E0D"/>
    <w:pPr>
      <w:spacing w:after="200" w:line="276" w:lineRule="auto"/>
    </w:pPr>
    <w:rPr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377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7797"/>
    <w:rPr>
      <w:lang w:val="lt-LT"/>
      <w14:ligatures w14:val="none"/>
    </w:rPr>
  </w:style>
  <w:style w:type="paragraph" w:styleId="Porat">
    <w:name w:val="footer"/>
    <w:basedOn w:val="prastasis"/>
    <w:link w:val="PoratDiagrama"/>
    <w:unhideWhenUsed/>
    <w:rsid w:val="009377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937797"/>
    <w:rPr>
      <w:lang w:val="lt-LT"/>
      <w14:ligatures w14:val="none"/>
    </w:rPr>
  </w:style>
  <w:style w:type="character" w:customStyle="1" w:styleId="Pareigos">
    <w:name w:val="Pareigos"/>
    <w:rsid w:val="00937797"/>
    <w:rPr>
      <w:rFonts w:ascii="TimesLT" w:hAnsi="TimesLT"/>
      <w:caps/>
      <w:sz w:val="24"/>
    </w:rPr>
  </w:style>
  <w:style w:type="character" w:styleId="Hipersaitas">
    <w:name w:val="Hyperlink"/>
    <w:basedOn w:val="Numatytasispastraiposriftas"/>
    <w:uiPriority w:val="99"/>
    <w:unhideWhenUsed/>
    <w:rsid w:val="0093779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3779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6C2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99"/>
    <w:qFormat/>
    <w:rsid w:val="001F2D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link w:val="Sraopastraipa"/>
    <w:uiPriority w:val="99"/>
    <w:locked/>
    <w:rsid w:val="001F2D09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Default">
    <w:name w:val="Default"/>
    <w:rsid w:val="000C3B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rgzdul.lt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rgzdul.l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F21B-ABBD-4C28-8C89-98F386C2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Edmundė Maželienė</cp:lastModifiedBy>
  <cp:revision>3</cp:revision>
  <cp:lastPrinted>2023-08-04T07:31:00Z</cp:lastPrinted>
  <dcterms:created xsi:type="dcterms:W3CDTF">2023-08-04T07:30:00Z</dcterms:created>
  <dcterms:modified xsi:type="dcterms:W3CDTF">2025-04-07T12:50:00Z</dcterms:modified>
</cp:coreProperties>
</file>