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DAA4" w14:textId="3C7009BF" w:rsidR="00B4410B" w:rsidRPr="00C57A42" w:rsidRDefault="00EC27BB" w:rsidP="00B4410B">
      <w:pPr>
        <w:jc w:val="center"/>
        <w:rPr>
          <w:rFonts w:ascii="Times New Roman" w:eastAsia="Calibri" w:hAnsi="Times New Roman" w:cs="Times New Roman"/>
          <w:b/>
          <w:bCs/>
          <w:sz w:val="28"/>
          <w:szCs w:val="28"/>
        </w:rPr>
      </w:pPr>
      <w:r w:rsidRPr="00C57A42">
        <w:rPr>
          <w:rFonts w:ascii="Times New Roman" w:hAnsi="Times New Roman" w:cs="Times New Roman"/>
          <w:b/>
          <w:bCs/>
          <w:sz w:val="28"/>
          <w:szCs w:val="28"/>
        </w:rPr>
        <w:t>VAIZDO KAMERŲ SISTEMOS</w:t>
      </w:r>
      <w:r w:rsidRPr="00C57A42">
        <w:rPr>
          <w:rFonts w:ascii="Times New Roman" w:eastAsia="Calibri" w:hAnsi="Times New Roman" w:cs="Times New Roman"/>
          <w:b/>
          <w:bCs/>
          <w:sz w:val="28"/>
          <w:szCs w:val="28"/>
        </w:rPr>
        <w:t xml:space="preserve"> TECHNINĖ SPECIFIKACIJA</w:t>
      </w:r>
    </w:p>
    <w:p w14:paraId="258F7F4B" w14:textId="2AC56745" w:rsidR="00B4410B" w:rsidRDefault="00B4410B" w:rsidP="43098624">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Įvadas</w:t>
      </w:r>
    </w:p>
    <w:p w14:paraId="65708D47" w14:textId="532DF903" w:rsidR="009F620F" w:rsidRPr="00B4410B" w:rsidRDefault="6E85EE4B" w:rsidP="00C92331">
      <w:pPr>
        <w:ind w:firstLine="851"/>
        <w:jc w:val="both"/>
        <w:rPr>
          <w:rFonts w:ascii="Times New Roman" w:eastAsia="Times New Roman" w:hAnsi="Times New Roman" w:cs="Times New Roman"/>
          <w:color w:val="000000" w:themeColor="text1"/>
          <w:sz w:val="24"/>
          <w:szCs w:val="24"/>
        </w:rPr>
      </w:pPr>
      <w:r w:rsidRPr="002A72A4">
        <w:rPr>
          <w:rFonts w:ascii="Times New Roman" w:eastAsia="Times New Roman" w:hAnsi="Times New Roman" w:cs="Times New Roman"/>
          <w:sz w:val="24"/>
          <w:szCs w:val="24"/>
        </w:rPr>
        <w:t>Lietuvos Respublikos muitinė planuoja</w:t>
      </w:r>
      <w:r w:rsidR="6E593CEA">
        <w:rPr>
          <w:rFonts w:ascii="Times New Roman" w:eastAsia="Times New Roman" w:hAnsi="Times New Roman" w:cs="Times New Roman"/>
          <w:sz w:val="24"/>
          <w:szCs w:val="24"/>
        </w:rPr>
        <w:t xml:space="preserve"> </w:t>
      </w:r>
      <w:r w:rsidR="5447F69E" w:rsidRPr="006F5A0B">
        <w:rPr>
          <w:rFonts w:ascii="Times New Roman" w:eastAsia="Times New Roman" w:hAnsi="Times New Roman" w:cs="Times New Roman"/>
          <w:sz w:val="24"/>
          <w:szCs w:val="24"/>
        </w:rPr>
        <w:t>Š</w:t>
      </w:r>
      <w:r w:rsidR="5447F69E">
        <w:rPr>
          <w:rFonts w:ascii="Times New Roman" w:eastAsia="Times New Roman" w:hAnsi="Times New Roman" w:cs="Times New Roman"/>
          <w:sz w:val="24"/>
          <w:szCs w:val="24"/>
        </w:rPr>
        <w:t>alčininkų</w:t>
      </w:r>
      <w:r w:rsidR="5447F69E" w:rsidRPr="006F5A0B">
        <w:rPr>
          <w:rFonts w:ascii="Times New Roman" w:eastAsia="Times New Roman" w:hAnsi="Times New Roman" w:cs="Times New Roman"/>
          <w:sz w:val="24"/>
          <w:szCs w:val="24"/>
        </w:rPr>
        <w:t xml:space="preserve"> kelio post</w:t>
      </w:r>
      <w:r w:rsidR="5447F69E">
        <w:rPr>
          <w:rFonts w:ascii="Times New Roman" w:eastAsia="Times New Roman" w:hAnsi="Times New Roman" w:cs="Times New Roman"/>
          <w:sz w:val="24"/>
          <w:szCs w:val="24"/>
        </w:rPr>
        <w:t>e</w:t>
      </w:r>
      <w:r w:rsidR="775F569E">
        <w:rPr>
          <w:rFonts w:ascii="Times New Roman" w:eastAsia="Times New Roman" w:hAnsi="Times New Roman" w:cs="Times New Roman"/>
          <w:sz w:val="24"/>
          <w:szCs w:val="24"/>
        </w:rPr>
        <w:t xml:space="preserve"> </w:t>
      </w:r>
      <w:r w:rsidR="775F569E">
        <w:rPr>
          <w:rFonts w:ascii="Times New Roman" w:eastAsia="Times New Roman" w:hAnsi="Times New Roman" w:cs="Times New Roman"/>
          <w:color w:val="000000" w:themeColor="text1"/>
          <w:sz w:val="24"/>
          <w:szCs w:val="24"/>
        </w:rPr>
        <w:t xml:space="preserve">atnaujinti </w:t>
      </w:r>
      <w:r w:rsidR="7DCF33A5">
        <w:rPr>
          <w:rFonts w:ascii="Times New Roman" w:eastAsia="Times New Roman" w:hAnsi="Times New Roman" w:cs="Times New Roman"/>
          <w:color w:val="000000" w:themeColor="text1"/>
          <w:sz w:val="24"/>
          <w:szCs w:val="24"/>
        </w:rPr>
        <w:t>esam</w:t>
      </w:r>
      <w:r w:rsidR="30A5A76A">
        <w:rPr>
          <w:rFonts w:ascii="Times New Roman" w:eastAsia="Times New Roman" w:hAnsi="Times New Roman" w:cs="Times New Roman"/>
          <w:color w:val="000000" w:themeColor="text1"/>
          <w:sz w:val="24"/>
          <w:szCs w:val="24"/>
        </w:rPr>
        <w:t>ą</w:t>
      </w:r>
      <w:r w:rsidR="7DCF33A5">
        <w:rPr>
          <w:rFonts w:ascii="Times New Roman" w:eastAsia="Times New Roman" w:hAnsi="Times New Roman" w:cs="Times New Roman"/>
          <w:color w:val="000000" w:themeColor="text1"/>
          <w:sz w:val="24"/>
          <w:szCs w:val="24"/>
        </w:rPr>
        <w:t xml:space="preserve"> </w:t>
      </w:r>
      <w:r w:rsidR="775F569E">
        <w:rPr>
          <w:rFonts w:ascii="Times New Roman" w:eastAsia="Times New Roman" w:hAnsi="Times New Roman" w:cs="Times New Roman"/>
          <w:color w:val="000000" w:themeColor="text1"/>
          <w:sz w:val="24"/>
          <w:szCs w:val="24"/>
        </w:rPr>
        <w:t xml:space="preserve">vaizdo stebėjimo </w:t>
      </w:r>
      <w:r w:rsidR="775F569E" w:rsidRPr="002A72A4">
        <w:rPr>
          <w:rFonts w:ascii="Times New Roman" w:eastAsia="Times New Roman" w:hAnsi="Times New Roman" w:cs="Times New Roman"/>
          <w:color w:val="000000" w:themeColor="text1"/>
          <w:sz w:val="24"/>
          <w:szCs w:val="24"/>
        </w:rPr>
        <w:t>sistem</w:t>
      </w:r>
      <w:r w:rsidR="192B8FD6">
        <w:rPr>
          <w:rFonts w:ascii="Times New Roman" w:eastAsia="Times New Roman" w:hAnsi="Times New Roman" w:cs="Times New Roman"/>
          <w:color w:val="000000" w:themeColor="text1"/>
          <w:sz w:val="24"/>
          <w:szCs w:val="24"/>
        </w:rPr>
        <w:t>os</w:t>
      </w:r>
      <w:r w:rsidRPr="002A72A4">
        <w:rPr>
          <w:rFonts w:ascii="Times New Roman" w:eastAsia="Times New Roman" w:hAnsi="Times New Roman" w:cs="Times New Roman"/>
          <w:sz w:val="24"/>
          <w:szCs w:val="24"/>
        </w:rPr>
        <w:t xml:space="preserve"> </w:t>
      </w:r>
      <w:r w:rsidR="7DCF33A5">
        <w:rPr>
          <w:rFonts w:ascii="Times New Roman" w:eastAsia="Times New Roman" w:hAnsi="Times New Roman" w:cs="Times New Roman"/>
          <w:sz w:val="24"/>
          <w:szCs w:val="24"/>
        </w:rPr>
        <w:t xml:space="preserve">įrangą, </w:t>
      </w:r>
      <w:r w:rsidRPr="002A72A4">
        <w:rPr>
          <w:rFonts w:ascii="Times New Roman" w:eastAsia="Times New Roman" w:hAnsi="Times New Roman" w:cs="Times New Roman"/>
          <w:sz w:val="24"/>
          <w:szCs w:val="24"/>
        </w:rPr>
        <w:t>įsigyti i</w:t>
      </w:r>
      <w:r w:rsidR="192B8FD6">
        <w:rPr>
          <w:rFonts w:ascii="Times New Roman" w:eastAsia="Times New Roman" w:hAnsi="Times New Roman" w:cs="Times New Roman"/>
          <w:sz w:val="24"/>
          <w:szCs w:val="24"/>
        </w:rPr>
        <w:t>r</w:t>
      </w:r>
      <w:r w:rsidRPr="002A72A4">
        <w:rPr>
          <w:rFonts w:ascii="Times New Roman" w:eastAsia="Times New Roman" w:hAnsi="Times New Roman" w:cs="Times New Roman"/>
          <w:sz w:val="24"/>
          <w:szCs w:val="24"/>
        </w:rPr>
        <w:t xml:space="preserve"> įdiegti </w:t>
      </w:r>
      <w:r w:rsidR="5A98DA0A">
        <w:rPr>
          <w:rFonts w:ascii="Times New Roman" w:eastAsia="Times New Roman" w:hAnsi="Times New Roman" w:cs="Times New Roman"/>
          <w:sz w:val="24"/>
          <w:szCs w:val="24"/>
        </w:rPr>
        <w:t>naują</w:t>
      </w:r>
      <w:r w:rsidR="192B8FD6">
        <w:rPr>
          <w:rFonts w:ascii="Times New Roman" w:eastAsia="Times New Roman" w:hAnsi="Times New Roman" w:cs="Times New Roman"/>
          <w:color w:val="000000" w:themeColor="text1"/>
          <w:sz w:val="24"/>
          <w:szCs w:val="24"/>
        </w:rPr>
        <w:t xml:space="preserve">. </w:t>
      </w:r>
      <w:r w:rsidR="521CC896" w:rsidRPr="009F620F">
        <w:rPr>
          <w:rFonts w:ascii="Times New Roman" w:eastAsia="Times New Roman" w:hAnsi="Times New Roman" w:cs="Times New Roman"/>
          <w:sz w:val="24"/>
          <w:szCs w:val="24"/>
        </w:rPr>
        <w:t>Šiame dokumente pateikiami reikalavimai, kurie reikalingi vaizdo</w:t>
      </w:r>
      <w:r w:rsidR="521CC896">
        <w:rPr>
          <w:rFonts w:ascii="Times New Roman" w:eastAsia="Times New Roman" w:hAnsi="Times New Roman" w:cs="Times New Roman"/>
          <w:sz w:val="24"/>
          <w:szCs w:val="24"/>
        </w:rPr>
        <w:t xml:space="preserve"> </w:t>
      </w:r>
      <w:r w:rsidR="72436332">
        <w:rPr>
          <w:rFonts w:ascii="Times New Roman" w:eastAsia="Times New Roman" w:hAnsi="Times New Roman" w:cs="Times New Roman"/>
          <w:sz w:val="24"/>
          <w:szCs w:val="24"/>
        </w:rPr>
        <w:t xml:space="preserve">stebėjimo </w:t>
      </w:r>
      <w:r w:rsidR="521CC896" w:rsidRPr="009F620F">
        <w:rPr>
          <w:rFonts w:ascii="Times New Roman" w:eastAsia="Times New Roman" w:hAnsi="Times New Roman" w:cs="Times New Roman"/>
          <w:color w:val="000000" w:themeColor="text1"/>
          <w:sz w:val="24"/>
          <w:szCs w:val="24"/>
        </w:rPr>
        <w:t>sistemos</w:t>
      </w:r>
      <w:r w:rsidR="521CC896" w:rsidRPr="009F620F">
        <w:rPr>
          <w:rFonts w:ascii="Times New Roman" w:eastAsia="Times New Roman" w:hAnsi="Times New Roman" w:cs="Times New Roman"/>
          <w:sz w:val="24"/>
          <w:szCs w:val="24"/>
        </w:rPr>
        <w:t xml:space="preserve"> įsigijimui ir įdiegimui Lietuvos Respublikos muitinėje.</w:t>
      </w:r>
    </w:p>
    <w:p w14:paraId="3DE955CD" w14:textId="1B910592" w:rsidR="00EC27BB" w:rsidRDefault="00E235B0" w:rsidP="00C92331">
      <w:pPr>
        <w:ind w:firstLine="851"/>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Esama </w:t>
      </w:r>
      <w:r w:rsidR="00B4410B">
        <w:rPr>
          <w:rFonts w:ascii="Times New Roman" w:eastAsia="Times New Roman" w:hAnsi="Times New Roman" w:cs="Times New Roman"/>
          <w:b/>
          <w:bCs/>
          <w:color w:val="000000" w:themeColor="text1"/>
          <w:sz w:val="24"/>
          <w:szCs w:val="24"/>
        </w:rPr>
        <w:t>infrastruktūra</w:t>
      </w:r>
    </w:p>
    <w:p w14:paraId="34125374" w14:textId="692B0B96" w:rsidR="001153B1" w:rsidRDefault="208E09F4" w:rsidP="00C92331">
      <w:pPr>
        <w:ind w:firstLine="851"/>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Esama situacija</w:t>
      </w:r>
      <w:r w:rsidR="5A98DA0A" w:rsidRPr="46D33D3E">
        <w:rPr>
          <w:rFonts w:ascii="Times New Roman" w:eastAsia="Times New Roman" w:hAnsi="Times New Roman" w:cs="Times New Roman"/>
          <w:color w:val="000000" w:themeColor="text1"/>
          <w:sz w:val="24"/>
          <w:szCs w:val="24"/>
        </w:rPr>
        <w:t>,</w:t>
      </w:r>
      <w:r w:rsidRPr="46D33D3E">
        <w:rPr>
          <w:rFonts w:ascii="Times New Roman" w:eastAsia="Times New Roman" w:hAnsi="Times New Roman" w:cs="Times New Roman"/>
          <w:color w:val="000000" w:themeColor="text1"/>
          <w:sz w:val="24"/>
          <w:szCs w:val="24"/>
        </w:rPr>
        <w:t xml:space="preserve"> </w:t>
      </w:r>
      <w:r w:rsidR="71DD29FB" w:rsidRPr="46D33D3E">
        <w:rPr>
          <w:rFonts w:ascii="Times New Roman" w:eastAsia="Times New Roman" w:hAnsi="Times New Roman" w:cs="Times New Roman"/>
          <w:color w:val="000000" w:themeColor="text1"/>
          <w:sz w:val="24"/>
          <w:szCs w:val="24"/>
        </w:rPr>
        <w:t xml:space="preserve">įdiegtos 34 IP kameros, </w:t>
      </w:r>
      <w:r w:rsidR="6DD01BDC" w:rsidRPr="46D33D3E">
        <w:rPr>
          <w:rFonts w:ascii="Times New Roman" w:eastAsia="Times New Roman" w:hAnsi="Times New Roman" w:cs="Times New Roman"/>
          <w:color w:val="000000" w:themeColor="text1"/>
          <w:sz w:val="24"/>
          <w:szCs w:val="24"/>
        </w:rPr>
        <w:t>dalis iš jų</w:t>
      </w:r>
      <w:r w:rsidR="24F49D47" w:rsidRPr="46D33D3E">
        <w:rPr>
          <w:rFonts w:ascii="Times New Roman" w:eastAsia="Times New Roman" w:hAnsi="Times New Roman" w:cs="Times New Roman"/>
          <w:color w:val="000000" w:themeColor="text1"/>
          <w:sz w:val="24"/>
          <w:szCs w:val="24"/>
        </w:rPr>
        <w:t xml:space="preserve"> bus</w:t>
      </w:r>
      <w:r w:rsidR="6DD01BDC" w:rsidRPr="46D33D3E">
        <w:rPr>
          <w:rFonts w:ascii="Times New Roman" w:eastAsia="Times New Roman" w:hAnsi="Times New Roman" w:cs="Times New Roman"/>
          <w:color w:val="000000" w:themeColor="text1"/>
          <w:sz w:val="24"/>
          <w:szCs w:val="24"/>
        </w:rPr>
        <w:t xml:space="preserve"> </w:t>
      </w:r>
      <w:r w:rsidR="6C2AF8CE" w:rsidRPr="46D33D3E">
        <w:rPr>
          <w:rFonts w:ascii="Times New Roman" w:eastAsia="Times New Roman" w:hAnsi="Times New Roman" w:cs="Times New Roman"/>
          <w:color w:val="000000" w:themeColor="text1"/>
          <w:sz w:val="24"/>
          <w:szCs w:val="24"/>
        </w:rPr>
        <w:t>keičiamos</w:t>
      </w:r>
      <w:r w:rsidR="6DD01BDC" w:rsidRPr="46D33D3E">
        <w:rPr>
          <w:rFonts w:ascii="Times New Roman" w:eastAsia="Times New Roman" w:hAnsi="Times New Roman" w:cs="Times New Roman"/>
          <w:color w:val="000000" w:themeColor="text1"/>
          <w:sz w:val="24"/>
          <w:szCs w:val="24"/>
        </w:rPr>
        <w:t xml:space="preserve">, dalis </w:t>
      </w:r>
      <w:r w:rsidR="5FA03839" w:rsidRPr="46D33D3E">
        <w:rPr>
          <w:rFonts w:ascii="Times New Roman" w:eastAsia="Times New Roman" w:hAnsi="Times New Roman" w:cs="Times New Roman"/>
          <w:color w:val="000000" w:themeColor="text1"/>
          <w:sz w:val="24"/>
          <w:szCs w:val="24"/>
        </w:rPr>
        <w:t>įrengiamos naujai</w:t>
      </w:r>
      <w:r w:rsidR="3D48F995" w:rsidRPr="46D33D3E">
        <w:rPr>
          <w:rFonts w:ascii="Times New Roman" w:eastAsia="Times New Roman" w:hAnsi="Times New Roman" w:cs="Times New Roman"/>
          <w:color w:val="000000" w:themeColor="text1"/>
          <w:sz w:val="24"/>
          <w:szCs w:val="24"/>
        </w:rPr>
        <w:t>, tiksli kamerų išdėstymo schema bus pateikta vėliau.</w:t>
      </w:r>
      <w:r w:rsidR="5D92BD00" w:rsidRPr="46D33D3E">
        <w:rPr>
          <w:rFonts w:ascii="Times New Roman" w:eastAsia="Times New Roman" w:hAnsi="Times New Roman" w:cs="Times New Roman"/>
          <w:color w:val="000000" w:themeColor="text1"/>
          <w:sz w:val="24"/>
          <w:szCs w:val="24"/>
        </w:rPr>
        <w:t xml:space="preserve"> </w:t>
      </w:r>
      <w:r w:rsidR="5D92BD00" w:rsidRPr="46D33D3E">
        <w:rPr>
          <w:rFonts w:ascii="Times New Roman" w:eastAsia="Times New Roman" w:hAnsi="Times New Roman" w:cs="Times New Roman"/>
          <w:b/>
          <w:bCs/>
          <w:sz w:val="20"/>
          <w:szCs w:val="20"/>
        </w:rPr>
        <w:t>N</w:t>
      </w:r>
      <w:r w:rsidR="71DD29FB" w:rsidRPr="46D33D3E">
        <w:rPr>
          <w:rFonts w:ascii="Times New Roman" w:eastAsia="Times New Roman" w:hAnsi="Times New Roman" w:cs="Times New Roman"/>
          <w:color w:val="000000" w:themeColor="text1"/>
          <w:sz w:val="24"/>
          <w:szCs w:val="24"/>
        </w:rPr>
        <w:t>uo</w:t>
      </w:r>
      <w:r w:rsidR="5D92BD00" w:rsidRPr="46D33D3E">
        <w:rPr>
          <w:rFonts w:ascii="Times New Roman" w:eastAsia="Times New Roman" w:hAnsi="Times New Roman" w:cs="Times New Roman"/>
          <w:color w:val="000000" w:themeColor="text1"/>
          <w:sz w:val="24"/>
          <w:szCs w:val="24"/>
        </w:rPr>
        <w:t xml:space="preserve"> tinklo vaizdo įrašymo įrenginio toliau (NVR, Network </w:t>
      </w:r>
      <w:proofErr w:type="spellStart"/>
      <w:r w:rsidR="5D92BD00" w:rsidRPr="46D33D3E">
        <w:rPr>
          <w:rFonts w:ascii="Times New Roman" w:eastAsia="Times New Roman" w:hAnsi="Times New Roman" w:cs="Times New Roman"/>
          <w:color w:val="000000" w:themeColor="text1"/>
          <w:sz w:val="24"/>
          <w:szCs w:val="24"/>
        </w:rPr>
        <w:t>Video</w:t>
      </w:r>
      <w:proofErr w:type="spellEnd"/>
      <w:r w:rsidR="5D92BD00" w:rsidRPr="46D33D3E">
        <w:rPr>
          <w:rFonts w:ascii="Times New Roman" w:eastAsia="Times New Roman" w:hAnsi="Times New Roman" w:cs="Times New Roman"/>
          <w:color w:val="000000" w:themeColor="text1"/>
          <w:sz w:val="24"/>
          <w:szCs w:val="24"/>
        </w:rPr>
        <w:t xml:space="preserve"> </w:t>
      </w:r>
      <w:proofErr w:type="spellStart"/>
      <w:r w:rsidR="5D92BD00" w:rsidRPr="46D33D3E">
        <w:rPr>
          <w:rFonts w:ascii="Times New Roman" w:eastAsia="Times New Roman" w:hAnsi="Times New Roman" w:cs="Times New Roman"/>
          <w:color w:val="000000" w:themeColor="text1"/>
          <w:sz w:val="24"/>
          <w:szCs w:val="24"/>
        </w:rPr>
        <w:t>Recorder</w:t>
      </w:r>
      <w:proofErr w:type="spellEnd"/>
      <w:r w:rsidR="5D92BD00" w:rsidRPr="46D33D3E">
        <w:rPr>
          <w:rFonts w:ascii="Times New Roman" w:eastAsia="Times New Roman" w:hAnsi="Times New Roman" w:cs="Times New Roman"/>
          <w:color w:val="000000" w:themeColor="text1"/>
          <w:sz w:val="24"/>
          <w:szCs w:val="24"/>
        </w:rPr>
        <w:t>,)</w:t>
      </w:r>
      <w:r w:rsidR="71DD29FB" w:rsidRPr="46D33D3E">
        <w:rPr>
          <w:rFonts w:ascii="Times New Roman" w:eastAsia="Times New Roman" w:hAnsi="Times New Roman" w:cs="Times New Roman"/>
          <w:color w:val="000000" w:themeColor="text1"/>
          <w:sz w:val="24"/>
          <w:szCs w:val="24"/>
        </w:rPr>
        <w:t xml:space="preserve"> </w:t>
      </w:r>
      <w:r w:rsidR="301D8964" w:rsidRPr="46D33D3E">
        <w:rPr>
          <w:rFonts w:ascii="Times New Roman" w:eastAsia="Times New Roman" w:hAnsi="Times New Roman" w:cs="Times New Roman"/>
          <w:color w:val="000000" w:themeColor="text1"/>
          <w:sz w:val="24"/>
          <w:szCs w:val="24"/>
        </w:rPr>
        <w:t>iki kiekvienos kameros eina atskiras optinis kabelis</w:t>
      </w:r>
      <w:r w:rsidR="4F2C325E" w:rsidRPr="46D33D3E">
        <w:rPr>
          <w:rFonts w:ascii="Times New Roman" w:eastAsia="Times New Roman" w:hAnsi="Times New Roman" w:cs="Times New Roman"/>
          <w:color w:val="000000" w:themeColor="text1"/>
          <w:sz w:val="24"/>
          <w:szCs w:val="24"/>
        </w:rPr>
        <w:t>, prie kamerų ir prie NVR sumontuoti optiniai keitikliai</w:t>
      </w:r>
      <w:r w:rsidR="67CD5975" w:rsidRPr="46D33D3E">
        <w:rPr>
          <w:rFonts w:ascii="Times New Roman" w:eastAsia="Times New Roman" w:hAnsi="Times New Roman" w:cs="Times New Roman"/>
          <w:color w:val="000000" w:themeColor="text1"/>
          <w:sz w:val="24"/>
          <w:szCs w:val="24"/>
        </w:rPr>
        <w:t xml:space="preserve">. </w:t>
      </w:r>
      <w:r w:rsidR="78961563" w:rsidRPr="46D33D3E">
        <w:rPr>
          <w:rFonts w:ascii="Times New Roman" w:eastAsia="Times New Roman" w:hAnsi="Times New Roman" w:cs="Times New Roman"/>
          <w:color w:val="000000" w:themeColor="text1"/>
          <w:sz w:val="24"/>
          <w:szCs w:val="24"/>
        </w:rPr>
        <w:t>NVR įrenginys</w:t>
      </w:r>
      <w:r w:rsidR="0B425FB0" w:rsidRPr="46D33D3E">
        <w:rPr>
          <w:rFonts w:ascii="Times New Roman" w:eastAsia="Times New Roman" w:hAnsi="Times New Roman" w:cs="Times New Roman"/>
          <w:color w:val="000000" w:themeColor="text1"/>
          <w:sz w:val="24"/>
          <w:szCs w:val="24"/>
        </w:rPr>
        <w:t xml:space="preserve"> optiniai keitikliai ir nep</w:t>
      </w:r>
      <w:r w:rsidR="59E15EFD" w:rsidRPr="46D33D3E">
        <w:rPr>
          <w:rFonts w:ascii="Times New Roman" w:eastAsia="Times New Roman" w:hAnsi="Times New Roman" w:cs="Times New Roman"/>
          <w:color w:val="000000" w:themeColor="text1"/>
          <w:sz w:val="24"/>
          <w:szCs w:val="24"/>
        </w:rPr>
        <w:t xml:space="preserve">ertraukiamo maitinimo šaltinis </w:t>
      </w:r>
      <w:r w:rsidR="78961563" w:rsidRPr="46D33D3E">
        <w:rPr>
          <w:rFonts w:ascii="Times New Roman" w:eastAsia="Times New Roman" w:hAnsi="Times New Roman" w:cs="Times New Roman"/>
          <w:color w:val="000000" w:themeColor="text1"/>
          <w:sz w:val="24"/>
          <w:szCs w:val="24"/>
        </w:rPr>
        <w:t xml:space="preserve">sumontuotas pagrindiniame pastate </w:t>
      </w:r>
      <w:r w:rsidR="0AB35C11" w:rsidRPr="46D33D3E">
        <w:rPr>
          <w:rFonts w:ascii="Times New Roman" w:eastAsia="Times New Roman" w:hAnsi="Times New Roman" w:cs="Times New Roman"/>
          <w:color w:val="000000" w:themeColor="text1"/>
          <w:sz w:val="24"/>
          <w:szCs w:val="24"/>
        </w:rPr>
        <w:t>serverinės tipo spintoje</w:t>
      </w:r>
      <w:r w:rsidR="59E15EFD" w:rsidRPr="46D33D3E">
        <w:rPr>
          <w:rFonts w:ascii="Times New Roman" w:eastAsia="Times New Roman" w:hAnsi="Times New Roman" w:cs="Times New Roman"/>
          <w:color w:val="000000" w:themeColor="text1"/>
          <w:sz w:val="24"/>
          <w:szCs w:val="24"/>
        </w:rPr>
        <w:t>.</w:t>
      </w:r>
      <w:r w:rsidR="1B47D98D" w:rsidRPr="46D33D3E">
        <w:rPr>
          <w:rFonts w:ascii="Times New Roman" w:eastAsia="Times New Roman" w:hAnsi="Times New Roman" w:cs="Times New Roman"/>
          <w:color w:val="000000" w:themeColor="text1"/>
          <w:sz w:val="24"/>
          <w:szCs w:val="24"/>
        </w:rPr>
        <w:t xml:space="preserve"> Optiniai keitikliai yra 2015 metų, galimai būtų reikalingas jų keitimas šiuolaiki</w:t>
      </w:r>
      <w:r w:rsidR="00C634A7" w:rsidRPr="46D33D3E">
        <w:rPr>
          <w:rFonts w:ascii="Times New Roman" w:eastAsia="Times New Roman" w:hAnsi="Times New Roman" w:cs="Times New Roman"/>
          <w:color w:val="000000" w:themeColor="text1"/>
          <w:sz w:val="24"/>
          <w:szCs w:val="24"/>
        </w:rPr>
        <w:t xml:space="preserve">škais. Naujų kamerų įrengimui </w:t>
      </w:r>
      <w:r w:rsidR="47FD285B" w:rsidRPr="46D33D3E">
        <w:rPr>
          <w:rFonts w:ascii="Times New Roman" w:eastAsia="Times New Roman" w:hAnsi="Times New Roman" w:cs="Times New Roman"/>
          <w:color w:val="000000" w:themeColor="text1"/>
          <w:sz w:val="24"/>
          <w:szCs w:val="24"/>
        </w:rPr>
        <w:t>bus reikalingas optinio kabelio montavimas nuo NVR įrenginio iki kamerų</w:t>
      </w:r>
      <w:r w:rsidR="115BCD4F" w:rsidRPr="46D33D3E">
        <w:rPr>
          <w:rFonts w:ascii="Times New Roman" w:eastAsia="Times New Roman" w:hAnsi="Times New Roman" w:cs="Times New Roman"/>
          <w:color w:val="000000" w:themeColor="text1"/>
          <w:sz w:val="24"/>
          <w:szCs w:val="24"/>
        </w:rPr>
        <w:t>, nes atstumai daugiau nei 100</w:t>
      </w:r>
      <w:r w:rsidR="001009BE">
        <w:rPr>
          <w:rFonts w:ascii="Times New Roman" w:eastAsia="Times New Roman" w:hAnsi="Times New Roman" w:cs="Times New Roman"/>
          <w:color w:val="000000" w:themeColor="text1"/>
          <w:sz w:val="24"/>
          <w:szCs w:val="24"/>
        </w:rPr>
        <w:t xml:space="preserve"> </w:t>
      </w:r>
      <w:r w:rsidR="115BCD4F" w:rsidRPr="46D33D3E">
        <w:rPr>
          <w:rFonts w:ascii="Times New Roman" w:eastAsia="Times New Roman" w:hAnsi="Times New Roman" w:cs="Times New Roman"/>
          <w:color w:val="000000" w:themeColor="text1"/>
          <w:sz w:val="24"/>
          <w:szCs w:val="24"/>
        </w:rPr>
        <w:t>m.</w:t>
      </w:r>
    </w:p>
    <w:p w14:paraId="4985BE40" w14:textId="77777777" w:rsidR="001153B1" w:rsidRDefault="001153B1" w:rsidP="004706E6">
      <w:pPr>
        <w:jc w:val="center"/>
        <w:rPr>
          <w:rFonts w:ascii="Times New Roman" w:eastAsia="Times New Roman" w:hAnsi="Times New Roman" w:cs="Times New Roman"/>
          <w:color w:val="000000" w:themeColor="text1"/>
          <w:sz w:val="24"/>
          <w:szCs w:val="24"/>
        </w:rPr>
      </w:pPr>
    </w:p>
    <w:p w14:paraId="228F90B0" w14:textId="14C8BD2E" w:rsidR="00B86E08" w:rsidRPr="00B86E08" w:rsidRDefault="006C0AB4" w:rsidP="00DD16DD">
      <w:pPr>
        <w:ind w:firstLine="851"/>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b/>
          <w:bCs/>
          <w:color w:val="000000" w:themeColor="text1"/>
          <w:sz w:val="24"/>
          <w:szCs w:val="24"/>
        </w:rPr>
        <w:t>R</w:t>
      </w:r>
      <w:r w:rsidR="00C92331" w:rsidRPr="43098624">
        <w:rPr>
          <w:rFonts w:ascii="Times New Roman" w:eastAsia="Times New Roman" w:hAnsi="Times New Roman" w:cs="Times New Roman"/>
          <w:b/>
          <w:bCs/>
          <w:color w:val="000000" w:themeColor="text1"/>
          <w:sz w:val="24"/>
          <w:szCs w:val="24"/>
        </w:rPr>
        <w:t>eikalavimai perkamam objektui</w:t>
      </w:r>
    </w:p>
    <w:tbl>
      <w:tblPr>
        <w:tblW w:w="950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8"/>
        <w:gridCol w:w="3285"/>
        <w:gridCol w:w="5250"/>
      </w:tblGrid>
      <w:tr w:rsidR="43098624" w14:paraId="7289541E" w14:textId="77777777" w:rsidTr="46D33D3E">
        <w:trPr>
          <w:trHeight w:val="300"/>
        </w:trPr>
        <w:tc>
          <w:tcPr>
            <w:tcW w:w="968" w:type="dxa"/>
            <w:tcBorders>
              <w:top w:val="single" w:sz="6" w:space="0" w:color="00000A"/>
              <w:left w:val="single" w:sz="6" w:space="0" w:color="00000A"/>
              <w:bottom w:val="single" w:sz="6" w:space="0" w:color="00000A"/>
              <w:right w:val="single" w:sz="6" w:space="0" w:color="00000A"/>
            </w:tcBorders>
            <w:shd w:val="clear" w:color="auto" w:fill="DEEAF6"/>
          </w:tcPr>
          <w:p w14:paraId="1EC027A4" w14:textId="6087E0A4"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Eil. Nr.</w:t>
            </w:r>
          </w:p>
        </w:tc>
        <w:tc>
          <w:tcPr>
            <w:tcW w:w="3285"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5C689B54" w14:textId="4355D6AE"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Komponento pavadinimas</w:t>
            </w:r>
          </w:p>
        </w:tc>
        <w:tc>
          <w:tcPr>
            <w:tcW w:w="5250"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2B12CAF5" w14:textId="52D60170"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Reikalavimai komponentui</w:t>
            </w:r>
          </w:p>
        </w:tc>
      </w:tr>
      <w:tr w:rsidR="43098624" w14:paraId="38F2F25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25CF6737" w14:textId="188FDA7C"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68B58A9" w14:textId="07F2A144" w:rsidR="43098624" w:rsidRDefault="43098624" w:rsidP="43098624">
            <w:pPr>
              <w:pStyle w:val="Standard"/>
              <w:jc w:val="center"/>
              <w:rPr>
                <w:rFonts w:ascii="Times New Roman" w:eastAsia="Times New Roman" w:hAnsi="Times New Roman" w:cs="Times New Roman"/>
              </w:rPr>
            </w:pPr>
            <w:r w:rsidRPr="43098624">
              <w:rPr>
                <w:rFonts w:ascii="Times New Roman" w:eastAsia="Times New Roman" w:hAnsi="Times New Roman" w:cs="Times New Roman"/>
                <w:b/>
                <w:bCs/>
              </w:rPr>
              <w:t>BENDRIEJI REIKALAVIMAI</w:t>
            </w:r>
          </w:p>
        </w:tc>
      </w:tr>
      <w:tr w:rsidR="43098624" w14:paraId="567AED38"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0843B31" w14:textId="64472D09"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C41A50D" w14:textId="4B3CB952"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6E1034F" w14:textId="5E9C9846" w:rsidR="790EE16B" w:rsidRDefault="790EE16B"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stebėjimo įranga </w:t>
            </w:r>
            <w:r w:rsidR="12782435" w:rsidRPr="43098624">
              <w:rPr>
                <w:rFonts w:ascii="Times New Roman" w:eastAsia="Times New Roman" w:hAnsi="Times New Roman" w:cs="Times New Roman"/>
                <w:color w:val="000000" w:themeColor="text1"/>
                <w:sz w:val="24"/>
                <w:szCs w:val="24"/>
              </w:rPr>
              <w:t>kameros</w:t>
            </w:r>
            <w:r w:rsidR="00F20D41">
              <w:rPr>
                <w:rFonts w:ascii="Times New Roman" w:eastAsia="Times New Roman" w:hAnsi="Times New Roman" w:cs="Times New Roman"/>
                <w:color w:val="000000" w:themeColor="text1"/>
                <w:sz w:val="24"/>
                <w:szCs w:val="24"/>
              </w:rPr>
              <w:t xml:space="preserve"> (43 vnt.</w:t>
            </w:r>
            <w:r w:rsidR="00066109">
              <w:rPr>
                <w:rFonts w:ascii="Times New Roman" w:eastAsia="Times New Roman" w:hAnsi="Times New Roman" w:cs="Times New Roman"/>
                <w:color w:val="000000" w:themeColor="text1"/>
                <w:sz w:val="24"/>
                <w:szCs w:val="24"/>
              </w:rPr>
              <w:t>,</w:t>
            </w:r>
            <w:r w:rsidR="00871555">
              <w:rPr>
                <w:rFonts w:ascii="Times New Roman" w:eastAsia="Times New Roman" w:hAnsi="Times New Roman" w:cs="Times New Roman"/>
                <w:color w:val="000000" w:themeColor="text1"/>
                <w:sz w:val="24"/>
                <w:szCs w:val="24"/>
              </w:rPr>
              <w:t xml:space="preserve"> iš kurių </w:t>
            </w:r>
            <w:r w:rsidR="005D4EBE">
              <w:rPr>
                <w:rFonts w:ascii="Times New Roman" w:eastAsia="Times New Roman" w:hAnsi="Times New Roman" w:cs="Times New Roman"/>
                <w:color w:val="000000" w:themeColor="text1"/>
                <w:sz w:val="24"/>
                <w:szCs w:val="24"/>
              </w:rPr>
              <w:t>28 vnt. keičiamos</w:t>
            </w:r>
            <w:r w:rsidR="005D180D">
              <w:rPr>
                <w:rFonts w:ascii="Times New Roman" w:eastAsia="Times New Roman" w:hAnsi="Times New Roman" w:cs="Times New Roman"/>
                <w:color w:val="000000" w:themeColor="text1"/>
                <w:sz w:val="24"/>
                <w:szCs w:val="24"/>
              </w:rPr>
              <w:t xml:space="preserve"> esamos</w:t>
            </w:r>
            <w:r w:rsidR="005D4EBE">
              <w:rPr>
                <w:rFonts w:ascii="Times New Roman" w:eastAsia="Times New Roman" w:hAnsi="Times New Roman" w:cs="Times New Roman"/>
                <w:color w:val="000000" w:themeColor="text1"/>
                <w:sz w:val="24"/>
                <w:szCs w:val="24"/>
              </w:rPr>
              <w:t xml:space="preserve"> kameros ir 15 vnt. naujai įrengiamos kameros</w:t>
            </w:r>
            <w:r w:rsidR="00A171C5">
              <w:rPr>
                <w:rFonts w:ascii="Times New Roman" w:eastAsia="Times New Roman" w:hAnsi="Times New Roman" w:cs="Times New Roman"/>
                <w:color w:val="000000" w:themeColor="text1"/>
                <w:sz w:val="24"/>
                <w:szCs w:val="24"/>
              </w:rPr>
              <w:t>)</w:t>
            </w:r>
            <w:r w:rsidR="12782435" w:rsidRPr="43098624">
              <w:rPr>
                <w:rFonts w:ascii="Times New Roman" w:eastAsia="Times New Roman" w:hAnsi="Times New Roman" w:cs="Times New Roman"/>
                <w:color w:val="000000" w:themeColor="text1"/>
                <w:sz w:val="24"/>
                <w:szCs w:val="24"/>
              </w:rPr>
              <w:t xml:space="preserve">, </w:t>
            </w:r>
            <w:r w:rsidR="3186668C" w:rsidRPr="43098624">
              <w:rPr>
                <w:rFonts w:ascii="Times New Roman" w:eastAsia="Times New Roman" w:hAnsi="Times New Roman" w:cs="Times New Roman"/>
                <w:color w:val="000000" w:themeColor="text1"/>
                <w:sz w:val="24"/>
                <w:szCs w:val="24"/>
              </w:rPr>
              <w:t xml:space="preserve">kamerų </w:t>
            </w:r>
            <w:r w:rsidR="12782435" w:rsidRPr="43098624">
              <w:rPr>
                <w:rFonts w:ascii="Times New Roman" w:eastAsia="Times New Roman" w:hAnsi="Times New Roman" w:cs="Times New Roman"/>
                <w:color w:val="000000" w:themeColor="text1"/>
                <w:sz w:val="24"/>
                <w:szCs w:val="24"/>
              </w:rPr>
              <w:t>laikikliai</w:t>
            </w:r>
            <w:r w:rsidR="51D24FF8" w:rsidRPr="43098624">
              <w:rPr>
                <w:rFonts w:ascii="Times New Roman" w:eastAsia="Times New Roman" w:hAnsi="Times New Roman" w:cs="Times New Roman"/>
                <w:color w:val="000000" w:themeColor="text1"/>
                <w:sz w:val="24"/>
                <w:szCs w:val="24"/>
              </w:rPr>
              <w:t>,</w:t>
            </w:r>
            <w:r w:rsidR="12782435" w:rsidRPr="43098624">
              <w:rPr>
                <w:rFonts w:ascii="Times New Roman" w:eastAsia="Times New Roman" w:hAnsi="Times New Roman" w:cs="Times New Roman"/>
                <w:color w:val="000000" w:themeColor="text1"/>
                <w:sz w:val="24"/>
                <w:szCs w:val="24"/>
              </w:rPr>
              <w:t xml:space="preserve"> </w:t>
            </w:r>
            <w:r w:rsidR="12782435" w:rsidRPr="004E01E4">
              <w:rPr>
                <w:rFonts w:ascii="Times New Roman" w:eastAsia="Times New Roman" w:hAnsi="Times New Roman" w:cs="Times New Roman"/>
                <w:color w:val="000000" w:themeColor="text1"/>
                <w:sz w:val="24"/>
                <w:szCs w:val="24"/>
              </w:rPr>
              <w:t>įrašymo įrenginys</w:t>
            </w:r>
            <w:r w:rsidR="00A171C5">
              <w:rPr>
                <w:rFonts w:ascii="Times New Roman" w:eastAsia="Times New Roman" w:hAnsi="Times New Roman" w:cs="Times New Roman"/>
                <w:color w:val="000000" w:themeColor="text1"/>
                <w:sz w:val="24"/>
                <w:szCs w:val="24"/>
              </w:rPr>
              <w:t xml:space="preserve"> (1 vnt.)</w:t>
            </w:r>
            <w:r w:rsidR="004E01E4" w:rsidRPr="004E01E4">
              <w:rPr>
                <w:rFonts w:ascii="Times New Roman" w:eastAsia="Times New Roman" w:hAnsi="Times New Roman" w:cs="Times New Roman"/>
                <w:color w:val="000000" w:themeColor="text1"/>
                <w:sz w:val="24"/>
                <w:szCs w:val="24"/>
              </w:rPr>
              <w:t xml:space="preserve">, </w:t>
            </w:r>
            <w:r w:rsidR="004E01E4" w:rsidRPr="004E01E4">
              <w:rPr>
                <w:rFonts w:ascii="Times New Roman" w:hAnsi="Times New Roman" w:cs="Times New Roman"/>
                <w:sz w:val="24"/>
                <w:szCs w:val="24"/>
              </w:rPr>
              <w:t>nepertraukiamo maitinimo šaltinis</w:t>
            </w:r>
            <w:r w:rsidR="00A171C5">
              <w:rPr>
                <w:rFonts w:ascii="Times New Roman" w:hAnsi="Times New Roman" w:cs="Times New Roman"/>
                <w:sz w:val="24"/>
                <w:szCs w:val="24"/>
              </w:rPr>
              <w:t xml:space="preserve"> (1 vnt.)</w:t>
            </w:r>
            <w:r w:rsidR="12782435" w:rsidRPr="004E01E4">
              <w:rPr>
                <w:rFonts w:ascii="Times New Roman" w:eastAsia="Times New Roman" w:hAnsi="Times New Roman" w:cs="Times New Roman"/>
                <w:color w:val="000000" w:themeColor="text1"/>
                <w:sz w:val="24"/>
                <w:szCs w:val="24"/>
              </w:rPr>
              <w:t xml:space="preserve"> ir montavimo darbai</w:t>
            </w:r>
          </w:p>
        </w:tc>
      </w:tr>
      <w:tr w:rsidR="43098624" w14:paraId="7194B13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EC7FEAA" w14:textId="220C533E"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453BAB7" w14:textId="50D75FF7"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Gamintojas, modelis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4006741" w14:textId="519D9FB7"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Teikėjas privalo nurodyti prekės gamintojo pavadinimą ir modelį (turi būti pateikta tiksli nuoroda internete į gamintojo siūlomą prekę).</w:t>
            </w:r>
          </w:p>
        </w:tc>
      </w:tr>
      <w:tr w:rsidR="43098624" w14:paraId="7E90D187"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B31A36F" w14:textId="42A97417"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162B7577" w:rsidRPr="43098624">
              <w:rPr>
                <w:rFonts w:ascii="Times New Roman" w:eastAsia="Times New Roman" w:hAnsi="Times New Roman" w:cs="Times New Roman"/>
              </w:rPr>
              <w:t>3</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381EE78" w14:textId="0BB16310"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Garantija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BEDA6A1" w14:textId="2FE7B243" w:rsidR="4280144D" w:rsidRDefault="4280144D"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w:t>
            </w:r>
            <w:r w:rsidR="43098624" w:rsidRPr="43098624">
              <w:rPr>
                <w:rFonts w:ascii="Times New Roman" w:eastAsia="Times New Roman" w:hAnsi="Times New Roman" w:cs="Times New Roman"/>
                <w:color w:val="000000" w:themeColor="text1"/>
                <w:sz w:val="24"/>
                <w:szCs w:val="24"/>
              </w:rPr>
              <w:t xml:space="preserve">aizdo </w:t>
            </w:r>
            <w:r w:rsidR="33241080" w:rsidRPr="43098624">
              <w:rPr>
                <w:rFonts w:ascii="Times New Roman" w:eastAsia="Times New Roman" w:hAnsi="Times New Roman" w:cs="Times New Roman"/>
                <w:color w:val="000000" w:themeColor="text1"/>
                <w:sz w:val="24"/>
                <w:szCs w:val="24"/>
              </w:rPr>
              <w:t>kamer</w:t>
            </w:r>
            <w:r w:rsidR="43098624" w:rsidRPr="43098624">
              <w:rPr>
                <w:rFonts w:ascii="Times New Roman" w:eastAsia="Times New Roman" w:hAnsi="Times New Roman" w:cs="Times New Roman"/>
                <w:color w:val="000000" w:themeColor="text1"/>
                <w:sz w:val="24"/>
                <w:szCs w:val="24"/>
              </w:rPr>
              <w:t>ų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gedimas(-ai) nepašalinami per 15 darbo dienų, turės būti pateiktas naujas gaminys.</w:t>
            </w:r>
          </w:p>
        </w:tc>
      </w:tr>
      <w:tr w:rsidR="43098624" w14:paraId="2028C92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6135C287" w14:textId="195B1773"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67EE997B" w:rsidRPr="43098624">
              <w:rPr>
                <w:rFonts w:ascii="Times New Roman" w:eastAsia="Times New Roman" w:hAnsi="Times New Roman" w:cs="Times New Roman"/>
              </w:rPr>
              <w:t>4</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C63721F" w14:textId="05F6BBD7"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Prekių pristatymo terminas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F5EAA8C" w14:textId="3C5F2A5D" w:rsidR="43098624" w:rsidRDefault="4FADA2D4"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Vaizdo kamerų filmavimo sistema turi būti pilna apimtimi ir visapusiškai paruošta naudojimui įskaitant ir dokumentaciją ne vėliau kaip per 3 mėnesius nuo Sutarties pasirašymo dienos.</w:t>
            </w:r>
          </w:p>
        </w:tc>
      </w:tr>
      <w:tr w:rsidR="43098624" w14:paraId="1062EC9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76A93BCD" w14:textId="1B5426D5"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lastRenderedPageBreak/>
              <w:t>1.</w:t>
            </w:r>
            <w:r w:rsidR="5785BACC" w:rsidRPr="43098624">
              <w:rPr>
                <w:rFonts w:ascii="Times New Roman" w:eastAsia="Times New Roman" w:hAnsi="Times New Roman" w:cs="Times New Roman"/>
              </w:rPr>
              <w:t>5</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14E2E04" w14:textId="6E8135B4"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Prekių pristatymo adresas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64F51AC" w14:textId="294FFD88" w:rsidR="78BB1B85" w:rsidRDefault="729A5AB0" w:rsidP="46D33D3E">
            <w:pPr>
              <w:pStyle w:val="Standard"/>
              <w:jc w:val="both"/>
              <w:rPr>
                <w:rFonts w:ascii="Times New Roman" w:eastAsia="Times New Roman" w:hAnsi="Times New Roman" w:cs="Times New Roman"/>
              </w:rPr>
            </w:pPr>
            <w:r w:rsidRPr="46D33D3E">
              <w:rPr>
                <w:rFonts w:ascii="Times New Roman" w:eastAsia="Times New Roman" w:hAnsi="Times New Roman" w:cs="Times New Roman"/>
              </w:rPr>
              <w:t>Šalčininkų</w:t>
            </w:r>
            <w:r w:rsidR="1A68EC24" w:rsidRPr="46D33D3E">
              <w:rPr>
                <w:rFonts w:ascii="Times New Roman" w:eastAsia="Times New Roman" w:hAnsi="Times New Roman" w:cs="Times New Roman"/>
              </w:rPr>
              <w:t xml:space="preserve"> kelio</w:t>
            </w:r>
            <w:r w:rsidRPr="46D33D3E">
              <w:rPr>
                <w:rFonts w:ascii="Times New Roman" w:eastAsia="Times New Roman" w:hAnsi="Times New Roman" w:cs="Times New Roman"/>
              </w:rPr>
              <w:t xml:space="preserve"> postas</w:t>
            </w:r>
          </w:p>
        </w:tc>
      </w:tr>
      <w:tr w:rsidR="43098624" w14:paraId="29D48933"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66EEDCE" w14:textId="1409EE53"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5944AD0A" w:rsidRPr="43098624">
              <w:rPr>
                <w:rFonts w:ascii="Times New Roman" w:eastAsia="Times New Roman" w:hAnsi="Times New Roman" w:cs="Times New Roman"/>
              </w:rPr>
              <w:t>6</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60363C2" w14:textId="7707A41C"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Įrangos montavimas, programinės įrangos įdiegimas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55DA4A0F" w14:textId="182AB44E"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Techninės įrangos montavimo ir programinės įrangos diegimo darbai atliekami pagal su perkančiąja organizacija suderintą ir patvirtintą grafiką.</w:t>
            </w:r>
          </w:p>
        </w:tc>
      </w:tr>
      <w:tr w:rsidR="43098624" w14:paraId="0DAC9869"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829DFE9" w14:textId="0D5B0BAE"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1A3177EF" w:rsidRPr="43098624">
              <w:rPr>
                <w:rFonts w:ascii="Times New Roman" w:eastAsia="Times New Roman" w:hAnsi="Times New Roman" w:cs="Times New Roman"/>
              </w:rPr>
              <w:t>7</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B7ED6A8" w14:textId="383FB7F3"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Bendri reikalavimai darbų atlikimui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A944DAE" w14:textId="3B4F56DC"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neturi trikdyti perkančiosios organizacijos duomenų perdavimo tinklo naudotojų darbo.</w:t>
            </w:r>
          </w:p>
          <w:p w14:paraId="689C8B8D" w14:textId="78454427"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 xml:space="preserve">Visi naudotojų darbą galintys </w:t>
            </w:r>
            <w:r w:rsidR="53BBA763" w:rsidRPr="43098624">
              <w:rPr>
                <w:rFonts w:ascii="Times New Roman" w:eastAsia="Times New Roman" w:hAnsi="Times New Roman" w:cs="Times New Roman"/>
                <w:sz w:val="24"/>
                <w:szCs w:val="24"/>
              </w:rPr>
              <w:t>daryti įtaką</w:t>
            </w:r>
            <w:r w:rsidRPr="43098624">
              <w:rPr>
                <w:rFonts w:ascii="Times New Roman" w:eastAsia="Times New Roman" w:hAnsi="Times New Roman" w:cs="Times New Roman"/>
                <w:sz w:val="24"/>
                <w:szCs w:val="24"/>
              </w:rPr>
              <w:t xml:space="preserve"> darbai turi būti atliekami muitinės įstaigos ar padalinio ne darbo valandomis, o ten kur padaliniai dirba 24x7 režimu – mažiausios padalinio apkrovos laiku.</w:t>
            </w:r>
          </w:p>
          <w:p w14:paraId="63758F56" w14:textId="1F0E0AD9"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suderinti su perkančiąja organizacija ir atliekami pagal sutartą grafiką.</w:t>
            </w:r>
          </w:p>
          <w:p w14:paraId="62FA1240" w14:textId="2C68720B"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atliekami taip, kad nebūtų pažeisti galiojantys įrangos garantinio aptarnavimo ar licencijavimo reikalavimai.</w:t>
            </w:r>
          </w:p>
          <w:p w14:paraId="490A8AC7" w14:textId="731E236C"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Visi darbai turi būti atliekami perkančiosios organizacijos patalpose.</w:t>
            </w:r>
          </w:p>
          <w:p w14:paraId="6CBB4164" w14:textId="4984EEFA"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Apie visus analizės ir darbo metu aptiktus netikslumus ir klaidas turi būti raštiškai pranešta perkančia</w:t>
            </w:r>
          </w:p>
          <w:p w14:paraId="69B90473" w14:textId="583D3CE8"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jai organizacijai per 3 darbo dienas.</w:t>
            </w:r>
          </w:p>
          <w:p w14:paraId="30EE0DFD" w14:textId="2CEEB773" w:rsidR="43098624" w:rsidRDefault="43098624" w:rsidP="43098624">
            <w:pPr>
              <w:spacing w:after="0"/>
              <w:ind w:firstLine="10"/>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Tiekėjas pabaigęs darbą (-</w:t>
            </w:r>
            <w:proofErr w:type="spellStart"/>
            <w:r w:rsidRPr="43098624">
              <w:rPr>
                <w:rFonts w:ascii="Times New Roman" w:eastAsia="Times New Roman" w:hAnsi="Times New Roman" w:cs="Times New Roman"/>
                <w:sz w:val="24"/>
                <w:szCs w:val="24"/>
              </w:rPr>
              <w:t>us</w:t>
            </w:r>
            <w:proofErr w:type="spellEnd"/>
            <w:r w:rsidRPr="43098624">
              <w:rPr>
                <w:rFonts w:ascii="Times New Roman" w:eastAsia="Times New Roman" w:hAnsi="Times New Roman" w:cs="Times New Roman"/>
                <w:sz w:val="24"/>
                <w:szCs w:val="24"/>
              </w:rPr>
              <w:t>) pagal sutartą darbų planą, privalės pateikti atliktų instaliavimo, diegimo ir konfigūravimo darbų detalius aprašymus.</w:t>
            </w:r>
          </w:p>
        </w:tc>
      </w:tr>
      <w:tr w:rsidR="43098624" w14:paraId="42F87CCD"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EDEADBC" w14:textId="7EBB6F1D" w:rsidR="43098624" w:rsidRDefault="43098624" w:rsidP="00482E49">
            <w:pPr>
              <w:pStyle w:val="Standard"/>
              <w:jc w:val="center"/>
              <w:rPr>
                <w:rFonts w:ascii="Times New Roman" w:eastAsia="Times New Roman" w:hAnsi="Times New Roman" w:cs="Times New Roman"/>
              </w:rPr>
            </w:pPr>
            <w:r w:rsidRPr="43098624">
              <w:rPr>
                <w:rFonts w:ascii="Times New Roman" w:eastAsia="Times New Roman" w:hAnsi="Times New Roman" w:cs="Times New Roman"/>
              </w:rPr>
              <w:t>1.</w:t>
            </w:r>
            <w:r w:rsidR="0B5D0A29" w:rsidRPr="43098624">
              <w:rPr>
                <w:rFonts w:ascii="Times New Roman" w:eastAsia="Times New Roman" w:hAnsi="Times New Roman" w:cs="Times New Roman"/>
              </w:rPr>
              <w:t>8</w:t>
            </w:r>
            <w:r w:rsidRPr="43098624">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1B35057" w14:textId="0AF6B8C4" w:rsidR="43098624" w:rsidRDefault="43098624" w:rsidP="4309862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Papildomi reikalavimai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7CA3C22" w14:textId="2053673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Visi siūlomi nešiojamų vaizdo registratorių sistemos komponentai turi būti visiškai nauji – „</w:t>
            </w:r>
            <w:proofErr w:type="spellStart"/>
            <w:r w:rsidRPr="43098624">
              <w:rPr>
                <w:rFonts w:ascii="Times New Roman" w:eastAsia="Times New Roman" w:hAnsi="Times New Roman" w:cs="Times New Roman"/>
                <w:color w:val="000000" w:themeColor="text1"/>
                <w:sz w:val="24"/>
                <w:szCs w:val="24"/>
              </w:rPr>
              <w:t>brand</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new</w:t>
            </w:r>
            <w:proofErr w:type="spellEnd"/>
            <w:r w:rsidRPr="43098624">
              <w:rPr>
                <w:rFonts w:ascii="Times New Roman" w:eastAsia="Times New Roman" w:hAnsi="Times New Roman" w:cs="Times New Roman"/>
                <w:color w:val="000000" w:themeColor="text1"/>
                <w:sz w:val="24"/>
                <w:szCs w:val="24"/>
              </w:rPr>
              <w:t>“. Negalima siūlyti naudotų arba atnaujintų „</w:t>
            </w:r>
            <w:proofErr w:type="spellStart"/>
            <w:r w:rsidRPr="43098624">
              <w:rPr>
                <w:rFonts w:ascii="Times New Roman" w:eastAsia="Times New Roman" w:hAnsi="Times New Roman" w:cs="Times New Roman"/>
                <w:color w:val="000000" w:themeColor="text1"/>
                <w:sz w:val="24"/>
                <w:szCs w:val="24"/>
              </w:rPr>
              <w:t>renew</w:t>
            </w:r>
            <w:proofErr w:type="spellEnd"/>
            <w:r w:rsidRPr="43098624">
              <w:rPr>
                <w:rFonts w:ascii="Times New Roman" w:eastAsia="Times New Roman" w:hAnsi="Times New Roman" w:cs="Times New Roman"/>
                <w:color w:val="000000" w:themeColor="text1"/>
                <w:sz w:val="24"/>
                <w:szCs w:val="24"/>
              </w:rPr>
              <w:t>“ / „</w:t>
            </w:r>
            <w:proofErr w:type="spellStart"/>
            <w:r w:rsidRPr="43098624">
              <w:rPr>
                <w:rFonts w:ascii="Times New Roman" w:eastAsia="Times New Roman" w:hAnsi="Times New Roman" w:cs="Times New Roman"/>
                <w:color w:val="000000" w:themeColor="text1"/>
                <w:sz w:val="24"/>
                <w:szCs w:val="24"/>
              </w:rPr>
              <w:t>refurbished</w:t>
            </w:r>
            <w:proofErr w:type="spellEnd"/>
            <w:r w:rsidRPr="43098624">
              <w:rPr>
                <w:rFonts w:ascii="Times New Roman" w:eastAsia="Times New Roman" w:hAnsi="Times New Roman" w:cs="Times New Roman"/>
                <w:color w:val="000000" w:themeColor="text1"/>
                <w:sz w:val="24"/>
                <w:szCs w:val="24"/>
              </w:rPr>
              <w:t>“ /„</w:t>
            </w:r>
            <w:proofErr w:type="spellStart"/>
            <w:r w:rsidRPr="43098624">
              <w:rPr>
                <w:rFonts w:ascii="Times New Roman" w:eastAsia="Times New Roman" w:hAnsi="Times New Roman" w:cs="Times New Roman"/>
                <w:color w:val="000000" w:themeColor="text1"/>
                <w:sz w:val="24"/>
                <w:szCs w:val="24"/>
              </w:rPr>
              <w:t>remarked</w:t>
            </w:r>
            <w:proofErr w:type="spellEnd"/>
            <w:r w:rsidRPr="43098624">
              <w:rPr>
                <w:rFonts w:ascii="Times New Roman" w:eastAsia="Times New Roman" w:hAnsi="Times New Roman" w:cs="Times New Roman"/>
                <w:color w:val="000000" w:themeColor="text1"/>
                <w:sz w:val="24"/>
                <w:szCs w:val="24"/>
              </w:rPr>
              <w:t>“ komponentų. Turi būti pateiktos visos programinės įrangos licencijos, reikalingos užtikrinti pilną sistemos funkcionalumą ir nepertraukiamą veikimą.</w:t>
            </w:r>
          </w:p>
        </w:tc>
      </w:tr>
      <w:tr w:rsidR="43098624" w14:paraId="407C587E"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E7BFD07" w14:textId="4D5696D7" w:rsidR="066CDE2E" w:rsidRDefault="066CDE2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418D4F1" w14:textId="2BF4EB79" w:rsidR="43098624" w:rsidRDefault="43098624" w:rsidP="43098624">
            <w:pPr>
              <w:pStyle w:val="Standard"/>
              <w:ind w:right="113"/>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b/>
                <w:bCs/>
                <w:color w:val="000000" w:themeColor="text1"/>
              </w:rPr>
              <w:t>LOKALI</w:t>
            </w:r>
            <w:r w:rsidRPr="43098624">
              <w:rPr>
                <w:rFonts w:ascii="Times New Roman" w:eastAsia="Times New Roman" w:hAnsi="Times New Roman" w:cs="Times New Roman"/>
                <w:color w:val="000000" w:themeColor="text1"/>
              </w:rPr>
              <w:t xml:space="preserve"> </w:t>
            </w:r>
            <w:r w:rsidRPr="43098624">
              <w:rPr>
                <w:rFonts w:ascii="Times New Roman" w:eastAsia="Times New Roman" w:hAnsi="Times New Roman" w:cs="Times New Roman"/>
                <w:b/>
                <w:bCs/>
                <w:color w:val="000000" w:themeColor="text1"/>
              </w:rPr>
              <w:t>VAIZDO ĮRAŠŲ ĮRAŠYMO (SAUGOJIMO) ĮRANGA</w:t>
            </w:r>
          </w:p>
        </w:tc>
      </w:tr>
      <w:tr w:rsidR="43098624" w14:paraId="157FCB4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522DEE8C" w14:textId="4FD4043F" w:rsidR="17BA7839" w:rsidRDefault="17BA7839"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A3D016C" w14:textId="34ECB447"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Kiekis</w:t>
            </w:r>
          </w:p>
        </w:tc>
        <w:tc>
          <w:tcPr>
            <w:tcW w:w="5250"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65A80AE0" w14:textId="30EB4ACB" w:rsidR="7557C450" w:rsidRDefault="7557C450"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1</w:t>
            </w:r>
            <w:r w:rsidR="43098624" w:rsidRPr="43098624">
              <w:rPr>
                <w:rFonts w:ascii="Times New Roman" w:eastAsia="Times New Roman" w:hAnsi="Times New Roman" w:cs="Times New Roman"/>
                <w:color w:val="000000" w:themeColor="text1"/>
              </w:rPr>
              <w:t xml:space="preserve"> vnt.</w:t>
            </w:r>
          </w:p>
        </w:tc>
      </w:tr>
      <w:tr w:rsidR="43098624" w14:paraId="325D4AC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C0457" w14:textId="4FD84512" w:rsidR="1EEE1A50" w:rsidRDefault="1EEE1A50"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337B76" w14:textId="3DC641A3"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Įrangos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EF1A180" w14:textId="25775E38" w:rsidR="27F925DD" w:rsidRDefault="27F925DD"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 xml:space="preserve">(NVR) Network </w:t>
            </w:r>
            <w:proofErr w:type="spellStart"/>
            <w:r w:rsidRPr="43098624">
              <w:rPr>
                <w:rFonts w:ascii="Times New Roman" w:eastAsia="Times New Roman" w:hAnsi="Times New Roman" w:cs="Times New Roman"/>
                <w:color w:val="000000" w:themeColor="text1"/>
              </w:rPr>
              <w:t>Video</w:t>
            </w:r>
            <w:proofErr w:type="spellEnd"/>
            <w:r w:rsidRPr="43098624">
              <w:rPr>
                <w:rFonts w:ascii="Times New Roman" w:eastAsia="Times New Roman" w:hAnsi="Times New Roman" w:cs="Times New Roman"/>
                <w:color w:val="000000" w:themeColor="text1"/>
              </w:rPr>
              <w:t xml:space="preserve"> </w:t>
            </w:r>
            <w:proofErr w:type="spellStart"/>
            <w:r w:rsidRPr="43098624">
              <w:rPr>
                <w:rFonts w:ascii="Times New Roman" w:eastAsia="Times New Roman" w:hAnsi="Times New Roman" w:cs="Times New Roman"/>
                <w:color w:val="000000" w:themeColor="text1"/>
              </w:rPr>
              <w:t>Recorder</w:t>
            </w:r>
            <w:proofErr w:type="spellEnd"/>
            <w:r w:rsidRPr="43098624">
              <w:rPr>
                <w:rFonts w:ascii="Times New Roman" w:eastAsia="Times New Roman" w:hAnsi="Times New Roman" w:cs="Times New Roman"/>
                <w:color w:val="000000" w:themeColor="text1"/>
              </w:rPr>
              <w:t>, tinklo vaizdo įrašymo įrenginys</w:t>
            </w:r>
          </w:p>
        </w:tc>
      </w:tr>
      <w:tr w:rsidR="43098624" w14:paraId="1021654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75F911B" w14:textId="19EB747E" w:rsidR="6C804C5A" w:rsidRDefault="6C804C5A"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F4ACE8" w14:textId="78D2A851"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91F027E" w14:textId="5D5A7738" w:rsidR="43098624" w:rsidRDefault="43098624" w:rsidP="43098624">
            <w:pPr>
              <w:pStyle w:val="Standard"/>
              <w:jc w:val="both"/>
              <w:rPr>
                <w:rFonts w:ascii="Times New Roman" w:eastAsia="Times New Roman" w:hAnsi="Times New Roman" w:cs="Times New Roman"/>
                <w:color w:val="000000" w:themeColor="text1"/>
              </w:rPr>
            </w:pPr>
            <w:r w:rsidRPr="19D74B09">
              <w:rPr>
                <w:rFonts w:ascii="Times New Roman" w:eastAsia="Times New Roman" w:hAnsi="Times New Roman" w:cs="Times New Roman"/>
                <w:color w:val="000000" w:themeColor="text1"/>
              </w:rPr>
              <w:t>Vaizdo įrašų saugojimas</w:t>
            </w:r>
            <w:r w:rsidR="0BE69587" w:rsidRPr="19D74B09">
              <w:rPr>
                <w:rFonts w:ascii="Times New Roman" w:eastAsia="Times New Roman" w:hAnsi="Times New Roman" w:cs="Times New Roman"/>
                <w:color w:val="000000" w:themeColor="text1"/>
              </w:rPr>
              <w:t xml:space="preserve">, </w:t>
            </w:r>
            <w:r w:rsidR="005B0A48" w:rsidRPr="19D74B09">
              <w:rPr>
                <w:rFonts w:ascii="Times New Roman" w:eastAsia="Times New Roman" w:hAnsi="Times New Roman" w:cs="Times New Roman"/>
                <w:color w:val="000000" w:themeColor="text1"/>
              </w:rPr>
              <w:t>išsaugot</w:t>
            </w:r>
            <w:r w:rsidR="51800D5C" w:rsidRPr="19D74B09">
              <w:rPr>
                <w:rFonts w:ascii="Times New Roman" w:eastAsia="Times New Roman" w:hAnsi="Times New Roman" w:cs="Times New Roman"/>
                <w:color w:val="000000" w:themeColor="text1"/>
              </w:rPr>
              <w:t>ų</w:t>
            </w:r>
            <w:r w:rsidR="005B0A48" w:rsidRPr="19D74B09">
              <w:rPr>
                <w:rFonts w:ascii="Times New Roman" w:eastAsia="Times New Roman" w:hAnsi="Times New Roman" w:cs="Times New Roman"/>
                <w:color w:val="000000" w:themeColor="text1"/>
              </w:rPr>
              <w:t xml:space="preserve"> įraš</w:t>
            </w:r>
            <w:r w:rsidR="00CC0DB0" w:rsidRPr="19D74B09">
              <w:rPr>
                <w:rFonts w:ascii="Times New Roman" w:eastAsia="Times New Roman" w:hAnsi="Times New Roman" w:cs="Times New Roman"/>
                <w:color w:val="000000" w:themeColor="text1"/>
              </w:rPr>
              <w:t>ų</w:t>
            </w:r>
            <w:r w:rsidR="005B0A48" w:rsidRPr="19D74B09">
              <w:rPr>
                <w:rFonts w:ascii="Times New Roman" w:eastAsia="Times New Roman" w:hAnsi="Times New Roman" w:cs="Times New Roman"/>
                <w:color w:val="000000" w:themeColor="text1"/>
              </w:rPr>
              <w:t xml:space="preserve"> </w:t>
            </w:r>
            <w:r w:rsidR="21671F25" w:rsidRPr="19D74B09">
              <w:rPr>
                <w:rFonts w:ascii="Times New Roman" w:eastAsia="Times New Roman" w:hAnsi="Times New Roman" w:cs="Times New Roman"/>
                <w:color w:val="000000" w:themeColor="text1"/>
              </w:rPr>
              <w:t xml:space="preserve">peržiūra </w:t>
            </w:r>
            <w:r w:rsidR="00394193" w:rsidRPr="19D74B09">
              <w:rPr>
                <w:rFonts w:ascii="Times New Roman" w:eastAsia="Times New Roman" w:hAnsi="Times New Roman" w:cs="Times New Roman"/>
                <w:color w:val="000000" w:themeColor="text1"/>
              </w:rPr>
              <w:t>tiesiogiai</w:t>
            </w:r>
            <w:r w:rsidR="00CC1BE3" w:rsidRPr="19D74B09">
              <w:rPr>
                <w:rFonts w:ascii="Times New Roman" w:eastAsia="Times New Roman" w:hAnsi="Times New Roman" w:cs="Times New Roman"/>
                <w:color w:val="000000" w:themeColor="text1"/>
              </w:rPr>
              <w:t xml:space="preserve"> ir</w:t>
            </w:r>
            <w:r w:rsidR="00394193" w:rsidRPr="19D74B09">
              <w:rPr>
                <w:rFonts w:ascii="Times New Roman" w:eastAsia="Times New Roman" w:hAnsi="Times New Roman" w:cs="Times New Roman"/>
                <w:color w:val="000000" w:themeColor="text1"/>
              </w:rPr>
              <w:t xml:space="preserve"> </w:t>
            </w:r>
            <w:r w:rsidR="21671F25" w:rsidRPr="19D74B09">
              <w:rPr>
                <w:rFonts w:ascii="Times New Roman" w:eastAsia="Times New Roman" w:hAnsi="Times New Roman" w:cs="Times New Roman"/>
                <w:color w:val="000000" w:themeColor="text1"/>
              </w:rPr>
              <w:t>iš nuotolinės darbo vietos</w:t>
            </w:r>
            <w:r w:rsidR="34755B97" w:rsidRPr="19D74B09">
              <w:rPr>
                <w:rFonts w:ascii="Times New Roman" w:eastAsia="Times New Roman" w:hAnsi="Times New Roman" w:cs="Times New Roman"/>
                <w:color w:val="000000" w:themeColor="text1"/>
              </w:rPr>
              <w:t xml:space="preserve"> </w:t>
            </w:r>
          </w:p>
        </w:tc>
      </w:tr>
      <w:tr w:rsidR="1386D1A5" w14:paraId="21AF11C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D4F0C52" w14:textId="2F2556B8" w:rsidR="7F7CFBFF" w:rsidRDefault="7F7CFBFF" w:rsidP="1386D1A5">
            <w:pPr>
              <w:pStyle w:val="Standard"/>
              <w:jc w:val="center"/>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2.4.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F970F1" w14:textId="18D4729D" w:rsidR="7F7CFBFF" w:rsidRDefault="7F7CFBFF" w:rsidP="1386D1A5">
            <w:pPr>
              <w:pStyle w:val="Standard"/>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Palaikomų kamerų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DC3B1C" w14:textId="545E8057" w:rsidR="7F7CFBFF" w:rsidRDefault="7F7CFBFF" w:rsidP="1386D1A5">
            <w:pPr>
              <w:pStyle w:val="Standard"/>
              <w:jc w:val="both"/>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Ne mažiau 43</w:t>
            </w:r>
          </w:p>
        </w:tc>
      </w:tr>
      <w:tr w:rsidR="43098624" w14:paraId="289319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76D87680" w14:textId="5A40BD49" w:rsidR="0AEBA567" w:rsidRDefault="0AEBA567"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lastRenderedPageBreak/>
              <w:t>2</w:t>
            </w:r>
            <w:r w:rsidR="6FDDA10E" w:rsidRPr="43098624">
              <w:rPr>
                <w:rFonts w:ascii="Times New Roman" w:eastAsia="Times New Roman" w:hAnsi="Times New Roman" w:cs="Times New Roman"/>
                <w:color w:val="000000" w:themeColor="text1"/>
              </w:rPr>
              <w:t>.5.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87305E" w14:textId="2DBC8CA2" w:rsidR="34755B97" w:rsidRPr="006356B9" w:rsidRDefault="34755B97" w:rsidP="43098624">
            <w:pPr>
              <w:pStyle w:val="Standard"/>
              <w:rPr>
                <w:rFonts w:ascii="Times New Roman" w:eastAsia="Times New Roman" w:hAnsi="Times New Roman" w:cs="Times New Roman"/>
                <w:color w:val="000000" w:themeColor="text1"/>
              </w:rPr>
            </w:pPr>
            <w:r w:rsidRPr="006356B9">
              <w:rPr>
                <w:rFonts w:ascii="Times New Roman" w:eastAsia="Times New Roman" w:hAnsi="Times New Roman" w:cs="Times New Roman"/>
                <w:color w:val="000000" w:themeColor="text1"/>
              </w:rPr>
              <w:t>Vartotojų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40E6C01" w14:textId="4384680F" w:rsidR="34755B97" w:rsidRPr="006356B9" w:rsidRDefault="34755B97" w:rsidP="19D74B09">
            <w:pPr>
              <w:pStyle w:val="Standard"/>
              <w:jc w:val="both"/>
              <w:rPr>
                <w:rFonts w:ascii="Times New Roman" w:eastAsia="Times New Roman" w:hAnsi="Times New Roman" w:cs="Times New Roman"/>
                <w:color w:val="000000" w:themeColor="text1"/>
              </w:rPr>
            </w:pPr>
            <w:r w:rsidRPr="1386D1A5">
              <w:rPr>
                <w:rFonts w:ascii="Times New Roman" w:eastAsia="Times New Roman" w:hAnsi="Times New Roman" w:cs="Times New Roman"/>
                <w:color w:val="000000" w:themeColor="text1"/>
              </w:rPr>
              <w:t>Vienu met</w:t>
            </w:r>
            <w:r w:rsidR="1C238D63" w:rsidRPr="1386D1A5">
              <w:rPr>
                <w:rFonts w:ascii="Times New Roman" w:eastAsia="Times New Roman" w:hAnsi="Times New Roman" w:cs="Times New Roman"/>
                <w:color w:val="000000" w:themeColor="text1"/>
              </w:rPr>
              <w:t>u</w:t>
            </w:r>
            <w:r w:rsidRPr="1386D1A5">
              <w:rPr>
                <w:rFonts w:ascii="Times New Roman" w:eastAsia="Times New Roman" w:hAnsi="Times New Roman" w:cs="Times New Roman"/>
                <w:color w:val="000000" w:themeColor="text1"/>
              </w:rPr>
              <w:t xml:space="preserve"> prisijungusi</w:t>
            </w:r>
            <w:r w:rsidR="0E14031E" w:rsidRPr="1386D1A5">
              <w:rPr>
                <w:rFonts w:ascii="Times New Roman" w:eastAsia="Times New Roman" w:hAnsi="Times New Roman" w:cs="Times New Roman"/>
                <w:color w:val="000000" w:themeColor="text1"/>
              </w:rPr>
              <w:t>ųjų vartotojų skaičius</w:t>
            </w:r>
            <w:r w:rsidRPr="1386D1A5">
              <w:rPr>
                <w:rFonts w:ascii="Times New Roman" w:eastAsia="Times New Roman" w:hAnsi="Times New Roman" w:cs="Times New Roman"/>
                <w:color w:val="000000" w:themeColor="text1"/>
              </w:rPr>
              <w:t xml:space="preserve"> ne mažiau </w:t>
            </w:r>
            <w:r w:rsidR="7185C05D" w:rsidRPr="1386D1A5">
              <w:rPr>
                <w:rFonts w:ascii="Times New Roman" w:eastAsia="Times New Roman" w:hAnsi="Times New Roman" w:cs="Times New Roman"/>
                <w:color w:val="000000" w:themeColor="text1"/>
              </w:rPr>
              <w:t xml:space="preserve">5 </w:t>
            </w:r>
            <w:r w:rsidR="3516105D" w:rsidRPr="1386D1A5">
              <w:rPr>
                <w:rFonts w:ascii="Times New Roman" w:eastAsia="Times New Roman" w:hAnsi="Times New Roman" w:cs="Times New Roman"/>
                <w:color w:val="000000" w:themeColor="text1"/>
              </w:rPr>
              <w:t>vidiniame tinkle</w:t>
            </w:r>
            <w:r w:rsidR="19B279B2" w:rsidRPr="1386D1A5">
              <w:rPr>
                <w:rFonts w:ascii="Times New Roman" w:eastAsia="Times New Roman" w:hAnsi="Times New Roman" w:cs="Times New Roman"/>
                <w:color w:val="000000" w:themeColor="text1"/>
              </w:rPr>
              <w:t xml:space="preserve"> ir</w:t>
            </w:r>
            <w:r w:rsidR="43B8B0F0" w:rsidRPr="1386D1A5">
              <w:rPr>
                <w:rFonts w:ascii="Times New Roman" w:eastAsia="Times New Roman" w:hAnsi="Times New Roman" w:cs="Times New Roman"/>
                <w:color w:val="000000" w:themeColor="text1"/>
              </w:rPr>
              <w:t xml:space="preserve"> iš nuotolinės darbo vietos ne mažiau 10</w:t>
            </w:r>
          </w:p>
        </w:tc>
      </w:tr>
      <w:tr w:rsidR="43098624" w14:paraId="54555F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2C2B052C" w14:textId="34EB4D6C" w:rsidR="28246773" w:rsidRDefault="28246773"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42805F0D" w:rsidRPr="43098624">
              <w:rPr>
                <w:rFonts w:ascii="Times New Roman" w:eastAsia="Times New Roman" w:hAnsi="Times New Roman" w:cs="Times New Roman"/>
                <w:color w:val="000000" w:themeColor="text1"/>
              </w:rPr>
              <w:t>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7E5850" w14:textId="59DA9422"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Korpuso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6B90B96" w14:textId="5E6D9279" w:rsidR="4BA28D86" w:rsidRPr="00394193" w:rsidRDefault="4BA28D86" w:rsidP="43098624">
            <w:pPr>
              <w:pStyle w:val="Standard"/>
              <w:jc w:val="both"/>
              <w:rPr>
                <w:rFonts w:ascii="Times New Roman" w:eastAsia="Times New Roman" w:hAnsi="Times New Roman" w:cs="Times New Roman"/>
                <w:color w:val="000000" w:themeColor="text1"/>
                <w:lang w:val="en-US"/>
              </w:rPr>
            </w:pPr>
            <w:proofErr w:type="spellStart"/>
            <w:r w:rsidRPr="19D74B09">
              <w:rPr>
                <w:rFonts w:ascii="Times New Roman" w:eastAsia="Times New Roman" w:hAnsi="Times New Roman" w:cs="Times New Roman"/>
                <w:color w:val="000000" w:themeColor="text1"/>
              </w:rPr>
              <w:t>Rack</w:t>
            </w:r>
            <w:proofErr w:type="spellEnd"/>
            <w:r w:rsidRPr="19D74B09">
              <w:rPr>
                <w:rFonts w:ascii="Times New Roman" w:eastAsia="Times New Roman" w:hAnsi="Times New Roman" w:cs="Times New Roman"/>
                <w:color w:val="000000" w:themeColor="text1"/>
              </w:rPr>
              <w:t xml:space="preserve"> standartas: 19" EIA-310-D</w:t>
            </w:r>
            <w:r w:rsidR="008D3169" w:rsidRPr="19D74B09">
              <w:rPr>
                <w:rFonts w:ascii="Times New Roman" w:eastAsia="Times New Roman" w:hAnsi="Times New Roman" w:cs="Times New Roman"/>
                <w:color w:val="000000" w:themeColor="text1"/>
              </w:rPr>
              <w:t xml:space="preserve"> </w:t>
            </w:r>
            <w:r w:rsidR="00344C88" w:rsidRPr="19D74B09">
              <w:rPr>
                <w:rFonts w:ascii="Times New Roman" w:eastAsia="Times New Roman" w:hAnsi="Times New Roman" w:cs="Times New Roman"/>
                <w:i/>
                <w:iCs/>
                <w:color w:val="000000" w:themeColor="text1"/>
              </w:rPr>
              <w:t xml:space="preserve">arba </w:t>
            </w:r>
            <w:r w:rsidR="000C034F" w:rsidRPr="19D74B09">
              <w:rPr>
                <w:rFonts w:ascii="Times New Roman" w:eastAsia="Times New Roman" w:hAnsi="Times New Roman" w:cs="Times New Roman"/>
                <w:i/>
                <w:iCs/>
                <w:color w:val="000000" w:themeColor="text1"/>
              </w:rPr>
              <w:t>su galim</w:t>
            </w:r>
            <w:r w:rsidR="00460E60" w:rsidRPr="19D74B09">
              <w:rPr>
                <w:rFonts w:ascii="Times New Roman" w:eastAsia="Times New Roman" w:hAnsi="Times New Roman" w:cs="Times New Roman"/>
                <w:i/>
                <w:iCs/>
                <w:color w:val="000000" w:themeColor="text1"/>
              </w:rPr>
              <w:t>yb</w:t>
            </w:r>
            <w:r w:rsidR="60C0000E" w:rsidRPr="19D74B09">
              <w:rPr>
                <w:rFonts w:ascii="Times New Roman" w:eastAsia="Times New Roman" w:hAnsi="Times New Roman" w:cs="Times New Roman"/>
                <w:i/>
                <w:iCs/>
                <w:color w:val="000000" w:themeColor="text1"/>
              </w:rPr>
              <w:t>e</w:t>
            </w:r>
            <w:r w:rsidR="00460E60" w:rsidRPr="19D74B09">
              <w:rPr>
                <w:rFonts w:ascii="Times New Roman" w:eastAsia="Times New Roman" w:hAnsi="Times New Roman" w:cs="Times New Roman"/>
                <w:i/>
                <w:iCs/>
                <w:color w:val="000000" w:themeColor="text1"/>
              </w:rPr>
              <w:t xml:space="preserve"> </w:t>
            </w:r>
            <w:r w:rsidR="0004205C" w:rsidRPr="19D74B09">
              <w:rPr>
                <w:rFonts w:ascii="Times New Roman" w:eastAsia="Times New Roman" w:hAnsi="Times New Roman" w:cs="Times New Roman"/>
                <w:i/>
                <w:iCs/>
                <w:color w:val="000000" w:themeColor="text1"/>
              </w:rPr>
              <w:t xml:space="preserve">įmontuoti į </w:t>
            </w:r>
            <w:r w:rsidR="005F30EA" w:rsidRPr="19D74B09">
              <w:rPr>
                <w:rFonts w:ascii="Times New Roman" w:eastAsia="Times New Roman" w:hAnsi="Times New Roman" w:cs="Times New Roman"/>
                <w:i/>
                <w:iCs/>
                <w:color w:val="000000" w:themeColor="text1"/>
              </w:rPr>
              <w:t>serverinės tipo spintą</w:t>
            </w:r>
          </w:p>
        </w:tc>
      </w:tr>
      <w:tr w:rsidR="43098624" w14:paraId="5170276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3C92B699" w14:textId="5A05434B" w:rsidR="5F75A7D8" w:rsidRDefault="5F75A7D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3407A25E" w:rsidRPr="43098624">
              <w:rPr>
                <w:rFonts w:ascii="Times New Roman" w:eastAsia="Times New Roman" w:hAnsi="Times New Roman" w:cs="Times New Roman"/>
                <w:color w:val="000000" w:themeColor="text1"/>
              </w:rPr>
              <w:t>7</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5E891D" w14:textId="0CCA8E3C"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Sąsajos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499B1B" w14:textId="38D62B71" w:rsidR="43098624" w:rsidRDefault="43098624" w:rsidP="43098624">
            <w:pPr>
              <w:pStyle w:val="Standard"/>
              <w:jc w:val="both"/>
              <w:rPr>
                <w:rFonts w:ascii="Segoe UI" w:eastAsia="Segoe UI" w:hAnsi="Segoe UI" w:cs="Segoe UI"/>
                <w:color w:val="000000" w:themeColor="text1"/>
              </w:rPr>
            </w:pPr>
            <w:r w:rsidRPr="43098624">
              <w:rPr>
                <w:rFonts w:ascii="Times New Roman" w:eastAsia="Times New Roman" w:hAnsi="Times New Roman" w:cs="Times New Roman"/>
                <w:color w:val="000000" w:themeColor="text1"/>
              </w:rPr>
              <w:t>Ne mažiau kaip dvi: USB 3</w:t>
            </w:r>
          </w:p>
          <w:p w14:paraId="37B347CA" w14:textId="02248C86" w:rsidR="0B916DD8" w:rsidRDefault="0B916DD8" w:rsidP="43098624">
            <w:pPr>
              <w:pStyle w:val="Standard"/>
              <w:jc w:val="both"/>
              <w:rPr>
                <w:rFonts w:ascii="Segoe UI" w:eastAsia="Segoe UI" w:hAnsi="Segoe UI" w:cs="Segoe UI"/>
                <w:color w:val="000000" w:themeColor="text1"/>
              </w:rPr>
            </w:pPr>
            <w:r w:rsidRPr="43098624">
              <w:rPr>
                <w:rFonts w:ascii="Times New Roman" w:eastAsia="Times New Roman" w:hAnsi="Times New Roman" w:cs="Times New Roman"/>
                <w:color w:val="000000" w:themeColor="text1"/>
              </w:rPr>
              <w:t xml:space="preserve">Ne mažiau kaip 40: RJ45 </w:t>
            </w:r>
            <w:proofErr w:type="spellStart"/>
            <w:r w:rsidRPr="43098624">
              <w:rPr>
                <w:rFonts w:ascii="Times New Roman" w:eastAsia="Times New Roman" w:hAnsi="Times New Roman" w:cs="Times New Roman"/>
                <w:color w:val="000000" w:themeColor="text1"/>
              </w:rPr>
              <w:t>PoE</w:t>
            </w:r>
            <w:proofErr w:type="spellEnd"/>
          </w:p>
        </w:tc>
      </w:tr>
      <w:tr w:rsidR="43098624" w14:paraId="78EC32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179F4910" w14:textId="46407199" w:rsidR="7F45350D" w:rsidRDefault="7F45350D"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60C0ACA2" w:rsidRPr="43098624">
              <w:rPr>
                <w:rFonts w:ascii="Times New Roman" w:eastAsia="Times New Roman" w:hAnsi="Times New Roman" w:cs="Times New Roman"/>
                <w:color w:val="000000" w:themeColor="text1"/>
              </w:rPr>
              <w:t>8</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D87301" w14:textId="4551C8DF"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LAN duomenų perdavimo sąsajos greitis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6C5ECF" w14:textId="31A48649"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mažiau 1Gbps</w:t>
            </w:r>
          </w:p>
        </w:tc>
      </w:tr>
      <w:tr w:rsidR="43098624" w14:paraId="786DFCA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2029A0F2" w14:textId="0ECAF52D" w:rsidR="5C76FF18" w:rsidRDefault="5C76FF1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r w:rsidR="062154C9" w:rsidRPr="43098624">
              <w:rPr>
                <w:rFonts w:ascii="Times New Roman" w:eastAsia="Times New Roman" w:hAnsi="Times New Roman" w:cs="Times New Roman"/>
                <w:color w:val="000000" w:themeColor="text1"/>
              </w:rPr>
              <w:t>9</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AADC00" w14:textId="30D53D8C"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RAID lygio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710724" w14:textId="287A60BD"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blogiau nei RAID  5</w:t>
            </w:r>
            <w:r w:rsidR="3FBFF8EF" w:rsidRPr="43098624">
              <w:rPr>
                <w:rFonts w:ascii="Times New Roman" w:eastAsia="Times New Roman" w:hAnsi="Times New Roman" w:cs="Times New Roman"/>
                <w:color w:val="000000" w:themeColor="text1"/>
              </w:rPr>
              <w:t>,</w:t>
            </w:r>
            <w:r w:rsidRPr="43098624">
              <w:rPr>
                <w:rFonts w:ascii="Times New Roman" w:eastAsia="Times New Roman" w:hAnsi="Times New Roman" w:cs="Times New Roman"/>
                <w:color w:val="000000" w:themeColor="text1"/>
              </w:rPr>
              <w:t xml:space="preserve"> 6</w:t>
            </w:r>
          </w:p>
        </w:tc>
      </w:tr>
      <w:tr w:rsidR="43098624" w14:paraId="5292227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49575823" w14:textId="55F5ACAC" w:rsidR="5D649C4B" w:rsidRDefault="5D649C4B"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12AD2BE1" w:rsidRPr="43098624">
              <w:rPr>
                <w:rFonts w:ascii="Times New Roman" w:eastAsia="Times New Roman" w:hAnsi="Times New Roman" w:cs="Times New Roman"/>
                <w:color w:val="000000" w:themeColor="text1"/>
              </w:rPr>
              <w:t>0</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2E0AFD" w14:textId="57571C29"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Instaliuoti diskai</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3265E79" w14:textId="0C357B89"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 xml:space="preserve">Ne mažiau </w:t>
            </w:r>
            <w:r w:rsidR="081FE05E" w:rsidRPr="43098624">
              <w:rPr>
                <w:rFonts w:ascii="Times New Roman" w:eastAsia="Times New Roman" w:hAnsi="Times New Roman" w:cs="Times New Roman"/>
                <w:color w:val="000000" w:themeColor="text1"/>
              </w:rPr>
              <w:t>8</w:t>
            </w:r>
            <w:r w:rsidRPr="43098624">
              <w:rPr>
                <w:rFonts w:ascii="Times New Roman" w:eastAsia="Times New Roman" w:hAnsi="Times New Roman" w:cs="Times New Roman"/>
                <w:color w:val="000000" w:themeColor="text1"/>
              </w:rPr>
              <w:t xml:space="preserve"> HDD 3.5'', </w:t>
            </w:r>
            <w:r w:rsidR="53A42B76" w:rsidRPr="43098624">
              <w:rPr>
                <w:rFonts w:ascii="Times New Roman" w:eastAsia="Times New Roman" w:hAnsi="Times New Roman" w:cs="Times New Roman"/>
                <w:color w:val="000000" w:themeColor="text1"/>
              </w:rPr>
              <w:t>8</w:t>
            </w:r>
            <w:r w:rsidRPr="43098624">
              <w:rPr>
                <w:rFonts w:ascii="Times New Roman" w:eastAsia="Times New Roman" w:hAnsi="Times New Roman" w:cs="Times New Roman"/>
                <w:color w:val="000000" w:themeColor="text1"/>
              </w:rPr>
              <w:t>TB, 512MB, 7200 RPM, SATA 6 GB/s</w:t>
            </w:r>
          </w:p>
        </w:tc>
      </w:tr>
      <w:tr w:rsidR="43098624" w14:paraId="03DE3C8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6B4098F0" w14:textId="08CEC701" w:rsidR="49655B48" w:rsidRDefault="49655B48"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76647AE3" w:rsidRPr="43098624">
              <w:rPr>
                <w:rFonts w:ascii="Times New Roman" w:eastAsia="Times New Roman" w:hAnsi="Times New Roman" w:cs="Times New Roman"/>
                <w:color w:val="000000" w:themeColor="text1"/>
              </w:rPr>
              <w:t>1</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6078CF" w14:textId="3DC72990"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Duomenų apsauga, šifravimas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1A7CF24" w14:textId="24D9C25A"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mažiau 256-Bit AES, AES-NI</w:t>
            </w:r>
          </w:p>
        </w:tc>
      </w:tr>
      <w:tr w:rsidR="43098624" w14:paraId="228010E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tcPr>
          <w:p w14:paraId="68082F57" w14:textId="66D3034C" w:rsidR="1729805E" w:rsidRDefault="1729805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.1</w:t>
            </w:r>
            <w:r w:rsidR="1D10353F" w:rsidRPr="43098624">
              <w:rPr>
                <w:rFonts w:ascii="Times New Roman" w:eastAsia="Times New Roman" w:hAnsi="Times New Roman" w:cs="Times New Roman"/>
                <w:color w:val="000000" w:themeColor="text1"/>
              </w:rPr>
              <w:t>2</w:t>
            </w:r>
            <w:r w:rsidR="43098624" w:rsidRPr="43098624">
              <w:rPr>
                <w:rFonts w:ascii="Times New Roman" w:eastAsia="Times New Roman" w:hAnsi="Times New Roman" w:cs="Times New Roman"/>
                <w:color w:val="000000" w:themeColor="text1"/>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C738E1" w14:textId="5A6A5DC2" w:rsidR="43098624" w:rsidRDefault="43098624" w:rsidP="43098624">
            <w:pPr>
              <w:pStyle w:val="Standard"/>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Įrangos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4E5FD5" w14:textId="0D70FE23" w:rsidR="2C03A676" w:rsidRDefault="2C03A676"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sz w:val="24"/>
                <w:szCs w:val="24"/>
              </w:rPr>
              <w:t xml:space="preserve">230V ±10%, 50Hz kintamos srovės elektros tinklas.  </w:t>
            </w:r>
            <w:r>
              <w:br/>
            </w:r>
            <w:r w:rsidRPr="43098624">
              <w:rPr>
                <w:rFonts w:ascii="Times New Roman" w:eastAsia="Times New Roman" w:hAnsi="Times New Roman" w:cs="Times New Roman"/>
                <w:sz w:val="24"/>
                <w:szCs w:val="24"/>
              </w:rPr>
              <w:t>Europos standarto kištukas (</w:t>
            </w:r>
            <w:proofErr w:type="spellStart"/>
            <w:r w:rsidRPr="43098624">
              <w:rPr>
                <w:rFonts w:ascii="Times New Roman" w:eastAsia="Times New Roman" w:hAnsi="Times New Roman" w:cs="Times New Roman"/>
                <w:sz w:val="24"/>
                <w:szCs w:val="24"/>
              </w:rPr>
              <w:t>Schuko</w:t>
            </w:r>
            <w:proofErr w:type="spellEnd"/>
            <w:r w:rsidRPr="43098624">
              <w:rPr>
                <w:rFonts w:ascii="Times New Roman" w:eastAsia="Times New Roman" w:hAnsi="Times New Roman" w:cs="Times New Roman"/>
                <w:sz w:val="24"/>
                <w:szCs w:val="24"/>
              </w:rPr>
              <w:t>, CEE 7/4 arba CEE 7/7)</w:t>
            </w:r>
          </w:p>
        </w:tc>
      </w:tr>
      <w:tr w:rsidR="43098624" w14:paraId="68C18537"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51CF07A" w14:textId="48D0E853" w:rsidR="0C2122EE" w:rsidRDefault="0C2122EE" w:rsidP="00482E49">
            <w:pPr>
              <w:pStyle w:val="Standard"/>
              <w:jc w:val="center"/>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3</w:t>
            </w:r>
            <w:r w:rsidR="43098624" w:rsidRPr="43098624">
              <w:rPr>
                <w:rFonts w:ascii="Times New Roman" w:eastAsia="Times New Roman" w:hAnsi="Times New Roman" w:cs="Times New Roman"/>
                <w:color w:val="000000" w:themeColor="text1"/>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A7893C7" w14:textId="21B80CF2" w:rsidR="34FF71F6" w:rsidRDefault="004F0291" w:rsidP="43098624">
            <w:pPr>
              <w:jc w:val="center"/>
            </w:pPr>
            <w:r>
              <w:rPr>
                <w:rFonts w:ascii="Times New Roman" w:eastAsia="Times New Roman" w:hAnsi="Times New Roman" w:cs="Times New Roman"/>
                <w:b/>
                <w:bCs/>
                <w:color w:val="000000" w:themeColor="text1"/>
                <w:sz w:val="24"/>
                <w:szCs w:val="24"/>
              </w:rPr>
              <w:t xml:space="preserve">STACIONARI </w:t>
            </w:r>
            <w:r w:rsidR="34FF71F6" w:rsidRPr="43098624">
              <w:rPr>
                <w:rFonts w:ascii="Times New Roman" w:eastAsia="Times New Roman" w:hAnsi="Times New Roman" w:cs="Times New Roman"/>
                <w:b/>
                <w:bCs/>
                <w:color w:val="000000" w:themeColor="text1"/>
                <w:sz w:val="24"/>
                <w:szCs w:val="24"/>
              </w:rPr>
              <w:t>LAUKO KAMERA</w:t>
            </w:r>
          </w:p>
        </w:tc>
      </w:tr>
      <w:tr w:rsidR="43098624" w14:paraId="6E4C8E9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34A3233D" w14:textId="2E9E9BDF" w:rsidR="6B592641" w:rsidRDefault="6B592641"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FEF69E7" w14:textId="55334DE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1036EBFF" w14:textId="7A0F7E2F" w:rsidR="43098624" w:rsidRPr="00322E82" w:rsidRDefault="57C841AA" w:rsidP="43098624">
            <w:pPr>
              <w:jc w:val="both"/>
              <w:rPr>
                <w:rFonts w:ascii="Times New Roman" w:eastAsia="Times New Roman" w:hAnsi="Times New Roman" w:cs="Times New Roman"/>
                <w:color w:val="000000" w:themeColor="text1"/>
                <w:sz w:val="24"/>
                <w:szCs w:val="24"/>
                <w:lang w:val="en-US"/>
              </w:rPr>
            </w:pPr>
            <w:r w:rsidRPr="46D33D3E">
              <w:rPr>
                <w:rFonts w:ascii="Times New Roman" w:eastAsia="Times New Roman" w:hAnsi="Times New Roman" w:cs="Times New Roman"/>
                <w:color w:val="000000" w:themeColor="text1"/>
                <w:sz w:val="24"/>
                <w:szCs w:val="24"/>
              </w:rPr>
              <w:t>9</w:t>
            </w:r>
            <w:r w:rsidR="40119DC4" w:rsidRPr="46D33D3E">
              <w:rPr>
                <w:rFonts w:ascii="Times New Roman" w:eastAsia="Times New Roman" w:hAnsi="Times New Roman" w:cs="Times New Roman"/>
                <w:color w:val="000000" w:themeColor="text1"/>
                <w:sz w:val="24"/>
                <w:szCs w:val="24"/>
              </w:rPr>
              <w:t xml:space="preserve"> vnt.</w:t>
            </w:r>
          </w:p>
        </w:tc>
      </w:tr>
      <w:tr w:rsidR="43098624" w14:paraId="0B24271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273FF43" w14:textId="0FE4527E" w:rsidR="6B592641" w:rsidRDefault="6B592641"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4742774" w14:textId="04D42922"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09369402" w14:textId="4CE55B3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w:t>
            </w:r>
            <w:r w:rsidR="7B817585" w:rsidRPr="43098624">
              <w:rPr>
                <w:rFonts w:ascii="Times New Roman" w:eastAsia="Times New Roman" w:hAnsi="Times New Roman" w:cs="Times New Roman"/>
                <w:color w:val="000000" w:themeColor="text1"/>
                <w:sz w:val="24"/>
                <w:szCs w:val="24"/>
              </w:rPr>
              <w:t>filmavimas</w:t>
            </w:r>
            <w:r w:rsidRPr="43098624">
              <w:rPr>
                <w:rFonts w:ascii="Times New Roman" w:eastAsia="Times New Roman" w:hAnsi="Times New Roman" w:cs="Times New Roman"/>
                <w:color w:val="000000" w:themeColor="text1"/>
                <w:sz w:val="24"/>
                <w:szCs w:val="24"/>
              </w:rPr>
              <w:t xml:space="preserve"> lauke.</w:t>
            </w:r>
          </w:p>
        </w:tc>
      </w:tr>
      <w:tr w:rsidR="43098624" w14:paraId="12ECEFE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017D1EA" w14:textId="70AE2E18" w:rsidR="11D5B2B0" w:rsidRDefault="11D5B2B0"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64D8E" w14:textId="613C3501" w:rsidR="43098624" w:rsidRDefault="00CF5ABF"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Pr>
                <w:rStyle w:val="y2iqfc"/>
                <w:rFonts w:ascii="Times New Roman" w:eastAsia="Times New Roman" w:hAnsi="Times New Roman" w:cs="Times New Roman"/>
                <w:color w:val="000000" w:themeColor="text1"/>
              </w:rPr>
              <w:t>Filmavimo</w:t>
            </w:r>
            <w:r w:rsidR="43098624" w:rsidRPr="43098624">
              <w:rPr>
                <w:rStyle w:val="y2iqfc"/>
                <w:rFonts w:ascii="Times New Roman" w:eastAsia="Times New Roman" w:hAnsi="Times New Roman" w:cs="Times New Roman"/>
                <w:color w:val="000000" w:themeColor="text1"/>
              </w:rPr>
              <w:t xml:space="preserve">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D5DEB5" w14:textId="15D68AEC" w:rsidR="43098624" w:rsidRDefault="43098624" w:rsidP="43098624">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Ne mažiau kaip 1</w:t>
            </w:r>
            <w:r w:rsidR="5B2694DA" w:rsidRPr="1386D1A5">
              <w:rPr>
                <w:rFonts w:ascii="Times New Roman" w:eastAsia="Times New Roman" w:hAnsi="Times New Roman" w:cs="Times New Roman"/>
                <w:color w:val="000000" w:themeColor="text1"/>
                <w:sz w:val="24"/>
                <w:szCs w:val="24"/>
              </w:rPr>
              <w:t>1</w:t>
            </w:r>
            <w:r w:rsidRPr="1386D1A5">
              <w:rPr>
                <w:rFonts w:ascii="Times New Roman" w:eastAsia="Times New Roman" w:hAnsi="Times New Roman" w:cs="Times New Roman"/>
                <w:color w:val="000000" w:themeColor="text1"/>
                <w:sz w:val="24"/>
                <w:szCs w:val="24"/>
              </w:rPr>
              <w:t>0° horizontaliai</w:t>
            </w:r>
          </w:p>
        </w:tc>
      </w:tr>
      <w:tr w:rsidR="43098624" w14:paraId="1F718C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607D18A8" w14:textId="2E0E4011" w:rsidR="7F5BA3B4" w:rsidRDefault="7F5BA3B4"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F432D57" w14:textId="0B0BAA56" w:rsidR="43098624" w:rsidRDefault="00FF4156"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2FFF2" w14:textId="0661B09F" w:rsidR="43098624" w:rsidRDefault="43098624"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sidR="00E4293A">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 xml:space="preserve"> lx</w:t>
            </w:r>
          </w:p>
        </w:tc>
      </w:tr>
      <w:tr w:rsidR="43098624" w14:paraId="649687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5367AF9" w14:textId="11B196DC" w:rsidR="7F5BA3B4" w:rsidRDefault="7F5BA3B4"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22B9BED" w14:textId="58A29BDD" w:rsidR="0D18B090" w:rsidRDefault="00FF4156"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n</w:t>
            </w:r>
            <w:r w:rsidRPr="43098624">
              <w:rPr>
                <w:rFonts w:ascii="Times New Roman" w:eastAsia="Times New Roman" w:hAnsi="Times New Roman" w:cs="Times New Roman"/>
                <w:color w:val="000000" w:themeColor="text1"/>
                <w:sz w:val="24"/>
                <w:szCs w:val="24"/>
              </w:rPr>
              <w:t xml:space="preserve">akties </w:t>
            </w:r>
            <w:r>
              <w:rPr>
                <w:rFonts w:ascii="Times New Roman" w:eastAsia="Times New Roman" w:hAnsi="Times New Roman" w:cs="Times New Roman"/>
                <w:color w:val="000000" w:themeColor="text1"/>
                <w:sz w:val="24"/>
                <w:szCs w:val="24"/>
              </w:rPr>
              <w:t>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E0686B5" w14:textId="57DC903E" w:rsidR="70657D35" w:rsidRDefault="70657D35"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sidR="00E4293A">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 xml:space="preserve"> </w:t>
            </w:r>
            <w:r w:rsidR="06CAF698" w:rsidRPr="43098624">
              <w:rPr>
                <w:rFonts w:ascii="Times New Roman" w:eastAsia="Times New Roman" w:hAnsi="Times New Roman" w:cs="Times New Roman"/>
                <w:color w:val="000000" w:themeColor="text1"/>
                <w:sz w:val="24"/>
                <w:szCs w:val="24"/>
              </w:rPr>
              <w:t>l</w:t>
            </w:r>
            <w:r w:rsidRPr="43098624">
              <w:rPr>
                <w:rFonts w:ascii="Times New Roman" w:eastAsia="Times New Roman" w:hAnsi="Times New Roman" w:cs="Times New Roman"/>
                <w:color w:val="000000" w:themeColor="text1"/>
                <w:sz w:val="24"/>
                <w:szCs w:val="24"/>
              </w:rPr>
              <w:t>x</w:t>
            </w:r>
          </w:p>
        </w:tc>
      </w:tr>
      <w:tr w:rsidR="43098624" w14:paraId="3DEFD8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88D180C" w14:textId="1689A0FC" w:rsidR="43181AB3" w:rsidRDefault="43181AB3"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33DFA51" w14:textId="72D7ACDC" w:rsidR="43098624" w:rsidRDefault="43098624"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C07E216" w14:textId="641EB33D"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43098624" w14:paraId="51C6171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97252C" w14:textId="69E2C7EF" w:rsidR="799B9D29" w:rsidRDefault="799B9D29"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CF3D8" w14:textId="7201AE3A" w:rsidR="43098624" w:rsidRDefault="43098624" w:rsidP="4309862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7987C9" w14:textId="28BC147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43098624" w14:paraId="319D55B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5FDD36" w14:textId="42C2349D" w:rsidR="2C806DC6" w:rsidRDefault="2C806DC6" w:rsidP="00482E49">
            <w:pPr>
              <w:jc w:val="cente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3</w:t>
            </w:r>
            <w:r w:rsidR="43098624" w:rsidRPr="43098624">
              <w:rPr>
                <w:rFonts w:ascii="Times New Roman" w:eastAsia="Times New Roman" w:hAnsi="Times New Roman" w:cs="Times New Roman"/>
                <w:color w:val="000000" w:themeColor="text1"/>
                <w:sz w:val="24"/>
                <w:szCs w:val="24"/>
              </w:rPr>
              <w:t>.8.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7B6112" w14:textId="10510317" w:rsidR="43098624" w:rsidRDefault="43098624" w:rsidP="4309862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AD5C44" w14:textId="01A0D3D2"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43098624" w14:paraId="0A6D845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3FF5E2D" w14:textId="4A460697" w:rsidR="624DB0C7" w:rsidRDefault="769544E6" w:rsidP="00482E49">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w:t>
            </w:r>
            <w:r w:rsidR="2074436A" w:rsidRPr="46D33D3E">
              <w:rPr>
                <w:rFonts w:ascii="Times New Roman" w:eastAsia="Times New Roman" w:hAnsi="Times New Roman" w:cs="Times New Roman"/>
                <w:color w:val="000000" w:themeColor="text1"/>
                <w:sz w:val="24"/>
                <w:szCs w:val="24"/>
              </w:rPr>
              <w:t>9</w:t>
            </w:r>
            <w:r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00B68" w14:textId="683DF986" w:rsidR="50C69ACB" w:rsidRDefault="50C69ACB"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AFEF7BC" w14:textId="14F2A306" w:rsidR="50C69ACB" w:rsidRDefault="50C69ACB" w:rsidP="43098624">
            <w:pPr>
              <w:rPr>
                <w:rFonts w:ascii="Times New Roman" w:eastAsia="Times New Roman" w:hAnsi="Times New Roman" w:cs="Times New Roman"/>
                <w:sz w:val="24"/>
                <w:szCs w:val="24"/>
              </w:rPr>
            </w:pPr>
            <w:r w:rsidRPr="1386D1A5">
              <w:rPr>
                <w:rFonts w:ascii="Times New Roman" w:eastAsia="Times New Roman" w:hAnsi="Times New Roman" w:cs="Times New Roman"/>
                <w:color w:val="000000" w:themeColor="text1"/>
                <w:sz w:val="24"/>
                <w:szCs w:val="24"/>
              </w:rPr>
              <w:t xml:space="preserve">ne mažiau kaip </w:t>
            </w:r>
            <w:r w:rsidR="6F95AEDE" w:rsidRPr="1386D1A5">
              <w:rPr>
                <w:rFonts w:ascii="Times New Roman" w:eastAsia="Times New Roman" w:hAnsi="Times New Roman" w:cs="Times New Roman"/>
                <w:color w:val="000000" w:themeColor="text1"/>
                <w:sz w:val="24"/>
                <w:szCs w:val="24"/>
              </w:rPr>
              <w:t>25</w:t>
            </w:r>
            <w:r w:rsidRPr="1386D1A5">
              <w:rPr>
                <w:rFonts w:ascii="Times New Roman" w:eastAsia="Times New Roman" w:hAnsi="Times New Roman" w:cs="Times New Roman"/>
                <w:color w:val="000000" w:themeColor="text1"/>
                <w:sz w:val="24"/>
                <w:szCs w:val="24"/>
              </w:rPr>
              <w:t>m</w:t>
            </w:r>
          </w:p>
        </w:tc>
      </w:tr>
      <w:tr w:rsidR="46D33D3E" w14:paraId="0C3FEF0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F2553F7" w14:textId="384A897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BD9699" w14:textId="1208015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Optinis</w:t>
            </w:r>
            <w:r w:rsidR="5986CA25" w:rsidRPr="46D33D3E">
              <w:rPr>
                <w:rFonts w:ascii="Times New Roman" w:eastAsia="Times New Roman" w:hAnsi="Times New Roman" w:cs="Times New Roman"/>
                <w:color w:val="000000" w:themeColor="text1"/>
                <w:sz w:val="24"/>
                <w:szCs w:val="24"/>
              </w:rPr>
              <w:t xml:space="preserve"> arba skaitmeninis</w:t>
            </w:r>
            <w:r w:rsidRPr="46D33D3E">
              <w:rPr>
                <w:rFonts w:ascii="Times New Roman" w:eastAsia="Times New Roman" w:hAnsi="Times New Roman" w:cs="Times New Roman"/>
                <w:color w:val="000000" w:themeColor="text1"/>
                <w:sz w:val="24"/>
                <w:szCs w:val="24"/>
              </w:rPr>
              <w:t xml:space="preserve">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D840711" w14:textId="672EA1C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 xml:space="preserve">ne mažiau </w:t>
            </w:r>
            <w:r w:rsidR="65C9D2B2" w:rsidRPr="46D33D3E">
              <w:rPr>
                <w:rFonts w:ascii="Times New Roman" w:eastAsia="Times New Roman" w:hAnsi="Times New Roman" w:cs="Times New Roman"/>
                <w:color w:val="000000" w:themeColor="text1"/>
                <w:sz w:val="24"/>
                <w:szCs w:val="24"/>
              </w:rPr>
              <w:t>10</w:t>
            </w:r>
            <w:r w:rsidRPr="46D33D3E">
              <w:rPr>
                <w:rFonts w:ascii="Times New Roman" w:eastAsia="Times New Roman" w:hAnsi="Times New Roman" w:cs="Times New Roman"/>
                <w:color w:val="000000" w:themeColor="text1"/>
                <w:sz w:val="24"/>
                <w:szCs w:val="24"/>
              </w:rPr>
              <w:t xml:space="preserve"> kartų</w:t>
            </w:r>
          </w:p>
        </w:tc>
      </w:tr>
      <w:tr w:rsidR="43098624" w14:paraId="3C2BD7E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3501000" w14:textId="2C984D4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DFDCCD" w14:textId="1BD7B941"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A220672" w14:textId="7E2AF63B" w:rsidR="43098624" w:rsidRDefault="00673155" w:rsidP="43098624">
            <w:pPr>
              <w:pStyle w:val="Standard"/>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43098624" w:rsidRPr="43098624">
              <w:rPr>
                <w:rFonts w:ascii="Times New Roman" w:eastAsia="Times New Roman" w:hAnsi="Times New Roman" w:cs="Times New Roman"/>
                <w:color w:val="000000" w:themeColor="text1"/>
              </w:rPr>
              <w:t>e prasčiau kaip IP 6</w:t>
            </w:r>
            <w:r w:rsidR="380B05D4" w:rsidRPr="43098624">
              <w:rPr>
                <w:rFonts w:ascii="Times New Roman" w:eastAsia="Times New Roman" w:hAnsi="Times New Roman" w:cs="Times New Roman"/>
                <w:color w:val="000000" w:themeColor="text1"/>
              </w:rPr>
              <w:t>6</w:t>
            </w:r>
            <w:r w:rsidR="43098624" w:rsidRPr="43098624">
              <w:rPr>
                <w:rFonts w:ascii="Times New Roman" w:eastAsia="Times New Roman" w:hAnsi="Times New Roman" w:cs="Times New Roman"/>
                <w:color w:val="000000" w:themeColor="text1"/>
              </w:rPr>
              <w:t>.</w:t>
            </w:r>
          </w:p>
        </w:tc>
      </w:tr>
      <w:tr w:rsidR="43098624" w14:paraId="2DE487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CB18FE6" w14:textId="1310F05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F40B6" w14:textId="5B40CE8F" w:rsidR="43098624" w:rsidRDefault="43098624"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896A1F0" w14:textId="67B61C9A" w:rsidR="43098624" w:rsidRDefault="43098624" w:rsidP="4309862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w:t>
            </w:r>
            <w:r w:rsidR="44CD0FC3" w:rsidRPr="43098624">
              <w:rPr>
                <w:rFonts w:ascii="Times New Roman" w:eastAsia="Times New Roman" w:hAnsi="Times New Roman" w:cs="Times New Roman"/>
                <w:color w:val="000000" w:themeColor="text1"/>
              </w:rPr>
              <w:t>3</w:t>
            </w:r>
            <w:r w:rsidRPr="43098624">
              <w:rPr>
                <w:rFonts w:ascii="Times New Roman" w:eastAsia="Times New Roman" w:hAnsi="Times New Roman" w:cs="Times New Roman"/>
                <w:color w:val="000000" w:themeColor="text1"/>
              </w:rPr>
              <w:t>0 °C ir +50 °C diapazoną.</w:t>
            </w:r>
          </w:p>
        </w:tc>
      </w:tr>
      <w:tr w:rsidR="43098624" w14:paraId="4063D8E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766F78E" w14:textId="57600D9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3.13.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B8377D" w14:textId="0C2005DD" w:rsidR="19E69EBE" w:rsidRDefault="19E69EBE" w:rsidP="4309862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w:t>
            </w:r>
            <w:r w:rsidR="61AD490F" w:rsidRPr="43098624">
              <w:rPr>
                <w:rFonts w:ascii="Times New Roman" w:eastAsia="Times New Roman" w:hAnsi="Times New Roman" w:cs="Times New Roman"/>
                <w:color w:val="000000" w:themeColor="text1"/>
                <w:sz w:val="24"/>
                <w:szCs w:val="24"/>
              </w:rPr>
              <w:t>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80A92C8" w14:textId="78ACEC61" w:rsidR="61AD490F" w:rsidRDefault="61AD490F"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69D7C261" w14:textId="6279D2B9" w:rsidR="63B66378" w:rsidRDefault="63B66378" w:rsidP="4309862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26A0557E" w14:textId="07668C50" w:rsidR="43098624" w:rsidRDefault="43098624" w:rsidP="43098624">
            <w:pPr>
              <w:spacing w:after="0"/>
              <w:rPr>
                <w:rFonts w:ascii="Times New Roman" w:eastAsia="Times New Roman" w:hAnsi="Times New Roman" w:cs="Times New Roman"/>
                <w:color w:val="000000" w:themeColor="text1"/>
                <w:sz w:val="24"/>
                <w:szCs w:val="24"/>
              </w:rPr>
            </w:pPr>
          </w:p>
          <w:p w14:paraId="069A2EE1" w14:textId="77777777" w:rsidR="63B66378" w:rsidRDefault="63B66378" w:rsidP="4309862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35AF7772" w14:textId="77777777" w:rsidR="002A7727" w:rsidRDefault="002A7727" w:rsidP="43098624">
            <w:pPr>
              <w:spacing w:after="0"/>
              <w:rPr>
                <w:rFonts w:ascii="Times New Roman" w:eastAsia="Times New Roman" w:hAnsi="Times New Roman" w:cs="Times New Roman"/>
                <w:color w:val="000000" w:themeColor="text1"/>
                <w:sz w:val="24"/>
                <w:szCs w:val="24"/>
              </w:rPr>
            </w:pPr>
          </w:p>
          <w:p w14:paraId="0A5C4FF0" w14:textId="27861221" w:rsidR="002A7727" w:rsidRDefault="002A7727" w:rsidP="43098624">
            <w:pPr>
              <w:spacing w:after="0"/>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Skaitmeninio triukšmo mažinimas - Digital </w:t>
            </w:r>
            <w:proofErr w:type="spellStart"/>
            <w:r w:rsidRPr="00F466D8">
              <w:rPr>
                <w:rFonts w:ascii="Times New Roman" w:hAnsi="Times New Roman" w:cs="Times New Roman"/>
                <w:sz w:val="24"/>
                <w:szCs w:val="24"/>
              </w:rPr>
              <w:t>noise</w:t>
            </w:r>
            <w:proofErr w:type="spellEnd"/>
            <w:r w:rsidRPr="00F466D8">
              <w:rPr>
                <w:rFonts w:ascii="Times New Roman" w:hAnsi="Times New Roman" w:cs="Times New Roman"/>
                <w:sz w:val="24"/>
                <w:szCs w:val="24"/>
              </w:rPr>
              <w:t xml:space="preserve"> </w:t>
            </w:r>
            <w:proofErr w:type="spellStart"/>
            <w:r w:rsidRPr="00F466D8">
              <w:rPr>
                <w:rFonts w:ascii="Times New Roman" w:hAnsi="Times New Roman" w:cs="Times New Roman"/>
                <w:sz w:val="24"/>
                <w:szCs w:val="24"/>
              </w:rPr>
              <w:t>reduction</w:t>
            </w:r>
            <w:proofErr w:type="spellEnd"/>
            <w:r w:rsidRPr="00F466D8">
              <w:rPr>
                <w:rFonts w:ascii="Times New Roman" w:hAnsi="Times New Roman" w:cs="Times New Roman"/>
                <w:sz w:val="24"/>
                <w:szCs w:val="24"/>
              </w:rPr>
              <w:t xml:space="preserve"> (DNR);</w:t>
            </w:r>
          </w:p>
        </w:tc>
      </w:tr>
      <w:tr w:rsidR="43098624" w14:paraId="4F6BDA1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C955D2" w14:textId="5813638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20F0E" w14:textId="2894B247" w:rsidR="1F65E038" w:rsidRDefault="1F65E038" w:rsidP="43098624">
            <w:pPr>
              <w:jc w:val="both"/>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06F1DE5" w14:textId="31E695E4" w:rsidR="1F65E038" w:rsidRDefault="1F65E038" w:rsidP="43098624">
            <w:pPr>
              <w:jc w:val="both"/>
            </w:pPr>
            <w:r w:rsidRPr="43098624">
              <w:rPr>
                <w:rFonts w:ascii="Times New Roman" w:eastAsia="Times New Roman" w:hAnsi="Times New Roman" w:cs="Times New Roman"/>
                <w:color w:val="000000" w:themeColor="text1"/>
                <w:sz w:val="24"/>
                <w:szCs w:val="24"/>
              </w:rPr>
              <w:t>Per interneto naršyklę arba kitais nuotoliniais būdais</w:t>
            </w:r>
          </w:p>
        </w:tc>
      </w:tr>
      <w:tr w:rsidR="43098624" w14:paraId="5B8FAC2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9FC940" w14:textId="6882EBC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AA285B" w14:textId="5F3015A1" w:rsidR="78FB743C" w:rsidRDefault="78FB743C" w:rsidP="43098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EAE3FAA" w14:textId="2B79051E" w:rsidR="78FB743C" w:rsidRDefault="78FB743C" w:rsidP="4309862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43098624" w14:paraId="67CEFBD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BD34D2E" w14:textId="3A03A1F1"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786DB" w14:textId="5C6FFE0E" w:rsidR="56902BEC" w:rsidRDefault="56902BEC" w:rsidP="4309862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w:t>
            </w:r>
            <w:r w:rsidR="018A9129" w:rsidRPr="43098624">
              <w:rPr>
                <w:rFonts w:ascii="Times New Roman" w:eastAsia="Times New Roman" w:hAnsi="Times New Roman" w:cs="Times New Roman"/>
                <w:color w:val="000000" w:themeColor="text1"/>
                <w:sz w:val="24"/>
                <w:szCs w:val="24"/>
              </w:rPr>
              <w:t>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6926F89" w14:textId="61055C87" w:rsidR="018A9129" w:rsidRDefault="018A9129" w:rsidP="43098624">
            <w:pPr>
              <w:rPr>
                <w:rFonts w:ascii="Times New Roman" w:eastAsia="Times New Roman" w:hAnsi="Times New Roman" w:cs="Times New Roman"/>
                <w:color w:val="000000" w:themeColor="text1"/>
                <w:sz w:val="24"/>
                <w:szCs w:val="24"/>
              </w:rPr>
            </w:pPr>
            <w:proofErr w:type="spellStart"/>
            <w:r w:rsidRPr="43098624">
              <w:rPr>
                <w:rFonts w:ascii="Times New Roman" w:eastAsia="Times New Roman" w:hAnsi="Times New Roman" w:cs="Times New Roman"/>
                <w:color w:val="000000" w:themeColor="text1"/>
                <w:sz w:val="24"/>
                <w:szCs w:val="24"/>
                <w:lang w:val="en-US"/>
              </w:rPr>
              <w:t>Onvif</w:t>
            </w:r>
            <w:proofErr w:type="spellEnd"/>
            <w:r w:rsidR="650A3C9A" w:rsidRPr="43098624">
              <w:rPr>
                <w:rFonts w:ascii="Times New Roman" w:eastAsia="Times New Roman" w:hAnsi="Times New Roman" w:cs="Times New Roman"/>
                <w:color w:val="000000" w:themeColor="text1"/>
                <w:sz w:val="24"/>
                <w:szCs w:val="24"/>
                <w:lang w:val="en-US"/>
              </w:rPr>
              <w:t xml:space="preserve">, </w:t>
            </w:r>
            <w:r w:rsidR="650A3C9A" w:rsidRPr="43098624">
              <w:rPr>
                <w:rFonts w:ascii="Times New Roman" w:eastAsia="Times New Roman" w:hAnsi="Times New Roman" w:cs="Times New Roman"/>
                <w:sz w:val="24"/>
                <w:szCs w:val="24"/>
                <w:lang w:val="en-US"/>
              </w:rPr>
              <w:t>RTSP (Real-Time Streaming Protocol), HTTP/HTTPS, RTP/RTCP (Real-time Transport Protocol / Control Protocol), TCP/UDP</w:t>
            </w:r>
          </w:p>
        </w:tc>
      </w:tr>
      <w:tr w:rsidR="43098624" w14:paraId="2A1970F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ECADCC4" w14:textId="0C811E1D" w:rsidR="02304EC9" w:rsidRDefault="23605C70" w:rsidP="00482E49">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3.1</w:t>
            </w:r>
            <w:r w:rsidR="7FFA5BCA" w:rsidRPr="46D33D3E">
              <w:rPr>
                <w:rFonts w:ascii="Times New Roman" w:eastAsia="Times New Roman" w:hAnsi="Times New Roman" w:cs="Times New Roman"/>
                <w:color w:val="000000" w:themeColor="text1"/>
                <w:sz w:val="24"/>
                <w:szCs w:val="24"/>
              </w:rPr>
              <w:t>7</w:t>
            </w:r>
            <w:r w:rsidR="109DD3FA"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F5CF0A" w14:textId="5B1C2ADF" w:rsidR="650A3C9A" w:rsidRDefault="650A3C9A" w:rsidP="4309862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6C08A44" w14:textId="5AD72307" w:rsidR="650A3C9A" w:rsidRDefault="650A3C9A" w:rsidP="43098624">
            <w:pPr>
              <w:rPr>
                <w:rFonts w:ascii="Times New Roman" w:eastAsia="Times New Roman" w:hAnsi="Times New Roman" w:cs="Times New Roman"/>
                <w:sz w:val="24"/>
                <w:szCs w:val="24"/>
                <w:lang w:val="en-US"/>
              </w:rPr>
            </w:pPr>
            <w:r w:rsidRPr="43098624">
              <w:rPr>
                <w:rFonts w:ascii="Times New Roman" w:eastAsia="Times New Roman" w:hAnsi="Times New Roman" w:cs="Times New Roman"/>
                <w:color w:val="000000" w:themeColor="text1"/>
                <w:sz w:val="24"/>
                <w:szCs w:val="24"/>
                <w:lang w:val="en-US"/>
              </w:rPr>
              <w:t xml:space="preserve">PoE </w:t>
            </w:r>
            <w:r w:rsidR="00E96BB5">
              <w:rPr>
                <w:rFonts w:ascii="Times New Roman" w:eastAsia="Times New Roman" w:hAnsi="Times New Roman" w:cs="Times New Roman"/>
                <w:color w:val="000000" w:themeColor="text1"/>
                <w:sz w:val="24"/>
                <w:szCs w:val="24"/>
                <w:lang w:val="en-US"/>
              </w:rPr>
              <w:t>12-</w:t>
            </w:r>
            <w:r w:rsidRPr="43098624">
              <w:rPr>
                <w:rFonts w:ascii="Times New Roman" w:eastAsia="Times New Roman" w:hAnsi="Times New Roman" w:cs="Times New Roman"/>
                <w:color w:val="000000" w:themeColor="text1"/>
                <w:sz w:val="24"/>
                <w:szCs w:val="24"/>
                <w:lang w:val="en-US"/>
              </w:rPr>
              <w:t>24V</w:t>
            </w:r>
            <w:r w:rsidR="3BA66AF9" w:rsidRPr="43098624">
              <w:rPr>
                <w:rFonts w:ascii="Times New Roman" w:eastAsia="Times New Roman" w:hAnsi="Times New Roman" w:cs="Times New Roman"/>
                <w:color w:val="000000" w:themeColor="text1"/>
                <w:sz w:val="24"/>
                <w:szCs w:val="24"/>
              </w:rPr>
              <w:t xml:space="preserve"> DC</w:t>
            </w:r>
          </w:p>
        </w:tc>
      </w:tr>
      <w:tr w:rsidR="43098624" w14:paraId="47BAFE9B"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0D8F1BC7" w14:textId="417EA474" w:rsidR="46D33D3E" w:rsidRDefault="46D33D3E"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4.</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5CA5B8E9" w14:textId="612E9049" w:rsidR="46D33D3E" w:rsidRDefault="46D33D3E" w:rsidP="46D33D3E">
            <w:pPr>
              <w:jc w:val="center"/>
            </w:pPr>
            <w:r w:rsidRPr="46D33D3E">
              <w:rPr>
                <w:rFonts w:ascii="Times New Roman" w:eastAsia="Times New Roman" w:hAnsi="Times New Roman" w:cs="Times New Roman"/>
                <w:b/>
                <w:bCs/>
                <w:color w:val="000000" w:themeColor="text1"/>
                <w:sz w:val="24"/>
                <w:szCs w:val="24"/>
              </w:rPr>
              <w:t>LAUKO KUPOLINĖ VALDOMA KAMERA</w:t>
            </w:r>
          </w:p>
        </w:tc>
      </w:tr>
      <w:tr w:rsidR="00360B13" w14:paraId="68A2715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440B685" w14:textId="1CBCCF4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3C6E6C6" w14:textId="4E4AAC22"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664B3D52" w14:textId="53798C0F" w:rsidR="46D33D3E" w:rsidRDefault="1E00CCD4"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11</w:t>
            </w:r>
            <w:r w:rsidR="46D33D3E" w:rsidRPr="46D33D3E">
              <w:rPr>
                <w:rFonts w:ascii="Times New Roman" w:eastAsia="Times New Roman" w:hAnsi="Times New Roman" w:cs="Times New Roman"/>
                <w:color w:val="000000" w:themeColor="text1"/>
                <w:sz w:val="24"/>
                <w:szCs w:val="24"/>
              </w:rPr>
              <w:t xml:space="preserve"> vnt.</w:t>
            </w:r>
          </w:p>
        </w:tc>
      </w:tr>
      <w:tr w:rsidR="00360B13" w14:paraId="7863B32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363E04B3" w14:textId="7A3DE6F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70D3114" w14:textId="1CA2B4C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0BCFE690" w14:textId="709FCE6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filmavimas lauke.</w:t>
            </w:r>
          </w:p>
        </w:tc>
      </w:tr>
      <w:tr w:rsidR="00360B13" w14:paraId="745B373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15DBBCAA" w14:textId="7F1CD8C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576E524" w14:textId="13472A13"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2CA4AA4" w14:textId="5FE61516"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120° horizontaliai, 65° vertikaliai, 140° įstrižai.</w:t>
            </w:r>
          </w:p>
        </w:tc>
      </w:tr>
      <w:tr w:rsidR="00360B13" w14:paraId="6502D45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F7A9671" w14:textId="4A6366A8"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15422DD" w14:textId="455EBF59"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A25200F" w14:textId="3C360CB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0.4 lx</w:t>
            </w:r>
          </w:p>
        </w:tc>
      </w:tr>
      <w:tr w:rsidR="00360B13" w14:paraId="6AFF954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F04CFEF" w14:textId="055B885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A88942F" w14:textId="5620EF95"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29FBEE7" w14:textId="1EF3DF65"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0.3 lx</w:t>
            </w:r>
          </w:p>
        </w:tc>
      </w:tr>
      <w:tr w:rsidR="00360B13" w14:paraId="0EF3B97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65B68F77" w14:textId="2FEB666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0961CB9" w14:textId="78441C46"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D8915B9" w14:textId="3154D6B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prastesnis kaip H.264 arba lygiavertis.</w:t>
            </w:r>
          </w:p>
        </w:tc>
      </w:tr>
      <w:tr w:rsidR="00360B13" w14:paraId="2E43D83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61594B7" w14:textId="6187C80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712997" w14:textId="3C7D259A"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45EA4ED" w14:textId="15E08863"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1920x1080p</w:t>
            </w:r>
          </w:p>
        </w:tc>
      </w:tr>
      <w:tr w:rsidR="00360B13" w14:paraId="0527F21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8EA5CD3" w14:textId="667022F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702C9D" w14:textId="6B6103F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4013F7" w14:textId="353C5A8C"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25 kadrų per sekundę.</w:t>
            </w:r>
          </w:p>
        </w:tc>
      </w:tr>
      <w:tr w:rsidR="00437EDC" w14:paraId="51C7E69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E05F621" w14:textId="134F2D7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37D8B4" w14:textId="312F9650"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CFD1AED" w14:textId="2CA3B55F"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30 kartų</w:t>
            </w:r>
          </w:p>
        </w:tc>
      </w:tr>
      <w:tr w:rsidR="00437EDC" w14:paraId="350392C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AE9B076" w14:textId="571EAF0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BC6943" w14:textId="6CB45F03"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7827A5" w14:textId="7137542A"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80m</w:t>
            </w:r>
          </w:p>
        </w:tc>
      </w:tr>
      <w:tr w:rsidR="00437EDC" w14:paraId="7B14959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8B3D1C2" w14:textId="6A27BEF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FB2F53" w14:textId="20F6F9A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775BA85" w14:textId="0E7C9186" w:rsidR="46D33D3E" w:rsidRDefault="00673155" w:rsidP="46D33D3E">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46D33D3E" w:rsidRPr="46D33D3E">
              <w:rPr>
                <w:rFonts w:ascii="Times New Roman" w:eastAsia="Times New Roman" w:hAnsi="Times New Roman" w:cs="Times New Roman"/>
                <w:color w:val="000000" w:themeColor="text1"/>
                <w:sz w:val="24"/>
                <w:szCs w:val="24"/>
              </w:rPr>
              <w:t>e prasčiau kaip IP 66.</w:t>
            </w:r>
          </w:p>
        </w:tc>
      </w:tr>
      <w:tr w:rsidR="00437EDC" w14:paraId="3E28BF6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1E570E0" w14:textId="0EEFD2B7"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E9B86" w14:textId="04B5B32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83796A" w14:textId="0794C925"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apimti –30 °C ir +50 °C diapazoną.</w:t>
            </w:r>
          </w:p>
        </w:tc>
      </w:tr>
      <w:tr w:rsidR="00437EDC" w14:paraId="7FA2CC6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9391DE" w14:textId="7C24AEE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C3BEF" w14:textId="731AAA44"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808C43A" w14:textId="7654DF5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Skaitmeninio triukšmo mažinimas (DNR)</w:t>
            </w:r>
          </w:p>
          <w:p w14:paraId="7FE7A946" w14:textId="4AD08566"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 xml:space="preserve">Palaikyti </w:t>
            </w:r>
            <w:proofErr w:type="spellStart"/>
            <w:r w:rsidRPr="46D33D3E">
              <w:rPr>
                <w:rFonts w:ascii="Times New Roman" w:eastAsia="Times New Roman" w:hAnsi="Times New Roman" w:cs="Times New Roman"/>
                <w:color w:val="000000" w:themeColor="text1"/>
                <w:sz w:val="24"/>
                <w:szCs w:val="24"/>
              </w:rPr>
              <w:t>daugiasrautį</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multi</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streaming</w:t>
            </w:r>
            <w:proofErr w:type="spellEnd"/>
            <w:r w:rsidRPr="46D33D3E">
              <w:rPr>
                <w:rFonts w:ascii="Times New Roman" w:eastAsia="Times New Roman" w:hAnsi="Times New Roman" w:cs="Times New Roman"/>
                <w:color w:val="000000" w:themeColor="text1"/>
                <w:sz w:val="24"/>
                <w:szCs w:val="24"/>
              </w:rPr>
              <w:t>) duomenų kodavimo režimą;</w:t>
            </w:r>
          </w:p>
          <w:p w14:paraId="2C9A9CC3" w14:textId="39FDBD07" w:rsidR="46D33D3E" w:rsidRDefault="46D33D3E" w:rsidP="46D33D3E">
            <w:pPr>
              <w:spacing w:after="0"/>
              <w:rPr>
                <w:rFonts w:ascii="Times New Roman" w:eastAsia="Times New Roman" w:hAnsi="Times New Roman" w:cs="Times New Roman"/>
                <w:color w:val="000000" w:themeColor="text1"/>
                <w:sz w:val="24"/>
                <w:szCs w:val="24"/>
              </w:rPr>
            </w:pPr>
          </w:p>
          <w:p w14:paraId="4A5ADC41" w14:textId="6ED15C59"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Galimybė vienu metu koduoti 2 srautus (</w:t>
            </w:r>
            <w:proofErr w:type="spellStart"/>
            <w:r w:rsidRPr="46D33D3E">
              <w:rPr>
                <w:rFonts w:ascii="Times New Roman" w:eastAsia="Times New Roman" w:hAnsi="Times New Roman" w:cs="Times New Roman"/>
                <w:color w:val="000000" w:themeColor="text1"/>
                <w:sz w:val="24"/>
                <w:szCs w:val="24"/>
              </w:rPr>
              <w:t>stream</w:t>
            </w:r>
            <w:proofErr w:type="spellEnd"/>
            <w:r w:rsidRPr="46D33D3E">
              <w:rPr>
                <w:rFonts w:ascii="Times New Roman" w:eastAsia="Times New Roman" w:hAnsi="Times New Roman" w:cs="Times New Roman"/>
                <w:color w:val="000000" w:themeColor="text1"/>
                <w:sz w:val="24"/>
                <w:szCs w:val="24"/>
              </w:rPr>
              <w:t>) su individualiai nustatoma raiška, kadrų skaičiumi ir kodavimo duomenų srautu;</w:t>
            </w:r>
          </w:p>
          <w:p w14:paraId="54084C05" w14:textId="5998DB9F" w:rsidR="46D33D3E" w:rsidRDefault="46D33D3E" w:rsidP="46D33D3E">
            <w:pPr>
              <w:spacing w:after="0"/>
              <w:rPr>
                <w:rFonts w:ascii="Times New Roman" w:eastAsia="Times New Roman" w:hAnsi="Times New Roman" w:cs="Times New Roman"/>
                <w:color w:val="000000" w:themeColor="text1"/>
                <w:sz w:val="24"/>
                <w:szCs w:val="24"/>
              </w:rPr>
            </w:pPr>
          </w:p>
          <w:p w14:paraId="23D10D59" w14:textId="28384F8C"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Skaitmeninio triukšmo mažinimas (DNR);</w:t>
            </w:r>
          </w:p>
          <w:p w14:paraId="7A773497" w14:textId="73132EB3" w:rsidR="46D33D3E" w:rsidRDefault="46D33D3E" w:rsidP="46D33D3E">
            <w:pPr>
              <w:spacing w:after="0"/>
              <w:rPr>
                <w:rFonts w:ascii="Times New Roman" w:hAnsi="Times New Roman" w:cs="Times New Roman"/>
                <w:sz w:val="24"/>
                <w:szCs w:val="24"/>
              </w:rPr>
            </w:pPr>
          </w:p>
          <w:p w14:paraId="25ECC489" w14:textId="4FC9B618"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Palaikyti privatumo maskavimą (</w:t>
            </w:r>
            <w:proofErr w:type="spellStart"/>
            <w:r w:rsidRPr="46D33D3E">
              <w:rPr>
                <w:rFonts w:ascii="Times New Roman" w:hAnsi="Times New Roman" w:cs="Times New Roman"/>
                <w:sz w:val="24"/>
                <w:szCs w:val="24"/>
              </w:rPr>
              <w:t>Privacy</w:t>
            </w:r>
            <w:proofErr w:type="spellEnd"/>
            <w:r w:rsidRPr="46D33D3E">
              <w:rPr>
                <w:rFonts w:ascii="Times New Roman" w:hAnsi="Times New Roman" w:cs="Times New Roman"/>
                <w:sz w:val="24"/>
                <w:szCs w:val="24"/>
              </w:rPr>
              <w:t xml:space="preserve"> </w:t>
            </w:r>
            <w:proofErr w:type="spellStart"/>
            <w:r w:rsidRPr="46D33D3E">
              <w:rPr>
                <w:rFonts w:ascii="Times New Roman" w:hAnsi="Times New Roman" w:cs="Times New Roman"/>
                <w:sz w:val="24"/>
                <w:szCs w:val="24"/>
              </w:rPr>
              <w:t>Masking</w:t>
            </w:r>
            <w:proofErr w:type="spellEnd"/>
            <w:r w:rsidRPr="46D33D3E">
              <w:rPr>
                <w:rFonts w:ascii="Times New Roman" w:hAnsi="Times New Roman" w:cs="Times New Roman"/>
                <w:sz w:val="24"/>
                <w:szCs w:val="24"/>
              </w:rPr>
              <w:t>) automatino apžvalgos režimo metu ne mažiau kaip 16 zonų;</w:t>
            </w:r>
          </w:p>
        </w:tc>
      </w:tr>
      <w:tr w:rsidR="00437EDC" w14:paraId="14C38D1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8276D81" w14:textId="01846B9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4.14.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DFEDEC" w14:textId="06F0176F"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8BD26D5" w14:textId="3B3A44FC" w:rsidR="46D33D3E" w:rsidRDefault="46D33D3E" w:rsidP="46D33D3E">
            <w:pPr>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Per interneto naršyklę ir kitais nuotoliniais būdais</w:t>
            </w:r>
          </w:p>
        </w:tc>
      </w:tr>
      <w:tr w:rsidR="00437EDC" w14:paraId="1A8ABBE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6A1BB4" w14:textId="2C52CD76"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838C1E" w14:textId="0628337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3CE698D" w14:textId="03ED06D8" w:rsidR="46D33D3E" w:rsidRDefault="46D33D3E" w:rsidP="46D33D3E">
            <w:pPr>
              <w:spacing w:after="0"/>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Horizontalioje plokštumoje: 360º (nenutrūkstamas sukimasis);</w:t>
            </w:r>
          </w:p>
          <w:p w14:paraId="24F0A8DD" w14:textId="2279281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Vertikalioje plokštumoje: ne mažiau kaip nuo 0º iki 90º</w:t>
            </w:r>
          </w:p>
        </w:tc>
      </w:tr>
      <w:tr w:rsidR="00437EDC" w14:paraId="196ADB9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F19343F" w14:textId="0E273F6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BBA1C" w14:textId="56354DDB" w:rsidR="46D33D3E" w:rsidRDefault="46D33D3E" w:rsidP="46D33D3E">
            <w:pPr>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39DDCD" w14:textId="64EE34F1" w:rsidR="46D33D3E" w:rsidRDefault="46D33D3E" w:rsidP="46D33D3E">
            <w:pPr>
              <w:pStyle w:val="Standard"/>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Ne prastesnis kaip H.264 arba lygiavertis.</w:t>
            </w:r>
          </w:p>
        </w:tc>
      </w:tr>
      <w:tr w:rsidR="00437EDC" w14:paraId="1710E1D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03220A4" w14:textId="5526BCA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7CEABC" w14:textId="3530CE7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FA4855" w14:textId="190E4B37" w:rsidR="46D33D3E" w:rsidRDefault="46D33D3E" w:rsidP="46D33D3E">
            <w:pPr>
              <w:pStyle w:val="Standard"/>
              <w:jc w:val="both"/>
              <w:rPr>
                <w:rFonts w:ascii="Times New Roman" w:eastAsia="Times New Roman" w:hAnsi="Times New Roman" w:cs="Times New Roman"/>
                <w:color w:val="000000" w:themeColor="text1"/>
              </w:rPr>
            </w:pPr>
            <w:proofErr w:type="spellStart"/>
            <w:r w:rsidRPr="46D33D3E">
              <w:rPr>
                <w:rFonts w:ascii="Times New Roman" w:eastAsia="Times New Roman" w:hAnsi="Times New Roman" w:cs="Times New Roman"/>
                <w:color w:val="000000" w:themeColor="text1"/>
                <w:lang w:val="en-US"/>
              </w:rPr>
              <w:t>Onvif</w:t>
            </w:r>
            <w:proofErr w:type="spellEnd"/>
            <w:r w:rsidRPr="46D33D3E">
              <w:rPr>
                <w:rFonts w:ascii="Times New Roman" w:eastAsia="Times New Roman" w:hAnsi="Times New Roman" w:cs="Times New Roman"/>
                <w:color w:val="000000" w:themeColor="text1"/>
                <w:lang w:val="en-US"/>
              </w:rPr>
              <w:t xml:space="preserve">, </w:t>
            </w:r>
            <w:r w:rsidRPr="46D33D3E">
              <w:rPr>
                <w:rFonts w:ascii="Times New Roman" w:eastAsia="Times New Roman" w:hAnsi="Times New Roman" w:cs="Times New Roman"/>
                <w:lang w:val="en-US"/>
              </w:rPr>
              <w:t>RTSP (Real-Time Streaming Protocol), HTTP/HTTPS, RTP/RTCP (Real-time Transport Protocol / Control Protocol), TCP/UDP</w:t>
            </w:r>
          </w:p>
        </w:tc>
      </w:tr>
      <w:tr w:rsidR="00437EDC" w14:paraId="4D72858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C4D49FF" w14:textId="40E8CFA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4.18.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DDF572" w14:textId="44AF1F78" w:rsidR="46D33D3E" w:rsidRDefault="46D33D3E" w:rsidP="46D33D3E">
            <w:pP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63E2CA4" w14:textId="71CC8031" w:rsidR="46D33D3E" w:rsidRDefault="46D33D3E" w:rsidP="46D33D3E">
            <w:pPr>
              <w:rPr>
                <w:rFonts w:ascii="Times New Roman" w:eastAsia="Times New Roman" w:hAnsi="Times New Roman" w:cs="Times New Roman"/>
                <w:sz w:val="24"/>
                <w:szCs w:val="24"/>
                <w:lang w:val="en-US"/>
              </w:rPr>
            </w:pPr>
            <w:r w:rsidRPr="46D33D3E">
              <w:rPr>
                <w:rFonts w:ascii="Times New Roman" w:eastAsia="Times New Roman" w:hAnsi="Times New Roman" w:cs="Times New Roman"/>
                <w:color w:val="000000" w:themeColor="text1"/>
                <w:sz w:val="24"/>
                <w:szCs w:val="24"/>
                <w:lang w:val="en-US"/>
              </w:rPr>
              <w:t>PoE 12-24V</w:t>
            </w:r>
            <w:r w:rsidRPr="46D33D3E">
              <w:rPr>
                <w:rFonts w:ascii="Times New Roman" w:eastAsia="Times New Roman" w:hAnsi="Times New Roman" w:cs="Times New Roman"/>
                <w:color w:val="000000" w:themeColor="text1"/>
                <w:sz w:val="24"/>
                <w:szCs w:val="24"/>
              </w:rPr>
              <w:t xml:space="preserve"> DC</w:t>
            </w:r>
          </w:p>
        </w:tc>
      </w:tr>
      <w:tr w:rsidR="46D33D3E" w14:paraId="5B743DD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503B4CF" w14:textId="5449AA10" w:rsidR="16925FA7" w:rsidRDefault="16925FA7"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5</w:t>
            </w:r>
            <w:r w:rsidR="46D33D3E" w:rsidRPr="46D33D3E">
              <w:rPr>
                <w:rFonts w:ascii="Times New Roman" w:eastAsia="Times New Roman" w:hAnsi="Times New Roman" w:cs="Times New Roman"/>
                <w:color w:val="000000" w:themeColor="text1"/>
              </w:rPr>
              <w:t>.</w:t>
            </w:r>
          </w:p>
        </w:tc>
        <w:tc>
          <w:tcPr>
            <w:tcW w:w="8535" w:type="dxa"/>
            <w:gridSpan w:val="2"/>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9D68C34" w14:textId="47FF0DE3" w:rsidR="46D33D3E" w:rsidRDefault="46D33D3E" w:rsidP="46D33D3E">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LAUKO KUPOLINĖ VALDOMA KAMERA</w:t>
            </w:r>
            <w:r w:rsidR="219DBECB" w:rsidRPr="46D33D3E">
              <w:rPr>
                <w:rFonts w:ascii="Times New Roman" w:eastAsia="Times New Roman" w:hAnsi="Times New Roman" w:cs="Times New Roman"/>
                <w:b/>
                <w:bCs/>
                <w:color w:val="000000" w:themeColor="text1"/>
                <w:sz w:val="24"/>
                <w:szCs w:val="24"/>
              </w:rPr>
              <w:t xml:space="preserve"> SU GARSO ĮRAŠYMU</w:t>
            </w:r>
          </w:p>
        </w:tc>
      </w:tr>
      <w:tr w:rsidR="46D33D3E" w14:paraId="5BD6A24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6F3E634" w14:textId="36E2EC2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B74B8" w14:textId="6B9FD8D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FBA739" w14:textId="2AE18D7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1vnt.</w:t>
            </w:r>
          </w:p>
        </w:tc>
      </w:tr>
      <w:tr w:rsidR="46D33D3E" w14:paraId="1392A77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DB73770" w14:textId="2C0679E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25E748" w14:textId="7A5C91DC"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AE1FB1A" w14:textId="4DE513B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filmavimas lauke</w:t>
            </w:r>
            <w:r w:rsidR="6039699D" w:rsidRPr="46D33D3E">
              <w:rPr>
                <w:rFonts w:ascii="Times New Roman" w:eastAsia="Times New Roman" w:hAnsi="Times New Roman" w:cs="Times New Roman"/>
                <w:color w:val="000000" w:themeColor="text1"/>
                <w:sz w:val="24"/>
                <w:szCs w:val="24"/>
              </w:rPr>
              <w:t xml:space="preserve"> ir garso įrašymas</w:t>
            </w:r>
            <w:r w:rsidRPr="46D33D3E">
              <w:rPr>
                <w:rFonts w:ascii="Times New Roman" w:eastAsia="Times New Roman" w:hAnsi="Times New Roman" w:cs="Times New Roman"/>
                <w:color w:val="000000" w:themeColor="text1"/>
                <w:sz w:val="24"/>
                <w:szCs w:val="24"/>
              </w:rPr>
              <w:t>.</w:t>
            </w:r>
          </w:p>
        </w:tc>
      </w:tr>
      <w:tr w:rsidR="46D33D3E" w14:paraId="67866FA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DE9A79" w14:textId="42B3C05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CAEC7F" w14:textId="05DE925D"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5E7B65" w14:textId="46A1A4B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120° horizontaliai, 65° vertikaliai, 140° įstrižai.</w:t>
            </w:r>
          </w:p>
        </w:tc>
      </w:tr>
      <w:tr w:rsidR="46D33D3E" w14:paraId="690860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12BBE49" w14:textId="2F57D9D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8EE278" w14:textId="2051E5F2"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096584E" w14:textId="00EF3ECC"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0.4 lx</w:t>
            </w:r>
          </w:p>
        </w:tc>
      </w:tr>
      <w:tr w:rsidR="46D33D3E" w14:paraId="09E9C69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B5067C" w14:textId="53833C3F"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BA8BC7" w14:textId="0546C4B4"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 xml:space="preserve">Jautrumas šviesai </w:t>
            </w:r>
            <w:r w:rsidRPr="46D33D3E">
              <w:rPr>
                <w:rFonts w:ascii="Times New Roman" w:eastAsia="Times New Roman" w:hAnsi="Times New Roman" w:cs="Times New Roman"/>
                <w:color w:val="000000" w:themeColor="text1"/>
                <w:sz w:val="24"/>
                <w:szCs w:val="24"/>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901F27" w14:textId="06F4DDB9"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ne mažesnis nei 0.3 lx</w:t>
            </w:r>
          </w:p>
        </w:tc>
      </w:tr>
      <w:tr w:rsidR="46D33D3E" w14:paraId="4831C56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A85FBF0" w14:textId="2BD42A1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7B932" w14:textId="1A31A1C6"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7707ABD" w14:textId="7D17E77E"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prastesnis kaip H.264 arba lygiavertis.</w:t>
            </w:r>
          </w:p>
        </w:tc>
      </w:tr>
      <w:tr w:rsidR="46D33D3E" w14:paraId="06377C5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2E0620" w14:textId="65A45BC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1F91E3" w14:textId="65969A7F"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5D1F3" w14:textId="5DB1E761"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1920x1080p</w:t>
            </w:r>
          </w:p>
        </w:tc>
      </w:tr>
      <w:tr w:rsidR="46D33D3E" w14:paraId="27DFED8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2DF68D4" w14:textId="4535C0C6"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D5CEFE" w14:textId="4AB6AFD8"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318BD60" w14:textId="5D84D3FF"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25 kadrų per sekundę.</w:t>
            </w:r>
          </w:p>
        </w:tc>
      </w:tr>
      <w:tr w:rsidR="46D33D3E" w14:paraId="4F7D18D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61E91B9" w14:textId="1222C7A7"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3281A" w14:textId="405B278A"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Times New Roman" w:eastAsia="Times New Roman" w:hAnsi="Times New Roman" w:cs="Times New Roman"/>
                <w:color w:val="000000" w:themeColor="text1"/>
              </w:rPr>
            </w:pPr>
            <w:r w:rsidRPr="46D33D3E">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570F82" w14:textId="7CE628C3"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hAnsi="Times New Roman" w:cs="Times New Roman"/>
                <w:sz w:val="24"/>
                <w:szCs w:val="24"/>
              </w:rPr>
              <w:t>Integruotas</w:t>
            </w:r>
          </w:p>
        </w:tc>
      </w:tr>
      <w:tr w:rsidR="46D33D3E" w14:paraId="0871C9B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3613E2" w14:textId="7423738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D90E78" w14:textId="000A7C39"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46D33D3E">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C86517" w14:textId="2D4C43AA"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30 kartų</w:t>
            </w:r>
          </w:p>
        </w:tc>
      </w:tr>
      <w:tr w:rsidR="46D33D3E" w14:paraId="6CBD9B9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983CC2" w14:textId="21C614E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5.11.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E4550" w14:textId="7543468D" w:rsidR="46D33D3E" w:rsidRDefault="46D33D3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BE735E0" w14:textId="30F690E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kaip 80m</w:t>
            </w:r>
          </w:p>
        </w:tc>
      </w:tr>
      <w:tr w:rsidR="46D33D3E" w14:paraId="07BA0B3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418875B" w14:textId="15B7541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7591C" w14:textId="1024C825"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E293EEB" w14:textId="12ADD83D" w:rsidR="46D33D3E" w:rsidRDefault="00673155" w:rsidP="46D33D3E">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46D33D3E" w:rsidRPr="46D33D3E">
              <w:rPr>
                <w:rFonts w:ascii="Times New Roman" w:eastAsia="Times New Roman" w:hAnsi="Times New Roman" w:cs="Times New Roman"/>
                <w:color w:val="000000" w:themeColor="text1"/>
                <w:sz w:val="24"/>
                <w:szCs w:val="24"/>
              </w:rPr>
              <w:t>e prasčiau kaip IP 66.</w:t>
            </w:r>
          </w:p>
        </w:tc>
      </w:tr>
      <w:tr w:rsidR="46D33D3E" w14:paraId="165E1A0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8C6CF0" w14:textId="5CCF7D0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235D13" w14:textId="7733AE57"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E92E10" w14:textId="14B4400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Turi apimti –30 °C ir +50 °C diapazoną.</w:t>
            </w:r>
          </w:p>
        </w:tc>
      </w:tr>
      <w:tr w:rsidR="46D33D3E" w14:paraId="1C1CE5E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6D239E" w14:textId="629503E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044B8B" w14:textId="1BC076D1"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20FE44" w14:textId="77777777"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Skaitmeninio triukšmo mažinimas (DNR)</w:t>
            </w:r>
          </w:p>
          <w:p w14:paraId="10266B11" w14:textId="77777777"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 xml:space="preserve">Palaikyti </w:t>
            </w:r>
            <w:proofErr w:type="spellStart"/>
            <w:r w:rsidRPr="46D33D3E">
              <w:rPr>
                <w:rFonts w:ascii="Times New Roman" w:eastAsia="Times New Roman" w:hAnsi="Times New Roman" w:cs="Times New Roman"/>
                <w:color w:val="000000" w:themeColor="text1"/>
                <w:sz w:val="24"/>
                <w:szCs w:val="24"/>
              </w:rPr>
              <w:t>daugiasrautį</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multi</w:t>
            </w:r>
            <w:proofErr w:type="spellEnd"/>
            <w:r w:rsidRPr="46D33D3E">
              <w:rPr>
                <w:rFonts w:ascii="Times New Roman" w:eastAsia="Times New Roman" w:hAnsi="Times New Roman" w:cs="Times New Roman"/>
                <w:color w:val="000000" w:themeColor="text1"/>
                <w:sz w:val="24"/>
                <w:szCs w:val="24"/>
              </w:rPr>
              <w:t xml:space="preserve"> </w:t>
            </w:r>
            <w:proofErr w:type="spellStart"/>
            <w:r w:rsidRPr="46D33D3E">
              <w:rPr>
                <w:rFonts w:ascii="Times New Roman" w:eastAsia="Times New Roman" w:hAnsi="Times New Roman" w:cs="Times New Roman"/>
                <w:color w:val="000000" w:themeColor="text1"/>
                <w:sz w:val="24"/>
                <w:szCs w:val="24"/>
              </w:rPr>
              <w:t>streaming</w:t>
            </w:r>
            <w:proofErr w:type="spellEnd"/>
            <w:r w:rsidRPr="46D33D3E">
              <w:rPr>
                <w:rFonts w:ascii="Times New Roman" w:eastAsia="Times New Roman" w:hAnsi="Times New Roman" w:cs="Times New Roman"/>
                <w:color w:val="000000" w:themeColor="text1"/>
                <w:sz w:val="24"/>
                <w:szCs w:val="24"/>
              </w:rPr>
              <w:t>) duomenų kodavimo režimą;</w:t>
            </w:r>
          </w:p>
          <w:p w14:paraId="35F8A8DE" w14:textId="77777777" w:rsidR="46D33D3E" w:rsidRDefault="46D33D3E" w:rsidP="46D33D3E">
            <w:pPr>
              <w:spacing w:after="0"/>
              <w:rPr>
                <w:rFonts w:ascii="Times New Roman" w:eastAsia="Times New Roman" w:hAnsi="Times New Roman" w:cs="Times New Roman"/>
                <w:color w:val="000000" w:themeColor="text1"/>
                <w:sz w:val="24"/>
                <w:szCs w:val="24"/>
              </w:rPr>
            </w:pPr>
          </w:p>
          <w:p w14:paraId="629501BC" w14:textId="77777777" w:rsidR="46D33D3E" w:rsidRDefault="46D33D3E"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Galimybė vienu metu koduoti 2 srautus (</w:t>
            </w:r>
            <w:proofErr w:type="spellStart"/>
            <w:r w:rsidRPr="46D33D3E">
              <w:rPr>
                <w:rFonts w:ascii="Times New Roman" w:eastAsia="Times New Roman" w:hAnsi="Times New Roman" w:cs="Times New Roman"/>
                <w:color w:val="000000" w:themeColor="text1"/>
                <w:sz w:val="24"/>
                <w:szCs w:val="24"/>
              </w:rPr>
              <w:t>stream</w:t>
            </w:r>
            <w:proofErr w:type="spellEnd"/>
            <w:r w:rsidRPr="46D33D3E">
              <w:rPr>
                <w:rFonts w:ascii="Times New Roman" w:eastAsia="Times New Roman" w:hAnsi="Times New Roman" w:cs="Times New Roman"/>
                <w:color w:val="000000" w:themeColor="text1"/>
                <w:sz w:val="24"/>
                <w:szCs w:val="24"/>
              </w:rPr>
              <w:t>) su individualiai nustatoma raiška, kadrų skaičiumi ir kodavimo duomenų srautu;</w:t>
            </w:r>
          </w:p>
          <w:p w14:paraId="40BA38EC" w14:textId="77777777" w:rsidR="46D33D3E" w:rsidRDefault="46D33D3E" w:rsidP="46D33D3E">
            <w:pPr>
              <w:spacing w:after="0"/>
              <w:rPr>
                <w:rFonts w:ascii="Times New Roman" w:eastAsia="Times New Roman" w:hAnsi="Times New Roman" w:cs="Times New Roman"/>
                <w:color w:val="000000" w:themeColor="text1"/>
                <w:sz w:val="24"/>
                <w:szCs w:val="24"/>
              </w:rPr>
            </w:pPr>
          </w:p>
          <w:p w14:paraId="293095CB" w14:textId="77777777"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Skaitmeninio triukšmo mažinimas (DNR);</w:t>
            </w:r>
          </w:p>
          <w:p w14:paraId="5A9C42FC" w14:textId="77777777" w:rsidR="46D33D3E" w:rsidRDefault="46D33D3E" w:rsidP="46D33D3E">
            <w:pPr>
              <w:spacing w:after="0"/>
              <w:rPr>
                <w:rFonts w:ascii="Times New Roman" w:hAnsi="Times New Roman" w:cs="Times New Roman"/>
                <w:sz w:val="24"/>
                <w:szCs w:val="24"/>
              </w:rPr>
            </w:pPr>
          </w:p>
          <w:p w14:paraId="09946F72" w14:textId="764B5D5F" w:rsidR="46D33D3E" w:rsidRDefault="46D33D3E" w:rsidP="46D33D3E">
            <w:pPr>
              <w:spacing w:after="0"/>
              <w:rPr>
                <w:rFonts w:ascii="Times New Roman" w:hAnsi="Times New Roman" w:cs="Times New Roman"/>
                <w:sz w:val="24"/>
                <w:szCs w:val="24"/>
              </w:rPr>
            </w:pPr>
            <w:r w:rsidRPr="46D33D3E">
              <w:rPr>
                <w:rFonts w:ascii="Times New Roman" w:hAnsi="Times New Roman" w:cs="Times New Roman"/>
                <w:sz w:val="24"/>
                <w:szCs w:val="24"/>
              </w:rPr>
              <w:t>Palaikyti privatumo maskavimą (</w:t>
            </w:r>
            <w:proofErr w:type="spellStart"/>
            <w:r w:rsidRPr="46D33D3E">
              <w:rPr>
                <w:rFonts w:ascii="Times New Roman" w:hAnsi="Times New Roman" w:cs="Times New Roman"/>
                <w:sz w:val="24"/>
                <w:szCs w:val="24"/>
              </w:rPr>
              <w:t>Privacy</w:t>
            </w:r>
            <w:proofErr w:type="spellEnd"/>
            <w:r w:rsidRPr="46D33D3E">
              <w:rPr>
                <w:rFonts w:ascii="Times New Roman" w:hAnsi="Times New Roman" w:cs="Times New Roman"/>
                <w:sz w:val="24"/>
                <w:szCs w:val="24"/>
              </w:rPr>
              <w:t xml:space="preserve"> </w:t>
            </w:r>
            <w:proofErr w:type="spellStart"/>
            <w:r w:rsidRPr="46D33D3E">
              <w:rPr>
                <w:rFonts w:ascii="Times New Roman" w:hAnsi="Times New Roman" w:cs="Times New Roman"/>
                <w:sz w:val="24"/>
                <w:szCs w:val="24"/>
              </w:rPr>
              <w:t>Masking</w:t>
            </w:r>
            <w:proofErr w:type="spellEnd"/>
            <w:r w:rsidRPr="46D33D3E">
              <w:rPr>
                <w:rFonts w:ascii="Times New Roman" w:hAnsi="Times New Roman" w:cs="Times New Roman"/>
                <w:sz w:val="24"/>
                <w:szCs w:val="24"/>
              </w:rPr>
              <w:t>) automatino apžvalgos režimo metu ne mažiau kaip 16 zonų;</w:t>
            </w:r>
          </w:p>
        </w:tc>
      </w:tr>
      <w:tr w:rsidR="46D33D3E" w14:paraId="367936B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B51408B" w14:textId="56220F2B"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14AD5" w14:textId="16B102BE" w:rsidR="46D33D3E" w:rsidRDefault="46D33D3E" w:rsidP="46D33D3E">
            <w:pPr>
              <w:jc w:val="both"/>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42A2641" w14:textId="2E56C359" w:rsidR="46D33D3E" w:rsidRDefault="46D33D3E" w:rsidP="46D33D3E">
            <w:pPr>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Per interneto naršyklę ir kitais nuotoliniais būdais</w:t>
            </w:r>
          </w:p>
        </w:tc>
      </w:tr>
      <w:tr w:rsidR="46D33D3E" w14:paraId="5976B9D6"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1FBA52A" w14:textId="4960750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3D0E6F" w14:textId="1F9B2224"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A46FCC5" w14:textId="77777777" w:rsidR="46D33D3E" w:rsidRDefault="46D33D3E" w:rsidP="46D33D3E">
            <w:pPr>
              <w:spacing w:after="0"/>
              <w:rPr>
                <w:rFonts w:ascii="Times New Roman" w:eastAsia="Times New Roman" w:hAnsi="Times New Roman" w:cs="Times New Roman"/>
                <w:sz w:val="24"/>
                <w:szCs w:val="24"/>
              </w:rPr>
            </w:pPr>
            <w:r w:rsidRPr="46D33D3E">
              <w:rPr>
                <w:rFonts w:ascii="Times New Roman" w:eastAsia="Times New Roman" w:hAnsi="Times New Roman" w:cs="Times New Roman"/>
                <w:color w:val="000000" w:themeColor="text1"/>
                <w:sz w:val="24"/>
                <w:szCs w:val="24"/>
              </w:rPr>
              <w:t>Horizontalioje plokštumoje: 360º (nenutrūkstamas sukimasis);</w:t>
            </w:r>
          </w:p>
          <w:p w14:paraId="32A510E7" w14:textId="5ACA199D"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Vertikalioje plokštumoje: ne mažiau kaip nuo 0º iki 90º</w:t>
            </w:r>
          </w:p>
        </w:tc>
      </w:tr>
      <w:tr w:rsidR="46D33D3E" w14:paraId="2AB03DE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487C1A1" w14:textId="26CF0452"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BA9FF9" w14:textId="041249AB" w:rsidR="46D33D3E" w:rsidRDefault="46D33D3E" w:rsidP="46D33D3E">
            <w:pPr>
              <w:jc w:val="both"/>
              <w:rPr>
                <w:rFonts w:ascii="Times New Roman" w:eastAsia="Times New Roman" w:hAnsi="Times New Roman" w:cs="Times New Roman"/>
                <w:color w:val="000000" w:themeColor="text1"/>
                <w:sz w:val="24"/>
                <w:szCs w:val="24"/>
              </w:rPr>
            </w:pPr>
            <w:r w:rsidRPr="46D33D3E">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8C461C3" w14:textId="4CA0DB72" w:rsidR="46D33D3E" w:rsidRDefault="46D33D3E" w:rsidP="46D33D3E">
            <w:pPr>
              <w:pStyle w:val="Standard"/>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Ne prastesnis kaip H.264 arba lygiavertis.</w:t>
            </w:r>
          </w:p>
        </w:tc>
      </w:tr>
      <w:tr w:rsidR="46D33D3E" w14:paraId="42695BF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1EE6F0" w14:textId="574FC3C6" w:rsidR="54C3396B" w:rsidRDefault="54C3396B"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5.18.</w:t>
            </w:r>
          </w:p>
          <w:p w14:paraId="2170A421" w14:textId="09278795" w:rsidR="46D33D3E" w:rsidRDefault="46D33D3E" w:rsidP="46D33D3E">
            <w:pPr>
              <w:jc w:val="center"/>
              <w:rPr>
                <w:rFonts w:ascii="Times New Roman" w:eastAsia="Times New Roman" w:hAnsi="Times New Roman" w:cs="Times New Roman"/>
                <w:color w:val="000000" w:themeColor="text1"/>
                <w:sz w:val="24"/>
                <w:szCs w:val="24"/>
              </w:rPr>
            </w:pP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A74A74" w14:textId="35A249D9"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05A3EF9" w14:textId="7F979B59" w:rsidR="46D33D3E" w:rsidRDefault="46D33D3E" w:rsidP="46D33D3E">
            <w:pPr>
              <w:pStyle w:val="Standard"/>
              <w:jc w:val="both"/>
              <w:rPr>
                <w:rFonts w:ascii="Times New Roman" w:eastAsia="Times New Roman" w:hAnsi="Times New Roman" w:cs="Times New Roman"/>
                <w:color w:val="000000" w:themeColor="text1"/>
              </w:rPr>
            </w:pPr>
            <w:proofErr w:type="spellStart"/>
            <w:r w:rsidRPr="46D33D3E">
              <w:rPr>
                <w:rFonts w:ascii="Times New Roman" w:eastAsia="Times New Roman" w:hAnsi="Times New Roman" w:cs="Times New Roman"/>
                <w:color w:val="000000" w:themeColor="text1"/>
                <w:lang w:val="en-US"/>
              </w:rPr>
              <w:t>Onvif</w:t>
            </w:r>
            <w:proofErr w:type="spellEnd"/>
            <w:r w:rsidRPr="46D33D3E">
              <w:rPr>
                <w:rFonts w:ascii="Times New Roman" w:eastAsia="Times New Roman" w:hAnsi="Times New Roman" w:cs="Times New Roman"/>
                <w:color w:val="000000" w:themeColor="text1"/>
                <w:lang w:val="en-US"/>
              </w:rPr>
              <w:t xml:space="preserve">, </w:t>
            </w:r>
            <w:r w:rsidRPr="46D33D3E">
              <w:rPr>
                <w:rFonts w:ascii="Times New Roman" w:eastAsia="Times New Roman" w:hAnsi="Times New Roman" w:cs="Times New Roman"/>
                <w:lang w:val="en-US"/>
              </w:rPr>
              <w:t>RTSP (Real-Time Streaming Protocol), HTTP/HTTPS, RTP/RTCP (Real-time Transport Protocol / Control Protocol), TCP/UDP</w:t>
            </w:r>
          </w:p>
        </w:tc>
      </w:tr>
      <w:tr w:rsidR="46D33D3E" w14:paraId="61FE6A2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29DAFC4" w14:textId="368DA958" w:rsidR="54C3396B" w:rsidRDefault="54C3396B"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5.19.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7A5D20" w14:textId="3D80C518" w:rsidR="46D33D3E" w:rsidRDefault="46D33D3E" w:rsidP="46D33D3E">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4AE84C8" w14:textId="55D05739" w:rsidR="46D33D3E" w:rsidRDefault="46D33D3E" w:rsidP="46D33D3E">
            <w:pPr>
              <w:pStyle w:val="Standard"/>
              <w:spacing w:line="230" w:lineRule="auto"/>
              <w:ind w:right="142"/>
              <w:jc w:val="both"/>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lang w:val="en-US"/>
              </w:rPr>
              <w:t>PoE 12-24V</w:t>
            </w:r>
            <w:r w:rsidRPr="46D33D3E">
              <w:rPr>
                <w:rFonts w:ascii="Times New Roman" w:eastAsia="Times New Roman" w:hAnsi="Times New Roman" w:cs="Times New Roman"/>
                <w:color w:val="000000" w:themeColor="text1"/>
              </w:rPr>
              <w:t xml:space="preserve"> DC</w:t>
            </w:r>
          </w:p>
        </w:tc>
      </w:tr>
      <w:tr w:rsidR="00437EDC" w14:paraId="39D3BC6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AF07697" w14:textId="68456F6F" w:rsidR="46D33D3E" w:rsidRDefault="46D33D3E" w:rsidP="46D33D3E">
            <w:pPr>
              <w:pStyle w:val="Standard"/>
              <w:jc w:val="center"/>
              <w:rPr>
                <w:rFonts w:ascii="Times New Roman" w:eastAsia="Times New Roman" w:hAnsi="Times New Roman" w:cs="Times New Roman"/>
                <w:color w:val="000000" w:themeColor="text1"/>
              </w:rPr>
            </w:pPr>
            <w:r w:rsidRPr="46D33D3E">
              <w:rPr>
                <w:rFonts w:ascii="Times New Roman" w:eastAsia="Times New Roman" w:hAnsi="Times New Roman" w:cs="Times New Roman"/>
                <w:color w:val="000000" w:themeColor="text1"/>
              </w:rPr>
              <w:t>6.</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BB69474" w14:textId="19C682B8" w:rsidR="00437EDC" w:rsidRDefault="18DE673A" w:rsidP="46D33D3E">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 xml:space="preserve">STACIONARI </w:t>
            </w:r>
            <w:r w:rsidR="54D49B61" w:rsidRPr="46D33D3E">
              <w:rPr>
                <w:rFonts w:ascii="Times New Roman" w:eastAsia="Times New Roman" w:hAnsi="Times New Roman" w:cs="Times New Roman"/>
                <w:b/>
                <w:bCs/>
                <w:color w:val="000000" w:themeColor="text1"/>
                <w:sz w:val="24"/>
                <w:szCs w:val="24"/>
              </w:rPr>
              <w:t>VIDAUS KAMERA</w:t>
            </w:r>
            <w:r w:rsidR="137F1099" w:rsidRPr="46D33D3E">
              <w:rPr>
                <w:rFonts w:ascii="Times New Roman" w:eastAsia="Times New Roman" w:hAnsi="Times New Roman" w:cs="Times New Roman"/>
                <w:b/>
                <w:bCs/>
                <w:color w:val="000000" w:themeColor="text1"/>
                <w:sz w:val="24"/>
                <w:szCs w:val="24"/>
              </w:rPr>
              <w:t xml:space="preserve"> SU GARSO ĮRAŠYMU</w:t>
            </w:r>
          </w:p>
        </w:tc>
      </w:tr>
      <w:tr w:rsidR="00437EDC" w14:paraId="486CCF2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405497FE" w14:textId="6453669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CB3F973" w14:textId="55334DE1"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50728DAA" w14:textId="443CF60B" w:rsidR="00437EDC" w:rsidRDefault="3AC6522D" w:rsidP="00437EDC">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21</w:t>
            </w:r>
            <w:r w:rsidR="54D49B61" w:rsidRPr="46D33D3E">
              <w:rPr>
                <w:rFonts w:ascii="Times New Roman" w:eastAsia="Times New Roman" w:hAnsi="Times New Roman" w:cs="Times New Roman"/>
                <w:color w:val="000000" w:themeColor="text1"/>
                <w:sz w:val="24"/>
                <w:szCs w:val="24"/>
              </w:rPr>
              <w:t xml:space="preserve"> vnt.</w:t>
            </w:r>
          </w:p>
        </w:tc>
      </w:tr>
      <w:tr w:rsidR="00437EDC" w14:paraId="7D9F77F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0F744B24" w14:textId="341680E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DE2773E" w14:textId="04D4292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2A605167" w14:textId="5511CA2E"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Vaizdo filmavimas </w:t>
            </w:r>
            <w:r>
              <w:rPr>
                <w:rFonts w:ascii="Times New Roman" w:eastAsia="Times New Roman" w:hAnsi="Times New Roman" w:cs="Times New Roman"/>
                <w:color w:val="000000" w:themeColor="text1"/>
                <w:sz w:val="24"/>
                <w:szCs w:val="24"/>
              </w:rPr>
              <w:t>patalpoje</w:t>
            </w:r>
            <w:r w:rsidRPr="43098624">
              <w:rPr>
                <w:rFonts w:ascii="Times New Roman" w:eastAsia="Times New Roman" w:hAnsi="Times New Roman" w:cs="Times New Roman"/>
                <w:color w:val="000000" w:themeColor="text1"/>
                <w:sz w:val="24"/>
                <w:szCs w:val="24"/>
              </w:rPr>
              <w:t>.</w:t>
            </w:r>
          </w:p>
        </w:tc>
      </w:tr>
      <w:tr w:rsidR="00437EDC" w14:paraId="6B675E5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5490B76" w14:textId="1B68106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4841F57" w14:textId="7299CD40"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Pr>
                <w:rStyle w:val="y2iqfc"/>
                <w:rFonts w:ascii="Times New Roman" w:eastAsia="Times New Roman" w:hAnsi="Times New Roman" w:cs="Times New Roman"/>
                <w:color w:val="000000" w:themeColor="text1"/>
              </w:rPr>
              <w:t>Filmavimo</w:t>
            </w:r>
            <w:r w:rsidRPr="43098624">
              <w:rPr>
                <w:rStyle w:val="y2iqfc"/>
                <w:rFonts w:ascii="Times New Roman" w:eastAsia="Times New Roman" w:hAnsi="Times New Roman" w:cs="Times New Roman"/>
                <w:color w:val="000000" w:themeColor="text1"/>
              </w:rPr>
              <w:t xml:space="preserve">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20AF11" w14:textId="2C6298B8" w:rsidR="00437EDC" w:rsidRDefault="00437EDC" w:rsidP="00437EDC">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Ne mažiau kaip 1</w:t>
            </w:r>
            <w:r w:rsidR="08B697FC" w:rsidRPr="1386D1A5">
              <w:rPr>
                <w:rFonts w:ascii="Times New Roman" w:eastAsia="Times New Roman" w:hAnsi="Times New Roman" w:cs="Times New Roman"/>
                <w:color w:val="000000" w:themeColor="text1"/>
                <w:sz w:val="24"/>
                <w:szCs w:val="24"/>
              </w:rPr>
              <w:t>1</w:t>
            </w:r>
            <w:r w:rsidRPr="1386D1A5">
              <w:rPr>
                <w:rFonts w:ascii="Times New Roman" w:eastAsia="Times New Roman" w:hAnsi="Times New Roman" w:cs="Times New Roman"/>
                <w:color w:val="000000" w:themeColor="text1"/>
                <w:sz w:val="24"/>
                <w:szCs w:val="24"/>
              </w:rPr>
              <w:t>0° horizontaliai</w:t>
            </w:r>
          </w:p>
        </w:tc>
      </w:tr>
      <w:tr w:rsidR="00437EDC" w14:paraId="4561C5B0"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744F8D3" w14:textId="0B0B9FD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1F100BA" w14:textId="21D214CB"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4A4EA8" w14:textId="74950E5C" w:rsidR="00437EDC" w:rsidRDefault="00437EDC" w:rsidP="00437EDC">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Pr>
                <w:rFonts w:ascii="Times New Roman" w:eastAsia="Times New Roman" w:hAnsi="Times New Roman" w:cs="Times New Roman"/>
                <w:color w:val="000000" w:themeColor="text1"/>
                <w:sz w:val="24"/>
                <w:szCs w:val="24"/>
              </w:rPr>
              <w:t>7</w:t>
            </w:r>
            <w:r w:rsidRPr="43098624">
              <w:rPr>
                <w:rFonts w:ascii="Times New Roman" w:eastAsia="Times New Roman" w:hAnsi="Times New Roman" w:cs="Times New Roman"/>
                <w:color w:val="000000" w:themeColor="text1"/>
                <w:sz w:val="24"/>
                <w:szCs w:val="24"/>
              </w:rPr>
              <w:t xml:space="preserve"> lx</w:t>
            </w:r>
            <w:r>
              <w:rPr>
                <w:rFonts w:ascii="Times New Roman" w:eastAsia="Times New Roman" w:hAnsi="Times New Roman" w:cs="Times New Roman"/>
                <w:color w:val="000000" w:themeColor="text1"/>
                <w:sz w:val="24"/>
                <w:szCs w:val="24"/>
              </w:rPr>
              <w:t xml:space="preserve"> prie 0lx su IR (Infraraudonų spindulių apšvietimu)</w:t>
            </w:r>
          </w:p>
        </w:tc>
      </w:tr>
      <w:tr w:rsidR="00437EDC" w14:paraId="737BEEC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74E797D" w14:textId="2892801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B5EFC74" w14:textId="640277E1"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7DEBAE4" w14:textId="4DBDDEC9"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DA52E1" w14:paraId="004AF45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D40C4B1" w14:textId="4775EE0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lastRenderedPageBreak/>
              <w:t>6.6.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A8FA2F" w14:textId="08189C04" w:rsidR="00DA52E1"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DE9C9EA" w14:textId="3325F482"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00DA52E1" w14:paraId="226D220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E21FCC8" w14:textId="07D651B3"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E6DF7E" w14:textId="5221FBC3" w:rsidR="00DA52E1"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CD414D" w14:textId="7CC44E30"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00DA52E1" w14:paraId="1E9F597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02670EC" w14:textId="1A6223D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68057" w14:textId="321B8331" w:rsidR="00DA52E1" w:rsidRPr="43098624" w:rsidRDefault="00DA52E1" w:rsidP="00DA52E1">
            <w:pPr>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39678A6" w14:textId="1DECE2E2" w:rsidR="00DA52E1" w:rsidRPr="43098624" w:rsidRDefault="00DA52E1" w:rsidP="00DA52E1">
            <w:pPr>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I</w:t>
            </w:r>
            <w:r w:rsidRPr="00F466D8">
              <w:rPr>
                <w:rFonts w:ascii="Times New Roman" w:hAnsi="Times New Roman" w:cs="Times New Roman"/>
                <w:sz w:val="24"/>
                <w:szCs w:val="24"/>
              </w:rPr>
              <w:t>ntegruota</w:t>
            </w:r>
            <w:r>
              <w:rPr>
                <w:rFonts w:ascii="Times New Roman" w:hAnsi="Times New Roman" w:cs="Times New Roman"/>
                <w:sz w:val="24"/>
                <w:szCs w:val="24"/>
              </w:rPr>
              <w:t>s</w:t>
            </w:r>
            <w:r w:rsidRPr="00F466D8">
              <w:rPr>
                <w:rFonts w:ascii="Times New Roman" w:hAnsi="Times New Roman" w:cs="Times New Roman"/>
                <w:sz w:val="24"/>
                <w:szCs w:val="24"/>
              </w:rPr>
              <w:t xml:space="preserve"> arba atskirai patalpose įrengiamais </w:t>
            </w:r>
            <w:proofErr w:type="spellStart"/>
            <w:r w:rsidRPr="00F466D8">
              <w:rPr>
                <w:rFonts w:ascii="Times New Roman" w:hAnsi="Times New Roman" w:cs="Times New Roman"/>
                <w:sz w:val="24"/>
                <w:szCs w:val="24"/>
              </w:rPr>
              <w:t>audio</w:t>
            </w:r>
            <w:proofErr w:type="spellEnd"/>
            <w:r w:rsidRPr="00F466D8">
              <w:rPr>
                <w:rFonts w:ascii="Times New Roman" w:hAnsi="Times New Roman" w:cs="Times New Roman"/>
                <w:sz w:val="24"/>
                <w:szCs w:val="24"/>
              </w:rPr>
              <w:t xml:space="preserve"> mikrofonais,</w:t>
            </w:r>
            <w:r>
              <w:rPr>
                <w:rFonts w:ascii="Times New Roman" w:hAnsi="Times New Roman" w:cs="Times New Roman"/>
                <w:sz w:val="24"/>
                <w:szCs w:val="24"/>
              </w:rPr>
              <w:t xml:space="preserve"> </w:t>
            </w:r>
            <w:r w:rsidRPr="00F466D8">
              <w:rPr>
                <w:rFonts w:ascii="Times New Roman" w:hAnsi="Times New Roman" w:cs="Times New Roman"/>
                <w:sz w:val="24"/>
                <w:szCs w:val="24"/>
              </w:rPr>
              <w:t xml:space="preserve">sinchronizuotais su </w:t>
            </w:r>
            <w:r>
              <w:rPr>
                <w:rFonts w:ascii="Times New Roman" w:hAnsi="Times New Roman" w:cs="Times New Roman"/>
                <w:sz w:val="24"/>
                <w:szCs w:val="24"/>
              </w:rPr>
              <w:t>patalpoje</w:t>
            </w:r>
            <w:r w:rsidRPr="00F466D8">
              <w:rPr>
                <w:rFonts w:ascii="Times New Roman" w:hAnsi="Times New Roman" w:cs="Times New Roman"/>
                <w:sz w:val="24"/>
                <w:szCs w:val="24"/>
              </w:rPr>
              <w:t xml:space="preserve"> vaizdo kameromis;</w:t>
            </w:r>
          </w:p>
        </w:tc>
      </w:tr>
      <w:tr w:rsidR="00DA52E1" w14:paraId="0A1C78D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1C68ACF" w14:textId="35EA3519"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B31380" w14:textId="11F88C4A" w:rsidR="00DA52E1" w:rsidRDefault="00DA52E1" w:rsidP="00DA52E1">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F07DDF" w14:textId="71AA3CF8" w:rsidR="00DA52E1" w:rsidRDefault="00DA52E1" w:rsidP="00DA52E1">
            <w:pPr>
              <w:spacing w:after="0"/>
            </w:pPr>
            <w:r w:rsidRPr="43098624">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0m</w:t>
            </w:r>
          </w:p>
        </w:tc>
      </w:tr>
      <w:tr w:rsidR="46D33D3E" w14:paraId="429B082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01BE9C" w14:textId="31C8CFF5"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CEB8C5" w14:textId="67802922" w:rsidR="6E3D46FE" w:rsidRDefault="6E3D46FE" w:rsidP="46D33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Optinis arba skaitmeninis priartinimas</w:t>
            </w:r>
          </w:p>
          <w:p w14:paraId="0FB0FBEE" w14:textId="7A884865" w:rsidR="46D33D3E" w:rsidRDefault="46D33D3E" w:rsidP="46D33D3E">
            <w:pPr>
              <w:jc w:val="both"/>
              <w:rPr>
                <w:rFonts w:ascii="Times New Roman" w:eastAsia="Times New Roman" w:hAnsi="Times New Roman" w:cs="Times New Roman"/>
                <w:color w:val="000000" w:themeColor="text1"/>
                <w:sz w:val="24"/>
                <w:szCs w:val="24"/>
              </w:rPr>
            </w:pP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DC1BFC5" w14:textId="1ACC8B6B" w:rsidR="48755529" w:rsidRDefault="409D3A80" w:rsidP="46D33D3E">
            <w:pPr>
              <w:spacing w:after="0"/>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ne mažiau 10 kartų</w:t>
            </w:r>
          </w:p>
        </w:tc>
      </w:tr>
      <w:tr w:rsidR="00DA52E1" w14:paraId="20108E8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774D6FB" w14:textId="602F9EA0"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1C1649" w14:textId="0A87A5BC"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C66EC27" w14:textId="46353096" w:rsidR="00DA52E1" w:rsidRDefault="00673155" w:rsidP="00DA52E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DA52E1" w:rsidRPr="43098624">
              <w:rPr>
                <w:rFonts w:ascii="Times New Roman" w:eastAsia="Times New Roman" w:hAnsi="Times New Roman" w:cs="Times New Roman"/>
                <w:color w:val="000000" w:themeColor="text1"/>
                <w:sz w:val="24"/>
                <w:szCs w:val="24"/>
              </w:rPr>
              <w:t>e prasčiau kaip IP 66.</w:t>
            </w:r>
          </w:p>
        </w:tc>
      </w:tr>
      <w:tr w:rsidR="00DA52E1" w14:paraId="73A4A08D"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4CBD627" w14:textId="2352E348"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D9CB9A" w14:textId="0F8E80AC"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8D0C228" w14:textId="68EB0366" w:rsidR="00DA52E1" w:rsidRDefault="00DA52E1" w:rsidP="00DA52E1">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–30 °C ir +50 °C diapazoną.</w:t>
            </w:r>
          </w:p>
        </w:tc>
      </w:tr>
      <w:tr w:rsidR="00DA52E1" w14:paraId="0B60F6F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98E9897" w14:textId="1552023C"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BC771D" w14:textId="1AEE53BF"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0F8B3F" w14:textId="77777777" w:rsidR="00DA52E1" w:rsidRDefault="00DA52E1" w:rsidP="00DA52E1">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235DC6F5" w14:textId="77777777" w:rsidR="00DA52E1" w:rsidRDefault="00DA52E1" w:rsidP="00DA52E1">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5FA65B07" w14:textId="77777777" w:rsidR="00DA52E1" w:rsidRDefault="00DA52E1" w:rsidP="00DA52E1">
            <w:pPr>
              <w:spacing w:after="0"/>
              <w:rPr>
                <w:rFonts w:ascii="Times New Roman" w:eastAsia="Times New Roman" w:hAnsi="Times New Roman" w:cs="Times New Roman"/>
                <w:color w:val="000000" w:themeColor="text1"/>
                <w:sz w:val="24"/>
                <w:szCs w:val="24"/>
              </w:rPr>
            </w:pPr>
          </w:p>
          <w:p w14:paraId="0BFEF3F6" w14:textId="77777777" w:rsidR="00DA52E1" w:rsidRDefault="00DA52E1" w:rsidP="00DA52E1">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4EE1E4BB" w14:textId="77777777" w:rsidR="00DA52E1" w:rsidRDefault="00DA52E1" w:rsidP="00DA52E1">
            <w:pPr>
              <w:spacing w:after="0"/>
              <w:rPr>
                <w:rFonts w:ascii="Times New Roman" w:eastAsia="Times New Roman" w:hAnsi="Times New Roman" w:cs="Times New Roman"/>
                <w:color w:val="000000" w:themeColor="text1"/>
                <w:sz w:val="24"/>
                <w:szCs w:val="24"/>
              </w:rPr>
            </w:pPr>
          </w:p>
          <w:p w14:paraId="42068681" w14:textId="77777777" w:rsidR="00DA52E1" w:rsidRDefault="00DA52E1" w:rsidP="00DA52E1">
            <w:pPr>
              <w:pStyle w:val="Standard"/>
              <w:jc w:val="both"/>
              <w:rPr>
                <w:rFonts w:ascii="Times New Roman" w:hAnsi="Times New Roman" w:cs="Times New Roman"/>
              </w:rPr>
            </w:pPr>
            <w:r w:rsidRPr="00F466D8">
              <w:rPr>
                <w:rFonts w:ascii="Times New Roman" w:hAnsi="Times New Roman" w:cs="Times New Roman"/>
              </w:rPr>
              <w:t xml:space="preserve">Skaitmeninio triukšmo mažinimas - Digital </w:t>
            </w:r>
            <w:proofErr w:type="spellStart"/>
            <w:r w:rsidRPr="00F466D8">
              <w:rPr>
                <w:rFonts w:ascii="Times New Roman" w:hAnsi="Times New Roman" w:cs="Times New Roman"/>
              </w:rPr>
              <w:t>noise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reduction</w:t>
            </w:r>
            <w:proofErr w:type="spellEnd"/>
            <w:r w:rsidRPr="00F466D8">
              <w:rPr>
                <w:rFonts w:ascii="Times New Roman" w:hAnsi="Times New Roman" w:cs="Times New Roman"/>
              </w:rPr>
              <w:t xml:space="preserve"> (DNR);</w:t>
            </w:r>
          </w:p>
          <w:p w14:paraId="5D6C4610" w14:textId="77777777" w:rsidR="00DA52E1" w:rsidRDefault="00DA52E1" w:rsidP="00DA52E1">
            <w:pPr>
              <w:pStyle w:val="Standard"/>
              <w:jc w:val="both"/>
              <w:rPr>
                <w:rFonts w:ascii="Times New Roman" w:hAnsi="Times New Roman" w:cs="Times New Roman"/>
              </w:rPr>
            </w:pPr>
          </w:p>
          <w:p w14:paraId="456CDAAF" w14:textId="1632E3C6" w:rsidR="007D0CD5" w:rsidRDefault="00DA52E1" w:rsidP="00DA52E1">
            <w:pPr>
              <w:pStyle w:val="Standard"/>
              <w:jc w:val="both"/>
              <w:rPr>
                <w:rFonts w:ascii="Times New Roman" w:hAnsi="Times New Roman" w:cs="Times New Roman"/>
              </w:rPr>
            </w:pPr>
            <w:r w:rsidRPr="00F466D8">
              <w:rPr>
                <w:rFonts w:ascii="Times New Roman" w:hAnsi="Times New Roman" w:cs="Times New Roman"/>
              </w:rPr>
              <w:t>Fono šviesos kompensacija (</w:t>
            </w:r>
            <w:proofErr w:type="spellStart"/>
            <w:r w:rsidRPr="00F466D8">
              <w:rPr>
                <w:rFonts w:ascii="Times New Roman" w:hAnsi="Times New Roman" w:cs="Times New Roman"/>
              </w:rPr>
              <w:t>Backlight</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compensation</w:t>
            </w:r>
            <w:proofErr w:type="spellEnd"/>
            <w:r w:rsidRPr="00F466D8">
              <w:rPr>
                <w:rFonts w:ascii="Times New Roman" w:hAnsi="Times New Roman" w:cs="Times New Roman"/>
              </w:rPr>
              <w:t xml:space="preserve"> - BLC);</w:t>
            </w:r>
          </w:p>
          <w:p w14:paraId="5EB1ABA4" w14:textId="7C0E36A6" w:rsidR="007D0CD5" w:rsidRDefault="007D0CD5" w:rsidP="00DA52E1">
            <w:pPr>
              <w:pStyle w:val="Standard"/>
              <w:jc w:val="both"/>
              <w:rPr>
                <w:rFonts w:ascii="Times New Roman" w:eastAsia="Times New Roman" w:hAnsi="Times New Roman" w:cs="Times New Roman"/>
                <w:color w:val="000000" w:themeColor="text1"/>
              </w:rPr>
            </w:pPr>
            <w:r w:rsidRPr="00F466D8">
              <w:rPr>
                <w:rFonts w:ascii="Times New Roman" w:hAnsi="Times New Roman" w:cs="Times New Roman"/>
              </w:rPr>
              <w:t xml:space="preserve">Automatinis balčio balansas ATW (Auto </w:t>
            </w:r>
            <w:proofErr w:type="spellStart"/>
            <w:r w:rsidRPr="00F466D8">
              <w:rPr>
                <w:rFonts w:ascii="Times New Roman" w:hAnsi="Times New Roman" w:cs="Times New Roman"/>
              </w:rPr>
              <w:t>Tracking</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sidRPr="00F466D8">
              <w:rPr>
                <w:rFonts w:ascii="Times New Roman" w:hAnsi="Times New Roman" w:cs="Times New Roman"/>
              </w:rPr>
              <w:t>)/AWC (</w:t>
            </w:r>
            <w:proofErr w:type="spellStart"/>
            <w:r w:rsidRPr="00F466D8">
              <w:rPr>
                <w:rFonts w:ascii="Times New Roman" w:hAnsi="Times New Roman" w:cs="Times New Roman"/>
              </w:rPr>
              <w:t>Automatic</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Pr>
                <w:rFonts w:ascii="Times New Roman" w:hAnsi="Times New Roman" w:cs="Times New Roman"/>
              </w:rPr>
              <w:t xml:space="preserve"> </w:t>
            </w:r>
            <w:proofErr w:type="spellStart"/>
            <w:r w:rsidRPr="00F466D8">
              <w:rPr>
                <w:rFonts w:ascii="Times New Roman" w:hAnsi="Times New Roman" w:cs="Times New Roman"/>
              </w:rPr>
              <w:t>Control</w:t>
            </w:r>
            <w:proofErr w:type="spellEnd"/>
            <w:r w:rsidRPr="00F466D8">
              <w:rPr>
                <w:rFonts w:ascii="Times New Roman" w:hAnsi="Times New Roman" w:cs="Times New Roman"/>
              </w:rPr>
              <w:t>);</w:t>
            </w:r>
          </w:p>
        </w:tc>
      </w:tr>
      <w:tr w:rsidR="00DA52E1" w14:paraId="59B83EE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ED64F1" w14:textId="44A0BC64"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C3BE9" w14:textId="5AF8A2A9" w:rsidR="00DA52E1"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C40BD1" w14:textId="0F8515B3" w:rsidR="00DA52E1" w:rsidRDefault="00DA52E1"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Per interneto naršyklę arba kitais nuotoliniais būdais</w:t>
            </w:r>
          </w:p>
        </w:tc>
      </w:tr>
      <w:tr w:rsidR="00DA52E1" w14:paraId="3A04B232"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4E9EF8" w14:textId="5DE7260A"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A88DE8" w14:textId="7F9E2181"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C58E98E" w14:textId="70785BE1" w:rsidR="00DA52E1" w:rsidRPr="43098624" w:rsidRDefault="00DA52E1"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Ne prastesnis kaip H.264 arba lygiavertis.</w:t>
            </w:r>
          </w:p>
        </w:tc>
      </w:tr>
      <w:tr w:rsidR="00DA52E1" w14:paraId="14B6D86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6B56A66" w14:textId="48EC27AD"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A20E22" w14:textId="5469B70E"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C04F1A3" w14:textId="76A078B6" w:rsidR="00DA52E1" w:rsidRPr="43098624" w:rsidRDefault="00DA52E1" w:rsidP="00DA52E1">
            <w:pPr>
              <w:pStyle w:val="Standard"/>
              <w:spacing w:line="230" w:lineRule="auto"/>
              <w:ind w:right="142"/>
              <w:jc w:val="both"/>
              <w:rPr>
                <w:rFonts w:ascii="Times New Roman" w:eastAsia="Times New Roman" w:hAnsi="Times New Roman" w:cs="Times New Roman"/>
                <w:color w:val="000000" w:themeColor="text1"/>
              </w:rPr>
            </w:pPr>
            <w:proofErr w:type="spellStart"/>
            <w:r w:rsidRPr="43098624">
              <w:rPr>
                <w:rFonts w:ascii="Times New Roman" w:eastAsia="Times New Roman" w:hAnsi="Times New Roman" w:cs="Times New Roman"/>
                <w:color w:val="000000" w:themeColor="text1"/>
                <w:lang w:val="en-US"/>
              </w:rPr>
              <w:t>Onvif</w:t>
            </w:r>
            <w:proofErr w:type="spellEnd"/>
            <w:r w:rsidRPr="43098624">
              <w:rPr>
                <w:rFonts w:ascii="Times New Roman" w:eastAsia="Times New Roman" w:hAnsi="Times New Roman" w:cs="Times New Roman"/>
                <w:color w:val="000000" w:themeColor="text1"/>
                <w:lang w:val="en-US"/>
              </w:rPr>
              <w:t xml:space="preserve">, </w:t>
            </w:r>
            <w:r w:rsidRPr="43098624">
              <w:rPr>
                <w:rFonts w:ascii="Times New Roman" w:eastAsia="Times New Roman" w:hAnsi="Times New Roman" w:cs="Times New Roman"/>
                <w:lang w:val="en-US"/>
              </w:rPr>
              <w:t>RTSP (Real-Time Streaming Protocol), HTTP/HTTPS, RTP/RTCP (Real-time Transport Protocol / Control Protocol), TCP/UDP</w:t>
            </w:r>
          </w:p>
        </w:tc>
      </w:tr>
      <w:tr w:rsidR="00DA52E1" w14:paraId="6479E65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8FCFEF" w14:textId="0D3BEB3E" w:rsidR="46D33D3E" w:rsidRDefault="46D33D3E" w:rsidP="46D33D3E">
            <w:pPr>
              <w:jc w:val="center"/>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6.1</w:t>
            </w:r>
            <w:r w:rsidR="2526D864" w:rsidRPr="46D33D3E">
              <w:rPr>
                <w:rFonts w:ascii="Times New Roman" w:eastAsia="Times New Roman" w:hAnsi="Times New Roman" w:cs="Times New Roman"/>
                <w:color w:val="000000" w:themeColor="text1"/>
                <w:sz w:val="24"/>
                <w:szCs w:val="24"/>
              </w:rPr>
              <w:t>7</w:t>
            </w:r>
            <w:r w:rsidRPr="46D33D3E">
              <w:rPr>
                <w:rFonts w:ascii="Times New Roman" w:eastAsia="Times New Roman" w:hAnsi="Times New Roman" w:cs="Times New Roman"/>
                <w:color w:val="000000" w:themeColor="text1"/>
                <w:sz w:val="24"/>
                <w:szCs w:val="24"/>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9E78A9" w14:textId="0543DC27" w:rsidR="00DA52E1" w:rsidRPr="43098624" w:rsidRDefault="00DA52E1" w:rsidP="00DA52E1">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D87F975" w14:textId="484099E8" w:rsidR="00DA52E1" w:rsidRPr="43098624" w:rsidRDefault="00E96BB5" w:rsidP="00DA52E1">
            <w:pPr>
              <w:pStyle w:val="Standard"/>
              <w:spacing w:line="230" w:lineRule="auto"/>
              <w:ind w:right="142"/>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lang w:val="en-US"/>
              </w:rPr>
              <w:t xml:space="preserve">PoE </w:t>
            </w:r>
            <w:r>
              <w:rPr>
                <w:rFonts w:ascii="Times New Roman" w:eastAsia="Times New Roman" w:hAnsi="Times New Roman" w:cs="Times New Roman"/>
                <w:color w:val="000000" w:themeColor="text1"/>
                <w:lang w:val="en-US"/>
              </w:rPr>
              <w:t>12-</w:t>
            </w:r>
            <w:r w:rsidRPr="43098624">
              <w:rPr>
                <w:rFonts w:ascii="Times New Roman" w:eastAsia="Times New Roman" w:hAnsi="Times New Roman" w:cs="Times New Roman"/>
                <w:color w:val="000000" w:themeColor="text1"/>
                <w:lang w:val="en-US"/>
              </w:rPr>
              <w:t>24V</w:t>
            </w:r>
            <w:r w:rsidRPr="43098624">
              <w:rPr>
                <w:rFonts w:ascii="Times New Roman" w:eastAsia="Times New Roman" w:hAnsi="Times New Roman" w:cs="Times New Roman"/>
                <w:color w:val="000000" w:themeColor="text1"/>
              </w:rPr>
              <w:t xml:space="preserve"> DC</w:t>
            </w:r>
          </w:p>
        </w:tc>
      </w:tr>
      <w:tr w:rsidR="00437EDC" w14:paraId="4B4BCA3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39DFA0FE" w14:textId="4E481096"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lastRenderedPageBreak/>
              <w:t>7.</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948401F" w14:textId="5C7AE947" w:rsidR="00437EDC" w:rsidRDefault="54D49B61" w:rsidP="00437EDC">
            <w:pPr>
              <w:jc w:val="center"/>
              <w:rPr>
                <w:rFonts w:ascii="Times New Roman" w:eastAsia="Times New Roman" w:hAnsi="Times New Roman" w:cs="Times New Roman"/>
                <w:b/>
                <w:bCs/>
                <w:color w:val="000000" w:themeColor="text1"/>
                <w:sz w:val="24"/>
                <w:szCs w:val="24"/>
              </w:rPr>
            </w:pPr>
            <w:r w:rsidRPr="46D33D3E">
              <w:rPr>
                <w:rFonts w:ascii="Times New Roman" w:eastAsia="Times New Roman" w:hAnsi="Times New Roman" w:cs="Times New Roman"/>
                <w:b/>
                <w:bCs/>
                <w:color w:val="000000" w:themeColor="text1"/>
                <w:sz w:val="24"/>
                <w:szCs w:val="24"/>
              </w:rPr>
              <w:t>VALDOMA VIDAUS KAMERA SU GARSO ĮRAŠ</w:t>
            </w:r>
            <w:r w:rsidR="4B2AE8CA" w:rsidRPr="46D33D3E">
              <w:rPr>
                <w:rFonts w:ascii="Times New Roman" w:eastAsia="Times New Roman" w:hAnsi="Times New Roman" w:cs="Times New Roman"/>
                <w:b/>
                <w:bCs/>
                <w:color w:val="000000" w:themeColor="text1"/>
                <w:sz w:val="24"/>
                <w:szCs w:val="24"/>
              </w:rPr>
              <w:t>Y</w:t>
            </w:r>
            <w:r w:rsidRPr="46D33D3E">
              <w:rPr>
                <w:rFonts w:ascii="Times New Roman" w:eastAsia="Times New Roman" w:hAnsi="Times New Roman" w:cs="Times New Roman"/>
                <w:b/>
                <w:bCs/>
                <w:color w:val="000000" w:themeColor="text1"/>
                <w:sz w:val="24"/>
                <w:szCs w:val="24"/>
              </w:rPr>
              <w:t>MU</w:t>
            </w:r>
          </w:p>
        </w:tc>
      </w:tr>
      <w:tr w:rsidR="00437EDC" w14:paraId="45ED605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5994F77" w14:textId="462CAE4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3ECA3D7" w14:textId="55334DE1"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Kiekis</w:t>
            </w:r>
          </w:p>
        </w:tc>
        <w:tc>
          <w:tcPr>
            <w:tcW w:w="5250" w:type="dxa"/>
            <w:tcBorders>
              <w:top w:val="single" w:sz="6" w:space="0" w:color="auto"/>
              <w:left w:val="single" w:sz="6" w:space="0" w:color="auto"/>
              <w:bottom w:val="single" w:sz="6" w:space="0" w:color="00000A"/>
              <w:right w:val="single" w:sz="6" w:space="0" w:color="00000A"/>
            </w:tcBorders>
          </w:tcPr>
          <w:p w14:paraId="579088BB" w14:textId="0AFB2973" w:rsidR="00437EDC" w:rsidRDefault="54D49B61" w:rsidP="00437EDC">
            <w:pPr>
              <w:jc w:val="both"/>
              <w:rPr>
                <w:rFonts w:ascii="Times New Roman" w:eastAsia="Times New Roman" w:hAnsi="Times New Roman" w:cs="Times New Roman"/>
                <w:color w:val="000000" w:themeColor="text1"/>
                <w:sz w:val="24"/>
                <w:szCs w:val="24"/>
              </w:rPr>
            </w:pPr>
            <w:r w:rsidRPr="46D33D3E">
              <w:rPr>
                <w:rFonts w:ascii="Times New Roman" w:eastAsia="Times New Roman" w:hAnsi="Times New Roman" w:cs="Times New Roman"/>
                <w:color w:val="000000" w:themeColor="text1"/>
                <w:sz w:val="24"/>
                <w:szCs w:val="24"/>
              </w:rPr>
              <w:t>1 vnt.</w:t>
            </w:r>
          </w:p>
        </w:tc>
      </w:tr>
      <w:tr w:rsidR="00437EDC" w14:paraId="0BCACA6A"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BCF954B" w14:textId="20470FF9"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78C7843B" w14:textId="04D4292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Paskirtis</w:t>
            </w:r>
          </w:p>
        </w:tc>
        <w:tc>
          <w:tcPr>
            <w:tcW w:w="5250" w:type="dxa"/>
            <w:tcBorders>
              <w:top w:val="single" w:sz="6" w:space="0" w:color="auto"/>
              <w:left w:val="single" w:sz="6" w:space="0" w:color="auto"/>
              <w:bottom w:val="single" w:sz="6" w:space="0" w:color="auto"/>
              <w:right w:val="single" w:sz="6" w:space="0" w:color="auto"/>
            </w:tcBorders>
          </w:tcPr>
          <w:p w14:paraId="33982B6B" w14:textId="7E778151" w:rsidR="00437EDC" w:rsidRDefault="00437EDC" w:rsidP="00437EDC">
            <w:pPr>
              <w:jc w:val="both"/>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 xml:space="preserve">Vaizdo filmavimas </w:t>
            </w:r>
            <w:r w:rsidR="706DBC8B" w:rsidRPr="1386D1A5">
              <w:rPr>
                <w:rFonts w:ascii="Times New Roman" w:eastAsia="Times New Roman" w:hAnsi="Times New Roman" w:cs="Times New Roman"/>
                <w:color w:val="000000" w:themeColor="text1"/>
                <w:sz w:val="24"/>
                <w:szCs w:val="24"/>
              </w:rPr>
              <w:t xml:space="preserve">ir garso įrašymas </w:t>
            </w:r>
            <w:r w:rsidR="3810819E" w:rsidRPr="1386D1A5">
              <w:rPr>
                <w:rFonts w:ascii="Times New Roman" w:eastAsia="Times New Roman" w:hAnsi="Times New Roman" w:cs="Times New Roman"/>
                <w:color w:val="000000" w:themeColor="text1"/>
                <w:sz w:val="24"/>
                <w:szCs w:val="24"/>
              </w:rPr>
              <w:t>viduje</w:t>
            </w:r>
            <w:r w:rsidRPr="1386D1A5">
              <w:rPr>
                <w:rFonts w:ascii="Times New Roman" w:eastAsia="Times New Roman" w:hAnsi="Times New Roman" w:cs="Times New Roman"/>
                <w:color w:val="000000" w:themeColor="text1"/>
                <w:sz w:val="24"/>
                <w:szCs w:val="24"/>
              </w:rPr>
              <w:t>.</w:t>
            </w:r>
          </w:p>
        </w:tc>
      </w:tr>
      <w:tr w:rsidR="000D6783" w14:paraId="5ED9358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CE55913" w14:textId="349AE9CF"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9176D" w14:textId="55F5E435" w:rsidR="000D6783" w:rsidRPr="43098624" w:rsidRDefault="00CD351D" w:rsidP="00437EDC">
            <w:pPr>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Objektyvo židinio nuotolis</w:t>
            </w:r>
          </w:p>
        </w:tc>
        <w:tc>
          <w:tcPr>
            <w:tcW w:w="5250" w:type="dxa"/>
            <w:tcBorders>
              <w:top w:val="single" w:sz="6" w:space="0" w:color="auto"/>
              <w:left w:val="single" w:sz="6" w:space="0" w:color="auto"/>
              <w:bottom w:val="single" w:sz="6" w:space="0" w:color="auto"/>
              <w:right w:val="single" w:sz="6" w:space="0" w:color="auto"/>
            </w:tcBorders>
          </w:tcPr>
          <w:p w14:paraId="3BD46952" w14:textId="4035C5AD" w:rsidR="000D6783" w:rsidRPr="43098624" w:rsidRDefault="003B218A" w:rsidP="00437EDC">
            <w:pPr>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nuo 2,8 iki 12mm, diafragma F2, automatinis fokusavimas</w:t>
            </w:r>
          </w:p>
        </w:tc>
      </w:tr>
      <w:tr w:rsidR="00437EDC" w14:paraId="4397F714"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57CFD850" w14:textId="70DA6386"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3F06B48" w14:textId="04264F27" w:rsidR="00437EDC" w:rsidRDefault="00437EDC"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DF484C1" w14:textId="393602C4"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120° horizontaliai, 65° vertikaliai, 140° įstrižai.</w:t>
            </w:r>
          </w:p>
        </w:tc>
      </w:tr>
      <w:tr w:rsidR="008F7807" w14:paraId="1F55A4A7"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2FC1523C" w14:textId="117AC91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A0960BD" w14:textId="21F7D3E1" w:rsidR="008F7807" w:rsidRPr="43098624" w:rsidRDefault="00AD6E67" w:rsidP="0043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Optinės a</w:t>
            </w:r>
            <w:r w:rsidR="008F7807">
              <w:rPr>
                <w:rStyle w:val="y2iqfc"/>
                <w:rFonts w:ascii="Times New Roman" w:eastAsia="Times New Roman" w:hAnsi="Times New Roman" w:cs="Times New Roman"/>
                <w:color w:val="000000" w:themeColor="text1"/>
              </w:rPr>
              <w:t>šies val</w:t>
            </w:r>
            <w:r>
              <w:rPr>
                <w:rStyle w:val="y2iqfc"/>
                <w:rFonts w:ascii="Times New Roman" w:eastAsia="Times New Roman" w:hAnsi="Times New Roman" w:cs="Times New Roman"/>
                <w:color w:val="000000" w:themeColor="text1"/>
              </w:rPr>
              <w:t>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D0F50C" w14:textId="1B92E03B" w:rsidR="008F7807" w:rsidRPr="43098624" w:rsidRDefault="003E3FC9" w:rsidP="00437ED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Galimybe </w:t>
            </w:r>
            <w:r w:rsidR="00A81C3A" w:rsidRPr="00F466D8">
              <w:rPr>
                <w:rFonts w:ascii="Times New Roman" w:hAnsi="Times New Roman" w:cs="Times New Roman"/>
                <w:sz w:val="24"/>
                <w:szCs w:val="24"/>
              </w:rPr>
              <w:t>ašies valdymas nuotoliniu būdu</w:t>
            </w:r>
          </w:p>
        </w:tc>
      </w:tr>
      <w:tr w:rsidR="00E212D4" w14:paraId="42C9D92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tcPr>
          <w:p w14:paraId="7674AED6" w14:textId="50140969" w:rsidR="00E212D4" w:rsidRDefault="31D45FF1"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67341377" w:rsidRPr="46D33D3E">
              <w:rPr>
                <w:rFonts w:ascii="Times New Roman" w:eastAsia="Times New Roman" w:hAnsi="Times New Roman" w:cs="Times New Roman"/>
              </w:rPr>
              <w:t>6</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49EEC10" w14:textId="1C7A4EC4" w:rsidR="00E212D4" w:rsidRDefault="00E212D4" w:rsidP="00E2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00F466D8">
              <w:rPr>
                <w:rFonts w:ascii="Times New Roman" w:hAnsi="Times New Roman" w:cs="Times New Roman"/>
                <w:sz w:val="24"/>
                <w:szCs w:val="24"/>
              </w:rPr>
              <w:t xml:space="preserve">Jautrumas šviesai </w:t>
            </w:r>
            <w:r>
              <w:rPr>
                <w:rFonts w:ascii="Times New Roman" w:eastAsia="Times New Roman" w:hAnsi="Times New Roman" w:cs="Times New Roman"/>
                <w:color w:val="000000" w:themeColor="text1"/>
                <w:sz w:val="24"/>
                <w:szCs w:val="24"/>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8430BC1" w14:textId="1114D442"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ne mažesnis nei 0.</w:t>
            </w:r>
            <w:r>
              <w:rPr>
                <w:rFonts w:ascii="Times New Roman" w:eastAsia="Times New Roman" w:hAnsi="Times New Roman" w:cs="Times New Roman"/>
                <w:color w:val="000000" w:themeColor="text1"/>
                <w:sz w:val="24"/>
                <w:szCs w:val="24"/>
              </w:rPr>
              <w:t>7</w:t>
            </w:r>
            <w:r w:rsidRPr="43098624">
              <w:rPr>
                <w:rFonts w:ascii="Times New Roman" w:eastAsia="Times New Roman" w:hAnsi="Times New Roman" w:cs="Times New Roman"/>
                <w:color w:val="000000" w:themeColor="text1"/>
                <w:sz w:val="24"/>
                <w:szCs w:val="24"/>
              </w:rPr>
              <w:t xml:space="preserve"> lx</w:t>
            </w:r>
            <w:r>
              <w:rPr>
                <w:rFonts w:ascii="Times New Roman" w:eastAsia="Times New Roman" w:hAnsi="Times New Roman" w:cs="Times New Roman"/>
                <w:color w:val="000000" w:themeColor="text1"/>
                <w:sz w:val="24"/>
                <w:szCs w:val="24"/>
              </w:rPr>
              <w:t xml:space="preserve"> prie 0lx su IR (Infraraudonų spindulių apšvietimu)</w:t>
            </w:r>
          </w:p>
        </w:tc>
      </w:tr>
      <w:tr w:rsidR="00E212D4" w14:paraId="6385C37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BF1F213" w14:textId="4D175D6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5F2771F" w:rsidRPr="46D33D3E">
              <w:rPr>
                <w:rFonts w:ascii="Times New Roman" w:eastAsia="Times New Roman" w:hAnsi="Times New Roman" w:cs="Times New Roman"/>
              </w:rPr>
              <w:t>7</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37FED82" w14:textId="72D7ACDC" w:rsidR="00E212D4" w:rsidRDefault="00E212D4" w:rsidP="00E2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7E6C655" w14:textId="641EB33D"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E212D4" w14:paraId="60309AE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6A816E" w14:textId="7D52A337"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5F2771F" w:rsidRPr="46D33D3E">
              <w:rPr>
                <w:rFonts w:ascii="Times New Roman" w:eastAsia="Times New Roman" w:hAnsi="Times New Roman" w:cs="Times New Roman"/>
              </w:rPr>
              <w:t>8</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CF9023" w14:textId="7201AE3A" w:rsidR="00E212D4" w:rsidRDefault="00E212D4" w:rsidP="00E212D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5740EF" w14:textId="28BC147F"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1920x1080p</w:t>
            </w:r>
          </w:p>
        </w:tc>
      </w:tr>
      <w:tr w:rsidR="00437EDC" w14:paraId="1197370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E3DF7D1" w14:textId="0D44CB90"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8DED6BF" w:rsidRPr="46D33D3E">
              <w:rPr>
                <w:rFonts w:ascii="Times New Roman" w:eastAsia="Times New Roman" w:hAnsi="Times New Roman" w:cs="Times New Roman"/>
              </w:rPr>
              <w:t>9</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5E20D4" w14:textId="10510317" w:rsidR="00437EDC" w:rsidRDefault="00437EDC" w:rsidP="00437EDC">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1CE7414" w14:textId="01A0D3D2" w:rsidR="00437EDC" w:rsidRDefault="00437EDC" w:rsidP="00437EDC">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mažiau kaip 25 kadrų per sekundę.</w:t>
            </w:r>
          </w:p>
        </w:tc>
      </w:tr>
      <w:tr w:rsidR="00E7523F" w14:paraId="6DFA236E"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2AA9C7E" w14:textId="047F236A"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1FD7D308" w:rsidRPr="46D33D3E">
              <w:rPr>
                <w:rFonts w:ascii="Times New Roman" w:eastAsia="Times New Roman" w:hAnsi="Times New Roman" w:cs="Times New Roman"/>
              </w:rPr>
              <w:t>10</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4157E7" w14:textId="01F13B5F" w:rsidR="00E7523F" w:rsidRPr="43098624" w:rsidRDefault="00E7523F" w:rsidP="00E7523F">
            <w:pPr>
              <w:jc w:val="both"/>
              <w:rPr>
                <w:rStyle w:val="y2iqfc"/>
                <w:rFonts w:ascii="Times New Roman" w:eastAsia="Times New Roman" w:hAnsi="Times New Roman" w:cs="Times New Roman"/>
                <w:color w:val="000000" w:themeColor="text1"/>
              </w:rPr>
            </w:pPr>
            <w:r>
              <w:rPr>
                <w:rStyle w:val="y2iqfc"/>
                <w:rFonts w:ascii="Times New Roman" w:eastAsia="Times New Roman" w:hAnsi="Times New Roman" w:cs="Times New Roman"/>
                <w:color w:val="000000" w:themeColor="text1"/>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D5F3E4" w14:textId="1E7F5B51" w:rsidR="00E7523F" w:rsidRPr="43098624" w:rsidRDefault="00E7523F" w:rsidP="00E7523F">
            <w:pPr>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I</w:t>
            </w:r>
            <w:r w:rsidRPr="00F466D8">
              <w:rPr>
                <w:rFonts w:ascii="Times New Roman" w:hAnsi="Times New Roman" w:cs="Times New Roman"/>
                <w:sz w:val="24"/>
                <w:szCs w:val="24"/>
              </w:rPr>
              <w:t>ntegruota</w:t>
            </w:r>
            <w:r>
              <w:rPr>
                <w:rFonts w:ascii="Times New Roman" w:hAnsi="Times New Roman" w:cs="Times New Roman"/>
                <w:sz w:val="24"/>
                <w:szCs w:val="24"/>
              </w:rPr>
              <w:t>s</w:t>
            </w:r>
            <w:r w:rsidRPr="00F466D8">
              <w:rPr>
                <w:rFonts w:ascii="Times New Roman" w:hAnsi="Times New Roman" w:cs="Times New Roman"/>
                <w:sz w:val="24"/>
                <w:szCs w:val="24"/>
              </w:rPr>
              <w:t xml:space="preserve"> arba atskirai patalpose įrengiamais </w:t>
            </w:r>
            <w:proofErr w:type="spellStart"/>
            <w:r w:rsidRPr="00F466D8">
              <w:rPr>
                <w:rFonts w:ascii="Times New Roman" w:hAnsi="Times New Roman" w:cs="Times New Roman"/>
                <w:sz w:val="24"/>
                <w:szCs w:val="24"/>
              </w:rPr>
              <w:t>audio</w:t>
            </w:r>
            <w:proofErr w:type="spellEnd"/>
            <w:r w:rsidRPr="00F466D8">
              <w:rPr>
                <w:rFonts w:ascii="Times New Roman" w:hAnsi="Times New Roman" w:cs="Times New Roman"/>
                <w:sz w:val="24"/>
                <w:szCs w:val="24"/>
              </w:rPr>
              <w:t xml:space="preserve"> mikrofonais,</w:t>
            </w:r>
            <w:r>
              <w:rPr>
                <w:rFonts w:ascii="Times New Roman" w:hAnsi="Times New Roman" w:cs="Times New Roman"/>
                <w:sz w:val="24"/>
                <w:szCs w:val="24"/>
              </w:rPr>
              <w:t xml:space="preserve"> </w:t>
            </w:r>
            <w:r w:rsidRPr="00F466D8">
              <w:rPr>
                <w:rFonts w:ascii="Times New Roman" w:hAnsi="Times New Roman" w:cs="Times New Roman"/>
                <w:sz w:val="24"/>
                <w:szCs w:val="24"/>
              </w:rPr>
              <w:t xml:space="preserve">sinchronizuotais su </w:t>
            </w:r>
            <w:r>
              <w:rPr>
                <w:rFonts w:ascii="Times New Roman" w:hAnsi="Times New Roman" w:cs="Times New Roman"/>
                <w:sz w:val="24"/>
                <w:szCs w:val="24"/>
              </w:rPr>
              <w:t>patalpoje</w:t>
            </w:r>
            <w:r w:rsidRPr="00F466D8">
              <w:rPr>
                <w:rFonts w:ascii="Times New Roman" w:hAnsi="Times New Roman" w:cs="Times New Roman"/>
                <w:sz w:val="24"/>
                <w:szCs w:val="24"/>
              </w:rPr>
              <w:t xml:space="preserve"> vaizdo kameromis;</w:t>
            </w:r>
          </w:p>
        </w:tc>
      </w:tr>
      <w:tr w:rsidR="00E212D4" w14:paraId="49AC94A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ED6D5E7" w14:textId="39614FB3"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41EE6217" w:rsidRPr="46D33D3E">
              <w:rPr>
                <w:rFonts w:ascii="Times New Roman" w:eastAsia="Times New Roman" w:hAnsi="Times New Roman" w:cs="Times New Roman"/>
              </w:rPr>
              <w:t>11</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8C1BC" w14:textId="0DF42ABB"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B8C7B5F" w14:textId="7FF6F4ED" w:rsidR="00E212D4" w:rsidRDefault="00E212D4" w:rsidP="19D74B09">
            <w:pPr>
              <w:spacing w:after="0"/>
              <w:rPr>
                <w:rFonts w:ascii="Times New Roman" w:eastAsia="Times New Roman" w:hAnsi="Times New Roman" w:cs="Times New Roman"/>
                <w:color w:val="000000" w:themeColor="text1"/>
                <w:sz w:val="24"/>
                <w:szCs w:val="24"/>
              </w:rPr>
            </w:pPr>
            <w:r w:rsidRPr="1386D1A5">
              <w:rPr>
                <w:rFonts w:ascii="Times New Roman" w:eastAsia="Times New Roman" w:hAnsi="Times New Roman" w:cs="Times New Roman"/>
                <w:color w:val="000000" w:themeColor="text1"/>
                <w:sz w:val="24"/>
                <w:szCs w:val="24"/>
              </w:rPr>
              <w:t xml:space="preserve">ne mažiau </w:t>
            </w:r>
            <w:r w:rsidR="25D1E172" w:rsidRPr="1386D1A5">
              <w:rPr>
                <w:rFonts w:ascii="Times New Roman" w:eastAsia="Times New Roman" w:hAnsi="Times New Roman" w:cs="Times New Roman"/>
                <w:color w:val="000000" w:themeColor="text1"/>
                <w:sz w:val="24"/>
                <w:szCs w:val="24"/>
              </w:rPr>
              <w:t>10</w:t>
            </w:r>
            <w:r w:rsidRPr="1386D1A5">
              <w:rPr>
                <w:rFonts w:ascii="Times New Roman" w:eastAsia="Times New Roman" w:hAnsi="Times New Roman" w:cs="Times New Roman"/>
                <w:color w:val="000000" w:themeColor="text1"/>
                <w:sz w:val="24"/>
                <w:szCs w:val="24"/>
              </w:rPr>
              <w:t xml:space="preserve"> kartų</w:t>
            </w:r>
          </w:p>
        </w:tc>
      </w:tr>
      <w:tr w:rsidR="00E212D4" w14:paraId="5DC48FA1"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83F6E27" w14:textId="24C547C2"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21EFC902" w:rsidRPr="46D33D3E">
              <w:rPr>
                <w:rFonts w:ascii="Times New Roman" w:eastAsia="Times New Roman" w:hAnsi="Times New Roman" w:cs="Times New Roman"/>
              </w:rPr>
              <w:t>12</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2B64D" w14:textId="1D20B639"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887F4" w14:textId="0AFB7BA8" w:rsidR="00E212D4" w:rsidRPr="43098624" w:rsidRDefault="00E212D4" w:rsidP="00E212D4">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ne mažiau kaip </w:t>
            </w:r>
            <w:r>
              <w:rPr>
                <w:rFonts w:ascii="Times New Roman" w:eastAsia="Times New Roman" w:hAnsi="Times New Roman" w:cs="Times New Roman"/>
                <w:color w:val="000000" w:themeColor="text1"/>
                <w:sz w:val="24"/>
                <w:szCs w:val="24"/>
              </w:rPr>
              <w:t>1</w:t>
            </w:r>
            <w:r w:rsidRPr="43098624">
              <w:rPr>
                <w:rFonts w:ascii="Times New Roman" w:eastAsia="Times New Roman" w:hAnsi="Times New Roman" w:cs="Times New Roman"/>
                <w:color w:val="000000" w:themeColor="text1"/>
                <w:sz w:val="24"/>
                <w:szCs w:val="24"/>
              </w:rPr>
              <w:t>0m</w:t>
            </w:r>
          </w:p>
        </w:tc>
      </w:tr>
      <w:tr w:rsidR="00E212D4" w14:paraId="78412DC9"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B1E88EA" w14:textId="3D9018F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7.1</w:t>
            </w:r>
            <w:r w:rsidR="0E07F11C" w:rsidRPr="46D33D3E">
              <w:rPr>
                <w:rFonts w:ascii="Times New Roman" w:eastAsia="Times New Roman" w:hAnsi="Times New Roman" w:cs="Times New Roman"/>
              </w:rPr>
              <w:t>3</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754A5" w14:textId="1BD7B941"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8D1A763" w14:textId="3503DC2A" w:rsidR="00E212D4" w:rsidRDefault="00673155" w:rsidP="00E212D4">
            <w:pPr>
              <w:pStyle w:val="Standard"/>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00E212D4" w:rsidRPr="43098624">
              <w:rPr>
                <w:rFonts w:ascii="Times New Roman" w:eastAsia="Times New Roman" w:hAnsi="Times New Roman" w:cs="Times New Roman"/>
                <w:color w:val="000000" w:themeColor="text1"/>
              </w:rPr>
              <w:t>e prasčiau kaip IP 67.</w:t>
            </w:r>
          </w:p>
        </w:tc>
      </w:tr>
      <w:tr w:rsidR="00E212D4" w14:paraId="403C010F"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EE358BB" w14:textId="5665BDF9"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133E2874" w:rsidRPr="46D33D3E">
              <w:rPr>
                <w:rFonts w:ascii="Times New Roman" w:eastAsia="Times New Roman" w:hAnsi="Times New Roman" w:cs="Times New Roman"/>
              </w:rPr>
              <w:t>14</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4DA2D1" w14:textId="5B40CE8F" w:rsidR="00E212D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2B3011F" w14:textId="38ECC397" w:rsidR="00E212D4" w:rsidRDefault="00E212D4" w:rsidP="00E212D4">
            <w:pPr>
              <w:pStyle w:val="Standard"/>
              <w:jc w:val="both"/>
              <w:rPr>
                <w:rFonts w:ascii="Times New Roman" w:eastAsia="Times New Roman" w:hAnsi="Times New Roman" w:cs="Times New Roman"/>
                <w:color w:val="000000" w:themeColor="text1"/>
              </w:rPr>
            </w:pPr>
            <w:r w:rsidRPr="43098624">
              <w:rPr>
                <w:rFonts w:ascii="Times New Roman" w:eastAsia="Times New Roman" w:hAnsi="Times New Roman" w:cs="Times New Roman"/>
                <w:color w:val="000000" w:themeColor="text1"/>
              </w:rPr>
              <w:t>Turi apimti –20 °C ir +50 °C diapazoną.</w:t>
            </w:r>
          </w:p>
        </w:tc>
      </w:tr>
      <w:tr w:rsidR="00E212D4" w14:paraId="492A07DC"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A0C8DD" w14:textId="09BDCD93"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30C1AAC9" w:rsidRPr="46D33D3E">
              <w:rPr>
                <w:rFonts w:ascii="Times New Roman" w:eastAsia="Times New Roman" w:hAnsi="Times New Roman" w:cs="Times New Roman"/>
              </w:rPr>
              <w:t>15</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44D8B" w14:textId="33E3561F"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36B9FCE" w14:textId="77777777" w:rsidR="00E212D4" w:rsidRDefault="00E212D4" w:rsidP="00E212D4">
            <w:pPr>
              <w:jc w:val="both"/>
              <w:rPr>
                <w:rFonts w:ascii="Times New Roman" w:eastAsia="Times New Roman" w:hAnsi="Times New Roman" w:cs="Times New Roman"/>
                <w:sz w:val="24"/>
                <w:szCs w:val="24"/>
              </w:rPr>
            </w:pPr>
            <w:r w:rsidRPr="43098624">
              <w:rPr>
                <w:rFonts w:ascii="Times New Roman" w:eastAsia="Times New Roman" w:hAnsi="Times New Roman" w:cs="Times New Roman"/>
                <w:color w:val="000000" w:themeColor="text1"/>
                <w:sz w:val="24"/>
                <w:szCs w:val="24"/>
              </w:rPr>
              <w:t>Skaitmeninio triukšmo mažinimas (DNR)</w:t>
            </w:r>
          </w:p>
          <w:p w14:paraId="42DE72AF" w14:textId="77777777" w:rsidR="00E212D4" w:rsidRDefault="00E212D4" w:rsidP="00E212D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 xml:space="preserve">Palaikyti </w:t>
            </w:r>
            <w:proofErr w:type="spellStart"/>
            <w:r w:rsidRPr="43098624">
              <w:rPr>
                <w:rFonts w:ascii="Times New Roman" w:eastAsia="Times New Roman" w:hAnsi="Times New Roman" w:cs="Times New Roman"/>
                <w:color w:val="000000" w:themeColor="text1"/>
                <w:sz w:val="24"/>
                <w:szCs w:val="24"/>
              </w:rPr>
              <w:t>daugiasrautį</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multi</w:t>
            </w:r>
            <w:proofErr w:type="spellEnd"/>
            <w:r w:rsidRPr="43098624">
              <w:rPr>
                <w:rFonts w:ascii="Times New Roman" w:eastAsia="Times New Roman" w:hAnsi="Times New Roman" w:cs="Times New Roman"/>
                <w:color w:val="000000" w:themeColor="text1"/>
                <w:sz w:val="24"/>
                <w:szCs w:val="24"/>
              </w:rPr>
              <w:t xml:space="preserve"> </w:t>
            </w:r>
            <w:proofErr w:type="spellStart"/>
            <w:r w:rsidRPr="43098624">
              <w:rPr>
                <w:rFonts w:ascii="Times New Roman" w:eastAsia="Times New Roman" w:hAnsi="Times New Roman" w:cs="Times New Roman"/>
                <w:color w:val="000000" w:themeColor="text1"/>
                <w:sz w:val="24"/>
                <w:szCs w:val="24"/>
              </w:rPr>
              <w:t>streaming</w:t>
            </w:r>
            <w:proofErr w:type="spellEnd"/>
            <w:r w:rsidRPr="43098624">
              <w:rPr>
                <w:rFonts w:ascii="Times New Roman" w:eastAsia="Times New Roman" w:hAnsi="Times New Roman" w:cs="Times New Roman"/>
                <w:color w:val="000000" w:themeColor="text1"/>
                <w:sz w:val="24"/>
                <w:szCs w:val="24"/>
              </w:rPr>
              <w:t>) duomenų kodavimo režimą;</w:t>
            </w:r>
          </w:p>
          <w:p w14:paraId="6AE27D09" w14:textId="77777777" w:rsidR="00E212D4" w:rsidRDefault="00E212D4" w:rsidP="00E212D4">
            <w:pPr>
              <w:spacing w:after="0"/>
              <w:rPr>
                <w:rFonts w:ascii="Times New Roman" w:eastAsia="Times New Roman" w:hAnsi="Times New Roman" w:cs="Times New Roman"/>
                <w:color w:val="000000" w:themeColor="text1"/>
                <w:sz w:val="24"/>
                <w:szCs w:val="24"/>
              </w:rPr>
            </w:pPr>
          </w:p>
          <w:p w14:paraId="0DE3BDD4" w14:textId="77777777" w:rsidR="00E212D4" w:rsidRDefault="00E212D4" w:rsidP="00E212D4">
            <w:pPr>
              <w:spacing w:after="0"/>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Galimybė vienu metu koduoti 2 srautus (</w:t>
            </w:r>
            <w:proofErr w:type="spellStart"/>
            <w:r w:rsidRPr="43098624">
              <w:rPr>
                <w:rFonts w:ascii="Times New Roman" w:eastAsia="Times New Roman" w:hAnsi="Times New Roman" w:cs="Times New Roman"/>
                <w:color w:val="000000" w:themeColor="text1"/>
                <w:sz w:val="24"/>
                <w:szCs w:val="24"/>
              </w:rPr>
              <w:t>stream</w:t>
            </w:r>
            <w:proofErr w:type="spellEnd"/>
            <w:r w:rsidRPr="43098624">
              <w:rPr>
                <w:rFonts w:ascii="Times New Roman" w:eastAsia="Times New Roman" w:hAnsi="Times New Roman" w:cs="Times New Roman"/>
                <w:color w:val="000000" w:themeColor="text1"/>
                <w:sz w:val="24"/>
                <w:szCs w:val="24"/>
              </w:rPr>
              <w:t>) su individualiai nustatoma raiška, kadrų skaičiumi ir kodavimo duomenų srautu;</w:t>
            </w:r>
          </w:p>
          <w:p w14:paraId="74F635B8" w14:textId="77777777" w:rsidR="00E212D4" w:rsidRDefault="00E212D4" w:rsidP="00E212D4">
            <w:pPr>
              <w:spacing w:after="0"/>
              <w:rPr>
                <w:rFonts w:ascii="Times New Roman" w:eastAsia="Times New Roman" w:hAnsi="Times New Roman" w:cs="Times New Roman"/>
                <w:color w:val="000000" w:themeColor="text1"/>
                <w:sz w:val="24"/>
                <w:szCs w:val="24"/>
              </w:rPr>
            </w:pPr>
          </w:p>
          <w:p w14:paraId="2477CD88" w14:textId="77777777" w:rsidR="00E212D4" w:rsidRDefault="00E212D4" w:rsidP="00E212D4">
            <w:pPr>
              <w:pStyle w:val="Standard"/>
              <w:jc w:val="both"/>
              <w:rPr>
                <w:rFonts w:ascii="Times New Roman" w:hAnsi="Times New Roman" w:cs="Times New Roman"/>
              </w:rPr>
            </w:pPr>
            <w:r w:rsidRPr="00F466D8">
              <w:rPr>
                <w:rFonts w:ascii="Times New Roman" w:hAnsi="Times New Roman" w:cs="Times New Roman"/>
              </w:rPr>
              <w:t xml:space="preserve">Skaitmeninio triukšmo mažinimas - Digital </w:t>
            </w:r>
            <w:proofErr w:type="spellStart"/>
            <w:r w:rsidRPr="00F466D8">
              <w:rPr>
                <w:rFonts w:ascii="Times New Roman" w:hAnsi="Times New Roman" w:cs="Times New Roman"/>
              </w:rPr>
              <w:t>noise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reduction</w:t>
            </w:r>
            <w:proofErr w:type="spellEnd"/>
            <w:r w:rsidRPr="00F466D8">
              <w:rPr>
                <w:rFonts w:ascii="Times New Roman" w:hAnsi="Times New Roman" w:cs="Times New Roman"/>
              </w:rPr>
              <w:t xml:space="preserve"> (DNR);</w:t>
            </w:r>
          </w:p>
          <w:p w14:paraId="23148D49" w14:textId="77777777" w:rsidR="00E212D4" w:rsidRDefault="00E212D4" w:rsidP="00E212D4">
            <w:pPr>
              <w:pStyle w:val="Standard"/>
              <w:jc w:val="both"/>
              <w:rPr>
                <w:rFonts w:ascii="Times New Roman" w:hAnsi="Times New Roman" w:cs="Times New Roman"/>
              </w:rPr>
            </w:pPr>
          </w:p>
          <w:p w14:paraId="667CE9CE" w14:textId="77777777" w:rsidR="00E212D4" w:rsidRDefault="00E212D4" w:rsidP="00E212D4">
            <w:pPr>
              <w:pStyle w:val="Standard"/>
              <w:jc w:val="both"/>
              <w:rPr>
                <w:rFonts w:ascii="Times New Roman" w:hAnsi="Times New Roman" w:cs="Times New Roman"/>
              </w:rPr>
            </w:pPr>
            <w:r w:rsidRPr="00F466D8">
              <w:rPr>
                <w:rFonts w:ascii="Times New Roman" w:hAnsi="Times New Roman" w:cs="Times New Roman"/>
              </w:rPr>
              <w:lastRenderedPageBreak/>
              <w:t>Fono šviesos kompensacija (</w:t>
            </w:r>
            <w:proofErr w:type="spellStart"/>
            <w:r w:rsidRPr="00F466D8">
              <w:rPr>
                <w:rFonts w:ascii="Times New Roman" w:hAnsi="Times New Roman" w:cs="Times New Roman"/>
              </w:rPr>
              <w:t>Backlight</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compensation</w:t>
            </w:r>
            <w:proofErr w:type="spellEnd"/>
            <w:r w:rsidRPr="00F466D8">
              <w:rPr>
                <w:rFonts w:ascii="Times New Roman" w:hAnsi="Times New Roman" w:cs="Times New Roman"/>
              </w:rPr>
              <w:t xml:space="preserve"> - BLC);</w:t>
            </w:r>
          </w:p>
          <w:p w14:paraId="698FB545" w14:textId="61227E31" w:rsidR="00E212D4" w:rsidRPr="43098624" w:rsidRDefault="00E212D4" w:rsidP="00E212D4">
            <w:pPr>
              <w:pStyle w:val="Standard"/>
              <w:jc w:val="both"/>
              <w:rPr>
                <w:rFonts w:ascii="Times New Roman" w:eastAsia="Times New Roman" w:hAnsi="Times New Roman" w:cs="Times New Roman"/>
                <w:color w:val="000000" w:themeColor="text1"/>
              </w:rPr>
            </w:pPr>
            <w:r w:rsidRPr="00F466D8">
              <w:rPr>
                <w:rFonts w:ascii="Times New Roman" w:hAnsi="Times New Roman" w:cs="Times New Roman"/>
              </w:rPr>
              <w:t xml:space="preserve">Automatinis balčio balansas ATW (Auto </w:t>
            </w:r>
            <w:proofErr w:type="spellStart"/>
            <w:r w:rsidRPr="00F466D8">
              <w:rPr>
                <w:rFonts w:ascii="Times New Roman" w:hAnsi="Times New Roman" w:cs="Times New Roman"/>
              </w:rPr>
              <w:t>Tracking</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sidRPr="00F466D8">
              <w:rPr>
                <w:rFonts w:ascii="Times New Roman" w:hAnsi="Times New Roman" w:cs="Times New Roman"/>
              </w:rPr>
              <w:t>)/AWC (</w:t>
            </w:r>
            <w:proofErr w:type="spellStart"/>
            <w:r w:rsidRPr="00F466D8">
              <w:rPr>
                <w:rFonts w:ascii="Times New Roman" w:hAnsi="Times New Roman" w:cs="Times New Roman"/>
              </w:rPr>
              <w:t>Automatic</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White</w:t>
            </w:r>
            <w:proofErr w:type="spellEnd"/>
            <w:r w:rsidRPr="00F466D8">
              <w:rPr>
                <w:rFonts w:ascii="Times New Roman" w:hAnsi="Times New Roman" w:cs="Times New Roman"/>
              </w:rPr>
              <w:t xml:space="preserve"> </w:t>
            </w:r>
            <w:proofErr w:type="spellStart"/>
            <w:r w:rsidRPr="00F466D8">
              <w:rPr>
                <w:rFonts w:ascii="Times New Roman" w:hAnsi="Times New Roman" w:cs="Times New Roman"/>
              </w:rPr>
              <w:t>Balance</w:t>
            </w:r>
            <w:proofErr w:type="spellEnd"/>
            <w:r>
              <w:rPr>
                <w:rFonts w:ascii="Times New Roman" w:hAnsi="Times New Roman" w:cs="Times New Roman"/>
              </w:rPr>
              <w:t xml:space="preserve"> </w:t>
            </w:r>
            <w:proofErr w:type="spellStart"/>
            <w:r w:rsidRPr="00F466D8">
              <w:rPr>
                <w:rFonts w:ascii="Times New Roman" w:hAnsi="Times New Roman" w:cs="Times New Roman"/>
              </w:rPr>
              <w:t>Control</w:t>
            </w:r>
            <w:proofErr w:type="spellEnd"/>
            <w:r w:rsidRPr="00F466D8">
              <w:rPr>
                <w:rFonts w:ascii="Times New Roman" w:hAnsi="Times New Roman" w:cs="Times New Roman"/>
              </w:rPr>
              <w:t>);</w:t>
            </w:r>
          </w:p>
        </w:tc>
      </w:tr>
      <w:tr w:rsidR="00E212D4" w14:paraId="70DE3FF8"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DFF7D3" w14:textId="12635DD5"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lastRenderedPageBreak/>
              <w:t>7.</w:t>
            </w:r>
            <w:r w:rsidR="2E2CCDB5" w:rsidRPr="46D33D3E">
              <w:rPr>
                <w:rFonts w:ascii="Times New Roman" w:eastAsia="Times New Roman" w:hAnsi="Times New Roman" w:cs="Times New Roman"/>
              </w:rPr>
              <w:t>16</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B3A5D" w14:textId="47816112"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FBAEB35" w14:textId="4975BB37"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Per interneto naršyklę arba kitais nuotoliniais būdais</w:t>
            </w:r>
          </w:p>
        </w:tc>
      </w:tr>
      <w:tr w:rsidR="00E212D4" w14:paraId="797520AB"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8BAA13" w14:textId="2159E028"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0E39FEC" w:rsidRPr="46D33D3E">
              <w:rPr>
                <w:rFonts w:ascii="Times New Roman" w:eastAsia="Times New Roman" w:hAnsi="Times New Roman" w:cs="Times New Roman"/>
              </w:rPr>
              <w:t>17</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4F55C5" w14:textId="335F19B3"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Style w:val="y2iqfc"/>
                <w:rFonts w:ascii="Times New Roman" w:eastAsia="Times New Roman" w:hAnsi="Times New Roman" w:cs="Times New Roman"/>
                <w:color w:val="000000" w:themeColor="text1"/>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F9A31CC" w14:textId="6269BC2C"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Ne prastesnis kaip H.264 arba lygiavertis.</w:t>
            </w:r>
          </w:p>
        </w:tc>
      </w:tr>
      <w:tr w:rsidR="00E212D4" w14:paraId="60DCEAF5"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F035C8" w14:textId="66C9F4AD" w:rsidR="46D33D3E" w:rsidRDefault="46D33D3E"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51BA8B12" w:rsidRPr="46D33D3E">
              <w:rPr>
                <w:rFonts w:ascii="Times New Roman" w:eastAsia="Times New Roman" w:hAnsi="Times New Roman" w:cs="Times New Roman"/>
              </w:rPr>
              <w:t>18</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0A14C4" w14:textId="6CB93A7C"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7CB648A" w14:textId="1905A587" w:rsidR="00E212D4" w:rsidRPr="43098624" w:rsidRDefault="00E212D4" w:rsidP="00E212D4">
            <w:pPr>
              <w:jc w:val="both"/>
              <w:rPr>
                <w:rFonts w:ascii="Times New Roman" w:eastAsia="Times New Roman" w:hAnsi="Times New Roman" w:cs="Times New Roman"/>
                <w:color w:val="000000" w:themeColor="text1"/>
                <w:sz w:val="24"/>
                <w:szCs w:val="24"/>
              </w:rPr>
            </w:pPr>
            <w:proofErr w:type="spellStart"/>
            <w:r w:rsidRPr="43098624">
              <w:rPr>
                <w:rFonts w:ascii="Times New Roman" w:eastAsia="Times New Roman" w:hAnsi="Times New Roman" w:cs="Times New Roman"/>
                <w:color w:val="000000" w:themeColor="text1"/>
                <w:sz w:val="24"/>
                <w:szCs w:val="24"/>
                <w:lang w:val="en-US"/>
              </w:rPr>
              <w:t>Onvif</w:t>
            </w:r>
            <w:proofErr w:type="spellEnd"/>
            <w:r w:rsidRPr="43098624">
              <w:rPr>
                <w:rFonts w:ascii="Times New Roman" w:eastAsia="Times New Roman" w:hAnsi="Times New Roman" w:cs="Times New Roman"/>
                <w:color w:val="000000" w:themeColor="text1"/>
                <w:sz w:val="24"/>
                <w:szCs w:val="24"/>
                <w:lang w:val="en-US"/>
              </w:rPr>
              <w:t xml:space="preserve">, </w:t>
            </w:r>
            <w:r w:rsidRPr="43098624">
              <w:rPr>
                <w:rFonts w:ascii="Times New Roman" w:eastAsia="Times New Roman" w:hAnsi="Times New Roman" w:cs="Times New Roman"/>
                <w:sz w:val="24"/>
                <w:szCs w:val="24"/>
                <w:lang w:val="en-US"/>
              </w:rPr>
              <w:t>RTSP (Real-Time Streaming Protocol), HTTP/HTTPS, RTP/RTCP (Real-time Transport Protocol / Control Protocol), TCP/UDP</w:t>
            </w:r>
          </w:p>
        </w:tc>
      </w:tr>
      <w:tr w:rsidR="00E212D4" w14:paraId="75AF2873" w14:textId="77777777" w:rsidTr="46D33D3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0C450E1" w14:textId="4828E076" w:rsidR="1386D1A5" w:rsidRDefault="6EC2F970" w:rsidP="46D33D3E">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7.</w:t>
            </w:r>
            <w:r w:rsidR="782E40C5" w:rsidRPr="46D33D3E">
              <w:rPr>
                <w:rFonts w:ascii="Times New Roman" w:eastAsia="Times New Roman" w:hAnsi="Times New Roman" w:cs="Times New Roman"/>
              </w:rPr>
              <w:t>19</w:t>
            </w:r>
            <w:r w:rsidRPr="46D33D3E">
              <w:rPr>
                <w:rFonts w:ascii="Times New Roman" w:eastAsia="Times New Roman" w:hAnsi="Times New Roman" w:cs="Times New Roman"/>
              </w:rPr>
              <w:t>.</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80BBD1" w14:textId="482B9AA3" w:rsidR="00E212D4" w:rsidRPr="43098624" w:rsidRDefault="00E212D4" w:rsidP="00E212D4">
            <w:pPr>
              <w:jc w:val="both"/>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color w:val="000000" w:themeColor="text1"/>
                <w:sz w:val="24"/>
                <w:szCs w:val="24"/>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0B1F273" w14:textId="1E6B0A5A" w:rsidR="00E212D4" w:rsidRPr="00E8667C" w:rsidRDefault="00E96BB5" w:rsidP="00E212D4">
            <w:pPr>
              <w:jc w:val="both"/>
              <w:rPr>
                <w:rFonts w:ascii="Times New Roman" w:eastAsia="Times New Roman" w:hAnsi="Times New Roman" w:cs="Times New Roman"/>
                <w:color w:val="000000" w:themeColor="text1"/>
                <w:sz w:val="24"/>
                <w:szCs w:val="24"/>
                <w:lang w:val="en-US"/>
              </w:rPr>
            </w:pPr>
            <w:r w:rsidRPr="43098624">
              <w:rPr>
                <w:rFonts w:ascii="Times New Roman" w:eastAsia="Times New Roman" w:hAnsi="Times New Roman" w:cs="Times New Roman"/>
                <w:color w:val="000000" w:themeColor="text1"/>
                <w:sz w:val="24"/>
                <w:szCs w:val="24"/>
                <w:lang w:val="en-US"/>
              </w:rPr>
              <w:t xml:space="preserve">PoE </w:t>
            </w:r>
            <w:r>
              <w:rPr>
                <w:rFonts w:ascii="Times New Roman" w:eastAsia="Times New Roman" w:hAnsi="Times New Roman" w:cs="Times New Roman"/>
                <w:color w:val="000000" w:themeColor="text1"/>
                <w:sz w:val="24"/>
                <w:szCs w:val="24"/>
                <w:lang w:val="en-US"/>
              </w:rPr>
              <w:t>1</w:t>
            </w:r>
            <w:r>
              <w:rPr>
                <w:rFonts w:ascii="Times New Roman" w:eastAsia="Times New Roman" w:hAnsi="Times New Roman" w:cs="Times New Roman"/>
                <w:color w:val="000000" w:themeColor="text1"/>
                <w:lang w:val="en-US"/>
              </w:rPr>
              <w:t>2</w:t>
            </w:r>
            <w:r>
              <w:rPr>
                <w:rFonts w:ascii="Times New Roman" w:eastAsia="Times New Roman" w:hAnsi="Times New Roman" w:cs="Times New Roman"/>
                <w:color w:val="000000" w:themeColor="text1"/>
                <w:sz w:val="24"/>
                <w:szCs w:val="24"/>
                <w:lang w:val="en-US"/>
              </w:rPr>
              <w:t>-</w:t>
            </w:r>
            <w:r w:rsidRPr="43098624">
              <w:rPr>
                <w:rFonts w:ascii="Times New Roman" w:eastAsia="Times New Roman" w:hAnsi="Times New Roman" w:cs="Times New Roman"/>
                <w:color w:val="000000" w:themeColor="text1"/>
                <w:sz w:val="24"/>
                <w:szCs w:val="24"/>
                <w:lang w:val="en-US"/>
              </w:rPr>
              <w:t>24V</w:t>
            </w:r>
            <w:r w:rsidRPr="43098624">
              <w:rPr>
                <w:rFonts w:ascii="Times New Roman" w:eastAsia="Times New Roman" w:hAnsi="Times New Roman" w:cs="Times New Roman"/>
                <w:color w:val="000000" w:themeColor="text1"/>
                <w:sz w:val="24"/>
                <w:szCs w:val="24"/>
              </w:rPr>
              <w:t xml:space="preserve"> DC</w:t>
            </w:r>
          </w:p>
        </w:tc>
      </w:tr>
      <w:tr w:rsidR="004E01E4" w14:paraId="121EAE69"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1425774" w14:textId="2721858F" w:rsidR="004E01E4" w:rsidRDefault="264E15FB"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4553D1F6" w:rsidRPr="46D33D3E">
              <w:rPr>
                <w:rFonts w:ascii="Times New Roman" w:eastAsia="Times New Roman" w:hAnsi="Times New Roman" w:cs="Times New Roman"/>
              </w:rPr>
              <w:t>.</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921D615" w14:textId="1569D12C" w:rsidR="004E01E4" w:rsidRDefault="004E01E4">
            <w:pPr>
              <w:pStyle w:val="Standard"/>
              <w:jc w:val="center"/>
              <w:rPr>
                <w:rFonts w:ascii="Times New Roman" w:eastAsia="Times New Roman" w:hAnsi="Times New Roman" w:cs="Times New Roman"/>
              </w:rPr>
            </w:pPr>
            <w:r>
              <w:rPr>
                <w:rFonts w:ascii="Times New Roman" w:eastAsia="Times New Roman" w:hAnsi="Times New Roman" w:cs="Times New Roman"/>
                <w:b/>
                <w:bCs/>
              </w:rPr>
              <w:t>NEPERTRAUKIAMO MAITINIMO ŠALTINIS</w:t>
            </w:r>
          </w:p>
        </w:tc>
      </w:tr>
      <w:tr w:rsidR="004E01E4" w14:paraId="405F2C80"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E15B043" w14:textId="73B67C0F" w:rsidR="004E01E4" w:rsidRDefault="5D031C66"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4553D1F6" w:rsidRPr="46D33D3E">
              <w:rPr>
                <w:rFonts w:ascii="Times New Roman" w:eastAsia="Times New Roman" w:hAnsi="Times New Roman" w:cs="Times New Roman"/>
              </w:rPr>
              <w:t>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117C411" w14:textId="77777777" w:rsidR="004E01E4" w:rsidRDefault="004E01E4">
            <w:pPr>
              <w:pStyle w:val="Standard"/>
              <w:jc w:val="both"/>
              <w:rPr>
                <w:rFonts w:ascii="Times New Roman" w:eastAsia="Times New Roman" w:hAnsi="Times New Roman" w:cs="Times New Roman"/>
              </w:rPr>
            </w:pPr>
            <w:r w:rsidRPr="43098624">
              <w:rPr>
                <w:rFonts w:ascii="Times New Roman" w:eastAsia="Times New Roman" w:hAnsi="Times New Roman" w:cs="Times New Roman"/>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7C9B630" w14:textId="6A5F07DC" w:rsidR="004E01E4" w:rsidRDefault="00AA0327" w:rsidP="00580A7B">
            <w:pPr>
              <w:rPr>
                <w:rFonts w:ascii="Times New Roman" w:eastAsia="Times New Roman" w:hAnsi="Times New Roman" w:cs="Times New Roman"/>
                <w:color w:val="000000" w:themeColor="text1"/>
                <w:sz w:val="24"/>
                <w:szCs w:val="24"/>
              </w:rPr>
            </w:pPr>
            <w:r w:rsidRPr="19D74B09">
              <w:rPr>
                <w:rFonts w:ascii="Times New Roman" w:eastAsia="Times New Roman" w:hAnsi="Times New Roman" w:cs="Times New Roman"/>
                <w:color w:val="000000" w:themeColor="text1"/>
                <w:sz w:val="24"/>
                <w:szCs w:val="24"/>
              </w:rPr>
              <w:t>Nepertraukiamo maitinimo šaltinis</w:t>
            </w:r>
            <w:r w:rsidR="15B0BB2C" w:rsidRPr="19D74B09">
              <w:rPr>
                <w:rFonts w:ascii="Times New Roman" w:eastAsia="Times New Roman" w:hAnsi="Times New Roman" w:cs="Times New Roman"/>
                <w:color w:val="000000" w:themeColor="text1"/>
                <w:sz w:val="24"/>
                <w:szCs w:val="24"/>
              </w:rPr>
              <w:t xml:space="preserve"> toliau (UPS)</w:t>
            </w:r>
            <w:r w:rsidRPr="19D74B09">
              <w:rPr>
                <w:rFonts w:ascii="Times New Roman" w:eastAsia="Times New Roman" w:hAnsi="Times New Roman" w:cs="Times New Roman"/>
                <w:color w:val="000000" w:themeColor="text1"/>
                <w:sz w:val="24"/>
                <w:szCs w:val="24"/>
              </w:rPr>
              <w:t xml:space="preserve"> NVR įrenginiui</w:t>
            </w:r>
          </w:p>
        </w:tc>
      </w:tr>
      <w:tr w:rsidR="00BC13F7" w:rsidRPr="43098624" w14:paraId="0590B0BA"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CEE4FB7" w14:textId="6C2C0738" w:rsidR="00BC13F7" w:rsidRPr="00BC13F7" w:rsidRDefault="7E4AE750"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1C5783D7" w:rsidRPr="46D33D3E">
              <w:rPr>
                <w:rFonts w:ascii="Times New Roman" w:eastAsia="Times New Roman" w:hAnsi="Times New Roman" w:cs="Times New Roman"/>
              </w:rPr>
              <w:t>.</w:t>
            </w:r>
            <w:r w:rsidR="4F68931B" w:rsidRPr="46D33D3E">
              <w:rPr>
                <w:rFonts w:ascii="Times New Roman" w:eastAsia="Times New Roman" w:hAnsi="Times New Roman" w:cs="Times New Roman"/>
              </w:rPr>
              <w:t>2</w:t>
            </w:r>
            <w:r w:rsidR="1C5783D7"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D74F0C7" w14:textId="757A2C2A" w:rsidR="00BC13F7" w:rsidRPr="00BC13F7" w:rsidRDefault="001103D4" w:rsidP="00BC13F7">
            <w:pPr>
              <w:pStyle w:val="Standard"/>
              <w:rPr>
                <w:rFonts w:ascii="Times New Roman" w:eastAsia="Times New Roman" w:hAnsi="Times New Roman" w:cs="Times New Roman"/>
              </w:rPr>
            </w:pPr>
            <w:r>
              <w:rPr>
                <w:rStyle w:val="y2iqfc"/>
                <w:rFonts w:ascii="Times New Roman" w:eastAsia="Times New Roman" w:hAnsi="Times New Roman" w:cs="Times New Roman"/>
              </w:rPr>
              <w:t>Paskirtis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A45DF35" w14:textId="7FB24057" w:rsidR="00BC13F7" w:rsidRPr="43098624" w:rsidRDefault="00EA2E29" w:rsidP="00BC13F7">
            <w:pPr>
              <w:rPr>
                <w:rFonts w:ascii="Times New Roman" w:eastAsia="Times New Roman" w:hAnsi="Times New Roman" w:cs="Times New Roman"/>
                <w:color w:val="000000" w:themeColor="text1"/>
                <w:sz w:val="24"/>
                <w:szCs w:val="24"/>
              </w:rPr>
            </w:pPr>
            <w:r w:rsidRPr="00EA2E29">
              <w:rPr>
                <w:rFonts w:ascii="Times New Roman" w:eastAsia="Times New Roman" w:hAnsi="Times New Roman" w:cs="Times New Roman"/>
                <w:color w:val="000000" w:themeColor="text1"/>
                <w:sz w:val="24"/>
                <w:szCs w:val="24"/>
              </w:rPr>
              <w:t>UPS skirtas užtikrinti nepertraukiamą maitinimą NVR įrenginiui elektros tiekimo sutrikimo atveju, leidžiant jam veikti bent 15 minučių.</w:t>
            </w:r>
          </w:p>
        </w:tc>
      </w:tr>
      <w:tr w:rsidR="00BC13F7" w:rsidRPr="43098624" w14:paraId="572E6FA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AD87317" w14:textId="61499069" w:rsidR="00BC13F7" w:rsidRPr="00BC13F7" w:rsidRDefault="7E4AE750"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1C5783D7" w:rsidRPr="46D33D3E">
              <w:rPr>
                <w:rFonts w:ascii="Times New Roman" w:eastAsia="Times New Roman" w:hAnsi="Times New Roman" w:cs="Times New Roman"/>
              </w:rPr>
              <w:t>.</w:t>
            </w:r>
            <w:r w:rsidR="4F68931B" w:rsidRPr="46D33D3E">
              <w:rPr>
                <w:rFonts w:ascii="Times New Roman" w:eastAsia="Times New Roman" w:hAnsi="Times New Roman" w:cs="Times New Roman"/>
              </w:rPr>
              <w:t>3</w:t>
            </w:r>
            <w:r w:rsidR="1C5783D7"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CC3F093" w14:textId="32E62C1F" w:rsidR="00BC13F7" w:rsidRPr="00BC13F7" w:rsidRDefault="00812C70" w:rsidP="00BC13F7">
            <w:pPr>
              <w:pStyle w:val="Standard"/>
              <w:rPr>
                <w:rFonts w:ascii="Times New Roman" w:eastAsia="Times New Roman" w:hAnsi="Times New Roman" w:cs="Times New Roman"/>
              </w:rPr>
            </w:pPr>
            <w:r>
              <w:rPr>
                <w:rFonts w:ascii="Times New Roman" w:eastAsia="Times New Roman" w:hAnsi="Times New Roman" w:cs="Times New Roman"/>
              </w:rPr>
              <w:t>Funkcionalumas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5E930E6" w14:textId="5CAB0B77" w:rsidR="007A7E80" w:rsidRPr="007A7E80"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 xml:space="preserve">Po elektros tiekimo sutrikimo: UPS turi palaikyti NVR įrenginio darbą 15 min. </w:t>
            </w:r>
          </w:p>
          <w:p w14:paraId="3A6DC6CC" w14:textId="2B285906" w:rsidR="007A7E80" w:rsidRPr="007A7E80"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 xml:space="preserve">Po 5 min. nuo elektros dingimo: UPS turi automatiškai išjungti NVR įrangą. </w:t>
            </w:r>
          </w:p>
          <w:p w14:paraId="03F13297" w14:textId="6799AFBD" w:rsidR="00BC13F7" w:rsidRPr="43098624" w:rsidRDefault="007A7E80" w:rsidP="007A7E80">
            <w:pPr>
              <w:rPr>
                <w:rFonts w:ascii="Times New Roman" w:eastAsia="Times New Roman" w:hAnsi="Times New Roman" w:cs="Times New Roman"/>
                <w:color w:val="000000" w:themeColor="text1"/>
                <w:sz w:val="24"/>
                <w:szCs w:val="24"/>
              </w:rPr>
            </w:pPr>
            <w:r w:rsidRPr="007A7E80">
              <w:rPr>
                <w:rFonts w:ascii="Times New Roman" w:eastAsia="Times New Roman" w:hAnsi="Times New Roman" w:cs="Times New Roman"/>
                <w:color w:val="000000" w:themeColor="text1"/>
                <w:sz w:val="24"/>
                <w:szCs w:val="24"/>
              </w:rPr>
              <w:t>Po elektros tiekimo atsistatymo: UPS turi automatiškai įjungti NVR įrangą.</w:t>
            </w:r>
          </w:p>
        </w:tc>
      </w:tr>
      <w:tr w:rsidR="002A5030" w:rsidRPr="43098624" w14:paraId="136F49CF"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5243CE4" w14:textId="1E3F5E03" w:rsidR="002A5030" w:rsidRDefault="0F640A15" w:rsidP="00482E49">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6ADB4ECB" w:rsidRPr="46D33D3E">
              <w:rPr>
                <w:rFonts w:ascii="Times New Roman" w:eastAsia="Times New Roman" w:hAnsi="Times New Roman" w:cs="Times New Roman"/>
              </w:rPr>
              <w:t>.4.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A40B000" w14:textId="43EA97E5" w:rsidR="002A5030" w:rsidRDefault="002A5030" w:rsidP="00BC13F7">
            <w:pPr>
              <w:pStyle w:val="Standard"/>
              <w:rPr>
                <w:rFonts w:ascii="Times New Roman" w:eastAsia="Times New Roman" w:hAnsi="Times New Roman" w:cs="Times New Roman"/>
              </w:rPr>
            </w:pPr>
            <w:r>
              <w:rPr>
                <w:rFonts w:ascii="Times New Roman" w:eastAsia="Times New Roman" w:hAnsi="Times New Roman" w:cs="Times New Roman"/>
              </w:rPr>
              <w:t>Galia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0EACBA2F" w14:textId="4CC26E40" w:rsidR="002A5030" w:rsidRPr="007A7E80" w:rsidRDefault="002A5030" w:rsidP="007A7E80">
            <w:pPr>
              <w:rPr>
                <w:rFonts w:ascii="Times New Roman" w:eastAsia="Times New Roman" w:hAnsi="Times New Roman" w:cs="Times New Roman"/>
                <w:color w:val="000000" w:themeColor="text1"/>
                <w:sz w:val="24"/>
                <w:szCs w:val="24"/>
              </w:rPr>
            </w:pPr>
            <w:r w:rsidRPr="19D74B09">
              <w:rPr>
                <w:rFonts w:ascii="Times New Roman" w:eastAsia="Times New Roman" w:hAnsi="Times New Roman" w:cs="Times New Roman"/>
                <w:color w:val="000000" w:themeColor="text1"/>
                <w:sz w:val="24"/>
                <w:szCs w:val="24"/>
              </w:rPr>
              <w:t xml:space="preserve">Pakankama NVR įrenginiui palaikyti įrenginio darbą </w:t>
            </w:r>
            <w:r w:rsidR="40357DE4" w:rsidRPr="19D74B09">
              <w:rPr>
                <w:rFonts w:ascii="Times New Roman" w:eastAsia="Times New Roman" w:hAnsi="Times New Roman" w:cs="Times New Roman"/>
                <w:color w:val="000000" w:themeColor="text1"/>
                <w:sz w:val="24"/>
                <w:szCs w:val="24"/>
              </w:rPr>
              <w:t>ne mažiau 15 minučių.</w:t>
            </w:r>
          </w:p>
        </w:tc>
      </w:tr>
      <w:tr w:rsidR="009D3075" w:rsidRPr="43098624" w14:paraId="5C18C0C5" w14:textId="77777777" w:rsidTr="46D33D3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B7DEDE6" w14:textId="669EB712" w:rsidR="009D3075" w:rsidRPr="00BC13F7" w:rsidRDefault="1E392498" w:rsidP="009D3075">
            <w:pPr>
              <w:pStyle w:val="Standard"/>
              <w:jc w:val="center"/>
              <w:rPr>
                <w:rFonts w:ascii="Times New Roman" w:eastAsia="Times New Roman" w:hAnsi="Times New Roman" w:cs="Times New Roman"/>
              </w:rPr>
            </w:pPr>
            <w:r w:rsidRPr="46D33D3E">
              <w:rPr>
                <w:rFonts w:ascii="Times New Roman" w:eastAsia="Times New Roman" w:hAnsi="Times New Roman" w:cs="Times New Roman"/>
              </w:rPr>
              <w:t>8</w:t>
            </w:r>
            <w:r w:rsidR="043E03CD" w:rsidRPr="46D33D3E">
              <w:rPr>
                <w:rFonts w:ascii="Times New Roman" w:eastAsia="Times New Roman" w:hAnsi="Times New Roman" w:cs="Times New Roman"/>
              </w:rPr>
              <w:t>.</w:t>
            </w:r>
            <w:r w:rsidR="6ADB4ECB" w:rsidRPr="46D33D3E">
              <w:rPr>
                <w:rFonts w:ascii="Times New Roman" w:eastAsia="Times New Roman" w:hAnsi="Times New Roman" w:cs="Times New Roman"/>
              </w:rPr>
              <w:t>5</w:t>
            </w:r>
            <w:r w:rsidR="043E03CD" w:rsidRPr="46D33D3E">
              <w:rPr>
                <w:rFonts w:ascii="Times New Roman" w:eastAsia="Times New Roman" w:hAnsi="Times New Roman" w:cs="Times New Roman"/>
              </w:rPr>
              <w:t>.</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191C6C0B" w14:textId="211972BE" w:rsidR="009D3075" w:rsidRPr="00BC13F7" w:rsidRDefault="009D3075" w:rsidP="009D3075">
            <w:pPr>
              <w:pStyle w:val="Standard"/>
              <w:rPr>
                <w:rFonts w:ascii="Times New Roman" w:eastAsia="Times New Roman" w:hAnsi="Times New Roman" w:cs="Times New Roman"/>
              </w:rPr>
            </w:pPr>
            <w:r w:rsidRPr="43098624">
              <w:rPr>
                <w:rFonts w:ascii="Times New Roman" w:eastAsia="Times New Roman" w:hAnsi="Times New Roman" w:cs="Times New Roman"/>
                <w:color w:val="000000" w:themeColor="text1"/>
              </w:rPr>
              <w:t>Įrangos maitinimas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269B384" w14:textId="6B14AEE9" w:rsidR="009D3075" w:rsidRPr="43098624" w:rsidRDefault="009D3075" w:rsidP="009D3075">
            <w:pPr>
              <w:rPr>
                <w:rFonts w:ascii="Times New Roman" w:eastAsia="Times New Roman" w:hAnsi="Times New Roman" w:cs="Times New Roman"/>
                <w:color w:val="000000" w:themeColor="text1"/>
                <w:sz w:val="24"/>
                <w:szCs w:val="24"/>
              </w:rPr>
            </w:pPr>
            <w:r w:rsidRPr="43098624">
              <w:rPr>
                <w:rFonts w:ascii="Times New Roman" w:eastAsia="Times New Roman" w:hAnsi="Times New Roman" w:cs="Times New Roman"/>
                <w:sz w:val="24"/>
                <w:szCs w:val="24"/>
              </w:rPr>
              <w:t xml:space="preserve">230V ±10%, 50Hz kintamos srovės elektros tinklas.  </w:t>
            </w:r>
            <w:r>
              <w:br/>
            </w:r>
            <w:r w:rsidRPr="43098624">
              <w:rPr>
                <w:rFonts w:ascii="Times New Roman" w:eastAsia="Times New Roman" w:hAnsi="Times New Roman" w:cs="Times New Roman"/>
                <w:sz w:val="24"/>
                <w:szCs w:val="24"/>
              </w:rPr>
              <w:t>Europos standarto kištukas (</w:t>
            </w:r>
            <w:proofErr w:type="spellStart"/>
            <w:r w:rsidRPr="43098624">
              <w:rPr>
                <w:rFonts w:ascii="Times New Roman" w:eastAsia="Times New Roman" w:hAnsi="Times New Roman" w:cs="Times New Roman"/>
                <w:sz w:val="24"/>
                <w:szCs w:val="24"/>
              </w:rPr>
              <w:t>Schuko</w:t>
            </w:r>
            <w:proofErr w:type="spellEnd"/>
            <w:r w:rsidRPr="43098624">
              <w:rPr>
                <w:rFonts w:ascii="Times New Roman" w:eastAsia="Times New Roman" w:hAnsi="Times New Roman" w:cs="Times New Roman"/>
                <w:sz w:val="24"/>
                <w:szCs w:val="24"/>
              </w:rPr>
              <w:t>, CEE 7/4 arba CEE 7/7)</w:t>
            </w:r>
          </w:p>
        </w:tc>
      </w:tr>
    </w:tbl>
    <w:p w14:paraId="38BDBB50" w14:textId="53E6821A" w:rsidR="000D2EF7" w:rsidRDefault="000D2EF7"/>
    <w:p w14:paraId="1748B5AE" w14:textId="3B7BA163" w:rsidR="00C92331" w:rsidRPr="00C92331" w:rsidRDefault="00C92331" w:rsidP="00C92331">
      <w:pPr>
        <w:spacing w:after="0"/>
        <w:jc w:val="center"/>
        <w:rPr>
          <w:rFonts w:ascii="Times New Roman" w:hAnsi="Times New Roman" w:cs="Times New Roman"/>
          <w:b/>
          <w:bCs/>
          <w:sz w:val="24"/>
          <w:szCs w:val="24"/>
        </w:rPr>
      </w:pPr>
      <w:r w:rsidRPr="00C92331">
        <w:rPr>
          <w:rFonts w:ascii="Times New Roman" w:hAnsi="Times New Roman" w:cs="Times New Roman"/>
          <w:b/>
          <w:bCs/>
          <w:sz w:val="24"/>
          <w:szCs w:val="24"/>
        </w:rPr>
        <w:t>Reikalavimai saugumui</w:t>
      </w:r>
    </w:p>
    <w:p w14:paraId="50C9DFF5" w14:textId="7A8C8F3D" w:rsidR="00C92331" w:rsidRPr="00C92331" w:rsidRDefault="00C92331" w:rsidP="00CD0182">
      <w:pPr>
        <w:spacing w:after="0"/>
        <w:ind w:firstLine="851"/>
        <w:jc w:val="both"/>
        <w:rPr>
          <w:rFonts w:ascii="Times New Roman" w:hAnsi="Times New Roman" w:cs="Times New Roman"/>
          <w:sz w:val="24"/>
          <w:szCs w:val="24"/>
        </w:rPr>
      </w:pPr>
      <w:r>
        <w:rPr>
          <w:rFonts w:ascii="Times New Roman" w:hAnsi="Times New Roman" w:cs="Times New Roman"/>
          <w:sz w:val="24"/>
          <w:szCs w:val="24"/>
        </w:rPr>
        <w:t>S</w:t>
      </w:r>
      <w:r w:rsidRPr="00C92331">
        <w:rPr>
          <w:rFonts w:ascii="Times New Roman" w:hAnsi="Times New Roman" w:cs="Times New Roman"/>
          <w:sz w:val="24"/>
          <w:szCs w:val="24"/>
        </w:rPr>
        <w:t xml:space="preserve">iūlomos paslaugos/prekės neturi kelti grėsmės nacionaliniam saugumui. Nacionalinio saugumo reikalavimai taikomi visam pirkimo objektui visa apimtimi. </w:t>
      </w:r>
    </w:p>
    <w:sectPr w:rsidR="00C92331" w:rsidRPr="00C92331" w:rsidSect="00F4599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E16C8" w14:textId="77777777" w:rsidR="0072778D" w:rsidRDefault="0072778D">
      <w:pPr>
        <w:spacing w:after="0" w:line="240" w:lineRule="auto"/>
      </w:pPr>
      <w:r>
        <w:separator/>
      </w:r>
    </w:p>
  </w:endnote>
  <w:endnote w:type="continuationSeparator" w:id="0">
    <w:p w14:paraId="1D7FB88E" w14:textId="77777777" w:rsidR="0072778D" w:rsidRDefault="0072778D">
      <w:pPr>
        <w:spacing w:after="0" w:line="240" w:lineRule="auto"/>
      </w:pPr>
      <w:r>
        <w:continuationSeparator/>
      </w:r>
    </w:p>
  </w:endnote>
  <w:endnote w:type="continuationNotice" w:id="1">
    <w:p w14:paraId="3F21CEF7" w14:textId="77777777" w:rsidR="0072778D" w:rsidRDefault="00727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4ADA" w14:textId="77777777" w:rsidR="0072778D" w:rsidRDefault="0072778D">
      <w:pPr>
        <w:spacing w:after="0" w:line="240" w:lineRule="auto"/>
      </w:pPr>
      <w:r>
        <w:separator/>
      </w:r>
    </w:p>
  </w:footnote>
  <w:footnote w:type="continuationSeparator" w:id="0">
    <w:p w14:paraId="2699CBDB" w14:textId="77777777" w:rsidR="0072778D" w:rsidRDefault="0072778D">
      <w:pPr>
        <w:spacing w:after="0" w:line="240" w:lineRule="auto"/>
      </w:pPr>
      <w:r>
        <w:continuationSeparator/>
      </w:r>
    </w:p>
  </w:footnote>
  <w:footnote w:type="continuationNotice" w:id="1">
    <w:p w14:paraId="0E75B698" w14:textId="77777777" w:rsidR="0072778D" w:rsidRDefault="00727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37202"/>
      <w:docPartObj>
        <w:docPartGallery w:val="Page Numbers (Top of Page)"/>
        <w:docPartUnique/>
      </w:docPartObj>
    </w:sdtPr>
    <w:sdtContent>
      <w:p w14:paraId="70315C94" w14:textId="77777777" w:rsidR="002445A0" w:rsidRDefault="009776A0">
        <w:pPr>
          <w:pStyle w:val="Header"/>
          <w:jc w:val="center"/>
        </w:pPr>
        <w:r>
          <w:fldChar w:fldCharType="begin"/>
        </w:r>
        <w:r>
          <w:instrText>PAGE   \* MERGEFORMAT</w:instrText>
        </w:r>
        <w:r>
          <w:fldChar w:fldCharType="separate"/>
        </w:r>
        <w:r>
          <w:t>2</w:t>
        </w:r>
        <w:r>
          <w:fldChar w:fldCharType="end"/>
        </w:r>
      </w:p>
    </w:sdtContent>
  </w:sdt>
  <w:p w14:paraId="30B98524" w14:textId="77777777" w:rsidR="002445A0" w:rsidRDefault="00244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A8"/>
    <w:rsid w:val="00022312"/>
    <w:rsid w:val="00025241"/>
    <w:rsid w:val="00036638"/>
    <w:rsid w:val="0004205C"/>
    <w:rsid w:val="00063B94"/>
    <w:rsid w:val="00066109"/>
    <w:rsid w:val="00070920"/>
    <w:rsid w:val="0009159D"/>
    <w:rsid w:val="00092768"/>
    <w:rsid w:val="000A5AC6"/>
    <w:rsid w:val="000A6261"/>
    <w:rsid w:val="000B4C94"/>
    <w:rsid w:val="000C034F"/>
    <w:rsid w:val="000C6A01"/>
    <w:rsid w:val="000D2EF7"/>
    <w:rsid w:val="000D6783"/>
    <w:rsid w:val="000E2078"/>
    <w:rsid w:val="001009BE"/>
    <w:rsid w:val="001017DC"/>
    <w:rsid w:val="001103D4"/>
    <w:rsid w:val="001153B1"/>
    <w:rsid w:val="00137E4C"/>
    <w:rsid w:val="0014088E"/>
    <w:rsid w:val="001A1120"/>
    <w:rsid w:val="001B17EC"/>
    <w:rsid w:val="001C7B62"/>
    <w:rsid w:val="001E2090"/>
    <w:rsid w:val="001E7CC8"/>
    <w:rsid w:val="002445A0"/>
    <w:rsid w:val="00252126"/>
    <w:rsid w:val="00261C98"/>
    <w:rsid w:val="0026247B"/>
    <w:rsid w:val="00295BDD"/>
    <w:rsid w:val="002A3A25"/>
    <w:rsid w:val="002A5030"/>
    <w:rsid w:val="002A72A4"/>
    <w:rsid w:val="002A7727"/>
    <w:rsid w:val="002F3637"/>
    <w:rsid w:val="00311AE1"/>
    <w:rsid w:val="00322E82"/>
    <w:rsid w:val="00330DA3"/>
    <w:rsid w:val="00344C88"/>
    <w:rsid w:val="00360AEF"/>
    <w:rsid w:val="00360B13"/>
    <w:rsid w:val="0037002A"/>
    <w:rsid w:val="00375FC5"/>
    <w:rsid w:val="003809A9"/>
    <w:rsid w:val="00394193"/>
    <w:rsid w:val="003A5FED"/>
    <w:rsid w:val="003B218A"/>
    <w:rsid w:val="003B3016"/>
    <w:rsid w:val="003B3C6D"/>
    <w:rsid w:val="003D48EF"/>
    <w:rsid w:val="003E3FC9"/>
    <w:rsid w:val="003F5D00"/>
    <w:rsid w:val="00401F36"/>
    <w:rsid w:val="00406516"/>
    <w:rsid w:val="004377FB"/>
    <w:rsid w:val="00437EDC"/>
    <w:rsid w:val="00447601"/>
    <w:rsid w:val="00460E60"/>
    <w:rsid w:val="00463F25"/>
    <w:rsid w:val="004706E6"/>
    <w:rsid w:val="00472DA6"/>
    <w:rsid w:val="00482E49"/>
    <w:rsid w:val="0049342F"/>
    <w:rsid w:val="00494C3F"/>
    <w:rsid w:val="0049506F"/>
    <w:rsid w:val="004C3BFA"/>
    <w:rsid w:val="004E01E4"/>
    <w:rsid w:val="004F0291"/>
    <w:rsid w:val="004F7190"/>
    <w:rsid w:val="005022BF"/>
    <w:rsid w:val="00527D49"/>
    <w:rsid w:val="00546CE0"/>
    <w:rsid w:val="00570AC0"/>
    <w:rsid w:val="00574E78"/>
    <w:rsid w:val="00580A7B"/>
    <w:rsid w:val="00581702"/>
    <w:rsid w:val="00592372"/>
    <w:rsid w:val="005B0A48"/>
    <w:rsid w:val="005B6184"/>
    <w:rsid w:val="005C1EB8"/>
    <w:rsid w:val="005D180D"/>
    <w:rsid w:val="005D4EBE"/>
    <w:rsid w:val="005D798A"/>
    <w:rsid w:val="005F30EA"/>
    <w:rsid w:val="005F483D"/>
    <w:rsid w:val="006046E3"/>
    <w:rsid w:val="0061061F"/>
    <w:rsid w:val="00613602"/>
    <w:rsid w:val="006174C8"/>
    <w:rsid w:val="00622584"/>
    <w:rsid w:val="00625BBB"/>
    <w:rsid w:val="006313C2"/>
    <w:rsid w:val="006356B9"/>
    <w:rsid w:val="00647B4D"/>
    <w:rsid w:val="00670527"/>
    <w:rsid w:val="00673155"/>
    <w:rsid w:val="00687836"/>
    <w:rsid w:val="006B2E89"/>
    <w:rsid w:val="006B694D"/>
    <w:rsid w:val="006C0AB4"/>
    <w:rsid w:val="006F0B6C"/>
    <w:rsid w:val="006F5A0B"/>
    <w:rsid w:val="007129D1"/>
    <w:rsid w:val="007207B0"/>
    <w:rsid w:val="0072778D"/>
    <w:rsid w:val="007475E9"/>
    <w:rsid w:val="0075296E"/>
    <w:rsid w:val="0076416B"/>
    <w:rsid w:val="007945B1"/>
    <w:rsid w:val="007A7E80"/>
    <w:rsid w:val="007D0CD5"/>
    <w:rsid w:val="007D446B"/>
    <w:rsid w:val="00811B91"/>
    <w:rsid w:val="00812C70"/>
    <w:rsid w:val="00832CAD"/>
    <w:rsid w:val="00833BBB"/>
    <w:rsid w:val="00842242"/>
    <w:rsid w:val="00863EF2"/>
    <w:rsid w:val="00871555"/>
    <w:rsid w:val="00875139"/>
    <w:rsid w:val="00887B48"/>
    <w:rsid w:val="008A065F"/>
    <w:rsid w:val="008B40E1"/>
    <w:rsid w:val="008C4605"/>
    <w:rsid w:val="008C7296"/>
    <w:rsid w:val="008C72E3"/>
    <w:rsid w:val="008D3169"/>
    <w:rsid w:val="008E316E"/>
    <w:rsid w:val="008F7807"/>
    <w:rsid w:val="0090642F"/>
    <w:rsid w:val="00907CD2"/>
    <w:rsid w:val="00932878"/>
    <w:rsid w:val="009366FA"/>
    <w:rsid w:val="0096597E"/>
    <w:rsid w:val="00966BF5"/>
    <w:rsid w:val="0096753D"/>
    <w:rsid w:val="009776A0"/>
    <w:rsid w:val="00997EC8"/>
    <w:rsid w:val="009D3075"/>
    <w:rsid w:val="009E15FC"/>
    <w:rsid w:val="009F620F"/>
    <w:rsid w:val="00A13EDA"/>
    <w:rsid w:val="00A171C5"/>
    <w:rsid w:val="00A53CFF"/>
    <w:rsid w:val="00A572C3"/>
    <w:rsid w:val="00A6044E"/>
    <w:rsid w:val="00A61518"/>
    <w:rsid w:val="00A81C3A"/>
    <w:rsid w:val="00A9153B"/>
    <w:rsid w:val="00AA0327"/>
    <w:rsid w:val="00AD6E67"/>
    <w:rsid w:val="00AE6A2B"/>
    <w:rsid w:val="00AF003E"/>
    <w:rsid w:val="00AF27C0"/>
    <w:rsid w:val="00B11CD6"/>
    <w:rsid w:val="00B168A0"/>
    <w:rsid w:val="00B22B92"/>
    <w:rsid w:val="00B22DE2"/>
    <w:rsid w:val="00B312E4"/>
    <w:rsid w:val="00B43531"/>
    <w:rsid w:val="00B4410B"/>
    <w:rsid w:val="00B7592F"/>
    <w:rsid w:val="00B831DE"/>
    <w:rsid w:val="00B86E08"/>
    <w:rsid w:val="00B90E23"/>
    <w:rsid w:val="00B94DAB"/>
    <w:rsid w:val="00BA7047"/>
    <w:rsid w:val="00BC13F7"/>
    <w:rsid w:val="00BE551F"/>
    <w:rsid w:val="00BF6B89"/>
    <w:rsid w:val="00C00B44"/>
    <w:rsid w:val="00C10C02"/>
    <w:rsid w:val="00C31B54"/>
    <w:rsid w:val="00C3312B"/>
    <w:rsid w:val="00C57A42"/>
    <w:rsid w:val="00C634A7"/>
    <w:rsid w:val="00C92331"/>
    <w:rsid w:val="00CB0730"/>
    <w:rsid w:val="00CC0DB0"/>
    <w:rsid w:val="00CC1BE3"/>
    <w:rsid w:val="00CC34C6"/>
    <w:rsid w:val="00CD0182"/>
    <w:rsid w:val="00CD351D"/>
    <w:rsid w:val="00CF1AD0"/>
    <w:rsid w:val="00CF5ABF"/>
    <w:rsid w:val="00D0218D"/>
    <w:rsid w:val="00D0321D"/>
    <w:rsid w:val="00D157A3"/>
    <w:rsid w:val="00D3657F"/>
    <w:rsid w:val="00D94615"/>
    <w:rsid w:val="00DA52E1"/>
    <w:rsid w:val="00DA7BFE"/>
    <w:rsid w:val="00DD16DD"/>
    <w:rsid w:val="00DD7ACE"/>
    <w:rsid w:val="00E212D4"/>
    <w:rsid w:val="00E235B0"/>
    <w:rsid w:val="00E265F5"/>
    <w:rsid w:val="00E427E7"/>
    <w:rsid w:val="00E4293A"/>
    <w:rsid w:val="00E57B43"/>
    <w:rsid w:val="00E652F5"/>
    <w:rsid w:val="00E7523F"/>
    <w:rsid w:val="00E8352A"/>
    <w:rsid w:val="00E8667C"/>
    <w:rsid w:val="00E96BB5"/>
    <w:rsid w:val="00EA2E29"/>
    <w:rsid w:val="00EA59B8"/>
    <w:rsid w:val="00EC27BB"/>
    <w:rsid w:val="00EF1CA8"/>
    <w:rsid w:val="00EF7E2C"/>
    <w:rsid w:val="00F20D41"/>
    <w:rsid w:val="00F4036A"/>
    <w:rsid w:val="00F45994"/>
    <w:rsid w:val="00F55F20"/>
    <w:rsid w:val="00F67C0E"/>
    <w:rsid w:val="00F95A48"/>
    <w:rsid w:val="00FC239F"/>
    <w:rsid w:val="00FC4B72"/>
    <w:rsid w:val="00FF3412"/>
    <w:rsid w:val="00FF4156"/>
    <w:rsid w:val="018A9129"/>
    <w:rsid w:val="01F1D620"/>
    <w:rsid w:val="02304EC9"/>
    <w:rsid w:val="0231CB97"/>
    <w:rsid w:val="02A2E3BF"/>
    <w:rsid w:val="02AE413E"/>
    <w:rsid w:val="0439EB27"/>
    <w:rsid w:val="043E03CD"/>
    <w:rsid w:val="04D0B6FD"/>
    <w:rsid w:val="04DB42C1"/>
    <w:rsid w:val="05300A9D"/>
    <w:rsid w:val="054B695B"/>
    <w:rsid w:val="05575C5B"/>
    <w:rsid w:val="057DE43E"/>
    <w:rsid w:val="05FED787"/>
    <w:rsid w:val="062154C9"/>
    <w:rsid w:val="066CDE2E"/>
    <w:rsid w:val="06CAF698"/>
    <w:rsid w:val="070CFC31"/>
    <w:rsid w:val="072EE43C"/>
    <w:rsid w:val="0761FA63"/>
    <w:rsid w:val="0779105E"/>
    <w:rsid w:val="07985B07"/>
    <w:rsid w:val="07E3A454"/>
    <w:rsid w:val="081FE05E"/>
    <w:rsid w:val="08B697FC"/>
    <w:rsid w:val="09140D8E"/>
    <w:rsid w:val="0AA4C8F4"/>
    <w:rsid w:val="0AB35C11"/>
    <w:rsid w:val="0AEBA567"/>
    <w:rsid w:val="0B425FB0"/>
    <w:rsid w:val="0B5D0A29"/>
    <w:rsid w:val="0B916DD8"/>
    <w:rsid w:val="0BA38AB5"/>
    <w:rsid w:val="0BE69587"/>
    <w:rsid w:val="0C2122EE"/>
    <w:rsid w:val="0C9BA21A"/>
    <w:rsid w:val="0D18B090"/>
    <w:rsid w:val="0E07F11C"/>
    <w:rsid w:val="0E14031E"/>
    <w:rsid w:val="0E764DD7"/>
    <w:rsid w:val="0E78645F"/>
    <w:rsid w:val="0EC513E6"/>
    <w:rsid w:val="0ED272EB"/>
    <w:rsid w:val="0F400B6A"/>
    <w:rsid w:val="0F4D2048"/>
    <w:rsid w:val="0F640A15"/>
    <w:rsid w:val="0F685C5B"/>
    <w:rsid w:val="0F9192DC"/>
    <w:rsid w:val="109DD3FA"/>
    <w:rsid w:val="11299A58"/>
    <w:rsid w:val="115BCD4F"/>
    <w:rsid w:val="11D5B2B0"/>
    <w:rsid w:val="11FDDD27"/>
    <w:rsid w:val="1264FBA9"/>
    <w:rsid w:val="12782435"/>
    <w:rsid w:val="12843A9D"/>
    <w:rsid w:val="12AD2BE1"/>
    <w:rsid w:val="12BF22BA"/>
    <w:rsid w:val="133E2874"/>
    <w:rsid w:val="133F1727"/>
    <w:rsid w:val="137F1099"/>
    <w:rsid w:val="1386D1A5"/>
    <w:rsid w:val="14097BA1"/>
    <w:rsid w:val="14B552E9"/>
    <w:rsid w:val="14D79B8A"/>
    <w:rsid w:val="1536758E"/>
    <w:rsid w:val="154AB682"/>
    <w:rsid w:val="155CEDE1"/>
    <w:rsid w:val="15B0BB2C"/>
    <w:rsid w:val="15CB9793"/>
    <w:rsid w:val="15F7BE02"/>
    <w:rsid w:val="15FB8C09"/>
    <w:rsid w:val="1628A950"/>
    <w:rsid w:val="162B7577"/>
    <w:rsid w:val="167E2220"/>
    <w:rsid w:val="16925FA7"/>
    <w:rsid w:val="16A301A2"/>
    <w:rsid w:val="1729805E"/>
    <w:rsid w:val="17BA7839"/>
    <w:rsid w:val="17D26295"/>
    <w:rsid w:val="18611264"/>
    <w:rsid w:val="18DE673A"/>
    <w:rsid w:val="1921AB45"/>
    <w:rsid w:val="192B8FD6"/>
    <w:rsid w:val="198A0DAC"/>
    <w:rsid w:val="19B279B2"/>
    <w:rsid w:val="19BAC55F"/>
    <w:rsid w:val="19D74B09"/>
    <w:rsid w:val="19E69EBE"/>
    <w:rsid w:val="1A3177EF"/>
    <w:rsid w:val="1A50DC22"/>
    <w:rsid w:val="1A68EC24"/>
    <w:rsid w:val="1A99195B"/>
    <w:rsid w:val="1AD72FC5"/>
    <w:rsid w:val="1B47D98D"/>
    <w:rsid w:val="1B49FDB9"/>
    <w:rsid w:val="1C238D63"/>
    <w:rsid w:val="1C33DF31"/>
    <w:rsid w:val="1C33E673"/>
    <w:rsid w:val="1C5783D7"/>
    <w:rsid w:val="1D10353F"/>
    <w:rsid w:val="1E00CCD4"/>
    <w:rsid w:val="1E392498"/>
    <w:rsid w:val="1E900329"/>
    <w:rsid w:val="1EEE1A50"/>
    <w:rsid w:val="1F65E038"/>
    <w:rsid w:val="1FD7D308"/>
    <w:rsid w:val="20686D83"/>
    <w:rsid w:val="2074436A"/>
    <w:rsid w:val="208E09F4"/>
    <w:rsid w:val="209F6DBA"/>
    <w:rsid w:val="211B7EBD"/>
    <w:rsid w:val="21671F25"/>
    <w:rsid w:val="2177BAB8"/>
    <w:rsid w:val="219DBECB"/>
    <w:rsid w:val="21EFC902"/>
    <w:rsid w:val="22F4F2B8"/>
    <w:rsid w:val="22FAC6BE"/>
    <w:rsid w:val="23066DDA"/>
    <w:rsid w:val="2346C8EA"/>
    <w:rsid w:val="23605C70"/>
    <w:rsid w:val="23B6DD2C"/>
    <w:rsid w:val="23D2397E"/>
    <w:rsid w:val="249F19A9"/>
    <w:rsid w:val="24F49D47"/>
    <w:rsid w:val="2526D864"/>
    <w:rsid w:val="25D1E172"/>
    <w:rsid w:val="25EB77A4"/>
    <w:rsid w:val="264E15FB"/>
    <w:rsid w:val="26885B6D"/>
    <w:rsid w:val="27F925DD"/>
    <w:rsid w:val="28246773"/>
    <w:rsid w:val="289D32E5"/>
    <w:rsid w:val="293D54FC"/>
    <w:rsid w:val="29D521F3"/>
    <w:rsid w:val="2B2D9365"/>
    <w:rsid w:val="2BFA099F"/>
    <w:rsid w:val="2C03A676"/>
    <w:rsid w:val="2C56AFF2"/>
    <w:rsid w:val="2C806DC6"/>
    <w:rsid w:val="2D54D7A9"/>
    <w:rsid w:val="2DF6C04D"/>
    <w:rsid w:val="2E0E31C1"/>
    <w:rsid w:val="2E2CCDB5"/>
    <w:rsid w:val="2E63A9A5"/>
    <w:rsid w:val="2F14E4C3"/>
    <w:rsid w:val="2FF1B1D3"/>
    <w:rsid w:val="2FFC4520"/>
    <w:rsid w:val="301D8964"/>
    <w:rsid w:val="3051FB8B"/>
    <w:rsid w:val="30555B0C"/>
    <w:rsid w:val="30A5A76A"/>
    <w:rsid w:val="30AE5A69"/>
    <w:rsid w:val="30C1AAC9"/>
    <w:rsid w:val="30C1D9B9"/>
    <w:rsid w:val="3186668C"/>
    <w:rsid w:val="31D45FF1"/>
    <w:rsid w:val="32759496"/>
    <w:rsid w:val="33241080"/>
    <w:rsid w:val="33CEEAA1"/>
    <w:rsid w:val="33E26FD2"/>
    <w:rsid w:val="3407A25E"/>
    <w:rsid w:val="3431A182"/>
    <w:rsid w:val="34755B97"/>
    <w:rsid w:val="34A8F4C2"/>
    <w:rsid w:val="34FF71F6"/>
    <w:rsid w:val="3516105D"/>
    <w:rsid w:val="35446D2B"/>
    <w:rsid w:val="3553050B"/>
    <w:rsid w:val="35A124A1"/>
    <w:rsid w:val="368CFE1C"/>
    <w:rsid w:val="36BB5D8A"/>
    <w:rsid w:val="36C9E7D5"/>
    <w:rsid w:val="375493BD"/>
    <w:rsid w:val="37B92628"/>
    <w:rsid w:val="380B05D4"/>
    <w:rsid w:val="3810819E"/>
    <w:rsid w:val="38350E93"/>
    <w:rsid w:val="39E80E4A"/>
    <w:rsid w:val="3AC6522D"/>
    <w:rsid w:val="3B08E2CB"/>
    <w:rsid w:val="3BA66AF9"/>
    <w:rsid w:val="3BAF69F2"/>
    <w:rsid w:val="3C80709F"/>
    <w:rsid w:val="3CF40ACC"/>
    <w:rsid w:val="3D2997AF"/>
    <w:rsid w:val="3D2F1F89"/>
    <w:rsid w:val="3D30D0A2"/>
    <w:rsid w:val="3D48F995"/>
    <w:rsid w:val="3DD556CF"/>
    <w:rsid w:val="3DE3D5D6"/>
    <w:rsid w:val="3E008B5D"/>
    <w:rsid w:val="3EE8F010"/>
    <w:rsid w:val="3F24E9EF"/>
    <w:rsid w:val="3FBFF8EF"/>
    <w:rsid w:val="3FEAE146"/>
    <w:rsid w:val="40119DC4"/>
    <w:rsid w:val="40357DE4"/>
    <w:rsid w:val="405D27E6"/>
    <w:rsid w:val="409D3A80"/>
    <w:rsid w:val="40F6B0C9"/>
    <w:rsid w:val="40FEA384"/>
    <w:rsid w:val="41391265"/>
    <w:rsid w:val="41576FA3"/>
    <w:rsid w:val="41E8426C"/>
    <w:rsid w:val="41EC2D59"/>
    <w:rsid w:val="41EE6217"/>
    <w:rsid w:val="4209B9E3"/>
    <w:rsid w:val="4280144D"/>
    <w:rsid w:val="42805F0D"/>
    <w:rsid w:val="4286588B"/>
    <w:rsid w:val="43098624"/>
    <w:rsid w:val="43181AB3"/>
    <w:rsid w:val="4321236F"/>
    <w:rsid w:val="43282F01"/>
    <w:rsid w:val="432F71B5"/>
    <w:rsid w:val="43B8B0F0"/>
    <w:rsid w:val="43C10F50"/>
    <w:rsid w:val="44BD40D6"/>
    <w:rsid w:val="44BE0311"/>
    <w:rsid w:val="44CD0FC3"/>
    <w:rsid w:val="4553D1F6"/>
    <w:rsid w:val="45B5439B"/>
    <w:rsid w:val="45F2771F"/>
    <w:rsid w:val="46D33D3E"/>
    <w:rsid w:val="4742282C"/>
    <w:rsid w:val="47A71AC5"/>
    <w:rsid w:val="47FD285B"/>
    <w:rsid w:val="4820DE1C"/>
    <w:rsid w:val="48755529"/>
    <w:rsid w:val="48B491AC"/>
    <w:rsid w:val="48C81CDE"/>
    <w:rsid w:val="49655B48"/>
    <w:rsid w:val="49F21760"/>
    <w:rsid w:val="4A179B53"/>
    <w:rsid w:val="4A5BB037"/>
    <w:rsid w:val="4AB8BB5F"/>
    <w:rsid w:val="4AC6355E"/>
    <w:rsid w:val="4B08B0A1"/>
    <w:rsid w:val="4B2AE8CA"/>
    <w:rsid w:val="4BA28D86"/>
    <w:rsid w:val="4D205456"/>
    <w:rsid w:val="4DF52EEC"/>
    <w:rsid w:val="4E3AC162"/>
    <w:rsid w:val="4E4D3AC1"/>
    <w:rsid w:val="4EEEC76F"/>
    <w:rsid w:val="4F2C325E"/>
    <w:rsid w:val="4F64CE69"/>
    <w:rsid w:val="4F68931B"/>
    <w:rsid w:val="4FADA2D4"/>
    <w:rsid w:val="4FF03EC8"/>
    <w:rsid w:val="508403FD"/>
    <w:rsid w:val="50B632F9"/>
    <w:rsid w:val="50C69ACB"/>
    <w:rsid w:val="50E39FEC"/>
    <w:rsid w:val="512E3389"/>
    <w:rsid w:val="51800D5C"/>
    <w:rsid w:val="51BA8B12"/>
    <w:rsid w:val="51D24FF8"/>
    <w:rsid w:val="521CC896"/>
    <w:rsid w:val="525B069D"/>
    <w:rsid w:val="53A42B76"/>
    <w:rsid w:val="53A98DCE"/>
    <w:rsid w:val="53BBA763"/>
    <w:rsid w:val="5447F69E"/>
    <w:rsid w:val="54A7C47E"/>
    <w:rsid w:val="54C3396B"/>
    <w:rsid w:val="54D49B61"/>
    <w:rsid w:val="54FB97BB"/>
    <w:rsid w:val="550D9112"/>
    <w:rsid w:val="552CE434"/>
    <w:rsid w:val="561C24BC"/>
    <w:rsid w:val="56472BDD"/>
    <w:rsid w:val="56902BEC"/>
    <w:rsid w:val="5706A3B5"/>
    <w:rsid w:val="5720CE07"/>
    <w:rsid w:val="5785BACC"/>
    <w:rsid w:val="57C841AA"/>
    <w:rsid w:val="57EBE333"/>
    <w:rsid w:val="58DED6BF"/>
    <w:rsid w:val="58EF5A67"/>
    <w:rsid w:val="5944AD0A"/>
    <w:rsid w:val="5986CA25"/>
    <w:rsid w:val="59E15EFD"/>
    <w:rsid w:val="5A3DC68C"/>
    <w:rsid w:val="5A6B2737"/>
    <w:rsid w:val="5A98DA0A"/>
    <w:rsid w:val="5AFC412E"/>
    <w:rsid w:val="5B2694DA"/>
    <w:rsid w:val="5BD8ACF4"/>
    <w:rsid w:val="5C76FF18"/>
    <w:rsid w:val="5C929DE8"/>
    <w:rsid w:val="5C95BDA7"/>
    <w:rsid w:val="5D031C66"/>
    <w:rsid w:val="5D649C4B"/>
    <w:rsid w:val="5D92BD00"/>
    <w:rsid w:val="5EC5E1AC"/>
    <w:rsid w:val="5F16AFAD"/>
    <w:rsid w:val="5F75A7D8"/>
    <w:rsid w:val="5F83F979"/>
    <w:rsid w:val="5F88D8DE"/>
    <w:rsid w:val="5F8F616B"/>
    <w:rsid w:val="5FA03839"/>
    <w:rsid w:val="5FEF8561"/>
    <w:rsid w:val="6039699D"/>
    <w:rsid w:val="6055AD9A"/>
    <w:rsid w:val="60C0000E"/>
    <w:rsid w:val="60C0ACA2"/>
    <w:rsid w:val="61171D8E"/>
    <w:rsid w:val="611DAFEB"/>
    <w:rsid w:val="6166E584"/>
    <w:rsid w:val="618B36AC"/>
    <w:rsid w:val="61A3C27D"/>
    <w:rsid w:val="61AD490F"/>
    <w:rsid w:val="624DB0C7"/>
    <w:rsid w:val="630BCEE0"/>
    <w:rsid w:val="63B66378"/>
    <w:rsid w:val="63CE3CC8"/>
    <w:rsid w:val="64A61983"/>
    <w:rsid w:val="64A7DC3D"/>
    <w:rsid w:val="650A3C9A"/>
    <w:rsid w:val="654E7124"/>
    <w:rsid w:val="65597F6C"/>
    <w:rsid w:val="65C9D2B2"/>
    <w:rsid w:val="65D23CC7"/>
    <w:rsid w:val="66E73FD2"/>
    <w:rsid w:val="67341377"/>
    <w:rsid w:val="676D9A75"/>
    <w:rsid w:val="67AE606F"/>
    <w:rsid w:val="67CD5975"/>
    <w:rsid w:val="67EE997B"/>
    <w:rsid w:val="6823DF26"/>
    <w:rsid w:val="6860BB1B"/>
    <w:rsid w:val="68BA0236"/>
    <w:rsid w:val="68BE3453"/>
    <w:rsid w:val="69DC4FCD"/>
    <w:rsid w:val="6A1C40C7"/>
    <w:rsid w:val="6A41BBBF"/>
    <w:rsid w:val="6AB09BE4"/>
    <w:rsid w:val="6AC9C7A5"/>
    <w:rsid w:val="6ADB4ECB"/>
    <w:rsid w:val="6B592641"/>
    <w:rsid w:val="6B6ECFFA"/>
    <w:rsid w:val="6BC7F7DC"/>
    <w:rsid w:val="6C03B907"/>
    <w:rsid w:val="6C2AF8CE"/>
    <w:rsid w:val="6C804C5A"/>
    <w:rsid w:val="6CEDE0A3"/>
    <w:rsid w:val="6D5F5655"/>
    <w:rsid w:val="6DD01BDC"/>
    <w:rsid w:val="6E3D46FE"/>
    <w:rsid w:val="6E4664AD"/>
    <w:rsid w:val="6E593CEA"/>
    <w:rsid w:val="6E6EB761"/>
    <w:rsid w:val="6E85EE4B"/>
    <w:rsid w:val="6EA77009"/>
    <w:rsid w:val="6EC2F970"/>
    <w:rsid w:val="6ECEAC4F"/>
    <w:rsid w:val="6F95AEDE"/>
    <w:rsid w:val="6FC8F924"/>
    <w:rsid w:val="6FDDA10E"/>
    <w:rsid w:val="70657D35"/>
    <w:rsid w:val="706DBC8B"/>
    <w:rsid w:val="7093E167"/>
    <w:rsid w:val="711F2FB1"/>
    <w:rsid w:val="7185C05D"/>
    <w:rsid w:val="71C0C484"/>
    <w:rsid w:val="71DD29FB"/>
    <w:rsid w:val="72436332"/>
    <w:rsid w:val="729A5AB0"/>
    <w:rsid w:val="7312BD44"/>
    <w:rsid w:val="7421430E"/>
    <w:rsid w:val="747D8298"/>
    <w:rsid w:val="754B39DD"/>
    <w:rsid w:val="7557C450"/>
    <w:rsid w:val="76647AE3"/>
    <w:rsid w:val="769544E6"/>
    <w:rsid w:val="770BAF3A"/>
    <w:rsid w:val="775F569E"/>
    <w:rsid w:val="77BC3F3B"/>
    <w:rsid w:val="782E40C5"/>
    <w:rsid w:val="78699704"/>
    <w:rsid w:val="787AFF60"/>
    <w:rsid w:val="78961563"/>
    <w:rsid w:val="78BB1B85"/>
    <w:rsid w:val="78FB743C"/>
    <w:rsid w:val="790EE16B"/>
    <w:rsid w:val="7958B87A"/>
    <w:rsid w:val="799B9D29"/>
    <w:rsid w:val="7AD205BF"/>
    <w:rsid w:val="7B084608"/>
    <w:rsid w:val="7B27CC87"/>
    <w:rsid w:val="7B817585"/>
    <w:rsid w:val="7C5EBFD0"/>
    <w:rsid w:val="7DCF33A5"/>
    <w:rsid w:val="7E4AE750"/>
    <w:rsid w:val="7E7F0112"/>
    <w:rsid w:val="7F45350D"/>
    <w:rsid w:val="7F5BA3B4"/>
    <w:rsid w:val="7F7CFBFF"/>
    <w:rsid w:val="7F9C83ED"/>
    <w:rsid w:val="7FA5C64B"/>
    <w:rsid w:val="7FB1CE01"/>
    <w:rsid w:val="7FFA5B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D162"/>
  <w15:chartTrackingRefBased/>
  <w15:docId w15:val="{D65588B0-8A8D-4A29-964E-7008E592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1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1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1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1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1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1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1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1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1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A8"/>
    <w:rPr>
      <w:rFonts w:eastAsiaTheme="majorEastAsia" w:cstheme="majorBidi"/>
      <w:color w:val="272727" w:themeColor="text1" w:themeTint="D8"/>
    </w:rPr>
  </w:style>
  <w:style w:type="paragraph" w:styleId="Title">
    <w:name w:val="Title"/>
    <w:basedOn w:val="Normal"/>
    <w:next w:val="Normal"/>
    <w:link w:val="TitleChar"/>
    <w:uiPriority w:val="10"/>
    <w:qFormat/>
    <w:rsid w:val="00EF1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1CA8"/>
    <w:rPr>
      <w:i/>
      <w:iCs/>
      <w:color w:val="404040" w:themeColor="text1" w:themeTint="BF"/>
    </w:rPr>
  </w:style>
  <w:style w:type="paragraph" w:styleId="ListParagraph">
    <w:name w:val="List Paragraph"/>
    <w:aliases w:val="Numbering,ERP-List Paragraph,List Paragraph11,Bullet EY,List Paragraph2,List Paragraph Red,List Paragraph1,List Paragraph111,Buletai,lp1,Bullet 1,Use Case List Paragraph,List Paragraph21,Paragraph,List not in Table"/>
    <w:basedOn w:val="Normal"/>
    <w:link w:val="ListParagraphChar"/>
    <w:uiPriority w:val="34"/>
    <w:qFormat/>
    <w:rsid w:val="00EF1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1CA8"/>
    <w:rPr>
      <w:i/>
      <w:iCs/>
      <w:color w:val="0F4761" w:themeColor="accent1" w:themeShade="BF"/>
    </w:rPr>
  </w:style>
  <w:style w:type="paragraph" w:styleId="IntenseQuote">
    <w:name w:val="Intense Quote"/>
    <w:basedOn w:val="Normal"/>
    <w:next w:val="Normal"/>
    <w:link w:val="IntenseQuoteChar"/>
    <w:uiPriority w:val="30"/>
    <w:qFormat/>
    <w:rsid w:val="00EF1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1CA8"/>
    <w:rPr>
      <w:i/>
      <w:iCs/>
      <w:color w:val="0F4761" w:themeColor="accent1" w:themeShade="BF"/>
    </w:rPr>
  </w:style>
  <w:style w:type="character" w:styleId="IntenseReference">
    <w:name w:val="Intense Reference"/>
    <w:basedOn w:val="DefaultParagraphFont"/>
    <w:uiPriority w:val="32"/>
    <w:qFormat/>
    <w:rsid w:val="00EF1CA8"/>
    <w:rPr>
      <w:b/>
      <w:bCs/>
      <w:smallCaps/>
      <w:color w:val="0F4761" w:themeColor="accent1" w:themeShade="BF"/>
      <w:spacing w:val="5"/>
    </w:rPr>
  </w:style>
  <w:style w:type="paragraph" w:styleId="Header">
    <w:name w:val="header"/>
    <w:basedOn w:val="Normal"/>
    <w:link w:val="HeaderChar"/>
    <w:uiPriority w:val="99"/>
    <w:unhideWhenUsed/>
    <w:rsid w:val="00F459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994"/>
    <w:rPr>
      <w:kern w:val="0"/>
      <w:sz w:val="22"/>
      <w:szCs w:val="22"/>
      <w14:ligatures w14:val="none"/>
    </w:rPr>
  </w:style>
  <w:style w:type="paragraph" w:customStyle="1" w:styleId="Standard">
    <w:name w:val="Standard"/>
    <w:basedOn w:val="Normal"/>
    <w:uiPriority w:val="1"/>
    <w:rsid w:val="43098624"/>
    <w:rPr>
      <w:rFonts w:ascii="Liberation Serif" w:eastAsia="SimSun" w:hAnsi="Liberation Serif" w:cs="Mangal"/>
      <w:sz w:val="24"/>
      <w:szCs w:val="24"/>
    </w:rPr>
  </w:style>
  <w:style w:type="character" w:customStyle="1" w:styleId="y2iqfc">
    <w:name w:val="y2iqfc"/>
    <w:basedOn w:val="DefaultParagraphFont"/>
    <w:uiPriority w:val="1"/>
    <w:rsid w:val="43098624"/>
    <w:rPr>
      <w:rFonts w:ascii="Liberation Serif" w:eastAsia="SimSun" w:hAnsi="Liberation Serif" w:cs="Mang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4C3F"/>
    <w:rPr>
      <w:b/>
      <w:bCs/>
    </w:rPr>
  </w:style>
  <w:style w:type="character" w:customStyle="1" w:styleId="CommentSubjectChar">
    <w:name w:val="Comment Subject Char"/>
    <w:basedOn w:val="CommentTextChar"/>
    <w:link w:val="CommentSubject"/>
    <w:uiPriority w:val="99"/>
    <w:semiHidden/>
    <w:rsid w:val="00494C3F"/>
    <w:rPr>
      <w:b/>
      <w:bCs/>
      <w:kern w:val="0"/>
      <w:sz w:val="20"/>
      <w:szCs w:val="20"/>
      <w14:ligatures w14:val="none"/>
    </w:rPr>
  </w:style>
  <w:style w:type="character" w:customStyle="1" w:styleId="ListParagraphChar">
    <w:name w:val="List Paragraph Char"/>
    <w:aliases w:val="Numbering Char,ERP-List Paragraph Char,List Paragraph11 Char,Bullet EY Char,List Paragraph2 Char,List Paragraph Red Char,List Paragraph1 Char,List Paragraph111 Char,Buletai Char,lp1 Char,Bullet 1 Char,Use Case List Paragraph Char"/>
    <w:link w:val="ListParagraph"/>
    <w:uiPriority w:val="34"/>
    <w:locked/>
    <w:rsid w:val="00025241"/>
  </w:style>
  <w:style w:type="paragraph" w:styleId="Footer">
    <w:name w:val="footer"/>
    <w:basedOn w:val="Normal"/>
    <w:link w:val="FooterChar"/>
    <w:uiPriority w:val="99"/>
    <w:semiHidden/>
    <w:unhideWhenUsed/>
    <w:rsid w:val="001C7B6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C7B62"/>
    <w:rPr>
      <w:kern w:val="0"/>
      <w:sz w:val="22"/>
      <w:szCs w:val="22"/>
      <w14:ligatures w14:val="none"/>
    </w:rPr>
  </w:style>
  <w:style w:type="paragraph" w:styleId="Revision">
    <w:name w:val="Revision"/>
    <w:hidden/>
    <w:uiPriority w:val="99"/>
    <w:semiHidden/>
    <w:rsid w:val="00B86E0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176">
      <w:bodyDiv w:val="1"/>
      <w:marLeft w:val="0"/>
      <w:marRight w:val="0"/>
      <w:marTop w:val="0"/>
      <w:marBottom w:val="0"/>
      <w:divBdr>
        <w:top w:val="none" w:sz="0" w:space="0" w:color="auto"/>
        <w:left w:val="none" w:sz="0" w:space="0" w:color="auto"/>
        <w:bottom w:val="none" w:sz="0" w:space="0" w:color="auto"/>
        <w:right w:val="none" w:sz="0" w:space="0" w:color="auto"/>
      </w:divBdr>
    </w:div>
    <w:div w:id="16256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9107</Words>
  <Characters>5192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Siniavskij</dc:creator>
  <cp:keywords/>
  <dc:description/>
  <cp:lastModifiedBy>Darius Valunta</cp:lastModifiedBy>
  <cp:revision>16</cp:revision>
  <dcterms:created xsi:type="dcterms:W3CDTF">2025-04-04T10:58:00Z</dcterms:created>
  <dcterms:modified xsi:type="dcterms:W3CDTF">2025-04-07T11:43:00Z</dcterms:modified>
</cp:coreProperties>
</file>