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E89B2" w14:textId="77777777" w:rsidR="00211BB5" w:rsidRPr="00211BB5" w:rsidRDefault="00211BB5" w:rsidP="00211BB5">
      <w:pPr>
        <w:spacing w:after="0" w:line="240" w:lineRule="auto"/>
        <w:jc w:val="both"/>
        <w:rPr>
          <w:rFonts w:ascii="Times New Roman" w:eastAsia="Calibri" w:hAnsi="Times New Roman" w:cs="Times New Roman"/>
          <w:kern w:val="0"/>
          <w:szCs w:val="22"/>
          <w14:ligatures w14:val="none"/>
        </w:rPr>
      </w:pPr>
      <w:r w:rsidRPr="00211BB5">
        <w:rPr>
          <w:rFonts w:ascii="Calibri Light" w:eastAsia="Calibri" w:hAnsi="Calibri Light" w:cs="Calibri Light"/>
          <w:noProof/>
          <w:kern w:val="0"/>
          <w:sz w:val="21"/>
          <w:szCs w:val="21"/>
          <w:lang w:eastAsia="lt-LT"/>
          <w14:ligatures w14:val="none"/>
        </w:rPr>
        <w:drawing>
          <wp:inline distT="0" distB="0" distL="0" distR="0" wp14:anchorId="1623EC85" wp14:editId="7B356F52">
            <wp:extent cx="6118860" cy="1242060"/>
            <wp:effectExtent l="0" t="0" r="0" b="0"/>
            <wp:docPr id="184940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8107" cy="1245967"/>
                    </a:xfrm>
                    <a:prstGeom prst="rect">
                      <a:avLst/>
                    </a:prstGeom>
                    <a:noFill/>
                    <a:ln>
                      <a:noFill/>
                    </a:ln>
                  </pic:spPr>
                </pic:pic>
              </a:graphicData>
            </a:graphic>
          </wp:inline>
        </w:drawing>
      </w:r>
    </w:p>
    <w:p w14:paraId="04E538ED" w14:textId="77777777" w:rsidR="00211BB5" w:rsidRPr="00211BB5" w:rsidRDefault="00211BB5" w:rsidP="00211BB5">
      <w:pPr>
        <w:spacing w:after="0" w:line="240" w:lineRule="auto"/>
        <w:jc w:val="center"/>
        <w:textAlignment w:val="baseline"/>
        <w:rPr>
          <w:rFonts w:ascii="Times New Roman" w:eastAsia="Times New Roman" w:hAnsi="Times New Roman" w:cs="Times New Roman"/>
          <w:b/>
          <w:bCs/>
          <w:kern w:val="0"/>
          <w:lang w:eastAsia="lt-LT"/>
          <w14:ligatures w14:val="none"/>
        </w:rPr>
      </w:pPr>
    </w:p>
    <w:p w14:paraId="68C59C9C" w14:textId="77777777" w:rsidR="00211BB5" w:rsidRPr="00211BB5" w:rsidRDefault="00211BB5" w:rsidP="00211BB5">
      <w:pPr>
        <w:spacing w:after="0" w:line="240" w:lineRule="auto"/>
        <w:jc w:val="center"/>
        <w:textAlignment w:val="baseline"/>
        <w:rPr>
          <w:rFonts w:ascii="Times New Roman" w:eastAsia="Times New Roman" w:hAnsi="Times New Roman" w:cs="Times New Roman"/>
          <w:b/>
          <w:bCs/>
          <w:kern w:val="0"/>
          <w:lang w:eastAsia="lt-LT"/>
          <w14:ligatures w14:val="none"/>
        </w:rPr>
      </w:pPr>
    </w:p>
    <w:tbl>
      <w:tblPr>
        <w:tblW w:w="9248" w:type="dxa"/>
        <w:tblInd w:w="108" w:type="dxa"/>
        <w:tblLayout w:type="fixed"/>
        <w:tblLook w:val="04A0" w:firstRow="1" w:lastRow="0" w:firstColumn="1" w:lastColumn="0" w:noHBand="0" w:noVBand="1"/>
      </w:tblPr>
      <w:tblGrid>
        <w:gridCol w:w="4536"/>
        <w:gridCol w:w="600"/>
        <w:gridCol w:w="4112"/>
      </w:tblGrid>
      <w:tr w:rsidR="00211BB5" w:rsidRPr="00211BB5" w14:paraId="2B951A8E" w14:textId="77777777" w:rsidTr="00E529ED">
        <w:trPr>
          <w:cantSplit/>
        </w:trPr>
        <w:tc>
          <w:tcPr>
            <w:tcW w:w="4536" w:type="dxa"/>
            <w:hideMark/>
          </w:tcPr>
          <w:p w14:paraId="0015F593" w14:textId="77777777" w:rsidR="00211BB5" w:rsidRPr="00211BB5" w:rsidRDefault="00211BB5" w:rsidP="00211BB5">
            <w:pPr>
              <w:spacing w:after="0" w:line="256" w:lineRule="auto"/>
              <w:ind w:left="-113" w:right="-113"/>
              <w:rPr>
                <w:rFonts w:ascii="Times New Roman" w:eastAsia="Times New Roman" w:hAnsi="Times New Roman" w:cs="Times New Roman"/>
                <w:kern w:val="0"/>
                <w:lang w:eastAsia="lt-LT"/>
                <w14:ligatures w14:val="none"/>
              </w:rPr>
            </w:pPr>
            <w:r w:rsidRPr="00211BB5">
              <w:rPr>
                <w:rFonts w:ascii="Times New Roman" w:eastAsia="Times New Roman" w:hAnsi="Times New Roman" w:cs="Times New Roman"/>
                <w:kern w:val="0"/>
                <w:lang w:eastAsia="lt-LT"/>
                <w14:ligatures w14:val="none"/>
              </w:rPr>
              <w:t>Tiekėjams</w:t>
            </w:r>
          </w:p>
        </w:tc>
        <w:tc>
          <w:tcPr>
            <w:tcW w:w="600" w:type="dxa"/>
          </w:tcPr>
          <w:p w14:paraId="657AC744" w14:textId="77777777" w:rsidR="00211BB5" w:rsidRPr="00211BB5" w:rsidRDefault="00211BB5" w:rsidP="00211BB5">
            <w:pPr>
              <w:spacing w:after="0" w:line="256" w:lineRule="auto"/>
              <w:rPr>
                <w:rFonts w:ascii="Times New Roman" w:eastAsia="Times New Roman" w:hAnsi="Times New Roman" w:cs="Times New Roman"/>
                <w:kern w:val="0"/>
                <w:szCs w:val="20"/>
                <w:lang w:eastAsia="lt-LT"/>
                <w14:ligatures w14:val="none"/>
              </w:rPr>
            </w:pPr>
          </w:p>
        </w:tc>
        <w:tc>
          <w:tcPr>
            <w:tcW w:w="4112" w:type="dxa"/>
            <w:hideMark/>
          </w:tcPr>
          <w:p w14:paraId="323B64C1" w14:textId="18EBC88A" w:rsidR="00211BB5" w:rsidRPr="00211BB5" w:rsidRDefault="00211BB5" w:rsidP="00211BB5">
            <w:pPr>
              <w:spacing w:after="0" w:line="256" w:lineRule="auto"/>
              <w:ind w:left="-1102"/>
              <w:rPr>
                <w:rFonts w:ascii="Times New Roman" w:eastAsia="Times New Roman" w:hAnsi="Times New Roman" w:cs="Times New Roman"/>
                <w:kern w:val="0"/>
                <w:szCs w:val="20"/>
                <w:lang w:eastAsia="lt-LT"/>
                <w14:ligatures w14:val="none"/>
              </w:rPr>
            </w:pPr>
            <w:r w:rsidRPr="00211BB5">
              <w:rPr>
                <w:rFonts w:ascii="Times New Roman" w:eastAsia="Times New Roman" w:hAnsi="Times New Roman" w:cs="Times New Roman"/>
                <w:kern w:val="0"/>
                <w:szCs w:val="20"/>
                <w:lang w:eastAsia="lt-LT"/>
                <w14:ligatures w14:val="none"/>
              </w:rPr>
              <w:t xml:space="preserve">                                                      202</w:t>
            </w:r>
            <w:r>
              <w:rPr>
                <w:rFonts w:ascii="Times New Roman" w:eastAsia="Times New Roman" w:hAnsi="Times New Roman" w:cs="Times New Roman"/>
                <w:kern w:val="0"/>
                <w:szCs w:val="20"/>
                <w:lang w:eastAsia="lt-LT"/>
                <w14:ligatures w14:val="none"/>
              </w:rPr>
              <w:t>5</w:t>
            </w:r>
            <w:r w:rsidRPr="00211BB5">
              <w:rPr>
                <w:rFonts w:ascii="Times New Roman" w:eastAsia="Times New Roman" w:hAnsi="Times New Roman" w:cs="Times New Roman"/>
                <w:kern w:val="0"/>
                <w:szCs w:val="20"/>
                <w:lang w:eastAsia="lt-LT"/>
                <w14:ligatures w14:val="none"/>
              </w:rPr>
              <w:t>-</w:t>
            </w:r>
            <w:r>
              <w:rPr>
                <w:rFonts w:ascii="Times New Roman" w:eastAsia="Times New Roman" w:hAnsi="Times New Roman" w:cs="Times New Roman"/>
                <w:kern w:val="0"/>
                <w:szCs w:val="20"/>
                <w:lang w:eastAsia="lt-LT"/>
                <w14:ligatures w14:val="none"/>
              </w:rPr>
              <w:t>0</w:t>
            </w:r>
            <w:r w:rsidR="00EE279B">
              <w:rPr>
                <w:rFonts w:ascii="Times New Roman" w:eastAsia="Times New Roman" w:hAnsi="Times New Roman" w:cs="Times New Roman"/>
                <w:kern w:val="0"/>
                <w:szCs w:val="20"/>
                <w:lang w:eastAsia="lt-LT"/>
                <w14:ligatures w14:val="none"/>
              </w:rPr>
              <w:t>4</w:t>
            </w:r>
            <w:r w:rsidRPr="00211BB5">
              <w:rPr>
                <w:rFonts w:ascii="Times New Roman" w:eastAsia="Times New Roman" w:hAnsi="Times New Roman" w:cs="Times New Roman"/>
                <w:kern w:val="0"/>
                <w:szCs w:val="20"/>
                <w:lang w:eastAsia="lt-LT"/>
                <w14:ligatures w14:val="none"/>
              </w:rPr>
              <w:t>-</w:t>
            </w:r>
            <w:r w:rsidR="00EE279B">
              <w:rPr>
                <w:rFonts w:ascii="Times New Roman" w:eastAsia="Times New Roman" w:hAnsi="Times New Roman" w:cs="Times New Roman"/>
                <w:kern w:val="0"/>
                <w:szCs w:val="20"/>
                <w:lang w:eastAsia="lt-LT"/>
                <w14:ligatures w14:val="none"/>
              </w:rPr>
              <w:t>07</w:t>
            </w:r>
            <w:r w:rsidRPr="00211BB5">
              <w:rPr>
                <w:rFonts w:ascii="Times New Roman" w:eastAsia="Times New Roman" w:hAnsi="Times New Roman" w:cs="Times New Roman"/>
                <w:kern w:val="0"/>
                <w:szCs w:val="20"/>
                <w:lang w:eastAsia="lt-LT"/>
                <w14:ligatures w14:val="none"/>
              </w:rPr>
              <w:t xml:space="preserve">                   </w:t>
            </w:r>
          </w:p>
        </w:tc>
      </w:tr>
      <w:tr w:rsidR="00211BB5" w:rsidRPr="00211BB5" w14:paraId="000665DB" w14:textId="77777777" w:rsidTr="00E529ED">
        <w:trPr>
          <w:cantSplit/>
        </w:trPr>
        <w:tc>
          <w:tcPr>
            <w:tcW w:w="4536" w:type="dxa"/>
          </w:tcPr>
          <w:p w14:paraId="12287648" w14:textId="77777777" w:rsidR="00211BB5" w:rsidRPr="00211BB5" w:rsidRDefault="00211BB5" w:rsidP="00211BB5">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354E6094" w14:textId="77777777" w:rsidR="00211BB5" w:rsidRPr="00211BB5" w:rsidRDefault="00211BB5" w:rsidP="00211BB5">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1ADBDEFE" w14:textId="77777777" w:rsidR="00211BB5" w:rsidRPr="00211BB5" w:rsidRDefault="00211BB5" w:rsidP="00211BB5">
            <w:pPr>
              <w:spacing w:after="0" w:line="256" w:lineRule="auto"/>
              <w:ind w:left="1" w:hanging="1"/>
              <w:rPr>
                <w:rFonts w:ascii="Times New Roman" w:eastAsia="Times New Roman" w:hAnsi="Times New Roman" w:cs="Times New Roman"/>
                <w:kern w:val="0"/>
                <w:szCs w:val="20"/>
                <w:lang w:eastAsia="lt-LT"/>
                <w14:ligatures w14:val="none"/>
              </w:rPr>
            </w:pPr>
          </w:p>
        </w:tc>
      </w:tr>
      <w:tr w:rsidR="00211BB5" w:rsidRPr="00211BB5" w14:paraId="7B7D05AB" w14:textId="77777777" w:rsidTr="00E529ED">
        <w:trPr>
          <w:cantSplit/>
        </w:trPr>
        <w:tc>
          <w:tcPr>
            <w:tcW w:w="4536" w:type="dxa"/>
          </w:tcPr>
          <w:p w14:paraId="107E4326" w14:textId="77777777" w:rsidR="00211BB5" w:rsidRPr="00211BB5" w:rsidRDefault="00211BB5" w:rsidP="00211BB5">
            <w:pPr>
              <w:spacing w:after="0" w:line="256" w:lineRule="auto"/>
              <w:ind w:right="-113"/>
              <w:rPr>
                <w:rFonts w:ascii="Times New Roman" w:eastAsia="Times New Roman" w:hAnsi="Times New Roman" w:cs="Times New Roman"/>
                <w:kern w:val="0"/>
                <w:szCs w:val="20"/>
                <w:lang w:eastAsia="lt-LT"/>
                <w14:ligatures w14:val="none"/>
              </w:rPr>
            </w:pPr>
          </w:p>
        </w:tc>
        <w:tc>
          <w:tcPr>
            <w:tcW w:w="600" w:type="dxa"/>
          </w:tcPr>
          <w:p w14:paraId="56E2D24F" w14:textId="77777777" w:rsidR="00211BB5" w:rsidRPr="00211BB5" w:rsidRDefault="00211BB5" w:rsidP="00211BB5">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56AB0F76" w14:textId="77777777" w:rsidR="00211BB5" w:rsidRPr="00211BB5" w:rsidRDefault="00211BB5" w:rsidP="00211BB5">
            <w:pPr>
              <w:spacing w:after="0" w:line="256" w:lineRule="auto"/>
              <w:ind w:left="-113"/>
              <w:rPr>
                <w:rFonts w:ascii="Times New Roman" w:eastAsia="Times New Roman" w:hAnsi="Times New Roman" w:cs="Times New Roman"/>
                <w:kern w:val="0"/>
                <w:szCs w:val="20"/>
                <w:lang w:eastAsia="lt-LT"/>
                <w14:ligatures w14:val="none"/>
              </w:rPr>
            </w:pPr>
          </w:p>
        </w:tc>
      </w:tr>
      <w:tr w:rsidR="00211BB5" w:rsidRPr="00211BB5" w14:paraId="6399EE6F" w14:textId="77777777" w:rsidTr="00E529ED">
        <w:trPr>
          <w:cantSplit/>
        </w:trPr>
        <w:tc>
          <w:tcPr>
            <w:tcW w:w="4536" w:type="dxa"/>
          </w:tcPr>
          <w:p w14:paraId="064F6F3B" w14:textId="77777777" w:rsidR="00211BB5" w:rsidRPr="00211BB5" w:rsidRDefault="00211BB5" w:rsidP="00211BB5">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306AD286" w14:textId="77777777" w:rsidR="00211BB5" w:rsidRPr="00211BB5" w:rsidRDefault="00211BB5" w:rsidP="00211BB5">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0D1B18FA" w14:textId="77777777" w:rsidR="00211BB5" w:rsidRPr="00211BB5" w:rsidRDefault="00211BB5" w:rsidP="00211BB5">
            <w:pPr>
              <w:spacing w:after="0" w:line="256" w:lineRule="auto"/>
              <w:ind w:left="-113"/>
              <w:rPr>
                <w:rFonts w:ascii="Times New Roman" w:eastAsia="Times New Roman" w:hAnsi="Times New Roman" w:cs="Times New Roman"/>
                <w:kern w:val="0"/>
                <w:szCs w:val="20"/>
                <w:lang w:eastAsia="lt-LT"/>
                <w14:ligatures w14:val="none"/>
              </w:rPr>
            </w:pPr>
          </w:p>
        </w:tc>
      </w:tr>
      <w:tr w:rsidR="00211BB5" w:rsidRPr="00211BB5" w14:paraId="40FC58D5" w14:textId="77777777" w:rsidTr="00E529ED">
        <w:trPr>
          <w:cantSplit/>
        </w:trPr>
        <w:tc>
          <w:tcPr>
            <w:tcW w:w="9248" w:type="dxa"/>
            <w:gridSpan w:val="3"/>
            <w:hideMark/>
          </w:tcPr>
          <w:p w14:paraId="235CFA55" w14:textId="52EF84AB" w:rsidR="00211BB5" w:rsidRPr="00211BB5" w:rsidRDefault="00211BB5" w:rsidP="00211BB5">
            <w:pPr>
              <w:spacing w:after="0" w:line="256" w:lineRule="auto"/>
              <w:ind w:left="-113"/>
              <w:rPr>
                <w:rFonts w:ascii="Times New Roman" w:eastAsia="Times New Roman" w:hAnsi="Times New Roman" w:cs="Times New Roman"/>
                <w:b/>
                <w:kern w:val="0"/>
                <w:szCs w:val="20"/>
                <w:lang w:eastAsia="lt-LT"/>
                <w14:ligatures w14:val="none"/>
              </w:rPr>
            </w:pPr>
            <w:r w:rsidRPr="00211BB5">
              <w:rPr>
                <w:rFonts w:ascii="Times New Roman" w:eastAsia="Times New Roman" w:hAnsi="Times New Roman" w:cs="Times New Roman"/>
                <w:b/>
                <w:kern w:val="0"/>
                <w:szCs w:val="20"/>
                <w:lang w:eastAsia="lt-LT"/>
                <w14:ligatures w14:val="none"/>
              </w:rPr>
              <w:t>DĖL ATSAKYMO Į TIEKĖJ</w:t>
            </w:r>
            <w:r w:rsidR="00EE279B">
              <w:rPr>
                <w:rFonts w:ascii="Times New Roman" w:eastAsia="Times New Roman" w:hAnsi="Times New Roman" w:cs="Times New Roman"/>
                <w:b/>
                <w:kern w:val="0"/>
                <w:szCs w:val="20"/>
                <w:lang w:eastAsia="lt-LT"/>
                <w14:ligatures w14:val="none"/>
              </w:rPr>
              <w:t>Ų</w:t>
            </w:r>
            <w:r w:rsidRPr="00211BB5">
              <w:rPr>
                <w:rFonts w:ascii="Times New Roman" w:eastAsia="Times New Roman" w:hAnsi="Times New Roman" w:cs="Times New Roman"/>
                <w:b/>
                <w:kern w:val="0"/>
                <w:szCs w:val="20"/>
                <w:lang w:eastAsia="lt-LT"/>
                <w14:ligatures w14:val="none"/>
              </w:rPr>
              <w:t xml:space="preserve"> KLAUSIM</w:t>
            </w:r>
            <w:r w:rsidR="00EE279B">
              <w:rPr>
                <w:rFonts w:ascii="Times New Roman" w:eastAsia="Times New Roman" w:hAnsi="Times New Roman" w:cs="Times New Roman"/>
                <w:b/>
                <w:kern w:val="0"/>
                <w:szCs w:val="20"/>
                <w:lang w:eastAsia="lt-LT"/>
                <w14:ligatures w14:val="none"/>
              </w:rPr>
              <w:t>US</w:t>
            </w:r>
            <w:r>
              <w:rPr>
                <w:rFonts w:ascii="Times New Roman" w:eastAsia="Times New Roman" w:hAnsi="Times New Roman" w:cs="Times New Roman"/>
                <w:b/>
                <w:kern w:val="0"/>
                <w:szCs w:val="20"/>
                <w:lang w:eastAsia="lt-LT"/>
                <w14:ligatures w14:val="none"/>
              </w:rPr>
              <w:t xml:space="preserve"> </w:t>
            </w:r>
          </w:p>
        </w:tc>
      </w:tr>
      <w:tr w:rsidR="00211BB5" w:rsidRPr="00211BB5" w14:paraId="54509F2F" w14:textId="77777777" w:rsidTr="00E529ED">
        <w:trPr>
          <w:cantSplit/>
        </w:trPr>
        <w:tc>
          <w:tcPr>
            <w:tcW w:w="4536" w:type="dxa"/>
          </w:tcPr>
          <w:p w14:paraId="2BE8C7EF" w14:textId="77777777" w:rsidR="00211BB5" w:rsidRPr="00211BB5" w:rsidRDefault="00211BB5" w:rsidP="00211BB5">
            <w:pPr>
              <w:spacing w:after="0" w:line="256" w:lineRule="auto"/>
              <w:rPr>
                <w:rFonts w:ascii="Times New Roman" w:eastAsia="Times New Roman" w:hAnsi="Times New Roman" w:cs="Times New Roman"/>
                <w:kern w:val="0"/>
                <w:szCs w:val="20"/>
                <w:lang w:eastAsia="lt-LT"/>
                <w14:ligatures w14:val="none"/>
              </w:rPr>
            </w:pPr>
          </w:p>
          <w:p w14:paraId="1C4AEC86" w14:textId="77777777" w:rsidR="00211BB5" w:rsidRPr="00211BB5" w:rsidRDefault="00211BB5" w:rsidP="00211BB5">
            <w:pPr>
              <w:spacing w:after="0" w:line="256" w:lineRule="auto"/>
              <w:rPr>
                <w:rFonts w:ascii="Times New Roman" w:eastAsia="Times New Roman" w:hAnsi="Times New Roman" w:cs="Times New Roman"/>
                <w:kern w:val="0"/>
                <w:szCs w:val="20"/>
                <w:lang w:eastAsia="lt-LT"/>
                <w14:ligatures w14:val="none"/>
              </w:rPr>
            </w:pPr>
          </w:p>
        </w:tc>
        <w:tc>
          <w:tcPr>
            <w:tcW w:w="600" w:type="dxa"/>
          </w:tcPr>
          <w:p w14:paraId="01609C36" w14:textId="77777777" w:rsidR="00211BB5" w:rsidRPr="00211BB5" w:rsidRDefault="00211BB5" w:rsidP="00211BB5">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72557AB0" w14:textId="77777777" w:rsidR="00211BB5" w:rsidRPr="00211BB5" w:rsidRDefault="00211BB5" w:rsidP="00211BB5">
            <w:pPr>
              <w:spacing w:after="0" w:line="256" w:lineRule="auto"/>
              <w:rPr>
                <w:rFonts w:ascii="Times New Roman" w:eastAsia="Times New Roman" w:hAnsi="Times New Roman" w:cs="Times New Roman"/>
                <w:kern w:val="0"/>
                <w:szCs w:val="20"/>
                <w:lang w:eastAsia="lt-LT"/>
                <w14:ligatures w14:val="none"/>
              </w:rPr>
            </w:pPr>
          </w:p>
        </w:tc>
      </w:tr>
    </w:tbl>
    <w:p w14:paraId="33F7AD02" w14:textId="5700AAF0" w:rsidR="00211BB5" w:rsidRDefault="00211BB5" w:rsidP="00211BB5">
      <w:pPr>
        <w:spacing w:after="0" w:line="240" w:lineRule="auto"/>
        <w:ind w:firstLine="993"/>
        <w:jc w:val="both"/>
        <w:rPr>
          <w:rFonts w:ascii="Times New Roman" w:eastAsia="Calibri" w:hAnsi="Times New Roman" w:cs="Times New Roman"/>
          <w:kern w:val="0"/>
          <w:szCs w:val="22"/>
          <w14:ligatures w14:val="none"/>
        </w:rPr>
      </w:pPr>
      <w:bookmarkStart w:id="0" w:name="_Hlk29980088"/>
      <w:r w:rsidRPr="00211BB5">
        <w:rPr>
          <w:rFonts w:ascii="Times New Roman" w:eastAsia="Calibri" w:hAnsi="Times New Roman" w:cs="Times New Roman"/>
          <w:kern w:val="0"/>
          <w:szCs w:val="22"/>
          <w14:ligatures w14:val="none"/>
        </w:rPr>
        <w:t>Pranešame, kad Centrinės viešųjų pirkimų informacinės sistemos susirašinėjimo priemonėmis gaut</w:t>
      </w:r>
      <w:r w:rsidR="00EE279B">
        <w:rPr>
          <w:rFonts w:ascii="Times New Roman" w:eastAsia="Calibri" w:hAnsi="Times New Roman" w:cs="Times New Roman"/>
          <w:kern w:val="0"/>
          <w:szCs w:val="22"/>
          <w14:ligatures w14:val="none"/>
        </w:rPr>
        <w:t>i</w:t>
      </w:r>
      <w:r w:rsidRPr="00211BB5">
        <w:rPr>
          <w:rFonts w:ascii="Times New Roman" w:eastAsia="Calibri" w:hAnsi="Times New Roman" w:cs="Times New Roman"/>
          <w:kern w:val="0"/>
          <w:szCs w:val="22"/>
          <w14:ligatures w14:val="none"/>
        </w:rPr>
        <w:t xml:space="preserve"> tiekėjo klausima</w:t>
      </w:r>
      <w:r w:rsidR="00EE279B">
        <w:rPr>
          <w:rFonts w:ascii="Times New Roman" w:eastAsia="Calibri" w:hAnsi="Times New Roman" w:cs="Times New Roman"/>
          <w:kern w:val="0"/>
          <w:szCs w:val="22"/>
          <w14:ligatures w14:val="none"/>
        </w:rPr>
        <w:t>i</w:t>
      </w:r>
      <w:r w:rsidRPr="00211BB5">
        <w:rPr>
          <w:rFonts w:ascii="Times New Roman" w:eastAsia="Calibri" w:hAnsi="Times New Roman" w:cs="Times New Roman"/>
          <w:kern w:val="0"/>
          <w:szCs w:val="22"/>
          <w14:ligatures w14:val="none"/>
        </w:rPr>
        <w:t>.</w:t>
      </w:r>
    </w:p>
    <w:p w14:paraId="5C9553B3" w14:textId="77777777" w:rsidR="00EE279B" w:rsidRPr="00EE279B" w:rsidRDefault="00EE279B" w:rsidP="00211BB5">
      <w:pPr>
        <w:spacing w:after="0" w:line="240" w:lineRule="auto"/>
        <w:ind w:firstLine="993"/>
        <w:jc w:val="both"/>
        <w:rPr>
          <w:rFonts w:ascii="Times New Roman" w:eastAsia="Calibri" w:hAnsi="Times New Roman" w:cs="Times New Roman"/>
          <w:kern w:val="0"/>
          <w14:ligatures w14:val="none"/>
        </w:rPr>
      </w:pPr>
    </w:p>
    <w:p w14:paraId="47278676" w14:textId="77777777" w:rsidR="00EE279B" w:rsidRPr="00EE279B" w:rsidRDefault="00EE279B" w:rsidP="00EE279B">
      <w:pPr>
        <w:pStyle w:val="Sraopastraipa"/>
        <w:numPr>
          <w:ilvl w:val="0"/>
          <w:numId w:val="1"/>
        </w:numPr>
        <w:spacing w:after="0" w:line="240" w:lineRule="auto"/>
        <w:jc w:val="both"/>
        <w:rPr>
          <w:rFonts w:ascii="Times New Roman" w:eastAsia="Calibri" w:hAnsi="Times New Roman" w:cs="Times New Roman"/>
          <w:kern w:val="0"/>
          <w14:ligatures w14:val="none"/>
        </w:rPr>
      </w:pPr>
      <w:r w:rsidRPr="00EE279B">
        <w:rPr>
          <w:rFonts w:ascii="Times New Roman" w:hAnsi="Times New Roman" w:cs="Times New Roman"/>
          <w:b/>
          <w:bCs/>
          <w:color w:val="00241A"/>
          <w:shd w:val="clear" w:color="auto" w:fill="FFFFFF"/>
        </w:rPr>
        <w:t>Klausimas:</w:t>
      </w:r>
      <w:r>
        <w:rPr>
          <w:rFonts w:ascii="Times New Roman" w:hAnsi="Times New Roman" w:cs="Times New Roman"/>
          <w:color w:val="00241A"/>
          <w:shd w:val="clear" w:color="auto" w:fill="FFFFFF"/>
        </w:rPr>
        <w:t xml:space="preserve"> „</w:t>
      </w:r>
      <w:r w:rsidRPr="00EE279B">
        <w:rPr>
          <w:rFonts w:ascii="Times New Roman" w:hAnsi="Times New Roman" w:cs="Times New Roman"/>
          <w:color w:val="00241A"/>
          <w:shd w:val="clear" w:color="auto" w:fill="FFFFFF"/>
        </w:rPr>
        <w:t>Prašome PO patikslinti specialiosiose sąlygose nurodytas maksimalias pirkimo sumas. Tiekėjas pastebėjo, kad 8.4.7. punkte yra nurodyta maksimali pirkimo suma – 4958,68 Eur be PVM, o pasiūlymo formoje VII daliai nurodyta 6611,57 Eur be PVM. Ar vadovautis pasiūlymo formoje nurodytomis sumomis?;</w:t>
      </w:r>
      <w:r>
        <w:rPr>
          <w:rFonts w:ascii="Times New Roman" w:hAnsi="Times New Roman" w:cs="Times New Roman"/>
          <w:color w:val="00241A"/>
          <w:shd w:val="clear" w:color="auto" w:fill="FFFFFF"/>
        </w:rPr>
        <w:t>“</w:t>
      </w:r>
    </w:p>
    <w:p w14:paraId="68C0BB40" w14:textId="77777777" w:rsidR="00EE279B" w:rsidRPr="00EE279B" w:rsidRDefault="00EE279B" w:rsidP="00EE279B">
      <w:pPr>
        <w:pStyle w:val="Sraopastraipa"/>
        <w:numPr>
          <w:ilvl w:val="0"/>
          <w:numId w:val="2"/>
        </w:numPr>
        <w:spacing w:after="0" w:line="240" w:lineRule="auto"/>
        <w:jc w:val="both"/>
        <w:rPr>
          <w:rFonts w:ascii="Times New Roman" w:eastAsia="Calibri" w:hAnsi="Times New Roman" w:cs="Times New Roman"/>
          <w:kern w:val="0"/>
          <w14:ligatures w14:val="none"/>
        </w:rPr>
      </w:pPr>
      <w:r w:rsidRPr="00EE279B">
        <w:rPr>
          <w:rFonts w:ascii="Times New Roman" w:hAnsi="Times New Roman" w:cs="Times New Roman"/>
          <w:b/>
          <w:bCs/>
          <w:color w:val="00241A"/>
        </w:rPr>
        <w:t>Atsakymas:</w:t>
      </w:r>
      <w:r>
        <w:rPr>
          <w:rFonts w:ascii="Times New Roman" w:hAnsi="Times New Roman" w:cs="Times New Roman"/>
          <w:color w:val="00241A"/>
        </w:rPr>
        <w:t xml:space="preserve"> Informuojame, kad specialiųjų konkurso sąlygų 8.4.7 punkte padaryta techninė klaida, pasiūlymo formoje maksimali VII daliai skirta pirkimo lėšų suma 6611,57 Eur be PVM nurodyta teisinga.</w:t>
      </w:r>
    </w:p>
    <w:p w14:paraId="6088E5EC" w14:textId="77777777" w:rsidR="00EE279B" w:rsidRPr="00EE279B" w:rsidRDefault="00EE279B" w:rsidP="00EE279B">
      <w:pPr>
        <w:pStyle w:val="Sraopastraipa"/>
        <w:numPr>
          <w:ilvl w:val="0"/>
          <w:numId w:val="2"/>
        </w:numPr>
        <w:spacing w:after="0" w:line="240" w:lineRule="auto"/>
        <w:jc w:val="both"/>
        <w:rPr>
          <w:rFonts w:ascii="Times New Roman" w:eastAsia="Calibri" w:hAnsi="Times New Roman" w:cs="Times New Roman"/>
          <w:kern w:val="0"/>
          <w14:ligatures w14:val="none"/>
        </w:rPr>
      </w:pPr>
      <w:r w:rsidRPr="00EE279B">
        <w:rPr>
          <w:rFonts w:ascii="Times New Roman" w:hAnsi="Times New Roman" w:cs="Times New Roman"/>
          <w:b/>
          <w:bCs/>
          <w:color w:val="00241A"/>
        </w:rPr>
        <w:t>Klausimas:</w:t>
      </w:r>
      <w:r w:rsidRPr="00EE279B">
        <w:rPr>
          <w:rFonts w:ascii="Times New Roman" w:hAnsi="Times New Roman" w:cs="Times New Roman"/>
          <w:color w:val="00241A"/>
          <w:shd w:val="clear" w:color="auto" w:fill="FFFFFF"/>
        </w:rPr>
        <w:t xml:space="preserve"> </w:t>
      </w:r>
      <w:r>
        <w:rPr>
          <w:rFonts w:ascii="Times New Roman" w:hAnsi="Times New Roman" w:cs="Times New Roman"/>
          <w:color w:val="00241A"/>
          <w:shd w:val="clear" w:color="auto" w:fill="FFFFFF"/>
        </w:rPr>
        <w:t>„</w:t>
      </w:r>
      <w:r w:rsidRPr="00EE279B">
        <w:rPr>
          <w:rFonts w:ascii="Times New Roman" w:hAnsi="Times New Roman" w:cs="Times New Roman"/>
          <w:color w:val="00241A"/>
          <w:shd w:val="clear" w:color="auto" w:fill="FFFFFF"/>
        </w:rPr>
        <w:t>Prašome PO patikslinti, ar teikiant pasiūlymus bus vertinama bendra visų 7-nių pasiūlymų kaina, ar laimėtojas bus nustatomas kiekvienam pirkimo objektui atskirai?</w:t>
      </w:r>
      <w:r>
        <w:rPr>
          <w:rFonts w:ascii="Times New Roman" w:hAnsi="Times New Roman" w:cs="Times New Roman"/>
          <w:color w:val="00241A"/>
          <w:shd w:val="clear" w:color="auto" w:fill="FFFFFF"/>
        </w:rPr>
        <w:t>“</w:t>
      </w:r>
    </w:p>
    <w:p w14:paraId="32CD8647" w14:textId="77777777" w:rsidR="00EE279B" w:rsidRPr="00EE279B" w:rsidRDefault="00EE279B" w:rsidP="00EE279B">
      <w:pPr>
        <w:pStyle w:val="Sraopastraipa"/>
        <w:numPr>
          <w:ilvl w:val="0"/>
          <w:numId w:val="1"/>
        </w:numPr>
        <w:spacing w:after="0" w:line="240" w:lineRule="auto"/>
        <w:jc w:val="both"/>
        <w:rPr>
          <w:rFonts w:ascii="Times New Roman" w:eastAsia="Calibri" w:hAnsi="Times New Roman" w:cs="Times New Roman"/>
          <w:kern w:val="0"/>
          <w14:ligatures w14:val="none"/>
        </w:rPr>
      </w:pPr>
      <w:r>
        <w:rPr>
          <w:rFonts w:ascii="Times New Roman" w:hAnsi="Times New Roman" w:cs="Times New Roman"/>
          <w:b/>
          <w:bCs/>
          <w:color w:val="00241A"/>
        </w:rPr>
        <w:t>Atsakymas:</w:t>
      </w:r>
      <w:r>
        <w:rPr>
          <w:rFonts w:ascii="Times New Roman" w:hAnsi="Times New Roman" w:cs="Times New Roman"/>
          <w:color w:val="00241A"/>
        </w:rPr>
        <w:t xml:space="preserve"> Pirkimas yra skaidomas į 7 (septynias) objekto dalis, pasiūlymo kaina bus vertinama kiekvienai objekto daliai atskirai.</w:t>
      </w:r>
    </w:p>
    <w:p w14:paraId="24C1250A" w14:textId="77777777" w:rsidR="00EE279B" w:rsidRPr="00EE279B" w:rsidRDefault="00EE279B" w:rsidP="00EE279B">
      <w:pPr>
        <w:pStyle w:val="Sraopastraipa"/>
        <w:numPr>
          <w:ilvl w:val="0"/>
          <w:numId w:val="1"/>
        </w:numPr>
        <w:spacing w:after="0" w:line="240" w:lineRule="auto"/>
        <w:jc w:val="both"/>
        <w:rPr>
          <w:rFonts w:ascii="Times New Roman" w:eastAsia="Calibri" w:hAnsi="Times New Roman" w:cs="Times New Roman"/>
          <w:kern w:val="0"/>
          <w14:ligatures w14:val="none"/>
        </w:rPr>
      </w:pPr>
      <w:r>
        <w:rPr>
          <w:rFonts w:ascii="Times New Roman" w:hAnsi="Times New Roman" w:cs="Times New Roman"/>
          <w:b/>
          <w:bCs/>
          <w:color w:val="00241A"/>
        </w:rPr>
        <w:t>Klausimas:</w:t>
      </w:r>
      <w:r>
        <w:rPr>
          <w:rFonts w:ascii="Times New Roman" w:hAnsi="Times New Roman" w:cs="Times New Roman"/>
          <w:color w:val="00241A"/>
          <w:shd w:val="clear" w:color="auto" w:fill="FFFFFF"/>
        </w:rPr>
        <w:t xml:space="preserve"> „</w:t>
      </w:r>
      <w:r w:rsidRPr="00EE279B">
        <w:rPr>
          <w:rFonts w:ascii="Times New Roman" w:hAnsi="Times New Roman" w:cs="Times New Roman"/>
          <w:color w:val="00241A"/>
          <w:shd w:val="clear" w:color="auto" w:fill="FFFFFF"/>
        </w:rPr>
        <w:t>Prašome PO patikslinti pridėtuose pirkimo dokumentuose (techninėse specifikacijose) Tiekėjas pasigedo išaiškinimo nuo kur bus pajungiami projektuojami apšvietimo tinklai. Ar pirkimo dokumentuose nurodytose teritorijose yra numatytos ESO apskaitos, apšvietimo valdymo spintų užmaitinimui? Ar jungsis nuo esamų apšvietimo tinklų ir esamų apskaitos spintų?</w:t>
      </w:r>
      <w:r>
        <w:rPr>
          <w:rFonts w:ascii="Times New Roman" w:hAnsi="Times New Roman" w:cs="Times New Roman"/>
          <w:color w:val="00241A"/>
          <w:shd w:val="clear" w:color="auto" w:fill="FFFFFF"/>
        </w:rPr>
        <w:t>“</w:t>
      </w:r>
    </w:p>
    <w:p w14:paraId="6FBA0E59" w14:textId="77777777" w:rsidR="00EE279B" w:rsidRPr="00EE279B" w:rsidRDefault="00EE279B" w:rsidP="00EE279B">
      <w:pPr>
        <w:pStyle w:val="Sraopastraipa"/>
        <w:numPr>
          <w:ilvl w:val="0"/>
          <w:numId w:val="2"/>
        </w:numPr>
        <w:spacing w:after="0" w:line="240" w:lineRule="auto"/>
        <w:jc w:val="both"/>
        <w:rPr>
          <w:rFonts w:ascii="Times New Roman" w:eastAsia="Calibri" w:hAnsi="Times New Roman" w:cs="Times New Roman"/>
          <w:kern w:val="0"/>
          <w14:ligatures w14:val="none"/>
        </w:rPr>
      </w:pPr>
      <w:r w:rsidRPr="00EE279B">
        <w:rPr>
          <w:rFonts w:ascii="Times New Roman" w:hAnsi="Times New Roman" w:cs="Times New Roman"/>
          <w:b/>
          <w:bCs/>
          <w:color w:val="00241A"/>
        </w:rPr>
        <w:t xml:space="preserve">Atsakymas: </w:t>
      </w:r>
      <w:r w:rsidRPr="00EE279B">
        <w:rPr>
          <w:rFonts w:ascii="Times New Roman" w:hAnsi="Times New Roman" w:cs="Times New Roman"/>
          <w:color w:val="00241A"/>
        </w:rPr>
        <w:t>Būsimas Paslaugos tiekėjas turės užsakyti AB „Energijos skirstymo operatorius“ elektros prijungimo sąlygas. Kuriose bus numatyta prijungimo vieta prie tinklo.</w:t>
      </w:r>
    </w:p>
    <w:p w14:paraId="2B8136C3" w14:textId="41D65A7E" w:rsidR="00EE279B" w:rsidRPr="00EE279B" w:rsidRDefault="00EE279B" w:rsidP="00EE279B">
      <w:pPr>
        <w:pStyle w:val="Sraopastraipa"/>
        <w:numPr>
          <w:ilvl w:val="0"/>
          <w:numId w:val="2"/>
        </w:numPr>
        <w:spacing w:after="0" w:line="240" w:lineRule="auto"/>
        <w:jc w:val="both"/>
        <w:rPr>
          <w:rFonts w:ascii="Times New Roman" w:eastAsia="Calibri" w:hAnsi="Times New Roman" w:cs="Times New Roman"/>
          <w:kern w:val="0"/>
          <w14:ligatures w14:val="none"/>
        </w:rPr>
      </w:pPr>
      <w:r>
        <w:rPr>
          <w:rFonts w:ascii="Times New Roman" w:hAnsi="Times New Roman" w:cs="Times New Roman"/>
          <w:b/>
          <w:bCs/>
          <w:color w:val="00241A"/>
        </w:rPr>
        <w:t>Klausimas:</w:t>
      </w:r>
      <w:r>
        <w:rPr>
          <w:rFonts w:ascii="Times New Roman" w:hAnsi="Times New Roman" w:cs="Times New Roman"/>
          <w:color w:val="00241A"/>
          <w:shd w:val="clear" w:color="auto" w:fill="FFFFFF"/>
        </w:rPr>
        <w:t xml:space="preserve"> „</w:t>
      </w:r>
      <w:r w:rsidRPr="00EE279B">
        <w:rPr>
          <w:rFonts w:ascii="Times New Roman" w:hAnsi="Times New Roman" w:cs="Times New Roman"/>
          <w:color w:val="00241A"/>
          <w:shd w:val="clear" w:color="auto" w:fill="FFFFFF"/>
        </w:rPr>
        <w:t>Prašome PO patikslinti, pagal teritorijas, matosi, kad gatvėse bus kertami melioracijos tinklai – rinktuvai. Ar Tiekėjas turi vertintis melioracijos tinklų iškėlimo/atstatymo projektavimo paslaugas? Ar jos bus perkamos atskiru pirkimu?</w:t>
      </w:r>
      <w:r>
        <w:rPr>
          <w:rFonts w:ascii="Times New Roman" w:hAnsi="Times New Roman" w:cs="Times New Roman"/>
          <w:color w:val="00241A"/>
          <w:shd w:val="clear" w:color="auto" w:fill="FFFFFF"/>
        </w:rPr>
        <w:t>“</w:t>
      </w:r>
    </w:p>
    <w:p w14:paraId="455C787D" w14:textId="2D3A29A3" w:rsidR="00EE279B" w:rsidRPr="00EE279B" w:rsidRDefault="00EE279B" w:rsidP="00EE279B">
      <w:pPr>
        <w:spacing w:after="0" w:line="240" w:lineRule="auto"/>
        <w:ind w:left="993"/>
        <w:jc w:val="both"/>
        <w:rPr>
          <w:rFonts w:ascii="Times New Roman" w:eastAsia="Calibri" w:hAnsi="Times New Roman" w:cs="Times New Roman"/>
          <w:kern w:val="0"/>
          <w14:ligatures w14:val="none"/>
        </w:rPr>
      </w:pPr>
      <w:r w:rsidRPr="00EE279B">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 xml:space="preserve"> </w:t>
      </w:r>
      <w:r w:rsidRPr="00EE279B">
        <w:rPr>
          <w:rFonts w:ascii="Times New Roman" w:eastAsia="Calibri" w:hAnsi="Times New Roman" w:cs="Times New Roman"/>
          <w:b/>
          <w:bCs/>
          <w:kern w:val="0"/>
          <w14:ligatures w14:val="none"/>
        </w:rPr>
        <w:t>Atsakymas:</w:t>
      </w:r>
      <w:r w:rsidRPr="00EE279B">
        <w:rPr>
          <w:rFonts w:ascii="Times New Roman" w:eastAsia="Calibri" w:hAnsi="Times New Roman" w:cs="Times New Roman"/>
          <w:kern w:val="0"/>
          <w14:ligatures w14:val="none"/>
        </w:rPr>
        <w:t xml:space="preserve"> </w:t>
      </w:r>
      <w:r w:rsidRPr="00EE279B">
        <w:rPr>
          <w:rFonts w:ascii="Times New Roman" w:hAnsi="Times New Roman" w:cs="Times New Roman"/>
        </w:rPr>
        <w:t>Būsimas Paslaugos tiekėjas turi įsivertinti.</w:t>
      </w:r>
    </w:p>
    <w:p w14:paraId="10CC6FC0" w14:textId="77777777" w:rsidR="00211BB5" w:rsidRPr="00211BB5" w:rsidRDefault="00211BB5" w:rsidP="00211BB5">
      <w:pPr>
        <w:spacing w:after="0" w:line="240" w:lineRule="auto"/>
        <w:ind w:firstLine="993"/>
        <w:jc w:val="both"/>
        <w:rPr>
          <w:rFonts w:ascii="Times New Roman" w:eastAsia="Times New Roman" w:hAnsi="Times New Roman" w:cs="Times New Roman"/>
          <w:kern w:val="0"/>
          <w:lang w:eastAsia="lt-LT"/>
          <w14:ligatures w14:val="none"/>
        </w:rPr>
      </w:pPr>
    </w:p>
    <w:p w14:paraId="0DE7C3D6" w14:textId="77777777" w:rsidR="00211BB5" w:rsidRPr="00211BB5" w:rsidRDefault="00211BB5" w:rsidP="00211BB5">
      <w:pPr>
        <w:spacing w:after="0" w:line="240" w:lineRule="auto"/>
        <w:ind w:firstLine="993"/>
        <w:jc w:val="both"/>
        <w:rPr>
          <w:rFonts w:ascii="Times New Roman" w:eastAsia="Times New Roman" w:hAnsi="Times New Roman" w:cs="Times New Roman"/>
          <w:kern w:val="0"/>
          <w:lang w:eastAsia="lt-LT"/>
          <w14:ligatures w14:val="none"/>
        </w:rPr>
      </w:pPr>
    </w:p>
    <w:p w14:paraId="6B9F26B8" w14:textId="77777777" w:rsidR="00211BB5" w:rsidRPr="00211BB5" w:rsidRDefault="00211BB5" w:rsidP="00AE149E">
      <w:pPr>
        <w:spacing w:after="0" w:line="240" w:lineRule="auto"/>
        <w:jc w:val="both"/>
        <w:rPr>
          <w:rFonts w:ascii="Times New Roman" w:eastAsia="Times New Roman" w:hAnsi="Times New Roman" w:cs="Times New Roman"/>
          <w:kern w:val="0"/>
          <w:lang w:eastAsia="lt-LT"/>
          <w14:ligatures w14:val="none"/>
        </w:rPr>
      </w:pPr>
    </w:p>
    <w:bookmarkEnd w:id="0"/>
    <w:p w14:paraId="539D592D" w14:textId="77777777" w:rsidR="00211BB5" w:rsidRPr="00211BB5" w:rsidRDefault="00211BB5" w:rsidP="00211BB5">
      <w:pPr>
        <w:spacing w:after="0" w:line="240" w:lineRule="auto"/>
        <w:jc w:val="both"/>
        <w:rPr>
          <w:rFonts w:ascii="Times New Roman" w:eastAsia="Calibri" w:hAnsi="Times New Roman" w:cs="Times New Roman"/>
          <w:kern w:val="0"/>
          <w:szCs w:val="22"/>
          <w14:ligatures w14:val="none"/>
        </w:rPr>
      </w:pPr>
    </w:p>
    <w:p w14:paraId="567308C2" w14:textId="77777777" w:rsidR="00211BB5" w:rsidRPr="00211BB5" w:rsidRDefault="00211BB5" w:rsidP="00211BB5">
      <w:pPr>
        <w:spacing w:after="0" w:line="240" w:lineRule="auto"/>
        <w:jc w:val="both"/>
        <w:rPr>
          <w:rFonts w:ascii="Times New Roman" w:eastAsia="Calibri" w:hAnsi="Times New Roman" w:cs="Times New Roman"/>
          <w:kern w:val="0"/>
          <w:szCs w:val="22"/>
          <w14:ligatures w14:val="none"/>
        </w:rPr>
      </w:pPr>
    </w:p>
    <w:p w14:paraId="4A2FC7F4" w14:textId="77777777" w:rsidR="00DE66B8" w:rsidRDefault="00DE66B8"/>
    <w:sectPr w:rsidR="00DE66B8" w:rsidSect="00211BB5">
      <w:headerReference w:type="defaul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6938" w14:textId="77777777" w:rsidR="001A1B9E" w:rsidRDefault="001A1B9E">
      <w:pPr>
        <w:spacing w:after="0" w:line="240" w:lineRule="auto"/>
      </w:pPr>
      <w:r>
        <w:separator/>
      </w:r>
    </w:p>
  </w:endnote>
  <w:endnote w:type="continuationSeparator" w:id="0">
    <w:p w14:paraId="73BF27C6" w14:textId="77777777" w:rsidR="001A1B9E" w:rsidRDefault="001A1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0F36" w14:textId="77777777" w:rsidR="001A1B9E" w:rsidRDefault="001A1B9E">
      <w:pPr>
        <w:spacing w:after="0" w:line="240" w:lineRule="auto"/>
      </w:pPr>
      <w:r>
        <w:separator/>
      </w:r>
    </w:p>
  </w:footnote>
  <w:footnote w:type="continuationSeparator" w:id="0">
    <w:p w14:paraId="2CB1CD37" w14:textId="77777777" w:rsidR="001A1B9E" w:rsidRDefault="001A1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4BFCA828" w14:textId="77777777" w:rsidR="00CC7DD2" w:rsidRDefault="00000000">
        <w:pPr>
          <w:pStyle w:val="Antrats"/>
          <w:jc w:val="center"/>
        </w:pPr>
        <w:r>
          <w:fldChar w:fldCharType="begin"/>
        </w:r>
        <w:r>
          <w:instrText>PAGE   \* MERGEFORMAT</w:instrText>
        </w:r>
        <w:r>
          <w:fldChar w:fldCharType="separate"/>
        </w:r>
        <w:r>
          <w:rPr>
            <w:noProof/>
          </w:rPr>
          <w:t>3</w:t>
        </w:r>
        <w:r>
          <w:fldChar w:fldCharType="end"/>
        </w:r>
      </w:p>
    </w:sdtContent>
  </w:sdt>
  <w:p w14:paraId="36CBDAAD" w14:textId="77777777" w:rsidR="00CC7DD2" w:rsidRDefault="00CC7D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A2862"/>
    <w:multiLevelType w:val="hybridMultilevel"/>
    <w:tmpl w:val="83A6D6D0"/>
    <w:lvl w:ilvl="0" w:tplc="99364B1A">
      <w:start w:val="1"/>
      <w:numFmt w:val="decimal"/>
      <w:lvlText w:val="%1)"/>
      <w:lvlJc w:val="left"/>
      <w:pPr>
        <w:ind w:left="1353" w:hanging="360"/>
      </w:pPr>
      <w:rPr>
        <w:rFonts w:eastAsiaTheme="minorHAnsi" w:hint="default"/>
        <w:color w:val="00241A"/>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6A7E3F50"/>
    <w:multiLevelType w:val="hybridMultilevel"/>
    <w:tmpl w:val="208609EC"/>
    <w:lvl w:ilvl="0" w:tplc="253E3FD4">
      <w:start w:val="1"/>
      <w:numFmt w:val="decimal"/>
      <w:lvlText w:val="%1)"/>
      <w:lvlJc w:val="left"/>
      <w:pPr>
        <w:ind w:left="1353" w:hanging="360"/>
      </w:pPr>
      <w:rPr>
        <w:rFonts w:eastAsiaTheme="minorHAnsi" w:hint="default"/>
        <w:color w:val="00241A"/>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290139914">
    <w:abstractNumId w:val="0"/>
  </w:num>
  <w:num w:numId="2" w16cid:durableId="1895003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E0"/>
    <w:rsid w:val="00164EE0"/>
    <w:rsid w:val="001A1B9E"/>
    <w:rsid w:val="00211BB5"/>
    <w:rsid w:val="009C2C35"/>
    <w:rsid w:val="00AE149E"/>
    <w:rsid w:val="00CC7DD2"/>
    <w:rsid w:val="00D50533"/>
    <w:rsid w:val="00DE66B8"/>
    <w:rsid w:val="00E927B8"/>
    <w:rsid w:val="00EE27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CC537"/>
  <w15:chartTrackingRefBased/>
  <w15:docId w15:val="{71F02966-F6EE-4722-B693-59BA7FB8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64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64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64EE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64EE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64EE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64EE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4EE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64EE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4EE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4EE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64EE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64EE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64EE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64EE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64E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4E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4E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4E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4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4E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4E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4E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4E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4EE0"/>
    <w:rPr>
      <w:i/>
      <w:iCs/>
      <w:color w:val="404040" w:themeColor="text1" w:themeTint="BF"/>
    </w:rPr>
  </w:style>
  <w:style w:type="paragraph" w:styleId="Sraopastraipa">
    <w:name w:val="List Paragraph"/>
    <w:basedOn w:val="prastasis"/>
    <w:uiPriority w:val="34"/>
    <w:qFormat/>
    <w:rsid w:val="00164EE0"/>
    <w:pPr>
      <w:ind w:left="720"/>
      <w:contextualSpacing/>
    </w:pPr>
  </w:style>
  <w:style w:type="character" w:styleId="Rykuspabraukimas">
    <w:name w:val="Intense Emphasis"/>
    <w:basedOn w:val="Numatytasispastraiposriftas"/>
    <w:uiPriority w:val="21"/>
    <w:qFormat/>
    <w:rsid w:val="00164EE0"/>
    <w:rPr>
      <w:i/>
      <w:iCs/>
      <w:color w:val="0F4761" w:themeColor="accent1" w:themeShade="BF"/>
    </w:rPr>
  </w:style>
  <w:style w:type="paragraph" w:styleId="Iskirtacitata">
    <w:name w:val="Intense Quote"/>
    <w:basedOn w:val="prastasis"/>
    <w:next w:val="prastasis"/>
    <w:link w:val="IskirtacitataDiagrama"/>
    <w:uiPriority w:val="30"/>
    <w:qFormat/>
    <w:rsid w:val="00164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64EE0"/>
    <w:rPr>
      <w:i/>
      <w:iCs/>
      <w:color w:val="0F4761" w:themeColor="accent1" w:themeShade="BF"/>
    </w:rPr>
  </w:style>
  <w:style w:type="character" w:styleId="Rykinuoroda">
    <w:name w:val="Intense Reference"/>
    <w:basedOn w:val="Numatytasispastraiposriftas"/>
    <w:uiPriority w:val="32"/>
    <w:qFormat/>
    <w:rsid w:val="00164EE0"/>
    <w:rPr>
      <w:b/>
      <w:bCs/>
      <w:smallCaps/>
      <w:color w:val="0F4761" w:themeColor="accent1" w:themeShade="BF"/>
      <w:spacing w:val="5"/>
    </w:rPr>
  </w:style>
  <w:style w:type="paragraph" w:styleId="Antrats">
    <w:name w:val="header"/>
    <w:basedOn w:val="prastasis"/>
    <w:link w:val="AntratsDiagrama"/>
    <w:uiPriority w:val="99"/>
    <w:unhideWhenUsed/>
    <w:rsid w:val="00211BB5"/>
    <w:pPr>
      <w:tabs>
        <w:tab w:val="center" w:pos="4819"/>
        <w:tab w:val="right" w:pos="9638"/>
      </w:tabs>
      <w:spacing w:after="0" w:line="240" w:lineRule="auto"/>
      <w:ind w:firstLine="1298"/>
      <w:jc w:val="both"/>
    </w:pPr>
    <w:rPr>
      <w:rFonts w:ascii="Times New Roman" w:eastAsia="Calibri" w:hAnsi="Times New Roman" w:cs="Times New Roman"/>
      <w:kern w:val="0"/>
      <w:szCs w:val="22"/>
      <w14:ligatures w14:val="none"/>
    </w:rPr>
  </w:style>
  <w:style w:type="character" w:customStyle="1" w:styleId="AntratsDiagrama">
    <w:name w:val="Antraštės Diagrama"/>
    <w:basedOn w:val="Numatytasispastraiposriftas"/>
    <w:link w:val="Antrats"/>
    <w:uiPriority w:val="99"/>
    <w:rsid w:val="00211BB5"/>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1229</Words>
  <Characters>702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Eremita Salickienė</cp:lastModifiedBy>
  <cp:revision>2</cp:revision>
  <dcterms:created xsi:type="dcterms:W3CDTF">2025-04-07T13:47:00Z</dcterms:created>
  <dcterms:modified xsi:type="dcterms:W3CDTF">2025-04-07T13:47:00Z</dcterms:modified>
</cp:coreProperties>
</file>