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E2B6" w14:textId="784062F0" w:rsidR="00113F61" w:rsidRDefault="00113F61" w:rsidP="00CD45BC">
      <w:pPr>
        <w:spacing w:line="259" w:lineRule="auto"/>
        <w:jc w:val="center"/>
        <w:rPr>
          <w:b/>
          <w:caps/>
          <w:sz w:val="20"/>
        </w:rPr>
      </w:pPr>
      <w:r>
        <w:rPr>
          <w:b/>
          <w:caps/>
          <w:sz w:val="20"/>
        </w:rPr>
        <w:t>Priedas Nr. 2</w:t>
      </w:r>
    </w:p>
    <w:p w14:paraId="4F17F64A" w14:textId="1593C4D6" w:rsidR="00113F61" w:rsidRDefault="00113F61" w:rsidP="00CD45BC">
      <w:pPr>
        <w:spacing w:line="259" w:lineRule="auto"/>
        <w:jc w:val="center"/>
        <w:rPr>
          <w:b/>
          <w:caps/>
          <w:sz w:val="20"/>
        </w:rPr>
      </w:pPr>
      <w:r>
        <w:rPr>
          <w:b/>
          <w:caps/>
          <w:sz w:val="20"/>
        </w:rPr>
        <w:t>SUTARTIES PROJEKTAS</w:t>
      </w:r>
    </w:p>
    <w:p w14:paraId="7544D81D" w14:textId="77777777" w:rsidR="00113F61" w:rsidRPr="00DA1D77" w:rsidRDefault="00113F61" w:rsidP="00CD45BC">
      <w:pPr>
        <w:spacing w:line="259" w:lineRule="auto"/>
        <w:jc w:val="center"/>
        <w:rPr>
          <w:b/>
          <w:caps/>
          <w:sz w:val="20"/>
        </w:rPr>
      </w:pPr>
    </w:p>
    <w:p w14:paraId="12CEA12E" w14:textId="7C8FFBCF" w:rsidR="00DA1D77" w:rsidRPr="00DA1D77" w:rsidRDefault="00DA1D77" w:rsidP="00DA1D77">
      <w:pPr>
        <w:tabs>
          <w:tab w:val="left" w:pos="426"/>
        </w:tabs>
        <w:jc w:val="center"/>
        <w:rPr>
          <w:b/>
          <w:sz w:val="20"/>
        </w:rPr>
      </w:pPr>
      <w:r w:rsidRPr="00DA1D77">
        <w:rPr>
          <w:b/>
          <w:sz w:val="20"/>
        </w:rPr>
        <w:t>VŠĮ KLAIPĖDOS UNIVERSITETO LIGONINĖS BANGOS KORPUSO  VAISTINĖS IR PRIĖMIMO SKYRIAUS  RAMPOS, JŲ GAMYBA IR MONTAVIMAS</w:t>
      </w:r>
    </w:p>
    <w:p w14:paraId="3F8BCC91" w14:textId="0CEEE561" w:rsidR="00870FCE" w:rsidRPr="00DA1D77" w:rsidRDefault="00870FCE" w:rsidP="00870FCE">
      <w:pPr>
        <w:spacing w:line="259" w:lineRule="auto"/>
        <w:jc w:val="center"/>
        <w:rPr>
          <w:b/>
          <w:caps/>
          <w:sz w:val="20"/>
        </w:rPr>
      </w:pPr>
      <w:r w:rsidRPr="00DA1D77">
        <w:rPr>
          <w:b/>
          <w:caps/>
          <w:sz w:val="20"/>
        </w:rPr>
        <w:t xml:space="preserve">VIEŠOJO pirkimo-pardavimo sutartis NR. </w:t>
      </w:r>
    </w:p>
    <w:p w14:paraId="21DF9A82" w14:textId="77777777" w:rsidR="00870FCE" w:rsidRPr="00DA1D77"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lastRenderedPageBreak/>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lastRenderedPageBreak/>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lastRenderedPageBreak/>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w:t>
      </w:r>
      <w:r w:rsidRPr="000D629B">
        <w:rPr>
          <w:rFonts w:eastAsia="Arial"/>
          <w:sz w:val="20"/>
        </w:rPr>
        <w:lastRenderedPageBreak/>
        <w:t xml:space="preserve">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lastRenderedPageBreak/>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 xml:space="preserve">Kai Specialiosiose sąlygose nurodoma, kad Pirkėjas reikalauja pateikti kredito unijos išduotą Sutarties įvykdymo </w:t>
      </w:r>
      <w:r w:rsidRPr="000D629B">
        <w:rPr>
          <w:rFonts w:eastAsia="Arial"/>
          <w:color w:val="000000"/>
          <w:sz w:val="20"/>
          <w:shd w:val="clear" w:color="auto" w:fill="FFFFFF"/>
        </w:rPr>
        <w:lastRenderedPageBreak/>
        <w:t>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lastRenderedPageBreak/>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490BF50D" w14:textId="77777777" w:rsidR="00DA1D77" w:rsidRPr="00DA1D77" w:rsidRDefault="00DA1D77" w:rsidP="00DA1D77">
            <w:pPr>
              <w:tabs>
                <w:tab w:val="left" w:pos="426"/>
              </w:tabs>
              <w:jc w:val="center"/>
              <w:rPr>
                <w:b/>
                <w:sz w:val="20"/>
              </w:rPr>
            </w:pPr>
            <w:r w:rsidRPr="00DA1D77">
              <w:rPr>
                <w:b/>
                <w:sz w:val="20"/>
              </w:rPr>
              <w:t>VŠĮ KLAIPĖDOS UNIVERSITETO LIGONINĖS BANGOS KORPUSO  VAISTINĖS IR PRIĖMIMO SKYRIAUS  RAMPOS, JŲ GAMYBA IR MONTAVIMAS</w:t>
            </w:r>
          </w:p>
          <w:p w14:paraId="67A0BE57" w14:textId="1D8DF7DA" w:rsidR="00B70411" w:rsidRPr="00F6013B" w:rsidRDefault="00B70411" w:rsidP="00B70411">
            <w:pPr>
              <w:jc w:val="center"/>
              <w:rPr>
                <w:b/>
                <w:bCs/>
                <w:kern w:val="2"/>
                <w:sz w:val="22"/>
                <w:szCs w:val="22"/>
              </w:rPr>
            </w:pP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E76E37">
              <w:rPr>
                <w:rFonts w:eastAsia="Calibri"/>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7AD20CF6"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6371D715" w:rsidR="005A5832" w:rsidRPr="000D629B" w:rsidRDefault="00094291" w:rsidP="00E04F73">
            <w:pPr>
              <w:snapToGrid w:val="0"/>
              <w:ind w:firstLine="1024"/>
              <w:jc w:val="both"/>
              <w:rPr>
                <w:kern w:val="2"/>
                <w:sz w:val="22"/>
                <w:szCs w:val="22"/>
              </w:rPr>
            </w:pPr>
            <w:r>
              <w:rPr>
                <w:kern w:val="2"/>
                <w:sz w:val="22"/>
                <w:szCs w:val="22"/>
              </w:rPr>
              <w:t xml:space="preserve">+370 </w:t>
            </w:r>
            <w:r w:rsidR="00E04F73" w:rsidRPr="000D629B">
              <w:rPr>
                <w:kern w:val="2"/>
                <w:sz w:val="22"/>
                <w:szCs w:val="22"/>
              </w:rPr>
              <w:t>46 396502</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E6C7925" w:rsidR="005A5832" w:rsidRPr="000D629B" w:rsidRDefault="00E04F73">
            <w:pPr>
              <w:jc w:val="cente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6F3C2E" w:rsidRPr="000D629B" w14:paraId="3BC1399C" w14:textId="77777777" w:rsidTr="00513D49">
        <w:tc>
          <w:tcPr>
            <w:tcW w:w="2405" w:type="dxa"/>
            <w:vMerge/>
          </w:tcPr>
          <w:p w14:paraId="53E269F8" w14:textId="77777777" w:rsidR="006F3C2E" w:rsidRPr="000D629B" w:rsidRDefault="006F3C2E" w:rsidP="006F3C2E">
            <w:pPr>
              <w:rPr>
                <w:kern w:val="2"/>
                <w:sz w:val="22"/>
                <w:szCs w:val="22"/>
              </w:rPr>
            </w:pPr>
          </w:p>
        </w:tc>
        <w:tc>
          <w:tcPr>
            <w:tcW w:w="2977" w:type="dxa"/>
          </w:tcPr>
          <w:p w14:paraId="3008311A" w14:textId="77777777" w:rsidR="006F3C2E" w:rsidRPr="000D629B" w:rsidRDefault="006F3C2E" w:rsidP="006F3C2E">
            <w:pPr>
              <w:rPr>
                <w:kern w:val="2"/>
                <w:sz w:val="22"/>
                <w:szCs w:val="22"/>
              </w:rPr>
            </w:pPr>
            <w:r w:rsidRPr="000D629B">
              <w:rPr>
                <w:kern w:val="2"/>
                <w:sz w:val="22"/>
                <w:szCs w:val="22"/>
              </w:rPr>
              <w:t>1.1.9. Šalies atstovas</w:t>
            </w:r>
          </w:p>
        </w:tc>
        <w:tc>
          <w:tcPr>
            <w:tcW w:w="4176" w:type="dxa"/>
          </w:tcPr>
          <w:p w14:paraId="45507C66" w14:textId="38D7FFAE" w:rsidR="006F3C2E" w:rsidRPr="000D629B" w:rsidRDefault="006F3C2E" w:rsidP="006F3C2E">
            <w:pPr>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r>
      <w:tr w:rsidR="002B2192" w:rsidRPr="000D629B" w14:paraId="1DE20880" w14:textId="77777777" w:rsidTr="00513D49">
        <w:tc>
          <w:tcPr>
            <w:tcW w:w="2405" w:type="dxa"/>
            <w:vMerge/>
          </w:tcPr>
          <w:p w14:paraId="7ECBE65E" w14:textId="77777777" w:rsidR="002B2192" w:rsidRPr="000D629B" w:rsidRDefault="002B2192" w:rsidP="002B2192">
            <w:pPr>
              <w:rPr>
                <w:kern w:val="2"/>
                <w:sz w:val="22"/>
                <w:szCs w:val="22"/>
              </w:rPr>
            </w:pPr>
          </w:p>
        </w:tc>
        <w:tc>
          <w:tcPr>
            <w:tcW w:w="2977" w:type="dxa"/>
          </w:tcPr>
          <w:p w14:paraId="6F519609" w14:textId="77777777" w:rsidR="002B2192" w:rsidRPr="000D629B" w:rsidRDefault="002B2192" w:rsidP="002B2192">
            <w:pPr>
              <w:rPr>
                <w:kern w:val="2"/>
                <w:sz w:val="22"/>
                <w:szCs w:val="22"/>
              </w:rPr>
            </w:pPr>
            <w:r w:rsidRPr="000D629B">
              <w:rPr>
                <w:kern w:val="2"/>
                <w:sz w:val="22"/>
                <w:szCs w:val="22"/>
              </w:rPr>
              <w:t>1.1.10. Atstovavimo pagrindas</w:t>
            </w:r>
          </w:p>
        </w:tc>
        <w:tc>
          <w:tcPr>
            <w:tcW w:w="4176" w:type="dxa"/>
          </w:tcPr>
          <w:p w14:paraId="27F5DB12" w14:textId="18EEDE52" w:rsidR="002B2192" w:rsidRPr="000D629B" w:rsidRDefault="002B2192" w:rsidP="002B2192">
            <w:pPr>
              <w:jc w:val="both"/>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w:t>
            </w:r>
            <w:r>
              <w:rPr>
                <w:rFonts w:eastAsia="Calibri"/>
                <w:sz w:val="22"/>
                <w:szCs w:val="22"/>
              </w:rPr>
              <w:t>2-1006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gridSpan w:val="2"/>
          </w:tcPr>
          <w:p w14:paraId="1D2B5CAE" w14:textId="46ED7B05"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tcPr>
          <w:p w14:paraId="7B54275E" w14:textId="77777777" w:rsidR="00B70411" w:rsidRPr="00384336" w:rsidRDefault="00B70411" w:rsidP="00B70411">
            <w:pPr>
              <w:autoSpaceDE w:val="0"/>
              <w:autoSpaceDN w:val="0"/>
              <w:adjustRightInd w:val="0"/>
              <w:rPr>
                <w:rFonts w:eastAsia="TimesNewRomanPSMT"/>
                <w:sz w:val="22"/>
                <w:szCs w:val="22"/>
              </w:rPr>
            </w:pPr>
            <w:r>
              <w:rPr>
                <w:sz w:val="22"/>
                <w:szCs w:val="22"/>
              </w:rPr>
              <w:t>VšĮ Klaipėdos universiteto ligoninė, santechnikos sk. vedėjas Jonas Vengalis</w:t>
            </w:r>
            <w:r w:rsidRPr="00384336">
              <w:rPr>
                <w:kern w:val="2"/>
                <w:sz w:val="22"/>
                <w:szCs w:val="22"/>
              </w:rPr>
              <w:t>, tel. Nr. 8</w:t>
            </w:r>
            <w:r>
              <w:rPr>
                <w:kern w:val="2"/>
                <w:sz w:val="22"/>
                <w:szCs w:val="22"/>
              </w:rPr>
              <w:t> 620 40792</w:t>
            </w:r>
            <w:r w:rsidRPr="00384336">
              <w:rPr>
                <w:kern w:val="2"/>
                <w:sz w:val="22"/>
                <w:szCs w:val="22"/>
              </w:rPr>
              <w:t xml:space="preserve">, el.p. </w:t>
            </w:r>
            <w:r>
              <w:rPr>
                <w:kern w:val="2"/>
                <w:sz w:val="22"/>
                <w:szCs w:val="22"/>
              </w:rPr>
              <w:t>jonas.vengalis</w:t>
            </w:r>
            <w:r w:rsidRPr="00384336">
              <w:rPr>
                <w:kern w:val="2"/>
                <w:sz w:val="22"/>
                <w:szCs w:val="22"/>
              </w:rPr>
              <w:t>@kulig.lt</w:t>
            </w:r>
          </w:p>
          <w:p w14:paraId="18784E07" w14:textId="77777777" w:rsidR="00B70411" w:rsidRDefault="00B70411" w:rsidP="00E04BBA">
            <w:pPr>
              <w:autoSpaceDE w:val="0"/>
              <w:autoSpaceDN w:val="0"/>
              <w:adjustRightInd w:val="0"/>
              <w:rPr>
                <w:rFonts w:eastAsia="TimesNewRomanPSMT"/>
                <w:sz w:val="22"/>
                <w:szCs w:val="22"/>
              </w:rPr>
            </w:pPr>
          </w:p>
          <w:p w14:paraId="34E7E05C" w14:textId="77777777" w:rsidR="00B70411" w:rsidRPr="004C5E61" w:rsidRDefault="00B70411" w:rsidP="00E04BBA">
            <w:pPr>
              <w:autoSpaceDE w:val="0"/>
              <w:autoSpaceDN w:val="0"/>
              <w:adjustRightInd w:val="0"/>
              <w:rPr>
                <w:rFonts w:eastAsia="TimesNewRomanPSMT"/>
                <w:sz w:val="22"/>
                <w:szCs w:val="22"/>
              </w:rPr>
            </w:pPr>
          </w:p>
          <w:p w14:paraId="7914E326" w14:textId="702E5FC2" w:rsidR="00E04BBA" w:rsidRPr="004C5E61" w:rsidRDefault="007E1115" w:rsidP="007E1115">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4C5E61">
              <w:rPr>
                <w:rStyle w:val="Emphasis"/>
                <w:i w:val="0"/>
                <w:iCs w:val="0"/>
                <w:sz w:val="22"/>
                <w:szCs w:val="22"/>
                <w:shd w:val="clear" w:color="auto" w:fill="FFFFFF"/>
              </w:rPr>
              <w:t>Zajančauskytė</w:t>
            </w:r>
            <w:r w:rsidRPr="004C5E61">
              <w:rPr>
                <w:sz w:val="22"/>
                <w:szCs w:val="22"/>
                <w:shd w:val="clear" w:color="auto" w:fill="FFFFFF"/>
              </w:rPr>
              <w:t xml:space="preserve">, tel. 846 491004, el. paštas </w:t>
            </w:r>
            <w:hyperlink r:id="rId16" w:history="1">
              <w:r w:rsidR="004C5E61" w:rsidRPr="004C5E61">
                <w:rPr>
                  <w:rStyle w:val="Hyperlink"/>
                  <w:color w:val="auto"/>
                  <w:sz w:val="22"/>
                  <w:szCs w:val="22"/>
                  <w:shd w:val="clear" w:color="auto" w:fill="FFFFFF"/>
                </w:rPr>
                <w:t>regina.zajancauskyte@kulig.lt</w:t>
              </w:r>
            </w:hyperlink>
            <w:r w:rsidR="00B03DB5" w:rsidRPr="004C5E61">
              <w:rPr>
                <w:sz w:val="22"/>
                <w:szCs w:val="22"/>
                <w:shd w:val="clear" w:color="auto" w:fill="FFFFFF"/>
              </w:rPr>
              <w:t>.</w:t>
            </w:r>
          </w:p>
          <w:p w14:paraId="238F48F2" w14:textId="3EBA79F8" w:rsidR="00B03DB5" w:rsidRPr="004C5E61" w:rsidRDefault="00B03DB5" w:rsidP="007E1115">
            <w:pPr>
              <w:rPr>
                <w:kern w:val="2"/>
                <w:sz w:val="22"/>
                <w:szCs w:val="22"/>
              </w:rPr>
            </w:pPr>
          </w:p>
        </w:tc>
      </w:tr>
      <w:tr w:rsidR="006F3C2E" w:rsidRPr="000D629B" w14:paraId="03B4ACED" w14:textId="77777777" w:rsidTr="00041B64">
        <w:trPr>
          <w:trHeight w:val="300"/>
        </w:trPr>
        <w:tc>
          <w:tcPr>
            <w:tcW w:w="3479" w:type="dxa"/>
            <w:gridSpan w:val="2"/>
          </w:tcPr>
          <w:p w14:paraId="7ACAA672" w14:textId="77777777" w:rsidR="006F3C2E" w:rsidRDefault="006F3C2E" w:rsidP="006F3C2E">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pPr>
              <w:rPr>
                <w:b/>
                <w:bCs/>
                <w:kern w:val="2"/>
                <w:sz w:val="22"/>
                <w:szCs w:val="22"/>
              </w:rPr>
            </w:pPr>
          </w:p>
        </w:tc>
        <w:tc>
          <w:tcPr>
            <w:tcW w:w="6282" w:type="dxa"/>
          </w:tcPr>
          <w:p w14:paraId="45C80536" w14:textId="77777777" w:rsidR="006F3C2E" w:rsidRDefault="006F3C2E" w:rsidP="006F3C2E">
            <w:pPr>
              <w:pStyle w:val="Default"/>
              <w:rPr>
                <w:sz w:val="22"/>
                <w:szCs w:val="22"/>
              </w:rPr>
            </w:pPr>
            <w:r>
              <w:rPr>
                <w:sz w:val="22"/>
                <w:szCs w:val="22"/>
              </w:rPr>
              <w:t xml:space="preserve">Viešųjų pirkimų skyriaus vyriausioji specialistė </w:t>
            </w:r>
          </w:p>
          <w:p w14:paraId="5315BB06" w14:textId="257CC575" w:rsidR="006F3C2E" w:rsidRPr="004C5E61" w:rsidRDefault="006F3C2E" w:rsidP="006F3C2E">
            <w:pPr>
              <w:autoSpaceDE w:val="0"/>
              <w:autoSpaceDN w:val="0"/>
              <w:adjustRightInd w:val="0"/>
              <w:rPr>
                <w:sz w:val="22"/>
                <w:szCs w:val="22"/>
              </w:rPr>
            </w:pPr>
            <w:r>
              <w:rPr>
                <w:sz w:val="22"/>
                <w:szCs w:val="22"/>
              </w:rPr>
              <w:t>Edita Bertašienė, tel.: (+370 46) 332284, el. paštas: edita.bertasiene@kulig.l</w:t>
            </w:r>
            <w:r>
              <w:rPr>
                <w:sz w:val="23"/>
                <w:szCs w:val="23"/>
              </w:rPr>
              <w:t>t</w:t>
            </w:r>
          </w:p>
        </w:tc>
      </w:tr>
      <w:bookmarkEnd w:id="0"/>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lastRenderedPageBreak/>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B70411" w:rsidRPr="000D629B" w14:paraId="3C95C0FA" w14:textId="77777777" w:rsidTr="00041B64">
        <w:trPr>
          <w:trHeight w:val="300"/>
        </w:trPr>
        <w:tc>
          <w:tcPr>
            <w:tcW w:w="3479" w:type="dxa"/>
            <w:gridSpan w:val="2"/>
          </w:tcPr>
          <w:p w14:paraId="2E1EEF93" w14:textId="77777777" w:rsidR="00B70411" w:rsidRPr="000D629B" w:rsidRDefault="00B70411" w:rsidP="00B70411">
            <w:pPr>
              <w:rPr>
                <w:b/>
                <w:bCs/>
                <w:kern w:val="2"/>
                <w:sz w:val="22"/>
                <w:szCs w:val="22"/>
              </w:rPr>
            </w:pPr>
            <w:r w:rsidRPr="000D629B">
              <w:rPr>
                <w:b/>
                <w:bCs/>
                <w:kern w:val="2"/>
                <w:sz w:val="22"/>
                <w:szCs w:val="22"/>
              </w:rPr>
              <w:t xml:space="preserve">3.1. Sutarties dalykas </w:t>
            </w:r>
          </w:p>
        </w:tc>
        <w:tc>
          <w:tcPr>
            <w:tcW w:w="6282" w:type="dxa"/>
          </w:tcPr>
          <w:p w14:paraId="7F5E9780" w14:textId="7D340191" w:rsidR="00B70411" w:rsidRPr="000D629B" w:rsidRDefault="00B70411" w:rsidP="00B70411">
            <w:pPr>
              <w:jc w:val="both"/>
              <w:rPr>
                <w:kern w:val="2"/>
                <w:sz w:val="22"/>
                <w:szCs w:val="22"/>
              </w:rPr>
            </w:pPr>
            <w:r w:rsidRPr="000D629B">
              <w:rPr>
                <w:kern w:val="2"/>
                <w:sz w:val="22"/>
                <w:szCs w:val="22"/>
              </w:rPr>
              <w:t xml:space="preserve">Tiekėjas įsipareigoja Sutartyje numatytomis sąlygomis </w:t>
            </w:r>
            <w:r w:rsidR="00CD45BC">
              <w:rPr>
                <w:kern w:val="2"/>
                <w:sz w:val="22"/>
                <w:szCs w:val="22"/>
              </w:rPr>
              <w:t xml:space="preserve">pagaminti, </w:t>
            </w:r>
            <w:r w:rsidRPr="000D629B">
              <w:rPr>
                <w:kern w:val="2"/>
                <w:sz w:val="22"/>
                <w:szCs w:val="22"/>
              </w:rPr>
              <w:t>perduoti</w:t>
            </w:r>
            <w:r w:rsidR="00CD45BC">
              <w:rPr>
                <w:kern w:val="2"/>
                <w:sz w:val="22"/>
                <w:szCs w:val="22"/>
              </w:rPr>
              <w:t xml:space="preserve"> ir sumontuoti</w:t>
            </w:r>
            <w:r w:rsidRPr="000D629B">
              <w:rPr>
                <w:kern w:val="2"/>
                <w:sz w:val="22"/>
                <w:szCs w:val="22"/>
              </w:rPr>
              <w:t xml:space="preserve"> Pirkėjui Sutarties 1 priede nurodyt</w:t>
            </w:r>
            <w:r w:rsidR="00CD45BC">
              <w:rPr>
                <w:kern w:val="2"/>
                <w:sz w:val="22"/>
                <w:szCs w:val="22"/>
              </w:rPr>
              <w:t xml:space="preserve">as </w:t>
            </w:r>
            <w:r w:rsidR="00DA1D77">
              <w:rPr>
                <w:kern w:val="2"/>
                <w:sz w:val="22"/>
                <w:szCs w:val="22"/>
              </w:rPr>
              <w:t>rampas</w:t>
            </w:r>
            <w:r>
              <w:rPr>
                <w:kern w:val="2"/>
                <w:sz w:val="22"/>
                <w:szCs w:val="22"/>
              </w:rPr>
              <w:t xml:space="preserve"> </w:t>
            </w:r>
            <w:r w:rsidRPr="000D629B">
              <w:rPr>
                <w:kern w:val="2"/>
                <w:sz w:val="22"/>
                <w:szCs w:val="22"/>
              </w:rPr>
              <w:t>(toliau – Prekės).</w:t>
            </w:r>
          </w:p>
          <w:p w14:paraId="7E5C78DD" w14:textId="6AE6F9D1" w:rsidR="00B70411" w:rsidRPr="000D629B" w:rsidRDefault="00B70411" w:rsidP="00B7041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t>3.2. Pirkimo numeris</w:t>
            </w:r>
          </w:p>
        </w:tc>
        <w:tc>
          <w:tcPr>
            <w:tcW w:w="6282" w:type="dxa"/>
          </w:tcPr>
          <w:p w14:paraId="55E2E695" w14:textId="30A1345B" w:rsidR="00B70411" w:rsidRPr="000D629B" w:rsidRDefault="00B70411" w:rsidP="00B70411">
            <w:pPr>
              <w:rPr>
                <w:b/>
                <w:bCs/>
                <w:kern w:val="2"/>
                <w:sz w:val="22"/>
                <w:szCs w:val="22"/>
              </w:rPr>
            </w:pP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gridSpan w:val="2"/>
          </w:tcPr>
          <w:p w14:paraId="5B2BA6D9" w14:textId="77777777" w:rsidR="00B70411" w:rsidRPr="000D629B" w:rsidRDefault="00B70411" w:rsidP="00B70411">
            <w:pPr>
              <w:rPr>
                <w:b/>
                <w:bCs/>
                <w:kern w:val="2"/>
                <w:sz w:val="22"/>
                <w:szCs w:val="22"/>
              </w:rPr>
            </w:pPr>
            <w:r w:rsidRPr="000D629B">
              <w:rPr>
                <w:b/>
                <w:bCs/>
                <w:kern w:val="2"/>
                <w:sz w:val="22"/>
                <w:szCs w:val="22"/>
              </w:rPr>
              <w:t>4.1. Prekių pristatymo terminai, kai Prekės pristatomos dalimis</w:t>
            </w:r>
          </w:p>
        </w:tc>
        <w:tc>
          <w:tcPr>
            <w:tcW w:w="6282" w:type="dxa"/>
          </w:tcPr>
          <w:p w14:paraId="53248DDE" w14:textId="09D94221" w:rsidR="00B70411" w:rsidRPr="00B20210" w:rsidRDefault="00B70411" w:rsidP="00B70411">
            <w:pPr>
              <w:rPr>
                <w:kern w:val="2"/>
                <w:sz w:val="22"/>
                <w:szCs w:val="22"/>
              </w:rPr>
            </w:pPr>
            <w:r w:rsidRPr="005D10D3">
              <w:rPr>
                <w:kern w:val="2"/>
                <w:sz w:val="22"/>
                <w:szCs w:val="22"/>
              </w:rPr>
              <w:t xml:space="preserve">Prekės </w:t>
            </w:r>
            <w:r w:rsidR="00CD45BC">
              <w:rPr>
                <w:kern w:val="2"/>
                <w:sz w:val="22"/>
                <w:szCs w:val="22"/>
              </w:rPr>
              <w:t xml:space="preserve">pagaminamos, </w:t>
            </w:r>
            <w:r w:rsidRPr="005D10D3">
              <w:rPr>
                <w:kern w:val="2"/>
                <w:sz w:val="22"/>
                <w:szCs w:val="22"/>
              </w:rPr>
              <w:t xml:space="preserve">pristatomos </w:t>
            </w:r>
            <w:r w:rsidR="00CD45BC">
              <w:rPr>
                <w:kern w:val="2"/>
                <w:sz w:val="22"/>
                <w:szCs w:val="22"/>
              </w:rPr>
              <w:t xml:space="preserve">ir sumontuojamos </w:t>
            </w:r>
            <w:r w:rsidRPr="005D10D3">
              <w:rPr>
                <w:kern w:val="2"/>
                <w:sz w:val="22"/>
                <w:szCs w:val="22"/>
              </w:rPr>
              <w:t xml:space="preserve">laike </w:t>
            </w:r>
            <w:r w:rsidR="00DA1D77">
              <w:rPr>
                <w:kern w:val="2"/>
                <w:sz w:val="22"/>
                <w:szCs w:val="22"/>
              </w:rPr>
              <w:t>6</w:t>
            </w:r>
            <w:r w:rsidR="00CD45BC">
              <w:rPr>
                <w:kern w:val="2"/>
                <w:sz w:val="22"/>
                <w:szCs w:val="22"/>
              </w:rPr>
              <w:t xml:space="preserve"> (</w:t>
            </w:r>
            <w:r w:rsidR="00DA1D77">
              <w:rPr>
                <w:kern w:val="2"/>
                <w:sz w:val="22"/>
                <w:szCs w:val="22"/>
              </w:rPr>
              <w:t>šešių</w:t>
            </w:r>
            <w:r w:rsidR="00CD45BC">
              <w:rPr>
                <w:kern w:val="2"/>
                <w:sz w:val="22"/>
                <w:szCs w:val="22"/>
              </w:rPr>
              <w:t>) mėnesių nuo sutarties sudarymo dienos</w:t>
            </w:r>
            <w:r w:rsidRPr="005D10D3">
              <w:rPr>
                <w:kern w:val="2"/>
                <w:sz w:val="22"/>
                <w:szCs w:val="22"/>
              </w:rPr>
              <w:t xml:space="preserve">  šiuo adresu: </w:t>
            </w:r>
            <w:r w:rsidRPr="005D10D3">
              <w:rPr>
                <w:sz w:val="22"/>
                <w:szCs w:val="22"/>
              </w:rPr>
              <w:t>VšĮ Klaipėdos universiteto ligoninė Liepojos g. 4</w:t>
            </w:r>
            <w:r w:rsidR="00CD45BC">
              <w:rPr>
                <w:sz w:val="22"/>
                <w:szCs w:val="22"/>
              </w:rPr>
              <w:t>1</w:t>
            </w:r>
            <w:r w:rsidR="00DA1D77">
              <w:rPr>
                <w:sz w:val="22"/>
                <w:szCs w:val="22"/>
              </w:rPr>
              <w:t xml:space="preserve"> korpusas Banga,</w:t>
            </w:r>
            <w:r w:rsidRPr="005D10D3">
              <w:rPr>
                <w:sz w:val="22"/>
                <w:szCs w:val="22"/>
              </w:rPr>
              <w:t xml:space="preserve"> LT-92288, Klaipėda.</w:t>
            </w:r>
          </w:p>
        </w:tc>
      </w:tr>
      <w:tr w:rsidR="00B70411" w:rsidRPr="000D629B" w14:paraId="1EA7A0AC" w14:textId="77777777" w:rsidTr="00041B64">
        <w:trPr>
          <w:trHeight w:val="300"/>
        </w:trPr>
        <w:tc>
          <w:tcPr>
            <w:tcW w:w="3479" w:type="dxa"/>
            <w:gridSpan w:val="2"/>
          </w:tcPr>
          <w:p w14:paraId="4A9322E9" w14:textId="77777777" w:rsidR="00B70411" w:rsidRPr="000D629B" w:rsidRDefault="00B70411" w:rsidP="00B70411">
            <w:pPr>
              <w:rPr>
                <w:b/>
                <w:bCs/>
                <w:kern w:val="2"/>
                <w:sz w:val="22"/>
                <w:szCs w:val="22"/>
              </w:rPr>
            </w:pPr>
            <w:r w:rsidRPr="000D629B">
              <w:rPr>
                <w:b/>
                <w:bCs/>
                <w:kern w:val="2"/>
                <w:sz w:val="22"/>
                <w:szCs w:val="22"/>
              </w:rPr>
              <w:t>4.2. Prekių (ar jų dalies) pristatymo termino pratęsimas</w:t>
            </w:r>
          </w:p>
        </w:tc>
        <w:tc>
          <w:tcPr>
            <w:tcW w:w="6282" w:type="dxa"/>
          </w:tcPr>
          <w:p w14:paraId="77AC0E25" w14:textId="5E4763E3" w:rsidR="00B70411" w:rsidRPr="000D629B" w:rsidRDefault="00B70411" w:rsidP="00B70411">
            <w:pPr>
              <w:rPr>
                <w:kern w:val="2"/>
                <w:sz w:val="22"/>
                <w:szCs w:val="22"/>
              </w:rPr>
            </w:pPr>
            <w:r w:rsidRPr="000D629B">
              <w:rPr>
                <w:kern w:val="2"/>
                <w:sz w:val="22"/>
                <w:szCs w:val="22"/>
              </w:rPr>
              <w:t>Netaikoma</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B70411" w:rsidRPr="000D629B" w14:paraId="7DF244B9" w14:textId="77777777" w:rsidTr="00041B64">
        <w:trPr>
          <w:trHeight w:val="300"/>
        </w:trPr>
        <w:tc>
          <w:tcPr>
            <w:tcW w:w="3479" w:type="dxa"/>
            <w:gridSpan w:val="2"/>
          </w:tcPr>
          <w:p w14:paraId="43FAD19B" w14:textId="77777777" w:rsidR="00B70411" w:rsidRPr="000D629B" w:rsidRDefault="00B70411" w:rsidP="00B70411">
            <w:pPr>
              <w:rPr>
                <w:b/>
                <w:bCs/>
                <w:kern w:val="2"/>
                <w:sz w:val="22"/>
                <w:szCs w:val="22"/>
              </w:rPr>
            </w:pPr>
            <w:r w:rsidRPr="000D629B">
              <w:rPr>
                <w:b/>
                <w:bCs/>
                <w:kern w:val="2"/>
                <w:sz w:val="22"/>
                <w:szCs w:val="22"/>
              </w:rPr>
              <w:t xml:space="preserve">4.5. Kartu su Prekėmis pateikiami dokumentai </w:t>
            </w:r>
          </w:p>
        </w:tc>
        <w:tc>
          <w:tcPr>
            <w:tcW w:w="6282" w:type="dxa"/>
          </w:tcPr>
          <w:p w14:paraId="4E32646B" w14:textId="77777777" w:rsidR="00B70411" w:rsidRDefault="00B70411" w:rsidP="00B70411">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E433A9A" w14:textId="77777777" w:rsidR="00B70411" w:rsidRPr="00C4209E" w:rsidRDefault="00B70411" w:rsidP="00B70411">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3525F1B3" w:rsidR="00B70411" w:rsidRPr="000D629B" w:rsidRDefault="00B70411" w:rsidP="00B70411">
            <w:pPr>
              <w:rPr>
                <w:kern w:val="2"/>
                <w:sz w:val="22"/>
                <w:szCs w:val="22"/>
              </w:rPr>
            </w:pP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5749E6" w:rsidRPr="005749E6" w14:paraId="3AFBCAC2" w14:textId="77777777" w:rsidTr="00041B64">
        <w:trPr>
          <w:trHeight w:val="300"/>
        </w:trPr>
        <w:tc>
          <w:tcPr>
            <w:tcW w:w="3479" w:type="dxa"/>
            <w:gridSpan w:val="2"/>
          </w:tcPr>
          <w:p w14:paraId="2F80DDD1" w14:textId="77777777" w:rsidR="00B70411" w:rsidRPr="005749E6" w:rsidRDefault="00B70411" w:rsidP="00B70411">
            <w:pPr>
              <w:rPr>
                <w:b/>
                <w:bCs/>
                <w:kern w:val="2"/>
                <w:sz w:val="22"/>
                <w:szCs w:val="22"/>
              </w:rPr>
            </w:pPr>
            <w:r w:rsidRPr="005749E6">
              <w:rPr>
                <w:b/>
                <w:bCs/>
                <w:kern w:val="2"/>
                <w:sz w:val="22"/>
                <w:szCs w:val="22"/>
              </w:rPr>
              <w:t>5.1. Sutarčiai taikomas kainos apskaičiavimo būdas</w:t>
            </w:r>
          </w:p>
        </w:tc>
        <w:tc>
          <w:tcPr>
            <w:tcW w:w="6282" w:type="dxa"/>
          </w:tcPr>
          <w:p w14:paraId="1F00124F" w14:textId="2596D053" w:rsidR="00B70411" w:rsidRPr="005749E6" w:rsidRDefault="00B70411" w:rsidP="00B70411">
            <w:pPr>
              <w:rPr>
                <w:kern w:val="2"/>
                <w:sz w:val="22"/>
                <w:szCs w:val="22"/>
              </w:rPr>
            </w:pPr>
            <w:r w:rsidRPr="005749E6">
              <w:rPr>
                <w:kern w:val="2"/>
                <w:sz w:val="22"/>
                <w:szCs w:val="22"/>
              </w:rPr>
              <w:t xml:space="preserve">Fiksuoto </w:t>
            </w:r>
            <w:r w:rsidR="005749E6" w:rsidRPr="005749E6">
              <w:rPr>
                <w:kern w:val="2"/>
                <w:sz w:val="22"/>
                <w:szCs w:val="22"/>
              </w:rPr>
              <w:t>kainos</w:t>
            </w:r>
            <w:r w:rsidRPr="005749E6">
              <w:rPr>
                <w:kern w:val="2"/>
                <w:sz w:val="22"/>
                <w:szCs w:val="22"/>
              </w:rPr>
              <w:t xml:space="preserve"> kainodara</w:t>
            </w:r>
          </w:p>
          <w:p w14:paraId="2BFA437D" w14:textId="0BB63753" w:rsidR="00B70411" w:rsidRPr="005749E6" w:rsidRDefault="00B70411" w:rsidP="00B70411">
            <w:pPr>
              <w:rPr>
                <w:kern w:val="2"/>
                <w:sz w:val="22"/>
                <w:szCs w:val="22"/>
              </w:rPr>
            </w:pPr>
          </w:p>
        </w:tc>
      </w:tr>
      <w:tr w:rsidR="00041B64" w:rsidRPr="000D629B" w14:paraId="5C0AEC75" w14:textId="77777777" w:rsidTr="00041B64">
        <w:trPr>
          <w:trHeight w:val="300"/>
        </w:trPr>
        <w:tc>
          <w:tcPr>
            <w:tcW w:w="3479" w:type="dxa"/>
            <w:gridSpan w:val="2"/>
          </w:tcPr>
          <w:p w14:paraId="22F87813" w14:textId="5C73073D" w:rsidR="00041B64" w:rsidRPr="00920213" w:rsidRDefault="00041B64" w:rsidP="00041B64">
            <w:pPr>
              <w:rPr>
                <w:b/>
                <w:bCs/>
                <w:kern w:val="2"/>
                <w:sz w:val="22"/>
                <w:szCs w:val="22"/>
              </w:rPr>
            </w:pPr>
            <w:r w:rsidRPr="00920213">
              <w:rPr>
                <w:b/>
                <w:bCs/>
                <w:kern w:val="2"/>
                <w:sz w:val="22"/>
                <w:szCs w:val="22"/>
              </w:rPr>
              <w:t xml:space="preserve">5.2. </w:t>
            </w:r>
            <w:r w:rsidR="004B34ED" w:rsidRPr="00920213">
              <w:rPr>
                <w:b/>
                <w:bCs/>
                <w:kern w:val="2"/>
                <w:szCs w:val="24"/>
              </w:rPr>
              <w:t xml:space="preserve">Pradinės Sutarties vertė ir Sutarties kaina, kai taikoma </w:t>
            </w:r>
            <w:r w:rsidR="004B34ED" w:rsidRPr="00920213">
              <w:rPr>
                <w:b/>
                <w:bCs/>
                <w:kern w:val="2"/>
                <w:szCs w:val="24"/>
                <w:u w:val="single"/>
              </w:rPr>
              <w:t>fiksuotos kainos</w:t>
            </w:r>
            <w:r w:rsidR="004B34ED" w:rsidRPr="00920213">
              <w:rPr>
                <w:b/>
                <w:bCs/>
                <w:kern w:val="2"/>
                <w:szCs w:val="24"/>
              </w:rPr>
              <w:t xml:space="preserve"> kainodara</w:t>
            </w:r>
          </w:p>
          <w:p w14:paraId="7E8E03C6" w14:textId="77777777" w:rsidR="00041B64" w:rsidRPr="00920213" w:rsidRDefault="00041B64" w:rsidP="00041B64">
            <w:pPr>
              <w:rPr>
                <w:b/>
                <w:bCs/>
                <w:kern w:val="2"/>
                <w:sz w:val="22"/>
                <w:szCs w:val="22"/>
              </w:rPr>
            </w:pPr>
          </w:p>
        </w:tc>
        <w:tc>
          <w:tcPr>
            <w:tcW w:w="6282" w:type="dxa"/>
          </w:tcPr>
          <w:p w14:paraId="3DB6BA0C" w14:textId="77777777" w:rsidR="00041B64" w:rsidRPr="00F27621" w:rsidRDefault="00041B64" w:rsidP="00041B64">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60C4098" w14:textId="77777777" w:rsidR="00041B64" w:rsidRPr="00F27621" w:rsidRDefault="00041B64" w:rsidP="00041B64">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F16BFB7" w14:textId="77777777" w:rsidR="00041B64" w:rsidRPr="00F27621" w:rsidRDefault="00041B64" w:rsidP="00041B64">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6C5A7AB" w:rsidR="00041B64" w:rsidRPr="00754D21" w:rsidRDefault="00041B64" w:rsidP="00041B64">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041B64" w:rsidRPr="000D629B" w14:paraId="2EB19C67" w14:textId="77777777" w:rsidTr="00041B64">
        <w:trPr>
          <w:trHeight w:val="300"/>
        </w:trPr>
        <w:tc>
          <w:tcPr>
            <w:tcW w:w="3479" w:type="dxa"/>
            <w:gridSpan w:val="2"/>
          </w:tcPr>
          <w:p w14:paraId="56BFA5AF" w14:textId="3A8FFB6E" w:rsidR="00041B64" w:rsidRPr="000D629B" w:rsidRDefault="00041B64" w:rsidP="00041B64">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1860D1C" w14:textId="0D7505A1" w:rsidR="00041B64" w:rsidRPr="00754D21" w:rsidRDefault="00041B64" w:rsidP="00041B64">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041B64" w:rsidRPr="000D629B" w14:paraId="7C00259F" w14:textId="77777777" w:rsidTr="00041B64">
        <w:trPr>
          <w:trHeight w:val="300"/>
        </w:trPr>
        <w:tc>
          <w:tcPr>
            <w:tcW w:w="3479" w:type="dxa"/>
            <w:gridSpan w:val="2"/>
          </w:tcPr>
          <w:p w14:paraId="6EC9DBDB" w14:textId="77777777" w:rsidR="00041B64" w:rsidRPr="000D629B" w:rsidRDefault="00041B64" w:rsidP="00041B64">
            <w:pPr>
              <w:rPr>
                <w:b/>
                <w:bCs/>
                <w:kern w:val="2"/>
                <w:sz w:val="22"/>
                <w:szCs w:val="22"/>
              </w:rPr>
            </w:pPr>
            <w:r w:rsidRPr="000D629B">
              <w:rPr>
                <w:b/>
                <w:bCs/>
                <w:kern w:val="2"/>
                <w:sz w:val="22"/>
                <w:szCs w:val="22"/>
              </w:rPr>
              <w:t>5.3.1. Sutarties kainos / įkainių peržiūra dėl PVM tarifo pasikeitimo</w:t>
            </w:r>
          </w:p>
        </w:tc>
        <w:tc>
          <w:tcPr>
            <w:tcW w:w="6282" w:type="dxa"/>
          </w:tcPr>
          <w:p w14:paraId="1D851FC7" w14:textId="77777777" w:rsidR="00041B64" w:rsidRPr="00754D21" w:rsidRDefault="00041B64" w:rsidP="00041B64">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720DEBA" w:rsidR="00041B64" w:rsidRPr="00754D21" w:rsidRDefault="00041B64" w:rsidP="00041B64">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041B64" w:rsidRPr="000D629B" w14:paraId="60E4554B" w14:textId="77777777" w:rsidTr="00041B64">
        <w:trPr>
          <w:trHeight w:val="300"/>
        </w:trPr>
        <w:tc>
          <w:tcPr>
            <w:tcW w:w="3479" w:type="dxa"/>
            <w:gridSpan w:val="2"/>
          </w:tcPr>
          <w:p w14:paraId="5164AA52" w14:textId="77777777" w:rsidR="00041B64" w:rsidRPr="000D629B" w:rsidRDefault="00041B64" w:rsidP="00041B64">
            <w:pPr>
              <w:rPr>
                <w:b/>
                <w:bCs/>
                <w:kern w:val="2"/>
                <w:sz w:val="22"/>
                <w:szCs w:val="22"/>
              </w:rPr>
            </w:pPr>
            <w:r w:rsidRPr="000D629B">
              <w:rPr>
                <w:b/>
                <w:bCs/>
                <w:kern w:val="2"/>
                <w:sz w:val="22"/>
                <w:szCs w:val="22"/>
              </w:rPr>
              <w:t>5.3.3. Sutarties kainos / įkainių peržiūra dėl kainų lygio pokyčio</w:t>
            </w:r>
          </w:p>
          <w:p w14:paraId="3E23C1BD" w14:textId="178677E8" w:rsidR="00041B64" w:rsidRPr="000D629B" w:rsidRDefault="00041B64" w:rsidP="00041B64">
            <w:pPr>
              <w:rPr>
                <w:b/>
                <w:bCs/>
                <w:kern w:val="2"/>
                <w:sz w:val="22"/>
                <w:szCs w:val="22"/>
              </w:rPr>
            </w:pPr>
          </w:p>
        </w:tc>
        <w:tc>
          <w:tcPr>
            <w:tcW w:w="6282" w:type="dxa"/>
          </w:tcPr>
          <w:p w14:paraId="5DDD7B5A" w14:textId="77777777" w:rsidR="00041B64" w:rsidRPr="000D629B" w:rsidRDefault="00041B64" w:rsidP="00041B64">
            <w:pPr>
              <w:jc w:val="both"/>
              <w:rPr>
                <w:kern w:val="2"/>
                <w:sz w:val="22"/>
                <w:szCs w:val="22"/>
              </w:rPr>
            </w:pPr>
            <w:r w:rsidRPr="000D629B">
              <w:rPr>
                <w:kern w:val="2"/>
                <w:sz w:val="22"/>
                <w:szCs w:val="22"/>
              </w:rPr>
              <w:t>Netaikoma</w:t>
            </w:r>
          </w:p>
          <w:p w14:paraId="14D21EB7" w14:textId="77777777" w:rsidR="00041B64" w:rsidRPr="000D629B" w:rsidRDefault="00041B64" w:rsidP="00041B64">
            <w:pPr>
              <w:jc w:val="both"/>
              <w:rPr>
                <w:kern w:val="2"/>
                <w:sz w:val="22"/>
                <w:szCs w:val="22"/>
              </w:rPr>
            </w:pPr>
          </w:p>
          <w:p w14:paraId="3FE575C8" w14:textId="1A2378C9" w:rsidR="00041B64" w:rsidRPr="00E95724" w:rsidRDefault="00041B64" w:rsidP="00041B64">
            <w:pPr>
              <w:jc w:val="both"/>
              <w:rPr>
                <w:kern w:val="2"/>
                <w:sz w:val="22"/>
                <w:szCs w:val="22"/>
              </w:rPr>
            </w:pP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041B64">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tcPr>
          <w:p w14:paraId="41DCB129" w14:textId="77777777" w:rsidR="00B70411" w:rsidRPr="00081D79"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24CC937D" w:rsidR="00B70411" w:rsidRPr="005F7485" w:rsidRDefault="00B70411" w:rsidP="00B70411">
            <w:pPr>
              <w:jc w:val="both"/>
              <w:rPr>
                <w:kern w:val="2"/>
                <w:sz w:val="22"/>
                <w:szCs w:val="22"/>
                <w:shd w:val="clear" w:color="auto" w:fill="FFFFFF"/>
              </w:rPr>
            </w:pPr>
            <w:r w:rsidRPr="00081D79">
              <w:rPr>
                <w:sz w:val="22"/>
                <w:szCs w:val="22"/>
              </w:rPr>
              <w:t>Pasikeitus teisės aktams elektroninės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041B64" w:rsidRPr="000D629B" w14:paraId="168987FC" w14:textId="77777777" w:rsidTr="00041B64">
        <w:trPr>
          <w:trHeight w:val="300"/>
        </w:trPr>
        <w:tc>
          <w:tcPr>
            <w:tcW w:w="3479" w:type="dxa"/>
            <w:gridSpan w:val="2"/>
          </w:tcPr>
          <w:p w14:paraId="002E1D46" w14:textId="77777777" w:rsidR="00041B64" w:rsidRPr="000D629B" w:rsidRDefault="00041B64" w:rsidP="00041B64">
            <w:pPr>
              <w:rPr>
                <w:b/>
                <w:bCs/>
                <w:kern w:val="2"/>
                <w:sz w:val="22"/>
                <w:szCs w:val="22"/>
              </w:rPr>
            </w:pPr>
            <w:r w:rsidRPr="000D629B">
              <w:rPr>
                <w:b/>
                <w:bCs/>
                <w:kern w:val="2"/>
                <w:sz w:val="22"/>
                <w:szCs w:val="22"/>
              </w:rPr>
              <w:t>6.1. Garantinis terminas</w:t>
            </w:r>
          </w:p>
        </w:tc>
        <w:tc>
          <w:tcPr>
            <w:tcW w:w="6282" w:type="dxa"/>
          </w:tcPr>
          <w:p w14:paraId="6836B9FA" w14:textId="5F2C4EE7" w:rsidR="00041B64" w:rsidRPr="000D629B" w:rsidRDefault="00041B64" w:rsidP="00041B64">
            <w:pPr>
              <w:rPr>
                <w:kern w:val="2"/>
                <w:sz w:val="22"/>
                <w:szCs w:val="22"/>
              </w:rPr>
            </w:pPr>
            <w:r>
              <w:rPr>
                <w:kern w:val="2"/>
                <w:sz w:val="22"/>
                <w:szCs w:val="22"/>
              </w:rPr>
              <w:t>Prekėms ir atliktiems montavimo darbams g</w:t>
            </w:r>
            <w:r w:rsidRPr="00211E30">
              <w:rPr>
                <w:kern w:val="2"/>
                <w:sz w:val="22"/>
                <w:szCs w:val="22"/>
              </w:rPr>
              <w:t xml:space="preserve">arantinis terminas, </w:t>
            </w:r>
            <w:r>
              <w:rPr>
                <w:kern w:val="2"/>
                <w:sz w:val="22"/>
                <w:szCs w:val="22"/>
              </w:rPr>
              <w:t xml:space="preserve">24 (dvidešimt keturi) mėnesiai. </w:t>
            </w:r>
            <w:r w:rsidRPr="00211E30">
              <w:rPr>
                <w:kern w:val="2"/>
                <w:sz w:val="22"/>
                <w:szCs w:val="22"/>
              </w:rPr>
              <w:t>Garantinis terminas, skaičiuojamas nuo Prekių</w:t>
            </w:r>
            <w:r>
              <w:rPr>
                <w:kern w:val="2"/>
                <w:sz w:val="22"/>
                <w:szCs w:val="22"/>
              </w:rPr>
              <w:t>, atliktų darbų</w:t>
            </w:r>
            <w:r w:rsidRPr="00211E30">
              <w:rPr>
                <w:kern w:val="2"/>
                <w:sz w:val="22"/>
                <w:szCs w:val="22"/>
              </w:rPr>
              <w:t xml:space="preserve"> perdavimo–priėmimo akto ar Sąskaitos (kai Prekių perdavimo–priėmimo aktas nėra pasirašomas) pasirašymo dienos.</w:t>
            </w:r>
          </w:p>
        </w:tc>
      </w:tr>
      <w:tr w:rsidR="00B70411" w:rsidRPr="000D629B" w14:paraId="2F854100" w14:textId="77777777" w:rsidTr="00041B64">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041B64">
        <w:trPr>
          <w:trHeight w:val="300"/>
        </w:trPr>
        <w:tc>
          <w:tcPr>
            <w:tcW w:w="9761" w:type="dxa"/>
            <w:gridSpan w:val="3"/>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041B64">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BA0807" w:rsidRDefault="00B70411" w:rsidP="00B70411">
            <w:pPr>
              <w:rPr>
                <w:kern w:val="2"/>
                <w:sz w:val="22"/>
                <w:szCs w:val="22"/>
              </w:rPr>
            </w:pPr>
            <w:r w:rsidRPr="00BA0807">
              <w:rPr>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041B64">
        <w:trPr>
          <w:trHeight w:val="300"/>
        </w:trPr>
        <w:tc>
          <w:tcPr>
            <w:tcW w:w="9761" w:type="dxa"/>
            <w:gridSpan w:val="3"/>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041B64">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444D844D" w14:textId="31BA0748" w:rsidR="00B70411" w:rsidRPr="000D629B" w:rsidRDefault="00B70411" w:rsidP="00B70411">
            <w:pPr>
              <w:rPr>
                <w:kern w:val="2"/>
                <w:sz w:val="22"/>
                <w:szCs w:val="22"/>
              </w:rPr>
            </w:pPr>
            <w:r w:rsidRPr="000D629B">
              <w:rPr>
                <w:kern w:val="2"/>
                <w:sz w:val="22"/>
                <w:szCs w:val="22"/>
              </w:rPr>
              <w:t>Netesybomis (delspinigiais, bauda).</w:t>
            </w:r>
          </w:p>
          <w:p w14:paraId="33885765" w14:textId="01415EA4" w:rsidR="00B70411" w:rsidRPr="000D629B" w:rsidRDefault="00B70411" w:rsidP="00B70411">
            <w:pPr>
              <w:rPr>
                <w:kern w:val="2"/>
                <w:sz w:val="22"/>
                <w:szCs w:val="22"/>
              </w:rPr>
            </w:pPr>
          </w:p>
        </w:tc>
      </w:tr>
      <w:tr w:rsidR="00B70411" w:rsidRPr="000D629B" w14:paraId="21E5EB83" w14:textId="77777777" w:rsidTr="00041B64">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041B64">
        <w:trPr>
          <w:trHeight w:val="300"/>
        </w:trPr>
        <w:tc>
          <w:tcPr>
            <w:tcW w:w="9761" w:type="dxa"/>
            <w:gridSpan w:val="3"/>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041B64">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lastRenderedPageBreak/>
              <w:t>9.1. Pirkėjui taikomos netesybos už mokėjimų pagal Sutartį vėlavimą</w:t>
            </w:r>
          </w:p>
        </w:tc>
        <w:tc>
          <w:tcPr>
            <w:tcW w:w="6282" w:type="dxa"/>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041B64">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041B64">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041B64">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041B64">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041B64">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041B64">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282" w:type="dxa"/>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041B64">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B70411" w:rsidRPr="000D629B" w14:paraId="2ABDDCB0" w14:textId="77777777" w:rsidTr="00041B64">
        <w:trPr>
          <w:trHeight w:val="300"/>
        </w:trPr>
        <w:tc>
          <w:tcPr>
            <w:tcW w:w="3479" w:type="dxa"/>
            <w:gridSpan w:val="2"/>
          </w:tcPr>
          <w:p w14:paraId="737AAEBD" w14:textId="77777777" w:rsidR="00B70411" w:rsidRPr="000D629B" w:rsidRDefault="00B70411" w:rsidP="00B70411">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B70411" w:rsidRPr="000D629B" w:rsidRDefault="00B70411" w:rsidP="00B70411">
            <w:pPr>
              <w:rPr>
                <w:kern w:val="2"/>
                <w:sz w:val="22"/>
                <w:szCs w:val="22"/>
              </w:rPr>
            </w:pPr>
            <w:r w:rsidRPr="000D629B">
              <w:rPr>
                <w:kern w:val="2"/>
                <w:sz w:val="22"/>
                <w:szCs w:val="22"/>
              </w:rPr>
              <w:t>Netaikoma</w:t>
            </w:r>
          </w:p>
          <w:p w14:paraId="448E862A" w14:textId="013795F2" w:rsidR="00B70411" w:rsidRPr="000D629B" w:rsidRDefault="00B70411" w:rsidP="00B70411">
            <w:pPr>
              <w:rPr>
                <w:color w:val="4472C4"/>
                <w:kern w:val="2"/>
                <w:sz w:val="22"/>
                <w:szCs w:val="22"/>
              </w:rPr>
            </w:pPr>
          </w:p>
        </w:tc>
      </w:tr>
      <w:tr w:rsidR="00B70411" w:rsidRPr="000D629B" w14:paraId="2994B282" w14:textId="77777777" w:rsidTr="00041B64">
        <w:trPr>
          <w:trHeight w:val="300"/>
        </w:trPr>
        <w:tc>
          <w:tcPr>
            <w:tcW w:w="9761" w:type="dxa"/>
            <w:gridSpan w:val="3"/>
          </w:tcPr>
          <w:p w14:paraId="50C82733" w14:textId="77777777" w:rsidR="00B70411" w:rsidRPr="000D629B" w:rsidRDefault="00B70411" w:rsidP="00B70411">
            <w:pPr>
              <w:jc w:val="center"/>
              <w:rPr>
                <w:b/>
                <w:bCs/>
                <w:kern w:val="2"/>
                <w:sz w:val="22"/>
                <w:szCs w:val="22"/>
              </w:rPr>
            </w:pPr>
            <w:r w:rsidRPr="000D629B">
              <w:rPr>
                <w:b/>
                <w:bCs/>
                <w:kern w:val="2"/>
                <w:sz w:val="22"/>
                <w:szCs w:val="22"/>
              </w:rPr>
              <w:t>10. SUTARTIES GALIOJIMAS IR KEITIMAS</w:t>
            </w:r>
          </w:p>
        </w:tc>
      </w:tr>
      <w:tr w:rsidR="00D55C42" w:rsidRPr="000D629B" w14:paraId="2496C9C0" w14:textId="77777777" w:rsidTr="00041B64">
        <w:trPr>
          <w:trHeight w:val="300"/>
        </w:trPr>
        <w:tc>
          <w:tcPr>
            <w:tcW w:w="3479" w:type="dxa"/>
            <w:gridSpan w:val="2"/>
          </w:tcPr>
          <w:p w14:paraId="4890FD0B" w14:textId="77777777" w:rsidR="00D55C42" w:rsidRPr="000D629B" w:rsidRDefault="00D55C42" w:rsidP="00D55C42">
            <w:pPr>
              <w:rPr>
                <w:b/>
                <w:bCs/>
                <w:kern w:val="2"/>
                <w:sz w:val="22"/>
                <w:szCs w:val="22"/>
              </w:rPr>
            </w:pPr>
            <w:r w:rsidRPr="000D629B">
              <w:rPr>
                <w:b/>
                <w:bCs/>
                <w:kern w:val="2"/>
                <w:sz w:val="22"/>
                <w:szCs w:val="22"/>
              </w:rPr>
              <w:t>10.1. Sutarties sudarymas ir įsigaliojimas</w:t>
            </w:r>
          </w:p>
        </w:tc>
        <w:tc>
          <w:tcPr>
            <w:tcW w:w="6282" w:type="dxa"/>
          </w:tcPr>
          <w:p w14:paraId="1C4E0F8A" w14:textId="77777777" w:rsidR="00261FDF" w:rsidRPr="00261FDF" w:rsidRDefault="00261FDF" w:rsidP="00261FDF">
            <w:pPr>
              <w:jc w:val="both"/>
              <w:rPr>
                <w:kern w:val="2"/>
                <w:sz w:val="22"/>
                <w:szCs w:val="22"/>
              </w:rPr>
            </w:pPr>
            <w:r w:rsidRPr="00261FDF">
              <w:rPr>
                <w:kern w:val="2"/>
                <w:sz w:val="22"/>
                <w:szCs w:val="22"/>
              </w:rPr>
              <w:t>Ši Sutartis laikoma sudaryta ir įsigalioja nuo Sutarties pasirašymo dienos (antrosios Šalies pasirašymo dieną).</w:t>
            </w:r>
          </w:p>
          <w:p w14:paraId="02983786" w14:textId="3165116B" w:rsidR="00D55C42" w:rsidRPr="00261FDF" w:rsidRDefault="00261FDF" w:rsidP="00261FDF">
            <w:pPr>
              <w:jc w:val="both"/>
              <w:rPr>
                <w:kern w:val="2"/>
                <w:sz w:val="22"/>
                <w:szCs w:val="22"/>
              </w:rPr>
            </w:pPr>
            <w:r w:rsidRPr="00261FDF">
              <w:rPr>
                <w:kern w:val="2"/>
                <w:sz w:val="22"/>
                <w:szCs w:val="22"/>
              </w:rPr>
              <w:t xml:space="preserve">Sutartis galioja iki visiško prievolių įvykdymo (kol bus išnaudota Pradinės Sutarties vertė, bet jos terminas negali būti ilgesnis kaip 7 </w:t>
            </w:r>
            <w:r w:rsidR="003C59A7">
              <w:rPr>
                <w:kern w:val="2"/>
                <w:sz w:val="22"/>
                <w:szCs w:val="22"/>
              </w:rPr>
              <w:t xml:space="preserve">mėn. </w:t>
            </w:r>
            <w:r w:rsidRPr="00261FDF">
              <w:rPr>
                <w:kern w:val="2"/>
                <w:sz w:val="22"/>
                <w:szCs w:val="22"/>
              </w:rPr>
              <w:t>(6 mėnesiai darbų atlikimui, 1 mėnesis apmokėjimui)</w:t>
            </w:r>
            <w:r w:rsidR="003C59A7">
              <w:rPr>
                <w:kern w:val="2"/>
                <w:sz w:val="22"/>
                <w:szCs w:val="22"/>
              </w:rPr>
              <w:t>.</w:t>
            </w:r>
          </w:p>
        </w:tc>
      </w:tr>
      <w:tr w:rsidR="00B70411" w:rsidRPr="000D629B" w14:paraId="66055558" w14:textId="77777777" w:rsidTr="00041B64">
        <w:trPr>
          <w:trHeight w:val="300"/>
        </w:trPr>
        <w:tc>
          <w:tcPr>
            <w:tcW w:w="3479" w:type="dxa"/>
            <w:gridSpan w:val="2"/>
          </w:tcPr>
          <w:p w14:paraId="47C69BD3" w14:textId="77777777" w:rsidR="00B70411" w:rsidRPr="000D629B" w:rsidRDefault="00B70411" w:rsidP="00B70411">
            <w:pPr>
              <w:rPr>
                <w:b/>
                <w:bCs/>
                <w:kern w:val="2"/>
                <w:sz w:val="22"/>
                <w:szCs w:val="22"/>
              </w:rPr>
            </w:pPr>
            <w:r w:rsidRPr="000D629B">
              <w:rPr>
                <w:b/>
                <w:bCs/>
                <w:kern w:val="2"/>
                <w:sz w:val="22"/>
                <w:szCs w:val="22"/>
              </w:rPr>
              <w:lastRenderedPageBreak/>
              <w:t>10.2. Sutarties galiojimo termino pratęsimas</w:t>
            </w:r>
          </w:p>
        </w:tc>
        <w:tc>
          <w:tcPr>
            <w:tcW w:w="6282" w:type="dxa"/>
          </w:tcPr>
          <w:p w14:paraId="2954CCAA" w14:textId="77777777" w:rsidR="00B70411" w:rsidRPr="000D629B" w:rsidRDefault="00B70411" w:rsidP="00B70411">
            <w:pPr>
              <w:rPr>
                <w:kern w:val="2"/>
                <w:sz w:val="22"/>
                <w:szCs w:val="22"/>
              </w:rPr>
            </w:pPr>
            <w:r w:rsidRPr="000D629B">
              <w:rPr>
                <w:kern w:val="2"/>
                <w:sz w:val="22"/>
                <w:szCs w:val="22"/>
              </w:rPr>
              <w:t>Netaikoma</w:t>
            </w:r>
          </w:p>
          <w:p w14:paraId="78AB7DC8" w14:textId="6C932EE3" w:rsidR="00B70411" w:rsidRPr="000D629B" w:rsidRDefault="00B70411" w:rsidP="00B70411">
            <w:pPr>
              <w:rPr>
                <w:kern w:val="2"/>
                <w:sz w:val="22"/>
                <w:szCs w:val="22"/>
              </w:rPr>
            </w:pPr>
          </w:p>
        </w:tc>
      </w:tr>
      <w:tr w:rsidR="00B70411" w:rsidRPr="000D629B" w14:paraId="4882BADE" w14:textId="77777777" w:rsidTr="00041B64">
        <w:trPr>
          <w:trHeight w:val="300"/>
        </w:trPr>
        <w:tc>
          <w:tcPr>
            <w:tcW w:w="9761" w:type="dxa"/>
            <w:gridSpan w:val="3"/>
          </w:tcPr>
          <w:p w14:paraId="75A7FC30" w14:textId="77777777" w:rsidR="00B70411" w:rsidRPr="000D629B" w:rsidRDefault="00B70411" w:rsidP="00B70411">
            <w:pPr>
              <w:jc w:val="center"/>
              <w:rPr>
                <w:b/>
                <w:bCs/>
                <w:kern w:val="2"/>
                <w:sz w:val="22"/>
                <w:szCs w:val="22"/>
              </w:rPr>
            </w:pPr>
            <w:r w:rsidRPr="000D629B">
              <w:rPr>
                <w:b/>
                <w:bCs/>
                <w:kern w:val="2"/>
                <w:sz w:val="22"/>
                <w:szCs w:val="22"/>
              </w:rPr>
              <w:t>11. SUTARTIES NUTRAUKIMAS</w:t>
            </w:r>
          </w:p>
        </w:tc>
      </w:tr>
      <w:tr w:rsidR="00B70411" w:rsidRPr="000D629B" w14:paraId="1D926BA2" w14:textId="77777777" w:rsidTr="00041B64">
        <w:trPr>
          <w:trHeight w:val="300"/>
        </w:trPr>
        <w:tc>
          <w:tcPr>
            <w:tcW w:w="3374" w:type="dxa"/>
          </w:tcPr>
          <w:p w14:paraId="5A47B32F" w14:textId="77777777" w:rsidR="00B70411" w:rsidRPr="000D629B" w:rsidRDefault="00B70411" w:rsidP="00B70411">
            <w:pPr>
              <w:rPr>
                <w:b/>
                <w:bCs/>
                <w:kern w:val="2"/>
                <w:sz w:val="22"/>
                <w:szCs w:val="22"/>
              </w:rPr>
            </w:pPr>
            <w:r w:rsidRPr="000D629B">
              <w:rPr>
                <w:b/>
                <w:bCs/>
                <w:kern w:val="2"/>
                <w:sz w:val="22"/>
                <w:szCs w:val="22"/>
              </w:rPr>
              <w:t>11.1. Sutarties nutraukimo pagrindai</w:t>
            </w:r>
          </w:p>
        </w:tc>
        <w:tc>
          <w:tcPr>
            <w:tcW w:w="6387" w:type="dxa"/>
            <w:gridSpan w:val="2"/>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041B64">
        <w:trPr>
          <w:trHeight w:val="300"/>
        </w:trPr>
        <w:tc>
          <w:tcPr>
            <w:tcW w:w="3374" w:type="dxa"/>
          </w:tcPr>
          <w:p w14:paraId="1537E4B8" w14:textId="77777777" w:rsidR="00B70411" w:rsidRPr="000D629B" w:rsidRDefault="00B70411" w:rsidP="00B70411">
            <w:pPr>
              <w:rPr>
                <w:b/>
                <w:bCs/>
                <w:kern w:val="2"/>
                <w:sz w:val="22"/>
                <w:szCs w:val="22"/>
              </w:rPr>
            </w:pPr>
            <w:r w:rsidRPr="000D629B">
              <w:rPr>
                <w:b/>
                <w:bCs/>
                <w:kern w:val="2"/>
                <w:sz w:val="22"/>
                <w:szCs w:val="22"/>
              </w:rPr>
              <w:t>11.2. Esminiai Sutarties pažeidimai</w:t>
            </w:r>
          </w:p>
          <w:p w14:paraId="1C4E2988" w14:textId="77777777" w:rsidR="00B70411" w:rsidRPr="000D629B" w:rsidRDefault="00B70411" w:rsidP="00B70411">
            <w:pPr>
              <w:rPr>
                <w:b/>
                <w:bCs/>
                <w:kern w:val="2"/>
                <w:sz w:val="22"/>
                <w:szCs w:val="22"/>
              </w:rPr>
            </w:pPr>
          </w:p>
        </w:tc>
        <w:tc>
          <w:tcPr>
            <w:tcW w:w="6387" w:type="dxa"/>
            <w:gridSpan w:val="2"/>
          </w:tcPr>
          <w:p w14:paraId="24A64565" w14:textId="77777777" w:rsidR="00B70411" w:rsidRPr="000D629B" w:rsidRDefault="00B70411" w:rsidP="00B70411">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041B64">
        <w:trPr>
          <w:trHeight w:val="300"/>
        </w:trPr>
        <w:tc>
          <w:tcPr>
            <w:tcW w:w="9761" w:type="dxa"/>
            <w:gridSpan w:val="3"/>
          </w:tcPr>
          <w:p w14:paraId="4821335E" w14:textId="77777777" w:rsidR="00B70411" w:rsidRPr="000D629B" w:rsidRDefault="00B70411" w:rsidP="00B70411">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041B64">
        <w:trPr>
          <w:trHeight w:val="300"/>
        </w:trPr>
        <w:tc>
          <w:tcPr>
            <w:tcW w:w="3374" w:type="dxa"/>
          </w:tcPr>
          <w:p w14:paraId="26F3C526" w14:textId="77777777" w:rsidR="00B70411" w:rsidRPr="000D629B" w:rsidRDefault="00B70411" w:rsidP="00B70411">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041B64">
        <w:trPr>
          <w:trHeight w:val="300"/>
        </w:trPr>
        <w:tc>
          <w:tcPr>
            <w:tcW w:w="3374" w:type="dxa"/>
          </w:tcPr>
          <w:p w14:paraId="37762AB3" w14:textId="77777777" w:rsidR="00B70411" w:rsidRPr="00E93E9A" w:rsidRDefault="00B70411" w:rsidP="00B70411">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041B64">
        <w:trPr>
          <w:trHeight w:val="300"/>
        </w:trPr>
        <w:tc>
          <w:tcPr>
            <w:tcW w:w="3374" w:type="dxa"/>
          </w:tcPr>
          <w:p w14:paraId="6C0D5286" w14:textId="77777777" w:rsidR="00B70411" w:rsidRPr="000D629B" w:rsidRDefault="00B70411" w:rsidP="00B70411">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041B64">
        <w:trPr>
          <w:trHeight w:val="300"/>
        </w:trPr>
        <w:tc>
          <w:tcPr>
            <w:tcW w:w="3374" w:type="dxa"/>
          </w:tcPr>
          <w:p w14:paraId="552C77A0" w14:textId="77777777" w:rsidR="00B70411" w:rsidRPr="000D629B" w:rsidRDefault="00B70411" w:rsidP="00B70411">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 xml:space="preserve">Su Prekėmis susijusių paslaugų (pavyzdžiui, montavimo, apmokymo ir kitos </w:t>
            </w:r>
            <w:r w:rsidRPr="000D629B">
              <w:rPr>
                <w:b/>
                <w:bCs/>
                <w:kern w:val="2"/>
                <w:sz w:val="22"/>
                <w:szCs w:val="22"/>
                <w:shd w:val="clear" w:color="auto" w:fill="FFFFFF"/>
              </w:rPr>
              <w:lastRenderedPageBreak/>
              <w:t>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B70411" w:rsidRPr="000D629B" w:rsidRDefault="00B70411" w:rsidP="00B70411">
            <w:pPr>
              <w:rPr>
                <w:kern w:val="2"/>
                <w:sz w:val="22"/>
                <w:szCs w:val="22"/>
              </w:rPr>
            </w:pPr>
            <w:r w:rsidRPr="000D629B">
              <w:rPr>
                <w:kern w:val="2"/>
                <w:sz w:val="22"/>
                <w:szCs w:val="22"/>
              </w:rPr>
              <w:lastRenderedPageBreak/>
              <w:t>Netaikoma</w:t>
            </w:r>
          </w:p>
          <w:p w14:paraId="3E7936C2" w14:textId="79C25A45" w:rsidR="00B70411" w:rsidRPr="000D629B" w:rsidRDefault="00B70411" w:rsidP="00B70411">
            <w:pPr>
              <w:rPr>
                <w:kern w:val="2"/>
                <w:sz w:val="22"/>
                <w:szCs w:val="22"/>
              </w:rPr>
            </w:pPr>
          </w:p>
        </w:tc>
      </w:tr>
      <w:tr w:rsidR="00B70411" w:rsidRPr="000D629B" w14:paraId="4DB92D00" w14:textId="77777777" w:rsidTr="00041B64">
        <w:trPr>
          <w:trHeight w:val="300"/>
        </w:trPr>
        <w:tc>
          <w:tcPr>
            <w:tcW w:w="3374" w:type="dxa"/>
          </w:tcPr>
          <w:p w14:paraId="049EEB89" w14:textId="77777777" w:rsidR="00B70411" w:rsidRPr="000D629B" w:rsidRDefault="00B70411" w:rsidP="00B70411">
            <w:pPr>
              <w:rPr>
                <w:b/>
                <w:bCs/>
                <w:kern w:val="2"/>
                <w:sz w:val="22"/>
                <w:szCs w:val="22"/>
              </w:rPr>
            </w:pPr>
            <w:r w:rsidRPr="000D629B">
              <w:rPr>
                <w:b/>
                <w:bCs/>
                <w:kern w:val="2"/>
                <w:sz w:val="22"/>
                <w:szCs w:val="22"/>
              </w:rPr>
              <w:t>12.5. Su perkamomis Prekėmis susiję socialiniai kriterijai</w:t>
            </w:r>
          </w:p>
        </w:tc>
        <w:tc>
          <w:tcPr>
            <w:tcW w:w="6387" w:type="dxa"/>
            <w:gridSpan w:val="2"/>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041B64">
        <w:trPr>
          <w:trHeight w:val="300"/>
        </w:trPr>
        <w:tc>
          <w:tcPr>
            <w:tcW w:w="3374" w:type="dxa"/>
          </w:tcPr>
          <w:p w14:paraId="5DEAF00F" w14:textId="214D839B" w:rsidR="00B70411" w:rsidRPr="000D629B" w:rsidRDefault="00B70411" w:rsidP="00B70411">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0411" w:rsidRPr="000D629B" w14:paraId="21F8900F" w14:textId="77777777" w:rsidTr="00041B64">
        <w:trPr>
          <w:trHeight w:val="300"/>
        </w:trPr>
        <w:tc>
          <w:tcPr>
            <w:tcW w:w="9761" w:type="dxa"/>
            <w:gridSpan w:val="3"/>
          </w:tcPr>
          <w:p w14:paraId="2A97A96E" w14:textId="77777777" w:rsidR="00B70411" w:rsidRDefault="00B70411" w:rsidP="00B7041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B70411" w:rsidRPr="000D629B" w:rsidRDefault="00B70411" w:rsidP="00B70411">
            <w:pPr>
              <w:jc w:val="center"/>
              <w:rPr>
                <w:b/>
                <w:bCs/>
                <w:kern w:val="2"/>
                <w:sz w:val="22"/>
                <w:szCs w:val="22"/>
              </w:rPr>
            </w:pPr>
            <w:r>
              <w:rPr>
                <w:kern w:val="2"/>
                <w:szCs w:val="24"/>
              </w:rPr>
              <w:t>(jeigu būtina dėl konkretaus Sutarties dalyko specifikos</w:t>
            </w:r>
          </w:p>
        </w:tc>
      </w:tr>
      <w:tr w:rsidR="00B70411" w:rsidRPr="000D629B" w14:paraId="3E40725A" w14:textId="77777777" w:rsidTr="00041B64">
        <w:trPr>
          <w:trHeight w:val="300"/>
        </w:trPr>
        <w:tc>
          <w:tcPr>
            <w:tcW w:w="3374" w:type="dxa"/>
          </w:tcPr>
          <w:p w14:paraId="6FE18705" w14:textId="0F3930C1" w:rsidR="00B70411" w:rsidRPr="000D629B" w:rsidRDefault="00B70411" w:rsidP="00B70411">
            <w:pPr>
              <w:rPr>
                <w:b/>
                <w:bCs/>
                <w:kern w:val="2"/>
                <w:sz w:val="22"/>
                <w:szCs w:val="22"/>
              </w:rPr>
            </w:pPr>
          </w:p>
        </w:tc>
        <w:tc>
          <w:tcPr>
            <w:tcW w:w="6387" w:type="dxa"/>
            <w:gridSpan w:val="2"/>
          </w:tcPr>
          <w:p w14:paraId="70426598" w14:textId="200A1E3B" w:rsidR="00B70411" w:rsidRPr="003F35AB" w:rsidRDefault="00B70411" w:rsidP="00B70411">
            <w:pPr>
              <w:jc w:val="center"/>
              <w:rPr>
                <w:b/>
                <w:bCs/>
                <w:kern w:val="2"/>
                <w:sz w:val="22"/>
                <w:szCs w:val="22"/>
              </w:rPr>
            </w:pPr>
          </w:p>
        </w:tc>
      </w:tr>
      <w:tr w:rsidR="00B70411" w:rsidRPr="000D629B" w14:paraId="4C3C94A4" w14:textId="77777777" w:rsidTr="00041B64">
        <w:trPr>
          <w:trHeight w:val="300"/>
        </w:trPr>
        <w:tc>
          <w:tcPr>
            <w:tcW w:w="9761" w:type="dxa"/>
            <w:gridSpan w:val="3"/>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4A2891" w:rsidRPr="004A2891" w14:paraId="38B022A3" w14:textId="77777777" w:rsidTr="000025B7">
              <w:trPr>
                <w:trHeight w:val="300"/>
              </w:trPr>
              <w:tc>
                <w:tcPr>
                  <w:tcW w:w="3277" w:type="dxa"/>
                </w:tcPr>
                <w:p w14:paraId="6A3040B0" w14:textId="77777777" w:rsidR="004A2891" w:rsidRPr="004A2891" w:rsidRDefault="004A2891" w:rsidP="004A2891">
                  <w:pPr>
                    <w:rPr>
                      <w:b/>
                      <w:bCs/>
                      <w:kern w:val="2"/>
                      <w:sz w:val="22"/>
                      <w:szCs w:val="22"/>
                    </w:rPr>
                  </w:pPr>
                  <w:r w:rsidRPr="004A2891">
                    <w:rPr>
                      <w:b/>
                      <w:bCs/>
                      <w:kern w:val="2"/>
                      <w:sz w:val="22"/>
                      <w:szCs w:val="22"/>
                    </w:rPr>
                    <w:t>13.1.</w:t>
                  </w:r>
                </w:p>
              </w:tc>
              <w:tc>
                <w:tcPr>
                  <w:tcW w:w="6258" w:type="dxa"/>
                </w:tcPr>
                <w:p w14:paraId="582EA2B0"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kern w:val="2"/>
                      <w:sz w:val="22"/>
                      <w:szCs w:val="22"/>
                    </w:rPr>
                    <w:t>Šalys susitaria pakeisti  Sutarties Bendrųjų sąlygų 12.2.1.1., 12.2.1.2., 12.2.2.punktus ir išdėstyti jį nauja redakcija: ____.</w:t>
                  </w:r>
                </w:p>
                <w:p w14:paraId="1024125B"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12.2.1.1.</w:t>
                  </w:r>
                  <w:r w:rsidRPr="004A2891">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A2891">
                    <w:rPr>
                      <w:rFonts w:eastAsia="Cambria"/>
                      <w:sz w:val="22"/>
                      <w:szCs w:val="22"/>
                      <w:u w:val="single"/>
                    </w:rPr>
                    <w:t>2014/55/ES</w:t>
                  </w:r>
                  <w:r w:rsidRPr="004A2891">
                    <w:rPr>
                      <w:rFonts w:eastAsia="Cambria"/>
                      <w:sz w:val="22"/>
                      <w:szCs w:val="22"/>
                    </w:rPr>
                    <w:t xml:space="preserve"> (toliau – </w:t>
                  </w:r>
                  <w:r w:rsidRPr="004A2891">
                    <w:rPr>
                      <w:rFonts w:eastAsia="Cambria"/>
                      <w:b/>
                      <w:bCs/>
                      <w:sz w:val="22"/>
                      <w:szCs w:val="22"/>
                    </w:rPr>
                    <w:t>Europos elektroninių sąskaitų faktūrų</w:t>
                  </w:r>
                  <w:r w:rsidRPr="004A2891">
                    <w:rPr>
                      <w:rFonts w:eastAsia="Cambria"/>
                      <w:sz w:val="22"/>
                      <w:szCs w:val="22"/>
                    </w:rPr>
                    <w:t xml:space="preserve"> </w:t>
                  </w:r>
                  <w:r w:rsidRPr="004A2891">
                    <w:rPr>
                      <w:rFonts w:eastAsia="Cambria"/>
                      <w:b/>
                      <w:bCs/>
                      <w:sz w:val="22"/>
                      <w:szCs w:val="22"/>
                    </w:rPr>
                    <w:t>standartas</w:t>
                  </w:r>
                  <w:r w:rsidRPr="004A2891">
                    <w:rPr>
                      <w:rFonts w:eastAsia="Cambria"/>
                      <w:sz w:val="22"/>
                      <w:szCs w:val="22"/>
                    </w:rPr>
                    <w:t>), Tiekėjas gali pateikti per informacinę sistemą „SABIS“ arba per kitą savo pasirinktą informacinę sistemą;</w:t>
                  </w:r>
                </w:p>
                <w:p w14:paraId="52E0ED6C"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12.2.1.2.</w:t>
                  </w:r>
                  <w:r w:rsidRPr="004A2891">
                    <w:rPr>
                      <w:rFonts w:eastAsia="Cambria"/>
                      <w:sz w:val="22"/>
                      <w:szCs w:val="22"/>
                    </w:rPr>
                    <w:tab/>
                    <w:t>Europos elektroninių sąskaitų faktūrų standarto neatitinkančią elektroninę sąskaitą faktūrą Tiekėjas privalo pateikti, naudodamasis informacinės sistemos „SABIS“ priemonėmis.</w:t>
                  </w:r>
                </w:p>
                <w:p w14:paraId="1A012333"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12.2.2.</w:t>
                  </w:r>
                  <w:r w:rsidRPr="004A2891">
                    <w:rPr>
                      <w:rFonts w:eastAsia="Cambria"/>
                      <w:sz w:val="22"/>
                      <w:szCs w:val="22"/>
                    </w:rPr>
                    <w:tab/>
                    <w:t xml:space="preserve"> Pirkėjas elektronines sąskaitas faktūras priima ir apdoroja naudodamasis informacinės sistemos „SABIS“ priemonėmis, išskyrus VPĮ nustatytus išimtinius atvejus.</w:t>
                  </w:r>
                </w:p>
              </w:tc>
            </w:tr>
          </w:tbl>
          <w:p w14:paraId="07DD34BB" w14:textId="61514C97" w:rsidR="00B70411" w:rsidRPr="000D629B" w:rsidRDefault="00B70411" w:rsidP="00B70411">
            <w:pPr>
              <w:jc w:val="center"/>
              <w:rPr>
                <w:b/>
                <w:bCs/>
                <w:kern w:val="2"/>
                <w:sz w:val="22"/>
                <w:szCs w:val="22"/>
              </w:rPr>
            </w:pPr>
            <w:r>
              <w:rPr>
                <w:b/>
                <w:bCs/>
                <w:kern w:val="2"/>
                <w:szCs w:val="24"/>
              </w:rPr>
              <w:t>14. SUTARTIES PRIEDAI</w:t>
            </w:r>
          </w:p>
        </w:tc>
      </w:tr>
      <w:tr w:rsidR="00B70411" w:rsidRPr="000D629B" w14:paraId="7C324524" w14:textId="77777777" w:rsidTr="00041B64">
        <w:trPr>
          <w:trHeight w:val="300"/>
        </w:trPr>
        <w:tc>
          <w:tcPr>
            <w:tcW w:w="3374" w:type="dxa"/>
          </w:tcPr>
          <w:p w14:paraId="57BB4638" w14:textId="5C4DC912"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2"/>
          </w:tcPr>
          <w:p w14:paraId="4681CA14" w14:textId="1CE99733" w:rsidR="00B70411" w:rsidRPr="000D629B" w:rsidRDefault="00B70411" w:rsidP="00B70411">
            <w:pPr>
              <w:jc w:val="center"/>
              <w:rPr>
                <w:b/>
                <w:bCs/>
                <w:kern w:val="2"/>
                <w:sz w:val="22"/>
                <w:szCs w:val="22"/>
              </w:rPr>
            </w:pPr>
            <w:r w:rsidRPr="000D629B">
              <w:rPr>
                <w:b/>
                <w:bCs/>
                <w:kern w:val="2"/>
                <w:sz w:val="22"/>
                <w:szCs w:val="22"/>
              </w:rPr>
              <w:t>Techninė specifikacija</w:t>
            </w:r>
          </w:p>
        </w:tc>
      </w:tr>
      <w:tr w:rsidR="00B70411" w:rsidRPr="000D629B" w14:paraId="3688764D" w14:textId="77777777" w:rsidTr="00041B64">
        <w:trPr>
          <w:trHeight w:val="300"/>
        </w:trPr>
        <w:tc>
          <w:tcPr>
            <w:tcW w:w="3374" w:type="dxa"/>
          </w:tcPr>
          <w:p w14:paraId="2F937B27" w14:textId="2F27A03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2"/>
          </w:tcPr>
          <w:p w14:paraId="47E8516C" w14:textId="218261EA" w:rsidR="00B70411" w:rsidRPr="000D629B" w:rsidRDefault="00B70411" w:rsidP="00B70411">
            <w:pPr>
              <w:jc w:val="center"/>
              <w:rPr>
                <w:b/>
                <w:bCs/>
                <w:kern w:val="2"/>
                <w:sz w:val="22"/>
                <w:szCs w:val="22"/>
              </w:rPr>
            </w:pPr>
            <w:r w:rsidRPr="000D629B">
              <w:rPr>
                <w:b/>
                <w:bCs/>
                <w:kern w:val="2"/>
                <w:sz w:val="22"/>
                <w:szCs w:val="22"/>
              </w:rPr>
              <w:t>Pasiūlymas</w:t>
            </w:r>
          </w:p>
        </w:tc>
      </w:tr>
      <w:tr w:rsidR="00EA60BE" w:rsidRPr="000D629B" w14:paraId="42A45294" w14:textId="77777777" w:rsidTr="00041B64">
        <w:trPr>
          <w:trHeight w:val="300"/>
        </w:trPr>
        <w:tc>
          <w:tcPr>
            <w:tcW w:w="3374" w:type="dxa"/>
          </w:tcPr>
          <w:p w14:paraId="2C2F2830" w14:textId="1E3A2E4E" w:rsidR="00EA60BE" w:rsidRPr="000D629B" w:rsidRDefault="00EA60BE" w:rsidP="00EA60BE">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.3. Priedas Nr. 3</w:t>
            </w:r>
          </w:p>
        </w:tc>
        <w:tc>
          <w:tcPr>
            <w:tcW w:w="6387" w:type="dxa"/>
            <w:gridSpan w:val="2"/>
          </w:tcPr>
          <w:p w14:paraId="28258677" w14:textId="4E365E21" w:rsidR="00EA60BE" w:rsidRPr="00B03DB5" w:rsidRDefault="00EA60BE" w:rsidP="00EA60BE">
            <w:pPr>
              <w:rPr>
                <w:kern w:val="2"/>
                <w:sz w:val="22"/>
                <w:szCs w:val="22"/>
              </w:rPr>
            </w:pPr>
            <w:r w:rsidRPr="00B03DB5">
              <w:rPr>
                <w:color w:val="007BB8"/>
                <w:kern w:val="2"/>
                <w:sz w:val="22"/>
                <w:szCs w:val="22"/>
              </w:rPr>
              <w:t>Sutarties vykdymui pasitelkiami subtiekėjai ir (ar) specialistai (jei taikoma)</w:t>
            </w:r>
          </w:p>
        </w:tc>
      </w:tr>
      <w:tr w:rsidR="00B70411" w:rsidRPr="000D629B" w14:paraId="3C64DF6F" w14:textId="77777777" w:rsidTr="00041B64">
        <w:tc>
          <w:tcPr>
            <w:tcW w:w="9761" w:type="dxa"/>
            <w:gridSpan w:val="3"/>
          </w:tcPr>
          <w:p w14:paraId="6891CCA6" w14:textId="6BB1D3AC" w:rsidR="00B70411" w:rsidRPr="000D629B" w:rsidRDefault="00B70411" w:rsidP="00B70411">
            <w:pPr>
              <w:jc w:val="center"/>
              <w:rPr>
                <w:b/>
                <w:bCs/>
                <w:kern w:val="2"/>
                <w:sz w:val="22"/>
                <w:szCs w:val="22"/>
              </w:rPr>
            </w:pPr>
            <w:r w:rsidRPr="000D629B">
              <w:rPr>
                <w:b/>
                <w:bCs/>
                <w:kern w:val="2"/>
                <w:sz w:val="22"/>
                <w:szCs w:val="22"/>
              </w:rPr>
              <w:t>1</w:t>
            </w:r>
            <w:r w:rsidR="00EA2622">
              <w:rPr>
                <w:b/>
                <w:bCs/>
                <w:kern w:val="2"/>
                <w:sz w:val="22"/>
                <w:szCs w:val="22"/>
              </w:rPr>
              <w:t>5</w:t>
            </w:r>
            <w:r w:rsidRPr="000D629B">
              <w:rPr>
                <w:b/>
                <w:bCs/>
                <w:kern w:val="2"/>
                <w:sz w:val="22"/>
                <w:szCs w:val="22"/>
              </w:rPr>
              <w:t>. ŠALIŲ ATSTOVŲ PARAŠAI</w:t>
            </w:r>
          </w:p>
        </w:tc>
      </w:tr>
      <w:tr w:rsidR="00B70411" w:rsidRPr="000D629B" w14:paraId="20E82B78" w14:textId="77777777" w:rsidTr="00041B64">
        <w:tc>
          <w:tcPr>
            <w:tcW w:w="3374" w:type="dxa"/>
          </w:tcPr>
          <w:p w14:paraId="04DC8B15" w14:textId="77777777" w:rsidR="00B70411" w:rsidRPr="000D629B" w:rsidRDefault="00B70411" w:rsidP="00B70411">
            <w:pPr>
              <w:jc w:val="center"/>
              <w:rPr>
                <w:b/>
                <w:bCs/>
                <w:kern w:val="2"/>
                <w:sz w:val="22"/>
                <w:szCs w:val="22"/>
              </w:rPr>
            </w:pPr>
            <w:r w:rsidRPr="000D629B">
              <w:rPr>
                <w:b/>
                <w:bCs/>
                <w:kern w:val="2"/>
                <w:sz w:val="22"/>
                <w:szCs w:val="22"/>
              </w:rPr>
              <w:t>PIRKĖJAS</w:t>
            </w:r>
          </w:p>
        </w:tc>
        <w:tc>
          <w:tcPr>
            <w:tcW w:w="6387" w:type="dxa"/>
            <w:gridSpan w:val="2"/>
          </w:tcPr>
          <w:p w14:paraId="1BD04B5F" w14:textId="77777777" w:rsidR="00B70411" w:rsidRPr="000D629B" w:rsidRDefault="00B70411" w:rsidP="00B70411">
            <w:pPr>
              <w:jc w:val="center"/>
              <w:rPr>
                <w:b/>
                <w:bCs/>
                <w:kern w:val="2"/>
                <w:sz w:val="22"/>
                <w:szCs w:val="22"/>
              </w:rPr>
            </w:pPr>
            <w:r w:rsidRPr="000D629B">
              <w:rPr>
                <w:b/>
                <w:bCs/>
                <w:kern w:val="2"/>
                <w:sz w:val="22"/>
                <w:szCs w:val="22"/>
              </w:rPr>
              <w:t>TIEKĖJAS</w:t>
            </w:r>
          </w:p>
        </w:tc>
      </w:tr>
      <w:tr w:rsidR="00B70411" w:rsidRPr="000D629B" w14:paraId="5AF01503" w14:textId="77777777" w:rsidTr="00041B64">
        <w:tc>
          <w:tcPr>
            <w:tcW w:w="3374" w:type="dxa"/>
          </w:tcPr>
          <w:p w14:paraId="05D857AA" w14:textId="24890D82" w:rsidR="00B70411" w:rsidRPr="000D629B" w:rsidRDefault="00B70411" w:rsidP="00B7041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2"/>
          </w:tcPr>
          <w:p w14:paraId="57A7C9A8" w14:textId="7FFDDAA7" w:rsidR="00B70411" w:rsidRPr="000D629B" w:rsidRDefault="00B70411" w:rsidP="00B70411">
            <w:pPr>
              <w:jc w:val="center"/>
              <w:rPr>
                <w:b/>
                <w:bCs/>
                <w:kern w:val="2"/>
                <w:sz w:val="22"/>
                <w:szCs w:val="22"/>
              </w:rPr>
            </w:pPr>
          </w:p>
        </w:tc>
      </w:tr>
      <w:tr w:rsidR="00B70411" w:rsidRPr="000D629B" w14:paraId="3D8CAA14" w14:textId="77777777" w:rsidTr="00041B64">
        <w:tc>
          <w:tcPr>
            <w:tcW w:w="3374" w:type="dxa"/>
          </w:tcPr>
          <w:p w14:paraId="398CF590" w14:textId="77777777" w:rsidR="00B70411" w:rsidRPr="000D629B" w:rsidRDefault="00B70411" w:rsidP="00B70411">
            <w:pPr>
              <w:jc w:val="center"/>
              <w:rPr>
                <w:b/>
                <w:bCs/>
                <w:kern w:val="2"/>
                <w:sz w:val="22"/>
                <w:szCs w:val="22"/>
              </w:rPr>
            </w:pPr>
          </w:p>
          <w:p w14:paraId="6F1B5BC5" w14:textId="7E548972" w:rsidR="00B70411" w:rsidRPr="000D629B" w:rsidRDefault="00B70411" w:rsidP="00B70411">
            <w:pPr>
              <w:jc w:val="center"/>
              <w:rPr>
                <w:b/>
                <w:bCs/>
                <w:kern w:val="2"/>
                <w:sz w:val="22"/>
                <w:szCs w:val="22"/>
              </w:rPr>
            </w:pPr>
            <w:r w:rsidRPr="000D629B">
              <w:rPr>
                <w:kern w:val="2"/>
                <w:sz w:val="22"/>
                <w:szCs w:val="22"/>
              </w:rPr>
              <w:t>(parašas)</w:t>
            </w:r>
          </w:p>
        </w:tc>
        <w:tc>
          <w:tcPr>
            <w:tcW w:w="6387" w:type="dxa"/>
            <w:gridSpan w:val="2"/>
          </w:tcPr>
          <w:p w14:paraId="1BCCBB7E" w14:textId="77777777" w:rsidR="00B70411" w:rsidRPr="000D629B" w:rsidRDefault="00B70411" w:rsidP="00B70411">
            <w:pPr>
              <w:jc w:val="center"/>
              <w:rPr>
                <w:b/>
                <w:bCs/>
                <w:color w:val="4472C4"/>
                <w:kern w:val="2"/>
                <w:sz w:val="22"/>
                <w:szCs w:val="22"/>
              </w:rPr>
            </w:pPr>
          </w:p>
          <w:p w14:paraId="1DAAD3D1" w14:textId="77777777" w:rsidR="00B70411" w:rsidRPr="000D629B" w:rsidRDefault="00B70411" w:rsidP="00B70411">
            <w:pPr>
              <w:jc w:val="center"/>
              <w:rPr>
                <w:b/>
                <w:bCs/>
                <w:color w:val="4472C4"/>
                <w:kern w:val="2"/>
                <w:sz w:val="22"/>
                <w:szCs w:val="22"/>
              </w:rPr>
            </w:pPr>
            <w:r w:rsidRPr="000D629B">
              <w:rPr>
                <w:b/>
                <w:bCs/>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p w14:paraId="0CE11A59" w14:textId="77777777" w:rsidR="005E3B90" w:rsidRDefault="005E3B90">
      <w:pPr>
        <w:jc w:val="center"/>
        <w:rPr>
          <w:color w:val="000000"/>
          <w:sz w:val="22"/>
          <w:szCs w:val="22"/>
        </w:rPr>
      </w:pPr>
    </w:p>
    <w:p w14:paraId="062B2BC0" w14:textId="77777777" w:rsidR="005E3B90" w:rsidRDefault="005E3B90">
      <w:pPr>
        <w:jc w:val="center"/>
        <w:rPr>
          <w:color w:val="000000"/>
          <w:sz w:val="22"/>
          <w:szCs w:val="22"/>
        </w:rPr>
      </w:pPr>
    </w:p>
    <w:p w14:paraId="6E69A799" w14:textId="6D57E164" w:rsidR="005E3B90" w:rsidRDefault="005E3B90" w:rsidP="005E3B90">
      <w:pPr>
        <w:jc w:val="right"/>
        <w:rPr>
          <w:color w:val="000000"/>
          <w:sz w:val="22"/>
          <w:szCs w:val="22"/>
        </w:rPr>
      </w:pPr>
      <w:r>
        <w:rPr>
          <w:color w:val="000000"/>
          <w:sz w:val="22"/>
          <w:szCs w:val="22"/>
        </w:rPr>
        <w:t>Priedas Nr. 1</w:t>
      </w:r>
    </w:p>
    <w:p w14:paraId="02E898B0" w14:textId="77777777" w:rsidR="005E3B90" w:rsidRDefault="005E3B90" w:rsidP="005E3B90">
      <w:pPr>
        <w:jc w:val="right"/>
        <w:rPr>
          <w:color w:val="000000"/>
          <w:sz w:val="22"/>
          <w:szCs w:val="22"/>
        </w:rPr>
      </w:pPr>
    </w:p>
    <w:p w14:paraId="17EE4107" w14:textId="77777777" w:rsidR="005E3B90" w:rsidRDefault="005E3B90" w:rsidP="005E3B90">
      <w:pPr>
        <w:ind w:firstLine="851"/>
        <w:jc w:val="both"/>
        <w:rPr>
          <w:sz w:val="20"/>
        </w:rPr>
      </w:pPr>
    </w:p>
    <w:p w14:paraId="2E317099" w14:textId="77777777" w:rsidR="005E3B90" w:rsidRDefault="005E3B90" w:rsidP="005E3B90">
      <w:pPr>
        <w:jc w:val="center"/>
        <w:rPr>
          <w:color w:val="000000"/>
          <w:sz w:val="22"/>
          <w:szCs w:val="22"/>
        </w:rPr>
      </w:pPr>
    </w:p>
    <w:p w14:paraId="172962D2" w14:textId="77777777" w:rsidR="005E3B90" w:rsidRDefault="005E3B90">
      <w:pPr>
        <w:jc w:val="center"/>
        <w:rPr>
          <w:color w:val="000000"/>
          <w:sz w:val="22"/>
          <w:szCs w:val="22"/>
        </w:rPr>
      </w:pPr>
    </w:p>
    <w:p w14:paraId="64C012BE" w14:textId="77777777" w:rsidR="005E3B90" w:rsidRDefault="005E3B90">
      <w:pPr>
        <w:jc w:val="center"/>
        <w:rPr>
          <w:color w:val="000000"/>
          <w:sz w:val="22"/>
          <w:szCs w:val="22"/>
        </w:rPr>
      </w:pPr>
    </w:p>
    <w:p w14:paraId="73DEE026" w14:textId="77777777" w:rsidR="005E3B90" w:rsidRPr="000D629B" w:rsidRDefault="005E3B90">
      <w:pPr>
        <w:jc w:val="center"/>
        <w:rPr>
          <w:sz w:val="22"/>
          <w:szCs w:val="22"/>
        </w:rPr>
      </w:pPr>
    </w:p>
    <w:sectPr w:rsidR="005E3B90"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8ABB6" w14:textId="77777777" w:rsidR="00DC324F" w:rsidRDefault="00DC324F">
      <w:pPr>
        <w:rPr>
          <w:kern w:val="2"/>
          <w:sz w:val="22"/>
          <w:szCs w:val="22"/>
          <w:lang w:val="en-US"/>
        </w:rPr>
      </w:pPr>
      <w:r>
        <w:rPr>
          <w:kern w:val="2"/>
          <w:sz w:val="22"/>
          <w:szCs w:val="22"/>
          <w:lang w:val="en-US"/>
        </w:rPr>
        <w:separator/>
      </w:r>
    </w:p>
  </w:endnote>
  <w:endnote w:type="continuationSeparator" w:id="0">
    <w:p w14:paraId="2291925B" w14:textId="77777777" w:rsidR="00DC324F" w:rsidRDefault="00DC324F">
      <w:pPr>
        <w:rPr>
          <w:kern w:val="2"/>
          <w:sz w:val="22"/>
          <w:szCs w:val="22"/>
          <w:lang w:val="en-US"/>
        </w:rPr>
      </w:pPr>
      <w:r>
        <w:rPr>
          <w:kern w:val="2"/>
          <w:sz w:val="22"/>
          <w:szCs w:val="22"/>
          <w:lang w:val="en-US"/>
        </w:rPr>
        <w:continuationSeparator/>
      </w:r>
    </w:p>
  </w:endnote>
  <w:endnote w:type="continuationNotice" w:id="1">
    <w:p w14:paraId="6A385AA9" w14:textId="77777777" w:rsidR="00DC324F" w:rsidRDefault="00DC324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07A1" w14:textId="77777777" w:rsidR="00DC324F" w:rsidRDefault="00DC324F">
      <w:pPr>
        <w:rPr>
          <w:kern w:val="2"/>
          <w:sz w:val="22"/>
          <w:szCs w:val="22"/>
          <w:lang w:val="en-US"/>
        </w:rPr>
      </w:pPr>
      <w:r>
        <w:rPr>
          <w:kern w:val="2"/>
          <w:sz w:val="22"/>
          <w:szCs w:val="22"/>
          <w:lang w:val="en-US"/>
        </w:rPr>
        <w:separator/>
      </w:r>
    </w:p>
  </w:footnote>
  <w:footnote w:type="continuationSeparator" w:id="0">
    <w:p w14:paraId="154422D5" w14:textId="77777777" w:rsidR="00DC324F" w:rsidRDefault="00DC324F">
      <w:pPr>
        <w:rPr>
          <w:kern w:val="2"/>
          <w:sz w:val="22"/>
          <w:szCs w:val="22"/>
          <w:lang w:val="en-US"/>
        </w:rPr>
      </w:pPr>
      <w:r>
        <w:rPr>
          <w:kern w:val="2"/>
          <w:sz w:val="22"/>
          <w:szCs w:val="22"/>
          <w:lang w:val="en-US"/>
        </w:rPr>
        <w:continuationSeparator/>
      </w:r>
    </w:p>
  </w:footnote>
  <w:footnote w:type="continuationNotice" w:id="1">
    <w:p w14:paraId="7AC294F2" w14:textId="77777777" w:rsidR="00DC324F" w:rsidRDefault="00DC324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304EF"/>
    <w:rsid w:val="00041B64"/>
    <w:rsid w:val="00067789"/>
    <w:rsid w:val="0008132C"/>
    <w:rsid w:val="00094291"/>
    <w:rsid w:val="000974D7"/>
    <w:rsid w:val="000A1700"/>
    <w:rsid w:val="000B237A"/>
    <w:rsid w:val="000D629B"/>
    <w:rsid w:val="00113F61"/>
    <w:rsid w:val="0019547E"/>
    <w:rsid w:val="001A6A95"/>
    <w:rsid w:val="001C08B5"/>
    <w:rsid w:val="00253874"/>
    <w:rsid w:val="00261FDF"/>
    <w:rsid w:val="00262C35"/>
    <w:rsid w:val="002A2562"/>
    <w:rsid w:val="002B2192"/>
    <w:rsid w:val="002F497C"/>
    <w:rsid w:val="00323969"/>
    <w:rsid w:val="00394511"/>
    <w:rsid w:val="003B20C9"/>
    <w:rsid w:val="003C59A7"/>
    <w:rsid w:val="003D1E50"/>
    <w:rsid w:val="003F35AB"/>
    <w:rsid w:val="004014C7"/>
    <w:rsid w:val="004207B0"/>
    <w:rsid w:val="00421365"/>
    <w:rsid w:val="0044211D"/>
    <w:rsid w:val="0044227E"/>
    <w:rsid w:val="0045554F"/>
    <w:rsid w:val="00470857"/>
    <w:rsid w:val="00470A47"/>
    <w:rsid w:val="00492784"/>
    <w:rsid w:val="00495BAA"/>
    <w:rsid w:val="004A2891"/>
    <w:rsid w:val="004B34ED"/>
    <w:rsid w:val="004C5E61"/>
    <w:rsid w:val="004F503E"/>
    <w:rsid w:val="00513D49"/>
    <w:rsid w:val="005749E6"/>
    <w:rsid w:val="005A5832"/>
    <w:rsid w:val="005C3599"/>
    <w:rsid w:val="005C6488"/>
    <w:rsid w:val="005E3B90"/>
    <w:rsid w:val="005F5278"/>
    <w:rsid w:val="005F5B23"/>
    <w:rsid w:val="005F7485"/>
    <w:rsid w:val="00620AEA"/>
    <w:rsid w:val="00626C56"/>
    <w:rsid w:val="00671EED"/>
    <w:rsid w:val="006D48CF"/>
    <w:rsid w:val="006F3C2E"/>
    <w:rsid w:val="00710854"/>
    <w:rsid w:val="00732D5A"/>
    <w:rsid w:val="00736B01"/>
    <w:rsid w:val="00754D21"/>
    <w:rsid w:val="007D2748"/>
    <w:rsid w:val="007D6DAB"/>
    <w:rsid w:val="007E1115"/>
    <w:rsid w:val="007E1362"/>
    <w:rsid w:val="007F7C30"/>
    <w:rsid w:val="0080539F"/>
    <w:rsid w:val="008143E6"/>
    <w:rsid w:val="00837FBA"/>
    <w:rsid w:val="00844F90"/>
    <w:rsid w:val="008570F5"/>
    <w:rsid w:val="00870FCE"/>
    <w:rsid w:val="008A70AF"/>
    <w:rsid w:val="008D268D"/>
    <w:rsid w:val="008E5916"/>
    <w:rsid w:val="00902187"/>
    <w:rsid w:val="00920213"/>
    <w:rsid w:val="00956BA4"/>
    <w:rsid w:val="00990810"/>
    <w:rsid w:val="00993748"/>
    <w:rsid w:val="0099688F"/>
    <w:rsid w:val="009C0D0E"/>
    <w:rsid w:val="009D0186"/>
    <w:rsid w:val="009D1A7F"/>
    <w:rsid w:val="009D7770"/>
    <w:rsid w:val="009F7E9B"/>
    <w:rsid w:val="00A10867"/>
    <w:rsid w:val="00A1760A"/>
    <w:rsid w:val="00A37CE1"/>
    <w:rsid w:val="00A8067A"/>
    <w:rsid w:val="00AD68F6"/>
    <w:rsid w:val="00B0042E"/>
    <w:rsid w:val="00B018B0"/>
    <w:rsid w:val="00B03DB5"/>
    <w:rsid w:val="00B20210"/>
    <w:rsid w:val="00B21725"/>
    <w:rsid w:val="00B3182D"/>
    <w:rsid w:val="00B53D18"/>
    <w:rsid w:val="00B70411"/>
    <w:rsid w:val="00BC0FC0"/>
    <w:rsid w:val="00BC4057"/>
    <w:rsid w:val="00BC625C"/>
    <w:rsid w:val="00BC6EFD"/>
    <w:rsid w:val="00BE051C"/>
    <w:rsid w:val="00BE601D"/>
    <w:rsid w:val="00C31741"/>
    <w:rsid w:val="00C37DF0"/>
    <w:rsid w:val="00C455C9"/>
    <w:rsid w:val="00C4694B"/>
    <w:rsid w:val="00C50AB7"/>
    <w:rsid w:val="00C54741"/>
    <w:rsid w:val="00C57BF3"/>
    <w:rsid w:val="00C646CF"/>
    <w:rsid w:val="00C83B54"/>
    <w:rsid w:val="00C87A9E"/>
    <w:rsid w:val="00CB08F1"/>
    <w:rsid w:val="00CC359C"/>
    <w:rsid w:val="00CD45BC"/>
    <w:rsid w:val="00CE5AC1"/>
    <w:rsid w:val="00CF1734"/>
    <w:rsid w:val="00CF5EAD"/>
    <w:rsid w:val="00D50D8A"/>
    <w:rsid w:val="00D55C42"/>
    <w:rsid w:val="00D563C5"/>
    <w:rsid w:val="00D705B5"/>
    <w:rsid w:val="00D758CC"/>
    <w:rsid w:val="00D82801"/>
    <w:rsid w:val="00DA1D77"/>
    <w:rsid w:val="00DC324F"/>
    <w:rsid w:val="00DD3893"/>
    <w:rsid w:val="00DE13E4"/>
    <w:rsid w:val="00E04BBA"/>
    <w:rsid w:val="00E04F73"/>
    <w:rsid w:val="00E07B84"/>
    <w:rsid w:val="00E37C90"/>
    <w:rsid w:val="00E47785"/>
    <w:rsid w:val="00E6141A"/>
    <w:rsid w:val="00E700AA"/>
    <w:rsid w:val="00E766F3"/>
    <w:rsid w:val="00E76E37"/>
    <w:rsid w:val="00E93E9A"/>
    <w:rsid w:val="00E95724"/>
    <w:rsid w:val="00E96B7A"/>
    <w:rsid w:val="00EA2622"/>
    <w:rsid w:val="00EA60BE"/>
    <w:rsid w:val="00EB3DC2"/>
    <w:rsid w:val="00EB404C"/>
    <w:rsid w:val="00EC6BA8"/>
    <w:rsid w:val="00EE4791"/>
    <w:rsid w:val="00EF4554"/>
    <w:rsid w:val="00F049FE"/>
    <w:rsid w:val="00F6013B"/>
    <w:rsid w:val="00F950F5"/>
    <w:rsid w:val="00F96CD2"/>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584549">
      <w:bodyDiv w:val="1"/>
      <w:marLeft w:val="0"/>
      <w:marRight w:val="0"/>
      <w:marTop w:val="0"/>
      <w:marBottom w:val="0"/>
      <w:divBdr>
        <w:top w:val="none" w:sz="0" w:space="0" w:color="auto"/>
        <w:left w:val="none" w:sz="0" w:space="0" w:color="auto"/>
        <w:bottom w:val="none" w:sz="0" w:space="0" w:color="auto"/>
        <w:right w:val="none" w:sz="0" w:space="0" w:color="auto"/>
      </w:divBdr>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na.zajancauskyt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25</Pages>
  <Words>61367</Words>
  <Characters>34980</Characters>
  <Application>Microsoft Office Word</Application>
  <DocSecurity>0</DocSecurity>
  <Lines>291</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7</cp:revision>
  <dcterms:created xsi:type="dcterms:W3CDTF">2025-02-04T06:35:00Z</dcterms:created>
  <dcterms:modified xsi:type="dcterms:W3CDTF">2025-04-07T12:25:00Z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