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D2DD695"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42287C" w:rsidRPr="00744B3A">
                      <w:rPr>
                        <w:rFonts w:ascii="Times New Roman" w:eastAsiaTheme="majorEastAsia" w:hAnsi="Times New Roman" w:cs="Times New Roman"/>
                        <w:b/>
                        <w:bCs/>
                        <w:sz w:val="24"/>
                        <w:szCs w:val="24"/>
                        <w:lang w:val="lt-LT"/>
                      </w:rPr>
                      <w:t>ULTRAGARSO APARATAI</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lastRenderedPageBreak/>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32A6BD5"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kviečiami </w:t>
      </w:r>
      <w:r w:rsidR="004A04F3" w:rsidRPr="00744B3A">
        <w:rPr>
          <w:rFonts w:ascii="Times New Roman" w:hAnsi="Times New Roman" w:cs="Times New Roman"/>
          <w:color w:val="000000" w:themeColor="text1"/>
          <w:sz w:val="24"/>
          <w:szCs w:val="24"/>
          <w:lang w:val="lt-LT"/>
        </w:rPr>
        <w:t>dalyvauti stebėtojai</w:t>
      </w:r>
      <w:r w:rsidR="00955444" w:rsidRPr="00744B3A">
        <w:rPr>
          <w:rFonts w:ascii="Times New Roman" w:hAnsi="Times New Roman" w:cs="Times New Roman"/>
          <w:color w:val="000000" w:themeColor="text1"/>
          <w:sz w:val="24"/>
          <w:szCs w:val="24"/>
          <w:lang w:val="lt-LT"/>
        </w:rPr>
        <w:t xml:space="preserve">, </w:t>
      </w:r>
      <w:r w:rsidR="00C60843" w:rsidRPr="00744B3A">
        <w:rPr>
          <w:rFonts w:ascii="Times New Roman" w:hAnsi="Times New Roman" w:cs="Times New Roman"/>
          <w:color w:val="000000" w:themeColor="text1"/>
          <w:sz w:val="24"/>
          <w:szCs w:val="24"/>
          <w:lang w:val="lt-LT"/>
        </w:rPr>
        <w:t>Komisijos</w:t>
      </w:r>
      <w:r w:rsidR="00776BE3" w:rsidRPr="00744B3A">
        <w:rPr>
          <w:rFonts w:ascii="Times New Roman" w:hAnsi="Times New Roman" w:cs="Times New Roman"/>
          <w:color w:val="000000" w:themeColor="text1"/>
          <w:sz w:val="24"/>
          <w:szCs w:val="24"/>
          <w:lang w:val="lt-LT"/>
        </w:rPr>
        <w:t xml:space="preserve"> </w:t>
      </w:r>
      <w:r w:rsidR="003D0544" w:rsidRPr="00744B3A">
        <w:rPr>
          <w:rFonts w:ascii="Times New Roman" w:hAnsi="Times New Roman" w:cs="Times New Roman"/>
          <w:color w:val="000000" w:themeColor="text1"/>
          <w:sz w:val="24"/>
          <w:szCs w:val="24"/>
          <w:lang w:val="lt-LT"/>
        </w:rPr>
        <w:t xml:space="preserve">posėdžiuose </w:t>
      </w:r>
      <w:r w:rsidR="00DC3CC2" w:rsidRPr="00744B3A">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744B3A">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15010B8F" w14:textId="4CCBBCD2" w:rsidR="00CD5785" w:rsidRPr="00744B3A"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0A30C7F7"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DC93CF" w14:textId="40888C0B" w:rsidR="00856B5A" w:rsidRPr="00744B3A"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44B3A"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5B3D31FB" w14:textId="6FA5B50D" w:rsidR="002635BC" w:rsidRPr="00744B3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744B3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744B3A">
        <w:rPr>
          <w:rFonts w:ascii="Times New Roman" w:hAnsi="Times New Roman" w:cs="Times New Roman"/>
          <w:sz w:val="24"/>
          <w:szCs w:val="24"/>
          <w:lang w:val="lt-LT"/>
        </w:rPr>
        <w:t xml:space="preserve"> </w:t>
      </w:r>
      <w:r w:rsidR="00622A08" w:rsidRPr="00744B3A">
        <w:rPr>
          <w:rFonts w:ascii="Times New Roman" w:hAnsi="Times New Roman" w:cs="Times New Roman"/>
          <w:sz w:val="24"/>
          <w:szCs w:val="24"/>
          <w:lang w:val="lt-LT"/>
        </w:rPr>
        <w:t>(kvazisubtiekėjai)</w:t>
      </w:r>
      <w:r w:rsidRPr="00744B3A">
        <w:rPr>
          <w:rFonts w:ascii="Times New Roman" w:hAnsi="Times New Roman" w:cs="Times New Roman"/>
          <w:sz w:val="24"/>
          <w:szCs w:val="24"/>
          <w:lang w:val="lt-LT"/>
        </w:rPr>
        <w:t xml:space="preserve"> (jeigu  </w:t>
      </w:r>
      <w:r w:rsidR="00406EFE"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nustato reikalavimus dėl fizinių asmenų, kurių kvalifikacija tiekėjas remiasi ir kuriuos, </w:t>
      </w:r>
      <w:r w:rsidR="00C149D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nes </w:t>
      </w:r>
      <w:r w:rsidRPr="00744B3A">
        <w:rPr>
          <w:rFonts w:ascii="Times New Roman" w:eastAsia="Arial" w:hAnsi="Times New Roman" w:cs="Times New Roman"/>
          <w:color w:val="000000" w:themeColor="text1"/>
          <w:sz w:val="24"/>
          <w:szCs w:val="24"/>
          <w:lang w:val="lt-LT"/>
        </w:rPr>
        <w:lastRenderedPageBreak/>
        <w:t>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88432261"/>
      <w:bookmarkStart w:id="45" w:name="_Hlk90906609"/>
      <w:r w:rsidRPr="00744B3A">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88432262"/>
      <w:r w:rsidRPr="00744B3A">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lastRenderedPageBreak/>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22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2264"/>
      <w:bookmarkEnd w:id="72"/>
      <w:bookmarkEnd w:id="73"/>
      <w:bookmarkEnd w:id="74"/>
      <w:bookmarkEnd w:id="75"/>
      <w:bookmarkEnd w:id="76"/>
      <w:bookmarkEnd w:id="77"/>
      <w:bookmarkEnd w:id="78"/>
      <w:bookmarkEnd w:id="79"/>
      <w:bookmarkEnd w:id="80"/>
      <w:r w:rsidRPr="00744B3A">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lastRenderedPageBreak/>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w:t>
      </w:r>
      <w:r w:rsidRPr="00744B3A">
        <w:rPr>
          <w:rFonts w:ascii="Times New Roman" w:eastAsia="Calibri" w:hAnsi="Times New Roman" w:cs="Times New Roman"/>
          <w:sz w:val="24"/>
          <w:szCs w:val="24"/>
          <w:lang w:val="lt-LT"/>
        </w:rPr>
        <w:lastRenderedPageBreak/>
        <w:t xml:space="preserve">(vertimas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3BB941AF" w:rsidR="0077267D" w:rsidRPr="00744B3A"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88432265"/>
      <w:bookmarkStart w:id="87"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2266"/>
      <w:bookmarkStart w:id="96" w:name="_Hlk91497725"/>
      <w:r w:rsidRPr="00744B3A">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2267"/>
      <w:bookmarkEnd w:id="97"/>
      <w:r w:rsidRPr="00744B3A">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2268"/>
      <w:r w:rsidRPr="00744B3A">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744B3A">
        <w:rPr>
          <w:rFonts w:ascii="Times New Roman" w:hAnsi="Times New Roman" w:cs="Times New Roman"/>
          <w:sz w:val="24"/>
          <w:szCs w:val="24"/>
          <w:lang w:val="lt-LT"/>
        </w:rPr>
        <w:t xml:space="preserve">tiekėjams ir (ar) jų įgaliotiesiems atstovams </w:t>
      </w:r>
      <w:bookmarkEnd w:id="109"/>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lastRenderedPageBreak/>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2269"/>
      <w:r w:rsidRPr="00744B3A">
        <w:rPr>
          <w:rFonts w:ascii="Times New Roman" w:hAnsi="Times New Roman" w:cs="Times New Roman"/>
          <w:b/>
          <w:bCs/>
          <w:color w:val="auto"/>
          <w:sz w:val="24"/>
          <w:szCs w:val="24"/>
          <w:lang w:val="lt-LT"/>
        </w:rPr>
        <w:t xml:space="preserve">Pasiūlymų atmetimo </w:t>
      </w:r>
      <w:bookmarkEnd w:id="110"/>
      <w:r w:rsidR="00154399" w:rsidRPr="00744B3A">
        <w:rPr>
          <w:rFonts w:ascii="Times New Roman" w:hAnsi="Times New Roman" w:cs="Times New Roman"/>
          <w:b/>
          <w:bCs/>
          <w:color w:val="auto"/>
          <w:sz w:val="24"/>
          <w:szCs w:val="24"/>
          <w:lang w:val="lt-LT"/>
        </w:rPr>
        <w:t>pagrindai</w:t>
      </w:r>
      <w:bookmarkEnd w:id="111"/>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2270"/>
      <w:r w:rsidRPr="00744B3A">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88432271"/>
      <w:bookmarkStart w:id="116" w:name="_Hlk91498524"/>
      <w:r w:rsidRPr="00744B3A">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744B3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w:t>
      </w:r>
      <w:r w:rsidR="00AB40FC" w:rsidRPr="00744B3A">
        <w:rPr>
          <w:rFonts w:ascii="Times New Roman" w:eastAsia="Arial" w:hAnsi="Times New Roman" w:cs="Times New Roman"/>
          <w:sz w:val="24"/>
          <w:szCs w:val="24"/>
          <w:lang w:val="lt-LT"/>
        </w:rPr>
        <w:t xml:space="preserve">3 </w:t>
      </w:r>
      <w:r w:rsidRPr="00744B3A">
        <w:rPr>
          <w:rFonts w:ascii="Times New Roman" w:eastAsia="Arial" w:hAnsi="Times New Roman" w:cs="Times New Roman"/>
          <w:sz w:val="24"/>
          <w:szCs w:val="24"/>
          <w:lang w:val="lt-LT"/>
        </w:rPr>
        <w:t>darbo dienas nuo</w:t>
      </w:r>
      <w:r w:rsidR="00896B00" w:rsidRPr="00744B3A">
        <w:rPr>
          <w:rFonts w:ascii="Times New Roman" w:eastAsia="Arial" w:hAnsi="Times New Roman" w:cs="Times New Roman"/>
          <w:sz w:val="24"/>
          <w:szCs w:val="24"/>
          <w:lang w:val="lt-LT"/>
        </w:rPr>
        <w:t xml:space="preserve"> </w:t>
      </w:r>
      <w:r w:rsidRPr="00744B3A">
        <w:rPr>
          <w:rFonts w:ascii="Times New Roman" w:eastAsia="Arial" w:hAnsi="Times New Roman" w:cs="Times New Roman"/>
          <w:sz w:val="24"/>
          <w:szCs w:val="24"/>
          <w:lang w:val="lt-LT"/>
        </w:rPr>
        <w:t>laimėjusio pasiūlymo nustatymo</w:t>
      </w:r>
      <w:r w:rsidR="00755F89" w:rsidRPr="00744B3A">
        <w:rPr>
          <w:rFonts w:ascii="Times New Roman" w:eastAsia="Arial" w:hAnsi="Times New Roman" w:cs="Times New Roman"/>
          <w:sz w:val="24"/>
          <w:szCs w:val="24"/>
          <w:lang w:val="lt-LT"/>
        </w:rPr>
        <w:t>,</w:t>
      </w:r>
      <w:r w:rsidRPr="00744B3A">
        <w:rPr>
          <w:rFonts w:ascii="Times New Roman" w:eastAsia="Arial" w:hAnsi="Times New Roman" w:cs="Times New Roman"/>
          <w:sz w:val="24"/>
          <w:szCs w:val="24"/>
          <w:lang w:val="lt-LT"/>
        </w:rPr>
        <w:t xml:space="preserve"> CVP IS priemonėmis tiekėjus informuoja apie </w:t>
      </w:r>
      <w:r w:rsidR="009B1BFA"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irkimo procedūros rezultatus, vadovaujantis VPĮ 58 straipsnio nuostatomis.</w:t>
      </w:r>
      <w:r w:rsidR="00CE7B02" w:rsidRPr="00744B3A">
        <w:rPr>
          <w:rFonts w:ascii="Times New Roman" w:eastAsia="Arial" w:hAnsi="Times New Roman" w:cs="Times New Roman"/>
          <w:sz w:val="24"/>
          <w:szCs w:val="24"/>
          <w:lang w:val="lt-LT"/>
        </w:rPr>
        <w:t xml:space="preserve"> </w:t>
      </w:r>
      <w:r w:rsidR="00500015" w:rsidRPr="00744B3A">
        <w:rPr>
          <w:rFonts w:ascii="Times New Roman" w:eastAsia="Arial" w:hAnsi="Times New Roman" w:cs="Times New Roman"/>
          <w:sz w:val="24"/>
          <w:szCs w:val="24"/>
          <w:lang w:val="lt-LT"/>
        </w:rPr>
        <w:t xml:space="preserve">Perkančioji organizacija taip pat turi </w:t>
      </w:r>
      <w:r w:rsidR="001C11E8" w:rsidRPr="00744B3A">
        <w:rPr>
          <w:rFonts w:ascii="Times New Roman" w:eastAsia="Arial" w:hAnsi="Times New Roman" w:cs="Times New Roman"/>
          <w:sz w:val="24"/>
          <w:szCs w:val="24"/>
          <w:lang w:val="lt-LT"/>
        </w:rPr>
        <w:t xml:space="preserve">informuoti tiekėjus apie priežastis, </w:t>
      </w:r>
      <w:r w:rsidR="00171B94" w:rsidRPr="00744B3A">
        <w:rPr>
          <w:rFonts w:ascii="Times New Roman" w:eastAsia="Arial" w:hAnsi="Times New Roman" w:cs="Times New Roman"/>
          <w:sz w:val="24"/>
          <w:szCs w:val="24"/>
          <w:lang w:val="lt-LT"/>
        </w:rPr>
        <w:t>dėl kurių buvo p</w:t>
      </w:r>
      <w:r w:rsidR="00E03FDE" w:rsidRPr="00744B3A">
        <w:rPr>
          <w:rFonts w:ascii="Times New Roman" w:eastAsia="Arial" w:hAnsi="Times New Roman" w:cs="Times New Roman"/>
          <w:sz w:val="24"/>
          <w:szCs w:val="24"/>
          <w:lang w:val="lt-LT"/>
        </w:rPr>
        <w:t>r</w:t>
      </w:r>
      <w:r w:rsidR="00171B94" w:rsidRPr="00744B3A">
        <w:rPr>
          <w:rFonts w:ascii="Times New Roman" w:hAnsi="Times New Roman" w:cs="Times New Roman"/>
          <w:color w:val="000000"/>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744B3A">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2272"/>
      <w:r w:rsidRPr="00744B3A">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744B3A">
        <w:rPr>
          <w:rFonts w:ascii="Times New Roman" w:hAnsi="Times New Roman" w:cs="Times New Roman"/>
          <w:b/>
          <w:bCs/>
          <w:color w:val="auto"/>
          <w:sz w:val="24"/>
          <w:szCs w:val="24"/>
          <w:lang w:val="lt-LT"/>
        </w:rPr>
        <w:lastRenderedPageBreak/>
        <w:t xml:space="preserve"> </w:t>
      </w:r>
      <w:bookmarkStart w:id="122"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2"/>
      <w:r w:rsidR="005F09F0" w:rsidRPr="00744B3A">
        <w:rPr>
          <w:rFonts w:ascii="Times New Roman" w:hAnsi="Times New Roman" w:cs="Times New Roman"/>
          <w:b/>
          <w:bCs/>
          <w:color w:val="auto"/>
          <w:sz w:val="24"/>
          <w:szCs w:val="24"/>
          <w:lang w:val="lt-LT"/>
        </w:rPr>
        <w:tab/>
      </w:r>
      <w:bookmarkEnd w:id="121"/>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68AD" w14:textId="77777777" w:rsidR="00382B41" w:rsidRDefault="00382B41" w:rsidP="00184B8C">
      <w:pPr>
        <w:spacing w:after="0" w:line="240" w:lineRule="auto"/>
      </w:pPr>
      <w:r>
        <w:separator/>
      </w:r>
    </w:p>
  </w:endnote>
  <w:endnote w:type="continuationSeparator" w:id="0">
    <w:p w14:paraId="37A8C167" w14:textId="77777777" w:rsidR="00382B41" w:rsidRDefault="00382B41" w:rsidP="00184B8C">
      <w:pPr>
        <w:spacing w:after="0" w:line="240" w:lineRule="auto"/>
      </w:pPr>
      <w:r>
        <w:continuationSeparator/>
      </w:r>
    </w:p>
  </w:endnote>
  <w:endnote w:type="continuationNotice" w:id="1">
    <w:p w14:paraId="6F388EC5" w14:textId="77777777" w:rsidR="00382B41" w:rsidRDefault="00382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7832" w14:textId="77777777" w:rsidR="00382B41" w:rsidRDefault="00382B41" w:rsidP="00184B8C">
      <w:pPr>
        <w:spacing w:after="0" w:line="240" w:lineRule="auto"/>
      </w:pPr>
      <w:r>
        <w:separator/>
      </w:r>
    </w:p>
  </w:footnote>
  <w:footnote w:type="continuationSeparator" w:id="0">
    <w:p w14:paraId="6511154C" w14:textId="77777777" w:rsidR="00382B41" w:rsidRDefault="00382B41" w:rsidP="00184B8C">
      <w:pPr>
        <w:spacing w:after="0" w:line="240" w:lineRule="auto"/>
      </w:pPr>
      <w:r>
        <w:continuationSeparator/>
      </w:r>
    </w:p>
  </w:footnote>
  <w:footnote w:type="continuationNotice" w:id="1">
    <w:p w14:paraId="31430CA7" w14:textId="77777777" w:rsidR="00382B41" w:rsidRDefault="00382B41">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6593D"/>
    <w:rsid w:val="00693424"/>
    <w:rsid w:val="006B19AF"/>
    <w:rsid w:val="006B2D23"/>
    <w:rsid w:val="006C391D"/>
    <w:rsid w:val="006E34FF"/>
    <w:rsid w:val="006F717D"/>
    <w:rsid w:val="007067F2"/>
    <w:rsid w:val="0076134B"/>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39773</Words>
  <Characters>22672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„ULTRAGARSO APARATAI ROKIŠKIO RAJONO LIGONINEI“ atviro konkurso bendrosios sąlygos</dc:title>
  <dc:subject/>
  <dc:creator>Dalia Bulovienė</dc:creator>
  <cp:keywords/>
  <dc:description/>
  <cp:lastModifiedBy>Justina Balaišienė</cp:lastModifiedBy>
  <cp:revision>8</cp:revision>
  <dcterms:created xsi:type="dcterms:W3CDTF">2025-03-27T09:48:00Z</dcterms:created>
  <dcterms:modified xsi:type="dcterms:W3CDTF">2025-03-28T07:40:00Z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