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AD3DA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AD3DA1">
        <w:rPr>
          <w:rFonts w:ascii="Times New Roman" w:eastAsia="Arial Unicode MS" w:hAnsi="Times New Roman" w:cs="Times New Roman"/>
          <w:b/>
          <w:bdr w:val="nil"/>
        </w:rPr>
        <w:t>SKELBIAMOS APKLAUSOS SĄLYGOS</w:t>
      </w:r>
    </w:p>
    <w:p w14:paraId="7C3DDA78" w14:textId="79584EF0" w:rsidR="005047F1" w:rsidRPr="00AD3DA1" w:rsidRDefault="00AD3DA1" w:rsidP="000473D5">
      <w:pPr>
        <w:jc w:val="center"/>
        <w:rPr>
          <w:rFonts w:ascii="Times New Roman Bold" w:eastAsia="Times New Roman" w:hAnsi="Times New Roman Bold" w:cs="Times New Roman"/>
          <w:b/>
          <w:bCs/>
          <w:caps/>
          <w:lang w:eastAsia="lt-LT"/>
        </w:rPr>
      </w:pPr>
      <w:r w:rsidRPr="00AD3DA1">
        <w:rPr>
          <w:rFonts w:ascii="Times New Roman" w:eastAsia="Helvetica" w:hAnsi="Times New Roman" w:cs="Times New Roman"/>
          <w:b/>
          <w:bCs/>
          <w:caps/>
        </w:rPr>
        <w:t xml:space="preserve">INTERAKTYVIOS LENTOS </w:t>
      </w:r>
    </w:p>
    <w:p w14:paraId="093A9D07" w14:textId="56DFA826" w:rsidR="000D295B" w:rsidRPr="00A85160" w:rsidRDefault="000D295B" w:rsidP="00F634CF">
      <w:pPr>
        <w:spacing w:after="0" w:line="360" w:lineRule="auto"/>
        <w:jc w:val="center"/>
        <w:rPr>
          <w:rFonts w:ascii="Times New Roman Bold" w:eastAsia="Times New Roman" w:hAnsi="Times New Roman Bold" w:cs="Times New Roman"/>
          <w:b/>
          <w:bCs/>
          <w:caps/>
          <w:sz w:val="24"/>
          <w:szCs w:val="24"/>
          <w:lang w:eastAsia="lt-LT"/>
        </w:rPr>
      </w:pPr>
      <w:r w:rsidRPr="00AD3DA1">
        <w:rPr>
          <w:rFonts w:ascii="Times New Roman Bold" w:eastAsia="Times New Roman" w:hAnsi="Times New Roman Bold" w:cs="Times New Roman"/>
          <w:b/>
          <w:bCs/>
          <w:caps/>
          <w:sz w:val="24"/>
          <w:szCs w:val="24"/>
          <w:lang w:eastAsia="lt-LT"/>
        </w:rPr>
        <w:t>Versija nr. 1</w:t>
      </w:r>
    </w:p>
    <w:p w14:paraId="6BF337B0" w14:textId="77777777" w:rsidR="005047F1"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sz w:val="24"/>
          <w:szCs w:val="24"/>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3430C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DF2DD3"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F2DD3">
        <w:rPr>
          <w:rFonts w:ascii="Times New Roman" w:hAnsi="Times New Roman" w:cs="Times New Roman"/>
        </w:rPr>
        <w:t>111961453</w:t>
      </w:r>
      <w:r w:rsidR="00DF2DD3" w:rsidRPr="00DF2DD3">
        <w:rPr>
          <w:rFonts w:ascii="Times New Roman" w:eastAsia="Times New Roman" w:hAnsi="Times New Roman" w:cs="Times New Roman"/>
        </w:rPr>
        <w:t xml:space="preserve">, buveinė </w:t>
      </w:r>
      <w:r w:rsidR="00DF2DD3" w:rsidRPr="00DF2DD3">
        <w:rPr>
          <w:rFonts w:ascii="Times New Roman" w:hAnsi="Times New Roman" w:cs="Times New Roman"/>
        </w:rPr>
        <w:t>Karaliaus Mindaugo pr. 11, 44287 Kaunas</w:t>
      </w:r>
      <w:r w:rsidR="00DF2DD3" w:rsidRPr="00DF2DD3">
        <w:rPr>
          <w:rFonts w:ascii="Times New Roman" w:eastAsia="Times New Roman" w:hAnsi="Times New Roman" w:cs="Times New Roman"/>
        </w:rPr>
        <w:t>,</w:t>
      </w:r>
      <w:r w:rsidR="00DF2DD3" w:rsidRPr="00DF2DD3">
        <w:rPr>
          <w:rFonts w:ascii="Times New Roman" w:eastAsia="Calibri" w:hAnsi="Times New Roman" w:cs="Times New Roman"/>
        </w:rPr>
        <w:t xml:space="preserve"> darbo laikas nuo 8:00 iki 17:00 val. (I-IV) ir nuo 8:00 iki 15:45 val. (V).</w:t>
      </w:r>
    </w:p>
    <w:p w14:paraId="2C365A2B" w14:textId="67117CCE" w:rsidR="005047F1" w:rsidRPr="00DF2DD3" w:rsidRDefault="005047F1" w:rsidP="00DF2DD3">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297ADA" w:rsidRDefault="005047F1" w:rsidP="00773AC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00773ACB"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F2DD3" w:rsidRDefault="005047F1" w:rsidP="00DF2DD3">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025480F0" w14:textId="77777777" w:rsidR="005047F1" w:rsidRPr="00DF2DD3" w:rsidRDefault="005047F1" w:rsidP="00DF2DD3">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A70E2A" w:rsidRDefault="005047F1" w:rsidP="00E045FA">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00E045FA" w:rsidRPr="00A70E2A">
        <w:rPr>
          <w:rFonts w:ascii="Times New Roman" w:hAnsi="Times New Roman" w:cs="Times New Roman"/>
        </w:rPr>
        <w:t xml:space="preserve">Skelbimas apie pirkimą, pirkimo dokumentai ir jų paaiškinimai bei papildymai skelbiami CVP IS interneto adresu: </w:t>
      </w:r>
      <w:hyperlink r:id="rId13" w:history="1">
        <w:r w:rsidR="00E045FA" w:rsidRPr="00A70E2A">
          <w:rPr>
            <w:rStyle w:val="Hyperlink"/>
            <w:rFonts w:ascii="Times New Roman" w:eastAsia="Times New Roman" w:hAnsi="Times New Roman" w:cs="Times New Roman"/>
          </w:rPr>
          <w:t>https://viesiejipirkimai.lt</w:t>
        </w:r>
      </w:hyperlink>
      <w:r w:rsidR="00E045FA"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A70E2A">
          <w:rPr>
            <w:rStyle w:val="Hyperlink"/>
            <w:rFonts w:ascii="Times New Roman" w:hAnsi="Times New Roman" w:cs="Times New Roman"/>
            <w:color w:val="0070C0"/>
          </w:rPr>
          <w:t>https://viesiejipirkimai.lt</w:t>
        </w:r>
      </w:hyperlink>
      <w:r w:rsidR="00E045FA" w:rsidRPr="00A70E2A">
        <w:rPr>
          <w:rFonts w:ascii="Times New Roman" w:hAnsi="Times New Roman" w:cs="Times New Roman"/>
        </w:rPr>
        <w:t>.</w:t>
      </w:r>
    </w:p>
    <w:p w14:paraId="6A44E050" w14:textId="77777777"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Default="005047F1" w:rsidP="00AA682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00AA682B"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AD4F8C">
        <w:t xml:space="preserve"> </w:t>
      </w:r>
      <w:r w:rsidR="00AA682B" w:rsidRPr="00AD4F8C">
        <w:rPr>
          <w:rFonts w:ascii="Times New Roman" w:hAnsi="Times New Roman" w:cs="Times New Roman"/>
        </w:rPr>
        <w:t>kontaktinė informacija pateikta skelbime</w:t>
      </w:r>
      <w:r w:rsidR="00AA682B">
        <w:rPr>
          <w:rFonts w:ascii="Times New Roman" w:eastAsia="Times New Roman" w:hAnsi="Times New Roman" w:cs="Times New Roman"/>
        </w:rPr>
        <w:t>.</w:t>
      </w:r>
      <w:r w:rsidR="00AA682B" w:rsidRPr="00297ADA">
        <w:rPr>
          <w:rFonts w:ascii="Times New Roman" w:eastAsia="Times New Roman" w:hAnsi="Times New Roman" w:cs="Times New Roman"/>
        </w:rPr>
        <w:t xml:space="preserve"> </w:t>
      </w:r>
    </w:p>
    <w:p w14:paraId="0DFF7B7D" w14:textId="3E027B89" w:rsidR="005047F1" w:rsidRPr="00DF2DD3" w:rsidRDefault="005047F1" w:rsidP="00AA682B">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DF2DD3" w:rsidRDefault="005047F1"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1.10. Perkančioji organizacija nevykdė rinkos konsultacij</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susijusi</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 šiuo pirkimu. </w:t>
      </w:r>
    </w:p>
    <w:p w14:paraId="0C4600F4" w14:textId="5A5FA2C0" w:rsidR="0098232E" w:rsidRPr="00DF2DD3" w:rsidRDefault="0098232E"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1.11.</w:t>
      </w:r>
      <w:r w:rsidRPr="00DF2DD3">
        <w:rPr>
          <w:rFonts w:ascii="Times New Roman" w:eastAsia="Times New Roman" w:hAnsi="Times New Roman" w:cs="Times New Roman"/>
        </w:rPr>
        <w:tab/>
        <w:t>Pirkimas neatliekamas naudojantis centralizuotų pirkimų katalogu</w:t>
      </w:r>
      <w:r w:rsidR="009F33AB" w:rsidRPr="00DF2DD3">
        <w:rPr>
          <w:rFonts w:ascii="Times New Roman" w:eastAsia="Times New Roman" w:hAnsi="Times New Roman" w:cs="Times New Roman"/>
        </w:rPr>
        <w:t xml:space="preserve"> (toliau – CPO)</w:t>
      </w:r>
      <w:r w:rsidRPr="00DF2DD3">
        <w:rPr>
          <w:rFonts w:ascii="Times New Roman" w:eastAsia="Times New Roman" w:hAnsi="Times New Roman" w:cs="Times New Roman"/>
        </w:rPr>
        <w:t xml:space="preserve">, nes </w:t>
      </w:r>
      <w:r w:rsidR="00280C28" w:rsidRPr="00DF2DD3">
        <w:rPr>
          <w:rFonts w:ascii="Times New Roman" w:eastAsia="Times New Roman" w:hAnsi="Times New Roman" w:cs="Times New Roman"/>
        </w:rPr>
        <w:t xml:space="preserve">pirkimo objekto CPO </w:t>
      </w:r>
      <w:r w:rsidR="00ED4395" w:rsidRPr="00DF2DD3">
        <w:rPr>
          <w:rFonts w:ascii="Times New Roman" w:eastAsia="Times New Roman" w:hAnsi="Times New Roman" w:cs="Times New Roman"/>
        </w:rPr>
        <w:t>nėra galimybės įsigyti.</w:t>
      </w:r>
    </w:p>
    <w:p w14:paraId="000F623F" w14:textId="46373246"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2</w:t>
      </w:r>
      <w:r w:rsidRPr="00DF2DD3">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3</w:t>
      </w:r>
      <w:r w:rsidRPr="00DF2DD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F2DD3">
        <w:t xml:space="preserve"> </w:t>
      </w:r>
      <w:r w:rsidR="00CF5B51" w:rsidRPr="00DF2DD3">
        <w:rPr>
          <w:rFonts w:ascii="Times New Roman" w:eastAsia="Times New Roman" w:hAnsi="Times New Roman" w:cs="Times New Roman"/>
        </w:rPr>
        <w:t>ir naujausiais pirkimo dokumentų paaiškinimais bei patikslinimais</w:t>
      </w:r>
      <w:r w:rsidRPr="00DF2DD3">
        <w:rPr>
          <w:rFonts w:ascii="Times New Roman" w:eastAsia="Times New Roman" w:hAnsi="Times New Roman" w:cs="Times New Roman"/>
        </w:rPr>
        <w:t>.</w:t>
      </w:r>
    </w:p>
    <w:p w14:paraId="717E6B1B" w14:textId="0F83B32A" w:rsidR="00CF5B51" w:rsidRPr="00DF2DD3" w:rsidRDefault="00CF5B5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w:t>
      </w:r>
      <w:r w:rsidR="0098232E" w:rsidRPr="00DF2DD3">
        <w:rPr>
          <w:rFonts w:ascii="Times New Roman" w:eastAsia="Times New Roman" w:hAnsi="Times New Roman" w:cs="Times New Roman"/>
        </w:rPr>
        <w:t>4</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DF2DD3" w:rsidRDefault="00CF5B5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5</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3BFA2079" w:rsidR="0098232E" w:rsidRPr="00DF2DD3" w:rsidRDefault="0098232E"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 xml:space="preserve">1.16. </w:t>
      </w:r>
      <w:r w:rsidRPr="004E32F1">
        <w:rPr>
          <w:rFonts w:ascii="Times New Roman" w:eastAsia="Times New Roman" w:hAnsi="Times New Roman" w:cs="Times New Roman"/>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367C4C" w:rsidRPr="004E32F1">
        <w:rPr>
          <w:rFonts w:ascii="Times New Roman" w:eastAsia="Times New Roman" w:hAnsi="Times New Roman" w:cs="Times New Roman"/>
        </w:rPr>
        <w:t>4.</w:t>
      </w:r>
      <w:r w:rsidR="004E32F1" w:rsidRPr="004E32F1">
        <w:rPr>
          <w:rFonts w:ascii="Times New Roman" w:eastAsia="Times New Roman" w:hAnsi="Times New Roman" w:cs="Times New Roman"/>
        </w:rPr>
        <w:t>4.4.4</w:t>
      </w:r>
      <w:r w:rsidR="00367C4C" w:rsidRPr="004E32F1">
        <w:rPr>
          <w:rFonts w:ascii="Times New Roman" w:eastAsia="Times New Roman" w:hAnsi="Times New Roman" w:cs="Times New Roman"/>
        </w:rPr>
        <w:t>.</w:t>
      </w:r>
      <w:r w:rsidR="007401D3" w:rsidRPr="004E32F1">
        <w:rPr>
          <w:rFonts w:ascii="Times New Roman" w:eastAsia="Times New Roman" w:hAnsi="Times New Roman" w:cs="Times New Roman"/>
        </w:rPr>
        <w:t xml:space="preserve"> </w:t>
      </w:r>
      <w:r w:rsidRPr="004E32F1">
        <w:rPr>
          <w:rFonts w:ascii="Times New Roman" w:eastAsia="Times New Roman" w:hAnsi="Times New Roman" w:cs="Times New Roman"/>
        </w:rPr>
        <w:t>punktas</w:t>
      </w:r>
      <w:r w:rsidR="00F93DE2" w:rsidRPr="004E32F1">
        <w:rPr>
          <w:rFonts w:ascii="Times New Roman" w:eastAsia="Times New Roman" w:hAnsi="Times New Roman" w:cs="Times New Roman"/>
        </w:rPr>
        <w:t>, nustatytas techninėje specifikacijoje.</w:t>
      </w:r>
    </w:p>
    <w:p w14:paraId="02797CC8" w14:textId="77777777" w:rsidR="005047F1" w:rsidRDefault="005047F1" w:rsidP="00135BB1">
      <w:pPr>
        <w:spacing w:after="0" w:line="276" w:lineRule="auto"/>
        <w:ind w:firstLine="720"/>
        <w:jc w:val="both"/>
        <w:rPr>
          <w:rFonts w:ascii="Times New Roman" w:eastAsia="Times New Roman" w:hAnsi="Times New Roman" w:cs="Times New Roman"/>
          <w:sz w:val="24"/>
          <w:szCs w:val="24"/>
        </w:rPr>
      </w:pP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4CDF60E6" w14:textId="77777777" w:rsidR="005047F1" w:rsidRPr="008B3E9E"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50B1BC69" w:rsidR="005047F1" w:rsidRPr="00BF5A50" w:rsidRDefault="005047F1" w:rsidP="003D4CB8">
      <w:pPr>
        <w:spacing w:after="0"/>
        <w:jc w:val="both"/>
        <w:rPr>
          <w:rFonts w:ascii="Times New Roman" w:eastAsia="Times New Roman" w:hAnsi="Times New Roman" w:cs="Times New Roman"/>
        </w:rPr>
      </w:pPr>
      <w:r w:rsidRPr="007401D3">
        <w:rPr>
          <w:rFonts w:ascii="Times New Roman" w:eastAsiaTheme="minorEastAsia" w:hAnsi="Times New Roman" w:cs="Times New Roman"/>
          <w:lang w:eastAsia="lt-LT"/>
        </w:rPr>
        <w:t xml:space="preserve">2.1. </w:t>
      </w:r>
      <w:r w:rsidR="003A3355" w:rsidRPr="00BF5A50">
        <w:rPr>
          <w:rFonts w:ascii="Times New Roman" w:eastAsiaTheme="minorEastAsia" w:hAnsi="Times New Roman" w:cs="Times New Roman"/>
          <w:lang w:eastAsia="lt-LT"/>
        </w:rPr>
        <w:t>Pe</w:t>
      </w:r>
      <w:r w:rsidRPr="00BF5A50">
        <w:rPr>
          <w:rFonts w:ascii="Times New Roman" w:eastAsiaTheme="minorEastAsia" w:hAnsi="Times New Roman" w:cs="Times New Roman"/>
          <w:lang w:eastAsia="lt-LT"/>
        </w:rPr>
        <w:t xml:space="preserve">rkančioji organizacija </w:t>
      </w:r>
      <w:r w:rsidR="003A3355" w:rsidRPr="00BF5A50">
        <w:rPr>
          <w:rFonts w:ascii="Times New Roman" w:eastAsiaTheme="minorEastAsia" w:hAnsi="Times New Roman" w:cs="Times New Roman"/>
          <w:lang w:eastAsia="lt-LT"/>
        </w:rPr>
        <w:t>vykdo</w:t>
      </w:r>
      <w:r w:rsidRPr="00BF5A50">
        <w:rPr>
          <w:rFonts w:ascii="Times New Roman" w:eastAsiaTheme="minorEastAsia" w:hAnsi="Times New Roman" w:cs="Times New Roman"/>
          <w:lang w:eastAsia="lt-LT"/>
        </w:rPr>
        <w:t xml:space="preserve"> pirkimą ir numato įsigyti šį pirkimo objektą</w:t>
      </w:r>
      <w:r w:rsidR="00784FB4" w:rsidRPr="00BF5A50">
        <w:rPr>
          <w:rFonts w:ascii="Times New Roman" w:eastAsiaTheme="minorEastAsia" w:hAnsi="Times New Roman" w:cs="Times New Roman"/>
          <w:lang w:eastAsia="lt-LT"/>
        </w:rPr>
        <w:t>, t</w:t>
      </w:r>
      <w:r w:rsidR="00894526" w:rsidRPr="00BF5A50">
        <w:rPr>
          <w:rFonts w:ascii="Times New Roman" w:eastAsiaTheme="minorEastAsia" w:hAnsi="Times New Roman" w:cs="Times New Roman"/>
          <w:lang w:eastAsia="lt-LT"/>
        </w:rPr>
        <w:t xml:space="preserve">. y. </w:t>
      </w:r>
      <w:r w:rsidR="008B0CE8" w:rsidRPr="00434B5B">
        <w:rPr>
          <w:rFonts w:ascii="Times New Roman" w:eastAsiaTheme="minorEastAsia" w:hAnsi="Times New Roman" w:cs="Times New Roman"/>
          <w:b/>
          <w:bCs/>
          <w:lang w:eastAsia="lt-LT"/>
        </w:rPr>
        <w:t>in</w:t>
      </w:r>
      <w:r w:rsidR="00434B5B" w:rsidRPr="00434B5B">
        <w:rPr>
          <w:rFonts w:ascii="Times New Roman" w:eastAsiaTheme="minorEastAsia" w:hAnsi="Times New Roman" w:cs="Times New Roman"/>
          <w:b/>
          <w:bCs/>
          <w:lang w:eastAsia="lt-LT"/>
        </w:rPr>
        <w:t>teraktyvias lentas</w:t>
      </w:r>
      <w:r w:rsidR="00894526" w:rsidRPr="00BF5A50">
        <w:rPr>
          <w:rFonts w:ascii="Times New Roman" w:hAnsi="Times New Roman" w:cs="Times New Roman"/>
          <w:b/>
          <w:bCs/>
        </w:rPr>
        <w:t xml:space="preserve"> </w:t>
      </w:r>
      <w:r w:rsidR="00434B5B">
        <w:rPr>
          <w:rFonts w:ascii="Times New Roman" w:hAnsi="Times New Roman" w:cs="Times New Roman"/>
          <w:b/>
          <w:bCs/>
        </w:rPr>
        <w:t>2</w:t>
      </w:r>
      <w:r w:rsidR="00894526" w:rsidRPr="00BF5A50">
        <w:rPr>
          <w:rFonts w:ascii="Times New Roman" w:hAnsi="Times New Roman" w:cs="Times New Roman"/>
          <w:b/>
          <w:bCs/>
        </w:rPr>
        <w:t xml:space="preserve"> vnt.</w:t>
      </w:r>
      <w:r w:rsidR="00434B5B">
        <w:rPr>
          <w:rFonts w:ascii="Times New Roman" w:hAnsi="Times New Roman" w:cs="Times New Roman"/>
          <w:b/>
          <w:bCs/>
        </w:rPr>
        <w:t>, įskaitant pristatymą.</w:t>
      </w:r>
      <w:r w:rsidRPr="00BF5A50">
        <w:rPr>
          <w:rFonts w:ascii="Times New Roman" w:hAnsi="Times New Roman" w:cs="Times New Roman"/>
        </w:rPr>
        <w:t xml:space="preserve"> </w:t>
      </w:r>
      <w:r w:rsidRPr="00BF5A50">
        <w:rPr>
          <w:rFonts w:ascii="Times New Roman" w:eastAsia="Calibri" w:hAnsi="Times New Roman" w:cs="Times New Roman"/>
          <w:lang w:eastAsia="lt-LT"/>
        </w:rPr>
        <w:t xml:space="preserve">Pagrindinis BVPŽ kodas </w:t>
      </w:r>
      <w:r w:rsidR="003D4CB8">
        <w:rPr>
          <w:rFonts w:ascii="Times New Roman" w:eastAsia="Calibri" w:hAnsi="Times New Roman" w:cs="Times New Roman"/>
          <w:lang w:eastAsia="lt-LT"/>
        </w:rPr>
        <w:t>30200000-1</w:t>
      </w:r>
      <w:r w:rsidR="00BF5A50">
        <w:rPr>
          <w:rFonts w:ascii="Times New Roman" w:eastAsia="Calibri" w:hAnsi="Times New Roman" w:cs="Times New Roman"/>
          <w:lang w:eastAsia="lt-LT"/>
        </w:rPr>
        <w:t>.</w:t>
      </w:r>
      <w:r w:rsidR="00CA6E32" w:rsidRPr="00BF5A50">
        <w:rPr>
          <w:rFonts w:ascii="Times New Roman" w:eastAsia="Calibri" w:hAnsi="Times New Roman" w:cs="Times New Roman"/>
          <w:lang w:eastAsia="lt-LT"/>
        </w:rPr>
        <w:t xml:space="preserve"> </w:t>
      </w:r>
      <w:r w:rsidRPr="00BF5A50">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p>
    <w:p w14:paraId="57630753" w14:textId="186A1800" w:rsidR="005047F1" w:rsidRPr="007401D3" w:rsidRDefault="005047F1" w:rsidP="003D4CB8">
      <w:pPr>
        <w:spacing w:after="0" w:line="276" w:lineRule="auto"/>
        <w:contextualSpacing/>
        <w:jc w:val="both"/>
        <w:rPr>
          <w:rFonts w:ascii="Times New Roman" w:eastAsiaTheme="minorEastAsia" w:hAnsi="Times New Roman" w:cs="Times New Roman"/>
          <w:lang w:eastAsia="lt-LT"/>
        </w:rPr>
      </w:pPr>
      <w:r w:rsidRPr="007401D3">
        <w:rPr>
          <w:rFonts w:ascii="Times New Roman" w:eastAsia="Times New Roman" w:hAnsi="Times New Roman" w:cs="Times New Roman"/>
          <w:color w:val="000000"/>
          <w:lang w:eastAsia="lt-LT"/>
        </w:rPr>
        <w:t xml:space="preserve">2.2. </w:t>
      </w:r>
      <w:r w:rsidRPr="007401D3">
        <w:rPr>
          <w:rFonts w:ascii="Times New Roman" w:eastAsia="Calibri" w:hAnsi="Times New Roman" w:cs="Times New Roman"/>
        </w:rPr>
        <w:t>Pirkimo objektas į dalis neskaidomas</w:t>
      </w:r>
      <w:r w:rsidRPr="007401D3">
        <w:rPr>
          <w:rFonts w:ascii="Times New Roman" w:eastAsiaTheme="minorEastAsia" w:hAnsi="Times New Roman" w:cs="Times New Roman"/>
          <w:lang w:eastAsia="lt-LT"/>
        </w:rPr>
        <w:t>. Tiekėjas gali teikti tik vieną pasiūlymą visai pirkimo objekto apimčiai</w:t>
      </w:r>
      <w:r w:rsidR="00CA6E32" w:rsidRPr="007401D3">
        <w:rPr>
          <w:rFonts w:ascii="Times New Roman" w:eastAsiaTheme="minorEastAsia" w:hAnsi="Times New Roman" w:cs="Times New Roman"/>
          <w:lang w:eastAsia="lt-LT"/>
        </w:rPr>
        <w:t>.</w:t>
      </w:r>
    </w:p>
    <w:p w14:paraId="176C5691" w14:textId="169E96B7" w:rsidR="001D3528" w:rsidRDefault="005047F1" w:rsidP="003D4CB8">
      <w:pPr>
        <w:pStyle w:val="ListParagraph"/>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7401D3">
        <w:rPr>
          <w:rFonts w:ascii="Times New Roman" w:eastAsia="Calibri" w:hAnsi="Times New Roman" w:cs="Times New Roman"/>
        </w:rPr>
        <w:t xml:space="preserve">2.3. </w:t>
      </w:r>
      <w:bookmarkStart w:id="0" w:name="_Hlk65138909"/>
      <w:r w:rsidR="00AE1698" w:rsidRPr="007401D3">
        <w:rPr>
          <w:rFonts w:ascii="Times New Roman" w:eastAsia="Calibri" w:hAnsi="Times New Roman" w:cs="Times New Roman"/>
          <w:bCs/>
        </w:rPr>
        <w:t xml:space="preserve">Pirkimui skirta </w:t>
      </w:r>
      <w:r w:rsidR="00AE1698">
        <w:rPr>
          <w:rFonts w:ascii="Times New Roman" w:eastAsia="Calibri" w:hAnsi="Times New Roman" w:cs="Times New Roman"/>
          <w:bCs/>
        </w:rPr>
        <w:t xml:space="preserve">maksimali </w:t>
      </w:r>
      <w:r w:rsidR="00AE1698" w:rsidRPr="007401D3">
        <w:rPr>
          <w:rFonts w:ascii="Times New Roman" w:eastAsia="Calibri" w:hAnsi="Times New Roman" w:cs="Times New Roman"/>
          <w:bCs/>
        </w:rPr>
        <w:t xml:space="preserve">lėšų suma – ne daugiau kaip </w:t>
      </w:r>
      <w:r w:rsidR="00AE1698">
        <w:rPr>
          <w:rFonts w:ascii="Times New Roman" w:eastAsia="Calibri" w:hAnsi="Times New Roman" w:cs="Times New Roman"/>
          <w:b/>
          <w:bCs/>
          <w:u w:val="single"/>
        </w:rPr>
        <w:t>4700,00</w:t>
      </w:r>
      <w:r w:rsidR="00AE1698" w:rsidRPr="00DB418E">
        <w:rPr>
          <w:rFonts w:ascii="Times New Roman" w:eastAsia="Calibri" w:hAnsi="Times New Roman" w:cs="Times New Roman"/>
          <w:b/>
          <w:bCs/>
          <w:u w:val="single"/>
        </w:rPr>
        <w:t xml:space="preserve"> Eur be PVM</w:t>
      </w:r>
      <w:r w:rsidR="00AE1698">
        <w:rPr>
          <w:rFonts w:ascii="Times New Roman" w:eastAsia="Calibri" w:hAnsi="Times New Roman" w:cs="Times New Roman"/>
          <w:b/>
          <w:bCs/>
          <w:u w:val="single"/>
        </w:rPr>
        <w:t>.</w:t>
      </w:r>
    </w:p>
    <w:p w14:paraId="2C0F4B06" w14:textId="2C5FB3EC" w:rsidR="003C799B" w:rsidRPr="00DF3643" w:rsidRDefault="001D3528" w:rsidP="003D4CB8">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rPr>
      </w:pPr>
      <w:r>
        <w:rPr>
          <w:rFonts w:ascii="Times New Roman" w:eastAsia="Calibri" w:hAnsi="Times New Roman" w:cs="Times New Roman"/>
        </w:rPr>
        <w:t xml:space="preserve">2.4. </w:t>
      </w:r>
      <w:r w:rsidR="003C799B">
        <w:rPr>
          <w:rFonts w:ascii="Times New Roman" w:eastAsia="Calibri" w:hAnsi="Times New Roman" w:cs="Times New Roman"/>
          <w:bCs/>
        </w:rPr>
        <w:t>Prekių pristatymo vieta</w:t>
      </w:r>
      <w:r w:rsidR="00CA6E32" w:rsidRPr="007401D3">
        <w:rPr>
          <w:rFonts w:ascii="Times New Roman" w:eastAsia="Calibri" w:hAnsi="Times New Roman" w:cs="Times New Roman"/>
          <w:bCs/>
        </w:rPr>
        <w:t xml:space="preserve"> </w:t>
      </w:r>
      <w:r w:rsidR="005047F1" w:rsidRPr="007401D3">
        <w:rPr>
          <w:rFonts w:ascii="Times New Roman" w:eastAsia="Calibri" w:hAnsi="Times New Roman" w:cs="Times New Roman"/>
          <w:bCs/>
        </w:rPr>
        <w:t xml:space="preserve">– </w:t>
      </w:r>
      <w:r w:rsidR="003C799B" w:rsidRPr="00DF3643">
        <w:rPr>
          <w:rFonts w:ascii="Times New Roman" w:hAnsi="Times New Roman" w:cs="Times New Roman"/>
        </w:rPr>
        <w:t>Prekės turi būti pristatytos šiuo adresu K. Mindaugo pr. 11 Kaunas.</w:t>
      </w:r>
    </w:p>
    <w:bookmarkEnd w:id="0"/>
    <w:p w14:paraId="343EEFA6" w14:textId="31E50C0B" w:rsidR="00D75A84" w:rsidRPr="007401D3" w:rsidRDefault="005047F1" w:rsidP="007401D3">
      <w:pPr>
        <w:tabs>
          <w:tab w:val="left" w:pos="0"/>
        </w:tabs>
        <w:spacing w:after="0" w:line="276" w:lineRule="auto"/>
        <w:jc w:val="both"/>
        <w:rPr>
          <w:rFonts w:ascii="Times New Roman" w:hAnsi="Times New Roman"/>
          <w:lang w:eastAsia="lt-LT"/>
        </w:rPr>
      </w:pPr>
      <w:r w:rsidRPr="007401D3">
        <w:rPr>
          <w:rFonts w:ascii="Times New Roman" w:hAnsi="Times New Roman"/>
        </w:rPr>
        <w:t>2</w:t>
      </w:r>
      <w:r w:rsidRPr="007401D3">
        <w:rPr>
          <w:rFonts w:ascii="Times New Roman" w:eastAsiaTheme="minorEastAsia" w:hAnsi="Times New Roman"/>
          <w:lang w:eastAsia="lt-LT"/>
        </w:rPr>
        <w:t>.</w:t>
      </w:r>
      <w:r w:rsidR="00AE1698">
        <w:rPr>
          <w:rFonts w:ascii="Times New Roman" w:eastAsiaTheme="minorEastAsia" w:hAnsi="Times New Roman"/>
          <w:lang w:eastAsia="lt-LT"/>
        </w:rPr>
        <w:t>5</w:t>
      </w:r>
      <w:r w:rsidRPr="007401D3">
        <w:rPr>
          <w:rFonts w:ascii="Times New Roman" w:eastAsiaTheme="minorEastAsia" w:hAnsi="Times New Roman"/>
          <w:lang w:eastAsia="lt-LT"/>
        </w:rPr>
        <w:t>.</w:t>
      </w:r>
      <w:r w:rsidR="00D75A84" w:rsidRPr="007401D3">
        <w:rPr>
          <w:rFonts w:ascii="Times New Roman" w:hAnsi="Times New Roman"/>
          <w:lang w:eastAsia="lt-LT"/>
        </w:rPr>
        <w:t xml:space="preserve"> </w:t>
      </w:r>
      <w:r w:rsidR="00D75A84" w:rsidRPr="007401D3">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F6DE464" w:rsidR="00D75A84" w:rsidRPr="007401D3" w:rsidRDefault="00D75A84" w:rsidP="007401D3">
      <w:pPr>
        <w:spacing w:after="0" w:line="276" w:lineRule="auto"/>
        <w:jc w:val="both"/>
        <w:rPr>
          <w:rFonts w:ascii="Times New Roman" w:eastAsiaTheme="minorEastAsia" w:hAnsi="Times New Roman" w:cs="Times New Roman"/>
          <w:color w:val="000000" w:themeColor="text1"/>
        </w:rPr>
      </w:pPr>
      <w:r w:rsidRPr="007401D3">
        <w:rPr>
          <w:rFonts w:ascii="Times New Roman" w:eastAsiaTheme="minorEastAsia" w:hAnsi="Times New Roman" w:cs="Times New Roman"/>
          <w:color w:val="000000" w:themeColor="text1"/>
        </w:rPr>
        <w:t>2.</w:t>
      </w:r>
      <w:r w:rsidR="00AE1698">
        <w:rPr>
          <w:rFonts w:ascii="Times New Roman" w:eastAsiaTheme="minorEastAsia" w:hAnsi="Times New Roman" w:cs="Times New Roman"/>
          <w:color w:val="000000" w:themeColor="text1"/>
        </w:rPr>
        <w:t>6</w:t>
      </w:r>
      <w:r w:rsidRPr="007401D3">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A2A99" w:rsidR="005047F1" w:rsidRPr="007401D3" w:rsidRDefault="005047F1" w:rsidP="007401D3">
      <w:pPr>
        <w:spacing w:after="0" w:line="276" w:lineRule="auto"/>
        <w:jc w:val="both"/>
        <w:rPr>
          <w:rFonts w:ascii="Times New Roman" w:eastAsia="Times New Roman" w:hAnsi="Times New Roman" w:cs="Times New Roman"/>
          <w:lang w:eastAsia="lt-LT"/>
        </w:rPr>
      </w:pPr>
      <w:r w:rsidRPr="002175EF">
        <w:rPr>
          <w:rFonts w:ascii="Times New Roman" w:eastAsia="Calibri" w:hAnsi="Times New Roman" w:cs="Times New Roman"/>
        </w:rPr>
        <w:t>2.</w:t>
      </w:r>
      <w:r w:rsidR="00AE1698">
        <w:rPr>
          <w:rFonts w:ascii="Times New Roman" w:eastAsia="Calibri" w:hAnsi="Times New Roman" w:cs="Times New Roman"/>
        </w:rPr>
        <w:t>7</w:t>
      </w:r>
      <w:r w:rsidRPr="002175EF">
        <w:rPr>
          <w:rFonts w:ascii="Times New Roman" w:eastAsia="Calibri" w:hAnsi="Times New Roman" w:cs="Times New Roman"/>
        </w:rPr>
        <w:t>.</w:t>
      </w:r>
      <w:r w:rsidRPr="007401D3">
        <w:rPr>
          <w:rFonts w:ascii="Times New Roman" w:eastAsia="Times New Roman" w:hAnsi="Times New Roman" w:cs="Times New Roman"/>
          <w:lang w:eastAsia="ru-RU"/>
        </w:rPr>
        <w:t xml:space="preserve"> </w:t>
      </w:r>
      <w:r w:rsidRPr="007401D3">
        <w:rPr>
          <w:rFonts w:ascii="Times New Roman" w:eastAsia="Times New Roman" w:hAnsi="Times New Roman" w:cs="Times New Roman"/>
          <w:b/>
          <w:bCs/>
          <w:lang w:eastAsia="lt-LT"/>
        </w:rPr>
        <w:t xml:space="preserve">Su tiekėju bus sudaryta rašytinė pirkimo-pardavimo sutartis </w:t>
      </w:r>
      <w:r w:rsidRPr="007401D3">
        <w:rPr>
          <w:rFonts w:ascii="Times New Roman" w:eastAsia="Times New Roman" w:hAnsi="Times New Roman" w:cs="Times New Roman"/>
          <w:lang w:eastAsia="lt-LT"/>
        </w:rPr>
        <w:t xml:space="preserve">(toliau – Sutartis)( Priedas Nr. 3). </w:t>
      </w:r>
    </w:p>
    <w:p w14:paraId="33053457" w14:textId="7C830ABF" w:rsidR="005047F1" w:rsidRPr="007401D3" w:rsidRDefault="005047F1" w:rsidP="007401D3">
      <w:pPr>
        <w:spacing w:after="0" w:line="276" w:lineRule="auto"/>
        <w:jc w:val="both"/>
        <w:rPr>
          <w:rFonts w:ascii="Times New Roman" w:eastAsia="Times New Roman" w:hAnsi="Times New Roman" w:cs="Times New Roman"/>
          <w:lang w:eastAsia="ru-RU"/>
        </w:rPr>
      </w:pPr>
      <w:r w:rsidRPr="007401D3">
        <w:rPr>
          <w:rFonts w:ascii="Times New Roman" w:eastAsia="Times New Roman" w:hAnsi="Times New Roman" w:cs="Times New Roman"/>
          <w:lang w:eastAsia="ru-RU"/>
        </w:rPr>
        <w:t>2.</w:t>
      </w:r>
      <w:r w:rsidR="00AE1698">
        <w:rPr>
          <w:rFonts w:ascii="Times New Roman" w:eastAsia="Times New Roman" w:hAnsi="Times New Roman" w:cs="Times New Roman"/>
          <w:lang w:eastAsia="ru-RU"/>
        </w:rPr>
        <w:t>8.</w:t>
      </w:r>
      <w:r w:rsidRPr="007401D3">
        <w:rPr>
          <w:rFonts w:ascii="Times New Roman" w:eastAsia="Times New Roman" w:hAnsi="Times New Roman" w:cs="Times New Roman"/>
          <w:lang w:eastAsia="ru-RU"/>
        </w:rPr>
        <w:t xml:space="preserve"> Sutarties trukmė, prekių pristatymo terminai nurodyti Sutarties projekte</w:t>
      </w:r>
      <w:r w:rsidR="00E0376C" w:rsidRPr="007401D3">
        <w:rPr>
          <w:rFonts w:ascii="Times New Roman" w:eastAsia="Times New Roman" w:hAnsi="Times New Roman" w:cs="Times New Roman"/>
          <w:lang w:eastAsia="ru-RU"/>
        </w:rPr>
        <w:t>.</w:t>
      </w:r>
    </w:p>
    <w:p w14:paraId="69B5AA72" w14:textId="77777777" w:rsidR="005047F1" w:rsidRPr="007401D3" w:rsidRDefault="005047F1" w:rsidP="007401D3">
      <w:pPr>
        <w:spacing w:after="0" w:line="276" w:lineRule="auto"/>
        <w:jc w:val="both"/>
        <w:rPr>
          <w:rFonts w:ascii="Times New Roman" w:eastAsia="Calibri" w:hAnsi="Times New Roman" w:cs="Times New Roman"/>
          <w:lang w:val="en-US"/>
        </w:rPr>
      </w:pPr>
    </w:p>
    <w:p w14:paraId="7958C422" w14:textId="77777777" w:rsidR="005047F1"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8B3E9E"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lastRenderedPageBreak/>
        <w:t xml:space="preserve">3.2. </w:t>
      </w:r>
      <w:r w:rsidR="00815000" w:rsidRPr="008B3E9E">
        <w:rPr>
          <w:rFonts w:ascii="Times New Roman" w:eastAsia="Arial Unicode MS" w:hAnsi="Times New Roman" w:cs="Times New Roman"/>
          <w:bdr w:val="nil"/>
        </w:rPr>
        <w:t xml:space="preserve">Jeigu </w:t>
      </w:r>
      <w:r w:rsidR="00815000" w:rsidRPr="008B3E9E">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8B3E9E">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8B3E9E">
        <w:rPr>
          <w:rFonts w:ascii="Times New Roman" w:eastAsia="Arial Unicode MS" w:hAnsi="Times New Roman" w:cs="Times New Roman"/>
          <w:bCs/>
          <w:bdr w:val="nil"/>
        </w:rPr>
        <w:t>.</w:t>
      </w:r>
    </w:p>
    <w:p w14:paraId="631B2CB5" w14:textId="77777777" w:rsidR="005047F1" w:rsidRPr="00A85160" w:rsidRDefault="005047F1" w:rsidP="00135BB1">
      <w:pPr>
        <w:spacing w:after="0" w:line="276" w:lineRule="auto"/>
        <w:ind w:firstLine="720"/>
        <w:jc w:val="both"/>
        <w:rPr>
          <w:rFonts w:ascii="Times New Roman" w:eastAsia="Calibri" w:hAnsi="Times New Roman" w:cs="Times New Roman"/>
          <w:bCs/>
          <w:sz w:val="24"/>
          <w:szCs w:val="24"/>
        </w:rPr>
      </w:pPr>
    </w:p>
    <w:p w14:paraId="248F0089" w14:textId="7159DC0D" w:rsidR="005047F1" w:rsidRPr="008B3E9E" w:rsidRDefault="008B3E9E" w:rsidP="00B66700">
      <w:pPr>
        <w:pStyle w:val="ListParagraph"/>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77777777"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7777777" w:rsidR="005047F1" w:rsidRPr="008B3E9E"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B3E9E">
        <w:rPr>
          <w:rFonts w:ascii="Times New Roman" w:eastAsiaTheme="minorEastAsia" w:hAnsi="Times New Roman" w:cs="Times New Roman"/>
          <w:b/>
          <w:bCs/>
          <w:lang w:eastAsia="lt-LT"/>
        </w:rPr>
        <w:t>2 darbo dienoms</w:t>
      </w:r>
      <w:r w:rsidRPr="008B3E9E">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8B3E9E"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78139599" w14:textId="377042DD" w:rsidR="005047F1" w:rsidRPr="000E3002"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3396290A" w14:textId="0B5A96B4"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5.1. Tiekėjas gali pateikti tik vieną pasiūlymą (pilnai pirkimo objekto apimčiai) </w:t>
      </w:r>
      <w:r w:rsidRPr="00B66700">
        <w:rPr>
          <w:rFonts w:ascii="Times New Roman" w:eastAsia="Calibri" w:hAnsi="Times New Roman" w:cs="Times New Roman"/>
          <w:bdr w:val="nil"/>
          <w:lang w:eastAsia="lt-LT"/>
        </w:rPr>
        <w:t>– individualiai arba kaip Tiekėjų grupės narys.</w:t>
      </w:r>
      <w:r w:rsidR="00172CDC" w:rsidRPr="00B66700">
        <w:t xml:space="preserve"> </w:t>
      </w:r>
      <w:r w:rsidR="00172CDC" w:rsidRPr="00B66700">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B66700">
        <w:rPr>
          <w:rFonts w:ascii="Times New Roman" w:eastAsia="Calibri" w:hAnsi="Times New Roman" w:cs="Times New Roman"/>
          <w:bdr w:val="nil"/>
          <w:lang w:eastAsia="lt-LT"/>
        </w:rPr>
        <w:t>.</w:t>
      </w:r>
    </w:p>
    <w:p w14:paraId="22B1454B" w14:textId="77777777"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b/>
          <w:lang w:eastAsia="lt-LT"/>
        </w:rPr>
        <w:t xml:space="preserve">5.2. </w:t>
      </w:r>
      <w:r w:rsidRPr="00B66700">
        <w:rPr>
          <w:rFonts w:ascii="Times New Roman" w:eastAsia="Calibri" w:hAnsi="Times New Roman" w:cs="Times New Roman"/>
          <w:b/>
          <w:lang w:eastAsia="lt-LT"/>
        </w:rPr>
        <w:t>Jei pasiūlymą teikia Tiekėjų grupė</w:t>
      </w:r>
      <w:r w:rsidRPr="00B66700">
        <w:rPr>
          <w:rFonts w:ascii="Times New Roman" w:eastAsia="Calibri" w:hAnsi="Times New Roman" w:cs="Times New Roman"/>
          <w:lang w:eastAsia="lt-LT"/>
        </w:rPr>
        <w:t>:</w:t>
      </w:r>
    </w:p>
    <w:p w14:paraId="05BC0DDD" w14:textId="79A83661"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 xml:space="preserve">5.2.1. </w:t>
      </w:r>
      <w:r w:rsidR="00172CDC" w:rsidRPr="00B66700">
        <w:rPr>
          <w:rFonts w:ascii="Times New Roman" w:eastAsia="Calibri" w:hAnsi="Times New Roman" w:cs="Times New Roman"/>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w:t>
      </w:r>
      <w:r w:rsidR="00172CDC" w:rsidRPr="00B66700">
        <w:rPr>
          <w:rFonts w:ascii="Times New Roman" w:eastAsia="Calibri" w:hAnsi="Times New Roman" w:cs="Times New Roman"/>
          <w:lang w:eastAsia="lt-LT"/>
        </w:rPr>
        <w:lastRenderedPageBreak/>
        <w:t>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66700">
        <w:rPr>
          <w:rFonts w:ascii="Times New Roman" w:eastAsia="Calibri" w:hAnsi="Times New Roman" w:cs="Times New Roman"/>
          <w:lang w:eastAsia="lt-LT"/>
        </w:rPr>
        <w:t>.</w:t>
      </w:r>
    </w:p>
    <w:p w14:paraId="524D7E6A" w14:textId="464F07BF"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2</w:t>
      </w:r>
      <w:r w:rsidRPr="00B66700">
        <w:rPr>
          <w:rFonts w:ascii="Times New Roman" w:eastAsia="Calibri" w:hAnsi="Times New Roman" w:cs="Times New Roman"/>
          <w:lang w:eastAsia="lt-LT"/>
        </w:rPr>
        <w:t xml:space="preserve">. </w:t>
      </w:r>
      <w:r w:rsidR="00172CDC" w:rsidRPr="00B66700">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B66700">
        <w:rPr>
          <w:rFonts w:ascii="Times New Roman" w:eastAsia="Calibri" w:hAnsi="Times New Roman" w:cs="Times New Roman"/>
          <w:lang w:eastAsia="lt-LT"/>
        </w:rPr>
        <w:t>.</w:t>
      </w:r>
    </w:p>
    <w:p w14:paraId="30D43357" w14:textId="35FEB4F4"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3</w:t>
      </w:r>
      <w:r w:rsidRPr="00B66700">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B66700"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66700">
        <w:rPr>
          <w:rFonts w:ascii="Times New Roman" w:eastAsia="Calibri" w:hAnsi="Times New Roman" w:cs="Times New Roman"/>
          <w:lang w:eastAsia="lt-LT"/>
        </w:rPr>
        <w:t xml:space="preserve">5.3. </w:t>
      </w:r>
      <w:r w:rsidRPr="00B66700">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B66700">
        <w:t xml:space="preserve"> </w:t>
      </w:r>
      <w:r w:rsidR="00D33AA4" w:rsidRPr="00B66700">
        <w:rPr>
          <w:rFonts w:ascii="Times New Roman" w:eastAsia="Times New Roman" w:hAnsi="Times New Roman" w:cs="Times New Roman"/>
          <w:lang w:eastAsia="lt-LT"/>
        </w:rPr>
        <w:t>naudojant CVP IS priemones</w:t>
      </w:r>
      <w:r w:rsidRPr="00B66700">
        <w:rPr>
          <w:rFonts w:ascii="Times New Roman" w:eastAsia="Times New Roman" w:hAnsi="Times New Roman" w:cs="Times New Roman"/>
          <w:lang w:eastAsia="lt-LT"/>
        </w:rPr>
        <w:t xml:space="preserve">. Pasiūlymo dokumentai turi būti suformuoti naudojant nediskriminuojančius, visuotinai prieinamus duomenų failų formatus (pvz., </w:t>
      </w:r>
      <w:proofErr w:type="spellStart"/>
      <w:r w:rsidRPr="00B66700">
        <w:rPr>
          <w:rFonts w:ascii="Times New Roman" w:eastAsia="Times New Roman" w:hAnsi="Times New Roman" w:cs="Times New Roman"/>
          <w:lang w:eastAsia="lt-LT"/>
        </w:rPr>
        <w:t>pdf</w:t>
      </w:r>
      <w:proofErr w:type="spellEnd"/>
      <w:r w:rsidRPr="00B66700">
        <w:rPr>
          <w:rFonts w:ascii="Times New Roman" w:eastAsia="Times New Roman" w:hAnsi="Times New Roman" w:cs="Times New Roman"/>
          <w:lang w:eastAsia="lt-LT"/>
        </w:rPr>
        <w:t xml:space="preserve">, </w:t>
      </w:r>
      <w:proofErr w:type="spellStart"/>
      <w:r w:rsidRPr="00B66700">
        <w:rPr>
          <w:rFonts w:ascii="Times New Roman" w:eastAsia="Times New Roman" w:hAnsi="Times New Roman" w:cs="Times New Roman"/>
          <w:lang w:eastAsia="lt-LT"/>
        </w:rPr>
        <w:t>docx</w:t>
      </w:r>
      <w:proofErr w:type="spellEnd"/>
      <w:r w:rsidRPr="00B66700">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45104A63"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lang w:eastAsia="lt-LT"/>
        </w:rPr>
        <w:t xml:space="preserve">5.4. </w:t>
      </w:r>
      <w:r w:rsidR="004264FE" w:rsidRPr="00045C7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Pr>
          <w:rFonts w:ascii="Times New Roman" w:eastAsia="Calibri" w:hAnsi="Times New Roman" w:cs="Times New Roman"/>
          <w:lang w:eastAsia="lt-LT"/>
        </w:rPr>
        <w:t>.</w:t>
      </w:r>
      <w:r w:rsidR="004264FE" w:rsidRPr="00045C74">
        <w:rPr>
          <w:rFonts w:ascii="Times New Roman" w:hAnsi="Times New Roman" w:cs="Times New Roman"/>
        </w:rPr>
        <w:t xml:space="preserve"> </w:t>
      </w:r>
      <w:r w:rsidR="004264FE">
        <w:rPr>
          <w:rFonts w:ascii="Times New Roman" w:hAnsi="Times New Roman" w:cs="Times New Roman"/>
        </w:rPr>
        <w:t xml:space="preserve">Perkančiajai organizacijai </w:t>
      </w:r>
      <w:r w:rsidR="004264FE" w:rsidRPr="00045C74">
        <w:rPr>
          <w:rFonts w:ascii="Times New Roman" w:hAnsi="Times New Roman" w:cs="Times New Roman"/>
        </w:rPr>
        <w:t xml:space="preserve">kilus įtarimų dėl pasiūlyme pateikto dokumento vertimo kokybės ir (ar) jo atitikties dokumento originalo turiniui, </w:t>
      </w:r>
      <w:r w:rsidR="004264FE">
        <w:rPr>
          <w:rFonts w:ascii="Times New Roman" w:hAnsi="Times New Roman" w:cs="Times New Roman"/>
        </w:rPr>
        <w:t>gali pareikalauti</w:t>
      </w:r>
      <w:r w:rsidR="004264FE" w:rsidRPr="00045C74">
        <w:rPr>
          <w:rFonts w:ascii="Times New Roman" w:hAnsi="Times New Roman" w:cs="Times New Roman"/>
        </w:rPr>
        <w:t xml:space="preserve"> pateikti vertimą atlikusio asmens parašu ir vertimų biuro antspaudu (jei turi) patvirtintą šio dokumento vertimą ir (arba) nurodys, kad vertimą atlikusio asmens parašas būtų patvirtintas notariškai.</w:t>
      </w:r>
    </w:p>
    <w:p w14:paraId="503F9746" w14:textId="77777777"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5.5. </w:t>
      </w:r>
      <w:r w:rsidRPr="00B66700">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B66700">
        <w:rPr>
          <w:rFonts w:ascii="Times New Roman" w:eastAsia="Times New Roman" w:hAnsi="Times New Roman" w:cs="Times New Roman"/>
          <w:lang w:eastAsia="lt-LT"/>
        </w:rPr>
        <w:t xml:space="preserve"> </w:t>
      </w:r>
    </w:p>
    <w:p w14:paraId="329B33FE" w14:textId="77777777"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B66700">
        <w:rPr>
          <w:rFonts w:ascii="Times New Roman" w:eastAsia="Times New Roman" w:hAnsi="Times New Roman" w:cs="Times New Roman"/>
          <w:lang w:eastAsia="lt-LT"/>
        </w:rPr>
        <w:t xml:space="preserve">5.6. </w:t>
      </w:r>
      <w:r w:rsidRPr="00B66700">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66700">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5.7. </w:t>
      </w:r>
      <w:r w:rsidR="00172CDC" w:rsidRPr="00B66700">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66700">
        <w:rPr>
          <w:rFonts w:ascii="Times New Roman" w:eastAsia="Calibri" w:hAnsi="Times New Roman" w:cs="Times New Roman"/>
          <w:lang w:eastAsia="lt-LT"/>
        </w:rPr>
        <w:t>.</w:t>
      </w:r>
    </w:p>
    <w:p w14:paraId="689A7988" w14:textId="4B0FCFB9"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5.8. Pasiūlymą sudaro tiekėjo pateiktų duomenų bei dokumentų visuma, t. y. CVP IS pasiūlymo lango eilutėje „Prisegti dokument</w:t>
      </w:r>
      <w:r w:rsidR="00EE46F4" w:rsidRPr="00B66700">
        <w:rPr>
          <w:rFonts w:ascii="Times New Roman" w:eastAsia="Times New Roman" w:hAnsi="Times New Roman" w:cs="Times New Roman"/>
          <w:lang w:eastAsia="lt-LT"/>
        </w:rPr>
        <w:t>us</w:t>
      </w:r>
      <w:r w:rsidRPr="00B66700">
        <w:rPr>
          <w:rFonts w:ascii="Times New Roman" w:eastAsia="Times New Roman" w:hAnsi="Times New Roman" w:cs="Times New Roman"/>
          <w:lang w:eastAsia="lt-LT"/>
        </w:rPr>
        <w:t>“ pateikti duomenys ir dokumentai:</w:t>
      </w:r>
    </w:p>
    <w:p w14:paraId="0935539D" w14:textId="5FAB803A" w:rsidR="005047F1" w:rsidRPr="00DB4856" w:rsidRDefault="00874D56" w:rsidP="005047F1">
      <w:pPr>
        <w:spacing w:after="0" w:line="276" w:lineRule="auto"/>
        <w:ind w:firstLine="720"/>
        <w:jc w:val="right"/>
        <w:rPr>
          <w:rFonts w:ascii="Times New Roman" w:eastAsia="Times New Roman" w:hAnsi="Times New Roman" w:cs="Times New Roman"/>
          <w:i/>
          <w:iCs/>
          <w:lang w:eastAsia="lt-LT"/>
        </w:rPr>
      </w:pPr>
      <w:r w:rsidRPr="00DB4856">
        <w:rPr>
          <w:rFonts w:ascii="Times New Roman" w:eastAsia="Times New Roman" w:hAnsi="Times New Roman" w:cs="Times New Roman"/>
          <w:i/>
          <w:iCs/>
          <w:lang w:val="en-US" w:eastAsia="lt-LT"/>
        </w:rPr>
        <w:t>1</w:t>
      </w:r>
      <w:r w:rsidR="005047F1" w:rsidRPr="00DB4856">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135BB1" w14:paraId="5E894489" w14:textId="77777777" w:rsidTr="00A10985">
        <w:tc>
          <w:tcPr>
            <w:tcW w:w="988" w:type="dxa"/>
          </w:tcPr>
          <w:p w14:paraId="5DD57584"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lastRenderedPageBreak/>
              <w:t xml:space="preserve">Eil. Nr. </w:t>
            </w:r>
          </w:p>
        </w:tc>
        <w:tc>
          <w:tcPr>
            <w:tcW w:w="9213" w:type="dxa"/>
          </w:tcPr>
          <w:p w14:paraId="610A2DB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Dokumentas</w:t>
            </w:r>
          </w:p>
        </w:tc>
      </w:tr>
      <w:tr w:rsidR="005047F1" w:rsidRPr="00135BB1" w14:paraId="7C35374C" w14:textId="77777777" w:rsidTr="00A10985">
        <w:tc>
          <w:tcPr>
            <w:tcW w:w="988" w:type="dxa"/>
          </w:tcPr>
          <w:p w14:paraId="5317214C" w14:textId="7BDFB97C"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5.8.1.</w:t>
            </w:r>
          </w:p>
        </w:tc>
        <w:tc>
          <w:tcPr>
            <w:tcW w:w="9213" w:type="dxa"/>
          </w:tcPr>
          <w:p w14:paraId="39653F2B" w14:textId="77777777"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0F7BF2">
              <w:rPr>
                <w:rFonts w:ascii="Times New Roman" w:eastAsia="Arial Unicode MS" w:hAnsi="Times New Roman" w:cs="Times New Roman"/>
                <w:bCs/>
                <w:bdr w:val="nil"/>
                <w:lang w:eastAsia="lt-LT"/>
              </w:rPr>
              <w:t>Užpildyta pasiūlymo forma, parengta pagal šių pirkimo sąlygų 2 priedą.</w:t>
            </w:r>
          </w:p>
        </w:tc>
      </w:tr>
      <w:tr w:rsidR="005047F1" w:rsidRPr="00135BB1" w14:paraId="27F24BD5" w14:textId="77777777" w:rsidTr="00A10985">
        <w:tc>
          <w:tcPr>
            <w:tcW w:w="988" w:type="dxa"/>
          </w:tcPr>
          <w:p w14:paraId="20976748"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5.8.2.</w:t>
            </w:r>
          </w:p>
        </w:tc>
        <w:tc>
          <w:tcPr>
            <w:tcW w:w="9213" w:type="dxa"/>
          </w:tcPr>
          <w:p w14:paraId="6B61F49E" w14:textId="2B2599BA"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0F7BF2">
              <w:rPr>
                <w:rFonts w:ascii="Times New Roman" w:hAnsi="Times New Roman" w:cs="Times New Roman"/>
                <w:lang w:eastAsia="lt-LT"/>
              </w:rPr>
              <w:t xml:space="preserve">Jungtinės veiklos sutartis (jei pasiūlymą teikia tiekėjų grupė, kuri yra sudariusi jungtinės veiklos sutartį) </w:t>
            </w:r>
            <w:r w:rsidRPr="000F7BF2">
              <w:rPr>
                <w:rFonts w:ascii="Times New Roman" w:eastAsia="Calibri" w:hAnsi="Times New Roman" w:cs="Times New Roman"/>
                <w:lang w:eastAsia="lt-LT"/>
              </w:rPr>
              <w:t>(pagal pirkimo sąlygų 5.2.1 p.).</w:t>
            </w:r>
            <w:r w:rsidRPr="000F7BF2">
              <w:rPr>
                <w:rFonts w:ascii="Times New Roman" w:hAnsi="Times New Roman" w:cs="Times New Roman"/>
                <w:lang w:eastAsia="lt-LT"/>
              </w:rPr>
              <w:t xml:space="preserve"> </w:t>
            </w:r>
            <w:r w:rsidRPr="000F7BF2">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135BB1" w14:paraId="462FD7C7" w14:textId="77777777" w:rsidTr="00A10985">
        <w:tc>
          <w:tcPr>
            <w:tcW w:w="988" w:type="dxa"/>
          </w:tcPr>
          <w:p w14:paraId="1553FCBA" w14:textId="7C021709"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0F7BF2">
              <w:rPr>
                <w:rFonts w:ascii="Times New Roman" w:eastAsia="Arial Unicode MS" w:hAnsi="Times New Roman" w:cs="Times New Roman"/>
                <w:bdr w:val="nil"/>
                <w:lang w:eastAsia="lt-LT"/>
              </w:rPr>
              <w:t>5.8.3.</w:t>
            </w:r>
          </w:p>
        </w:tc>
        <w:tc>
          <w:tcPr>
            <w:tcW w:w="9213" w:type="dxa"/>
          </w:tcPr>
          <w:p w14:paraId="521336F3"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0F7BF2">
              <w:rPr>
                <w:rFonts w:ascii="Times New Roman" w:eastAsia="Arial Unicode MS" w:hAnsi="Times New Roman" w:cs="Times New Roman"/>
                <w:bCs/>
                <w:bdr w:val="nil"/>
                <w:lang w:eastAsia="lt-LT"/>
              </w:rPr>
              <w:t>Įgaliojimas pateikti pasiūlymą ir kitus dokumentus (jei pasiūlymą pateikia ne vadovas).</w:t>
            </w:r>
          </w:p>
        </w:tc>
      </w:tr>
      <w:tr w:rsidR="005047F1" w:rsidRPr="00135BB1" w14:paraId="1D5ADA35" w14:textId="77777777" w:rsidTr="00A10985">
        <w:tc>
          <w:tcPr>
            <w:tcW w:w="988" w:type="dxa"/>
          </w:tcPr>
          <w:p w14:paraId="3475BC6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5.8.4.</w:t>
            </w:r>
          </w:p>
        </w:tc>
        <w:tc>
          <w:tcPr>
            <w:tcW w:w="9213" w:type="dxa"/>
          </w:tcPr>
          <w:p w14:paraId="23CA2785" w14:textId="77777777"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0F7BF2">
              <w:rPr>
                <w:rFonts w:ascii="Times New Roman" w:eastAsia="Arial Unicode MS" w:hAnsi="Times New Roman" w:cs="Times New Roman"/>
                <w:i/>
                <w:u w:val="single"/>
                <w:bdr w:val="nil"/>
                <w:lang w:eastAsia="lt-LT"/>
              </w:rPr>
              <w:t>Pirkimo sąlygų 5.4. punkte nurodyti vertimai į lietuvių kalbą</w:t>
            </w:r>
          </w:p>
        </w:tc>
      </w:tr>
      <w:tr w:rsidR="005047F1" w:rsidRPr="00135BB1" w14:paraId="769EE7DB" w14:textId="77777777" w:rsidTr="00A10985">
        <w:tc>
          <w:tcPr>
            <w:tcW w:w="988" w:type="dxa"/>
          </w:tcPr>
          <w:p w14:paraId="4171E245" w14:textId="202AAEBA"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5.8.5.</w:t>
            </w:r>
          </w:p>
        </w:tc>
        <w:tc>
          <w:tcPr>
            <w:tcW w:w="9213" w:type="dxa"/>
          </w:tcPr>
          <w:p w14:paraId="490241B0" w14:textId="1BA8C379"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0F7BF2">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p>
        </w:tc>
      </w:tr>
      <w:tr w:rsidR="005047F1" w:rsidRPr="00135BB1" w14:paraId="0DE1D216" w14:textId="77777777" w:rsidTr="00A10985">
        <w:tc>
          <w:tcPr>
            <w:tcW w:w="988" w:type="dxa"/>
          </w:tcPr>
          <w:p w14:paraId="4681BD03" w14:textId="308CA260"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w:t>
            </w:r>
            <w:r w:rsidR="00617553" w:rsidRPr="000F7BF2">
              <w:rPr>
                <w:rFonts w:ascii="Times New Roman" w:eastAsia="Arial Unicode MS" w:hAnsi="Times New Roman" w:cs="Times New Roman"/>
                <w:bdr w:val="nil"/>
                <w:lang w:eastAsia="lt-LT"/>
              </w:rPr>
              <w:t>6</w:t>
            </w:r>
            <w:r w:rsidRPr="000F7BF2">
              <w:rPr>
                <w:rFonts w:ascii="Times New Roman" w:eastAsia="Arial Unicode MS" w:hAnsi="Times New Roman" w:cs="Times New Roman"/>
                <w:bdr w:val="nil"/>
                <w:lang w:eastAsia="lt-LT"/>
              </w:rPr>
              <w:t>.</w:t>
            </w:r>
          </w:p>
        </w:tc>
        <w:tc>
          <w:tcPr>
            <w:tcW w:w="9213" w:type="dxa"/>
          </w:tcPr>
          <w:p w14:paraId="7A3CE9CA"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0F7BF2">
              <w:rPr>
                <w:rFonts w:ascii="Times New Roman" w:eastAsia="Arial Unicode MS" w:hAnsi="Times New Roman" w:cs="Times New Roman"/>
                <w:bCs/>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24D6D3DC" w14:textId="4D0D0FCE"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5.9. Pasiūlymas turi galioti </w:t>
      </w:r>
      <w:r w:rsidRPr="00E92B10">
        <w:rPr>
          <w:rFonts w:ascii="Times New Roman" w:eastAsia="Calibri" w:hAnsi="Times New Roman" w:cs="Times New Roman"/>
          <w:b/>
          <w:lang w:eastAsia="lt-LT"/>
        </w:rPr>
        <w:t xml:space="preserve">ne trumpiau nei </w:t>
      </w:r>
      <w:r w:rsidR="001C71F9" w:rsidRPr="00E92B10">
        <w:rPr>
          <w:rFonts w:ascii="Times New Roman" w:eastAsia="Calibri" w:hAnsi="Times New Roman" w:cs="Times New Roman"/>
          <w:b/>
          <w:lang w:eastAsia="lt-LT"/>
        </w:rPr>
        <w:t xml:space="preserve">90 (devyniasdešimt) dienų </w:t>
      </w:r>
      <w:r w:rsidRPr="00E92B10">
        <w:rPr>
          <w:rFonts w:ascii="Times New Roman" w:eastAsia="Calibri" w:hAnsi="Times New Roman" w:cs="Times New Roman"/>
          <w:b/>
          <w:lang w:eastAsia="lt-LT"/>
        </w:rPr>
        <w:t xml:space="preserve">nuo pasiūlymų pateikimo </w:t>
      </w:r>
      <w:r w:rsidR="001C71F9" w:rsidRPr="00E92B10">
        <w:rPr>
          <w:rFonts w:ascii="Times New Roman" w:eastAsia="Calibri" w:hAnsi="Times New Roman" w:cs="Times New Roman"/>
          <w:b/>
          <w:lang w:eastAsia="lt-LT"/>
        </w:rPr>
        <w:t xml:space="preserve">galutinio </w:t>
      </w:r>
      <w:r w:rsidRPr="00E92B10">
        <w:rPr>
          <w:rFonts w:ascii="Times New Roman" w:eastAsia="Calibri" w:hAnsi="Times New Roman" w:cs="Times New Roman"/>
          <w:b/>
          <w:lang w:eastAsia="lt-LT"/>
        </w:rPr>
        <w:t>termino pabaigos.</w:t>
      </w:r>
      <w:r w:rsidRPr="00E92B10">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CA0530" w:rsidRDefault="005047F1" w:rsidP="00CA0530">
      <w:pPr>
        <w:spacing w:after="0" w:line="276" w:lineRule="auto"/>
        <w:jc w:val="both"/>
        <w:rPr>
          <w:rFonts w:ascii="Times New Roman" w:hAnsi="Times New Roman" w:cs="Times New Roman"/>
        </w:rPr>
      </w:pPr>
      <w:r w:rsidRPr="00CA0530">
        <w:rPr>
          <w:rFonts w:ascii="Times New Roman" w:eastAsia="Times New Roman" w:hAnsi="Times New Roman" w:cs="Times New Roman"/>
          <w:lang w:eastAsia="lt-LT"/>
        </w:rPr>
        <w:t xml:space="preserve">5.10. </w:t>
      </w:r>
      <w:r w:rsidR="008243DD" w:rsidRPr="00CA0530">
        <w:rPr>
          <w:rFonts w:ascii="Times New Roman" w:hAnsi="Times New Roman" w:cs="Times New Roman"/>
        </w:rPr>
        <w:t xml:space="preserve">Pasiūlymas turi būti pateiktas iki skelbime nurodyto </w:t>
      </w:r>
      <w:r w:rsidR="008243DD" w:rsidRPr="00CA0530">
        <w:rPr>
          <w:rFonts w:ascii="Times New Roman" w:hAnsi="Times New Roman" w:cs="Times New Roman"/>
          <w:b/>
          <w:bCs/>
        </w:rPr>
        <w:t>pasiūlymų pateikimo termino pabaigos</w:t>
      </w:r>
      <w:r w:rsidR="008243DD" w:rsidRPr="00CA0530">
        <w:rPr>
          <w:rFonts w:ascii="Times New Roman" w:hAnsi="Times New Roman" w:cs="Times New Roman"/>
        </w:rPr>
        <w:t xml:space="preserve">, o jeigu skelbime nurodytas pasiūlymų pateikimo terminas buvo pratęstas – iki pratęsto termino pabaigos, </w:t>
      </w:r>
      <w:r w:rsidR="008243DD" w:rsidRPr="00CA0530">
        <w:rPr>
          <w:rFonts w:ascii="Times New Roman" w:eastAsia="Times New Roman" w:hAnsi="Times New Roman" w:cs="Times New Roman"/>
          <w:lang w:eastAsia="lt-LT"/>
        </w:rPr>
        <w:t xml:space="preserve">tik elektroninėmis priemonėmis, </w:t>
      </w:r>
      <w:r w:rsidR="00CA0530" w:rsidRPr="00CA0530">
        <w:rPr>
          <w:rFonts w:ascii="Times New Roman" w:eastAsia="Arial Unicode MS" w:hAnsi="Times New Roman" w:cs="Times New Roman"/>
          <w:b/>
          <w:bdr w:val="none" w:sz="0" w:space="0" w:color="auto" w:frame="1"/>
          <w:lang w:eastAsia="lt-LT"/>
        </w:rPr>
        <w:t xml:space="preserve">naudojant CVP IS, adresu </w:t>
      </w:r>
      <w:hyperlink r:id="rId15" w:history="1">
        <w:r w:rsidR="00CA0530" w:rsidRPr="00CA0530">
          <w:rPr>
            <w:rStyle w:val="Hyperlink"/>
            <w:rFonts w:ascii="Times New Roman" w:eastAsia="Times New Roman" w:hAnsi="Times New Roman" w:cs="Times New Roman"/>
          </w:rPr>
          <w:t>https://viesiejipirkimai.lt</w:t>
        </w:r>
      </w:hyperlink>
      <w:r w:rsidR="008243DD" w:rsidRPr="00CA0530">
        <w:rPr>
          <w:rFonts w:ascii="Times New Roman" w:hAnsi="Times New Roman" w:cs="Times New Roman"/>
        </w:rPr>
        <w:t xml:space="preserve">. </w:t>
      </w:r>
    </w:p>
    <w:p w14:paraId="35E6C076"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5.11. </w:t>
      </w:r>
      <w:r w:rsidRPr="00E92B10">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5.12. Iki pasiūlymų pateikimo termino pabaigos, </w:t>
      </w:r>
      <w:r w:rsidR="00D33AA4" w:rsidRPr="00E92B10">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E92B10">
        <w:rPr>
          <w:rFonts w:ascii="Times New Roman" w:eastAsia="Times New Roman" w:hAnsi="Times New Roman" w:cs="Times New Roman"/>
          <w:lang w:eastAsia="lt-LT"/>
        </w:rPr>
        <w:t xml:space="preserve">. </w:t>
      </w:r>
    </w:p>
    <w:p w14:paraId="6828DE48"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CA0530" w:rsidRDefault="005047F1" w:rsidP="006E1D69">
      <w:pPr>
        <w:spacing w:after="0" w:line="276" w:lineRule="auto"/>
        <w:jc w:val="both"/>
        <w:rPr>
          <w:rFonts w:ascii="Times New Roman" w:hAnsi="Times New Roman" w:cs="Times New Roman"/>
        </w:rPr>
      </w:pPr>
      <w:r w:rsidRPr="00E92B10">
        <w:rPr>
          <w:rFonts w:ascii="Times New Roman" w:eastAsia="Times New Roman" w:hAnsi="Times New Roman" w:cs="Times New Roman"/>
          <w:lang w:eastAsia="lt-LT"/>
        </w:rPr>
        <w:t xml:space="preserve">5.14. </w:t>
      </w:r>
      <w:r w:rsidR="006E1D69" w:rsidRPr="00CA0530">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CA05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6E1D69" w:rsidRPr="00CA0530">
        <w:rPr>
          <w:rFonts w:ascii="Times New Roman" w:hAnsi="Times New Roman" w:cs="Times New Roman"/>
          <w:shd w:val="clear" w:color="auto" w:fill="FFFFFF"/>
        </w:rPr>
        <w:t>, patvirtintose</w:t>
      </w:r>
      <w:r w:rsidR="006E1D69" w:rsidRPr="00CA0530">
        <w:rPr>
          <w:rFonts w:ascii="Times New Roman" w:hAnsi="Times New Roman" w:cs="Times New Roman"/>
        </w:rPr>
        <w:t xml:space="preserve"> </w:t>
      </w:r>
      <w:r w:rsidR="006E1D69" w:rsidRPr="00CA0530">
        <w:rPr>
          <w:rFonts w:ascii="Times New Roman" w:hAnsi="Times New Roman" w:cs="Times New Roman"/>
          <w:shd w:val="clear" w:color="auto" w:fill="FFFFFF"/>
        </w:rPr>
        <w:t>Viešųjų pirkimų tarnybos direktoriaus 2018 m. kovo 15 d. įsakymu Nr. 1S-31.</w:t>
      </w:r>
    </w:p>
    <w:p w14:paraId="0E72A539"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E92B10"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7B0C83">
          <w:rPr>
            <w:rStyle w:val="Hyperlink"/>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5EBE3E59"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lastRenderedPageBreak/>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7" w:history="1">
        <w:r w:rsidR="00F17875" w:rsidRPr="007B0C83">
          <w:rPr>
            <w:rStyle w:val="Hyperlink"/>
            <w:rFonts w:ascii="Times New Roman" w:eastAsia="Calibri" w:hAnsi="Times New Roman" w:cs="Times New Roman"/>
          </w:rPr>
          <w:t>daiva.raubiene@kaupa.lt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1D6BF0">
      <w:pPr>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0E1DA8BA" w:rsidR="005047F1" w:rsidRPr="00272729"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w:t>
      </w:r>
      <w:r w:rsidR="00347E20" w:rsidRPr="00272729">
        <w:rPr>
          <w:rFonts w:ascii="Times New Roman" w:hAnsi="Times New Roman"/>
        </w:rPr>
        <w:t>neviršija pirkimui skirtų lėšų, nustatytų perkančiosios organizacijos prieš pradedant pirkimo procedūrą.</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Pr>
          <w:rFonts w:ascii="Times New Roman" w:eastAsia="Calibri" w:hAnsi="Times New Roman" w:cs="Times New Roman"/>
          <w:lang w:eastAsia="lt-LT"/>
        </w:rPr>
        <w:t xml:space="preserve"> </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F17875"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F17875">
        <w:rPr>
          <w:rFonts w:ascii="Times New Roman" w:eastAsia="Times New Roman" w:hAnsi="Times New Roman" w:cs="Times New Roman"/>
          <w:b/>
          <w:lang w:eastAsia="lt-LT"/>
        </w:rPr>
        <w:t xml:space="preserve">7.14. </w:t>
      </w:r>
      <w:r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6F2C2191"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22621B" w:rsidRPr="00272729">
        <w:rPr>
          <w:rFonts w:ascii="Times New Roman" w:hAnsi="Times New Roman"/>
        </w:rPr>
        <w:t>nustatyt</w:t>
      </w:r>
      <w:r w:rsidR="00996CA0">
        <w:rPr>
          <w:rFonts w:ascii="Times New Roman" w:hAnsi="Times New Roman"/>
        </w:rPr>
        <w:t>as</w:t>
      </w:r>
      <w:r w:rsidR="0022621B" w:rsidRPr="00272729">
        <w:rPr>
          <w:rFonts w:ascii="Times New Roman" w:hAnsi="Times New Roman"/>
        </w:rPr>
        <w:t xml:space="preserve"> perkančiosios organizacijos prieš pradedant pirkimo procedūrą</w:t>
      </w:r>
      <w:r w:rsidR="00996CA0">
        <w:rPr>
          <w:rFonts w:ascii="Times New Roman" w:hAnsi="Times New Roman"/>
        </w:rPr>
        <w:t>.</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lastRenderedPageBreak/>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10</w:t>
      </w:r>
      <w:r w:rsidR="00ED1F61" w:rsidRPr="00996CA0">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11.</w:t>
      </w:r>
      <w:r w:rsidR="00ED1F61" w:rsidRPr="00996CA0">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96CA0">
        <w:rPr>
          <w:rFonts w:ascii="Times New Roman" w:eastAsia="Arial Unicode MS" w:hAnsi="Times New Roman" w:cs="Times New Roman"/>
          <w:b/>
          <w:bCs/>
          <w:bdr w:val="nil"/>
          <w:lang w:eastAsia="en-GB"/>
        </w:rPr>
        <w:t>VPĮ 46 straipsnio 4 dalies 1 punktas</w:t>
      </w:r>
      <w:r w:rsidR="00082D58" w:rsidRPr="00996CA0">
        <w:rPr>
          <w:rFonts w:ascii="Times New Roman" w:eastAsia="Arial Unicode MS" w:hAnsi="Times New Roman" w:cs="Times New Roman"/>
          <w:bdr w:val="nil"/>
          <w:lang w:eastAsia="en-GB"/>
        </w:rPr>
        <w:t>).</w:t>
      </w:r>
    </w:p>
    <w:p w14:paraId="26621551" w14:textId="164B0C71"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96CA0">
        <w:rPr>
          <w:rFonts w:ascii="Times New Roman" w:eastAsia="Arial Unicode MS" w:hAnsi="Times New Roman" w:cs="Times New Roman"/>
          <w:b/>
          <w:bCs/>
          <w:bdr w:val="nil"/>
          <w:lang w:eastAsia="en-GB"/>
        </w:rPr>
        <w:t>VPĮ 46 straipsnio 4 dalies 2 punktas</w:t>
      </w:r>
      <w:r w:rsidR="00082D58" w:rsidRPr="00996CA0">
        <w:rPr>
          <w:rFonts w:ascii="Times New Roman" w:eastAsia="Arial Unicode MS" w:hAnsi="Times New Roman" w:cs="Times New Roman"/>
          <w:bdr w:val="nil"/>
          <w:lang w:eastAsia="en-GB"/>
        </w:rPr>
        <w:t>).</w:t>
      </w:r>
    </w:p>
    <w:p w14:paraId="1BD8949B" w14:textId="377455D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96CA0">
        <w:rPr>
          <w:rFonts w:ascii="Times New Roman" w:eastAsia="Arial Unicode MS" w:hAnsi="Times New Roman" w:cs="Times New Roman"/>
          <w:b/>
          <w:bCs/>
          <w:bdr w:val="nil"/>
          <w:lang w:eastAsia="en-GB"/>
        </w:rPr>
        <w:t>VPĮ 46 straipsnio 4 dalies 3 punktas</w:t>
      </w:r>
      <w:r w:rsidR="00082D58" w:rsidRPr="00996CA0">
        <w:rPr>
          <w:rFonts w:ascii="Times New Roman" w:eastAsia="Arial Unicode MS" w:hAnsi="Times New Roman" w:cs="Times New Roman"/>
          <w:bdr w:val="nil"/>
          <w:lang w:eastAsia="en-GB"/>
        </w:rPr>
        <w:t>).</w:t>
      </w:r>
    </w:p>
    <w:p w14:paraId="5EC9B00F" w14:textId="63F1275E" w:rsidR="00082D58" w:rsidRPr="00996CA0"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96CA0">
        <w:rPr>
          <w:rFonts w:ascii="Times New Roman" w:eastAsia="Arial Unicode MS" w:hAnsi="Times New Roman" w:cs="Times New Roman"/>
          <w:b/>
          <w:bCs/>
          <w:bdr w:val="nil"/>
          <w:lang w:eastAsia="en-GB"/>
        </w:rPr>
        <w:t>VPĮ 46 straipsnio 4 dalies 5 punktas</w:t>
      </w:r>
      <w:r w:rsidR="00082D58" w:rsidRPr="00996CA0">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4272AC"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 1;</w:t>
      </w:r>
    </w:p>
    <w:p w14:paraId="7F620992" w14:textId="58A471BD"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 2;</w:t>
      </w:r>
    </w:p>
    <w:p w14:paraId="6F162A49" w14:textId="67379D60"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p>
    <w:p w14:paraId="40612349"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490CA155" w14:textId="77777777" w:rsidR="005047F1" w:rsidRPr="004272AC" w:rsidRDefault="005047F1" w:rsidP="005047F1">
      <w:pPr>
        <w:keepNext/>
        <w:spacing w:after="0" w:line="240" w:lineRule="auto"/>
        <w:outlineLvl w:val="0"/>
        <w:rPr>
          <w:rFonts w:ascii="Times New Roman" w:eastAsia="Calibri" w:hAnsi="Times New Roman" w:cs="Times New Roman"/>
          <w:bCs/>
        </w:rPr>
      </w:pPr>
    </w:p>
    <w:p w14:paraId="0FACC6EB" w14:textId="6384E51D" w:rsidR="005047F1" w:rsidRPr="00DD6C2B" w:rsidRDefault="00333164" w:rsidP="00466FD6">
      <w:pPr>
        <w:spacing w:after="0" w:line="240" w:lineRule="auto"/>
        <w:jc w:val="center"/>
        <w:rPr>
          <w:rFonts w:ascii="Times New Roman" w:eastAsia="Calibri" w:hAnsi="Times New Roman" w:cs="Times New Roman"/>
          <w:b/>
          <w:caps/>
        </w:rPr>
      </w:pPr>
      <w:bookmarkStart w:id="2" w:name="_Hlk14939711"/>
      <w:bookmarkStart w:id="3" w:name="_Hlk27052662"/>
      <w:r>
        <w:rPr>
          <w:rFonts w:ascii="Times New Roman" w:eastAsia="Helvetica" w:hAnsi="Times New Roman" w:cs="Times New Roman"/>
          <w:b/>
          <w:bCs/>
          <w:caps/>
        </w:rPr>
        <w:t xml:space="preserve">INTERAKTYVIŲ LENTŲ </w:t>
      </w:r>
      <w:r w:rsidR="00450BE6" w:rsidRPr="00DD6C2B">
        <w:rPr>
          <w:rFonts w:ascii="Times New Roman" w:eastAsia="Calibri" w:hAnsi="Times New Roman" w:cs="Times New Roman"/>
          <w:b/>
          <w:caps/>
        </w:rPr>
        <w:t>techninė specifikacija</w:t>
      </w:r>
    </w:p>
    <w:bookmarkEnd w:id="2"/>
    <w:bookmarkEnd w:id="3"/>
    <w:tbl>
      <w:tblPr>
        <w:tblW w:w="11308" w:type="dxa"/>
        <w:tblInd w:w="-1276" w:type="dxa"/>
        <w:tblLook w:val="04A0" w:firstRow="1" w:lastRow="0" w:firstColumn="1" w:lastColumn="0" w:noHBand="0" w:noVBand="1"/>
      </w:tblPr>
      <w:tblGrid>
        <w:gridCol w:w="864"/>
        <w:gridCol w:w="3292"/>
        <w:gridCol w:w="3723"/>
        <w:gridCol w:w="3429"/>
      </w:tblGrid>
      <w:tr w:rsidR="00DD6C2B" w:rsidRPr="00DD6C2B" w14:paraId="4BC2B434" w14:textId="77777777" w:rsidTr="004D48BC">
        <w:trPr>
          <w:trHeight w:val="255"/>
        </w:trPr>
        <w:tc>
          <w:tcPr>
            <w:tcW w:w="864" w:type="dxa"/>
            <w:tcBorders>
              <w:top w:val="nil"/>
              <w:left w:val="nil"/>
              <w:bottom w:val="nil"/>
              <w:right w:val="nil"/>
            </w:tcBorders>
            <w:shd w:val="clear" w:color="auto" w:fill="auto"/>
            <w:noWrap/>
            <w:vAlign w:val="bottom"/>
            <w:hideMark/>
          </w:tcPr>
          <w:p w14:paraId="6998DA4E"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3292" w:type="dxa"/>
            <w:tcBorders>
              <w:top w:val="nil"/>
              <w:left w:val="nil"/>
              <w:bottom w:val="nil"/>
              <w:right w:val="nil"/>
            </w:tcBorders>
            <w:shd w:val="clear" w:color="auto" w:fill="auto"/>
            <w:noWrap/>
            <w:vAlign w:val="bottom"/>
            <w:hideMark/>
          </w:tcPr>
          <w:p w14:paraId="27FBD534"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3723" w:type="dxa"/>
            <w:tcBorders>
              <w:top w:val="nil"/>
              <w:left w:val="nil"/>
              <w:bottom w:val="nil"/>
              <w:right w:val="nil"/>
            </w:tcBorders>
            <w:shd w:val="clear" w:color="auto" w:fill="auto"/>
            <w:noWrap/>
            <w:vAlign w:val="bottom"/>
            <w:hideMark/>
          </w:tcPr>
          <w:p w14:paraId="032EF0D4" w14:textId="77777777" w:rsidR="00DD6C2B" w:rsidRPr="00DD6C2B" w:rsidRDefault="00DD6C2B" w:rsidP="00A705E1">
            <w:pPr>
              <w:spacing w:after="0" w:line="240" w:lineRule="auto"/>
              <w:rPr>
                <w:rFonts w:ascii="Times New Roman" w:eastAsia="Times New Roman" w:hAnsi="Times New Roman" w:cs="Times New Roman"/>
                <w:lang w:eastAsia="lt-LT"/>
              </w:rPr>
            </w:pPr>
          </w:p>
        </w:tc>
        <w:tc>
          <w:tcPr>
            <w:tcW w:w="3429" w:type="dxa"/>
            <w:tcBorders>
              <w:top w:val="nil"/>
              <w:left w:val="nil"/>
              <w:bottom w:val="nil"/>
              <w:right w:val="nil"/>
            </w:tcBorders>
            <w:shd w:val="clear" w:color="auto" w:fill="auto"/>
            <w:noWrap/>
            <w:vAlign w:val="bottom"/>
            <w:hideMark/>
          </w:tcPr>
          <w:p w14:paraId="3AD9ACB0" w14:textId="77777777" w:rsidR="00DD6C2B" w:rsidRPr="00DD6C2B" w:rsidRDefault="00DD6C2B" w:rsidP="00A705E1">
            <w:pPr>
              <w:spacing w:after="0" w:line="240" w:lineRule="auto"/>
              <w:rPr>
                <w:rFonts w:ascii="Times New Roman" w:eastAsia="Times New Roman" w:hAnsi="Times New Roman" w:cs="Times New Roman"/>
                <w:lang w:eastAsia="lt-LT"/>
              </w:rPr>
            </w:pPr>
          </w:p>
        </w:tc>
      </w:tr>
    </w:tbl>
    <w:p w14:paraId="77CC3FE6" w14:textId="77777777" w:rsidR="00054D7B" w:rsidRPr="00054D7B" w:rsidRDefault="00054D7B" w:rsidP="00054D7B">
      <w:pPr>
        <w:numPr>
          <w:ilvl w:val="0"/>
          <w:numId w:val="10"/>
        </w:numPr>
        <w:ind w:right="991"/>
        <w:rPr>
          <w:rFonts w:ascii="Times New Roman" w:hAnsi="Times New Roman" w:cs="Times New Roman"/>
          <w:b/>
          <w:bCs/>
        </w:rPr>
      </w:pPr>
      <w:r w:rsidRPr="00054D7B">
        <w:rPr>
          <w:rFonts w:ascii="Times New Roman" w:hAnsi="Times New Roman" w:cs="Times New Roman"/>
          <w:b/>
          <w:bCs/>
        </w:rPr>
        <w:t>Lietimui jautri 85 colių įstrižainės Išmanioji lenta su sieniniu laikikliu. Įsigyjamas kiekis 1 vnt.</w:t>
      </w:r>
    </w:p>
    <w:tbl>
      <w:tblPr>
        <w:tblStyle w:val="TableGrid"/>
        <w:tblW w:w="10632" w:type="dxa"/>
        <w:jc w:val="center"/>
        <w:tblLayout w:type="fixed"/>
        <w:tblLook w:val="04A0" w:firstRow="1" w:lastRow="0" w:firstColumn="1" w:lastColumn="0" w:noHBand="0" w:noVBand="1"/>
      </w:tblPr>
      <w:tblGrid>
        <w:gridCol w:w="1555"/>
        <w:gridCol w:w="2268"/>
        <w:gridCol w:w="3548"/>
        <w:gridCol w:w="3261"/>
      </w:tblGrid>
      <w:tr w:rsidR="004D48BC" w:rsidRPr="00054D7B" w14:paraId="38981373"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48FDC7" w14:textId="77777777" w:rsidR="00C71603" w:rsidRPr="00054D7B" w:rsidRDefault="00C71603" w:rsidP="00262A46">
            <w:pPr>
              <w:tabs>
                <w:tab w:val="left" w:pos="310"/>
              </w:tabs>
              <w:spacing w:after="160" w:line="259" w:lineRule="auto"/>
              <w:ind w:right="991"/>
              <w:jc w:val="center"/>
              <w:rPr>
                <w:rFonts w:ascii="Times New Roman" w:hAnsi="Times New Roman" w:cs="Times New Roman"/>
                <w:b/>
                <w:bCs/>
                <w:sz w:val="20"/>
                <w:szCs w:val="20"/>
                <w:lang w:val="en-US"/>
              </w:rPr>
            </w:pPr>
            <w:bookmarkStart w:id="4" w:name="_Hlk193800433"/>
            <w:proofErr w:type="spellStart"/>
            <w:r w:rsidRPr="00054D7B">
              <w:rPr>
                <w:rFonts w:ascii="Times New Roman" w:hAnsi="Times New Roman" w:cs="Times New Roman"/>
                <w:b/>
                <w:bCs/>
                <w:sz w:val="20"/>
                <w:szCs w:val="20"/>
                <w:lang w:val="en-US"/>
              </w:rPr>
              <w:t>Eil</w:t>
            </w:r>
            <w:proofErr w:type="spellEnd"/>
            <w:r w:rsidRPr="00054D7B">
              <w:rPr>
                <w:rFonts w:ascii="Times New Roman" w:hAnsi="Times New Roman" w:cs="Times New Roman"/>
                <w:b/>
                <w:bCs/>
                <w:sz w:val="20"/>
                <w:szCs w:val="20"/>
                <w:lang w:val="en-US"/>
              </w:rPr>
              <w:t>.</w:t>
            </w:r>
          </w:p>
          <w:p w14:paraId="483CA1B8" w14:textId="58BBF672" w:rsidR="00C71603" w:rsidRPr="00054D7B" w:rsidRDefault="00C71603" w:rsidP="00C71603">
            <w:pPr>
              <w:spacing w:after="160" w:line="259" w:lineRule="auto"/>
              <w:ind w:right="991"/>
              <w:jc w:val="center"/>
              <w:rPr>
                <w:rFonts w:ascii="Times New Roman" w:hAnsi="Times New Roman" w:cs="Times New Roman"/>
                <w:sz w:val="20"/>
                <w:szCs w:val="20"/>
                <w:lang w:val="en-US"/>
              </w:rPr>
            </w:pPr>
            <w:r w:rsidRPr="00054D7B">
              <w:rPr>
                <w:rFonts w:ascii="Times New Roman" w:hAnsi="Times New Roman" w:cs="Times New Roman"/>
                <w:b/>
                <w:bCs/>
                <w:sz w:val="20"/>
                <w:szCs w:val="20"/>
                <w:lang w:val="en-US"/>
              </w:rPr>
              <w:t>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14F54C" w14:textId="77777777" w:rsidR="00C71603" w:rsidRPr="00054D7B" w:rsidRDefault="00C71603" w:rsidP="00C71603">
            <w:pPr>
              <w:spacing w:after="160" w:line="259" w:lineRule="auto"/>
              <w:ind w:right="991"/>
              <w:jc w:val="center"/>
              <w:rPr>
                <w:rFonts w:ascii="Times New Roman" w:hAnsi="Times New Roman" w:cs="Times New Roman"/>
                <w:sz w:val="20"/>
                <w:szCs w:val="20"/>
                <w:lang w:val="en-US"/>
              </w:rPr>
            </w:pPr>
            <w:proofErr w:type="spellStart"/>
            <w:r w:rsidRPr="00054D7B">
              <w:rPr>
                <w:rFonts w:ascii="Times New Roman" w:hAnsi="Times New Roman" w:cs="Times New Roman"/>
                <w:b/>
                <w:bCs/>
                <w:sz w:val="20"/>
                <w:szCs w:val="20"/>
                <w:lang w:val="en-US"/>
              </w:rPr>
              <w:t>Rodiklis</w:t>
            </w:r>
            <w:proofErr w:type="spellEnd"/>
          </w:p>
        </w:tc>
        <w:tc>
          <w:tcPr>
            <w:tcW w:w="35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133C34" w14:textId="531E4E86" w:rsidR="00C71603" w:rsidRPr="00054D7B" w:rsidRDefault="00C71603" w:rsidP="00C71603">
            <w:pPr>
              <w:spacing w:after="160" w:line="259" w:lineRule="auto"/>
              <w:ind w:right="991"/>
              <w:jc w:val="center"/>
              <w:rPr>
                <w:rFonts w:ascii="Times New Roman" w:hAnsi="Times New Roman" w:cs="Times New Roman"/>
                <w:sz w:val="20"/>
                <w:szCs w:val="20"/>
                <w:lang w:val="en-US"/>
              </w:rPr>
            </w:pPr>
            <w:r w:rsidRPr="00C71603">
              <w:rPr>
                <w:rFonts w:ascii="Times New Roman" w:hAnsi="Times New Roman" w:cs="Times New Roman"/>
                <w:b/>
                <w:bCs/>
                <w:sz w:val="20"/>
                <w:szCs w:val="20"/>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2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FDD5C32" w14:textId="77777777" w:rsidR="00C71603" w:rsidRPr="00C71603" w:rsidRDefault="00C71603" w:rsidP="00C71603">
            <w:pPr>
              <w:jc w:val="center"/>
              <w:rPr>
                <w:rFonts w:ascii="Times New Roman" w:hAnsi="Times New Roman" w:cs="Times New Roman"/>
                <w:b/>
                <w:bCs/>
                <w:color w:val="FF0000"/>
                <w:kern w:val="2"/>
                <w:sz w:val="20"/>
                <w:szCs w:val="20"/>
              </w:rPr>
            </w:pPr>
            <w:r w:rsidRPr="00C71603">
              <w:rPr>
                <w:rFonts w:ascii="Times New Roman" w:hAnsi="Times New Roman" w:cs="Times New Roman"/>
                <w:b/>
                <w:bCs/>
                <w:color w:val="FF0000"/>
                <w:kern w:val="2"/>
                <w:sz w:val="20"/>
                <w:szCs w:val="20"/>
              </w:rPr>
              <w:t>tiekėjas turi nurodyti tikslių siūlomos prekės aprašymą nepaliekant žodžių „ne mažiau“, ne daugiau“, „ne siauresnis“, „ne platesnis“ arba lygiavertis“ ,,+/-„, “turi būti”, keičiant į “bus” ar pan.)</w:t>
            </w:r>
          </w:p>
          <w:p w14:paraId="40F95754" w14:textId="5A26A62E" w:rsidR="00C71603" w:rsidRPr="00054D7B" w:rsidRDefault="00C71603" w:rsidP="00C71603">
            <w:pPr>
              <w:spacing w:after="160" w:line="259" w:lineRule="auto"/>
              <w:ind w:right="991"/>
              <w:jc w:val="center"/>
              <w:rPr>
                <w:rFonts w:ascii="Times New Roman" w:hAnsi="Times New Roman" w:cs="Times New Roman"/>
                <w:sz w:val="20"/>
                <w:szCs w:val="20"/>
                <w:lang w:val="en-US"/>
              </w:rPr>
            </w:pPr>
            <w:r w:rsidRPr="00C71603">
              <w:rPr>
                <w:rFonts w:ascii="Times New Roman" w:hAnsi="Times New Roman" w:cs="Times New Roman"/>
                <w:b/>
                <w:bCs/>
                <w:kern w:val="2"/>
                <w:sz w:val="20"/>
                <w:szCs w:val="20"/>
              </w:rPr>
              <w:t>(Pildo Tiekėjas)</w:t>
            </w:r>
          </w:p>
        </w:tc>
      </w:tr>
      <w:tr w:rsidR="006013D1" w:rsidRPr="00054D7B" w14:paraId="3E376247" w14:textId="77777777" w:rsidTr="004D48BC">
        <w:trPr>
          <w:jc w:val="center"/>
        </w:trPr>
        <w:tc>
          <w:tcPr>
            <w:tcW w:w="1063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315284" w14:textId="77777777" w:rsidR="006013D1" w:rsidRPr="00054D7B" w:rsidRDefault="006013D1" w:rsidP="00054D7B">
            <w:pPr>
              <w:spacing w:after="160" w:line="259" w:lineRule="auto"/>
              <w:ind w:right="991"/>
              <w:rPr>
                <w:rFonts w:ascii="Times New Roman" w:hAnsi="Times New Roman" w:cs="Times New Roman"/>
                <w:b/>
                <w:bCs/>
                <w:lang w:val="en-US"/>
              </w:rPr>
            </w:pPr>
            <w:proofErr w:type="spellStart"/>
            <w:r w:rsidRPr="00054D7B">
              <w:rPr>
                <w:rFonts w:ascii="Times New Roman" w:hAnsi="Times New Roman" w:cs="Times New Roman"/>
                <w:b/>
                <w:bCs/>
                <w:lang w:val="en-US"/>
              </w:rPr>
              <w:t>Išmanios</w:t>
            </w:r>
            <w:proofErr w:type="spellEnd"/>
            <w:r w:rsidRPr="00054D7B">
              <w:rPr>
                <w:rFonts w:ascii="Times New Roman" w:hAnsi="Times New Roman" w:cs="Times New Roman"/>
                <w:b/>
                <w:bCs/>
                <w:lang w:val="en-US"/>
              </w:rPr>
              <w:t xml:space="preserve"> lentos </w:t>
            </w:r>
            <w:proofErr w:type="spellStart"/>
            <w:r w:rsidRPr="00054D7B">
              <w:rPr>
                <w:rFonts w:ascii="Times New Roman" w:hAnsi="Times New Roman" w:cs="Times New Roman"/>
                <w:b/>
                <w:bCs/>
                <w:lang w:val="en-US"/>
              </w:rPr>
              <w:t>techniniai</w:t>
            </w:r>
            <w:proofErr w:type="spellEnd"/>
            <w:r w:rsidRPr="00054D7B">
              <w:rPr>
                <w:rFonts w:ascii="Times New Roman" w:hAnsi="Times New Roman" w:cs="Times New Roman"/>
                <w:b/>
                <w:bCs/>
                <w:lang w:val="en-US"/>
              </w:rPr>
              <w:t xml:space="preserve"> </w:t>
            </w:r>
            <w:proofErr w:type="spellStart"/>
            <w:r w:rsidRPr="00054D7B">
              <w:rPr>
                <w:rFonts w:ascii="Times New Roman" w:hAnsi="Times New Roman" w:cs="Times New Roman"/>
                <w:b/>
                <w:bCs/>
                <w:lang w:val="en-US"/>
              </w:rPr>
              <w:t>parametrai</w:t>
            </w:r>
            <w:proofErr w:type="spellEnd"/>
          </w:p>
        </w:tc>
      </w:tr>
      <w:tr w:rsidR="006013D1" w:rsidRPr="00054D7B" w14:paraId="6A9F7699" w14:textId="77777777" w:rsidTr="004D48BC">
        <w:trPr>
          <w:trHeight w:val="772"/>
          <w:jc w:val="center"/>
        </w:trPr>
        <w:tc>
          <w:tcPr>
            <w:tcW w:w="1555" w:type="dxa"/>
            <w:tcBorders>
              <w:top w:val="single" w:sz="4" w:space="0" w:color="auto"/>
              <w:left w:val="single" w:sz="4" w:space="0" w:color="auto"/>
              <w:bottom w:val="single" w:sz="4" w:space="0" w:color="auto"/>
              <w:right w:val="single" w:sz="4" w:space="0" w:color="auto"/>
            </w:tcBorders>
          </w:tcPr>
          <w:p w14:paraId="6DC20CD7"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48738625" w14:textId="77777777" w:rsidR="00054D7B" w:rsidRPr="00054D7B" w:rsidRDefault="00054D7B" w:rsidP="00054D7B">
            <w:pPr>
              <w:spacing w:after="160" w:line="259" w:lineRule="auto"/>
              <w:ind w:right="991"/>
              <w:rPr>
                <w:rFonts w:ascii="Times New Roman" w:hAnsi="Times New Roman" w:cs="Times New Roman"/>
                <w:sz w:val="20"/>
                <w:szCs w:val="20"/>
                <w:lang w:val="pt-PT"/>
              </w:rPr>
            </w:pPr>
            <w:r w:rsidRPr="00054D7B">
              <w:rPr>
                <w:rFonts w:ascii="Times New Roman" w:hAnsi="Times New Roman" w:cs="Times New Roman"/>
                <w:sz w:val="20"/>
                <w:szCs w:val="20"/>
                <w:lang w:val="pt-PT"/>
              </w:rPr>
              <w:t>Siūlomos interaktyvios lentos gamintojas, modelis</w:t>
            </w:r>
          </w:p>
        </w:tc>
        <w:tc>
          <w:tcPr>
            <w:tcW w:w="3548" w:type="dxa"/>
            <w:tcBorders>
              <w:top w:val="single" w:sz="4" w:space="0" w:color="auto"/>
              <w:left w:val="single" w:sz="4" w:space="0" w:color="auto"/>
              <w:bottom w:val="single" w:sz="4" w:space="0" w:color="auto"/>
              <w:right w:val="single" w:sz="4" w:space="0" w:color="auto"/>
            </w:tcBorders>
            <w:hideMark/>
          </w:tcPr>
          <w:p w14:paraId="12EE24F7"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Nurodyti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550CE44E"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bCs/>
                <w:i/>
                <w:iCs/>
                <w:sz w:val="20"/>
                <w:szCs w:val="20"/>
                <w:lang w:val="en-US"/>
              </w:rPr>
              <w:t>(</w:t>
            </w:r>
            <w:proofErr w:type="spellStart"/>
            <w:r w:rsidRPr="00054D7B">
              <w:rPr>
                <w:rFonts w:ascii="Times New Roman" w:hAnsi="Times New Roman" w:cs="Times New Roman"/>
                <w:bCs/>
                <w:i/>
                <w:iCs/>
                <w:sz w:val="20"/>
                <w:szCs w:val="20"/>
                <w:lang w:val="en-US"/>
              </w:rPr>
              <w:t>nurodyti</w:t>
            </w:r>
            <w:proofErr w:type="spellEnd"/>
            <w:r w:rsidRPr="00054D7B">
              <w:rPr>
                <w:rFonts w:ascii="Times New Roman" w:hAnsi="Times New Roman" w:cs="Times New Roman"/>
                <w:bCs/>
                <w:i/>
                <w:iCs/>
                <w:sz w:val="20"/>
                <w:szCs w:val="20"/>
                <w:lang w:val="en-US"/>
              </w:rPr>
              <w:t xml:space="preserve"> </w:t>
            </w:r>
            <w:proofErr w:type="spellStart"/>
            <w:r w:rsidRPr="00054D7B">
              <w:rPr>
                <w:rFonts w:ascii="Times New Roman" w:hAnsi="Times New Roman" w:cs="Times New Roman"/>
                <w:bCs/>
                <w:i/>
                <w:iCs/>
                <w:sz w:val="20"/>
                <w:szCs w:val="20"/>
                <w:lang w:val="en-US"/>
              </w:rPr>
              <w:t>gamintoją</w:t>
            </w:r>
            <w:proofErr w:type="spellEnd"/>
            <w:r w:rsidRPr="00054D7B">
              <w:rPr>
                <w:rFonts w:ascii="Times New Roman" w:hAnsi="Times New Roman" w:cs="Times New Roman"/>
                <w:bCs/>
                <w:i/>
                <w:iCs/>
                <w:sz w:val="20"/>
                <w:szCs w:val="20"/>
                <w:lang w:val="en-US"/>
              </w:rPr>
              <w:t xml:space="preserve">, </w:t>
            </w:r>
            <w:proofErr w:type="spellStart"/>
            <w:r w:rsidRPr="00054D7B">
              <w:rPr>
                <w:rFonts w:ascii="Times New Roman" w:hAnsi="Times New Roman" w:cs="Times New Roman"/>
                <w:bCs/>
                <w:i/>
                <w:iCs/>
                <w:sz w:val="20"/>
                <w:szCs w:val="20"/>
                <w:lang w:val="en-US"/>
              </w:rPr>
              <w:t>modelį</w:t>
            </w:r>
            <w:proofErr w:type="spellEnd"/>
            <w:r w:rsidRPr="00054D7B">
              <w:rPr>
                <w:rFonts w:ascii="Times New Roman" w:hAnsi="Times New Roman" w:cs="Times New Roman"/>
                <w:bCs/>
                <w:i/>
                <w:iCs/>
                <w:sz w:val="20"/>
                <w:szCs w:val="20"/>
                <w:lang w:val="en-US"/>
              </w:rPr>
              <w:t>)</w:t>
            </w:r>
          </w:p>
        </w:tc>
      </w:tr>
      <w:tr w:rsidR="006013D1" w:rsidRPr="00054D7B" w14:paraId="4150DC76" w14:textId="77777777" w:rsidTr="004D48BC">
        <w:trPr>
          <w:trHeight w:val="1481"/>
          <w:jc w:val="center"/>
        </w:trPr>
        <w:tc>
          <w:tcPr>
            <w:tcW w:w="1555" w:type="dxa"/>
            <w:tcBorders>
              <w:top w:val="single" w:sz="4" w:space="0" w:color="auto"/>
              <w:left w:val="single" w:sz="4" w:space="0" w:color="auto"/>
              <w:bottom w:val="single" w:sz="4" w:space="0" w:color="auto"/>
              <w:right w:val="single" w:sz="4" w:space="0" w:color="auto"/>
            </w:tcBorders>
          </w:tcPr>
          <w:p w14:paraId="0295CBDD"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47BA8F90"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įstrižainė</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5B225C95"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 85 </w:t>
            </w:r>
            <w:proofErr w:type="spellStart"/>
            <w:r w:rsidRPr="00054D7B">
              <w:rPr>
                <w:rFonts w:ascii="Times New Roman" w:hAnsi="Times New Roman" w:cs="Times New Roman"/>
                <w:sz w:val="20"/>
                <w:szCs w:val="20"/>
                <w:lang w:val="en-US"/>
              </w:rPr>
              <w:t>coliai</w:t>
            </w:r>
            <w:proofErr w:type="spellEnd"/>
            <w:r w:rsidRPr="00054D7B">
              <w:rPr>
                <w:rFonts w:ascii="Times New Roman" w:hAnsi="Times New Roman" w:cs="Times New Roman"/>
                <w:sz w:val="20"/>
                <w:szCs w:val="20"/>
                <w:lang w:val="en-US"/>
              </w:rPr>
              <w:t xml:space="preserve"> (215 cm)</w:t>
            </w:r>
          </w:p>
        </w:tc>
        <w:tc>
          <w:tcPr>
            <w:tcW w:w="3261" w:type="dxa"/>
            <w:tcBorders>
              <w:top w:val="single" w:sz="4" w:space="0" w:color="auto"/>
              <w:left w:val="single" w:sz="4" w:space="0" w:color="auto"/>
              <w:bottom w:val="single" w:sz="4" w:space="0" w:color="auto"/>
              <w:right w:val="single" w:sz="4" w:space="0" w:color="auto"/>
            </w:tcBorders>
            <w:hideMark/>
          </w:tcPr>
          <w:p w14:paraId="5046A5B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coliais</w:t>
            </w:r>
            <w:proofErr w:type="spellEnd"/>
            <w:r w:rsidRPr="00054D7B">
              <w:rPr>
                <w:rFonts w:ascii="Times New Roman" w:hAnsi="Times New Roman" w:cs="Times New Roman"/>
                <w:i/>
                <w:iCs/>
                <w:sz w:val="20"/>
                <w:szCs w:val="20"/>
                <w:lang w:val="en-US"/>
              </w:rPr>
              <w:t>)</w:t>
            </w:r>
          </w:p>
        </w:tc>
      </w:tr>
      <w:tr w:rsidR="006013D1" w:rsidRPr="00054D7B" w14:paraId="796369B6"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5626796D"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D0D2D48"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rezoliucija</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1D8EDF1A"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3840 x 2160 @ 60Hz</w:t>
            </w:r>
          </w:p>
        </w:tc>
        <w:tc>
          <w:tcPr>
            <w:tcW w:w="3261" w:type="dxa"/>
            <w:tcBorders>
              <w:top w:val="single" w:sz="4" w:space="0" w:color="auto"/>
              <w:left w:val="single" w:sz="4" w:space="0" w:color="auto"/>
              <w:bottom w:val="single" w:sz="4" w:space="0" w:color="auto"/>
              <w:right w:val="single" w:sz="4" w:space="0" w:color="auto"/>
            </w:tcBorders>
            <w:hideMark/>
          </w:tcPr>
          <w:p w14:paraId="0D11A7EA"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 x 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3164B4F9"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75DB63AD"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C8BC7B9"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Vaizdo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kraštinių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santykis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197A095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16:9</w:t>
            </w:r>
          </w:p>
        </w:tc>
        <w:tc>
          <w:tcPr>
            <w:tcW w:w="3261" w:type="dxa"/>
            <w:tcBorders>
              <w:top w:val="single" w:sz="4" w:space="0" w:color="auto"/>
              <w:left w:val="single" w:sz="4" w:space="0" w:color="auto"/>
              <w:bottom w:val="single" w:sz="4" w:space="0" w:color="auto"/>
              <w:right w:val="single" w:sz="4" w:space="0" w:color="auto"/>
            </w:tcBorders>
            <w:hideMark/>
          </w:tcPr>
          <w:p w14:paraId="79C5B95A"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w:t>
            </w:r>
            <w:proofErr w:type="gramStart"/>
            <w:r w:rsidRPr="00054D7B">
              <w:rPr>
                <w:rFonts w:ascii="Times New Roman" w:hAnsi="Times New Roman" w:cs="Times New Roman"/>
                <w:sz w:val="20"/>
                <w:szCs w:val="20"/>
                <w:lang w:val="en-US"/>
              </w:rPr>
              <w:t>_ :</w:t>
            </w:r>
            <w:proofErr w:type="gramEnd"/>
            <w:r w:rsidRPr="00054D7B">
              <w:rPr>
                <w:rFonts w:ascii="Times New Roman" w:hAnsi="Times New Roman" w:cs="Times New Roman"/>
                <w:sz w:val="20"/>
                <w:szCs w:val="20"/>
                <w:lang w:val="en-US"/>
              </w:rPr>
              <w:t xml:space="preserve"> 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6013D1" w:rsidRPr="00054D7B" w14:paraId="4F7B19E1"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7F7F70EC"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71BFDFA"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Kontrastas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67EB3D8E"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4500:1</w:t>
            </w:r>
          </w:p>
        </w:tc>
        <w:tc>
          <w:tcPr>
            <w:tcW w:w="3261" w:type="dxa"/>
            <w:tcBorders>
              <w:top w:val="single" w:sz="4" w:space="0" w:color="auto"/>
              <w:left w:val="single" w:sz="4" w:space="0" w:color="auto"/>
              <w:bottom w:val="single" w:sz="4" w:space="0" w:color="auto"/>
              <w:right w:val="single" w:sz="4" w:space="0" w:color="auto"/>
            </w:tcBorders>
            <w:hideMark/>
          </w:tcPr>
          <w:p w14:paraId="46A55357"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1BB62F46"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409CAE72"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5DD1FDB"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Atsako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laikas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1F1C099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 10 </w:t>
            </w:r>
            <w:proofErr w:type="spellStart"/>
            <w:r w:rsidRPr="00054D7B">
              <w:rPr>
                <w:rFonts w:ascii="Times New Roman" w:hAnsi="Times New Roman" w:cs="Times New Roman"/>
                <w:sz w:val="20"/>
                <w:szCs w:val="20"/>
                <w:lang w:val="en-US"/>
              </w:rPr>
              <w:t>ms</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11A901C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_________</w:t>
            </w:r>
            <w:proofErr w:type="spellStart"/>
            <w:proofErr w:type="gramStart"/>
            <w:r w:rsidRPr="00054D7B">
              <w:rPr>
                <w:rFonts w:ascii="Times New Roman" w:hAnsi="Times New Roman" w:cs="Times New Roman"/>
                <w:sz w:val="20"/>
                <w:szCs w:val="20"/>
                <w:lang w:val="en-US"/>
              </w:rPr>
              <w:t>ms</w:t>
            </w:r>
            <w:proofErr w:type="spellEnd"/>
            <w:r w:rsidRPr="00054D7B">
              <w:rPr>
                <w:rFonts w:ascii="Times New Roman" w:hAnsi="Times New Roman" w:cs="Times New Roman"/>
                <w:sz w:val="20"/>
                <w:szCs w:val="20"/>
                <w:lang w:val="en-US"/>
              </w:rPr>
              <w:t xml:space="preserve">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7E0668DB"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37404D33"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8DE5CEB"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šviesumas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459F707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350 nits</w:t>
            </w:r>
          </w:p>
        </w:tc>
        <w:tc>
          <w:tcPr>
            <w:tcW w:w="3261" w:type="dxa"/>
            <w:tcBorders>
              <w:top w:val="single" w:sz="4" w:space="0" w:color="auto"/>
              <w:left w:val="single" w:sz="4" w:space="0" w:color="auto"/>
              <w:bottom w:val="single" w:sz="4" w:space="0" w:color="auto"/>
              <w:right w:val="single" w:sz="4" w:space="0" w:color="auto"/>
            </w:tcBorders>
            <w:hideMark/>
          </w:tcPr>
          <w:p w14:paraId="10AAA847"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36D8E850"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56F19B2F"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DDB3D35"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Matymo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kampas</w:t>
            </w:r>
            <w:proofErr w:type="spellEnd"/>
            <w:r w:rsidRPr="00054D7B">
              <w:rPr>
                <w:rFonts w:ascii="Times New Roman" w:hAnsi="Times New Roman" w:cs="Times New Roman"/>
                <w:sz w:val="20"/>
                <w:szCs w:val="20"/>
                <w:lang w:val="en-US"/>
              </w:rPr>
              <w:t xml:space="preserve"> (V/H)</w:t>
            </w:r>
          </w:p>
        </w:tc>
        <w:tc>
          <w:tcPr>
            <w:tcW w:w="3548" w:type="dxa"/>
            <w:tcBorders>
              <w:top w:val="single" w:sz="4" w:space="0" w:color="auto"/>
              <w:left w:val="single" w:sz="4" w:space="0" w:color="auto"/>
              <w:bottom w:val="single" w:sz="4" w:space="0" w:color="auto"/>
              <w:right w:val="single" w:sz="4" w:space="0" w:color="auto"/>
            </w:tcBorders>
            <w:hideMark/>
          </w:tcPr>
          <w:p w14:paraId="2EC7D9A5"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178º/178º</w:t>
            </w:r>
          </w:p>
        </w:tc>
        <w:tc>
          <w:tcPr>
            <w:tcW w:w="3261" w:type="dxa"/>
            <w:tcBorders>
              <w:top w:val="single" w:sz="4" w:space="0" w:color="auto"/>
              <w:left w:val="single" w:sz="4" w:space="0" w:color="auto"/>
              <w:bottom w:val="single" w:sz="4" w:space="0" w:color="auto"/>
              <w:right w:val="single" w:sz="4" w:space="0" w:color="auto"/>
            </w:tcBorders>
            <w:hideMark/>
          </w:tcPr>
          <w:p w14:paraId="43F55C0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 / 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vaizdo</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kampą</w:t>
            </w:r>
            <w:proofErr w:type="spellEnd"/>
            <w:r w:rsidRPr="00054D7B">
              <w:rPr>
                <w:rFonts w:ascii="Times New Roman" w:hAnsi="Times New Roman" w:cs="Times New Roman"/>
                <w:i/>
                <w:iCs/>
                <w:sz w:val="20"/>
                <w:szCs w:val="20"/>
                <w:lang w:val="en-US"/>
              </w:rPr>
              <w:t>)</w:t>
            </w:r>
          </w:p>
        </w:tc>
      </w:tr>
      <w:tr w:rsidR="006013D1" w:rsidRPr="00054D7B" w14:paraId="48100964"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3A55287E"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6FFF4509"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Vienu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metu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atpažįstami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lietimo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taškai</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2F084D40"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20</w:t>
            </w:r>
          </w:p>
        </w:tc>
        <w:tc>
          <w:tcPr>
            <w:tcW w:w="3261" w:type="dxa"/>
            <w:tcBorders>
              <w:top w:val="single" w:sz="4" w:space="0" w:color="auto"/>
              <w:left w:val="single" w:sz="4" w:space="0" w:color="auto"/>
              <w:bottom w:val="single" w:sz="4" w:space="0" w:color="auto"/>
              <w:right w:val="single" w:sz="4" w:space="0" w:color="auto"/>
            </w:tcBorders>
            <w:hideMark/>
          </w:tcPr>
          <w:p w14:paraId="6C886823"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0D2F907B"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2A4512C7"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6EE20C7" w14:textId="77777777" w:rsidR="00054D7B" w:rsidRPr="00054D7B" w:rsidRDefault="00054D7B" w:rsidP="00262A46">
            <w:pPr>
              <w:spacing w:after="160" w:line="259" w:lineRule="auto"/>
              <w:ind w:right="991"/>
              <w:jc w:val="both"/>
              <w:rPr>
                <w:rFonts w:ascii="Times New Roman" w:hAnsi="Times New Roman" w:cs="Times New Roman"/>
                <w:sz w:val="20"/>
                <w:szCs w:val="20"/>
                <w:lang w:val="pt-PT"/>
              </w:rPr>
            </w:pPr>
            <w:r w:rsidRPr="00054D7B">
              <w:rPr>
                <w:rFonts w:ascii="Times New Roman" w:hAnsi="Times New Roman" w:cs="Times New Roman"/>
                <w:sz w:val="20"/>
                <w:szCs w:val="20"/>
                <w:lang w:val="pt-PT"/>
              </w:rPr>
              <w:t>Lietimo funkcijos suderinamumas su operacinėmis sistemomis</w:t>
            </w:r>
          </w:p>
        </w:tc>
        <w:tc>
          <w:tcPr>
            <w:tcW w:w="3548" w:type="dxa"/>
            <w:tcBorders>
              <w:top w:val="single" w:sz="4" w:space="0" w:color="auto"/>
              <w:left w:val="single" w:sz="4" w:space="0" w:color="auto"/>
              <w:bottom w:val="single" w:sz="4" w:space="0" w:color="auto"/>
              <w:right w:val="single" w:sz="4" w:space="0" w:color="auto"/>
            </w:tcBorders>
            <w:hideMark/>
          </w:tcPr>
          <w:p w14:paraId="686C4CE1" w14:textId="77777777" w:rsidR="00054D7B" w:rsidRPr="00054D7B" w:rsidRDefault="00054D7B" w:rsidP="00262A46">
            <w:pPr>
              <w:spacing w:after="160" w:line="259" w:lineRule="auto"/>
              <w:ind w:right="991"/>
              <w:jc w:val="both"/>
              <w:rPr>
                <w:rFonts w:ascii="Times New Roman" w:hAnsi="Times New Roman" w:cs="Times New Roman"/>
                <w:sz w:val="20"/>
                <w:szCs w:val="20"/>
                <w:lang w:val="pt-PT"/>
              </w:rPr>
            </w:pPr>
            <w:r w:rsidRPr="00054D7B">
              <w:rPr>
                <w:rFonts w:ascii="Times New Roman" w:hAnsi="Times New Roman" w:cs="Times New Roman"/>
                <w:sz w:val="20"/>
                <w:szCs w:val="20"/>
                <w:lang w:val="pt-PT"/>
              </w:rPr>
              <w:t>Nereikalaujant įrašyti papildomų tvarkyklių suderinama su Windows: 11 / Mac OS/ Android</w:t>
            </w:r>
          </w:p>
        </w:tc>
        <w:tc>
          <w:tcPr>
            <w:tcW w:w="3261" w:type="dxa"/>
            <w:tcBorders>
              <w:top w:val="single" w:sz="4" w:space="0" w:color="auto"/>
              <w:left w:val="single" w:sz="4" w:space="0" w:color="auto"/>
              <w:bottom w:val="single" w:sz="4" w:space="0" w:color="auto"/>
              <w:right w:val="single" w:sz="4" w:space="0" w:color="auto"/>
            </w:tcBorders>
            <w:hideMark/>
          </w:tcPr>
          <w:p w14:paraId="1DCE44BC" w14:textId="77777777" w:rsidR="00054D7B" w:rsidRPr="00054D7B" w:rsidRDefault="00054D7B" w:rsidP="00262A46">
            <w:pPr>
              <w:spacing w:after="160" w:line="259" w:lineRule="auto"/>
              <w:ind w:right="991"/>
              <w:jc w:val="both"/>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6013D1" w:rsidRPr="00054D7B" w14:paraId="3636F530"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74C66A4A"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AE88E24"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darbinis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resursas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46A2059F"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 50000 </w:t>
            </w:r>
            <w:proofErr w:type="spellStart"/>
            <w:r w:rsidRPr="00054D7B">
              <w:rPr>
                <w:rFonts w:ascii="Times New Roman" w:hAnsi="Times New Roman" w:cs="Times New Roman"/>
                <w:sz w:val="20"/>
                <w:szCs w:val="20"/>
                <w:lang w:val="en-US"/>
              </w:rPr>
              <w:t>valandų</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50BE790E"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i/>
                <w:iCs/>
                <w:sz w:val="20"/>
                <w:szCs w:val="20"/>
                <w:lang w:val="en-US"/>
              </w:rPr>
              <w:t xml:space="preserve">_________ </w:t>
            </w:r>
            <w:proofErr w:type="spellStart"/>
            <w:r w:rsidRPr="00054D7B">
              <w:rPr>
                <w:rFonts w:ascii="Times New Roman" w:hAnsi="Times New Roman" w:cs="Times New Roman"/>
                <w:i/>
                <w:iCs/>
                <w:sz w:val="20"/>
                <w:szCs w:val="20"/>
                <w:lang w:val="en-US"/>
              </w:rPr>
              <w:t>valandų</w:t>
            </w:r>
            <w:proofErr w:type="spellEnd"/>
            <w:r w:rsidRPr="00054D7B">
              <w:rPr>
                <w:rFonts w:ascii="Times New Roman" w:hAnsi="Times New Roman" w:cs="Times New Roman"/>
                <w:sz w:val="20"/>
                <w:szCs w:val="20"/>
                <w:lang w:val="en-US"/>
              </w:rPr>
              <w:t xml:space="preserve">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1BD9CDA3"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756909E0"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9ACD59A"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stiklas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568B5F44" w14:textId="77777777" w:rsidR="00054D7B" w:rsidRPr="00054D7B" w:rsidRDefault="00054D7B" w:rsidP="00054D7B">
            <w:pPr>
              <w:spacing w:after="160" w:line="259" w:lineRule="auto"/>
              <w:ind w:right="991"/>
              <w:rPr>
                <w:rFonts w:ascii="Times New Roman" w:hAnsi="Times New Roman" w:cs="Times New Roman"/>
                <w:sz w:val="20"/>
                <w:szCs w:val="20"/>
                <w:lang w:val="de-DE"/>
              </w:rPr>
            </w:pPr>
            <w:r w:rsidRPr="00054D7B">
              <w:rPr>
                <w:rFonts w:ascii="Times New Roman" w:hAnsi="Times New Roman" w:cs="Times New Roman"/>
                <w:sz w:val="20"/>
                <w:szCs w:val="20"/>
                <w:lang w:val="de-DE"/>
              </w:rPr>
              <w:t xml:space="preserve">Ne prasčiau nei matinis stiklas, Mohs 7 standarto. </w:t>
            </w:r>
          </w:p>
        </w:tc>
        <w:tc>
          <w:tcPr>
            <w:tcW w:w="3261" w:type="dxa"/>
            <w:tcBorders>
              <w:top w:val="single" w:sz="4" w:space="0" w:color="auto"/>
              <w:left w:val="single" w:sz="4" w:space="0" w:color="auto"/>
              <w:bottom w:val="single" w:sz="4" w:space="0" w:color="auto"/>
              <w:right w:val="single" w:sz="4" w:space="0" w:color="auto"/>
            </w:tcBorders>
            <w:hideMark/>
          </w:tcPr>
          <w:p w14:paraId="3BD2AA3E"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6013D1" w:rsidRPr="00054D7B" w14:paraId="07A645FB"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0DB2BA23"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C9B94FA"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Minimalus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objekto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dydis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17AF0082"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3 mm</w:t>
            </w:r>
          </w:p>
        </w:tc>
        <w:tc>
          <w:tcPr>
            <w:tcW w:w="3261" w:type="dxa"/>
            <w:tcBorders>
              <w:top w:val="single" w:sz="4" w:space="0" w:color="auto"/>
              <w:left w:val="single" w:sz="4" w:space="0" w:color="auto"/>
              <w:bottom w:val="single" w:sz="4" w:space="0" w:color="auto"/>
              <w:right w:val="single" w:sz="4" w:space="0" w:color="auto"/>
            </w:tcBorders>
            <w:hideMark/>
          </w:tcPr>
          <w:p w14:paraId="2FB32BD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w:t>
            </w:r>
            <w:r w:rsidRPr="00054D7B">
              <w:rPr>
                <w:rFonts w:ascii="Times New Roman" w:hAnsi="Times New Roman" w:cs="Times New Roman"/>
                <w:i/>
                <w:iCs/>
                <w:sz w:val="20"/>
                <w:szCs w:val="20"/>
                <w:lang w:val="en-US"/>
              </w:rPr>
              <w:t>mm</w:t>
            </w:r>
            <w:r w:rsidRPr="00054D7B">
              <w:rPr>
                <w:rFonts w:ascii="Times New Roman" w:hAnsi="Times New Roman" w:cs="Times New Roman"/>
                <w:sz w:val="20"/>
                <w:szCs w:val="20"/>
                <w:lang w:val="en-US"/>
              </w:rPr>
              <w:t xml:space="preserve">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58B451F4"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10D7645C"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231DD69"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Svoris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3E07E3A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70 kg</w:t>
            </w:r>
          </w:p>
        </w:tc>
        <w:tc>
          <w:tcPr>
            <w:tcW w:w="3261" w:type="dxa"/>
            <w:tcBorders>
              <w:top w:val="single" w:sz="4" w:space="0" w:color="auto"/>
              <w:left w:val="single" w:sz="4" w:space="0" w:color="auto"/>
              <w:bottom w:val="single" w:sz="4" w:space="0" w:color="auto"/>
              <w:right w:val="single" w:sz="4" w:space="0" w:color="auto"/>
            </w:tcBorders>
            <w:hideMark/>
          </w:tcPr>
          <w:p w14:paraId="4FB47333"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kg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66311D4F"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18B8E319"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7ECE750"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Maksimalus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elektros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energijos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suvartojimas</w:t>
            </w:r>
            <w:proofErr w:type="spellEnd"/>
            <w:r w:rsidRPr="00054D7B">
              <w:rPr>
                <w:rFonts w:ascii="Times New Roman" w:hAnsi="Times New Roman" w:cs="Times New Roman"/>
                <w:sz w:val="20"/>
                <w:szCs w:val="20"/>
                <w:lang w:val="en-US"/>
              </w:rPr>
              <w:t xml:space="preserve"> </w:t>
            </w:r>
          </w:p>
        </w:tc>
        <w:tc>
          <w:tcPr>
            <w:tcW w:w="3548" w:type="dxa"/>
            <w:tcBorders>
              <w:top w:val="single" w:sz="4" w:space="0" w:color="auto"/>
              <w:left w:val="single" w:sz="4" w:space="0" w:color="auto"/>
              <w:bottom w:val="single" w:sz="4" w:space="0" w:color="auto"/>
              <w:right w:val="single" w:sz="4" w:space="0" w:color="auto"/>
            </w:tcBorders>
            <w:hideMark/>
          </w:tcPr>
          <w:p w14:paraId="2672A88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580W</w:t>
            </w:r>
          </w:p>
        </w:tc>
        <w:tc>
          <w:tcPr>
            <w:tcW w:w="3261" w:type="dxa"/>
            <w:tcBorders>
              <w:top w:val="single" w:sz="4" w:space="0" w:color="auto"/>
              <w:left w:val="single" w:sz="4" w:space="0" w:color="auto"/>
              <w:bottom w:val="single" w:sz="4" w:space="0" w:color="auto"/>
              <w:right w:val="single" w:sz="4" w:space="0" w:color="auto"/>
            </w:tcBorders>
            <w:hideMark/>
          </w:tcPr>
          <w:p w14:paraId="17B7186F"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W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262A46" w:rsidRPr="00054D7B" w14:paraId="4E968293" w14:textId="77777777" w:rsidTr="004D48BC">
        <w:trPr>
          <w:jc w:val="center"/>
        </w:trPr>
        <w:tc>
          <w:tcPr>
            <w:tcW w:w="1063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6B5B33" w14:textId="77777777" w:rsidR="00262A46" w:rsidRPr="00054D7B" w:rsidRDefault="00262A46" w:rsidP="00054D7B">
            <w:pPr>
              <w:spacing w:after="160" w:line="259" w:lineRule="auto"/>
              <w:ind w:right="991"/>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Garso</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šaltinio</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parametrai</w:t>
            </w:r>
            <w:proofErr w:type="spellEnd"/>
          </w:p>
        </w:tc>
      </w:tr>
      <w:tr w:rsidR="006013D1" w:rsidRPr="00054D7B" w14:paraId="57358443"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7F1C3371"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7EE616C"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Integruoti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garsiakalbiai</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0F1C515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4C684540"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6013D1" w:rsidRPr="00054D7B" w14:paraId="5BA5DC95"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3B1FDA47"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005AAC3"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Garsiakalbių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galingumas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0474D3EF"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Ne </w:t>
            </w:r>
            <w:proofErr w:type="spellStart"/>
            <w:r w:rsidRPr="00054D7B">
              <w:rPr>
                <w:rFonts w:ascii="Times New Roman" w:hAnsi="Times New Roman" w:cs="Times New Roman"/>
                <w:sz w:val="20"/>
                <w:szCs w:val="20"/>
                <w:lang w:val="en-US"/>
              </w:rPr>
              <w:t>prasčiau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nei</w:t>
            </w:r>
            <w:proofErr w:type="spellEnd"/>
            <w:r w:rsidRPr="00054D7B">
              <w:rPr>
                <w:rFonts w:ascii="Times New Roman" w:hAnsi="Times New Roman" w:cs="Times New Roman"/>
                <w:sz w:val="20"/>
                <w:szCs w:val="20"/>
                <w:lang w:val="en-US"/>
              </w:rPr>
              <w:t xml:space="preserve"> 2x15W</w:t>
            </w:r>
          </w:p>
        </w:tc>
        <w:tc>
          <w:tcPr>
            <w:tcW w:w="3261" w:type="dxa"/>
            <w:tcBorders>
              <w:top w:val="single" w:sz="4" w:space="0" w:color="auto"/>
              <w:left w:val="single" w:sz="4" w:space="0" w:color="auto"/>
              <w:bottom w:val="single" w:sz="4" w:space="0" w:color="auto"/>
              <w:right w:val="single" w:sz="4" w:space="0" w:color="auto"/>
            </w:tcBorders>
            <w:hideMark/>
          </w:tcPr>
          <w:p w14:paraId="10F32A2E"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262A46" w:rsidRPr="00054D7B" w14:paraId="31FA0507" w14:textId="77777777" w:rsidTr="004D48BC">
        <w:trPr>
          <w:jc w:val="center"/>
        </w:trPr>
        <w:tc>
          <w:tcPr>
            <w:tcW w:w="1063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BF8910" w14:textId="77777777" w:rsidR="00262A46" w:rsidRPr="00054D7B" w:rsidRDefault="00262A46" w:rsidP="00054D7B">
            <w:pPr>
              <w:spacing w:after="160" w:line="259" w:lineRule="auto"/>
              <w:ind w:right="991"/>
              <w:rPr>
                <w:rFonts w:ascii="Times New Roman" w:hAnsi="Times New Roman" w:cs="Times New Roman"/>
                <w:b/>
                <w:bCs/>
                <w:sz w:val="20"/>
                <w:szCs w:val="20"/>
                <w:lang w:val="en-US"/>
              </w:rPr>
            </w:pPr>
            <w:r w:rsidRPr="00054D7B">
              <w:rPr>
                <w:rFonts w:ascii="Times New Roman" w:hAnsi="Times New Roman" w:cs="Times New Roman"/>
                <w:b/>
                <w:bCs/>
                <w:sz w:val="20"/>
                <w:szCs w:val="20"/>
                <w:lang w:val="en-US"/>
              </w:rPr>
              <w:t xml:space="preserve">Į </w:t>
            </w:r>
            <w:proofErr w:type="spellStart"/>
            <w:r w:rsidRPr="00054D7B">
              <w:rPr>
                <w:rFonts w:ascii="Times New Roman" w:hAnsi="Times New Roman" w:cs="Times New Roman"/>
                <w:b/>
                <w:bCs/>
                <w:sz w:val="20"/>
                <w:szCs w:val="20"/>
                <w:lang w:val="en-US"/>
              </w:rPr>
              <w:t>išmanią</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lentą</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integruotos</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jungtys</w:t>
            </w:r>
            <w:proofErr w:type="spellEnd"/>
          </w:p>
        </w:tc>
      </w:tr>
      <w:tr w:rsidR="006013D1" w:rsidRPr="00054D7B" w14:paraId="37BE3625"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5F9FABB1"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B8A9074"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OPS </w:t>
            </w:r>
            <w:proofErr w:type="spellStart"/>
            <w:r w:rsidRPr="00054D7B">
              <w:rPr>
                <w:rFonts w:ascii="Times New Roman" w:hAnsi="Times New Roman" w:cs="Times New Roman"/>
                <w:sz w:val="20"/>
                <w:szCs w:val="20"/>
                <w:lang w:val="en-US"/>
              </w:rPr>
              <w:t>jungtis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integruojamam</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kompiuteriui</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5DD45BE0"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1</w:t>
            </w:r>
          </w:p>
        </w:tc>
        <w:tc>
          <w:tcPr>
            <w:tcW w:w="3261" w:type="dxa"/>
            <w:tcBorders>
              <w:top w:val="single" w:sz="4" w:space="0" w:color="auto"/>
              <w:left w:val="single" w:sz="4" w:space="0" w:color="auto"/>
              <w:bottom w:val="single" w:sz="4" w:space="0" w:color="auto"/>
              <w:right w:val="single" w:sz="4" w:space="0" w:color="auto"/>
            </w:tcBorders>
            <w:hideMark/>
          </w:tcPr>
          <w:p w14:paraId="36D580E2"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16C2755E"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172FED54"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24B078B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Ne </w:t>
            </w:r>
            <w:proofErr w:type="spellStart"/>
            <w:r w:rsidRPr="00054D7B">
              <w:rPr>
                <w:rFonts w:ascii="Times New Roman" w:hAnsi="Times New Roman" w:cs="Times New Roman"/>
                <w:sz w:val="20"/>
                <w:szCs w:val="20"/>
                <w:lang w:val="en-US"/>
              </w:rPr>
              <w:t>žemesnės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versijos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nei</w:t>
            </w:r>
            <w:proofErr w:type="spellEnd"/>
            <w:r w:rsidRPr="00054D7B">
              <w:rPr>
                <w:rFonts w:ascii="Times New Roman" w:hAnsi="Times New Roman" w:cs="Times New Roman"/>
                <w:sz w:val="20"/>
                <w:szCs w:val="20"/>
                <w:lang w:val="en-US"/>
              </w:rPr>
              <w:t xml:space="preserve"> USB-A 3.0 </w:t>
            </w:r>
            <w:proofErr w:type="spellStart"/>
            <w:r w:rsidRPr="00054D7B">
              <w:rPr>
                <w:rFonts w:ascii="Times New Roman" w:hAnsi="Times New Roman" w:cs="Times New Roman"/>
                <w:sz w:val="20"/>
                <w:szCs w:val="20"/>
                <w:lang w:val="en-US"/>
              </w:rPr>
              <w:t>jungtys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2114167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3</w:t>
            </w:r>
          </w:p>
        </w:tc>
        <w:tc>
          <w:tcPr>
            <w:tcW w:w="3261" w:type="dxa"/>
            <w:tcBorders>
              <w:top w:val="single" w:sz="4" w:space="0" w:color="auto"/>
              <w:left w:val="single" w:sz="4" w:space="0" w:color="auto"/>
              <w:bottom w:val="single" w:sz="4" w:space="0" w:color="auto"/>
              <w:right w:val="single" w:sz="4" w:space="0" w:color="auto"/>
            </w:tcBorders>
            <w:hideMark/>
          </w:tcPr>
          <w:p w14:paraId="1AADC09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1A09A78A"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3D1D4B13"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27D5ED06"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USB-type C </w:t>
            </w:r>
            <w:proofErr w:type="spellStart"/>
            <w:r w:rsidRPr="00054D7B">
              <w:rPr>
                <w:rFonts w:ascii="Times New Roman" w:hAnsi="Times New Roman" w:cs="Times New Roman"/>
                <w:sz w:val="20"/>
                <w:szCs w:val="20"/>
                <w:lang w:val="en-US"/>
              </w:rPr>
              <w:t>jungtys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54F2BFD8"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2</w:t>
            </w:r>
          </w:p>
        </w:tc>
        <w:tc>
          <w:tcPr>
            <w:tcW w:w="3261" w:type="dxa"/>
            <w:tcBorders>
              <w:top w:val="single" w:sz="4" w:space="0" w:color="auto"/>
              <w:left w:val="single" w:sz="4" w:space="0" w:color="auto"/>
              <w:bottom w:val="single" w:sz="4" w:space="0" w:color="auto"/>
              <w:right w:val="single" w:sz="4" w:space="0" w:color="auto"/>
            </w:tcBorders>
            <w:hideMark/>
          </w:tcPr>
          <w:p w14:paraId="7FB691F0"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14626706"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7F6D1CA4"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7F0B2AC"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Ne </w:t>
            </w:r>
            <w:proofErr w:type="spellStart"/>
            <w:r w:rsidRPr="00054D7B">
              <w:rPr>
                <w:rFonts w:ascii="Times New Roman" w:hAnsi="Times New Roman" w:cs="Times New Roman"/>
                <w:sz w:val="20"/>
                <w:szCs w:val="20"/>
                <w:lang w:val="en-US"/>
              </w:rPr>
              <w:t>žemesnės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versijos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nei</w:t>
            </w:r>
            <w:proofErr w:type="spellEnd"/>
            <w:r w:rsidRPr="00054D7B">
              <w:rPr>
                <w:rFonts w:ascii="Times New Roman" w:hAnsi="Times New Roman" w:cs="Times New Roman"/>
                <w:sz w:val="20"/>
                <w:szCs w:val="20"/>
                <w:lang w:val="en-US"/>
              </w:rPr>
              <w:t xml:space="preserve"> HDMI 2.0 </w:t>
            </w:r>
            <w:proofErr w:type="spellStart"/>
            <w:r w:rsidRPr="00054D7B">
              <w:rPr>
                <w:rFonts w:ascii="Times New Roman" w:hAnsi="Times New Roman" w:cs="Times New Roman"/>
                <w:sz w:val="20"/>
                <w:szCs w:val="20"/>
                <w:lang w:val="en-US"/>
              </w:rPr>
              <w:t>įėjimo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jungtys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080323F7"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3</w:t>
            </w:r>
          </w:p>
        </w:tc>
        <w:tc>
          <w:tcPr>
            <w:tcW w:w="3261" w:type="dxa"/>
            <w:tcBorders>
              <w:top w:val="single" w:sz="4" w:space="0" w:color="auto"/>
              <w:left w:val="single" w:sz="4" w:space="0" w:color="auto"/>
              <w:bottom w:val="single" w:sz="4" w:space="0" w:color="auto"/>
              <w:right w:val="single" w:sz="4" w:space="0" w:color="auto"/>
            </w:tcBorders>
            <w:hideMark/>
          </w:tcPr>
          <w:p w14:paraId="7B87660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61EEC1E6"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1E171F7B"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81F8467"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HDMI </w:t>
            </w:r>
            <w:proofErr w:type="spellStart"/>
            <w:r w:rsidRPr="00054D7B">
              <w:rPr>
                <w:rFonts w:ascii="Times New Roman" w:hAnsi="Times New Roman" w:cs="Times New Roman"/>
                <w:sz w:val="20"/>
                <w:szCs w:val="20"/>
                <w:lang w:val="en-US"/>
              </w:rPr>
              <w:t>vaizdo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išėjimo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jungtys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6C2751A3"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1</w:t>
            </w:r>
          </w:p>
        </w:tc>
        <w:tc>
          <w:tcPr>
            <w:tcW w:w="3261" w:type="dxa"/>
            <w:tcBorders>
              <w:top w:val="single" w:sz="4" w:space="0" w:color="auto"/>
              <w:left w:val="single" w:sz="4" w:space="0" w:color="auto"/>
              <w:bottom w:val="single" w:sz="4" w:space="0" w:color="auto"/>
              <w:right w:val="single" w:sz="4" w:space="0" w:color="auto"/>
            </w:tcBorders>
            <w:hideMark/>
          </w:tcPr>
          <w:p w14:paraId="3B73BB8C"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0C324FF8"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1F917ECE"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2BBA6E0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Audio/Microphone </w:t>
            </w:r>
            <w:proofErr w:type="spellStart"/>
            <w:r w:rsidRPr="00054D7B">
              <w:rPr>
                <w:rFonts w:ascii="Times New Roman" w:hAnsi="Times New Roman" w:cs="Times New Roman"/>
                <w:sz w:val="20"/>
                <w:szCs w:val="20"/>
                <w:lang w:val="en-US"/>
              </w:rPr>
              <w:t>įėjimas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2A1C613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 1 </w:t>
            </w:r>
          </w:p>
        </w:tc>
        <w:tc>
          <w:tcPr>
            <w:tcW w:w="3261" w:type="dxa"/>
            <w:tcBorders>
              <w:top w:val="single" w:sz="4" w:space="0" w:color="auto"/>
              <w:left w:val="single" w:sz="4" w:space="0" w:color="auto"/>
              <w:bottom w:val="single" w:sz="4" w:space="0" w:color="auto"/>
              <w:right w:val="single" w:sz="4" w:space="0" w:color="auto"/>
            </w:tcBorders>
            <w:hideMark/>
          </w:tcPr>
          <w:p w14:paraId="1DCAE7F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27855C38"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01329106"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BF241F0"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Audio </w:t>
            </w:r>
            <w:proofErr w:type="spellStart"/>
            <w:r w:rsidRPr="00054D7B">
              <w:rPr>
                <w:rFonts w:ascii="Times New Roman" w:hAnsi="Times New Roman" w:cs="Times New Roman"/>
                <w:sz w:val="20"/>
                <w:szCs w:val="20"/>
                <w:lang w:val="en-US"/>
              </w:rPr>
              <w:t>išėjimas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67D854DA"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1</w:t>
            </w:r>
          </w:p>
        </w:tc>
        <w:tc>
          <w:tcPr>
            <w:tcW w:w="3261" w:type="dxa"/>
            <w:tcBorders>
              <w:top w:val="single" w:sz="4" w:space="0" w:color="auto"/>
              <w:left w:val="single" w:sz="4" w:space="0" w:color="auto"/>
              <w:bottom w:val="single" w:sz="4" w:space="0" w:color="auto"/>
              <w:right w:val="single" w:sz="4" w:space="0" w:color="auto"/>
            </w:tcBorders>
            <w:hideMark/>
          </w:tcPr>
          <w:p w14:paraId="713C0B2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6F507D12"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422FA3E4"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8AF299C"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LAN </w:t>
            </w:r>
            <w:proofErr w:type="spellStart"/>
            <w:r w:rsidRPr="00054D7B">
              <w:rPr>
                <w:rFonts w:ascii="Times New Roman" w:hAnsi="Times New Roman" w:cs="Times New Roman"/>
                <w:sz w:val="20"/>
                <w:szCs w:val="20"/>
                <w:lang w:val="en-US"/>
              </w:rPr>
              <w:t>jungtys</w:t>
            </w:r>
            <w:proofErr w:type="spellEnd"/>
            <w:r w:rsidRPr="00054D7B">
              <w:rPr>
                <w:rFonts w:ascii="Times New Roman" w:hAnsi="Times New Roman" w:cs="Times New Roman"/>
                <w:sz w:val="20"/>
                <w:szCs w:val="20"/>
                <w:lang w:val="en-US"/>
              </w:rPr>
              <w:t xml:space="preserve"> (RJ45)</w:t>
            </w:r>
          </w:p>
        </w:tc>
        <w:tc>
          <w:tcPr>
            <w:tcW w:w="3548" w:type="dxa"/>
            <w:tcBorders>
              <w:top w:val="single" w:sz="4" w:space="0" w:color="auto"/>
              <w:left w:val="single" w:sz="4" w:space="0" w:color="auto"/>
              <w:bottom w:val="single" w:sz="4" w:space="0" w:color="auto"/>
              <w:right w:val="single" w:sz="4" w:space="0" w:color="auto"/>
            </w:tcBorders>
            <w:hideMark/>
          </w:tcPr>
          <w:p w14:paraId="32DC1FF6"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2</w:t>
            </w:r>
          </w:p>
        </w:tc>
        <w:tc>
          <w:tcPr>
            <w:tcW w:w="3261" w:type="dxa"/>
            <w:tcBorders>
              <w:top w:val="single" w:sz="4" w:space="0" w:color="auto"/>
              <w:left w:val="single" w:sz="4" w:space="0" w:color="auto"/>
              <w:bottom w:val="single" w:sz="4" w:space="0" w:color="auto"/>
              <w:right w:val="single" w:sz="4" w:space="0" w:color="auto"/>
            </w:tcBorders>
            <w:hideMark/>
          </w:tcPr>
          <w:p w14:paraId="41C2F57C"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67754822"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7DDB125F"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85CCA02" w14:textId="77777777" w:rsidR="00054D7B" w:rsidRPr="00054D7B" w:rsidRDefault="00054D7B" w:rsidP="00054D7B">
            <w:pPr>
              <w:spacing w:after="160" w:line="259" w:lineRule="auto"/>
              <w:ind w:right="991"/>
              <w:rPr>
                <w:rFonts w:ascii="Times New Roman" w:hAnsi="Times New Roman" w:cs="Times New Roman"/>
                <w:sz w:val="20"/>
                <w:szCs w:val="20"/>
                <w:lang w:val="pt-PT"/>
              </w:rPr>
            </w:pPr>
            <w:r w:rsidRPr="00054D7B">
              <w:rPr>
                <w:rFonts w:ascii="Times New Roman" w:hAnsi="Times New Roman" w:cs="Times New Roman"/>
                <w:sz w:val="20"/>
                <w:szCs w:val="20"/>
                <w:lang w:val="pt-PT"/>
              </w:rPr>
              <w:t>Bevielio interneto modulis (WI-FI)</w:t>
            </w:r>
          </w:p>
        </w:tc>
        <w:tc>
          <w:tcPr>
            <w:tcW w:w="3548" w:type="dxa"/>
            <w:tcBorders>
              <w:top w:val="single" w:sz="4" w:space="0" w:color="auto"/>
              <w:left w:val="single" w:sz="4" w:space="0" w:color="auto"/>
              <w:bottom w:val="single" w:sz="4" w:space="0" w:color="auto"/>
              <w:right w:val="single" w:sz="4" w:space="0" w:color="auto"/>
            </w:tcBorders>
            <w:hideMark/>
          </w:tcPr>
          <w:p w14:paraId="7ABEA68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7F07C09D"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D85B57" w:rsidRPr="00054D7B" w14:paraId="2440741E" w14:textId="77777777" w:rsidTr="004D48BC">
        <w:trPr>
          <w:jc w:val="center"/>
        </w:trPr>
        <w:tc>
          <w:tcPr>
            <w:tcW w:w="1063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545B54" w14:textId="77777777" w:rsidR="00D85B57" w:rsidRPr="00054D7B" w:rsidRDefault="00D85B57" w:rsidP="00054D7B">
            <w:pPr>
              <w:spacing w:after="160" w:line="259" w:lineRule="auto"/>
              <w:ind w:right="991"/>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Išmanios</w:t>
            </w:r>
            <w:proofErr w:type="spellEnd"/>
            <w:r w:rsidRPr="00054D7B">
              <w:rPr>
                <w:rFonts w:ascii="Times New Roman" w:hAnsi="Times New Roman" w:cs="Times New Roman"/>
                <w:b/>
                <w:bCs/>
                <w:sz w:val="20"/>
                <w:szCs w:val="20"/>
                <w:lang w:val="en-US"/>
              </w:rPr>
              <w:t xml:space="preserve"> lentos </w:t>
            </w:r>
            <w:proofErr w:type="spellStart"/>
            <w:r w:rsidRPr="00054D7B">
              <w:rPr>
                <w:rFonts w:ascii="Times New Roman" w:hAnsi="Times New Roman" w:cs="Times New Roman"/>
                <w:b/>
                <w:bCs/>
                <w:sz w:val="20"/>
                <w:szCs w:val="20"/>
                <w:lang w:val="en-US"/>
              </w:rPr>
              <w:t>montavimas</w:t>
            </w:r>
            <w:proofErr w:type="spellEnd"/>
          </w:p>
        </w:tc>
      </w:tr>
      <w:tr w:rsidR="006013D1" w:rsidRPr="00054D7B" w14:paraId="09877C4A"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57B36B21"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921AEBA" w14:textId="77777777" w:rsidR="00054D7B" w:rsidRPr="00054D7B" w:rsidRDefault="00054D7B" w:rsidP="004D48BC">
            <w:pPr>
              <w:tabs>
                <w:tab w:val="left" w:pos="1056"/>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VESA </w:t>
            </w:r>
            <w:proofErr w:type="spellStart"/>
            <w:r w:rsidRPr="00054D7B">
              <w:rPr>
                <w:rFonts w:ascii="Times New Roman" w:hAnsi="Times New Roman" w:cs="Times New Roman"/>
                <w:sz w:val="20"/>
                <w:szCs w:val="20"/>
                <w:lang w:val="en-US"/>
              </w:rPr>
              <w:t>tvirtinimo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taškai</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3C38D1F7"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6ADBB3A4"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6013D1" w:rsidRPr="00054D7B" w14:paraId="26EFA11D" w14:textId="77777777" w:rsidTr="004D48BC">
        <w:trPr>
          <w:trHeight w:val="627"/>
          <w:jc w:val="center"/>
        </w:trPr>
        <w:tc>
          <w:tcPr>
            <w:tcW w:w="1555" w:type="dxa"/>
            <w:tcBorders>
              <w:top w:val="single" w:sz="4" w:space="0" w:color="auto"/>
              <w:left w:val="single" w:sz="4" w:space="0" w:color="auto"/>
              <w:bottom w:val="single" w:sz="4" w:space="0" w:color="auto"/>
              <w:right w:val="single" w:sz="4" w:space="0" w:color="auto"/>
            </w:tcBorders>
          </w:tcPr>
          <w:p w14:paraId="2DB7D0F7"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FD86267" w14:textId="77777777" w:rsidR="00054D7B" w:rsidRPr="00054D7B" w:rsidRDefault="00054D7B" w:rsidP="004D48BC">
            <w:pPr>
              <w:tabs>
                <w:tab w:val="left" w:pos="1056"/>
              </w:tabs>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Komplekte</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pateikiamas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siūlomai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lentai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tinkamu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sieniniu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laikikliu</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2B43FEF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6A99BCDF"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D85B57" w:rsidRPr="00054D7B" w14:paraId="29635BDC" w14:textId="77777777" w:rsidTr="004D48BC">
        <w:trPr>
          <w:jc w:val="center"/>
        </w:trPr>
        <w:tc>
          <w:tcPr>
            <w:tcW w:w="1063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33FC51" w14:textId="77777777" w:rsidR="00D85B57" w:rsidRPr="00054D7B" w:rsidRDefault="00D85B57" w:rsidP="00054D7B">
            <w:pPr>
              <w:spacing w:after="160" w:line="259" w:lineRule="auto"/>
              <w:ind w:right="991"/>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Integruotas</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priedas</w:t>
            </w:r>
            <w:proofErr w:type="spellEnd"/>
          </w:p>
        </w:tc>
      </w:tr>
      <w:tr w:rsidR="006013D1" w:rsidRPr="00054D7B" w14:paraId="757597BA"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63C7D5BF"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45FDD87"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Operacinė</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sistema</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6CC22F0D"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Ne </w:t>
            </w:r>
            <w:proofErr w:type="spellStart"/>
            <w:r w:rsidRPr="00054D7B">
              <w:rPr>
                <w:rFonts w:ascii="Times New Roman" w:hAnsi="Times New Roman" w:cs="Times New Roman"/>
                <w:sz w:val="20"/>
                <w:szCs w:val="20"/>
                <w:lang w:val="en-US"/>
              </w:rPr>
              <w:t>senesnė</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nei</w:t>
            </w:r>
            <w:proofErr w:type="spellEnd"/>
            <w:r w:rsidRPr="00054D7B">
              <w:rPr>
                <w:rFonts w:ascii="Times New Roman" w:hAnsi="Times New Roman" w:cs="Times New Roman"/>
                <w:sz w:val="20"/>
                <w:szCs w:val="20"/>
                <w:lang w:val="en-US"/>
              </w:rPr>
              <w:t xml:space="preserve"> Android 13</w:t>
            </w:r>
          </w:p>
        </w:tc>
        <w:tc>
          <w:tcPr>
            <w:tcW w:w="3261" w:type="dxa"/>
            <w:tcBorders>
              <w:top w:val="single" w:sz="4" w:space="0" w:color="auto"/>
              <w:left w:val="single" w:sz="4" w:space="0" w:color="auto"/>
              <w:bottom w:val="single" w:sz="4" w:space="0" w:color="auto"/>
              <w:right w:val="single" w:sz="4" w:space="0" w:color="auto"/>
            </w:tcBorders>
            <w:hideMark/>
          </w:tcPr>
          <w:p w14:paraId="7093E99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6013D1" w:rsidRPr="00054D7B" w14:paraId="74E8DC7B" w14:textId="77777777" w:rsidTr="004D48BC">
        <w:trPr>
          <w:trHeight w:val="854"/>
          <w:jc w:val="center"/>
        </w:trPr>
        <w:tc>
          <w:tcPr>
            <w:tcW w:w="1555" w:type="dxa"/>
            <w:tcBorders>
              <w:top w:val="single" w:sz="4" w:space="0" w:color="auto"/>
              <w:left w:val="single" w:sz="4" w:space="0" w:color="auto"/>
              <w:bottom w:val="single" w:sz="4" w:space="0" w:color="auto"/>
              <w:right w:val="single" w:sz="4" w:space="0" w:color="auto"/>
            </w:tcBorders>
          </w:tcPr>
          <w:p w14:paraId="3B4AB23B"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BA45E6C"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Vidinė</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atmintis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2BC718AC"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64 GB</w:t>
            </w:r>
          </w:p>
        </w:tc>
        <w:tc>
          <w:tcPr>
            <w:tcW w:w="3261" w:type="dxa"/>
            <w:tcBorders>
              <w:top w:val="single" w:sz="4" w:space="0" w:color="auto"/>
              <w:left w:val="single" w:sz="4" w:space="0" w:color="auto"/>
              <w:bottom w:val="single" w:sz="4" w:space="0" w:color="auto"/>
              <w:right w:val="single" w:sz="4" w:space="0" w:color="auto"/>
            </w:tcBorders>
            <w:hideMark/>
          </w:tcPr>
          <w:p w14:paraId="100A443F"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GB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554B3F3C"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245F5259"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7E6D6F4"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Operatyvioji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atmintis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6DD13870"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8 GB</w:t>
            </w:r>
          </w:p>
        </w:tc>
        <w:tc>
          <w:tcPr>
            <w:tcW w:w="3261" w:type="dxa"/>
            <w:tcBorders>
              <w:top w:val="single" w:sz="4" w:space="0" w:color="auto"/>
              <w:left w:val="single" w:sz="4" w:space="0" w:color="auto"/>
              <w:bottom w:val="single" w:sz="4" w:space="0" w:color="auto"/>
              <w:right w:val="single" w:sz="4" w:space="0" w:color="auto"/>
            </w:tcBorders>
            <w:hideMark/>
          </w:tcPr>
          <w:p w14:paraId="0E6F0CD0"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GB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14879807"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42C5B910"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659739A" w14:textId="77777777" w:rsidR="00054D7B" w:rsidRPr="00054D7B" w:rsidRDefault="00054D7B" w:rsidP="004D48BC">
            <w:pPr>
              <w:spacing w:after="160" w:line="259" w:lineRule="auto"/>
              <w:ind w:right="18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Procesoriaus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branduoliai</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20B4BE27"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4</w:t>
            </w:r>
          </w:p>
        </w:tc>
        <w:tc>
          <w:tcPr>
            <w:tcW w:w="3261" w:type="dxa"/>
            <w:tcBorders>
              <w:top w:val="single" w:sz="4" w:space="0" w:color="auto"/>
              <w:left w:val="single" w:sz="4" w:space="0" w:color="auto"/>
              <w:bottom w:val="single" w:sz="4" w:space="0" w:color="auto"/>
              <w:right w:val="single" w:sz="4" w:space="0" w:color="auto"/>
            </w:tcBorders>
            <w:hideMark/>
          </w:tcPr>
          <w:p w14:paraId="50EFA486"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08B47849"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30DFF4DF"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AC1EEEC" w14:textId="77777777" w:rsidR="00054D7B" w:rsidRPr="00054D7B" w:rsidRDefault="00054D7B" w:rsidP="004D48BC">
            <w:pPr>
              <w:spacing w:after="160" w:line="259" w:lineRule="auto"/>
              <w:ind w:right="18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Automatinių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atnaujinimų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funkcionalumas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1CF79A65"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61EAD32E"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6013D1" w:rsidRPr="00054D7B" w14:paraId="6DA4DB39"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0E774391"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067CA40" w14:textId="77777777" w:rsidR="00054D7B" w:rsidRPr="00054D7B" w:rsidRDefault="00054D7B" w:rsidP="004D48BC">
            <w:pPr>
              <w:spacing w:after="160" w:line="259" w:lineRule="auto"/>
              <w:ind w:right="18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Integruota</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programėlių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biblioteka</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78C6B20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79A9440F"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6013D1" w:rsidRPr="00054D7B" w14:paraId="5C361EAE"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687B0993"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32B2D95" w14:textId="77777777" w:rsidR="00054D7B" w:rsidRPr="00054D7B" w:rsidRDefault="00054D7B" w:rsidP="004D48BC">
            <w:pPr>
              <w:spacing w:after="160" w:line="259" w:lineRule="auto"/>
              <w:ind w:right="18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Integruota</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baltos</w:t>
            </w:r>
            <w:proofErr w:type="spellEnd"/>
            <w:r w:rsidRPr="00054D7B">
              <w:rPr>
                <w:rFonts w:ascii="Times New Roman" w:hAnsi="Times New Roman" w:cs="Times New Roman"/>
                <w:sz w:val="20"/>
                <w:szCs w:val="20"/>
                <w:lang w:val="en-US"/>
              </w:rPr>
              <w:t xml:space="preserve"> lentos </w:t>
            </w:r>
            <w:proofErr w:type="spellStart"/>
            <w:r w:rsidRPr="00054D7B">
              <w:rPr>
                <w:rFonts w:ascii="Times New Roman" w:hAnsi="Times New Roman" w:cs="Times New Roman"/>
                <w:sz w:val="20"/>
                <w:szCs w:val="20"/>
                <w:lang w:val="en-US"/>
              </w:rPr>
              <w:t>funkcija</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3A809D86"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7327E2D6"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6013D1" w:rsidRPr="00054D7B" w14:paraId="52D4A836"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2343EBA1"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FB340F9" w14:textId="77777777" w:rsidR="00054D7B" w:rsidRPr="00054D7B" w:rsidRDefault="00054D7B" w:rsidP="004D48BC">
            <w:pPr>
              <w:spacing w:after="160" w:line="259" w:lineRule="auto"/>
              <w:ind w:right="18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Bevielio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vaizdo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perdavimo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modulis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1AD08739" w14:textId="77777777" w:rsidR="00054D7B" w:rsidRPr="00054D7B" w:rsidRDefault="00054D7B" w:rsidP="00054D7B">
            <w:pPr>
              <w:spacing w:after="160" w:line="259" w:lineRule="auto"/>
              <w:ind w:right="991"/>
              <w:rPr>
                <w:rFonts w:ascii="Times New Roman" w:hAnsi="Times New Roman" w:cs="Times New Roman"/>
                <w:sz w:val="20"/>
                <w:szCs w:val="20"/>
                <w:lang w:val="pt-PT"/>
              </w:rPr>
            </w:pPr>
            <w:r w:rsidRPr="00054D7B">
              <w:rPr>
                <w:rFonts w:ascii="Times New Roman" w:hAnsi="Times New Roman" w:cs="Times New Roman"/>
                <w:sz w:val="20"/>
                <w:szCs w:val="20"/>
                <w:lang w:val="pt-PT"/>
              </w:rPr>
              <w:t>Turi būti, su Windows, MAC OS ir Android OS įrenginių palaikymu.</w:t>
            </w:r>
          </w:p>
        </w:tc>
        <w:tc>
          <w:tcPr>
            <w:tcW w:w="3261" w:type="dxa"/>
            <w:tcBorders>
              <w:top w:val="single" w:sz="4" w:space="0" w:color="auto"/>
              <w:left w:val="single" w:sz="4" w:space="0" w:color="auto"/>
              <w:bottom w:val="single" w:sz="4" w:space="0" w:color="auto"/>
              <w:right w:val="single" w:sz="4" w:space="0" w:color="auto"/>
            </w:tcBorders>
            <w:hideMark/>
          </w:tcPr>
          <w:p w14:paraId="4CE04570"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D85B57" w:rsidRPr="00054D7B" w14:paraId="7AD7E69E" w14:textId="77777777" w:rsidTr="004D48BC">
        <w:trPr>
          <w:jc w:val="center"/>
        </w:trPr>
        <w:tc>
          <w:tcPr>
            <w:tcW w:w="1063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90B761" w14:textId="77777777" w:rsidR="00D85B57" w:rsidRPr="00054D7B" w:rsidRDefault="00D85B57" w:rsidP="00054D7B">
            <w:pPr>
              <w:spacing w:after="160" w:line="259" w:lineRule="auto"/>
              <w:ind w:right="991"/>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Rašikliai</w:t>
            </w:r>
            <w:proofErr w:type="spellEnd"/>
          </w:p>
        </w:tc>
      </w:tr>
      <w:tr w:rsidR="006013D1" w:rsidRPr="00054D7B" w14:paraId="6B5A306D"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47B72845"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5890B60F"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Integruoti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rašikliai</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42A532DE" w14:textId="77777777" w:rsidR="00054D7B" w:rsidRPr="00054D7B" w:rsidRDefault="00054D7B" w:rsidP="004D48BC">
            <w:pPr>
              <w:spacing w:after="160" w:line="259" w:lineRule="auto"/>
              <w:ind w:right="32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 2 </w:t>
            </w:r>
            <w:proofErr w:type="spellStart"/>
            <w:r w:rsidRPr="00054D7B">
              <w:rPr>
                <w:rFonts w:ascii="Times New Roman" w:hAnsi="Times New Roman" w:cs="Times New Roman"/>
                <w:sz w:val="20"/>
                <w:szCs w:val="20"/>
                <w:lang w:val="en-US"/>
              </w:rPr>
              <w:t>vnt</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rašikliams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turi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nereikėti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papildomo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maitinimo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baterijų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nenaudojant</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turi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ergonomiškai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tvirtintis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prie</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jiems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skirtose</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vietose</w:t>
            </w:r>
            <w:proofErr w:type="spellEnd"/>
            <w:r w:rsidRPr="00054D7B">
              <w:rPr>
                <w:rFonts w:ascii="Times New Roman" w:hAnsi="Times New Roman" w:cs="Times New Roman"/>
                <w:sz w:val="20"/>
                <w:szCs w:val="20"/>
                <w:lang w:val="en-US"/>
              </w:rPr>
              <w:t>.</w:t>
            </w:r>
          </w:p>
        </w:tc>
        <w:tc>
          <w:tcPr>
            <w:tcW w:w="3261" w:type="dxa"/>
            <w:tcBorders>
              <w:top w:val="single" w:sz="4" w:space="0" w:color="auto"/>
              <w:left w:val="single" w:sz="4" w:space="0" w:color="auto"/>
              <w:bottom w:val="single" w:sz="4" w:space="0" w:color="auto"/>
              <w:right w:val="single" w:sz="4" w:space="0" w:color="auto"/>
            </w:tcBorders>
            <w:hideMark/>
          </w:tcPr>
          <w:p w14:paraId="569D4B2F"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6013D1" w:rsidRPr="00054D7B" w14:paraId="13A7F0FB" w14:textId="77777777" w:rsidTr="004D48BC">
        <w:trPr>
          <w:jc w:val="center"/>
        </w:trPr>
        <w:tc>
          <w:tcPr>
            <w:tcW w:w="1063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A3956A" w14:textId="77777777" w:rsidR="006013D1" w:rsidRPr="00054D7B" w:rsidRDefault="006013D1" w:rsidP="004D48BC">
            <w:pPr>
              <w:spacing w:after="160" w:line="259" w:lineRule="auto"/>
              <w:ind w:right="321"/>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Programinė</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įranga</w:t>
            </w:r>
            <w:proofErr w:type="spellEnd"/>
          </w:p>
        </w:tc>
      </w:tr>
      <w:tr w:rsidR="006013D1" w:rsidRPr="00054D7B" w14:paraId="011B6D21" w14:textId="77777777" w:rsidTr="004D48BC">
        <w:trPr>
          <w:jc w:val="center"/>
        </w:trPr>
        <w:tc>
          <w:tcPr>
            <w:tcW w:w="1555" w:type="dxa"/>
            <w:tcBorders>
              <w:top w:val="single" w:sz="4" w:space="0" w:color="auto"/>
              <w:left w:val="single" w:sz="4" w:space="0" w:color="auto"/>
              <w:bottom w:val="single" w:sz="4" w:space="0" w:color="auto"/>
              <w:right w:val="single" w:sz="4" w:space="0" w:color="auto"/>
            </w:tcBorders>
          </w:tcPr>
          <w:p w14:paraId="2CD48F32"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1864BF9" w14:textId="77777777" w:rsidR="00054D7B" w:rsidRPr="00054D7B" w:rsidRDefault="00054D7B" w:rsidP="004D48BC">
            <w:pPr>
              <w:spacing w:after="160" w:line="259" w:lineRule="auto"/>
              <w:ind w:right="323"/>
              <w:jc w:val="both"/>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Baltos</w:t>
            </w:r>
            <w:proofErr w:type="spellEnd"/>
            <w:r w:rsidRPr="00054D7B">
              <w:rPr>
                <w:rFonts w:ascii="Times New Roman" w:hAnsi="Times New Roman" w:cs="Times New Roman"/>
                <w:sz w:val="20"/>
                <w:szCs w:val="20"/>
                <w:lang w:val="en-US"/>
              </w:rPr>
              <w:t xml:space="preserve"> lentos </w:t>
            </w:r>
            <w:proofErr w:type="spellStart"/>
            <w:r w:rsidRPr="00054D7B">
              <w:rPr>
                <w:rFonts w:ascii="Times New Roman" w:hAnsi="Times New Roman" w:cs="Times New Roman"/>
                <w:sz w:val="20"/>
                <w:szCs w:val="20"/>
                <w:lang w:val="en-US"/>
              </w:rPr>
              <w:t>funkcionalumas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481D955B" w14:textId="77777777" w:rsidR="00054D7B" w:rsidRPr="00054D7B" w:rsidRDefault="00054D7B" w:rsidP="004D48BC">
            <w:pPr>
              <w:spacing w:after="160" w:line="259" w:lineRule="auto"/>
              <w:ind w:right="321"/>
              <w:jc w:val="both"/>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galimybe</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rinktis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kelis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rašiklių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tipus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jų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spalvas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Galimybė</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įterpti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geometrines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figūras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braižymo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įrankius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tekstą</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linijas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ir</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taip</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parengti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mokymo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turinį</w:t>
            </w:r>
            <w:proofErr w:type="spellEnd"/>
            <w:r w:rsidRPr="00054D7B">
              <w:rPr>
                <w:rFonts w:ascii="Times New Roman" w:hAnsi="Times New Roman" w:cs="Times New Roman"/>
                <w:sz w:val="20"/>
                <w:szCs w:val="20"/>
                <w:lang w:val="en-US"/>
              </w:rPr>
              <w:t xml:space="preserve">. Turi </w:t>
            </w:r>
            <w:proofErr w:type="spellStart"/>
            <w:r w:rsidRPr="00054D7B">
              <w:rPr>
                <w:rFonts w:ascii="Times New Roman" w:hAnsi="Times New Roman" w:cs="Times New Roman"/>
                <w:sz w:val="20"/>
                <w:szCs w:val="20"/>
                <w:lang w:val="en-US"/>
              </w:rPr>
              <w:t>būti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galimybė</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vienoje</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prezentacijoje</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turėti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neribotą</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skaičių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skaidrių</w:t>
            </w:r>
            <w:proofErr w:type="spellEnd"/>
            <w:r w:rsidRPr="00054D7B">
              <w:rPr>
                <w:rFonts w:ascii="Times New Roman" w:hAnsi="Times New Roman" w:cs="Times New Roman"/>
                <w:sz w:val="20"/>
                <w:szCs w:val="20"/>
                <w:lang w:val="en-US"/>
              </w:rPr>
              <w:t>.</w:t>
            </w:r>
          </w:p>
        </w:tc>
        <w:tc>
          <w:tcPr>
            <w:tcW w:w="3261" w:type="dxa"/>
            <w:tcBorders>
              <w:top w:val="single" w:sz="4" w:space="0" w:color="auto"/>
              <w:left w:val="single" w:sz="4" w:space="0" w:color="auto"/>
              <w:bottom w:val="single" w:sz="4" w:space="0" w:color="auto"/>
              <w:right w:val="single" w:sz="4" w:space="0" w:color="auto"/>
            </w:tcBorders>
            <w:hideMark/>
          </w:tcPr>
          <w:p w14:paraId="31F78E50"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6013D1" w:rsidRPr="00054D7B" w14:paraId="6914D038" w14:textId="77777777" w:rsidTr="004D48BC">
        <w:trPr>
          <w:jc w:val="center"/>
        </w:trPr>
        <w:tc>
          <w:tcPr>
            <w:tcW w:w="1063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EFD6EC" w14:textId="77777777" w:rsidR="006013D1" w:rsidRPr="00054D7B" w:rsidRDefault="006013D1" w:rsidP="004D48BC">
            <w:pPr>
              <w:spacing w:after="160" w:line="259" w:lineRule="auto"/>
              <w:ind w:right="323"/>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Garantinis</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aptarnavimas</w:t>
            </w:r>
            <w:proofErr w:type="spellEnd"/>
          </w:p>
        </w:tc>
      </w:tr>
      <w:tr w:rsidR="006013D1" w:rsidRPr="00054D7B" w14:paraId="7EC1FF61" w14:textId="77777777" w:rsidTr="004D48BC">
        <w:trPr>
          <w:trHeight w:val="70"/>
          <w:jc w:val="center"/>
        </w:trPr>
        <w:tc>
          <w:tcPr>
            <w:tcW w:w="1555" w:type="dxa"/>
            <w:tcBorders>
              <w:top w:val="single" w:sz="4" w:space="0" w:color="auto"/>
              <w:left w:val="single" w:sz="4" w:space="0" w:color="auto"/>
              <w:bottom w:val="single" w:sz="4" w:space="0" w:color="auto"/>
              <w:right w:val="single" w:sz="4" w:space="0" w:color="auto"/>
            </w:tcBorders>
          </w:tcPr>
          <w:p w14:paraId="5E84EA8B"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2C26C8C3" w14:textId="77777777" w:rsidR="00054D7B" w:rsidRPr="00054D7B" w:rsidRDefault="00054D7B" w:rsidP="004D48BC">
            <w:pPr>
              <w:spacing w:after="160" w:line="259" w:lineRule="auto"/>
              <w:ind w:right="323"/>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Garantinio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aptarnavimo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terminas</w:t>
            </w:r>
            <w:proofErr w:type="spellEnd"/>
          </w:p>
        </w:tc>
        <w:tc>
          <w:tcPr>
            <w:tcW w:w="3548" w:type="dxa"/>
            <w:tcBorders>
              <w:top w:val="single" w:sz="4" w:space="0" w:color="auto"/>
              <w:left w:val="single" w:sz="4" w:space="0" w:color="auto"/>
              <w:bottom w:val="single" w:sz="4" w:space="0" w:color="auto"/>
              <w:right w:val="single" w:sz="4" w:space="0" w:color="auto"/>
            </w:tcBorders>
            <w:hideMark/>
          </w:tcPr>
          <w:p w14:paraId="66F0BAC0"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Suteikiama</w:t>
            </w:r>
            <w:proofErr w:type="spellEnd"/>
            <w:r w:rsidRPr="00054D7B">
              <w:rPr>
                <w:rFonts w:ascii="Times New Roman" w:hAnsi="Times New Roman" w:cs="Times New Roman"/>
                <w:sz w:val="20"/>
                <w:szCs w:val="20"/>
                <w:lang w:val="en-US"/>
              </w:rPr>
              <w:t xml:space="preserve"> ne </w:t>
            </w:r>
            <w:proofErr w:type="spellStart"/>
            <w:r w:rsidRPr="00054D7B">
              <w:rPr>
                <w:rFonts w:ascii="Times New Roman" w:hAnsi="Times New Roman" w:cs="Times New Roman"/>
                <w:sz w:val="20"/>
                <w:szCs w:val="20"/>
                <w:lang w:val="en-US"/>
              </w:rPr>
              <w:t>mažiau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kaip</w:t>
            </w:r>
            <w:proofErr w:type="spellEnd"/>
            <w:r w:rsidRPr="00054D7B">
              <w:rPr>
                <w:rFonts w:ascii="Times New Roman" w:hAnsi="Times New Roman" w:cs="Times New Roman"/>
                <w:sz w:val="20"/>
                <w:szCs w:val="20"/>
                <w:lang w:val="en-US"/>
              </w:rPr>
              <w:t xml:space="preserve"> 24 </w:t>
            </w:r>
            <w:proofErr w:type="spellStart"/>
            <w:r w:rsidRPr="00054D7B">
              <w:rPr>
                <w:rFonts w:ascii="Times New Roman" w:hAnsi="Times New Roman" w:cs="Times New Roman"/>
                <w:sz w:val="20"/>
                <w:szCs w:val="20"/>
                <w:lang w:val="en-US"/>
              </w:rPr>
              <w:t>mėnesių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gamintojo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garantija</w:t>
            </w:r>
            <w:proofErr w:type="spellEnd"/>
            <w:r w:rsidRPr="00054D7B">
              <w:rPr>
                <w:rFonts w:ascii="Times New Roman" w:hAnsi="Times New Roman" w:cs="Times New Roman"/>
                <w:sz w:val="20"/>
                <w:szCs w:val="20"/>
                <w:lang w:val="en-US"/>
              </w:rPr>
              <w:t>.</w:t>
            </w:r>
          </w:p>
        </w:tc>
        <w:tc>
          <w:tcPr>
            <w:tcW w:w="3261" w:type="dxa"/>
            <w:tcBorders>
              <w:top w:val="single" w:sz="4" w:space="0" w:color="auto"/>
              <w:left w:val="single" w:sz="4" w:space="0" w:color="auto"/>
              <w:bottom w:val="single" w:sz="4" w:space="0" w:color="auto"/>
              <w:right w:val="single" w:sz="4" w:space="0" w:color="auto"/>
            </w:tcBorders>
            <w:hideMark/>
          </w:tcPr>
          <w:p w14:paraId="3C3956C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 </w:t>
            </w:r>
            <w:proofErr w:type="spellStart"/>
            <w:r w:rsidRPr="00054D7B">
              <w:rPr>
                <w:rFonts w:ascii="Times New Roman" w:hAnsi="Times New Roman" w:cs="Times New Roman"/>
                <w:sz w:val="20"/>
                <w:szCs w:val="20"/>
                <w:lang w:val="en-US"/>
              </w:rPr>
              <w:t>mėn</w:t>
            </w:r>
            <w:proofErr w:type="spellEnd"/>
            <w:r w:rsidRPr="00054D7B">
              <w:rPr>
                <w:rFonts w:ascii="Times New Roman" w:hAnsi="Times New Roman" w:cs="Times New Roman"/>
                <w:sz w:val="20"/>
                <w:szCs w:val="20"/>
                <w:lang w:val="en-US"/>
              </w:rPr>
              <w:t xml:space="preserve">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6013D1" w:rsidRPr="00054D7B" w14:paraId="4BFDB2F1" w14:textId="77777777" w:rsidTr="004D48BC">
        <w:trPr>
          <w:trHeight w:val="70"/>
          <w:jc w:val="center"/>
        </w:trPr>
        <w:tc>
          <w:tcPr>
            <w:tcW w:w="1063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599033" w14:textId="77777777" w:rsidR="006013D1" w:rsidRPr="00054D7B" w:rsidRDefault="006013D1" w:rsidP="004D48BC">
            <w:pPr>
              <w:spacing w:after="160" w:line="259" w:lineRule="auto"/>
              <w:ind w:right="323"/>
              <w:rPr>
                <w:rFonts w:ascii="Times New Roman" w:hAnsi="Times New Roman" w:cs="Times New Roman"/>
                <w:sz w:val="20"/>
                <w:szCs w:val="20"/>
                <w:lang w:val="en-US"/>
              </w:rPr>
            </w:pPr>
            <w:proofErr w:type="spellStart"/>
            <w:r w:rsidRPr="00054D7B">
              <w:rPr>
                <w:rFonts w:ascii="Times New Roman" w:hAnsi="Times New Roman" w:cs="Times New Roman"/>
                <w:b/>
                <w:bCs/>
                <w:sz w:val="20"/>
                <w:szCs w:val="20"/>
                <w:lang w:val="en-US"/>
              </w:rPr>
              <w:t>Aplinkosauginiai</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reikalavimai</w:t>
            </w:r>
            <w:proofErr w:type="spellEnd"/>
          </w:p>
        </w:tc>
      </w:tr>
      <w:tr w:rsidR="006013D1" w:rsidRPr="00054D7B" w14:paraId="3A916245" w14:textId="77777777" w:rsidTr="004D48BC">
        <w:trPr>
          <w:trHeight w:val="70"/>
          <w:jc w:val="center"/>
        </w:trPr>
        <w:tc>
          <w:tcPr>
            <w:tcW w:w="1555" w:type="dxa"/>
            <w:tcBorders>
              <w:top w:val="single" w:sz="4" w:space="0" w:color="auto"/>
              <w:left w:val="single" w:sz="4" w:space="0" w:color="auto"/>
              <w:bottom w:val="single" w:sz="4" w:space="0" w:color="auto"/>
              <w:right w:val="single" w:sz="4" w:space="0" w:color="auto"/>
            </w:tcBorders>
          </w:tcPr>
          <w:p w14:paraId="5EC6AD27" w14:textId="77777777" w:rsidR="00054D7B" w:rsidRPr="00054D7B" w:rsidRDefault="00054D7B" w:rsidP="00054D7B">
            <w:pPr>
              <w:numPr>
                <w:ilvl w:val="0"/>
                <w:numId w:val="11"/>
              </w:numPr>
              <w:spacing w:after="160" w:line="259" w:lineRule="auto"/>
              <w:ind w:right="991"/>
              <w:rPr>
                <w:rFonts w:ascii="Times New Roman" w:hAnsi="Times New Roman" w:cs="Times New Roman"/>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0C0197DF" w14:textId="77777777" w:rsidR="00054D7B" w:rsidRPr="004D48BC" w:rsidRDefault="00054D7B" w:rsidP="004D48BC">
            <w:pPr>
              <w:spacing w:after="160" w:line="259" w:lineRule="auto"/>
              <w:ind w:right="323"/>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Prailginto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garantinio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aptarnavimo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terminas</w:t>
            </w:r>
            <w:proofErr w:type="spellEnd"/>
          </w:p>
          <w:p w14:paraId="06ED96B3" w14:textId="342BF79E" w:rsidR="006013D1" w:rsidRPr="00054D7B" w:rsidRDefault="006013D1" w:rsidP="004D48BC">
            <w:pPr>
              <w:tabs>
                <w:tab w:val="left" w:pos="1728"/>
              </w:tabs>
              <w:spacing w:after="160" w:line="259" w:lineRule="auto"/>
              <w:ind w:right="323"/>
              <w:jc w:val="both"/>
              <w:rPr>
                <w:rFonts w:ascii="Times New Roman" w:hAnsi="Times New Roman" w:cs="Times New Roman"/>
                <w:sz w:val="20"/>
                <w:szCs w:val="20"/>
              </w:rPr>
            </w:pPr>
            <w:r w:rsidRPr="004D48BC">
              <w:rPr>
                <w:rFonts w:ascii="Times New Roman" w:hAnsi="Times New Roman" w:cs="Times New Roman"/>
                <w:sz w:val="20"/>
                <w:szCs w:val="20"/>
                <w:u w:val="single"/>
              </w:rPr>
              <w:t>Pastaba:</w:t>
            </w:r>
            <w:r w:rsidRPr="004D48BC">
              <w:rPr>
                <w:rFonts w:ascii="Times New Roman" w:hAnsi="Times New Roman" w:cs="Times New Roman"/>
                <w:sz w:val="20"/>
                <w:szCs w:val="20"/>
              </w:rPr>
              <w:t xml:space="preserve"> Reikalavimas taikomas vadovaujantis Lietuvos Respublikos aplinkos ministro 2022 m. gruodžio 13 d. įsakymu Nr. D1-401 patvirtinto </w:t>
            </w:r>
            <w:r w:rsidRPr="004D48BC">
              <w:rPr>
                <w:rFonts w:ascii="Times New Roman" w:hAnsi="Times New Roman" w:cs="Times New Roman"/>
                <w:sz w:val="20"/>
                <w:szCs w:val="20"/>
              </w:rPr>
              <w:lastRenderedPageBreak/>
              <w:t>aplinkos apsaugos kriterijų taikymo, vykdant žaliuosius pirkimus, tvarkos aprašo II skyriaus 4.4.4.4 punktu.</w:t>
            </w:r>
          </w:p>
        </w:tc>
        <w:tc>
          <w:tcPr>
            <w:tcW w:w="3548" w:type="dxa"/>
            <w:tcBorders>
              <w:top w:val="single" w:sz="4" w:space="0" w:color="auto"/>
              <w:left w:val="single" w:sz="4" w:space="0" w:color="auto"/>
              <w:bottom w:val="single" w:sz="4" w:space="0" w:color="auto"/>
              <w:right w:val="single" w:sz="4" w:space="0" w:color="auto"/>
            </w:tcBorders>
            <w:hideMark/>
          </w:tcPr>
          <w:p w14:paraId="63BB0939" w14:textId="77777777" w:rsidR="00054D7B" w:rsidRPr="00054D7B" w:rsidRDefault="00054D7B" w:rsidP="00262A46">
            <w:pPr>
              <w:spacing w:after="160" w:line="259" w:lineRule="auto"/>
              <w:rPr>
                <w:rFonts w:ascii="Times New Roman" w:hAnsi="Times New Roman" w:cs="Times New Roman"/>
                <w:sz w:val="20"/>
                <w:szCs w:val="20"/>
                <w:lang w:val="pt-PT"/>
              </w:rPr>
            </w:pPr>
            <w:r w:rsidRPr="00054D7B">
              <w:rPr>
                <w:rFonts w:ascii="Times New Roman" w:hAnsi="Times New Roman" w:cs="Times New Roman"/>
                <w:sz w:val="20"/>
                <w:szCs w:val="20"/>
                <w:lang w:val="pt-PT"/>
              </w:rPr>
              <w:lastRenderedPageBreak/>
              <w:t>Suteikiama ne mažiau kaip 36 mėnesių papildoma gamintojo garantija, įsigaliojanti pasibaigus pagrindiniam garantiniam terminu (</w:t>
            </w:r>
            <w:r w:rsidRPr="00054D7B">
              <w:rPr>
                <w:rFonts w:ascii="Times New Roman" w:hAnsi="Times New Roman" w:cs="Times New Roman"/>
                <w:i/>
                <w:iCs/>
                <w:sz w:val="20"/>
                <w:szCs w:val="20"/>
                <w:lang w:val="pt-PT"/>
              </w:rPr>
              <w:t>punktas nr. 39 - Garantinio aptarnavimo terminas</w:t>
            </w:r>
            <w:r w:rsidRPr="00054D7B">
              <w:rPr>
                <w:rFonts w:ascii="Times New Roman" w:hAnsi="Times New Roman" w:cs="Times New Roman"/>
                <w:sz w:val="20"/>
                <w:szCs w:val="20"/>
                <w:lang w:val="pt-PT"/>
              </w:rPr>
              <w:t>).</w:t>
            </w:r>
          </w:p>
        </w:tc>
        <w:tc>
          <w:tcPr>
            <w:tcW w:w="3261" w:type="dxa"/>
            <w:tcBorders>
              <w:top w:val="single" w:sz="4" w:space="0" w:color="auto"/>
              <w:left w:val="single" w:sz="4" w:space="0" w:color="auto"/>
              <w:bottom w:val="single" w:sz="4" w:space="0" w:color="auto"/>
              <w:right w:val="single" w:sz="4" w:space="0" w:color="auto"/>
            </w:tcBorders>
            <w:hideMark/>
          </w:tcPr>
          <w:p w14:paraId="195DB264"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 </w:t>
            </w:r>
            <w:proofErr w:type="spellStart"/>
            <w:r w:rsidRPr="00054D7B">
              <w:rPr>
                <w:rFonts w:ascii="Times New Roman" w:hAnsi="Times New Roman" w:cs="Times New Roman"/>
                <w:sz w:val="20"/>
                <w:szCs w:val="20"/>
                <w:lang w:val="en-US"/>
              </w:rPr>
              <w:t>mėn</w:t>
            </w:r>
            <w:proofErr w:type="spellEnd"/>
            <w:r w:rsidRPr="00054D7B">
              <w:rPr>
                <w:rFonts w:ascii="Times New Roman" w:hAnsi="Times New Roman" w:cs="Times New Roman"/>
                <w:sz w:val="20"/>
                <w:szCs w:val="20"/>
                <w:lang w:val="en-US"/>
              </w:rPr>
              <w:t xml:space="preserve">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bookmarkEnd w:id="4"/>
    </w:tbl>
    <w:p w14:paraId="5507E343" w14:textId="77777777" w:rsidR="00054D7B" w:rsidRPr="00054D7B" w:rsidRDefault="00054D7B" w:rsidP="00054D7B">
      <w:pPr>
        <w:ind w:right="991"/>
        <w:rPr>
          <w:rFonts w:ascii="Times New Roman" w:hAnsi="Times New Roman" w:cs="Times New Roman"/>
        </w:rPr>
      </w:pPr>
    </w:p>
    <w:p w14:paraId="2AA653B0" w14:textId="77777777" w:rsidR="00054D7B" w:rsidRPr="00054D7B" w:rsidRDefault="00054D7B" w:rsidP="00054D7B">
      <w:pPr>
        <w:numPr>
          <w:ilvl w:val="0"/>
          <w:numId w:val="10"/>
        </w:numPr>
        <w:ind w:right="991"/>
        <w:rPr>
          <w:rFonts w:ascii="Times New Roman" w:hAnsi="Times New Roman" w:cs="Times New Roman"/>
          <w:b/>
          <w:bCs/>
        </w:rPr>
      </w:pPr>
      <w:r w:rsidRPr="00054D7B">
        <w:rPr>
          <w:rFonts w:ascii="Times New Roman" w:hAnsi="Times New Roman" w:cs="Times New Roman"/>
          <w:b/>
          <w:bCs/>
        </w:rPr>
        <w:t>Lietimui jautri 85 colių įstrižainės Išmanioji lenta su stovu ant ratukų. Įsigyjamas kiekis 1 vnt.</w:t>
      </w:r>
    </w:p>
    <w:tbl>
      <w:tblPr>
        <w:tblStyle w:val="TableGrid"/>
        <w:tblW w:w="0" w:type="auto"/>
        <w:jc w:val="center"/>
        <w:tblLayout w:type="fixed"/>
        <w:tblLook w:val="04A0" w:firstRow="1" w:lastRow="0" w:firstColumn="1" w:lastColumn="0" w:noHBand="0" w:noVBand="1"/>
      </w:tblPr>
      <w:tblGrid>
        <w:gridCol w:w="1986"/>
        <w:gridCol w:w="2551"/>
        <w:gridCol w:w="3260"/>
        <w:gridCol w:w="2596"/>
      </w:tblGrid>
      <w:tr w:rsidR="0059490E" w:rsidRPr="00054D7B" w14:paraId="72F2404A"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528108" w14:textId="77777777" w:rsidR="0059490E" w:rsidRPr="00054D7B" w:rsidRDefault="0059490E" w:rsidP="0059490E">
            <w:pPr>
              <w:spacing w:after="160" w:line="259" w:lineRule="auto"/>
              <w:ind w:right="991"/>
              <w:jc w:val="both"/>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Eil</w:t>
            </w:r>
            <w:proofErr w:type="spellEnd"/>
            <w:r w:rsidRPr="00054D7B">
              <w:rPr>
                <w:rFonts w:ascii="Times New Roman" w:hAnsi="Times New Roman" w:cs="Times New Roman"/>
                <w:b/>
                <w:bCs/>
                <w:sz w:val="20"/>
                <w:szCs w:val="20"/>
                <w:lang w:val="en-US"/>
              </w:rPr>
              <w:t>.</w:t>
            </w:r>
          </w:p>
          <w:p w14:paraId="7D93BCEC" w14:textId="5C2CD297" w:rsidR="0059490E" w:rsidRPr="00054D7B" w:rsidRDefault="0059490E" w:rsidP="0059490E">
            <w:pPr>
              <w:spacing w:after="160" w:line="259" w:lineRule="auto"/>
              <w:ind w:right="991"/>
              <w:jc w:val="both"/>
              <w:rPr>
                <w:rFonts w:ascii="Times New Roman" w:hAnsi="Times New Roman" w:cs="Times New Roman"/>
                <w:sz w:val="20"/>
                <w:szCs w:val="20"/>
                <w:lang w:val="en-US"/>
              </w:rPr>
            </w:pPr>
            <w:r w:rsidRPr="00054D7B">
              <w:rPr>
                <w:rFonts w:ascii="Times New Roman" w:hAnsi="Times New Roman" w:cs="Times New Roman"/>
                <w:b/>
                <w:bCs/>
                <w:sz w:val="20"/>
                <w:szCs w:val="20"/>
                <w:lang w:val="en-US"/>
              </w:rPr>
              <w:t>Nr.</w:t>
            </w:r>
          </w:p>
        </w:tc>
        <w:tc>
          <w:tcPr>
            <w:tcW w:w="2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C39F39" w14:textId="632D469F" w:rsidR="0059490E" w:rsidRPr="00054D7B" w:rsidRDefault="0059490E" w:rsidP="0059490E">
            <w:pPr>
              <w:spacing w:after="160" w:line="259" w:lineRule="auto"/>
              <w:ind w:left="-20" w:right="991" w:firstLine="20"/>
              <w:jc w:val="both"/>
              <w:rPr>
                <w:rFonts w:ascii="Times New Roman" w:hAnsi="Times New Roman" w:cs="Times New Roman"/>
                <w:sz w:val="20"/>
                <w:szCs w:val="20"/>
                <w:lang w:val="en-US"/>
              </w:rPr>
            </w:pPr>
            <w:proofErr w:type="spellStart"/>
            <w:r w:rsidRPr="00054D7B">
              <w:rPr>
                <w:rFonts w:ascii="Times New Roman" w:hAnsi="Times New Roman" w:cs="Times New Roman"/>
                <w:b/>
                <w:bCs/>
                <w:sz w:val="20"/>
                <w:szCs w:val="20"/>
                <w:lang w:val="en-US"/>
              </w:rPr>
              <w:t>Rodiklis</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C0205B" w14:textId="7247079C" w:rsidR="0059490E" w:rsidRPr="00054D7B" w:rsidRDefault="0059490E" w:rsidP="0059490E">
            <w:pPr>
              <w:spacing w:after="160" w:line="259" w:lineRule="auto"/>
              <w:ind w:right="991"/>
              <w:jc w:val="both"/>
              <w:rPr>
                <w:rFonts w:ascii="Times New Roman" w:hAnsi="Times New Roman" w:cs="Times New Roman"/>
                <w:sz w:val="20"/>
                <w:szCs w:val="20"/>
                <w:lang w:val="en-US"/>
              </w:rPr>
            </w:pPr>
            <w:r w:rsidRPr="0059490E">
              <w:rPr>
                <w:rFonts w:ascii="Times New Roman" w:hAnsi="Times New Roman" w:cs="Times New Roman"/>
                <w:b/>
                <w:bCs/>
                <w:sz w:val="20"/>
                <w:szCs w:val="20"/>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25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501C3F" w14:textId="77777777" w:rsidR="0059490E" w:rsidRPr="0059490E" w:rsidRDefault="0059490E" w:rsidP="0059490E">
            <w:pPr>
              <w:jc w:val="both"/>
              <w:rPr>
                <w:rFonts w:ascii="Times New Roman" w:hAnsi="Times New Roman" w:cs="Times New Roman"/>
                <w:b/>
                <w:bCs/>
                <w:color w:val="FF0000"/>
                <w:kern w:val="2"/>
                <w:sz w:val="20"/>
                <w:szCs w:val="20"/>
              </w:rPr>
            </w:pPr>
            <w:r w:rsidRPr="0059490E">
              <w:rPr>
                <w:rFonts w:ascii="Times New Roman" w:hAnsi="Times New Roman" w:cs="Times New Roman"/>
                <w:b/>
                <w:bCs/>
                <w:color w:val="FF0000"/>
                <w:kern w:val="2"/>
                <w:sz w:val="20"/>
                <w:szCs w:val="20"/>
              </w:rPr>
              <w:t>tiekėjas turi nurodyti tikslių siūlomos prekės aprašymą nepaliekant žodžių „ne mažiau“, ne daugiau“, „ne siauresnis“, „ne platesnis“ arba lygiavertis“ ,,+/-„, “turi būti”, keičiant į “bus” ar pan.)</w:t>
            </w:r>
          </w:p>
          <w:p w14:paraId="63A603F2" w14:textId="225871B5" w:rsidR="0059490E" w:rsidRPr="00054D7B" w:rsidRDefault="0059490E" w:rsidP="0059490E">
            <w:pPr>
              <w:spacing w:after="160" w:line="259" w:lineRule="auto"/>
              <w:ind w:right="991"/>
              <w:jc w:val="both"/>
              <w:rPr>
                <w:rFonts w:ascii="Times New Roman" w:hAnsi="Times New Roman" w:cs="Times New Roman"/>
                <w:sz w:val="20"/>
                <w:szCs w:val="20"/>
                <w:lang w:val="en-US"/>
              </w:rPr>
            </w:pPr>
            <w:r w:rsidRPr="0059490E">
              <w:rPr>
                <w:rFonts w:ascii="Times New Roman" w:hAnsi="Times New Roman" w:cs="Times New Roman"/>
                <w:b/>
                <w:bCs/>
                <w:kern w:val="2"/>
                <w:sz w:val="20"/>
                <w:szCs w:val="20"/>
              </w:rPr>
              <w:t>(Pildo Tiekėjas)</w:t>
            </w:r>
          </w:p>
        </w:tc>
      </w:tr>
      <w:tr w:rsidR="0059490E" w:rsidRPr="00054D7B" w14:paraId="511A4A98" w14:textId="77777777" w:rsidTr="009F4F18">
        <w:trPr>
          <w:jc w:val="center"/>
        </w:trPr>
        <w:tc>
          <w:tcPr>
            <w:tcW w:w="10393"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4D2892" w14:textId="77777777" w:rsidR="0059490E" w:rsidRPr="00054D7B" w:rsidRDefault="0059490E" w:rsidP="00054D7B">
            <w:pPr>
              <w:spacing w:after="160" w:line="259" w:lineRule="auto"/>
              <w:ind w:right="991"/>
              <w:rPr>
                <w:rFonts w:ascii="Times New Roman" w:hAnsi="Times New Roman" w:cs="Times New Roman"/>
                <w:b/>
                <w:bCs/>
                <w:lang w:val="en-US"/>
              </w:rPr>
            </w:pPr>
            <w:proofErr w:type="spellStart"/>
            <w:r w:rsidRPr="00054D7B">
              <w:rPr>
                <w:rFonts w:ascii="Times New Roman" w:hAnsi="Times New Roman" w:cs="Times New Roman"/>
                <w:b/>
                <w:bCs/>
                <w:lang w:val="en-US"/>
              </w:rPr>
              <w:t>Išmanios</w:t>
            </w:r>
            <w:proofErr w:type="spellEnd"/>
            <w:r w:rsidRPr="00054D7B">
              <w:rPr>
                <w:rFonts w:ascii="Times New Roman" w:hAnsi="Times New Roman" w:cs="Times New Roman"/>
                <w:b/>
                <w:bCs/>
                <w:lang w:val="en-US"/>
              </w:rPr>
              <w:t xml:space="preserve"> lentos </w:t>
            </w:r>
            <w:proofErr w:type="spellStart"/>
            <w:r w:rsidRPr="00054D7B">
              <w:rPr>
                <w:rFonts w:ascii="Times New Roman" w:hAnsi="Times New Roman" w:cs="Times New Roman"/>
                <w:b/>
                <w:bCs/>
                <w:lang w:val="en-US"/>
              </w:rPr>
              <w:t>techniniai</w:t>
            </w:r>
            <w:proofErr w:type="spellEnd"/>
            <w:r w:rsidRPr="00054D7B">
              <w:rPr>
                <w:rFonts w:ascii="Times New Roman" w:hAnsi="Times New Roman" w:cs="Times New Roman"/>
                <w:b/>
                <w:bCs/>
                <w:lang w:val="en-US"/>
              </w:rPr>
              <w:t xml:space="preserve"> </w:t>
            </w:r>
            <w:proofErr w:type="spellStart"/>
            <w:r w:rsidRPr="00054D7B">
              <w:rPr>
                <w:rFonts w:ascii="Times New Roman" w:hAnsi="Times New Roman" w:cs="Times New Roman"/>
                <w:b/>
                <w:bCs/>
                <w:lang w:val="en-US"/>
              </w:rPr>
              <w:t>parametrai</w:t>
            </w:r>
            <w:proofErr w:type="spellEnd"/>
          </w:p>
        </w:tc>
      </w:tr>
      <w:tr w:rsidR="0059490E" w:rsidRPr="0059490E" w14:paraId="72DC06D1"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78AC9616"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006C747" w14:textId="77777777" w:rsidR="00054D7B" w:rsidRPr="00054D7B" w:rsidRDefault="00054D7B" w:rsidP="00054D7B">
            <w:pPr>
              <w:spacing w:after="160" w:line="259" w:lineRule="auto"/>
              <w:ind w:right="991"/>
              <w:rPr>
                <w:rFonts w:ascii="Times New Roman" w:hAnsi="Times New Roman" w:cs="Times New Roman"/>
                <w:sz w:val="20"/>
                <w:szCs w:val="20"/>
                <w:lang w:val="pt-PT"/>
              </w:rPr>
            </w:pPr>
            <w:r w:rsidRPr="00054D7B">
              <w:rPr>
                <w:rFonts w:ascii="Times New Roman" w:hAnsi="Times New Roman" w:cs="Times New Roman"/>
                <w:sz w:val="20"/>
                <w:szCs w:val="20"/>
                <w:lang w:val="pt-PT"/>
              </w:rPr>
              <w:t>Siūlomos interaktyvios lentos gamintojas, modelis</w:t>
            </w:r>
          </w:p>
        </w:tc>
        <w:tc>
          <w:tcPr>
            <w:tcW w:w="3260" w:type="dxa"/>
            <w:tcBorders>
              <w:top w:val="single" w:sz="4" w:space="0" w:color="auto"/>
              <w:left w:val="single" w:sz="4" w:space="0" w:color="auto"/>
              <w:bottom w:val="single" w:sz="4" w:space="0" w:color="auto"/>
              <w:right w:val="single" w:sz="4" w:space="0" w:color="auto"/>
            </w:tcBorders>
            <w:hideMark/>
          </w:tcPr>
          <w:p w14:paraId="6F1796E1" w14:textId="77777777" w:rsidR="00054D7B" w:rsidRPr="00054D7B" w:rsidRDefault="00054D7B" w:rsidP="004D48BC">
            <w:pPr>
              <w:spacing w:after="160" w:line="259" w:lineRule="auto"/>
              <w:ind w:right="290"/>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Nurodyti</w:t>
            </w:r>
            <w:proofErr w:type="spellEnd"/>
          </w:p>
        </w:tc>
        <w:tc>
          <w:tcPr>
            <w:tcW w:w="2596" w:type="dxa"/>
            <w:tcBorders>
              <w:top w:val="single" w:sz="4" w:space="0" w:color="auto"/>
              <w:left w:val="single" w:sz="4" w:space="0" w:color="auto"/>
              <w:bottom w:val="single" w:sz="4" w:space="0" w:color="auto"/>
              <w:right w:val="single" w:sz="4" w:space="0" w:color="auto"/>
            </w:tcBorders>
            <w:hideMark/>
          </w:tcPr>
          <w:p w14:paraId="77041665" w14:textId="77777777" w:rsidR="00054D7B" w:rsidRPr="00054D7B" w:rsidRDefault="00054D7B" w:rsidP="004D48BC">
            <w:pPr>
              <w:tabs>
                <w:tab w:val="left" w:pos="916"/>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bCs/>
                <w:i/>
                <w:iCs/>
                <w:sz w:val="20"/>
                <w:szCs w:val="20"/>
                <w:lang w:val="en-US"/>
              </w:rPr>
              <w:t>(</w:t>
            </w:r>
            <w:proofErr w:type="spellStart"/>
            <w:r w:rsidRPr="00054D7B">
              <w:rPr>
                <w:rFonts w:ascii="Times New Roman" w:hAnsi="Times New Roman" w:cs="Times New Roman"/>
                <w:bCs/>
                <w:i/>
                <w:iCs/>
                <w:sz w:val="20"/>
                <w:szCs w:val="20"/>
                <w:lang w:val="en-US"/>
              </w:rPr>
              <w:t>nurodyti</w:t>
            </w:r>
            <w:proofErr w:type="spellEnd"/>
            <w:r w:rsidRPr="00054D7B">
              <w:rPr>
                <w:rFonts w:ascii="Times New Roman" w:hAnsi="Times New Roman" w:cs="Times New Roman"/>
                <w:bCs/>
                <w:i/>
                <w:iCs/>
                <w:sz w:val="20"/>
                <w:szCs w:val="20"/>
                <w:lang w:val="en-US"/>
              </w:rPr>
              <w:t xml:space="preserve"> </w:t>
            </w:r>
            <w:proofErr w:type="spellStart"/>
            <w:r w:rsidRPr="00054D7B">
              <w:rPr>
                <w:rFonts w:ascii="Times New Roman" w:hAnsi="Times New Roman" w:cs="Times New Roman"/>
                <w:bCs/>
                <w:i/>
                <w:iCs/>
                <w:sz w:val="20"/>
                <w:szCs w:val="20"/>
                <w:lang w:val="en-US"/>
              </w:rPr>
              <w:t>gamintoją</w:t>
            </w:r>
            <w:proofErr w:type="spellEnd"/>
            <w:r w:rsidRPr="00054D7B">
              <w:rPr>
                <w:rFonts w:ascii="Times New Roman" w:hAnsi="Times New Roman" w:cs="Times New Roman"/>
                <w:bCs/>
                <w:i/>
                <w:iCs/>
                <w:sz w:val="20"/>
                <w:szCs w:val="20"/>
                <w:lang w:val="en-US"/>
              </w:rPr>
              <w:t xml:space="preserve">, </w:t>
            </w:r>
            <w:proofErr w:type="spellStart"/>
            <w:r w:rsidRPr="00054D7B">
              <w:rPr>
                <w:rFonts w:ascii="Times New Roman" w:hAnsi="Times New Roman" w:cs="Times New Roman"/>
                <w:bCs/>
                <w:i/>
                <w:iCs/>
                <w:sz w:val="20"/>
                <w:szCs w:val="20"/>
                <w:lang w:val="en-US"/>
              </w:rPr>
              <w:t>modelį</w:t>
            </w:r>
            <w:proofErr w:type="spellEnd"/>
            <w:r w:rsidRPr="00054D7B">
              <w:rPr>
                <w:rFonts w:ascii="Times New Roman" w:hAnsi="Times New Roman" w:cs="Times New Roman"/>
                <w:bCs/>
                <w:i/>
                <w:iCs/>
                <w:sz w:val="20"/>
                <w:szCs w:val="20"/>
                <w:lang w:val="en-US"/>
              </w:rPr>
              <w:t>)</w:t>
            </w:r>
          </w:p>
        </w:tc>
      </w:tr>
      <w:tr w:rsidR="0059490E" w:rsidRPr="0059490E" w14:paraId="69253307"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7DFE6FF1"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5195FAC"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įstrižainė</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9780B58" w14:textId="77777777" w:rsidR="00054D7B" w:rsidRPr="00054D7B" w:rsidRDefault="00054D7B" w:rsidP="004D48BC">
            <w:pPr>
              <w:spacing w:after="160" w:line="259" w:lineRule="auto"/>
              <w:ind w:right="290"/>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 85 </w:t>
            </w:r>
            <w:proofErr w:type="spellStart"/>
            <w:r w:rsidRPr="00054D7B">
              <w:rPr>
                <w:rFonts w:ascii="Times New Roman" w:hAnsi="Times New Roman" w:cs="Times New Roman"/>
                <w:sz w:val="20"/>
                <w:szCs w:val="20"/>
                <w:lang w:val="en-US"/>
              </w:rPr>
              <w:t>coliai</w:t>
            </w:r>
            <w:proofErr w:type="spellEnd"/>
            <w:r w:rsidRPr="00054D7B">
              <w:rPr>
                <w:rFonts w:ascii="Times New Roman" w:hAnsi="Times New Roman" w:cs="Times New Roman"/>
                <w:sz w:val="20"/>
                <w:szCs w:val="20"/>
                <w:lang w:val="en-US"/>
              </w:rPr>
              <w:t xml:space="preserve"> (215 cm)</w:t>
            </w:r>
          </w:p>
        </w:tc>
        <w:tc>
          <w:tcPr>
            <w:tcW w:w="2596" w:type="dxa"/>
            <w:tcBorders>
              <w:top w:val="single" w:sz="4" w:space="0" w:color="auto"/>
              <w:left w:val="single" w:sz="4" w:space="0" w:color="auto"/>
              <w:bottom w:val="single" w:sz="4" w:space="0" w:color="auto"/>
              <w:right w:val="single" w:sz="4" w:space="0" w:color="auto"/>
            </w:tcBorders>
            <w:hideMark/>
          </w:tcPr>
          <w:p w14:paraId="6D582235" w14:textId="77777777" w:rsidR="00054D7B" w:rsidRPr="00054D7B" w:rsidRDefault="00054D7B" w:rsidP="004D48BC">
            <w:pPr>
              <w:tabs>
                <w:tab w:val="left" w:pos="916"/>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coliais</w:t>
            </w:r>
            <w:proofErr w:type="spellEnd"/>
            <w:r w:rsidRPr="00054D7B">
              <w:rPr>
                <w:rFonts w:ascii="Times New Roman" w:hAnsi="Times New Roman" w:cs="Times New Roman"/>
                <w:i/>
                <w:iCs/>
                <w:sz w:val="20"/>
                <w:szCs w:val="20"/>
                <w:lang w:val="en-US"/>
              </w:rPr>
              <w:t>)</w:t>
            </w:r>
          </w:p>
        </w:tc>
      </w:tr>
      <w:tr w:rsidR="0059490E" w:rsidRPr="0059490E" w14:paraId="6B3A6057" w14:textId="77777777" w:rsidTr="009F4F18">
        <w:trPr>
          <w:trHeight w:val="1080"/>
          <w:jc w:val="center"/>
        </w:trPr>
        <w:tc>
          <w:tcPr>
            <w:tcW w:w="1986" w:type="dxa"/>
            <w:tcBorders>
              <w:top w:val="single" w:sz="4" w:space="0" w:color="auto"/>
              <w:left w:val="single" w:sz="4" w:space="0" w:color="auto"/>
              <w:bottom w:val="single" w:sz="4" w:space="0" w:color="auto"/>
              <w:right w:val="single" w:sz="4" w:space="0" w:color="auto"/>
            </w:tcBorders>
          </w:tcPr>
          <w:p w14:paraId="53238369"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4753441"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rezoliucija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F6264AC" w14:textId="77777777" w:rsidR="00054D7B" w:rsidRPr="00054D7B" w:rsidRDefault="00054D7B" w:rsidP="004D48BC">
            <w:pPr>
              <w:spacing w:after="160" w:line="259" w:lineRule="auto"/>
              <w:ind w:right="290"/>
              <w:rPr>
                <w:rFonts w:ascii="Times New Roman" w:hAnsi="Times New Roman" w:cs="Times New Roman"/>
                <w:sz w:val="20"/>
                <w:szCs w:val="20"/>
                <w:lang w:val="en-US"/>
              </w:rPr>
            </w:pPr>
            <w:r w:rsidRPr="00054D7B">
              <w:rPr>
                <w:rFonts w:ascii="Times New Roman" w:hAnsi="Times New Roman" w:cs="Times New Roman"/>
                <w:sz w:val="20"/>
                <w:szCs w:val="20"/>
                <w:lang w:val="en-US"/>
              </w:rPr>
              <w:t>≥ 3840 x 2160 @ 60Hz</w:t>
            </w:r>
          </w:p>
        </w:tc>
        <w:tc>
          <w:tcPr>
            <w:tcW w:w="2596" w:type="dxa"/>
            <w:tcBorders>
              <w:top w:val="single" w:sz="4" w:space="0" w:color="auto"/>
              <w:left w:val="single" w:sz="4" w:space="0" w:color="auto"/>
              <w:bottom w:val="single" w:sz="4" w:space="0" w:color="auto"/>
              <w:right w:val="single" w:sz="4" w:space="0" w:color="auto"/>
            </w:tcBorders>
            <w:hideMark/>
          </w:tcPr>
          <w:p w14:paraId="2CBD0A21" w14:textId="77777777" w:rsidR="00054D7B" w:rsidRPr="00054D7B" w:rsidRDefault="00054D7B" w:rsidP="004D48BC">
            <w:pPr>
              <w:tabs>
                <w:tab w:val="left" w:pos="916"/>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 x 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23E4E785"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398EC6F8"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573D829"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Vaizdo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kraštinių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santykis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8385BFC" w14:textId="77777777" w:rsidR="00054D7B" w:rsidRPr="00054D7B" w:rsidRDefault="00054D7B" w:rsidP="004D48BC">
            <w:pPr>
              <w:spacing w:after="160" w:line="259" w:lineRule="auto"/>
              <w:ind w:right="290"/>
              <w:rPr>
                <w:rFonts w:ascii="Times New Roman" w:hAnsi="Times New Roman" w:cs="Times New Roman"/>
                <w:sz w:val="20"/>
                <w:szCs w:val="20"/>
                <w:lang w:val="en-US"/>
              </w:rPr>
            </w:pPr>
            <w:r w:rsidRPr="00054D7B">
              <w:rPr>
                <w:rFonts w:ascii="Times New Roman" w:hAnsi="Times New Roman" w:cs="Times New Roman"/>
                <w:sz w:val="20"/>
                <w:szCs w:val="20"/>
                <w:lang w:val="en-US"/>
              </w:rPr>
              <w:t>16:9</w:t>
            </w:r>
          </w:p>
        </w:tc>
        <w:tc>
          <w:tcPr>
            <w:tcW w:w="2596" w:type="dxa"/>
            <w:tcBorders>
              <w:top w:val="single" w:sz="4" w:space="0" w:color="auto"/>
              <w:left w:val="single" w:sz="4" w:space="0" w:color="auto"/>
              <w:bottom w:val="single" w:sz="4" w:space="0" w:color="auto"/>
              <w:right w:val="single" w:sz="4" w:space="0" w:color="auto"/>
            </w:tcBorders>
            <w:hideMark/>
          </w:tcPr>
          <w:p w14:paraId="652DAA23" w14:textId="77777777" w:rsidR="00054D7B" w:rsidRPr="00054D7B" w:rsidRDefault="00054D7B" w:rsidP="004D48BC">
            <w:pPr>
              <w:tabs>
                <w:tab w:val="left" w:pos="916"/>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w:t>
            </w:r>
            <w:proofErr w:type="gramStart"/>
            <w:r w:rsidRPr="00054D7B">
              <w:rPr>
                <w:rFonts w:ascii="Times New Roman" w:hAnsi="Times New Roman" w:cs="Times New Roman"/>
                <w:sz w:val="20"/>
                <w:szCs w:val="20"/>
                <w:lang w:val="en-US"/>
              </w:rPr>
              <w:t>_ :</w:t>
            </w:r>
            <w:proofErr w:type="gramEnd"/>
            <w:r w:rsidRPr="00054D7B">
              <w:rPr>
                <w:rFonts w:ascii="Times New Roman" w:hAnsi="Times New Roman" w:cs="Times New Roman"/>
                <w:sz w:val="20"/>
                <w:szCs w:val="20"/>
                <w:lang w:val="en-US"/>
              </w:rPr>
              <w:t xml:space="preserve"> 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59490E" w:rsidRPr="0059490E" w14:paraId="3059C948"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1F9294E3"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5668B73"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Kontrastas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A00A373"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4500:1</w:t>
            </w:r>
          </w:p>
        </w:tc>
        <w:tc>
          <w:tcPr>
            <w:tcW w:w="2596" w:type="dxa"/>
            <w:tcBorders>
              <w:top w:val="single" w:sz="4" w:space="0" w:color="auto"/>
              <w:left w:val="single" w:sz="4" w:space="0" w:color="auto"/>
              <w:bottom w:val="single" w:sz="4" w:space="0" w:color="auto"/>
              <w:right w:val="single" w:sz="4" w:space="0" w:color="auto"/>
            </w:tcBorders>
            <w:hideMark/>
          </w:tcPr>
          <w:p w14:paraId="658B6976" w14:textId="77777777" w:rsidR="00054D7B" w:rsidRPr="00054D7B" w:rsidRDefault="00054D7B" w:rsidP="004D48BC">
            <w:pPr>
              <w:tabs>
                <w:tab w:val="left" w:pos="916"/>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033F4909"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7F8B9AD5"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9BFC8C1"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Atsako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laikas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D8552D4"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 10 </w:t>
            </w:r>
            <w:proofErr w:type="spellStart"/>
            <w:r w:rsidRPr="00054D7B">
              <w:rPr>
                <w:rFonts w:ascii="Times New Roman" w:hAnsi="Times New Roman" w:cs="Times New Roman"/>
                <w:sz w:val="20"/>
                <w:szCs w:val="20"/>
                <w:lang w:val="en-US"/>
              </w:rPr>
              <w:t>ms</w:t>
            </w:r>
            <w:proofErr w:type="spellEnd"/>
          </w:p>
        </w:tc>
        <w:tc>
          <w:tcPr>
            <w:tcW w:w="2596" w:type="dxa"/>
            <w:tcBorders>
              <w:top w:val="single" w:sz="4" w:space="0" w:color="auto"/>
              <w:left w:val="single" w:sz="4" w:space="0" w:color="auto"/>
              <w:bottom w:val="single" w:sz="4" w:space="0" w:color="auto"/>
              <w:right w:val="single" w:sz="4" w:space="0" w:color="auto"/>
            </w:tcBorders>
            <w:hideMark/>
          </w:tcPr>
          <w:p w14:paraId="3EC76A21" w14:textId="77777777" w:rsidR="00054D7B" w:rsidRPr="00054D7B" w:rsidRDefault="00054D7B" w:rsidP="004D48BC">
            <w:pPr>
              <w:tabs>
                <w:tab w:val="left" w:pos="916"/>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_________</w:t>
            </w:r>
            <w:proofErr w:type="spellStart"/>
            <w:proofErr w:type="gramStart"/>
            <w:r w:rsidRPr="00054D7B">
              <w:rPr>
                <w:rFonts w:ascii="Times New Roman" w:hAnsi="Times New Roman" w:cs="Times New Roman"/>
                <w:sz w:val="20"/>
                <w:szCs w:val="20"/>
                <w:lang w:val="en-US"/>
              </w:rPr>
              <w:t>ms</w:t>
            </w:r>
            <w:proofErr w:type="spellEnd"/>
            <w:r w:rsidRPr="00054D7B">
              <w:rPr>
                <w:rFonts w:ascii="Times New Roman" w:hAnsi="Times New Roman" w:cs="Times New Roman"/>
                <w:sz w:val="20"/>
                <w:szCs w:val="20"/>
                <w:lang w:val="en-US"/>
              </w:rPr>
              <w:t xml:space="preserve">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lastRenderedPageBreak/>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3B16F4B1"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2DE197F7"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28FB354"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šviesumas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DDF6AC5"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350 nits</w:t>
            </w:r>
          </w:p>
        </w:tc>
        <w:tc>
          <w:tcPr>
            <w:tcW w:w="2596" w:type="dxa"/>
            <w:tcBorders>
              <w:top w:val="single" w:sz="4" w:space="0" w:color="auto"/>
              <w:left w:val="single" w:sz="4" w:space="0" w:color="auto"/>
              <w:bottom w:val="single" w:sz="4" w:space="0" w:color="auto"/>
              <w:right w:val="single" w:sz="4" w:space="0" w:color="auto"/>
            </w:tcBorders>
            <w:hideMark/>
          </w:tcPr>
          <w:p w14:paraId="1F0FC576"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2F96FBAE"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7AB6064F"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41D0700"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Matymo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kampas</w:t>
            </w:r>
            <w:proofErr w:type="spellEnd"/>
            <w:r w:rsidRPr="00054D7B">
              <w:rPr>
                <w:rFonts w:ascii="Times New Roman" w:hAnsi="Times New Roman" w:cs="Times New Roman"/>
                <w:sz w:val="20"/>
                <w:szCs w:val="20"/>
                <w:lang w:val="en-US"/>
              </w:rPr>
              <w:t xml:space="preserve"> (V/H)</w:t>
            </w:r>
          </w:p>
        </w:tc>
        <w:tc>
          <w:tcPr>
            <w:tcW w:w="3260" w:type="dxa"/>
            <w:tcBorders>
              <w:top w:val="single" w:sz="4" w:space="0" w:color="auto"/>
              <w:left w:val="single" w:sz="4" w:space="0" w:color="auto"/>
              <w:bottom w:val="single" w:sz="4" w:space="0" w:color="auto"/>
              <w:right w:val="single" w:sz="4" w:space="0" w:color="auto"/>
            </w:tcBorders>
            <w:hideMark/>
          </w:tcPr>
          <w:p w14:paraId="58A2600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178º/178º</w:t>
            </w:r>
          </w:p>
        </w:tc>
        <w:tc>
          <w:tcPr>
            <w:tcW w:w="2596" w:type="dxa"/>
            <w:tcBorders>
              <w:top w:val="single" w:sz="4" w:space="0" w:color="auto"/>
              <w:left w:val="single" w:sz="4" w:space="0" w:color="auto"/>
              <w:bottom w:val="single" w:sz="4" w:space="0" w:color="auto"/>
              <w:right w:val="single" w:sz="4" w:space="0" w:color="auto"/>
            </w:tcBorders>
            <w:hideMark/>
          </w:tcPr>
          <w:p w14:paraId="684B660D"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 / 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vaizdo</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kampą</w:t>
            </w:r>
            <w:proofErr w:type="spellEnd"/>
            <w:r w:rsidRPr="00054D7B">
              <w:rPr>
                <w:rFonts w:ascii="Times New Roman" w:hAnsi="Times New Roman" w:cs="Times New Roman"/>
                <w:i/>
                <w:iCs/>
                <w:sz w:val="20"/>
                <w:szCs w:val="20"/>
                <w:lang w:val="en-US"/>
              </w:rPr>
              <w:t>)</w:t>
            </w:r>
          </w:p>
        </w:tc>
      </w:tr>
      <w:tr w:rsidR="0059490E" w:rsidRPr="0059490E" w14:paraId="52F590F7"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4E421ED2"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9A54B9C"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Vienu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metu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atpažįstami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lietimo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taškai</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5527A0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20</w:t>
            </w:r>
          </w:p>
        </w:tc>
        <w:tc>
          <w:tcPr>
            <w:tcW w:w="2596" w:type="dxa"/>
            <w:tcBorders>
              <w:top w:val="single" w:sz="4" w:space="0" w:color="auto"/>
              <w:left w:val="single" w:sz="4" w:space="0" w:color="auto"/>
              <w:bottom w:val="single" w:sz="4" w:space="0" w:color="auto"/>
              <w:right w:val="single" w:sz="4" w:space="0" w:color="auto"/>
            </w:tcBorders>
            <w:hideMark/>
          </w:tcPr>
          <w:p w14:paraId="3820875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77214C9C"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31C72494"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FD31B3B" w14:textId="77777777" w:rsidR="00054D7B" w:rsidRPr="00054D7B" w:rsidRDefault="00054D7B" w:rsidP="00054D7B">
            <w:pPr>
              <w:spacing w:after="160" w:line="259" w:lineRule="auto"/>
              <w:ind w:right="991"/>
              <w:rPr>
                <w:rFonts w:ascii="Times New Roman" w:hAnsi="Times New Roman" w:cs="Times New Roman"/>
                <w:sz w:val="20"/>
                <w:szCs w:val="20"/>
                <w:lang w:val="pt-PT"/>
              </w:rPr>
            </w:pPr>
            <w:r w:rsidRPr="00054D7B">
              <w:rPr>
                <w:rFonts w:ascii="Times New Roman" w:hAnsi="Times New Roman" w:cs="Times New Roman"/>
                <w:sz w:val="20"/>
                <w:szCs w:val="20"/>
                <w:lang w:val="pt-PT"/>
              </w:rPr>
              <w:t>Lietimo funkcijos suderinamumas su operacinėmis sistemomis</w:t>
            </w:r>
          </w:p>
        </w:tc>
        <w:tc>
          <w:tcPr>
            <w:tcW w:w="3260" w:type="dxa"/>
            <w:tcBorders>
              <w:top w:val="single" w:sz="4" w:space="0" w:color="auto"/>
              <w:left w:val="single" w:sz="4" w:space="0" w:color="auto"/>
              <w:bottom w:val="single" w:sz="4" w:space="0" w:color="auto"/>
              <w:right w:val="single" w:sz="4" w:space="0" w:color="auto"/>
            </w:tcBorders>
            <w:hideMark/>
          </w:tcPr>
          <w:p w14:paraId="20C87BA1" w14:textId="77777777" w:rsidR="00054D7B" w:rsidRPr="00054D7B" w:rsidRDefault="00054D7B" w:rsidP="00054D7B">
            <w:pPr>
              <w:spacing w:after="160" w:line="259" w:lineRule="auto"/>
              <w:ind w:right="991"/>
              <w:rPr>
                <w:rFonts w:ascii="Times New Roman" w:hAnsi="Times New Roman" w:cs="Times New Roman"/>
                <w:sz w:val="20"/>
                <w:szCs w:val="20"/>
                <w:lang w:val="pt-PT"/>
              </w:rPr>
            </w:pPr>
            <w:r w:rsidRPr="00054D7B">
              <w:rPr>
                <w:rFonts w:ascii="Times New Roman" w:hAnsi="Times New Roman" w:cs="Times New Roman"/>
                <w:sz w:val="20"/>
                <w:szCs w:val="20"/>
                <w:lang w:val="pt-PT"/>
              </w:rPr>
              <w:t>Nereikalaujant įrašyti papildomų tvarkyklių suderinama su Windows: 11 / Mac OS/ Android</w:t>
            </w:r>
          </w:p>
        </w:tc>
        <w:tc>
          <w:tcPr>
            <w:tcW w:w="2596" w:type="dxa"/>
            <w:tcBorders>
              <w:top w:val="single" w:sz="4" w:space="0" w:color="auto"/>
              <w:left w:val="single" w:sz="4" w:space="0" w:color="auto"/>
              <w:bottom w:val="single" w:sz="4" w:space="0" w:color="auto"/>
              <w:right w:val="single" w:sz="4" w:space="0" w:color="auto"/>
            </w:tcBorders>
            <w:hideMark/>
          </w:tcPr>
          <w:p w14:paraId="463B971F"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59490E" w:rsidRPr="0059490E" w14:paraId="1BC50C53"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53850065"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06D091F"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darbinis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resursas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203A95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 50000 </w:t>
            </w:r>
            <w:proofErr w:type="spellStart"/>
            <w:r w:rsidRPr="00054D7B">
              <w:rPr>
                <w:rFonts w:ascii="Times New Roman" w:hAnsi="Times New Roman" w:cs="Times New Roman"/>
                <w:sz w:val="20"/>
                <w:szCs w:val="20"/>
                <w:lang w:val="en-US"/>
              </w:rPr>
              <w:t>valandų</w:t>
            </w:r>
            <w:proofErr w:type="spellEnd"/>
          </w:p>
        </w:tc>
        <w:tc>
          <w:tcPr>
            <w:tcW w:w="2596" w:type="dxa"/>
            <w:tcBorders>
              <w:top w:val="single" w:sz="4" w:space="0" w:color="auto"/>
              <w:left w:val="single" w:sz="4" w:space="0" w:color="auto"/>
              <w:bottom w:val="single" w:sz="4" w:space="0" w:color="auto"/>
              <w:right w:val="single" w:sz="4" w:space="0" w:color="auto"/>
            </w:tcBorders>
            <w:hideMark/>
          </w:tcPr>
          <w:p w14:paraId="4184B949" w14:textId="77777777" w:rsidR="00054D7B" w:rsidRPr="00054D7B" w:rsidRDefault="00054D7B" w:rsidP="004D48BC">
            <w:pPr>
              <w:tabs>
                <w:tab w:val="left" w:pos="1310"/>
                <w:tab w:val="left" w:pos="1382"/>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i/>
                <w:iCs/>
                <w:sz w:val="20"/>
                <w:szCs w:val="20"/>
                <w:lang w:val="en-US"/>
              </w:rPr>
              <w:t xml:space="preserve">_________ </w:t>
            </w:r>
            <w:proofErr w:type="spellStart"/>
            <w:r w:rsidRPr="00054D7B">
              <w:rPr>
                <w:rFonts w:ascii="Times New Roman" w:hAnsi="Times New Roman" w:cs="Times New Roman"/>
                <w:i/>
                <w:iCs/>
                <w:sz w:val="20"/>
                <w:szCs w:val="20"/>
                <w:lang w:val="en-US"/>
              </w:rPr>
              <w:t>valandų</w:t>
            </w:r>
            <w:proofErr w:type="spellEnd"/>
            <w:r w:rsidRPr="00054D7B">
              <w:rPr>
                <w:rFonts w:ascii="Times New Roman" w:hAnsi="Times New Roman" w:cs="Times New Roman"/>
                <w:sz w:val="20"/>
                <w:szCs w:val="20"/>
                <w:lang w:val="en-US"/>
              </w:rPr>
              <w:t xml:space="preserve">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7476D7A4"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717687B8"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B418731"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stiklas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BEC4BA0" w14:textId="77777777" w:rsidR="00054D7B" w:rsidRPr="00054D7B" w:rsidRDefault="00054D7B" w:rsidP="00054D7B">
            <w:pPr>
              <w:spacing w:after="160" w:line="259" w:lineRule="auto"/>
              <w:ind w:right="991"/>
              <w:rPr>
                <w:rFonts w:ascii="Times New Roman" w:hAnsi="Times New Roman" w:cs="Times New Roman"/>
                <w:sz w:val="20"/>
                <w:szCs w:val="20"/>
                <w:lang w:val="de-DE"/>
              </w:rPr>
            </w:pPr>
            <w:r w:rsidRPr="00054D7B">
              <w:rPr>
                <w:rFonts w:ascii="Times New Roman" w:hAnsi="Times New Roman" w:cs="Times New Roman"/>
                <w:sz w:val="20"/>
                <w:szCs w:val="20"/>
                <w:lang w:val="de-DE"/>
              </w:rPr>
              <w:t xml:space="preserve">Ne prasčiau nei matinis stiklas, Mohs 7 standarto. </w:t>
            </w:r>
          </w:p>
        </w:tc>
        <w:tc>
          <w:tcPr>
            <w:tcW w:w="2596" w:type="dxa"/>
            <w:tcBorders>
              <w:top w:val="single" w:sz="4" w:space="0" w:color="auto"/>
              <w:left w:val="single" w:sz="4" w:space="0" w:color="auto"/>
              <w:bottom w:val="single" w:sz="4" w:space="0" w:color="auto"/>
              <w:right w:val="single" w:sz="4" w:space="0" w:color="auto"/>
            </w:tcBorders>
            <w:hideMark/>
          </w:tcPr>
          <w:p w14:paraId="431E1776" w14:textId="77777777" w:rsidR="00054D7B" w:rsidRPr="00054D7B" w:rsidRDefault="00054D7B" w:rsidP="004D48BC">
            <w:pPr>
              <w:tabs>
                <w:tab w:val="left" w:pos="1310"/>
                <w:tab w:val="left" w:pos="1382"/>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59490E" w:rsidRPr="0059490E" w14:paraId="33A7EBD7"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0E3B9D40"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00C5EAB"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Minimalus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objekto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dydis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598855D"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3 mm</w:t>
            </w:r>
          </w:p>
        </w:tc>
        <w:tc>
          <w:tcPr>
            <w:tcW w:w="2596" w:type="dxa"/>
            <w:tcBorders>
              <w:top w:val="single" w:sz="4" w:space="0" w:color="auto"/>
              <w:left w:val="single" w:sz="4" w:space="0" w:color="auto"/>
              <w:bottom w:val="single" w:sz="4" w:space="0" w:color="auto"/>
              <w:right w:val="single" w:sz="4" w:space="0" w:color="auto"/>
            </w:tcBorders>
            <w:hideMark/>
          </w:tcPr>
          <w:p w14:paraId="1740FFF4" w14:textId="77777777" w:rsidR="00054D7B" w:rsidRPr="00054D7B" w:rsidRDefault="00054D7B" w:rsidP="004D48BC">
            <w:pPr>
              <w:tabs>
                <w:tab w:val="left" w:pos="1310"/>
                <w:tab w:val="left" w:pos="1382"/>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w:t>
            </w:r>
            <w:r w:rsidRPr="00054D7B">
              <w:rPr>
                <w:rFonts w:ascii="Times New Roman" w:hAnsi="Times New Roman" w:cs="Times New Roman"/>
                <w:i/>
                <w:iCs/>
                <w:sz w:val="20"/>
                <w:szCs w:val="20"/>
                <w:lang w:val="en-US"/>
              </w:rPr>
              <w:t>mm</w:t>
            </w:r>
            <w:r w:rsidRPr="00054D7B">
              <w:rPr>
                <w:rFonts w:ascii="Times New Roman" w:hAnsi="Times New Roman" w:cs="Times New Roman"/>
                <w:sz w:val="20"/>
                <w:szCs w:val="20"/>
                <w:lang w:val="en-US"/>
              </w:rPr>
              <w:t xml:space="preserve">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031581E4"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4C0F536C"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0300388B"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Svoris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A85EBF6"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70 kg</w:t>
            </w:r>
          </w:p>
        </w:tc>
        <w:tc>
          <w:tcPr>
            <w:tcW w:w="2596" w:type="dxa"/>
            <w:tcBorders>
              <w:top w:val="single" w:sz="4" w:space="0" w:color="auto"/>
              <w:left w:val="single" w:sz="4" w:space="0" w:color="auto"/>
              <w:bottom w:val="single" w:sz="4" w:space="0" w:color="auto"/>
              <w:right w:val="single" w:sz="4" w:space="0" w:color="auto"/>
            </w:tcBorders>
            <w:hideMark/>
          </w:tcPr>
          <w:p w14:paraId="3EBA1071" w14:textId="77777777" w:rsidR="00054D7B" w:rsidRPr="00054D7B" w:rsidRDefault="00054D7B" w:rsidP="004D48BC">
            <w:pPr>
              <w:tabs>
                <w:tab w:val="left" w:pos="1310"/>
                <w:tab w:val="left" w:pos="1382"/>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kg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3DB1FA00"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6B24BC33"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B54EF74"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Maksimalus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elektros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energijos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suvartojimas</w:t>
            </w:r>
            <w:proofErr w:type="spellEnd"/>
            <w:r w:rsidRPr="00054D7B">
              <w:rPr>
                <w:rFonts w:ascii="Times New Roman" w:hAnsi="Times New Roman" w:cs="Times New Roman"/>
                <w:sz w:val="20"/>
                <w:szCs w:val="20"/>
                <w:lang w:val="en-US"/>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047340E3"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580W</w:t>
            </w:r>
          </w:p>
        </w:tc>
        <w:tc>
          <w:tcPr>
            <w:tcW w:w="2596" w:type="dxa"/>
            <w:tcBorders>
              <w:top w:val="single" w:sz="4" w:space="0" w:color="auto"/>
              <w:left w:val="single" w:sz="4" w:space="0" w:color="auto"/>
              <w:bottom w:val="single" w:sz="4" w:space="0" w:color="auto"/>
              <w:right w:val="single" w:sz="4" w:space="0" w:color="auto"/>
            </w:tcBorders>
            <w:hideMark/>
          </w:tcPr>
          <w:p w14:paraId="548CEECC" w14:textId="77777777" w:rsidR="00054D7B" w:rsidRPr="00054D7B" w:rsidRDefault="00054D7B" w:rsidP="004D48BC">
            <w:pPr>
              <w:tabs>
                <w:tab w:val="left" w:pos="1310"/>
                <w:tab w:val="left" w:pos="1382"/>
              </w:tabs>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W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4D48BC" w:rsidRPr="0059490E" w14:paraId="45260E96" w14:textId="77777777" w:rsidTr="009F4F18">
        <w:trPr>
          <w:jc w:val="center"/>
        </w:trPr>
        <w:tc>
          <w:tcPr>
            <w:tcW w:w="10393"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E72292" w14:textId="77777777" w:rsidR="004D48BC" w:rsidRPr="00054D7B" w:rsidRDefault="004D48BC" w:rsidP="00054D7B">
            <w:pPr>
              <w:spacing w:after="160" w:line="259" w:lineRule="auto"/>
              <w:ind w:right="991"/>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Garso</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šaltinio</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parametrai</w:t>
            </w:r>
            <w:proofErr w:type="spellEnd"/>
          </w:p>
        </w:tc>
      </w:tr>
      <w:tr w:rsidR="0059490E" w:rsidRPr="0059490E" w14:paraId="6952912A"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600A5846"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07E94FB9"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Integruoti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garsiakalbiai</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CA41AF7"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2596" w:type="dxa"/>
            <w:tcBorders>
              <w:top w:val="single" w:sz="4" w:space="0" w:color="auto"/>
              <w:left w:val="single" w:sz="4" w:space="0" w:color="auto"/>
              <w:bottom w:val="single" w:sz="4" w:space="0" w:color="auto"/>
              <w:right w:val="single" w:sz="4" w:space="0" w:color="auto"/>
            </w:tcBorders>
            <w:hideMark/>
          </w:tcPr>
          <w:p w14:paraId="5EAB3664"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59490E" w:rsidRPr="0059490E" w14:paraId="3ED2399B"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1F97D53F"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EDC9553"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Garsiakalbių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galingumas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0F5956EA"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Ne </w:t>
            </w:r>
            <w:proofErr w:type="spellStart"/>
            <w:r w:rsidRPr="00054D7B">
              <w:rPr>
                <w:rFonts w:ascii="Times New Roman" w:hAnsi="Times New Roman" w:cs="Times New Roman"/>
                <w:sz w:val="20"/>
                <w:szCs w:val="20"/>
                <w:lang w:val="en-US"/>
              </w:rPr>
              <w:t>prasčiau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nei</w:t>
            </w:r>
            <w:proofErr w:type="spellEnd"/>
            <w:r w:rsidRPr="00054D7B">
              <w:rPr>
                <w:rFonts w:ascii="Times New Roman" w:hAnsi="Times New Roman" w:cs="Times New Roman"/>
                <w:sz w:val="20"/>
                <w:szCs w:val="20"/>
                <w:lang w:val="en-US"/>
              </w:rPr>
              <w:t xml:space="preserve"> 2x15W</w:t>
            </w:r>
          </w:p>
        </w:tc>
        <w:tc>
          <w:tcPr>
            <w:tcW w:w="2596" w:type="dxa"/>
            <w:tcBorders>
              <w:top w:val="single" w:sz="4" w:space="0" w:color="auto"/>
              <w:left w:val="single" w:sz="4" w:space="0" w:color="auto"/>
              <w:bottom w:val="single" w:sz="4" w:space="0" w:color="auto"/>
              <w:right w:val="single" w:sz="4" w:space="0" w:color="auto"/>
            </w:tcBorders>
            <w:hideMark/>
          </w:tcPr>
          <w:p w14:paraId="7168069A"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4D48BC" w:rsidRPr="0059490E" w14:paraId="1792E91F" w14:textId="77777777" w:rsidTr="009F4F18">
        <w:trPr>
          <w:jc w:val="center"/>
        </w:trPr>
        <w:tc>
          <w:tcPr>
            <w:tcW w:w="10393"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C2430B" w14:textId="77777777" w:rsidR="004D48BC" w:rsidRPr="00054D7B" w:rsidRDefault="004D48BC" w:rsidP="00054D7B">
            <w:pPr>
              <w:spacing w:after="160" w:line="259" w:lineRule="auto"/>
              <w:ind w:right="991"/>
              <w:rPr>
                <w:rFonts w:ascii="Times New Roman" w:hAnsi="Times New Roman" w:cs="Times New Roman"/>
                <w:b/>
                <w:bCs/>
                <w:sz w:val="20"/>
                <w:szCs w:val="20"/>
                <w:lang w:val="en-US"/>
              </w:rPr>
            </w:pPr>
            <w:r w:rsidRPr="00054D7B">
              <w:rPr>
                <w:rFonts w:ascii="Times New Roman" w:hAnsi="Times New Roman" w:cs="Times New Roman"/>
                <w:b/>
                <w:bCs/>
                <w:sz w:val="20"/>
                <w:szCs w:val="20"/>
                <w:lang w:val="en-US"/>
              </w:rPr>
              <w:t xml:space="preserve">Į </w:t>
            </w:r>
            <w:proofErr w:type="spellStart"/>
            <w:r w:rsidRPr="00054D7B">
              <w:rPr>
                <w:rFonts w:ascii="Times New Roman" w:hAnsi="Times New Roman" w:cs="Times New Roman"/>
                <w:b/>
                <w:bCs/>
                <w:sz w:val="20"/>
                <w:szCs w:val="20"/>
                <w:lang w:val="en-US"/>
              </w:rPr>
              <w:t>išmanią</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lentą</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integruotos</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jungtys</w:t>
            </w:r>
            <w:proofErr w:type="spellEnd"/>
          </w:p>
        </w:tc>
      </w:tr>
      <w:tr w:rsidR="0059490E" w:rsidRPr="0059490E" w14:paraId="5144302F"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7A0601DB"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3822638"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OPS </w:t>
            </w:r>
            <w:proofErr w:type="spellStart"/>
            <w:r w:rsidRPr="00054D7B">
              <w:rPr>
                <w:rFonts w:ascii="Times New Roman" w:hAnsi="Times New Roman" w:cs="Times New Roman"/>
                <w:sz w:val="20"/>
                <w:szCs w:val="20"/>
                <w:lang w:val="en-US"/>
              </w:rPr>
              <w:t>jungtis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integruojamam</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kompiuteriui</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3010F54"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1</w:t>
            </w:r>
          </w:p>
        </w:tc>
        <w:tc>
          <w:tcPr>
            <w:tcW w:w="2596" w:type="dxa"/>
            <w:tcBorders>
              <w:top w:val="single" w:sz="4" w:space="0" w:color="auto"/>
              <w:left w:val="single" w:sz="4" w:space="0" w:color="auto"/>
              <w:bottom w:val="single" w:sz="4" w:space="0" w:color="auto"/>
              <w:right w:val="single" w:sz="4" w:space="0" w:color="auto"/>
            </w:tcBorders>
            <w:hideMark/>
          </w:tcPr>
          <w:p w14:paraId="1AB5F35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1ADB0D09"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3FF95909"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BD97F9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Ne </w:t>
            </w:r>
            <w:proofErr w:type="spellStart"/>
            <w:r w:rsidRPr="00054D7B">
              <w:rPr>
                <w:rFonts w:ascii="Times New Roman" w:hAnsi="Times New Roman" w:cs="Times New Roman"/>
                <w:sz w:val="20"/>
                <w:szCs w:val="20"/>
                <w:lang w:val="en-US"/>
              </w:rPr>
              <w:t>žemesnės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versijos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nei</w:t>
            </w:r>
            <w:proofErr w:type="spellEnd"/>
            <w:r w:rsidRPr="00054D7B">
              <w:rPr>
                <w:rFonts w:ascii="Times New Roman" w:hAnsi="Times New Roman" w:cs="Times New Roman"/>
                <w:sz w:val="20"/>
                <w:szCs w:val="20"/>
                <w:lang w:val="en-US"/>
              </w:rPr>
              <w:t xml:space="preserve"> USB-A 3.0 </w:t>
            </w:r>
            <w:proofErr w:type="spellStart"/>
            <w:r w:rsidRPr="00054D7B">
              <w:rPr>
                <w:rFonts w:ascii="Times New Roman" w:hAnsi="Times New Roman" w:cs="Times New Roman"/>
                <w:sz w:val="20"/>
                <w:szCs w:val="20"/>
                <w:lang w:val="en-US"/>
              </w:rPr>
              <w:t>jungtys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1FFBA96"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3</w:t>
            </w:r>
          </w:p>
        </w:tc>
        <w:tc>
          <w:tcPr>
            <w:tcW w:w="2596" w:type="dxa"/>
            <w:tcBorders>
              <w:top w:val="single" w:sz="4" w:space="0" w:color="auto"/>
              <w:left w:val="single" w:sz="4" w:space="0" w:color="auto"/>
              <w:bottom w:val="single" w:sz="4" w:space="0" w:color="auto"/>
              <w:right w:val="single" w:sz="4" w:space="0" w:color="auto"/>
            </w:tcBorders>
            <w:hideMark/>
          </w:tcPr>
          <w:p w14:paraId="0AA5EF54"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190EA915"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608FC97D"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0731BB9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USB-type C </w:t>
            </w:r>
            <w:proofErr w:type="spellStart"/>
            <w:r w:rsidRPr="00054D7B">
              <w:rPr>
                <w:rFonts w:ascii="Times New Roman" w:hAnsi="Times New Roman" w:cs="Times New Roman"/>
                <w:sz w:val="20"/>
                <w:szCs w:val="20"/>
                <w:lang w:val="en-US"/>
              </w:rPr>
              <w:t>jungtys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9F68160"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2</w:t>
            </w:r>
          </w:p>
        </w:tc>
        <w:tc>
          <w:tcPr>
            <w:tcW w:w="2596" w:type="dxa"/>
            <w:tcBorders>
              <w:top w:val="single" w:sz="4" w:space="0" w:color="auto"/>
              <w:left w:val="single" w:sz="4" w:space="0" w:color="auto"/>
              <w:bottom w:val="single" w:sz="4" w:space="0" w:color="auto"/>
              <w:right w:val="single" w:sz="4" w:space="0" w:color="auto"/>
            </w:tcBorders>
            <w:hideMark/>
          </w:tcPr>
          <w:p w14:paraId="20CDFA7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081E3AB6"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62795C26"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4D10F9E"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Ne </w:t>
            </w:r>
            <w:proofErr w:type="spellStart"/>
            <w:r w:rsidRPr="00054D7B">
              <w:rPr>
                <w:rFonts w:ascii="Times New Roman" w:hAnsi="Times New Roman" w:cs="Times New Roman"/>
                <w:sz w:val="20"/>
                <w:szCs w:val="20"/>
                <w:lang w:val="en-US"/>
              </w:rPr>
              <w:t>žemesnės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versijos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nei</w:t>
            </w:r>
            <w:proofErr w:type="spellEnd"/>
            <w:r w:rsidRPr="00054D7B">
              <w:rPr>
                <w:rFonts w:ascii="Times New Roman" w:hAnsi="Times New Roman" w:cs="Times New Roman"/>
                <w:sz w:val="20"/>
                <w:szCs w:val="20"/>
                <w:lang w:val="en-US"/>
              </w:rPr>
              <w:t xml:space="preserve"> HDMI 2.0 </w:t>
            </w:r>
            <w:proofErr w:type="spellStart"/>
            <w:r w:rsidRPr="00054D7B">
              <w:rPr>
                <w:rFonts w:ascii="Times New Roman" w:hAnsi="Times New Roman" w:cs="Times New Roman"/>
                <w:sz w:val="20"/>
                <w:szCs w:val="20"/>
                <w:lang w:val="en-US"/>
              </w:rPr>
              <w:t>įėjimo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jungtys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3511D3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3</w:t>
            </w:r>
          </w:p>
        </w:tc>
        <w:tc>
          <w:tcPr>
            <w:tcW w:w="2596" w:type="dxa"/>
            <w:tcBorders>
              <w:top w:val="single" w:sz="4" w:space="0" w:color="auto"/>
              <w:left w:val="single" w:sz="4" w:space="0" w:color="auto"/>
              <w:bottom w:val="single" w:sz="4" w:space="0" w:color="auto"/>
              <w:right w:val="single" w:sz="4" w:space="0" w:color="auto"/>
            </w:tcBorders>
            <w:hideMark/>
          </w:tcPr>
          <w:p w14:paraId="19DB2B7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2DE5FA80"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0ABF157D"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FA806D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HDMI </w:t>
            </w:r>
            <w:proofErr w:type="spellStart"/>
            <w:r w:rsidRPr="00054D7B">
              <w:rPr>
                <w:rFonts w:ascii="Times New Roman" w:hAnsi="Times New Roman" w:cs="Times New Roman"/>
                <w:sz w:val="20"/>
                <w:szCs w:val="20"/>
                <w:lang w:val="en-US"/>
              </w:rPr>
              <w:t>vaizdo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išėjimo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jungtys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C1A78C9"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1</w:t>
            </w:r>
          </w:p>
        </w:tc>
        <w:tc>
          <w:tcPr>
            <w:tcW w:w="2596" w:type="dxa"/>
            <w:tcBorders>
              <w:top w:val="single" w:sz="4" w:space="0" w:color="auto"/>
              <w:left w:val="single" w:sz="4" w:space="0" w:color="auto"/>
              <w:bottom w:val="single" w:sz="4" w:space="0" w:color="auto"/>
              <w:right w:val="single" w:sz="4" w:space="0" w:color="auto"/>
            </w:tcBorders>
            <w:hideMark/>
          </w:tcPr>
          <w:p w14:paraId="2E989056"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516D168A"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6AC7D05F"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0E91BE7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Audio/Microphone </w:t>
            </w:r>
            <w:proofErr w:type="spellStart"/>
            <w:r w:rsidRPr="00054D7B">
              <w:rPr>
                <w:rFonts w:ascii="Times New Roman" w:hAnsi="Times New Roman" w:cs="Times New Roman"/>
                <w:sz w:val="20"/>
                <w:szCs w:val="20"/>
                <w:lang w:val="en-US"/>
              </w:rPr>
              <w:t>įėjimas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084532CE"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 1 </w:t>
            </w:r>
          </w:p>
        </w:tc>
        <w:tc>
          <w:tcPr>
            <w:tcW w:w="2596" w:type="dxa"/>
            <w:tcBorders>
              <w:top w:val="single" w:sz="4" w:space="0" w:color="auto"/>
              <w:left w:val="single" w:sz="4" w:space="0" w:color="auto"/>
              <w:bottom w:val="single" w:sz="4" w:space="0" w:color="auto"/>
              <w:right w:val="single" w:sz="4" w:space="0" w:color="auto"/>
            </w:tcBorders>
            <w:hideMark/>
          </w:tcPr>
          <w:p w14:paraId="61BAAC33"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27330ADA"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61068931"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2CA0D9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Audio </w:t>
            </w:r>
            <w:proofErr w:type="spellStart"/>
            <w:r w:rsidRPr="00054D7B">
              <w:rPr>
                <w:rFonts w:ascii="Times New Roman" w:hAnsi="Times New Roman" w:cs="Times New Roman"/>
                <w:sz w:val="20"/>
                <w:szCs w:val="20"/>
                <w:lang w:val="en-US"/>
              </w:rPr>
              <w:t>išėjimas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C775BAE"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1</w:t>
            </w:r>
          </w:p>
        </w:tc>
        <w:tc>
          <w:tcPr>
            <w:tcW w:w="2596" w:type="dxa"/>
            <w:tcBorders>
              <w:top w:val="single" w:sz="4" w:space="0" w:color="auto"/>
              <w:left w:val="single" w:sz="4" w:space="0" w:color="auto"/>
              <w:bottom w:val="single" w:sz="4" w:space="0" w:color="auto"/>
              <w:right w:val="single" w:sz="4" w:space="0" w:color="auto"/>
            </w:tcBorders>
            <w:hideMark/>
          </w:tcPr>
          <w:p w14:paraId="7A04DA2E"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0B067239"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6C3415A6"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252F73F2"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LAN </w:t>
            </w:r>
            <w:proofErr w:type="spellStart"/>
            <w:r w:rsidRPr="00054D7B">
              <w:rPr>
                <w:rFonts w:ascii="Times New Roman" w:hAnsi="Times New Roman" w:cs="Times New Roman"/>
                <w:sz w:val="20"/>
                <w:szCs w:val="20"/>
                <w:lang w:val="en-US"/>
              </w:rPr>
              <w:t>jungtys</w:t>
            </w:r>
            <w:proofErr w:type="spellEnd"/>
            <w:r w:rsidRPr="00054D7B">
              <w:rPr>
                <w:rFonts w:ascii="Times New Roman" w:hAnsi="Times New Roman" w:cs="Times New Roman"/>
                <w:sz w:val="20"/>
                <w:szCs w:val="20"/>
                <w:lang w:val="en-US"/>
              </w:rPr>
              <w:t xml:space="preserve"> (RJ45)</w:t>
            </w:r>
          </w:p>
        </w:tc>
        <w:tc>
          <w:tcPr>
            <w:tcW w:w="3260" w:type="dxa"/>
            <w:tcBorders>
              <w:top w:val="single" w:sz="4" w:space="0" w:color="auto"/>
              <w:left w:val="single" w:sz="4" w:space="0" w:color="auto"/>
              <w:bottom w:val="single" w:sz="4" w:space="0" w:color="auto"/>
              <w:right w:val="single" w:sz="4" w:space="0" w:color="auto"/>
            </w:tcBorders>
            <w:hideMark/>
          </w:tcPr>
          <w:p w14:paraId="287FE175"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2</w:t>
            </w:r>
          </w:p>
        </w:tc>
        <w:tc>
          <w:tcPr>
            <w:tcW w:w="2596" w:type="dxa"/>
            <w:tcBorders>
              <w:top w:val="single" w:sz="4" w:space="0" w:color="auto"/>
              <w:left w:val="single" w:sz="4" w:space="0" w:color="auto"/>
              <w:bottom w:val="single" w:sz="4" w:space="0" w:color="auto"/>
              <w:right w:val="single" w:sz="4" w:space="0" w:color="auto"/>
            </w:tcBorders>
            <w:hideMark/>
          </w:tcPr>
          <w:p w14:paraId="4CF9177A"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06D3C7A0"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1158B273"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2C2B308" w14:textId="77777777" w:rsidR="00054D7B" w:rsidRPr="00054D7B" w:rsidRDefault="00054D7B" w:rsidP="00054D7B">
            <w:pPr>
              <w:spacing w:after="160" w:line="259" w:lineRule="auto"/>
              <w:ind w:right="991"/>
              <w:rPr>
                <w:rFonts w:ascii="Times New Roman" w:hAnsi="Times New Roman" w:cs="Times New Roman"/>
                <w:sz w:val="20"/>
                <w:szCs w:val="20"/>
                <w:lang w:val="pt-PT"/>
              </w:rPr>
            </w:pPr>
            <w:r w:rsidRPr="00054D7B">
              <w:rPr>
                <w:rFonts w:ascii="Times New Roman" w:hAnsi="Times New Roman" w:cs="Times New Roman"/>
                <w:sz w:val="20"/>
                <w:szCs w:val="20"/>
                <w:lang w:val="pt-PT"/>
              </w:rPr>
              <w:t>Bevielio interneto modulis (WI-FI)</w:t>
            </w:r>
          </w:p>
        </w:tc>
        <w:tc>
          <w:tcPr>
            <w:tcW w:w="3260" w:type="dxa"/>
            <w:tcBorders>
              <w:top w:val="single" w:sz="4" w:space="0" w:color="auto"/>
              <w:left w:val="single" w:sz="4" w:space="0" w:color="auto"/>
              <w:bottom w:val="single" w:sz="4" w:space="0" w:color="auto"/>
              <w:right w:val="single" w:sz="4" w:space="0" w:color="auto"/>
            </w:tcBorders>
            <w:hideMark/>
          </w:tcPr>
          <w:p w14:paraId="525AF7CC"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2596" w:type="dxa"/>
            <w:tcBorders>
              <w:top w:val="single" w:sz="4" w:space="0" w:color="auto"/>
              <w:left w:val="single" w:sz="4" w:space="0" w:color="auto"/>
              <w:bottom w:val="single" w:sz="4" w:space="0" w:color="auto"/>
              <w:right w:val="single" w:sz="4" w:space="0" w:color="auto"/>
            </w:tcBorders>
            <w:hideMark/>
          </w:tcPr>
          <w:p w14:paraId="06E1284D"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4D48BC" w:rsidRPr="0059490E" w14:paraId="6C0004B9" w14:textId="77777777" w:rsidTr="009F4F18">
        <w:trPr>
          <w:jc w:val="center"/>
        </w:trPr>
        <w:tc>
          <w:tcPr>
            <w:tcW w:w="10393"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A77A00" w14:textId="77777777" w:rsidR="004D48BC" w:rsidRPr="00054D7B" w:rsidRDefault="004D48BC" w:rsidP="00054D7B">
            <w:pPr>
              <w:spacing w:after="160" w:line="259" w:lineRule="auto"/>
              <w:ind w:right="991"/>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Išmanios</w:t>
            </w:r>
            <w:proofErr w:type="spellEnd"/>
            <w:r w:rsidRPr="00054D7B">
              <w:rPr>
                <w:rFonts w:ascii="Times New Roman" w:hAnsi="Times New Roman" w:cs="Times New Roman"/>
                <w:b/>
                <w:bCs/>
                <w:sz w:val="20"/>
                <w:szCs w:val="20"/>
                <w:lang w:val="en-US"/>
              </w:rPr>
              <w:t xml:space="preserve"> lentos </w:t>
            </w:r>
            <w:proofErr w:type="spellStart"/>
            <w:r w:rsidRPr="00054D7B">
              <w:rPr>
                <w:rFonts w:ascii="Times New Roman" w:hAnsi="Times New Roman" w:cs="Times New Roman"/>
                <w:b/>
                <w:bCs/>
                <w:sz w:val="20"/>
                <w:szCs w:val="20"/>
                <w:lang w:val="en-US"/>
              </w:rPr>
              <w:t>montavimas</w:t>
            </w:r>
            <w:proofErr w:type="spellEnd"/>
          </w:p>
        </w:tc>
      </w:tr>
      <w:tr w:rsidR="0059490E" w:rsidRPr="0059490E" w14:paraId="3C5401E3"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57C22C49"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F29C8C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VESA </w:t>
            </w:r>
            <w:proofErr w:type="spellStart"/>
            <w:r w:rsidRPr="00054D7B">
              <w:rPr>
                <w:rFonts w:ascii="Times New Roman" w:hAnsi="Times New Roman" w:cs="Times New Roman"/>
                <w:sz w:val="20"/>
                <w:szCs w:val="20"/>
                <w:lang w:val="en-US"/>
              </w:rPr>
              <w:t>tvirtinimo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taškai</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10784F5"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2596" w:type="dxa"/>
            <w:tcBorders>
              <w:top w:val="single" w:sz="4" w:space="0" w:color="auto"/>
              <w:left w:val="single" w:sz="4" w:space="0" w:color="auto"/>
              <w:bottom w:val="single" w:sz="4" w:space="0" w:color="auto"/>
              <w:right w:val="single" w:sz="4" w:space="0" w:color="auto"/>
            </w:tcBorders>
            <w:hideMark/>
          </w:tcPr>
          <w:p w14:paraId="6884739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59490E" w:rsidRPr="0059490E" w14:paraId="78D3B198" w14:textId="77777777" w:rsidTr="009F4F18">
        <w:trPr>
          <w:trHeight w:val="627"/>
          <w:jc w:val="center"/>
        </w:trPr>
        <w:tc>
          <w:tcPr>
            <w:tcW w:w="1986" w:type="dxa"/>
            <w:tcBorders>
              <w:top w:val="single" w:sz="4" w:space="0" w:color="auto"/>
              <w:left w:val="single" w:sz="4" w:space="0" w:color="auto"/>
              <w:bottom w:val="single" w:sz="4" w:space="0" w:color="auto"/>
              <w:right w:val="single" w:sz="4" w:space="0" w:color="auto"/>
            </w:tcBorders>
          </w:tcPr>
          <w:p w14:paraId="7DD92F9D"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0048530" w14:textId="77777777" w:rsidR="00054D7B" w:rsidRPr="00054D7B" w:rsidRDefault="00054D7B" w:rsidP="00054D7B">
            <w:pPr>
              <w:spacing w:after="160" w:line="259" w:lineRule="auto"/>
              <w:ind w:right="991"/>
              <w:rPr>
                <w:rFonts w:ascii="Times New Roman" w:hAnsi="Times New Roman" w:cs="Times New Roman"/>
                <w:sz w:val="20"/>
                <w:szCs w:val="20"/>
                <w:lang w:val="de-DE"/>
              </w:rPr>
            </w:pPr>
            <w:r w:rsidRPr="00054D7B">
              <w:rPr>
                <w:rFonts w:ascii="Times New Roman" w:hAnsi="Times New Roman" w:cs="Times New Roman"/>
                <w:sz w:val="20"/>
                <w:szCs w:val="20"/>
                <w:lang w:val="de-DE"/>
              </w:rPr>
              <w:t>Komplekte pateikiamas su siūlomai lentai tinkamu stovu ant ratukų</w:t>
            </w:r>
          </w:p>
        </w:tc>
        <w:tc>
          <w:tcPr>
            <w:tcW w:w="3260" w:type="dxa"/>
            <w:tcBorders>
              <w:top w:val="single" w:sz="4" w:space="0" w:color="auto"/>
              <w:left w:val="single" w:sz="4" w:space="0" w:color="auto"/>
              <w:bottom w:val="single" w:sz="4" w:space="0" w:color="auto"/>
              <w:right w:val="single" w:sz="4" w:space="0" w:color="auto"/>
            </w:tcBorders>
            <w:hideMark/>
          </w:tcPr>
          <w:p w14:paraId="18762C53"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2596" w:type="dxa"/>
            <w:tcBorders>
              <w:top w:val="single" w:sz="4" w:space="0" w:color="auto"/>
              <w:left w:val="single" w:sz="4" w:space="0" w:color="auto"/>
              <w:bottom w:val="single" w:sz="4" w:space="0" w:color="auto"/>
              <w:right w:val="single" w:sz="4" w:space="0" w:color="auto"/>
            </w:tcBorders>
            <w:hideMark/>
          </w:tcPr>
          <w:p w14:paraId="088F343D"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59490E" w:rsidRPr="0059490E" w14:paraId="2BB8A335" w14:textId="77777777" w:rsidTr="009F4F18">
        <w:trPr>
          <w:trHeight w:val="627"/>
          <w:jc w:val="center"/>
        </w:trPr>
        <w:tc>
          <w:tcPr>
            <w:tcW w:w="1986" w:type="dxa"/>
            <w:tcBorders>
              <w:top w:val="single" w:sz="4" w:space="0" w:color="auto"/>
              <w:left w:val="single" w:sz="4" w:space="0" w:color="auto"/>
              <w:bottom w:val="single" w:sz="4" w:space="0" w:color="auto"/>
              <w:right w:val="single" w:sz="4" w:space="0" w:color="auto"/>
            </w:tcBorders>
          </w:tcPr>
          <w:p w14:paraId="6C50FF37"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A5BC981" w14:textId="77777777" w:rsidR="00054D7B" w:rsidRPr="00054D7B" w:rsidRDefault="00054D7B" w:rsidP="00054D7B">
            <w:pPr>
              <w:spacing w:after="160" w:line="259" w:lineRule="auto"/>
              <w:ind w:right="991"/>
              <w:rPr>
                <w:rFonts w:ascii="Times New Roman" w:hAnsi="Times New Roman" w:cs="Times New Roman"/>
                <w:sz w:val="20"/>
                <w:szCs w:val="20"/>
                <w:lang w:val="pt-PT"/>
              </w:rPr>
            </w:pPr>
            <w:r w:rsidRPr="00054D7B">
              <w:rPr>
                <w:rFonts w:ascii="Times New Roman" w:hAnsi="Times New Roman" w:cs="Times New Roman"/>
                <w:sz w:val="20"/>
                <w:szCs w:val="20"/>
                <w:lang w:val="pt-PT"/>
              </w:rPr>
              <w:t>Siūlomo išmanios lentos stovo ant ratukų gamintojas, modelis</w:t>
            </w:r>
          </w:p>
        </w:tc>
        <w:tc>
          <w:tcPr>
            <w:tcW w:w="3260" w:type="dxa"/>
            <w:tcBorders>
              <w:top w:val="single" w:sz="4" w:space="0" w:color="auto"/>
              <w:left w:val="single" w:sz="4" w:space="0" w:color="auto"/>
              <w:bottom w:val="single" w:sz="4" w:space="0" w:color="auto"/>
              <w:right w:val="single" w:sz="4" w:space="0" w:color="auto"/>
            </w:tcBorders>
            <w:hideMark/>
          </w:tcPr>
          <w:p w14:paraId="2E4E42B0"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Nurodyti</w:t>
            </w:r>
            <w:proofErr w:type="spellEnd"/>
          </w:p>
        </w:tc>
        <w:tc>
          <w:tcPr>
            <w:tcW w:w="2596" w:type="dxa"/>
            <w:tcBorders>
              <w:top w:val="single" w:sz="4" w:space="0" w:color="auto"/>
              <w:left w:val="single" w:sz="4" w:space="0" w:color="auto"/>
              <w:bottom w:val="single" w:sz="4" w:space="0" w:color="auto"/>
              <w:right w:val="single" w:sz="4" w:space="0" w:color="auto"/>
            </w:tcBorders>
            <w:hideMark/>
          </w:tcPr>
          <w:p w14:paraId="0B613847"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bCs/>
                <w:i/>
                <w:iCs/>
                <w:sz w:val="20"/>
                <w:szCs w:val="20"/>
                <w:lang w:val="en-US"/>
              </w:rPr>
              <w:t>(</w:t>
            </w:r>
            <w:proofErr w:type="spellStart"/>
            <w:r w:rsidRPr="00054D7B">
              <w:rPr>
                <w:rFonts w:ascii="Times New Roman" w:hAnsi="Times New Roman" w:cs="Times New Roman"/>
                <w:bCs/>
                <w:i/>
                <w:iCs/>
                <w:sz w:val="20"/>
                <w:szCs w:val="20"/>
                <w:lang w:val="en-US"/>
              </w:rPr>
              <w:t>nurodyti</w:t>
            </w:r>
            <w:proofErr w:type="spellEnd"/>
            <w:r w:rsidRPr="00054D7B">
              <w:rPr>
                <w:rFonts w:ascii="Times New Roman" w:hAnsi="Times New Roman" w:cs="Times New Roman"/>
                <w:bCs/>
                <w:i/>
                <w:iCs/>
                <w:sz w:val="20"/>
                <w:szCs w:val="20"/>
                <w:lang w:val="en-US"/>
              </w:rPr>
              <w:t xml:space="preserve"> </w:t>
            </w:r>
            <w:proofErr w:type="spellStart"/>
            <w:r w:rsidRPr="00054D7B">
              <w:rPr>
                <w:rFonts w:ascii="Times New Roman" w:hAnsi="Times New Roman" w:cs="Times New Roman"/>
                <w:bCs/>
                <w:i/>
                <w:iCs/>
                <w:sz w:val="20"/>
                <w:szCs w:val="20"/>
                <w:lang w:val="en-US"/>
              </w:rPr>
              <w:t>gamintoją</w:t>
            </w:r>
            <w:proofErr w:type="spellEnd"/>
            <w:r w:rsidRPr="00054D7B">
              <w:rPr>
                <w:rFonts w:ascii="Times New Roman" w:hAnsi="Times New Roman" w:cs="Times New Roman"/>
                <w:bCs/>
                <w:i/>
                <w:iCs/>
                <w:sz w:val="20"/>
                <w:szCs w:val="20"/>
                <w:lang w:val="en-US"/>
              </w:rPr>
              <w:t xml:space="preserve">, </w:t>
            </w:r>
            <w:proofErr w:type="spellStart"/>
            <w:r w:rsidRPr="00054D7B">
              <w:rPr>
                <w:rFonts w:ascii="Times New Roman" w:hAnsi="Times New Roman" w:cs="Times New Roman"/>
                <w:bCs/>
                <w:i/>
                <w:iCs/>
                <w:sz w:val="20"/>
                <w:szCs w:val="20"/>
                <w:lang w:val="en-US"/>
              </w:rPr>
              <w:t>modelį</w:t>
            </w:r>
            <w:proofErr w:type="spellEnd"/>
            <w:r w:rsidRPr="00054D7B">
              <w:rPr>
                <w:rFonts w:ascii="Times New Roman" w:hAnsi="Times New Roman" w:cs="Times New Roman"/>
                <w:bCs/>
                <w:i/>
                <w:iCs/>
                <w:sz w:val="20"/>
                <w:szCs w:val="20"/>
                <w:lang w:val="en-US"/>
              </w:rPr>
              <w:t>)</w:t>
            </w:r>
          </w:p>
        </w:tc>
      </w:tr>
      <w:tr w:rsidR="004D48BC" w:rsidRPr="0059490E" w14:paraId="18971F4E" w14:textId="77777777" w:rsidTr="009F4F18">
        <w:trPr>
          <w:jc w:val="center"/>
        </w:trPr>
        <w:tc>
          <w:tcPr>
            <w:tcW w:w="10393"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6E82A7" w14:textId="77777777" w:rsidR="004D48BC" w:rsidRPr="00054D7B" w:rsidRDefault="004D48BC" w:rsidP="00054D7B">
            <w:pPr>
              <w:spacing w:after="160" w:line="259" w:lineRule="auto"/>
              <w:ind w:right="991"/>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Integruotas</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priedas</w:t>
            </w:r>
            <w:proofErr w:type="spellEnd"/>
          </w:p>
        </w:tc>
      </w:tr>
      <w:tr w:rsidR="0059490E" w:rsidRPr="0059490E" w14:paraId="26EA1B43"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7898B69E"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5A2CFF3"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Operacinė</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sistema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2105D3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Ne </w:t>
            </w:r>
            <w:proofErr w:type="spellStart"/>
            <w:r w:rsidRPr="00054D7B">
              <w:rPr>
                <w:rFonts w:ascii="Times New Roman" w:hAnsi="Times New Roman" w:cs="Times New Roman"/>
                <w:sz w:val="20"/>
                <w:szCs w:val="20"/>
                <w:lang w:val="en-US"/>
              </w:rPr>
              <w:t>senesnė</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nei</w:t>
            </w:r>
            <w:proofErr w:type="spellEnd"/>
            <w:r w:rsidRPr="00054D7B">
              <w:rPr>
                <w:rFonts w:ascii="Times New Roman" w:hAnsi="Times New Roman" w:cs="Times New Roman"/>
                <w:sz w:val="20"/>
                <w:szCs w:val="20"/>
                <w:lang w:val="en-US"/>
              </w:rPr>
              <w:t xml:space="preserve"> Android 13</w:t>
            </w:r>
          </w:p>
        </w:tc>
        <w:tc>
          <w:tcPr>
            <w:tcW w:w="2596" w:type="dxa"/>
            <w:tcBorders>
              <w:top w:val="single" w:sz="4" w:space="0" w:color="auto"/>
              <w:left w:val="single" w:sz="4" w:space="0" w:color="auto"/>
              <w:bottom w:val="single" w:sz="4" w:space="0" w:color="auto"/>
              <w:right w:val="single" w:sz="4" w:space="0" w:color="auto"/>
            </w:tcBorders>
            <w:hideMark/>
          </w:tcPr>
          <w:p w14:paraId="68D3F85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59490E" w:rsidRPr="0059490E" w14:paraId="1222E75E"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7E249907"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D0F8A84"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Vidinė</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atmintis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841D63A"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64 GB</w:t>
            </w:r>
          </w:p>
        </w:tc>
        <w:tc>
          <w:tcPr>
            <w:tcW w:w="2596" w:type="dxa"/>
            <w:tcBorders>
              <w:top w:val="single" w:sz="4" w:space="0" w:color="auto"/>
              <w:left w:val="single" w:sz="4" w:space="0" w:color="auto"/>
              <w:bottom w:val="single" w:sz="4" w:space="0" w:color="auto"/>
              <w:right w:val="single" w:sz="4" w:space="0" w:color="auto"/>
            </w:tcBorders>
            <w:hideMark/>
          </w:tcPr>
          <w:p w14:paraId="50C4349A"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GB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4C510D37"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6012B872"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493AC933"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Operatyvioji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atmintis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F4596EC"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8 GB</w:t>
            </w:r>
          </w:p>
        </w:tc>
        <w:tc>
          <w:tcPr>
            <w:tcW w:w="2596" w:type="dxa"/>
            <w:tcBorders>
              <w:top w:val="single" w:sz="4" w:space="0" w:color="auto"/>
              <w:left w:val="single" w:sz="4" w:space="0" w:color="auto"/>
              <w:bottom w:val="single" w:sz="4" w:space="0" w:color="auto"/>
              <w:right w:val="single" w:sz="4" w:space="0" w:color="auto"/>
            </w:tcBorders>
            <w:hideMark/>
          </w:tcPr>
          <w:p w14:paraId="5BBBBD1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_________ GB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7A8F85F3"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5C74E13A"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0AF15DA4"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Procesoriaus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branduoliai</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8A221CF"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4</w:t>
            </w:r>
          </w:p>
        </w:tc>
        <w:tc>
          <w:tcPr>
            <w:tcW w:w="2596" w:type="dxa"/>
            <w:tcBorders>
              <w:top w:val="single" w:sz="4" w:space="0" w:color="auto"/>
              <w:left w:val="single" w:sz="4" w:space="0" w:color="auto"/>
              <w:bottom w:val="single" w:sz="4" w:space="0" w:color="auto"/>
              <w:right w:val="single" w:sz="4" w:space="0" w:color="auto"/>
            </w:tcBorders>
            <w:hideMark/>
          </w:tcPr>
          <w:p w14:paraId="2EF7FC1C"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2645A16D"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6F12BBED"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3CC06EA8"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Automatinių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atnaujinimų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funkcionalumas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D61EABD"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2596" w:type="dxa"/>
            <w:tcBorders>
              <w:top w:val="single" w:sz="4" w:space="0" w:color="auto"/>
              <w:left w:val="single" w:sz="4" w:space="0" w:color="auto"/>
              <w:bottom w:val="single" w:sz="4" w:space="0" w:color="auto"/>
              <w:right w:val="single" w:sz="4" w:space="0" w:color="auto"/>
            </w:tcBorders>
            <w:hideMark/>
          </w:tcPr>
          <w:p w14:paraId="707727FA"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59490E" w:rsidRPr="0059490E" w14:paraId="58521CAD"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584E92F6"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968C254"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Integruota</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programėlių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biblioteka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2F3FDFD"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2596" w:type="dxa"/>
            <w:tcBorders>
              <w:top w:val="single" w:sz="4" w:space="0" w:color="auto"/>
              <w:left w:val="single" w:sz="4" w:space="0" w:color="auto"/>
              <w:bottom w:val="single" w:sz="4" w:space="0" w:color="auto"/>
              <w:right w:val="single" w:sz="4" w:space="0" w:color="auto"/>
            </w:tcBorders>
            <w:hideMark/>
          </w:tcPr>
          <w:p w14:paraId="056394DA"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59490E" w:rsidRPr="0059490E" w14:paraId="0FCF75BA"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6122FC80"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163DAAAC"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Integruota</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baltos</w:t>
            </w:r>
            <w:proofErr w:type="spellEnd"/>
            <w:r w:rsidRPr="00054D7B">
              <w:rPr>
                <w:rFonts w:ascii="Times New Roman" w:hAnsi="Times New Roman" w:cs="Times New Roman"/>
                <w:sz w:val="20"/>
                <w:szCs w:val="20"/>
                <w:lang w:val="en-US"/>
              </w:rPr>
              <w:t xml:space="preserve"> lentos </w:t>
            </w:r>
            <w:proofErr w:type="spellStart"/>
            <w:r w:rsidRPr="00054D7B">
              <w:rPr>
                <w:rFonts w:ascii="Times New Roman" w:hAnsi="Times New Roman" w:cs="Times New Roman"/>
                <w:sz w:val="20"/>
                <w:szCs w:val="20"/>
                <w:lang w:val="en-US"/>
              </w:rPr>
              <w:t>funkcija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6C938BD"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p>
        </w:tc>
        <w:tc>
          <w:tcPr>
            <w:tcW w:w="2596" w:type="dxa"/>
            <w:tcBorders>
              <w:top w:val="single" w:sz="4" w:space="0" w:color="auto"/>
              <w:left w:val="single" w:sz="4" w:space="0" w:color="auto"/>
              <w:bottom w:val="single" w:sz="4" w:space="0" w:color="auto"/>
              <w:right w:val="single" w:sz="4" w:space="0" w:color="auto"/>
            </w:tcBorders>
            <w:hideMark/>
          </w:tcPr>
          <w:p w14:paraId="0092839B"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59490E" w:rsidRPr="0059490E" w14:paraId="11947DF5"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24E41EB0"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E7A1B2B"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Bevielio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vaizdo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perdavimo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modulis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0D711EEC" w14:textId="77777777" w:rsidR="00054D7B" w:rsidRPr="00054D7B" w:rsidRDefault="00054D7B" w:rsidP="00054D7B">
            <w:pPr>
              <w:spacing w:after="160" w:line="259" w:lineRule="auto"/>
              <w:ind w:right="991"/>
              <w:rPr>
                <w:rFonts w:ascii="Times New Roman" w:hAnsi="Times New Roman" w:cs="Times New Roman"/>
                <w:sz w:val="20"/>
                <w:szCs w:val="20"/>
                <w:lang w:val="pt-PT"/>
              </w:rPr>
            </w:pPr>
            <w:r w:rsidRPr="00054D7B">
              <w:rPr>
                <w:rFonts w:ascii="Times New Roman" w:hAnsi="Times New Roman" w:cs="Times New Roman"/>
                <w:sz w:val="20"/>
                <w:szCs w:val="20"/>
                <w:lang w:val="pt-PT"/>
              </w:rPr>
              <w:t>Turi būti, su Windows, MAC OS ir Android OS įrenginių palaikymu.</w:t>
            </w:r>
          </w:p>
        </w:tc>
        <w:tc>
          <w:tcPr>
            <w:tcW w:w="2596" w:type="dxa"/>
            <w:tcBorders>
              <w:top w:val="single" w:sz="4" w:space="0" w:color="auto"/>
              <w:left w:val="single" w:sz="4" w:space="0" w:color="auto"/>
              <w:bottom w:val="single" w:sz="4" w:space="0" w:color="auto"/>
              <w:right w:val="single" w:sz="4" w:space="0" w:color="auto"/>
            </w:tcBorders>
            <w:hideMark/>
          </w:tcPr>
          <w:p w14:paraId="47BBFAE2"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Yra</w:t>
            </w:r>
            <w:proofErr w:type="spellEnd"/>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Nėra</w:t>
            </w:r>
            <w:proofErr w:type="spellEnd"/>
            <w:r w:rsidRPr="00054D7B">
              <w:rPr>
                <w:rFonts w:ascii="Times New Roman" w:hAnsi="Times New Roman" w:cs="Times New Roman"/>
                <w:i/>
                <w:iCs/>
                <w:sz w:val="20"/>
                <w:szCs w:val="20"/>
                <w:lang w:val="en-US"/>
              </w:rPr>
              <w:t>)</w:t>
            </w:r>
          </w:p>
        </w:tc>
      </w:tr>
      <w:tr w:rsidR="0059490E" w:rsidRPr="0059490E" w14:paraId="27C914DE"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08B0C8EB" w14:textId="77777777" w:rsidR="00054D7B" w:rsidRPr="00054D7B" w:rsidRDefault="00054D7B" w:rsidP="00054D7B">
            <w:pPr>
              <w:spacing w:after="160" w:line="259" w:lineRule="auto"/>
              <w:ind w:right="991"/>
              <w:rPr>
                <w:rFonts w:ascii="Times New Roman" w:hAnsi="Times New Roman" w:cs="Times New Roman"/>
                <w:b/>
                <w:bCs/>
                <w:sz w:val="20"/>
                <w:szCs w:val="20"/>
                <w:lang w:val="en-US"/>
              </w:rPr>
            </w:pPr>
          </w:p>
        </w:tc>
        <w:tc>
          <w:tcPr>
            <w:tcW w:w="8407" w:type="dxa"/>
            <w:gridSpan w:val="3"/>
            <w:tcBorders>
              <w:top w:val="single" w:sz="4" w:space="0" w:color="auto"/>
              <w:left w:val="single" w:sz="4" w:space="0" w:color="auto"/>
              <w:bottom w:val="single" w:sz="4" w:space="0" w:color="auto"/>
              <w:right w:val="single" w:sz="4" w:space="0" w:color="auto"/>
            </w:tcBorders>
            <w:hideMark/>
          </w:tcPr>
          <w:p w14:paraId="01189998" w14:textId="77777777" w:rsidR="00054D7B" w:rsidRPr="00054D7B" w:rsidRDefault="00054D7B" w:rsidP="00054D7B">
            <w:pPr>
              <w:spacing w:after="160" w:line="259" w:lineRule="auto"/>
              <w:ind w:right="991"/>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Rašikliai</w:t>
            </w:r>
            <w:proofErr w:type="spellEnd"/>
          </w:p>
        </w:tc>
      </w:tr>
      <w:tr w:rsidR="0059490E" w:rsidRPr="0059490E" w14:paraId="3DB11F85"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68324869"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6C10DF96"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Integruoti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rašikliai</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E5E742D" w14:textId="77777777" w:rsidR="00054D7B" w:rsidRPr="00054D7B" w:rsidRDefault="00054D7B" w:rsidP="004D48BC">
            <w:pPr>
              <w:spacing w:after="160" w:line="259" w:lineRule="auto"/>
              <w:ind w:right="6"/>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 2 </w:t>
            </w:r>
            <w:proofErr w:type="spellStart"/>
            <w:r w:rsidRPr="00054D7B">
              <w:rPr>
                <w:rFonts w:ascii="Times New Roman" w:hAnsi="Times New Roman" w:cs="Times New Roman"/>
                <w:sz w:val="20"/>
                <w:szCs w:val="20"/>
                <w:lang w:val="en-US"/>
              </w:rPr>
              <w:t>vnt</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rašikliams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turi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nereikėti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papildomo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maitinimo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baterijų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nenaudojant</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turi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ergonomiškai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lastRenderedPageBreak/>
              <w:t>tvirtintis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prie</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ekrano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jiems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skirtose</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vietose</w:t>
            </w:r>
            <w:proofErr w:type="spellEnd"/>
            <w:r w:rsidRPr="00054D7B">
              <w:rPr>
                <w:rFonts w:ascii="Times New Roman" w:hAnsi="Times New Roman" w:cs="Times New Roman"/>
                <w:sz w:val="20"/>
                <w:szCs w:val="20"/>
                <w:lang w:val="en-US"/>
              </w:rPr>
              <w:t>.</w:t>
            </w:r>
          </w:p>
        </w:tc>
        <w:tc>
          <w:tcPr>
            <w:tcW w:w="2596" w:type="dxa"/>
            <w:tcBorders>
              <w:top w:val="single" w:sz="4" w:space="0" w:color="auto"/>
              <w:left w:val="single" w:sz="4" w:space="0" w:color="auto"/>
              <w:bottom w:val="single" w:sz="4" w:space="0" w:color="auto"/>
              <w:right w:val="single" w:sz="4" w:space="0" w:color="auto"/>
            </w:tcBorders>
            <w:hideMark/>
          </w:tcPr>
          <w:p w14:paraId="689BD7C2"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lastRenderedPageBreak/>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59490E" w:rsidRPr="0059490E" w14:paraId="5565D9AD"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4F12F653" w14:textId="77777777" w:rsidR="00054D7B" w:rsidRPr="00054D7B" w:rsidRDefault="00054D7B" w:rsidP="00054D7B">
            <w:pPr>
              <w:spacing w:after="160" w:line="259" w:lineRule="auto"/>
              <w:ind w:right="991"/>
              <w:rPr>
                <w:rFonts w:ascii="Times New Roman" w:hAnsi="Times New Roman" w:cs="Times New Roman"/>
                <w:b/>
                <w:bCs/>
                <w:sz w:val="20"/>
                <w:szCs w:val="20"/>
                <w:lang w:val="en-US"/>
              </w:rPr>
            </w:pPr>
          </w:p>
        </w:tc>
        <w:tc>
          <w:tcPr>
            <w:tcW w:w="8407" w:type="dxa"/>
            <w:gridSpan w:val="3"/>
            <w:tcBorders>
              <w:top w:val="single" w:sz="4" w:space="0" w:color="auto"/>
              <w:left w:val="single" w:sz="4" w:space="0" w:color="auto"/>
              <w:bottom w:val="single" w:sz="4" w:space="0" w:color="auto"/>
              <w:right w:val="single" w:sz="4" w:space="0" w:color="auto"/>
            </w:tcBorders>
            <w:hideMark/>
          </w:tcPr>
          <w:p w14:paraId="2580B328" w14:textId="77777777" w:rsidR="00054D7B" w:rsidRPr="00054D7B" w:rsidRDefault="00054D7B" w:rsidP="004D48BC">
            <w:pPr>
              <w:spacing w:after="160" w:line="259" w:lineRule="auto"/>
              <w:ind w:right="6"/>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Programinė</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įranga</w:t>
            </w:r>
            <w:proofErr w:type="spellEnd"/>
          </w:p>
        </w:tc>
      </w:tr>
      <w:tr w:rsidR="0059490E" w:rsidRPr="0059490E" w14:paraId="2FEBA711" w14:textId="77777777" w:rsidTr="009F4F18">
        <w:trPr>
          <w:jc w:val="center"/>
        </w:trPr>
        <w:tc>
          <w:tcPr>
            <w:tcW w:w="1986" w:type="dxa"/>
            <w:tcBorders>
              <w:top w:val="single" w:sz="4" w:space="0" w:color="auto"/>
              <w:left w:val="single" w:sz="4" w:space="0" w:color="auto"/>
              <w:bottom w:val="single" w:sz="4" w:space="0" w:color="auto"/>
              <w:right w:val="single" w:sz="4" w:space="0" w:color="auto"/>
            </w:tcBorders>
          </w:tcPr>
          <w:p w14:paraId="3F5C9B03"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5EB3A1C6"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Baltos</w:t>
            </w:r>
            <w:proofErr w:type="spellEnd"/>
            <w:r w:rsidRPr="00054D7B">
              <w:rPr>
                <w:rFonts w:ascii="Times New Roman" w:hAnsi="Times New Roman" w:cs="Times New Roman"/>
                <w:sz w:val="20"/>
                <w:szCs w:val="20"/>
                <w:lang w:val="en-US"/>
              </w:rPr>
              <w:t xml:space="preserve"> lentos </w:t>
            </w:r>
            <w:proofErr w:type="spellStart"/>
            <w:r w:rsidRPr="00054D7B">
              <w:rPr>
                <w:rFonts w:ascii="Times New Roman" w:hAnsi="Times New Roman" w:cs="Times New Roman"/>
                <w:sz w:val="20"/>
                <w:szCs w:val="20"/>
                <w:lang w:val="en-US"/>
              </w:rPr>
              <w:t>funkcionalumas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C52010C" w14:textId="77777777" w:rsidR="00054D7B" w:rsidRPr="00054D7B" w:rsidRDefault="00054D7B" w:rsidP="004D48BC">
            <w:pPr>
              <w:spacing w:after="160" w:line="259" w:lineRule="auto"/>
              <w:ind w:right="6"/>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Turi </w:t>
            </w:r>
            <w:proofErr w:type="spellStart"/>
            <w:r w:rsidRPr="00054D7B">
              <w:rPr>
                <w:rFonts w:ascii="Times New Roman" w:hAnsi="Times New Roman" w:cs="Times New Roman"/>
                <w:sz w:val="20"/>
                <w:szCs w:val="20"/>
                <w:lang w:val="en-US"/>
              </w:rPr>
              <w:t>būti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galimybe</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rinktis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kelis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rašiklių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tipus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jų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spalvas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Galimybė</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įterpti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geometrines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figūras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braižymo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įrankius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tekstą</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linijas</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ir</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taip</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parengti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mokymo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turinį</w:t>
            </w:r>
            <w:proofErr w:type="spellEnd"/>
            <w:r w:rsidRPr="00054D7B">
              <w:rPr>
                <w:rFonts w:ascii="Times New Roman" w:hAnsi="Times New Roman" w:cs="Times New Roman"/>
                <w:sz w:val="20"/>
                <w:szCs w:val="20"/>
                <w:lang w:val="en-US"/>
              </w:rPr>
              <w:t xml:space="preserve">. Turi </w:t>
            </w:r>
            <w:proofErr w:type="spellStart"/>
            <w:r w:rsidRPr="00054D7B">
              <w:rPr>
                <w:rFonts w:ascii="Times New Roman" w:hAnsi="Times New Roman" w:cs="Times New Roman"/>
                <w:sz w:val="20"/>
                <w:szCs w:val="20"/>
                <w:lang w:val="en-US"/>
              </w:rPr>
              <w:t>būti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galimybė</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vienoje</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prezentacijoje</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turėti</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neribotą</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skaičių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skaidrių</w:t>
            </w:r>
            <w:proofErr w:type="spellEnd"/>
            <w:r w:rsidRPr="00054D7B">
              <w:rPr>
                <w:rFonts w:ascii="Times New Roman" w:hAnsi="Times New Roman" w:cs="Times New Roman"/>
                <w:sz w:val="20"/>
                <w:szCs w:val="20"/>
                <w:lang w:val="en-US"/>
              </w:rPr>
              <w:t>.</w:t>
            </w:r>
          </w:p>
        </w:tc>
        <w:tc>
          <w:tcPr>
            <w:tcW w:w="2596" w:type="dxa"/>
            <w:tcBorders>
              <w:top w:val="single" w:sz="4" w:space="0" w:color="auto"/>
              <w:left w:val="single" w:sz="4" w:space="0" w:color="auto"/>
              <w:bottom w:val="single" w:sz="4" w:space="0" w:color="auto"/>
              <w:right w:val="single" w:sz="4" w:space="0" w:color="auto"/>
            </w:tcBorders>
            <w:hideMark/>
          </w:tcPr>
          <w:p w14:paraId="60FEF436"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________</w:t>
            </w:r>
            <w:proofErr w:type="gramStart"/>
            <w:r w:rsidRPr="00054D7B">
              <w:rPr>
                <w:rFonts w:ascii="Times New Roman" w:hAnsi="Times New Roman" w:cs="Times New Roman"/>
                <w:sz w:val="20"/>
                <w:szCs w:val="20"/>
                <w:lang w:val="en-US"/>
              </w:rPr>
              <w:t xml:space="preserve">_  </w:t>
            </w:r>
            <w:r w:rsidRPr="00054D7B">
              <w:rPr>
                <w:rFonts w:ascii="Times New Roman" w:hAnsi="Times New Roman" w:cs="Times New Roman"/>
                <w:i/>
                <w:iCs/>
                <w:sz w:val="20"/>
                <w:szCs w:val="20"/>
                <w:lang w:val="en-US"/>
              </w:rPr>
              <w:t>(</w:t>
            </w:r>
            <w:proofErr w:type="spellStart"/>
            <w:proofErr w:type="gramEnd"/>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w:t>
            </w:r>
          </w:p>
        </w:tc>
      </w:tr>
      <w:tr w:rsidR="0059490E" w:rsidRPr="0059490E" w14:paraId="05072E8A" w14:textId="77777777" w:rsidTr="009F4F18">
        <w:trPr>
          <w:jc w:val="center"/>
        </w:trPr>
        <w:tc>
          <w:tcPr>
            <w:tcW w:w="10393"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127B0A" w14:textId="77777777" w:rsidR="0059490E" w:rsidRPr="00054D7B" w:rsidRDefault="0059490E" w:rsidP="00054D7B">
            <w:pPr>
              <w:spacing w:after="160" w:line="259" w:lineRule="auto"/>
              <w:ind w:right="991"/>
              <w:rPr>
                <w:rFonts w:ascii="Times New Roman" w:hAnsi="Times New Roman" w:cs="Times New Roman"/>
                <w:b/>
                <w:bCs/>
                <w:sz w:val="20"/>
                <w:szCs w:val="20"/>
                <w:lang w:val="en-US"/>
              </w:rPr>
            </w:pPr>
            <w:proofErr w:type="spellStart"/>
            <w:r w:rsidRPr="00054D7B">
              <w:rPr>
                <w:rFonts w:ascii="Times New Roman" w:hAnsi="Times New Roman" w:cs="Times New Roman"/>
                <w:b/>
                <w:bCs/>
                <w:sz w:val="20"/>
                <w:szCs w:val="20"/>
                <w:lang w:val="en-US"/>
              </w:rPr>
              <w:t>Garantinis</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aptarnavimas</w:t>
            </w:r>
            <w:proofErr w:type="spellEnd"/>
          </w:p>
        </w:tc>
      </w:tr>
      <w:tr w:rsidR="0059490E" w:rsidRPr="0059490E" w14:paraId="438BB742" w14:textId="77777777" w:rsidTr="009F4F18">
        <w:trPr>
          <w:trHeight w:val="70"/>
          <w:jc w:val="center"/>
        </w:trPr>
        <w:tc>
          <w:tcPr>
            <w:tcW w:w="1986" w:type="dxa"/>
            <w:tcBorders>
              <w:top w:val="single" w:sz="4" w:space="0" w:color="auto"/>
              <w:left w:val="single" w:sz="4" w:space="0" w:color="auto"/>
              <w:bottom w:val="single" w:sz="4" w:space="0" w:color="auto"/>
              <w:right w:val="single" w:sz="4" w:space="0" w:color="auto"/>
            </w:tcBorders>
          </w:tcPr>
          <w:p w14:paraId="7F9119EE" w14:textId="77777777" w:rsidR="00054D7B" w:rsidRPr="00054D7B" w:rsidRDefault="00054D7B" w:rsidP="00054D7B">
            <w:pPr>
              <w:numPr>
                <w:ilvl w:val="0"/>
                <w:numId w:val="12"/>
              </w:numPr>
              <w:spacing w:after="160" w:line="259" w:lineRule="auto"/>
              <w:ind w:right="991"/>
              <w:rPr>
                <w:rFonts w:ascii="Times New Roman" w:hAnsi="Times New Roman" w:cs="Times New Roman"/>
                <w:sz w:val="20"/>
                <w:szCs w:val="20"/>
                <w:lang w:val="en-US"/>
              </w:rPr>
            </w:pPr>
          </w:p>
        </w:tc>
        <w:tc>
          <w:tcPr>
            <w:tcW w:w="2551" w:type="dxa"/>
            <w:tcBorders>
              <w:top w:val="single" w:sz="4" w:space="0" w:color="auto"/>
              <w:left w:val="single" w:sz="4" w:space="0" w:color="auto"/>
              <w:bottom w:val="single" w:sz="4" w:space="0" w:color="auto"/>
              <w:right w:val="single" w:sz="4" w:space="0" w:color="auto"/>
            </w:tcBorders>
            <w:hideMark/>
          </w:tcPr>
          <w:p w14:paraId="7C9CA955"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Garantinio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aptarnavimo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terminas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119150C" w14:textId="77777777" w:rsidR="00054D7B" w:rsidRPr="00054D7B" w:rsidRDefault="00054D7B"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Suteikiama</w:t>
            </w:r>
            <w:proofErr w:type="spellEnd"/>
            <w:r w:rsidRPr="00054D7B">
              <w:rPr>
                <w:rFonts w:ascii="Times New Roman" w:hAnsi="Times New Roman" w:cs="Times New Roman"/>
                <w:sz w:val="20"/>
                <w:szCs w:val="20"/>
                <w:lang w:val="en-US"/>
              </w:rPr>
              <w:t xml:space="preserve"> ne </w:t>
            </w:r>
            <w:proofErr w:type="spellStart"/>
            <w:r w:rsidRPr="00054D7B">
              <w:rPr>
                <w:rFonts w:ascii="Times New Roman" w:hAnsi="Times New Roman" w:cs="Times New Roman"/>
                <w:sz w:val="20"/>
                <w:szCs w:val="20"/>
                <w:lang w:val="en-US"/>
              </w:rPr>
              <w:t>mažiau</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kaip</w:t>
            </w:r>
            <w:proofErr w:type="spellEnd"/>
            <w:r w:rsidRPr="00054D7B">
              <w:rPr>
                <w:rFonts w:ascii="Times New Roman" w:hAnsi="Times New Roman" w:cs="Times New Roman"/>
                <w:sz w:val="20"/>
                <w:szCs w:val="20"/>
                <w:lang w:val="en-US"/>
              </w:rPr>
              <w:t xml:space="preserve"> 24 </w:t>
            </w:r>
            <w:proofErr w:type="spellStart"/>
            <w:r w:rsidRPr="00054D7B">
              <w:rPr>
                <w:rFonts w:ascii="Times New Roman" w:hAnsi="Times New Roman" w:cs="Times New Roman"/>
                <w:sz w:val="20"/>
                <w:szCs w:val="20"/>
                <w:lang w:val="en-US"/>
              </w:rPr>
              <w:t>mėnesių</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gamintojo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garantija</w:t>
            </w:r>
            <w:proofErr w:type="spellEnd"/>
            <w:r w:rsidRPr="00054D7B">
              <w:rPr>
                <w:rFonts w:ascii="Times New Roman" w:hAnsi="Times New Roman" w:cs="Times New Roman"/>
                <w:sz w:val="20"/>
                <w:szCs w:val="20"/>
                <w:lang w:val="en-US"/>
              </w:rPr>
              <w:t>.</w:t>
            </w:r>
          </w:p>
        </w:tc>
        <w:tc>
          <w:tcPr>
            <w:tcW w:w="2596" w:type="dxa"/>
            <w:tcBorders>
              <w:top w:val="single" w:sz="4" w:space="0" w:color="auto"/>
              <w:left w:val="single" w:sz="4" w:space="0" w:color="auto"/>
              <w:bottom w:val="single" w:sz="4" w:space="0" w:color="auto"/>
              <w:right w:val="single" w:sz="4" w:space="0" w:color="auto"/>
            </w:tcBorders>
            <w:hideMark/>
          </w:tcPr>
          <w:p w14:paraId="5A4927E1"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 </w:t>
            </w:r>
            <w:proofErr w:type="spellStart"/>
            <w:r w:rsidRPr="00054D7B">
              <w:rPr>
                <w:rFonts w:ascii="Times New Roman" w:hAnsi="Times New Roman" w:cs="Times New Roman"/>
                <w:sz w:val="20"/>
                <w:szCs w:val="20"/>
                <w:lang w:val="en-US"/>
              </w:rPr>
              <w:t>mėn</w:t>
            </w:r>
            <w:proofErr w:type="spellEnd"/>
            <w:r w:rsidRPr="00054D7B">
              <w:rPr>
                <w:rFonts w:ascii="Times New Roman" w:hAnsi="Times New Roman" w:cs="Times New Roman"/>
                <w:sz w:val="20"/>
                <w:szCs w:val="20"/>
                <w:lang w:val="en-US"/>
              </w:rPr>
              <w:t xml:space="preserve">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r w:rsidR="0059490E" w:rsidRPr="0059490E" w14:paraId="470D4C18" w14:textId="77777777" w:rsidTr="009F4F18">
        <w:trPr>
          <w:trHeight w:val="70"/>
          <w:jc w:val="center"/>
        </w:trPr>
        <w:tc>
          <w:tcPr>
            <w:tcW w:w="10393"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A982D8" w14:textId="77777777" w:rsidR="0059490E" w:rsidRPr="00054D7B" w:rsidRDefault="0059490E" w:rsidP="00054D7B">
            <w:pPr>
              <w:spacing w:after="160" w:line="259" w:lineRule="auto"/>
              <w:ind w:right="991"/>
              <w:rPr>
                <w:rFonts w:ascii="Times New Roman" w:hAnsi="Times New Roman" w:cs="Times New Roman"/>
                <w:sz w:val="20"/>
                <w:szCs w:val="20"/>
                <w:lang w:val="en-US"/>
              </w:rPr>
            </w:pPr>
            <w:proofErr w:type="spellStart"/>
            <w:r w:rsidRPr="00054D7B">
              <w:rPr>
                <w:rFonts w:ascii="Times New Roman" w:hAnsi="Times New Roman" w:cs="Times New Roman"/>
                <w:b/>
                <w:bCs/>
                <w:sz w:val="20"/>
                <w:szCs w:val="20"/>
                <w:lang w:val="en-US"/>
              </w:rPr>
              <w:t>Aplinkosauginiai</w:t>
            </w:r>
            <w:proofErr w:type="spellEnd"/>
            <w:r w:rsidRPr="00054D7B">
              <w:rPr>
                <w:rFonts w:ascii="Times New Roman" w:hAnsi="Times New Roman" w:cs="Times New Roman"/>
                <w:b/>
                <w:bCs/>
                <w:sz w:val="20"/>
                <w:szCs w:val="20"/>
                <w:lang w:val="en-US"/>
              </w:rPr>
              <w:t xml:space="preserve"> </w:t>
            </w:r>
            <w:proofErr w:type="spellStart"/>
            <w:r w:rsidRPr="00054D7B">
              <w:rPr>
                <w:rFonts w:ascii="Times New Roman" w:hAnsi="Times New Roman" w:cs="Times New Roman"/>
                <w:b/>
                <w:bCs/>
                <w:sz w:val="20"/>
                <w:szCs w:val="20"/>
                <w:lang w:val="en-US"/>
              </w:rPr>
              <w:t>reikalavimai</w:t>
            </w:r>
            <w:proofErr w:type="spellEnd"/>
          </w:p>
        </w:tc>
      </w:tr>
      <w:tr w:rsidR="0059490E" w:rsidRPr="0059490E" w14:paraId="09B981DC" w14:textId="77777777" w:rsidTr="009F4F18">
        <w:trPr>
          <w:trHeight w:val="70"/>
          <w:jc w:val="center"/>
        </w:trPr>
        <w:tc>
          <w:tcPr>
            <w:tcW w:w="1986" w:type="dxa"/>
            <w:tcBorders>
              <w:top w:val="single" w:sz="4" w:space="0" w:color="auto"/>
              <w:left w:val="single" w:sz="4" w:space="0" w:color="auto"/>
              <w:bottom w:val="single" w:sz="4" w:space="0" w:color="auto"/>
              <w:right w:val="single" w:sz="4" w:space="0" w:color="auto"/>
            </w:tcBorders>
          </w:tcPr>
          <w:p w14:paraId="642D1453" w14:textId="297CCBA2" w:rsidR="00054D7B" w:rsidRPr="0059490E" w:rsidRDefault="0059490E" w:rsidP="00034B8A">
            <w:pPr>
              <w:ind w:right="991"/>
              <w:jc w:val="both"/>
              <w:rPr>
                <w:rFonts w:ascii="Times New Roman" w:hAnsi="Times New Roman" w:cs="Times New Roman"/>
                <w:sz w:val="20"/>
                <w:szCs w:val="20"/>
              </w:rPr>
            </w:pPr>
            <w:r>
              <w:rPr>
                <w:rFonts w:ascii="Times New Roman" w:hAnsi="Times New Roman" w:cs="Times New Roman"/>
                <w:sz w:val="20"/>
                <w:szCs w:val="20"/>
              </w:rPr>
              <w:t>41.</w:t>
            </w:r>
          </w:p>
        </w:tc>
        <w:tc>
          <w:tcPr>
            <w:tcW w:w="2551" w:type="dxa"/>
            <w:tcBorders>
              <w:top w:val="single" w:sz="4" w:space="0" w:color="auto"/>
              <w:left w:val="single" w:sz="4" w:space="0" w:color="auto"/>
              <w:bottom w:val="single" w:sz="4" w:space="0" w:color="auto"/>
              <w:right w:val="single" w:sz="4" w:space="0" w:color="auto"/>
            </w:tcBorders>
            <w:hideMark/>
          </w:tcPr>
          <w:p w14:paraId="50B294FC" w14:textId="77777777" w:rsidR="00054D7B" w:rsidRDefault="00054D7B" w:rsidP="0059490E">
            <w:pPr>
              <w:spacing w:after="160" w:line="259" w:lineRule="auto"/>
              <w:ind w:right="34"/>
              <w:rPr>
                <w:rFonts w:ascii="Times New Roman" w:hAnsi="Times New Roman" w:cs="Times New Roman"/>
                <w:sz w:val="20"/>
                <w:szCs w:val="20"/>
                <w:lang w:val="en-US"/>
              </w:rPr>
            </w:pPr>
            <w:proofErr w:type="spellStart"/>
            <w:r w:rsidRPr="00054D7B">
              <w:rPr>
                <w:rFonts w:ascii="Times New Roman" w:hAnsi="Times New Roman" w:cs="Times New Roman"/>
                <w:sz w:val="20"/>
                <w:szCs w:val="20"/>
                <w:lang w:val="en-US"/>
              </w:rPr>
              <w:t>Prailginto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garantinio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aptarnavimo</w:t>
            </w:r>
            <w:proofErr w:type="spellEnd"/>
            <w:r w:rsidRPr="00054D7B">
              <w:rPr>
                <w:rFonts w:ascii="Times New Roman" w:hAnsi="Times New Roman" w:cs="Times New Roman"/>
                <w:sz w:val="20"/>
                <w:szCs w:val="20"/>
                <w:lang w:val="en-US"/>
              </w:rPr>
              <w:t xml:space="preserve"> </w:t>
            </w:r>
            <w:proofErr w:type="spellStart"/>
            <w:r w:rsidRPr="00054D7B">
              <w:rPr>
                <w:rFonts w:ascii="Times New Roman" w:hAnsi="Times New Roman" w:cs="Times New Roman"/>
                <w:sz w:val="20"/>
                <w:szCs w:val="20"/>
                <w:lang w:val="en-US"/>
              </w:rPr>
              <w:t>terminas</w:t>
            </w:r>
            <w:proofErr w:type="spellEnd"/>
          </w:p>
          <w:p w14:paraId="3071ABAA" w14:textId="6E0A71DE" w:rsidR="0059490E" w:rsidRPr="00054D7B" w:rsidRDefault="0059490E" w:rsidP="0059490E">
            <w:pPr>
              <w:spacing w:after="160" w:line="259" w:lineRule="auto"/>
              <w:ind w:right="34"/>
              <w:rPr>
                <w:rFonts w:ascii="Times New Roman" w:hAnsi="Times New Roman" w:cs="Times New Roman"/>
                <w:sz w:val="20"/>
                <w:szCs w:val="20"/>
              </w:rPr>
            </w:pPr>
            <w:r w:rsidRPr="0059490E">
              <w:rPr>
                <w:rFonts w:ascii="Times New Roman" w:hAnsi="Times New Roman" w:cs="Times New Roman"/>
                <w:sz w:val="20"/>
                <w:szCs w:val="20"/>
                <w:u w:val="single"/>
              </w:rPr>
              <w:t>Pastaba:</w:t>
            </w:r>
            <w:r w:rsidRPr="0059490E">
              <w:rPr>
                <w:rFonts w:ascii="Times New Roman" w:hAnsi="Times New Roman" w:cs="Times New Roman"/>
                <w:sz w:val="20"/>
                <w:szCs w:val="20"/>
              </w:rPr>
              <w:t> Reikalavimas taikomas vadovaujantis Lietuvos Respublikos aplinkos ministro 2022 m. gruodžio 13 d. įsakymu Nr. D1-401 patvirtinto aplinkos apsaugos kriterijų taikymo, vykdant žaliuosius pirkimus, tvarkos aprašo II skyriaus 4.4.4.4 punktu.</w:t>
            </w:r>
          </w:p>
        </w:tc>
        <w:tc>
          <w:tcPr>
            <w:tcW w:w="3260" w:type="dxa"/>
            <w:tcBorders>
              <w:top w:val="single" w:sz="4" w:space="0" w:color="auto"/>
              <w:left w:val="single" w:sz="4" w:space="0" w:color="auto"/>
              <w:bottom w:val="single" w:sz="4" w:space="0" w:color="auto"/>
              <w:right w:val="single" w:sz="4" w:space="0" w:color="auto"/>
            </w:tcBorders>
            <w:hideMark/>
          </w:tcPr>
          <w:p w14:paraId="13D367BC" w14:textId="247DB093" w:rsidR="00054D7B" w:rsidRPr="00054D7B" w:rsidRDefault="00054D7B" w:rsidP="0059490E">
            <w:pPr>
              <w:tabs>
                <w:tab w:val="left" w:pos="2448"/>
              </w:tabs>
              <w:spacing w:after="160" w:line="259" w:lineRule="auto"/>
              <w:ind w:right="991"/>
              <w:rPr>
                <w:rFonts w:ascii="Times New Roman" w:hAnsi="Times New Roman" w:cs="Times New Roman"/>
                <w:sz w:val="20"/>
                <w:szCs w:val="20"/>
                <w:lang w:val="pt-PT"/>
              </w:rPr>
            </w:pPr>
            <w:r w:rsidRPr="00054D7B">
              <w:rPr>
                <w:rFonts w:ascii="Times New Roman" w:hAnsi="Times New Roman" w:cs="Times New Roman"/>
                <w:sz w:val="20"/>
                <w:szCs w:val="20"/>
                <w:lang w:val="pt-PT"/>
              </w:rPr>
              <w:t>Suteikiama ne mažiau kaip 36 mėnesių papildoma gamintojo garantija, įsigaliojanti pasibaigus pagrindiniam garantiniam terminu (</w:t>
            </w:r>
            <w:r w:rsidRPr="00054D7B">
              <w:rPr>
                <w:rFonts w:ascii="Times New Roman" w:hAnsi="Times New Roman" w:cs="Times New Roman"/>
                <w:i/>
                <w:iCs/>
                <w:sz w:val="20"/>
                <w:szCs w:val="20"/>
                <w:lang w:val="pt-PT"/>
              </w:rPr>
              <w:t xml:space="preserve">punktas nr. </w:t>
            </w:r>
            <w:r w:rsidR="004D48BC">
              <w:rPr>
                <w:rFonts w:ascii="Times New Roman" w:hAnsi="Times New Roman" w:cs="Times New Roman"/>
                <w:i/>
                <w:iCs/>
                <w:sz w:val="20"/>
                <w:szCs w:val="20"/>
                <w:lang w:val="pt-PT"/>
              </w:rPr>
              <w:t>40</w:t>
            </w:r>
            <w:r w:rsidRPr="00054D7B">
              <w:rPr>
                <w:rFonts w:ascii="Times New Roman" w:hAnsi="Times New Roman" w:cs="Times New Roman"/>
                <w:i/>
                <w:iCs/>
                <w:sz w:val="20"/>
                <w:szCs w:val="20"/>
                <w:lang w:val="pt-PT"/>
              </w:rPr>
              <w:t xml:space="preserve"> - Garantinio aptarnavimo terminas</w:t>
            </w:r>
            <w:r w:rsidRPr="00054D7B">
              <w:rPr>
                <w:rFonts w:ascii="Times New Roman" w:hAnsi="Times New Roman" w:cs="Times New Roman"/>
                <w:sz w:val="20"/>
                <w:szCs w:val="20"/>
                <w:lang w:val="pt-PT"/>
              </w:rPr>
              <w:t>).</w:t>
            </w:r>
          </w:p>
        </w:tc>
        <w:tc>
          <w:tcPr>
            <w:tcW w:w="2596" w:type="dxa"/>
            <w:tcBorders>
              <w:top w:val="single" w:sz="4" w:space="0" w:color="auto"/>
              <w:left w:val="single" w:sz="4" w:space="0" w:color="auto"/>
              <w:bottom w:val="single" w:sz="4" w:space="0" w:color="auto"/>
              <w:right w:val="single" w:sz="4" w:space="0" w:color="auto"/>
            </w:tcBorders>
            <w:hideMark/>
          </w:tcPr>
          <w:p w14:paraId="303F5C02" w14:textId="77777777" w:rsidR="00054D7B" w:rsidRPr="00054D7B" w:rsidRDefault="00054D7B" w:rsidP="00054D7B">
            <w:pPr>
              <w:spacing w:after="160" w:line="259" w:lineRule="auto"/>
              <w:ind w:right="991"/>
              <w:rPr>
                <w:rFonts w:ascii="Times New Roman" w:hAnsi="Times New Roman" w:cs="Times New Roman"/>
                <w:sz w:val="20"/>
                <w:szCs w:val="20"/>
                <w:lang w:val="en-US"/>
              </w:rPr>
            </w:pPr>
            <w:r w:rsidRPr="00054D7B">
              <w:rPr>
                <w:rFonts w:ascii="Times New Roman" w:hAnsi="Times New Roman" w:cs="Times New Roman"/>
                <w:sz w:val="20"/>
                <w:szCs w:val="20"/>
                <w:lang w:val="en-US"/>
              </w:rPr>
              <w:t xml:space="preserve">_______ </w:t>
            </w:r>
            <w:proofErr w:type="spellStart"/>
            <w:r w:rsidRPr="00054D7B">
              <w:rPr>
                <w:rFonts w:ascii="Times New Roman" w:hAnsi="Times New Roman" w:cs="Times New Roman"/>
                <w:sz w:val="20"/>
                <w:szCs w:val="20"/>
                <w:lang w:val="en-US"/>
              </w:rPr>
              <w:t>mėn</w:t>
            </w:r>
            <w:proofErr w:type="spellEnd"/>
            <w:r w:rsidRPr="00054D7B">
              <w:rPr>
                <w:rFonts w:ascii="Times New Roman" w:hAnsi="Times New Roman" w:cs="Times New Roman"/>
                <w:sz w:val="20"/>
                <w:szCs w:val="20"/>
                <w:lang w:val="en-US"/>
              </w:rPr>
              <w:t xml:space="preserve"> </w:t>
            </w:r>
            <w:r w:rsidRPr="00054D7B">
              <w:rPr>
                <w:rFonts w:ascii="Times New Roman" w:hAnsi="Times New Roman" w:cs="Times New Roman"/>
                <w:i/>
                <w:iCs/>
                <w:sz w:val="20"/>
                <w:szCs w:val="20"/>
                <w:lang w:val="en-US"/>
              </w:rPr>
              <w:t>(</w:t>
            </w:r>
            <w:proofErr w:type="spellStart"/>
            <w:r w:rsidRPr="00054D7B">
              <w:rPr>
                <w:rFonts w:ascii="Times New Roman" w:hAnsi="Times New Roman" w:cs="Times New Roman"/>
                <w:i/>
                <w:iCs/>
                <w:sz w:val="20"/>
                <w:szCs w:val="20"/>
                <w:lang w:val="en-US"/>
              </w:rPr>
              <w:t>nurodyti</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konkrečią</w:t>
            </w:r>
            <w:proofErr w:type="spellEnd"/>
            <w:r w:rsidRPr="00054D7B">
              <w:rPr>
                <w:rFonts w:ascii="Times New Roman" w:hAnsi="Times New Roman" w:cs="Times New Roman"/>
                <w:i/>
                <w:iCs/>
                <w:sz w:val="20"/>
                <w:szCs w:val="20"/>
                <w:lang w:val="en-US"/>
              </w:rPr>
              <w:t xml:space="preserve"> </w:t>
            </w:r>
            <w:proofErr w:type="spellStart"/>
            <w:r w:rsidRPr="00054D7B">
              <w:rPr>
                <w:rFonts w:ascii="Times New Roman" w:hAnsi="Times New Roman" w:cs="Times New Roman"/>
                <w:i/>
                <w:iCs/>
                <w:sz w:val="20"/>
                <w:szCs w:val="20"/>
                <w:lang w:val="en-US"/>
              </w:rPr>
              <w:t>reikšmę</w:t>
            </w:r>
            <w:proofErr w:type="spellEnd"/>
            <w:r w:rsidRPr="00054D7B">
              <w:rPr>
                <w:rFonts w:ascii="Times New Roman" w:hAnsi="Times New Roman" w:cs="Times New Roman"/>
                <w:i/>
                <w:iCs/>
                <w:sz w:val="20"/>
                <w:szCs w:val="20"/>
                <w:lang w:val="en-US"/>
              </w:rPr>
              <w:t>)</w:t>
            </w:r>
          </w:p>
        </w:tc>
      </w:tr>
    </w:tbl>
    <w:p w14:paraId="2CB79330" w14:textId="77777777" w:rsidR="00054D7B" w:rsidRPr="00054D7B" w:rsidRDefault="00054D7B" w:rsidP="00054D7B">
      <w:pPr>
        <w:ind w:right="991"/>
        <w:rPr>
          <w:rFonts w:ascii="Times New Roman" w:hAnsi="Times New Roman" w:cs="Times New Roman"/>
          <w:b/>
          <w:bCs/>
          <w:sz w:val="20"/>
          <w:szCs w:val="20"/>
        </w:rPr>
      </w:pPr>
    </w:p>
    <w:p w14:paraId="1996701B" w14:textId="77777777" w:rsidR="00054D7B" w:rsidRPr="00054D7B" w:rsidRDefault="00054D7B" w:rsidP="00054D7B">
      <w:pPr>
        <w:ind w:right="991"/>
        <w:rPr>
          <w:rFonts w:ascii="Times New Roman" w:hAnsi="Times New Roman" w:cs="Times New Roman"/>
          <w:b/>
          <w:bCs/>
          <w:sz w:val="20"/>
          <w:szCs w:val="20"/>
        </w:rPr>
      </w:pPr>
    </w:p>
    <w:p w14:paraId="61445628" w14:textId="77777777" w:rsidR="00DD6C2B" w:rsidRPr="0059490E" w:rsidRDefault="00DD6C2B" w:rsidP="00DD6C2B">
      <w:pPr>
        <w:ind w:right="991"/>
        <w:rPr>
          <w:rFonts w:ascii="Times New Roman" w:hAnsi="Times New Roman" w:cs="Times New Roman"/>
          <w:sz w:val="20"/>
          <w:szCs w:val="20"/>
        </w:rPr>
      </w:pPr>
    </w:p>
    <w:p w14:paraId="15AA2EBA" w14:textId="77777777" w:rsidR="00DD6C2B" w:rsidRPr="0059490E" w:rsidRDefault="00DD6C2B" w:rsidP="00DD6C2B">
      <w:pPr>
        <w:ind w:right="991"/>
        <w:rPr>
          <w:rFonts w:ascii="Times New Roman" w:hAnsi="Times New Roman" w:cs="Times New Roman"/>
          <w:sz w:val="20"/>
          <w:szCs w:val="20"/>
        </w:rPr>
      </w:pPr>
    </w:p>
    <w:p w14:paraId="3CCF4227" w14:textId="77777777" w:rsidR="00DD6C2B" w:rsidRPr="0059490E" w:rsidRDefault="00DD6C2B" w:rsidP="00DD6C2B">
      <w:pPr>
        <w:ind w:right="991"/>
        <w:rPr>
          <w:rFonts w:ascii="Times New Roman" w:hAnsi="Times New Roman" w:cs="Times New Roman"/>
          <w:sz w:val="20"/>
          <w:szCs w:val="20"/>
        </w:rPr>
      </w:pPr>
    </w:p>
    <w:p w14:paraId="7629AEED" w14:textId="77777777" w:rsidR="00DD6C2B" w:rsidRPr="0059490E" w:rsidRDefault="00DD6C2B" w:rsidP="00DD6C2B">
      <w:pPr>
        <w:ind w:right="991"/>
        <w:rPr>
          <w:rFonts w:ascii="Times New Roman" w:hAnsi="Times New Roman" w:cs="Times New Roman"/>
          <w:sz w:val="20"/>
          <w:szCs w:val="20"/>
        </w:rPr>
      </w:pPr>
    </w:p>
    <w:p w14:paraId="3828B55B" w14:textId="77777777" w:rsidR="00DD6C2B" w:rsidRPr="0059490E" w:rsidRDefault="00DD6C2B" w:rsidP="00DD6C2B">
      <w:pPr>
        <w:ind w:right="991"/>
        <w:rPr>
          <w:rFonts w:ascii="Times New Roman" w:hAnsi="Times New Roman" w:cs="Times New Roman"/>
          <w:sz w:val="20"/>
          <w:szCs w:val="20"/>
        </w:rPr>
      </w:pPr>
    </w:p>
    <w:p w14:paraId="52FFE932" w14:textId="0E51CA65" w:rsidR="00B34178" w:rsidRPr="0059490E" w:rsidRDefault="00B34178" w:rsidP="00B34178">
      <w:pPr>
        <w:rPr>
          <w:rFonts w:ascii="Times New Roman" w:hAnsi="Times New Roman" w:cs="Times New Roman"/>
          <w:color w:val="7030A0"/>
          <w:sz w:val="20"/>
          <w:szCs w:val="20"/>
        </w:rPr>
      </w:pPr>
    </w:p>
    <w:p w14:paraId="3EA20C70" w14:textId="77777777" w:rsidR="00B34178" w:rsidRPr="0059490E" w:rsidRDefault="00B34178" w:rsidP="00B34178">
      <w:pPr>
        <w:tabs>
          <w:tab w:val="left" w:pos="810"/>
          <w:tab w:val="left" w:pos="990"/>
        </w:tabs>
        <w:rPr>
          <w:rFonts w:ascii="Times New Roman" w:eastAsia="Calibri" w:hAnsi="Times New Roman" w:cs="Times New Roman"/>
          <w:color w:val="7030A0"/>
          <w:sz w:val="20"/>
          <w:szCs w:val="20"/>
        </w:rPr>
      </w:pPr>
    </w:p>
    <w:p w14:paraId="3C54391D" w14:textId="7AC2AD2B" w:rsidR="00697F25" w:rsidRPr="00DD6C2B" w:rsidRDefault="00697F25">
      <w:pPr>
        <w:rPr>
          <w:rFonts w:ascii="Times New Roman" w:eastAsia="Times New Roman" w:hAnsi="Times New Roman" w:cs="Times New Roman"/>
        </w:rPr>
      </w:pPr>
      <w:r w:rsidRPr="00DD6C2B">
        <w:rPr>
          <w:rFonts w:ascii="Times New Roman" w:eastAsia="Times New Roman" w:hAnsi="Times New Roman" w:cs="Times New Roman"/>
        </w:rPr>
        <w:br w:type="page"/>
      </w:r>
    </w:p>
    <w:p w14:paraId="061FDE3D"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bookmarkStart w:id="5" w:name="_Hlk27394514"/>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5"/>
    <w:p w14:paraId="25C4A097"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69D1310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1953C64D"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3DEB24C8"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00EED7F7"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4272AC" w:rsidRDefault="005047F1" w:rsidP="00A26D86">
      <w:pPr>
        <w:spacing w:after="0" w:line="240" w:lineRule="auto"/>
        <w:jc w:val="both"/>
        <w:rPr>
          <w:rFonts w:ascii="Times New Roman" w:eastAsia="Calibri" w:hAnsi="Times New Roman" w:cs="Times New Roman"/>
          <w:b/>
          <w:bCs/>
          <w:noProof/>
          <w:lang w:eastAsia="lt-LT"/>
        </w:rPr>
      </w:pPr>
    </w:p>
    <w:p w14:paraId="53F80ACD" w14:textId="4FBCAE84" w:rsidR="005047F1" w:rsidRPr="004272AC" w:rsidRDefault="005047F1" w:rsidP="00A26D86">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w:t>
      </w:r>
      <w:r w:rsidR="00A26D86" w:rsidRPr="004272AC">
        <w:rPr>
          <w:rFonts w:ascii="Times New Roman" w:eastAsia="Calibri" w:hAnsi="Times New Roman" w:cs="Times New Roman"/>
          <w:noProof/>
          <w:lang w:eastAsia="lt-LT"/>
        </w:rPr>
        <w:t>_______</w:t>
      </w:r>
    </w:p>
    <w:p w14:paraId="6DC33835" w14:textId="147FE7D4" w:rsidR="005047F1" w:rsidRPr="004272AC" w:rsidRDefault="00A26D86" w:rsidP="00A26D86">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r>
      <w:r w:rsidR="005047F1" w:rsidRPr="004272AC">
        <w:rPr>
          <w:rFonts w:ascii="Times New Roman" w:eastAsia="Calibri" w:hAnsi="Times New Roman" w:cs="Times New Roman"/>
          <w:i/>
          <w:iCs/>
          <w:noProof/>
          <w:lang w:eastAsia="lt-LT"/>
        </w:rPr>
        <w:t>(Adresatas (perkančioji organizacija))</w:t>
      </w:r>
    </w:p>
    <w:p w14:paraId="75502C02" w14:textId="77777777" w:rsidR="005047F1" w:rsidRPr="004272AC" w:rsidRDefault="005047F1" w:rsidP="00A26D86">
      <w:pPr>
        <w:spacing w:after="0" w:line="240" w:lineRule="auto"/>
        <w:jc w:val="both"/>
        <w:rPr>
          <w:rFonts w:ascii="Times New Roman" w:eastAsia="Calibri" w:hAnsi="Times New Roman" w:cs="Times New Roman"/>
          <w:b/>
          <w:noProof/>
          <w:lang w:eastAsia="lt-LT"/>
        </w:rPr>
      </w:pPr>
    </w:p>
    <w:p w14:paraId="0551CB87" w14:textId="0F78B757" w:rsidR="005047F1" w:rsidRPr="00DA67E1" w:rsidRDefault="005047F1" w:rsidP="00DA67E1">
      <w:pPr>
        <w:spacing w:after="0" w:line="240" w:lineRule="auto"/>
        <w:jc w:val="center"/>
        <w:rPr>
          <w:rFonts w:ascii="Times New Roman Bold" w:eastAsia="Times New Roman" w:hAnsi="Times New Roman Bold" w:cs="Times New Roman"/>
          <w:b/>
          <w:bCs/>
          <w:caps/>
          <w:sz w:val="24"/>
          <w:szCs w:val="24"/>
          <w:lang w:eastAsia="lt-LT"/>
        </w:rPr>
      </w:pPr>
      <w:r w:rsidRPr="004272AC">
        <w:rPr>
          <w:rFonts w:ascii="Times New Roman" w:eastAsia="Calibri" w:hAnsi="Times New Roman" w:cs="Times New Roman"/>
          <w:b/>
          <w:noProof/>
          <w:lang w:eastAsia="lt-LT"/>
        </w:rPr>
        <w:t>PASIŪLYMAS</w:t>
      </w:r>
      <w:r w:rsidR="00DA67E1">
        <w:rPr>
          <w:rFonts w:ascii="Times New Roman" w:eastAsia="Calibri" w:hAnsi="Times New Roman" w:cs="Times New Roman"/>
          <w:b/>
          <w:noProof/>
          <w:lang w:eastAsia="lt-LT"/>
        </w:rPr>
        <w:t xml:space="preserve"> </w:t>
      </w:r>
      <w:bookmarkStart w:id="6" w:name="__DdeLink__990_4154601558"/>
      <w:bookmarkEnd w:id="6"/>
      <w:r w:rsidR="00DA67E1">
        <w:rPr>
          <w:rFonts w:ascii="Times New Roman" w:eastAsia="Helvetica" w:hAnsi="Times New Roman" w:cs="Times New Roman"/>
          <w:b/>
          <w:bCs/>
          <w:caps/>
        </w:rPr>
        <w:t xml:space="preserve">INTERAKTYVIŲ LENTŲ </w:t>
      </w:r>
      <w:r w:rsidRPr="004272AC">
        <w:rPr>
          <w:rFonts w:ascii="Times New Roman" w:eastAsia="Calibri" w:hAnsi="Times New Roman" w:cs="Times New Roman"/>
          <w:b/>
          <w:caps/>
          <w:noProof/>
        </w:rPr>
        <w:t>PIRKIMui</w:t>
      </w:r>
    </w:p>
    <w:p w14:paraId="66B4A526" w14:textId="77777777" w:rsidR="005047F1" w:rsidRPr="004272AC"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4272AC"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272AC">
        <w:rPr>
          <w:rFonts w:ascii="Times New Roman" w:eastAsia="Calibri" w:hAnsi="Times New Roman" w:cs="Times New Roman"/>
          <w:bCs/>
        </w:rPr>
        <w:t xml:space="preserve">Pildydamas šią formą tiekėjas turi pateikti visą žemiau prašomą informaciją. </w:t>
      </w:r>
      <w:r w:rsidRPr="004272A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4272AC" w:rsidRDefault="005047F1" w:rsidP="005047F1">
      <w:pPr>
        <w:shd w:val="clear" w:color="auto" w:fill="FFFFFF"/>
        <w:spacing w:after="0" w:line="240" w:lineRule="auto"/>
        <w:rPr>
          <w:rFonts w:ascii="Times New Roman" w:eastAsia="Calibri" w:hAnsi="Times New Roman" w:cs="Times New Roman"/>
          <w:noProof/>
          <w:lang w:eastAsia="lt-LT"/>
        </w:rPr>
      </w:pPr>
    </w:p>
    <w:p w14:paraId="4C59A661"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2650A65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7F0B106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66823336"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2BF38426"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686"/>
      </w:tblGrid>
      <w:tr w:rsidR="005047F1" w:rsidRPr="004272AC" w14:paraId="19E6F3C5" w14:textId="77777777" w:rsidTr="00F72E17">
        <w:tc>
          <w:tcPr>
            <w:tcW w:w="6374" w:type="dxa"/>
          </w:tcPr>
          <w:p w14:paraId="38215E00"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732008AE"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2EF9DD85"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42B3F6C8"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686" w:type="dxa"/>
          </w:tcPr>
          <w:p w14:paraId="0D0F2ABB"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F3D37F9" w14:textId="77777777" w:rsidTr="00F72E17">
        <w:tc>
          <w:tcPr>
            <w:tcW w:w="6374" w:type="dxa"/>
          </w:tcPr>
          <w:p w14:paraId="4C228A0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686" w:type="dxa"/>
          </w:tcPr>
          <w:p w14:paraId="64154677"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EEF55BF" w14:textId="77777777" w:rsidTr="00F72E17">
        <w:tc>
          <w:tcPr>
            <w:tcW w:w="6374" w:type="dxa"/>
          </w:tcPr>
          <w:p w14:paraId="0A98FEC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686" w:type="dxa"/>
          </w:tcPr>
          <w:p w14:paraId="2A7328C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6CDCF673" w14:textId="77777777" w:rsidTr="00F72E17">
        <w:tc>
          <w:tcPr>
            <w:tcW w:w="6374" w:type="dxa"/>
          </w:tcPr>
          <w:p w14:paraId="5EB94DDC"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686" w:type="dxa"/>
          </w:tcPr>
          <w:p w14:paraId="05ECEA1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0BCD516" w14:textId="77777777" w:rsidTr="00F72E17">
        <w:tc>
          <w:tcPr>
            <w:tcW w:w="6374" w:type="dxa"/>
          </w:tcPr>
          <w:p w14:paraId="73E79D4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686" w:type="dxa"/>
          </w:tcPr>
          <w:p w14:paraId="17897E3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37476830" w14:textId="77777777" w:rsidR="005047F1" w:rsidRPr="004272AC"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4974BFF2" w14:textId="77777777" w:rsidR="005047F1" w:rsidRPr="004272AC" w:rsidRDefault="005047F1" w:rsidP="00697F25">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1EF47D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248C22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2F20FFAD"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FFD4F77"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53DE43DF" w14:textId="77777777" w:rsidR="005047F1" w:rsidRPr="004272AC" w:rsidRDefault="005047F1" w:rsidP="00AA2C00">
      <w:pPr>
        <w:spacing w:after="0" w:line="276" w:lineRule="auto"/>
        <w:rPr>
          <w:rFonts w:ascii="Times New Roman" w:eastAsia="Calibri" w:hAnsi="Times New Roman" w:cs="Times New Roman"/>
          <w:bCs/>
          <w:noProof/>
        </w:rPr>
      </w:pPr>
    </w:p>
    <w:p w14:paraId="10DEB255" w14:textId="77777777" w:rsidR="005047F1" w:rsidRPr="004272AC" w:rsidRDefault="005047F1" w:rsidP="00AA2C00">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31D6F43D" w14:textId="14B5EC5F" w:rsidR="005047F1" w:rsidRPr="004272AC" w:rsidRDefault="005047F1" w:rsidP="00697F25">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4272AC"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1382A460"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4272AC" w14:paraId="657D733E" w14:textId="77777777" w:rsidTr="00697F25">
        <w:trPr>
          <w:trHeight w:val="1"/>
        </w:trPr>
        <w:tc>
          <w:tcPr>
            <w:tcW w:w="560" w:type="dxa"/>
            <w:shd w:val="clear" w:color="000000" w:fill="FFFFFF"/>
            <w:tcMar>
              <w:left w:w="108" w:type="dxa"/>
              <w:right w:w="108" w:type="dxa"/>
            </w:tcMar>
          </w:tcPr>
          <w:p w14:paraId="3BA9E138" w14:textId="7E5618A5"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4272AC" w:rsidRDefault="005047F1" w:rsidP="00257DF5">
            <w:pPr>
              <w:spacing w:after="0" w:line="240" w:lineRule="auto"/>
              <w:jc w:val="both"/>
              <w:rPr>
                <w:rFonts w:ascii="Times New Roman" w:eastAsia="Calibri" w:hAnsi="Times New Roman" w:cs="Times New Roman"/>
              </w:rPr>
            </w:pPr>
          </w:p>
        </w:tc>
      </w:tr>
      <w:tr w:rsidR="005047F1" w:rsidRPr="004272AC" w14:paraId="79DE807D" w14:textId="77777777" w:rsidTr="00697F25">
        <w:trPr>
          <w:trHeight w:val="1"/>
        </w:trPr>
        <w:tc>
          <w:tcPr>
            <w:tcW w:w="560" w:type="dxa"/>
            <w:shd w:val="clear" w:color="000000" w:fill="FFFFFF"/>
            <w:tcMar>
              <w:left w:w="108" w:type="dxa"/>
              <w:right w:w="108" w:type="dxa"/>
            </w:tcMar>
          </w:tcPr>
          <w:p w14:paraId="18BAF2C8" w14:textId="77777777"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4272AC" w:rsidRDefault="005047F1" w:rsidP="00257DF5">
            <w:pPr>
              <w:spacing w:after="0" w:line="240" w:lineRule="auto"/>
              <w:jc w:val="both"/>
              <w:rPr>
                <w:rFonts w:ascii="Times New Roman" w:eastAsia="Calibri" w:hAnsi="Times New Roman" w:cs="Times New Roman"/>
              </w:rPr>
            </w:pPr>
          </w:p>
        </w:tc>
      </w:tr>
    </w:tbl>
    <w:p w14:paraId="3B09C061" w14:textId="225A5468" w:rsidR="005047F1" w:rsidRPr="004272AC" w:rsidRDefault="005047F1" w:rsidP="00697F25">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B88270C" w14:textId="77777777" w:rsidR="005047F1" w:rsidRPr="004272AC" w:rsidRDefault="005047F1" w:rsidP="005047F1">
      <w:pPr>
        <w:tabs>
          <w:tab w:val="left" w:pos="810"/>
        </w:tabs>
        <w:spacing w:after="0" w:line="240" w:lineRule="auto"/>
        <w:jc w:val="both"/>
        <w:rPr>
          <w:rFonts w:ascii="Times New Roman" w:eastAsia="Calibri" w:hAnsi="Times New Roman" w:cs="Times New Roman"/>
          <w:lang w:eastAsia="lt-LT"/>
        </w:rPr>
      </w:pPr>
    </w:p>
    <w:p w14:paraId="614EDB50" w14:textId="77777777" w:rsidR="005047F1" w:rsidRPr="004272AC"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4272AC" w14:paraId="33CE0C54" w14:textId="77777777" w:rsidTr="00697F25">
        <w:tc>
          <w:tcPr>
            <w:tcW w:w="596" w:type="dxa"/>
            <w:shd w:val="clear" w:color="auto" w:fill="F2F2F2" w:themeFill="background1" w:themeFillShade="F2"/>
            <w:vAlign w:val="center"/>
          </w:tcPr>
          <w:p w14:paraId="294071E4" w14:textId="32BC4DDE"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w:t>
            </w:r>
            <w:r w:rsidR="00697F25" w:rsidRPr="004272AC">
              <w:rPr>
                <w:rFonts w:ascii="Times New Roman" w:eastAsia="Calibri" w:hAnsi="Times New Roman" w:cs="Times New Roman"/>
                <w:b/>
                <w:i/>
                <w:iCs/>
                <w:lang w:eastAsia="lt-LT"/>
              </w:rPr>
              <w:t>l</w:t>
            </w:r>
            <w:r w:rsidR="00697F25" w:rsidRPr="004272AC">
              <w:rPr>
                <w:rFonts w:ascii="Times New Roman" w:eastAsia="Calibri" w:hAnsi="Times New Roman" w:cs="Times New Roman"/>
                <w:b/>
                <w:i/>
                <w:iCs/>
                <w:lang w:val="pt-BR" w:eastAsia="lt-LT"/>
              </w:rPr>
              <w:t>**</w:t>
            </w:r>
          </w:p>
        </w:tc>
      </w:tr>
      <w:tr w:rsidR="005047F1" w:rsidRPr="004272AC" w14:paraId="391362C7" w14:textId="77777777" w:rsidTr="00697F25">
        <w:tc>
          <w:tcPr>
            <w:tcW w:w="596" w:type="dxa"/>
          </w:tcPr>
          <w:p w14:paraId="02BBC0E5"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3955B1" w14:paraId="435062DA" w14:textId="77777777" w:rsidTr="00697F25">
        <w:tc>
          <w:tcPr>
            <w:tcW w:w="596" w:type="dxa"/>
          </w:tcPr>
          <w:p w14:paraId="37C142C3"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3955B1"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3955B1" w:rsidRDefault="00697F25"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w:t>
      </w:r>
      <w:r w:rsidR="005047F1" w:rsidRPr="003955B1">
        <w:rPr>
          <w:rFonts w:ascii="Times New Roman" w:eastAsia="Times New Roman" w:hAnsi="Times New Roman" w:cs="Times New Roman"/>
          <w:b/>
          <w:bCs/>
          <w:i/>
          <w:sz w:val="20"/>
          <w:szCs w:val="20"/>
          <w:lang w:eastAsia="lt-LT"/>
        </w:rPr>
        <w:t>Pastaba:</w:t>
      </w:r>
      <w:r w:rsidR="005047F1" w:rsidRPr="003955B1">
        <w:rPr>
          <w:rFonts w:ascii="Times New Roman" w:eastAsia="Times New Roman" w:hAnsi="Times New Roman" w:cs="Times New Roman"/>
          <w:i/>
          <w:sz w:val="20"/>
          <w:szCs w:val="20"/>
          <w:lang w:eastAsia="lt-LT"/>
        </w:rPr>
        <w:t xml:space="preserve"> </w:t>
      </w:r>
      <w:r w:rsidR="005047F1"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3955B1" w:rsidRDefault="005047F1" w:rsidP="00AA2C00">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955B1">
        <w:rPr>
          <w:rFonts w:ascii="Times New Roman" w:eastAsiaTheme="minorEastAsia" w:hAnsi="Times New Roman" w:cs="Times New Roman"/>
          <w:i/>
          <w:sz w:val="20"/>
          <w:szCs w:val="20"/>
          <w:lang w:eastAsia="lt-LT"/>
        </w:rPr>
        <w:t>3</w:t>
      </w:r>
      <w:r w:rsidRPr="003955B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AA2C00">
      <w:pPr>
        <w:spacing w:after="0" w:line="240" w:lineRule="auto"/>
        <w:jc w:val="both"/>
        <w:rPr>
          <w:rFonts w:ascii="Times New Roman" w:eastAsiaTheme="minorEastAsia" w:hAnsi="Times New Roman" w:cs="Times New Roman"/>
          <w:i/>
          <w:sz w:val="20"/>
          <w:szCs w:val="20"/>
          <w:lang w:eastAsia="lt-LT"/>
        </w:rPr>
      </w:pPr>
    </w:p>
    <w:p w14:paraId="58528D7B" w14:textId="1AD96259" w:rsidR="005047F1" w:rsidRPr="004272AC" w:rsidRDefault="005047F1" w:rsidP="00AA2C00">
      <w:pPr>
        <w:spacing w:after="120" w:line="276" w:lineRule="auto"/>
        <w:ind w:firstLine="426"/>
        <w:jc w:val="both"/>
        <w:rPr>
          <w:rFonts w:ascii="Times New Roman" w:eastAsia="Times New Roman" w:hAnsi="Times New Roman" w:cs="Times New Roman"/>
          <w:b/>
          <w:bCs/>
          <w:lang w:eastAsia="lt-LT"/>
        </w:rPr>
      </w:pPr>
      <w:r w:rsidRPr="00697F25">
        <w:rPr>
          <w:rFonts w:ascii="Times New Roman" w:eastAsia="Times New Roman" w:hAnsi="Times New Roman" w:cs="Times New Roman"/>
          <w:b/>
          <w:sz w:val="24"/>
          <w:szCs w:val="24"/>
          <w:lang w:eastAsia="lt-LT"/>
        </w:rPr>
        <w:t xml:space="preserve">4. </w:t>
      </w:r>
      <w:r w:rsidRPr="004272AC">
        <w:rPr>
          <w:rFonts w:ascii="Times New Roman" w:eastAsia="Times New Roman" w:hAnsi="Times New Roman" w:cs="Times New Roman"/>
          <w:b/>
          <w:lang w:eastAsia="lt-LT"/>
        </w:rPr>
        <w:t xml:space="preserve">Mes siūlome pirkimo </w:t>
      </w:r>
      <w:r w:rsidRPr="004272AC">
        <w:rPr>
          <w:rFonts w:ascii="Times New Roman" w:eastAsia="Times New Roman" w:hAnsi="Times New Roman" w:cs="Times New Roman"/>
          <w:b/>
          <w:bCs/>
          <w:lang w:eastAsia="lt-LT"/>
        </w:rPr>
        <w:t xml:space="preserve"> objektą už šią kainą</w:t>
      </w:r>
      <w:r w:rsidR="002877E8" w:rsidRPr="004272AC">
        <w:rPr>
          <w:rFonts w:ascii="Times New Roman" w:eastAsia="Times New Roman" w:hAnsi="Times New Roman" w:cs="Times New Roman"/>
          <w:b/>
          <w:bCs/>
          <w:lang w:eastAsia="lt-LT"/>
        </w:rPr>
        <w:t>:</w:t>
      </w:r>
    </w:p>
    <w:tbl>
      <w:tblPr>
        <w:tblW w:w="10374" w:type="dxa"/>
        <w:tblInd w:w="-176" w:type="dxa"/>
        <w:tblLayout w:type="fixed"/>
        <w:tblLook w:val="04A0" w:firstRow="1" w:lastRow="0" w:firstColumn="1" w:lastColumn="0" w:noHBand="0" w:noVBand="1"/>
      </w:tblPr>
      <w:tblGrid>
        <w:gridCol w:w="597"/>
        <w:gridCol w:w="2693"/>
        <w:gridCol w:w="1276"/>
        <w:gridCol w:w="992"/>
        <w:gridCol w:w="1276"/>
        <w:gridCol w:w="1701"/>
        <w:gridCol w:w="1839"/>
      </w:tblGrid>
      <w:tr w:rsidR="001602FE" w:rsidRPr="004272AC" w14:paraId="6C67151E" w14:textId="77777777" w:rsidTr="00B620D3">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1602FE" w:rsidRPr="004272AC" w:rsidRDefault="001602FE" w:rsidP="00257DF5">
            <w:pPr>
              <w:spacing w:after="0" w:line="240" w:lineRule="auto"/>
              <w:jc w:val="center"/>
              <w:rPr>
                <w:rFonts w:ascii="Times New Roman" w:eastAsia="Times New Roman" w:hAnsi="Times New Roman" w:cs="Times New Roman"/>
                <w:b/>
              </w:rPr>
            </w:pPr>
            <w:r w:rsidRPr="004272AC">
              <w:rPr>
                <w:rFonts w:ascii="Times New Roman" w:eastAsia="Times New Roman" w:hAnsi="Times New Roman" w:cs="Times New Roman"/>
                <w:b/>
              </w:rPr>
              <w:t>Eil. Nr.</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79078CEF" w:rsidR="001602FE" w:rsidRPr="004272AC" w:rsidRDefault="001602FE" w:rsidP="002877E8">
            <w:pPr>
              <w:spacing w:after="0" w:line="240" w:lineRule="auto"/>
              <w:jc w:val="center"/>
              <w:rPr>
                <w:rFonts w:ascii="Times New Roman" w:eastAsia="Times New Roman" w:hAnsi="Times New Roman" w:cs="Times New Roman"/>
                <w:b/>
              </w:rPr>
            </w:pPr>
            <w:r w:rsidRPr="004272AC">
              <w:rPr>
                <w:rFonts w:ascii="Times New Roman" w:eastAsia="Times New Roman" w:hAnsi="Times New Roman" w:cs="Times New Roman"/>
                <w:b/>
              </w:rPr>
              <w:t>Pirkimo objekto pavadinimas</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1602FE" w:rsidRPr="004272AC" w:rsidRDefault="001602FE" w:rsidP="00257DF5">
            <w:pPr>
              <w:spacing w:after="0" w:line="240" w:lineRule="auto"/>
              <w:jc w:val="center"/>
              <w:rPr>
                <w:rFonts w:ascii="Times New Roman" w:eastAsia="Times New Roman" w:hAnsi="Times New Roman" w:cs="Times New Roman"/>
                <w:b/>
              </w:rPr>
            </w:pPr>
            <w:r w:rsidRPr="004272AC">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29692B" w14:textId="77777777" w:rsidR="001602FE" w:rsidRPr="004272AC" w:rsidRDefault="001602FE" w:rsidP="00257DF5">
            <w:pPr>
              <w:spacing w:after="0" w:line="240" w:lineRule="auto"/>
              <w:jc w:val="center"/>
              <w:rPr>
                <w:rFonts w:ascii="Times New Roman" w:eastAsia="Calibri" w:hAnsi="Times New Roman" w:cs="Times New Roman"/>
                <w:b/>
                <w:lang w:eastAsia="lt-LT"/>
              </w:rPr>
            </w:pPr>
            <w:r w:rsidRPr="004272AC">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235A7" w14:textId="5A79ACDF" w:rsidR="001602FE" w:rsidRPr="004272AC" w:rsidRDefault="001602FE" w:rsidP="002877E8">
            <w:pPr>
              <w:spacing w:after="0" w:line="256" w:lineRule="auto"/>
              <w:jc w:val="center"/>
              <w:rPr>
                <w:rFonts w:ascii="Times New Roman" w:eastAsia="Calibri" w:hAnsi="Times New Roman" w:cs="Times New Roman"/>
              </w:rPr>
            </w:pPr>
            <w:r w:rsidRPr="004272AC">
              <w:rPr>
                <w:rFonts w:ascii="Times New Roman" w:eastAsia="Times New Roman" w:hAnsi="Times New Roman" w:cs="Times New Roman"/>
                <w:b/>
              </w:rPr>
              <w:t>Siūlomos prekės modelis (</w:t>
            </w:r>
            <w:r w:rsidRPr="004272AC">
              <w:rPr>
                <w:rFonts w:ascii="Times New Roman" w:eastAsia="Times New Roman" w:hAnsi="Times New Roman" w:cs="Times New Roman"/>
                <w:b/>
                <w:i/>
              </w:rPr>
              <w:t>jei taikoma</w:t>
            </w:r>
            <w:r w:rsidRPr="004272AC">
              <w:rPr>
                <w:rFonts w:ascii="Times New Roman" w:eastAsia="Times New Roman" w:hAnsi="Times New Roman" w:cs="Times New Roman"/>
                <w:b/>
              </w:rPr>
              <w:t>) ir kodas (</w:t>
            </w:r>
            <w:r w:rsidRPr="004272AC">
              <w:rPr>
                <w:rFonts w:ascii="Times New Roman" w:eastAsia="Times New Roman" w:hAnsi="Times New Roman" w:cs="Times New Roman"/>
                <w:b/>
                <w:i/>
              </w:rPr>
              <w:t>jei taikoma</w:t>
            </w:r>
            <w:r w:rsidRPr="004272AC">
              <w:rPr>
                <w:rFonts w:ascii="Times New Roman" w:eastAsia="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F0B29" w14:textId="650B6660" w:rsidR="001602FE" w:rsidRPr="004272AC" w:rsidRDefault="00DA67E1" w:rsidP="002877E8">
            <w:pPr>
              <w:spacing w:after="0" w:line="240" w:lineRule="auto"/>
              <w:jc w:val="center"/>
              <w:rPr>
                <w:rFonts w:ascii="Times New Roman" w:eastAsia="Calibri" w:hAnsi="Times New Roman" w:cs="Times New Roman"/>
              </w:rPr>
            </w:pPr>
            <w:r w:rsidRPr="004272AC">
              <w:rPr>
                <w:rFonts w:ascii="Times New Roman" w:eastAsia="Calibri" w:hAnsi="Times New Roman" w:cs="Times New Roman"/>
                <w:b/>
              </w:rPr>
              <w:t>Vieneto kaina, Eur be PVM</w:t>
            </w: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0BA934" w14:textId="6E239DE0" w:rsidR="001602FE" w:rsidRPr="004272AC" w:rsidRDefault="00333164" w:rsidP="002877E8">
            <w:pPr>
              <w:spacing w:after="0" w:line="256" w:lineRule="auto"/>
              <w:jc w:val="center"/>
              <w:rPr>
                <w:rFonts w:ascii="Times New Roman" w:eastAsia="Calibri" w:hAnsi="Times New Roman" w:cs="Times New Roman"/>
                <w:b/>
              </w:rPr>
            </w:pPr>
            <w:r>
              <w:rPr>
                <w:rFonts w:ascii="Times New Roman" w:eastAsia="Calibri" w:hAnsi="Times New Roman" w:cs="Times New Roman"/>
                <w:b/>
              </w:rPr>
              <w:t xml:space="preserve">Bendra </w:t>
            </w:r>
            <w:r w:rsidR="001602FE" w:rsidRPr="004272AC">
              <w:rPr>
                <w:rFonts w:ascii="Times New Roman" w:eastAsia="Calibri" w:hAnsi="Times New Roman" w:cs="Times New Roman"/>
                <w:b/>
              </w:rPr>
              <w:t>kaina, Eur be PVM</w:t>
            </w:r>
          </w:p>
        </w:tc>
      </w:tr>
      <w:tr w:rsidR="001602FE" w:rsidRPr="004272AC" w14:paraId="0FB37E16" w14:textId="77777777" w:rsidTr="00B620D3">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9A208F3" w14:textId="3AEBB703" w:rsidR="001602FE" w:rsidRPr="004272AC" w:rsidRDefault="001602FE" w:rsidP="00257DF5">
            <w:pPr>
              <w:spacing w:after="0" w:line="240" w:lineRule="auto"/>
              <w:rPr>
                <w:rFonts w:ascii="Times New Roman" w:eastAsia="Times New Roman" w:hAnsi="Times New Roman" w:cs="Times New Roman"/>
                <w:bCs/>
                <w:color w:val="000000"/>
                <w:lang w:eastAsia="lt-LT"/>
              </w:rPr>
            </w:pPr>
            <w:r w:rsidRPr="004272AC">
              <w:rPr>
                <w:rFonts w:ascii="Times New Roman" w:eastAsia="Times New Roman" w:hAnsi="Times New Roman" w:cs="Times New Roman"/>
                <w:bCs/>
                <w:color w:val="000000"/>
                <w:lang w:eastAsia="lt-LT"/>
              </w:rPr>
              <w:t>1.</w:t>
            </w:r>
          </w:p>
        </w:tc>
        <w:tc>
          <w:tcPr>
            <w:tcW w:w="2693" w:type="dxa"/>
            <w:tcBorders>
              <w:top w:val="single" w:sz="4" w:space="0" w:color="auto"/>
              <w:left w:val="nil"/>
              <w:bottom w:val="single" w:sz="4" w:space="0" w:color="auto"/>
              <w:right w:val="single" w:sz="4" w:space="0" w:color="auto"/>
            </w:tcBorders>
            <w:vAlign w:val="center"/>
          </w:tcPr>
          <w:p w14:paraId="683E1F3A" w14:textId="05AC082D" w:rsidR="001602FE" w:rsidRPr="00333164" w:rsidRDefault="00333164" w:rsidP="00DA67E1">
            <w:pPr>
              <w:jc w:val="center"/>
              <w:rPr>
                <w:rFonts w:ascii="Times New Roman" w:eastAsia="Times New Roman" w:hAnsi="Times New Roman" w:cs="Times New Roman"/>
                <w:b/>
                <w:bCs/>
              </w:rPr>
            </w:pPr>
            <w:r w:rsidRPr="00333164">
              <w:rPr>
                <w:rFonts w:ascii="Times New Roman" w:eastAsia="Times New Roman" w:hAnsi="Times New Roman" w:cs="Times New Roman"/>
                <w:b/>
                <w:bCs/>
              </w:rPr>
              <w:t>Interaktyvios lentos</w:t>
            </w:r>
          </w:p>
        </w:tc>
        <w:tc>
          <w:tcPr>
            <w:tcW w:w="1276" w:type="dxa"/>
            <w:tcBorders>
              <w:top w:val="single" w:sz="4" w:space="0" w:color="auto"/>
              <w:left w:val="nil"/>
              <w:bottom w:val="single" w:sz="4" w:space="0" w:color="auto"/>
              <w:right w:val="single" w:sz="4" w:space="0" w:color="auto"/>
            </w:tcBorders>
            <w:vAlign w:val="center"/>
          </w:tcPr>
          <w:p w14:paraId="3240E2D1" w14:textId="6DBA1978" w:rsidR="001602FE" w:rsidRPr="00333164" w:rsidRDefault="001602FE" w:rsidP="00257DF5">
            <w:pPr>
              <w:spacing w:after="0" w:line="240" w:lineRule="auto"/>
              <w:jc w:val="center"/>
              <w:rPr>
                <w:rFonts w:ascii="Times New Roman" w:eastAsia="Calibri" w:hAnsi="Times New Roman" w:cs="Times New Roman"/>
                <w:b/>
                <w:bCs/>
              </w:rPr>
            </w:pPr>
            <w:r w:rsidRPr="00333164">
              <w:rPr>
                <w:rFonts w:ascii="Times New Roman" w:eastAsia="Calibri" w:hAnsi="Times New Roman" w:cs="Times New Roman"/>
                <w:b/>
                <w:bCs/>
              </w:rPr>
              <w:t>Vnt.</w:t>
            </w:r>
          </w:p>
        </w:tc>
        <w:tc>
          <w:tcPr>
            <w:tcW w:w="992" w:type="dxa"/>
            <w:tcBorders>
              <w:top w:val="single" w:sz="4" w:space="0" w:color="auto"/>
              <w:left w:val="nil"/>
              <w:bottom w:val="single" w:sz="4" w:space="0" w:color="auto"/>
              <w:right w:val="single" w:sz="4" w:space="0" w:color="auto"/>
            </w:tcBorders>
            <w:vAlign w:val="center"/>
          </w:tcPr>
          <w:p w14:paraId="7E4A313B" w14:textId="697719D1" w:rsidR="001602FE" w:rsidRPr="00333164" w:rsidRDefault="00DA67E1" w:rsidP="00257DF5">
            <w:pPr>
              <w:spacing w:after="0" w:line="240" w:lineRule="auto"/>
              <w:jc w:val="center"/>
              <w:rPr>
                <w:rFonts w:ascii="Times New Roman" w:eastAsia="Calibri" w:hAnsi="Times New Roman" w:cs="Times New Roman"/>
                <w:b/>
                <w:bCs/>
                <w:color w:val="000000"/>
              </w:rPr>
            </w:pPr>
            <w:r w:rsidRPr="00333164">
              <w:rPr>
                <w:rFonts w:ascii="Times New Roman" w:eastAsia="Calibri" w:hAnsi="Times New Roman" w:cs="Times New Roman"/>
                <w:b/>
                <w:b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7F4FA54F" w14:textId="77777777" w:rsidR="001602FE" w:rsidRPr="004272AC" w:rsidRDefault="001602FE" w:rsidP="00257DF5">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D85B1B9" w14:textId="77777777" w:rsidR="001602FE" w:rsidRPr="004272AC" w:rsidRDefault="001602FE" w:rsidP="00257DF5">
            <w:pPr>
              <w:spacing w:after="0" w:line="240" w:lineRule="auto"/>
              <w:jc w:val="center"/>
              <w:rPr>
                <w:rFonts w:ascii="Times New Roman" w:eastAsia="Calibri" w:hAnsi="Times New Roman" w:cs="Times New Roman"/>
                <w:bCs/>
                <w:color w:val="000000"/>
              </w:rPr>
            </w:pPr>
          </w:p>
        </w:tc>
        <w:tc>
          <w:tcPr>
            <w:tcW w:w="1839" w:type="dxa"/>
            <w:tcBorders>
              <w:top w:val="single" w:sz="4" w:space="0" w:color="auto"/>
              <w:left w:val="single" w:sz="4" w:space="0" w:color="auto"/>
              <w:bottom w:val="single" w:sz="4" w:space="0" w:color="auto"/>
              <w:right w:val="single" w:sz="4" w:space="0" w:color="auto"/>
            </w:tcBorders>
            <w:vAlign w:val="center"/>
          </w:tcPr>
          <w:p w14:paraId="73654921" w14:textId="77777777" w:rsidR="001602FE" w:rsidRPr="004272AC" w:rsidRDefault="001602FE" w:rsidP="00257DF5">
            <w:pPr>
              <w:spacing w:after="0" w:line="240" w:lineRule="auto"/>
              <w:jc w:val="center"/>
              <w:rPr>
                <w:rFonts w:ascii="Times New Roman" w:eastAsia="Calibri" w:hAnsi="Times New Roman" w:cs="Times New Roman"/>
                <w:bCs/>
                <w:color w:val="000000"/>
              </w:rPr>
            </w:pPr>
          </w:p>
        </w:tc>
      </w:tr>
      <w:tr w:rsidR="002877E8" w:rsidRPr="004272AC" w14:paraId="484A232C" w14:textId="77777777" w:rsidTr="00DA67E1">
        <w:trPr>
          <w:trHeight w:val="409"/>
        </w:trPr>
        <w:tc>
          <w:tcPr>
            <w:tcW w:w="8535"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68B096" w14:textId="77777777" w:rsidR="002877E8" w:rsidRPr="004272AC" w:rsidRDefault="002877E8" w:rsidP="002877E8">
            <w:pPr>
              <w:spacing w:after="0" w:line="240" w:lineRule="auto"/>
              <w:jc w:val="right"/>
              <w:rPr>
                <w:rFonts w:ascii="Times New Roman" w:eastAsia="Calibri" w:hAnsi="Times New Roman" w:cs="Times New Roman"/>
                <w:b/>
                <w:color w:val="000000" w:themeColor="text1"/>
              </w:rPr>
            </w:pPr>
            <w:r w:rsidRPr="004272AC">
              <w:rPr>
                <w:rFonts w:ascii="Times New Roman" w:eastAsia="Calibri" w:hAnsi="Times New Roman" w:cs="Times New Roman"/>
                <w:b/>
                <w:color w:val="000000" w:themeColor="text1"/>
              </w:rPr>
              <w:t>PVM suma (skaičiais)</w:t>
            </w:r>
          </w:p>
        </w:tc>
        <w:tc>
          <w:tcPr>
            <w:tcW w:w="18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DCCA50" w14:textId="76B9BEF9" w:rsidR="002877E8" w:rsidRPr="004272AC" w:rsidRDefault="002877E8" w:rsidP="00257DF5">
            <w:pPr>
              <w:spacing w:after="0" w:line="240" w:lineRule="auto"/>
              <w:jc w:val="center"/>
              <w:rPr>
                <w:rFonts w:ascii="Times New Roman" w:eastAsia="Calibri" w:hAnsi="Times New Roman" w:cs="Times New Roman"/>
                <w:color w:val="000000"/>
              </w:rPr>
            </w:pPr>
          </w:p>
        </w:tc>
      </w:tr>
      <w:tr w:rsidR="002877E8" w:rsidRPr="004272AC" w14:paraId="37FDBB6E" w14:textId="77777777" w:rsidTr="00DA67E1">
        <w:trPr>
          <w:trHeight w:val="429"/>
        </w:trPr>
        <w:tc>
          <w:tcPr>
            <w:tcW w:w="8535"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342D18" w14:textId="77777777" w:rsidR="002877E8" w:rsidRPr="004272AC" w:rsidRDefault="002877E8" w:rsidP="002877E8">
            <w:pPr>
              <w:spacing w:after="0" w:line="240" w:lineRule="auto"/>
              <w:jc w:val="right"/>
              <w:rPr>
                <w:rFonts w:ascii="Times New Roman" w:eastAsia="Calibri" w:hAnsi="Times New Roman" w:cs="Times New Roman"/>
                <w:color w:val="000000"/>
              </w:rPr>
            </w:pPr>
            <w:r w:rsidRPr="004272AC">
              <w:rPr>
                <w:rFonts w:ascii="Times New Roman" w:eastAsia="Times New Roman" w:hAnsi="Times New Roman" w:cs="Times New Roman"/>
                <w:b/>
                <w:color w:val="000000"/>
              </w:rPr>
              <w:t>Bendra pasiūlymo kaina eurais su PVM (skaičiais)</w:t>
            </w:r>
          </w:p>
        </w:tc>
        <w:tc>
          <w:tcPr>
            <w:tcW w:w="18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06F54F" w14:textId="77777777" w:rsidR="002877E8" w:rsidRPr="004272AC" w:rsidRDefault="002877E8" w:rsidP="00257DF5">
            <w:pPr>
              <w:spacing w:after="0" w:line="240" w:lineRule="auto"/>
              <w:jc w:val="center"/>
              <w:rPr>
                <w:rFonts w:ascii="Times New Roman" w:eastAsia="Calibri" w:hAnsi="Times New Roman" w:cs="Times New Roman"/>
                <w:color w:val="000000"/>
              </w:rPr>
            </w:pPr>
          </w:p>
        </w:tc>
      </w:tr>
    </w:tbl>
    <w:p w14:paraId="00C4A7B6" w14:textId="77777777" w:rsidR="000C7B04" w:rsidRPr="004272AC" w:rsidRDefault="000C7B04" w:rsidP="00535AA9">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1362996F"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48A4E029"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78386A02"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t>c) Bendra pasiūlymo kaina turi atitikti sudėtinių dalių sumą.</w:t>
      </w:r>
    </w:p>
    <w:p w14:paraId="2747C078"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2AC">
        <w:rPr>
          <w:rFonts w:ascii="Times New Roman" w:eastAsia="Calibri" w:hAnsi="Times New Roman" w:cs="Times New Roman"/>
          <w:i/>
          <w:lang w:eastAsia="lt-LT"/>
        </w:rPr>
        <w:t xml:space="preserve">d) Jei bendra pasiūlymo kaina </w:t>
      </w:r>
      <w:bookmarkStart w:id="7" w:name="_Hlk65141825"/>
      <w:r w:rsidRPr="004272AC">
        <w:rPr>
          <w:rFonts w:ascii="Times New Roman" w:eastAsia="Calibri" w:hAnsi="Times New Roman" w:cs="Times New Roman"/>
          <w:i/>
          <w:lang w:eastAsia="lt-LT"/>
        </w:rPr>
        <w:t xml:space="preserve"> </w:t>
      </w:r>
      <w:bookmarkEnd w:id="7"/>
      <w:r w:rsidRPr="004272AC">
        <w:rPr>
          <w:rFonts w:ascii="Times New Roman" w:eastAsia="Calibri" w:hAnsi="Times New Roman" w:cs="Times New Roman"/>
          <w:i/>
          <w:lang w:eastAsia="lt-LT"/>
        </w:rPr>
        <w:t>yra didesnė už pirkimui skirtą lėšų sumą, numatytą šio pirkimų sąlygų 2.3 p., tiekėjo pasiūlymas bus atmestas.</w:t>
      </w:r>
    </w:p>
    <w:p w14:paraId="06AF8B3F" w14:textId="6C5B612F" w:rsidR="000C7B04" w:rsidRPr="004272AC" w:rsidRDefault="000C7B04" w:rsidP="00535AA9">
      <w:pPr>
        <w:autoSpaceDE w:val="0"/>
        <w:autoSpaceDN w:val="0"/>
        <w:spacing w:line="240" w:lineRule="auto"/>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046A42AC" w14:textId="77777777" w:rsidR="00697F25" w:rsidRPr="004272AC" w:rsidRDefault="005047F1" w:rsidP="005D1C4F">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lastRenderedPageBreak/>
        <w:t>Teikdami šį pasiūlymą, mes patvirtiname, kad</w:t>
      </w:r>
      <w:r w:rsidR="00697F25" w:rsidRPr="004272AC">
        <w:rPr>
          <w:rFonts w:ascii="Times New Roman" w:eastAsia="Calibri" w:hAnsi="Times New Roman" w:cs="Times New Roman"/>
          <w:b/>
          <w:bCs/>
        </w:rPr>
        <w:t>:</w:t>
      </w:r>
    </w:p>
    <w:p w14:paraId="4E9E7D93" w14:textId="1AF0C277" w:rsidR="005047F1" w:rsidRPr="004272AC"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w:t>
      </w:r>
      <w:r w:rsidR="005047F1" w:rsidRPr="004272AC">
        <w:rPr>
          <w:rFonts w:ascii="Times New Roman" w:eastAsia="Calibri" w:hAnsi="Times New Roman" w:cs="Times New Roman"/>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4272AC">
        <w:rPr>
          <w:rFonts w:ascii="Times New Roman" w:eastAsia="Calibri" w:hAnsi="Times New Roman" w:cs="Times New Roman"/>
        </w:rPr>
        <w:t>.</w:t>
      </w:r>
    </w:p>
    <w:p w14:paraId="31445987" w14:textId="7E7091C7"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w:t>
      </w:r>
      <w:r w:rsidR="005047F1" w:rsidRPr="004272AC">
        <w:rPr>
          <w:rFonts w:ascii="Times New Roman" w:eastAsia="Calibri" w:hAnsi="Times New Roman" w:cs="Times New Roman"/>
        </w:rPr>
        <w:t>isa pasiūlyme pateikta informacija yra teisinga, atitinka tikrovę ir apima viską, ko reikia visiškam ir tinkamam sutarties įvykdymui</w:t>
      </w:r>
      <w:bookmarkStart w:id="8" w:name="_Hlk48135520"/>
      <w:r w:rsidRPr="004272AC">
        <w:rPr>
          <w:rFonts w:ascii="Times New Roman" w:eastAsia="Calibri" w:hAnsi="Times New Roman" w:cs="Times New Roman"/>
          <w:lang w:eastAsia="lt-LT"/>
        </w:rPr>
        <w:t>.</w:t>
      </w:r>
    </w:p>
    <w:p w14:paraId="262B63D1" w14:textId="188AE102"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P</w:t>
      </w:r>
      <w:r w:rsidR="005047F1" w:rsidRPr="004272AC">
        <w:rPr>
          <w:rFonts w:ascii="Times New Roman" w:eastAsia="Calibri" w:hAnsi="Times New Roman" w:cs="Times New Roman"/>
          <w:lang w:eastAsia="lt-LT"/>
        </w:rPr>
        <w:t>irkimo objektas atitinka konkurso sąlygų priede Nr. 1 pateiktoje techninėje specifikacijoje nurodytus reikalavimus.</w:t>
      </w:r>
    </w:p>
    <w:p w14:paraId="6BBB730C" w14:textId="23315C0A" w:rsidR="00697F25" w:rsidRPr="004272AC"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w:t>
      </w:r>
      <w:r w:rsidR="00697F25" w:rsidRPr="004272AC">
        <w:rPr>
          <w:rFonts w:ascii="Times New Roman" w:eastAsia="Calibri" w:hAnsi="Times New Roman" w:cs="Times New Roman"/>
          <w:lang w:eastAsia="lt-LT"/>
        </w:rPr>
        <w:t>irkimo sutartį vykdys tik teisę verstis atitinkama veikla turintys asmenys.</w:t>
      </w:r>
    </w:p>
    <w:p w14:paraId="69A0FF3F" w14:textId="54B0B128" w:rsidR="005047F1" w:rsidRPr="004272AC" w:rsidRDefault="005047F1" w:rsidP="005D1C4F">
      <w:pPr>
        <w:numPr>
          <w:ilvl w:val="0"/>
          <w:numId w:val="4"/>
        </w:numPr>
        <w:tabs>
          <w:tab w:val="left" w:pos="720"/>
        </w:tabs>
        <w:spacing w:after="0" w:line="276" w:lineRule="auto"/>
        <w:contextualSpacing/>
        <w:jc w:val="both"/>
        <w:rPr>
          <w:rFonts w:ascii="Times New Roman" w:hAnsi="Times New Roman" w:cs="Times New Roman"/>
          <w:bCs/>
          <w:lang w:eastAsia="lt-LT"/>
        </w:rPr>
      </w:pPr>
      <w:r w:rsidRPr="004272AC">
        <w:rPr>
          <w:rFonts w:ascii="Times New Roman" w:eastAsia="Calibri" w:hAnsi="Times New Roman" w:cs="Times New Roman"/>
          <w:bCs/>
          <w:lang w:eastAsia="lt-LT"/>
        </w:rPr>
        <w:t>Techninės specifikacijos atitikties įrodymui</w:t>
      </w:r>
      <w:r w:rsidRPr="004272AC">
        <w:rPr>
          <w:rFonts w:ascii="Times New Roman" w:eastAsia="Calibri" w:hAnsi="Times New Roman" w:cs="Times New Roman"/>
          <w:b/>
          <w:lang w:eastAsia="lt-LT"/>
        </w:rPr>
        <w:t xml:space="preserve"> </w:t>
      </w:r>
      <w:r w:rsidRPr="004272AC">
        <w:rPr>
          <w:rFonts w:ascii="Times New Roman" w:eastAsia="Calibri" w:hAnsi="Times New Roman" w:cs="Times New Roman"/>
          <w:b/>
          <w:u w:val="single"/>
          <w:lang w:eastAsia="lt-LT"/>
        </w:rPr>
        <w:t>pateikiame užpildytą konkurso sąlygų priedą Nr. 1,</w:t>
      </w:r>
      <w:r w:rsidRPr="004272AC">
        <w:rPr>
          <w:rFonts w:ascii="Times New Roman" w:eastAsia="Calibri" w:hAnsi="Times New Roman" w:cs="Times New Roman"/>
          <w:b/>
          <w:lang w:eastAsia="lt-LT"/>
        </w:rPr>
        <w:t xml:space="preserve"> </w:t>
      </w:r>
      <w:r w:rsidR="003430C1" w:rsidRPr="003430C1">
        <w:rPr>
          <w:rFonts w:ascii="Times New Roman" w:eastAsia="Calibri" w:hAnsi="Times New Roman" w:cs="Times New Roman"/>
          <w:bCs/>
          <w:lang w:eastAsia="lt-LT"/>
        </w:rPr>
        <w:t xml:space="preserve">kur </w:t>
      </w:r>
      <w:r w:rsidRPr="004272AC">
        <w:rPr>
          <w:rFonts w:ascii="Times New Roman" w:eastAsia="Calibri" w:hAnsi="Times New Roman" w:cs="Times New Roman"/>
          <w:bCs/>
          <w:lang w:eastAsia="lt-LT"/>
        </w:rPr>
        <w:t>yra nurodytos siūlomo pirkimo objekto techninės charakteristikos.</w:t>
      </w:r>
    </w:p>
    <w:p w14:paraId="2F322ABB" w14:textId="1F5F41DD" w:rsidR="00DB3CD8" w:rsidRPr="008F4223"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0087432E" w:rsidRPr="008F4223">
        <w:rPr>
          <w:rFonts w:ascii="Times New Roman" w:eastAsia="Calibri" w:hAnsi="Times New Roman" w:cs="Times New Roman"/>
          <w:b/>
          <w:lang w:eastAsia="lt-LT"/>
        </w:rPr>
        <w:t>Tiekėjas neturi VPĮ 46 str. 2</w:t>
      </w:r>
      <w:r w:rsidR="0087432E" w:rsidRPr="008F4223">
        <w:rPr>
          <w:rFonts w:ascii="Times New Roman" w:eastAsia="Calibri" w:hAnsi="Times New Roman" w:cs="Times New Roman"/>
          <w:b/>
          <w:vertAlign w:val="superscript"/>
          <w:lang w:eastAsia="lt-LT"/>
        </w:rPr>
        <w:t>1</w:t>
      </w:r>
      <w:r w:rsidR="0087432E" w:rsidRPr="008F4223">
        <w:rPr>
          <w:rFonts w:ascii="Times New Roman" w:eastAsia="Calibri" w:hAnsi="Times New Roman" w:cs="Times New Roman"/>
          <w:b/>
          <w:lang w:eastAsia="lt-LT"/>
        </w:rPr>
        <w:t xml:space="preserve"> d. nurodyto pašalinimo pagrindo</w:t>
      </w:r>
      <w:r w:rsidR="00F240AD" w:rsidRPr="008F4223">
        <w:rPr>
          <w:rFonts w:ascii="Times New Roman" w:eastAsia="Calibri" w:hAnsi="Times New Roman" w:cs="Times New Roman"/>
          <w:b/>
          <w:lang w:eastAsia="lt-LT"/>
        </w:rPr>
        <w:t>.</w:t>
      </w:r>
    </w:p>
    <w:bookmarkEnd w:id="8"/>
    <w:p w14:paraId="15851436" w14:textId="77777777" w:rsidR="005047F1" w:rsidRPr="004272AC" w:rsidRDefault="005047F1" w:rsidP="005D1C4F">
      <w:pPr>
        <w:widowControl w:val="0"/>
        <w:autoSpaceDE w:val="0"/>
        <w:autoSpaceDN w:val="0"/>
        <w:adjustRightInd w:val="0"/>
        <w:spacing w:after="0" w:line="276" w:lineRule="auto"/>
        <w:jc w:val="both"/>
        <w:rPr>
          <w:rFonts w:ascii="Times New Roman" w:eastAsia="Calibri" w:hAnsi="Times New Roman" w:cs="Times New Roman"/>
          <w:b/>
          <w:noProof/>
          <w:lang w:eastAsia="lt-LT"/>
        </w:rPr>
      </w:pPr>
    </w:p>
    <w:p w14:paraId="189F21CA" w14:textId="6DD91F46" w:rsidR="005047F1" w:rsidRPr="004272AC" w:rsidRDefault="005047F1" w:rsidP="005D1C4F">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4111"/>
      </w:tblGrid>
      <w:tr w:rsidR="005047F1" w:rsidRPr="004272AC" w14:paraId="57BBAB67" w14:textId="77777777" w:rsidTr="00F72E17">
        <w:tc>
          <w:tcPr>
            <w:tcW w:w="666" w:type="dxa"/>
            <w:shd w:val="clear" w:color="auto" w:fill="F2F2F2" w:themeFill="background1" w:themeFillShade="F2"/>
            <w:vAlign w:val="center"/>
          </w:tcPr>
          <w:p w14:paraId="2BE00E70"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4D96A02D"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4111" w:type="dxa"/>
            <w:shd w:val="clear" w:color="auto" w:fill="F2F2F2" w:themeFill="background1" w:themeFillShade="F2"/>
            <w:vAlign w:val="center"/>
          </w:tcPr>
          <w:p w14:paraId="268BAEBF"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047F1" w:rsidRPr="004272AC" w14:paraId="6643CB3B" w14:textId="77777777" w:rsidTr="00F72E17">
        <w:tc>
          <w:tcPr>
            <w:tcW w:w="666" w:type="dxa"/>
          </w:tcPr>
          <w:p w14:paraId="55AB7C5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5566" w:type="dxa"/>
          </w:tcPr>
          <w:p w14:paraId="2ECDDAF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4111" w:type="dxa"/>
          </w:tcPr>
          <w:p w14:paraId="2A56FD6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0D95204A" w14:textId="77777777" w:rsidTr="00F72E17">
        <w:tc>
          <w:tcPr>
            <w:tcW w:w="666" w:type="dxa"/>
          </w:tcPr>
          <w:p w14:paraId="51D8717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5566" w:type="dxa"/>
          </w:tcPr>
          <w:p w14:paraId="7785FD07" w14:textId="77777777" w:rsidR="005047F1" w:rsidRPr="004272AC"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4111" w:type="dxa"/>
          </w:tcPr>
          <w:p w14:paraId="6A49001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7DCA3E9D" w14:textId="77777777" w:rsidR="005047F1" w:rsidRPr="004272AC" w:rsidRDefault="005047F1" w:rsidP="005047F1">
      <w:pPr>
        <w:spacing w:line="256" w:lineRule="auto"/>
        <w:jc w:val="both"/>
        <w:rPr>
          <w:rFonts w:ascii="Times New Roman" w:hAnsi="Times New Roman" w:cs="Times New Roman"/>
          <w:lang w:eastAsia="lt-LT"/>
        </w:rPr>
      </w:pPr>
    </w:p>
    <w:p w14:paraId="52D10691" w14:textId="77777777" w:rsidR="005047F1" w:rsidRPr="004272AC" w:rsidRDefault="005047F1" w:rsidP="007F79C3">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7F5DA7E" w14:textId="59795375" w:rsidR="005047F1" w:rsidRPr="000F0909" w:rsidRDefault="005047F1" w:rsidP="007F79C3">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tbl>
      <w:tblPr>
        <w:tblW w:w="6495" w:type="dxa"/>
        <w:tblLayout w:type="fixed"/>
        <w:tblLook w:val="01E0" w:firstRow="1" w:lastRow="1" w:firstColumn="1" w:lastColumn="1" w:noHBand="0" w:noVBand="0"/>
      </w:tblPr>
      <w:tblGrid>
        <w:gridCol w:w="3886"/>
        <w:gridCol w:w="2609"/>
      </w:tblGrid>
      <w:tr w:rsidR="00B1421F" w:rsidRPr="00B1421F" w14:paraId="3B8A5EAE" w14:textId="77777777" w:rsidTr="00B1421F">
        <w:trPr>
          <w:trHeight w:val="186"/>
        </w:trPr>
        <w:tc>
          <w:tcPr>
            <w:tcW w:w="3888" w:type="dxa"/>
            <w:hideMark/>
          </w:tcPr>
          <w:p w14:paraId="17546CC7" w14:textId="77777777" w:rsidR="00B1421F" w:rsidRPr="00B1421F" w:rsidRDefault="00B1421F" w:rsidP="00B1421F">
            <w:pPr>
              <w:rPr>
                <w:rFonts w:ascii="Times New Roman" w:eastAsia="Calibri" w:hAnsi="Times New Roman"/>
                <w:szCs w:val="24"/>
                <w:lang w:eastAsia="lt-LT"/>
              </w:rPr>
            </w:pPr>
            <w:r w:rsidRPr="00B1421F">
              <w:rPr>
                <w:rFonts w:ascii="Times New Roman" w:eastAsia="Calibri" w:hAnsi="Times New Roman"/>
                <w:szCs w:val="24"/>
                <w:lang w:eastAsia="lt-LT"/>
              </w:rPr>
              <w:t>_________________</w:t>
            </w:r>
          </w:p>
          <w:p w14:paraId="1CDDC298" w14:textId="77777777" w:rsidR="00B1421F" w:rsidRPr="00B1421F" w:rsidRDefault="00B1421F" w:rsidP="00B1421F">
            <w:pPr>
              <w:rPr>
                <w:rFonts w:ascii="Times New Roman" w:eastAsia="Calibri" w:hAnsi="Times New Roman"/>
                <w:szCs w:val="24"/>
                <w:lang w:eastAsia="lt-LT"/>
              </w:rPr>
            </w:pPr>
            <w:r w:rsidRPr="00B1421F">
              <w:rPr>
                <w:rFonts w:ascii="Times New Roman" w:eastAsia="Calibri" w:hAnsi="Times New Roman"/>
                <w:szCs w:val="24"/>
                <w:lang w:eastAsia="lt-LT"/>
              </w:rPr>
              <w:t>(Tiekėjo arba jo įgalioto asmens pareigų pavadinimas)</w:t>
            </w:r>
          </w:p>
        </w:tc>
        <w:tc>
          <w:tcPr>
            <w:tcW w:w="2611" w:type="dxa"/>
            <w:hideMark/>
          </w:tcPr>
          <w:p w14:paraId="027F12D2" w14:textId="77777777" w:rsidR="00B1421F" w:rsidRPr="00B1421F" w:rsidRDefault="00B1421F" w:rsidP="00B1421F">
            <w:pPr>
              <w:rPr>
                <w:rFonts w:ascii="Times New Roman" w:eastAsia="Calibri" w:hAnsi="Times New Roman"/>
                <w:szCs w:val="24"/>
                <w:lang w:eastAsia="lt-LT"/>
              </w:rPr>
            </w:pPr>
            <w:r w:rsidRPr="00B1421F">
              <w:rPr>
                <w:rFonts w:ascii="Times New Roman" w:eastAsia="Calibri" w:hAnsi="Times New Roman"/>
                <w:szCs w:val="24"/>
                <w:lang w:eastAsia="lt-LT"/>
              </w:rPr>
              <w:t xml:space="preserve">          ____________</w:t>
            </w:r>
          </w:p>
          <w:p w14:paraId="6001AE58" w14:textId="77777777" w:rsidR="00B1421F" w:rsidRPr="00B1421F" w:rsidRDefault="00B1421F" w:rsidP="00B1421F">
            <w:pPr>
              <w:rPr>
                <w:rFonts w:ascii="Times New Roman" w:eastAsia="Calibri" w:hAnsi="Times New Roman"/>
                <w:szCs w:val="24"/>
                <w:lang w:eastAsia="lt-LT"/>
              </w:rPr>
            </w:pPr>
            <w:r w:rsidRPr="00B1421F">
              <w:rPr>
                <w:rFonts w:ascii="Times New Roman" w:eastAsia="Calibri" w:hAnsi="Times New Roman"/>
                <w:szCs w:val="24"/>
                <w:lang w:eastAsia="lt-LT"/>
              </w:rPr>
              <w:t xml:space="preserve">        (Vardas ir pavardė)</w:t>
            </w:r>
          </w:p>
        </w:tc>
      </w:tr>
      <w:tr w:rsidR="003430C1" w:rsidRPr="00B1421F" w14:paraId="532347A6" w14:textId="77777777" w:rsidTr="00B1421F">
        <w:trPr>
          <w:trHeight w:val="186"/>
        </w:trPr>
        <w:tc>
          <w:tcPr>
            <w:tcW w:w="3888" w:type="dxa"/>
          </w:tcPr>
          <w:p w14:paraId="6F8F7F4B" w14:textId="77777777" w:rsidR="003430C1" w:rsidRPr="00B1421F" w:rsidRDefault="003430C1" w:rsidP="00B1421F">
            <w:pPr>
              <w:rPr>
                <w:rFonts w:ascii="Times New Roman" w:eastAsia="Calibri" w:hAnsi="Times New Roman"/>
                <w:szCs w:val="24"/>
                <w:lang w:eastAsia="lt-LT"/>
              </w:rPr>
            </w:pPr>
          </w:p>
        </w:tc>
        <w:tc>
          <w:tcPr>
            <w:tcW w:w="2611" w:type="dxa"/>
          </w:tcPr>
          <w:p w14:paraId="6F13514F" w14:textId="77777777" w:rsidR="003430C1" w:rsidRPr="00B1421F" w:rsidRDefault="003430C1" w:rsidP="00B1421F">
            <w:pPr>
              <w:rPr>
                <w:rFonts w:ascii="Times New Roman" w:eastAsia="Calibri" w:hAnsi="Times New Roman"/>
                <w:szCs w:val="24"/>
                <w:lang w:eastAsia="lt-LT"/>
              </w:rPr>
            </w:pPr>
          </w:p>
        </w:tc>
      </w:tr>
    </w:tbl>
    <w:p w14:paraId="7B4AF811" w14:textId="409568AF" w:rsidR="006C7647" w:rsidRDefault="006C7647">
      <w:pPr>
        <w:rPr>
          <w:rFonts w:ascii="Times New Roman" w:eastAsia="Calibri" w:hAnsi="Times New Roman"/>
          <w:szCs w:val="24"/>
          <w:lang w:eastAsia="lt-LT"/>
        </w:rPr>
      </w:pPr>
      <w:r>
        <w:rPr>
          <w:rFonts w:ascii="Times New Roman" w:eastAsia="Calibri" w:hAnsi="Times New Roman"/>
          <w:szCs w:val="24"/>
          <w:lang w:eastAsia="lt-LT"/>
        </w:rPr>
        <w:br w:type="page"/>
      </w:r>
    </w:p>
    <w:p w14:paraId="3EDDE6CE" w14:textId="77777777" w:rsidR="005047F1" w:rsidRDefault="005047F1" w:rsidP="005047F1"/>
    <w:p w14:paraId="061B8E21"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DD6C2B">
      <w:footerReference w:type="default" r:id="rId19"/>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41C33" w14:textId="77777777" w:rsidR="003D23AF" w:rsidRDefault="003D23AF">
      <w:pPr>
        <w:spacing w:after="0" w:line="240" w:lineRule="auto"/>
      </w:pPr>
      <w:r>
        <w:separator/>
      </w:r>
    </w:p>
  </w:endnote>
  <w:endnote w:type="continuationSeparator" w:id="0">
    <w:p w14:paraId="5E5A73CB" w14:textId="77777777" w:rsidR="003D23AF" w:rsidRDefault="003D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42DA" w14:textId="77777777" w:rsidR="003D23AF" w:rsidRDefault="003D23AF">
      <w:pPr>
        <w:spacing w:after="0" w:line="240" w:lineRule="auto"/>
      </w:pPr>
      <w:r>
        <w:separator/>
      </w:r>
    </w:p>
  </w:footnote>
  <w:footnote w:type="continuationSeparator" w:id="0">
    <w:p w14:paraId="27B8B9B6" w14:textId="77777777" w:rsidR="003D23AF" w:rsidRDefault="003D23AF">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5B32C27"/>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AB4972"/>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862284E"/>
    <w:multiLevelType w:val="hybridMultilevel"/>
    <w:tmpl w:val="0A52371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45091383">
    <w:abstractNumId w:val="3"/>
  </w:num>
  <w:num w:numId="2" w16cid:durableId="376513736">
    <w:abstractNumId w:val="5"/>
  </w:num>
  <w:num w:numId="3" w16cid:durableId="1546990618">
    <w:abstractNumId w:val="6"/>
  </w:num>
  <w:num w:numId="4" w16cid:durableId="1908224025">
    <w:abstractNumId w:val="4"/>
  </w:num>
  <w:num w:numId="5" w16cid:durableId="44452865">
    <w:abstractNumId w:val="2"/>
  </w:num>
  <w:num w:numId="6" w16cid:durableId="997418954">
    <w:abstractNumId w:val="1"/>
  </w:num>
  <w:num w:numId="7" w16cid:durableId="1657611175">
    <w:abstractNumId w:val="0"/>
  </w:num>
  <w:num w:numId="8" w16cid:durableId="357782720">
    <w:abstractNumId w:val="9"/>
  </w:num>
  <w:num w:numId="9" w16cid:durableId="878586211">
    <w:abstractNumId w:val="8"/>
  </w:num>
  <w:num w:numId="10" w16cid:durableId="1895506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892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817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6BE2"/>
    <w:rsid w:val="00034B8A"/>
    <w:rsid w:val="00042016"/>
    <w:rsid w:val="000473D5"/>
    <w:rsid w:val="00051448"/>
    <w:rsid w:val="00051A48"/>
    <w:rsid w:val="00054D7B"/>
    <w:rsid w:val="00063BB2"/>
    <w:rsid w:val="00080E8B"/>
    <w:rsid w:val="00082D58"/>
    <w:rsid w:val="00093AAB"/>
    <w:rsid w:val="0009690F"/>
    <w:rsid w:val="000A22B2"/>
    <w:rsid w:val="000B6AE0"/>
    <w:rsid w:val="000C4A70"/>
    <w:rsid w:val="000C5D50"/>
    <w:rsid w:val="000C7B04"/>
    <w:rsid w:val="000D295B"/>
    <w:rsid w:val="000E3002"/>
    <w:rsid w:val="000E3BAE"/>
    <w:rsid w:val="000E4AE9"/>
    <w:rsid w:val="000F33AC"/>
    <w:rsid w:val="000F7BF2"/>
    <w:rsid w:val="0011608C"/>
    <w:rsid w:val="00124E3C"/>
    <w:rsid w:val="00126575"/>
    <w:rsid w:val="00132FE1"/>
    <w:rsid w:val="00135BB1"/>
    <w:rsid w:val="00135E45"/>
    <w:rsid w:val="001440AC"/>
    <w:rsid w:val="00154358"/>
    <w:rsid w:val="00154966"/>
    <w:rsid w:val="001574F1"/>
    <w:rsid w:val="001602FE"/>
    <w:rsid w:val="00170257"/>
    <w:rsid w:val="00172CDC"/>
    <w:rsid w:val="001B1582"/>
    <w:rsid w:val="001B371D"/>
    <w:rsid w:val="001C2489"/>
    <w:rsid w:val="001C60F7"/>
    <w:rsid w:val="001C71F9"/>
    <w:rsid w:val="001D3528"/>
    <w:rsid w:val="001D6BF0"/>
    <w:rsid w:val="0020040D"/>
    <w:rsid w:val="00203D43"/>
    <w:rsid w:val="002175EF"/>
    <w:rsid w:val="00217EE8"/>
    <w:rsid w:val="0022566A"/>
    <w:rsid w:val="0022621B"/>
    <w:rsid w:val="002401F7"/>
    <w:rsid w:val="0025069B"/>
    <w:rsid w:val="0025709C"/>
    <w:rsid w:val="00257DF5"/>
    <w:rsid w:val="00262A46"/>
    <w:rsid w:val="00265B19"/>
    <w:rsid w:val="00266B46"/>
    <w:rsid w:val="00272729"/>
    <w:rsid w:val="00272EB0"/>
    <w:rsid w:val="002801EC"/>
    <w:rsid w:val="00280C28"/>
    <w:rsid w:val="00284F40"/>
    <w:rsid w:val="002877E8"/>
    <w:rsid w:val="00290976"/>
    <w:rsid w:val="00296CBE"/>
    <w:rsid w:val="002A629C"/>
    <w:rsid w:val="002F3736"/>
    <w:rsid w:val="0030650C"/>
    <w:rsid w:val="0031512F"/>
    <w:rsid w:val="00316767"/>
    <w:rsid w:val="00325B64"/>
    <w:rsid w:val="00330AD1"/>
    <w:rsid w:val="00333164"/>
    <w:rsid w:val="003421EB"/>
    <w:rsid w:val="00342819"/>
    <w:rsid w:val="00342A54"/>
    <w:rsid w:val="003430C1"/>
    <w:rsid w:val="00347E20"/>
    <w:rsid w:val="003525B3"/>
    <w:rsid w:val="00367C4C"/>
    <w:rsid w:val="003704F8"/>
    <w:rsid w:val="003731B5"/>
    <w:rsid w:val="00375AA5"/>
    <w:rsid w:val="00387CB3"/>
    <w:rsid w:val="003955B1"/>
    <w:rsid w:val="003A3355"/>
    <w:rsid w:val="003A38F5"/>
    <w:rsid w:val="003B7C1F"/>
    <w:rsid w:val="003C799B"/>
    <w:rsid w:val="003D23AF"/>
    <w:rsid w:val="003D3127"/>
    <w:rsid w:val="003D4CB8"/>
    <w:rsid w:val="003E7736"/>
    <w:rsid w:val="003E7BF2"/>
    <w:rsid w:val="004006C2"/>
    <w:rsid w:val="00400BE2"/>
    <w:rsid w:val="00414B27"/>
    <w:rsid w:val="0042226C"/>
    <w:rsid w:val="004264FE"/>
    <w:rsid w:val="004272AC"/>
    <w:rsid w:val="00434B5B"/>
    <w:rsid w:val="00440C20"/>
    <w:rsid w:val="00450839"/>
    <w:rsid w:val="00450BE6"/>
    <w:rsid w:val="00466FD6"/>
    <w:rsid w:val="00476A6A"/>
    <w:rsid w:val="004A309A"/>
    <w:rsid w:val="004A30D3"/>
    <w:rsid w:val="004C7ED6"/>
    <w:rsid w:val="004D48BC"/>
    <w:rsid w:val="004E32F1"/>
    <w:rsid w:val="004E3AFC"/>
    <w:rsid w:val="004E6503"/>
    <w:rsid w:val="004E7D0A"/>
    <w:rsid w:val="005047F1"/>
    <w:rsid w:val="00511B81"/>
    <w:rsid w:val="005161C3"/>
    <w:rsid w:val="00535AA9"/>
    <w:rsid w:val="00545658"/>
    <w:rsid w:val="00556B49"/>
    <w:rsid w:val="005579BF"/>
    <w:rsid w:val="00590977"/>
    <w:rsid w:val="0059490E"/>
    <w:rsid w:val="005A1ADF"/>
    <w:rsid w:val="005B61A2"/>
    <w:rsid w:val="005D1C4F"/>
    <w:rsid w:val="005E5AF6"/>
    <w:rsid w:val="005F68D8"/>
    <w:rsid w:val="006013D1"/>
    <w:rsid w:val="00617553"/>
    <w:rsid w:val="00640C8E"/>
    <w:rsid w:val="00641044"/>
    <w:rsid w:val="006415EB"/>
    <w:rsid w:val="00643B2F"/>
    <w:rsid w:val="00645DA3"/>
    <w:rsid w:val="00663D44"/>
    <w:rsid w:val="00671A78"/>
    <w:rsid w:val="00675D31"/>
    <w:rsid w:val="00697F25"/>
    <w:rsid w:val="006C2CAD"/>
    <w:rsid w:val="006C7647"/>
    <w:rsid w:val="006D24D1"/>
    <w:rsid w:val="006D4EF3"/>
    <w:rsid w:val="006E1435"/>
    <w:rsid w:val="006E16D5"/>
    <w:rsid w:val="006E1D69"/>
    <w:rsid w:val="006E54AD"/>
    <w:rsid w:val="0072011C"/>
    <w:rsid w:val="0072377F"/>
    <w:rsid w:val="007401D3"/>
    <w:rsid w:val="00745DA9"/>
    <w:rsid w:val="007468DE"/>
    <w:rsid w:val="007635FA"/>
    <w:rsid w:val="00773ACB"/>
    <w:rsid w:val="00784FB4"/>
    <w:rsid w:val="0078543F"/>
    <w:rsid w:val="0079297B"/>
    <w:rsid w:val="007B0C83"/>
    <w:rsid w:val="007D22D6"/>
    <w:rsid w:val="007D727A"/>
    <w:rsid w:val="007F42AF"/>
    <w:rsid w:val="007F5ECF"/>
    <w:rsid w:val="007F79C3"/>
    <w:rsid w:val="00802D5C"/>
    <w:rsid w:val="00815000"/>
    <w:rsid w:val="0082028E"/>
    <w:rsid w:val="008243DD"/>
    <w:rsid w:val="00851D50"/>
    <w:rsid w:val="00861978"/>
    <w:rsid w:val="008720B7"/>
    <w:rsid w:val="0087432E"/>
    <w:rsid w:val="00874D56"/>
    <w:rsid w:val="0087764C"/>
    <w:rsid w:val="008928CB"/>
    <w:rsid w:val="00894526"/>
    <w:rsid w:val="00895DFC"/>
    <w:rsid w:val="008B0CE8"/>
    <w:rsid w:val="008B3E9E"/>
    <w:rsid w:val="008D2F1B"/>
    <w:rsid w:val="008E215D"/>
    <w:rsid w:val="008F4223"/>
    <w:rsid w:val="008F56B1"/>
    <w:rsid w:val="008F5D77"/>
    <w:rsid w:val="00911490"/>
    <w:rsid w:val="009130AB"/>
    <w:rsid w:val="00913AB6"/>
    <w:rsid w:val="00920301"/>
    <w:rsid w:val="00920944"/>
    <w:rsid w:val="009211FE"/>
    <w:rsid w:val="0092220C"/>
    <w:rsid w:val="00925787"/>
    <w:rsid w:val="00934A07"/>
    <w:rsid w:val="00936931"/>
    <w:rsid w:val="00943F6E"/>
    <w:rsid w:val="00945A93"/>
    <w:rsid w:val="0097726F"/>
    <w:rsid w:val="0098232E"/>
    <w:rsid w:val="00987B56"/>
    <w:rsid w:val="00996CA0"/>
    <w:rsid w:val="009A1119"/>
    <w:rsid w:val="009A65ED"/>
    <w:rsid w:val="009B460F"/>
    <w:rsid w:val="009B62D6"/>
    <w:rsid w:val="009B711C"/>
    <w:rsid w:val="009F33AB"/>
    <w:rsid w:val="009F4F18"/>
    <w:rsid w:val="009F67D8"/>
    <w:rsid w:val="00A10985"/>
    <w:rsid w:val="00A16F14"/>
    <w:rsid w:val="00A26D86"/>
    <w:rsid w:val="00A617CC"/>
    <w:rsid w:val="00A619D8"/>
    <w:rsid w:val="00A66F86"/>
    <w:rsid w:val="00A70E2A"/>
    <w:rsid w:val="00A8043E"/>
    <w:rsid w:val="00A816B9"/>
    <w:rsid w:val="00A871A1"/>
    <w:rsid w:val="00A941FD"/>
    <w:rsid w:val="00AA2C00"/>
    <w:rsid w:val="00AA682B"/>
    <w:rsid w:val="00AD1FCD"/>
    <w:rsid w:val="00AD3DA1"/>
    <w:rsid w:val="00AE1698"/>
    <w:rsid w:val="00AE4898"/>
    <w:rsid w:val="00AF3079"/>
    <w:rsid w:val="00B124C9"/>
    <w:rsid w:val="00B1421F"/>
    <w:rsid w:val="00B2112B"/>
    <w:rsid w:val="00B34178"/>
    <w:rsid w:val="00B446BE"/>
    <w:rsid w:val="00B620D3"/>
    <w:rsid w:val="00B66700"/>
    <w:rsid w:val="00B77134"/>
    <w:rsid w:val="00B90FD9"/>
    <w:rsid w:val="00BA296D"/>
    <w:rsid w:val="00BA580B"/>
    <w:rsid w:val="00BC1191"/>
    <w:rsid w:val="00BC6460"/>
    <w:rsid w:val="00BC691B"/>
    <w:rsid w:val="00BE483C"/>
    <w:rsid w:val="00BF5A50"/>
    <w:rsid w:val="00C04C41"/>
    <w:rsid w:val="00C12E99"/>
    <w:rsid w:val="00C157AE"/>
    <w:rsid w:val="00C41802"/>
    <w:rsid w:val="00C624F4"/>
    <w:rsid w:val="00C71603"/>
    <w:rsid w:val="00C71D73"/>
    <w:rsid w:val="00C8220D"/>
    <w:rsid w:val="00C876AF"/>
    <w:rsid w:val="00C942B8"/>
    <w:rsid w:val="00CA0530"/>
    <w:rsid w:val="00CA4444"/>
    <w:rsid w:val="00CA6E32"/>
    <w:rsid w:val="00CD56EB"/>
    <w:rsid w:val="00CE187F"/>
    <w:rsid w:val="00CF5B51"/>
    <w:rsid w:val="00D124A4"/>
    <w:rsid w:val="00D33AA4"/>
    <w:rsid w:val="00D41934"/>
    <w:rsid w:val="00D44C48"/>
    <w:rsid w:val="00D450F2"/>
    <w:rsid w:val="00D53BC0"/>
    <w:rsid w:val="00D602F1"/>
    <w:rsid w:val="00D75A84"/>
    <w:rsid w:val="00D80547"/>
    <w:rsid w:val="00D83C0F"/>
    <w:rsid w:val="00D85B57"/>
    <w:rsid w:val="00DA11E3"/>
    <w:rsid w:val="00DA67E1"/>
    <w:rsid w:val="00DB3A49"/>
    <w:rsid w:val="00DB3CD8"/>
    <w:rsid w:val="00DB4856"/>
    <w:rsid w:val="00DC566F"/>
    <w:rsid w:val="00DC5F00"/>
    <w:rsid w:val="00DD6C2B"/>
    <w:rsid w:val="00DE13C5"/>
    <w:rsid w:val="00DE4131"/>
    <w:rsid w:val="00DE4732"/>
    <w:rsid w:val="00DE522C"/>
    <w:rsid w:val="00DF2DD3"/>
    <w:rsid w:val="00DF6539"/>
    <w:rsid w:val="00E0338B"/>
    <w:rsid w:val="00E0376C"/>
    <w:rsid w:val="00E03A63"/>
    <w:rsid w:val="00E045FA"/>
    <w:rsid w:val="00E051C3"/>
    <w:rsid w:val="00E140FE"/>
    <w:rsid w:val="00E1490E"/>
    <w:rsid w:val="00E14E9B"/>
    <w:rsid w:val="00E1692F"/>
    <w:rsid w:val="00E305C2"/>
    <w:rsid w:val="00E37D4C"/>
    <w:rsid w:val="00E5768A"/>
    <w:rsid w:val="00E91AC2"/>
    <w:rsid w:val="00E92B10"/>
    <w:rsid w:val="00EA28C1"/>
    <w:rsid w:val="00EC38EA"/>
    <w:rsid w:val="00EC6CFF"/>
    <w:rsid w:val="00ED1F61"/>
    <w:rsid w:val="00ED4395"/>
    <w:rsid w:val="00ED6F93"/>
    <w:rsid w:val="00EE26FD"/>
    <w:rsid w:val="00EE3A95"/>
    <w:rsid w:val="00EE46F4"/>
    <w:rsid w:val="00F01F9C"/>
    <w:rsid w:val="00F02137"/>
    <w:rsid w:val="00F047F2"/>
    <w:rsid w:val="00F155E0"/>
    <w:rsid w:val="00F17875"/>
    <w:rsid w:val="00F240AD"/>
    <w:rsid w:val="00F606C2"/>
    <w:rsid w:val="00F60FAF"/>
    <w:rsid w:val="00F634CF"/>
    <w:rsid w:val="00F70E81"/>
    <w:rsid w:val="00F72E17"/>
    <w:rsid w:val="00F93DE2"/>
    <w:rsid w:val="00F96BD9"/>
    <w:rsid w:val="00FA19D6"/>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3C799B"/>
  </w:style>
  <w:style w:type="table" w:styleId="TableGrid">
    <w:name w:val="Table Grid"/>
    <w:basedOn w:val="TableNormal"/>
    <w:uiPriority w:val="39"/>
    <w:rsid w:val="0005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5640">
      <w:bodyDiv w:val="1"/>
      <w:marLeft w:val="0"/>
      <w:marRight w:val="0"/>
      <w:marTop w:val="0"/>
      <w:marBottom w:val="0"/>
      <w:divBdr>
        <w:top w:val="none" w:sz="0" w:space="0" w:color="auto"/>
        <w:left w:val="none" w:sz="0" w:space="0" w:color="auto"/>
        <w:bottom w:val="none" w:sz="0" w:space="0" w:color="auto"/>
        <w:right w:val="none" w:sz="0" w:space="0" w:color="auto"/>
      </w:divBdr>
    </w:div>
    <w:div w:id="208303116">
      <w:bodyDiv w:val="1"/>
      <w:marLeft w:val="0"/>
      <w:marRight w:val="0"/>
      <w:marTop w:val="0"/>
      <w:marBottom w:val="0"/>
      <w:divBdr>
        <w:top w:val="none" w:sz="0" w:space="0" w:color="auto"/>
        <w:left w:val="none" w:sz="0" w:space="0" w:color="auto"/>
        <w:bottom w:val="none" w:sz="0" w:space="0" w:color="auto"/>
        <w:right w:val="none" w:sz="0" w:space="0" w:color="auto"/>
      </w:divBdr>
    </w:div>
    <w:div w:id="416945904">
      <w:bodyDiv w:val="1"/>
      <w:marLeft w:val="0"/>
      <w:marRight w:val="0"/>
      <w:marTop w:val="0"/>
      <w:marBottom w:val="0"/>
      <w:divBdr>
        <w:top w:val="none" w:sz="0" w:space="0" w:color="auto"/>
        <w:left w:val="none" w:sz="0" w:space="0" w:color="auto"/>
        <w:bottom w:val="none" w:sz="0" w:space="0" w:color="auto"/>
        <w:right w:val="none" w:sz="0" w:space="0" w:color="auto"/>
      </w:divBdr>
    </w:div>
    <w:div w:id="617298412">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daiva.raub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30435</Words>
  <Characters>17349</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30</cp:revision>
  <dcterms:created xsi:type="dcterms:W3CDTF">2025-04-07T04:44:00Z</dcterms:created>
  <dcterms:modified xsi:type="dcterms:W3CDTF">2025-04-08T06:58:00Z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