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8" o:title=""/>
          </v:shape>
          <o:OLEObject Type="Embed" ProgID="Word.Picture.8" ShapeID="_x0000_i1025" DrawAspect="Content" ObjectID="_1805613673"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03D6403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w:t>
            </w:r>
            <w:r w:rsidR="00B234E1">
              <w:rPr>
                <w:rFonts w:ascii="Times New Roman" w:hAnsi="Times New Roman" w:cs="Times New Roman"/>
                <w:color w:val="000000"/>
                <w:sz w:val="20"/>
                <w:szCs w:val="20"/>
                <w:lang w:eastAsia="ar-SA"/>
              </w:rPr>
              <w:t>+370</w:t>
            </w:r>
            <w:r w:rsidRPr="00764D92">
              <w:rPr>
                <w:rFonts w:ascii="Times New Roman" w:hAnsi="Times New Roman" w:cs="Times New Roman"/>
                <w:color w:val="000000"/>
                <w:sz w:val="20"/>
                <w:szCs w:val="20"/>
                <w:lang w:eastAsia="ar-SA"/>
              </w:rPr>
              <w:t xml:space="preserve">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3A18B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3A18B8">
        <w:rPr>
          <w:rFonts w:ascii="Times New Roman" w:hAnsi="Times New Roman" w:cs="Times New Roman"/>
          <w:color w:val="000000" w:themeColor="text1"/>
          <w:sz w:val="24"/>
          <w:szCs w:val="24"/>
          <w:lang w:eastAsia="ar-SA"/>
        </w:rPr>
        <w:t>PATVIRTINTA</w:t>
      </w:r>
    </w:p>
    <w:p w14:paraId="238D43B8" w14:textId="77777777" w:rsidR="00DF20A3" w:rsidRPr="003A18B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3A18B8">
        <w:rPr>
          <w:rFonts w:ascii="Times New Roman" w:hAnsi="Times New Roman" w:cs="Times New Roman"/>
          <w:color w:val="000000" w:themeColor="text1"/>
          <w:sz w:val="24"/>
          <w:szCs w:val="24"/>
          <w:lang w:eastAsia="ar-SA"/>
        </w:rPr>
        <w:t xml:space="preserve">Skuodo rajono savivaldybės administracijos </w:t>
      </w:r>
    </w:p>
    <w:p w14:paraId="7D6BBFB5" w14:textId="2F1C699E" w:rsidR="00DF20A3" w:rsidRPr="003A18B8" w:rsidRDefault="00DF20A3" w:rsidP="00DF20A3">
      <w:pPr>
        <w:suppressAutoHyphens/>
        <w:spacing w:after="0" w:line="240" w:lineRule="auto"/>
        <w:ind w:left="4820" w:firstLine="364"/>
        <w:rPr>
          <w:rFonts w:ascii="Times New Roman" w:hAnsi="Times New Roman" w:cs="Times New Roman"/>
          <w:sz w:val="24"/>
          <w:szCs w:val="24"/>
          <w:lang w:eastAsia="ar-SA"/>
        </w:rPr>
      </w:pPr>
      <w:r w:rsidRPr="003A18B8">
        <w:rPr>
          <w:rFonts w:ascii="Times New Roman" w:hAnsi="Times New Roman" w:cs="Times New Roman"/>
          <w:sz w:val="24"/>
          <w:szCs w:val="24"/>
          <w:lang w:eastAsia="ar-SA"/>
        </w:rPr>
        <w:t>V</w:t>
      </w:r>
      <w:r w:rsidR="00E114AA" w:rsidRPr="003A18B8">
        <w:rPr>
          <w:rFonts w:ascii="Times New Roman" w:hAnsi="Times New Roman" w:cs="Times New Roman"/>
          <w:sz w:val="24"/>
          <w:szCs w:val="24"/>
          <w:lang w:eastAsia="ar-SA"/>
        </w:rPr>
        <w:t>ieš</w:t>
      </w:r>
      <w:r w:rsidR="00B5127B" w:rsidRPr="003A18B8">
        <w:rPr>
          <w:rFonts w:ascii="Times New Roman" w:hAnsi="Times New Roman" w:cs="Times New Roman"/>
          <w:sz w:val="24"/>
          <w:szCs w:val="24"/>
          <w:lang w:eastAsia="ar-SA"/>
        </w:rPr>
        <w:t>ųjų pirkimų komisijos 202</w:t>
      </w:r>
      <w:r w:rsidR="00B234E1">
        <w:rPr>
          <w:rFonts w:ascii="Times New Roman" w:hAnsi="Times New Roman" w:cs="Times New Roman"/>
          <w:sz w:val="24"/>
          <w:szCs w:val="24"/>
          <w:lang w:eastAsia="ar-SA"/>
        </w:rPr>
        <w:t>5-04-</w:t>
      </w:r>
      <w:r w:rsidR="00B4681A">
        <w:rPr>
          <w:rFonts w:ascii="Times New Roman" w:hAnsi="Times New Roman" w:cs="Times New Roman"/>
          <w:sz w:val="24"/>
          <w:szCs w:val="24"/>
          <w:lang w:eastAsia="ar-SA"/>
        </w:rPr>
        <w:t>08</w:t>
      </w:r>
    </w:p>
    <w:p w14:paraId="29A6891A" w14:textId="50471124" w:rsidR="00DF20A3" w:rsidRPr="003A18B8" w:rsidRDefault="00CD0671" w:rsidP="00DF20A3">
      <w:pPr>
        <w:suppressAutoHyphens/>
        <w:spacing w:after="0" w:line="240" w:lineRule="auto"/>
        <w:ind w:left="4820" w:firstLine="364"/>
        <w:rPr>
          <w:rFonts w:ascii="Times New Roman" w:hAnsi="Times New Roman" w:cs="Times New Roman"/>
          <w:sz w:val="24"/>
          <w:szCs w:val="24"/>
          <w:lang w:eastAsia="ar-SA"/>
        </w:rPr>
      </w:pPr>
      <w:r w:rsidRPr="003A18B8">
        <w:rPr>
          <w:rFonts w:ascii="Times New Roman" w:hAnsi="Times New Roman" w:cs="Times New Roman"/>
          <w:sz w:val="24"/>
          <w:szCs w:val="24"/>
          <w:lang w:eastAsia="ar-SA"/>
        </w:rPr>
        <w:t xml:space="preserve">posėdžio </w:t>
      </w:r>
      <w:r w:rsidR="001A3814" w:rsidRPr="003A18B8">
        <w:rPr>
          <w:rFonts w:ascii="Times New Roman" w:hAnsi="Times New Roman" w:cs="Times New Roman"/>
          <w:sz w:val="24"/>
          <w:szCs w:val="24"/>
          <w:lang w:eastAsia="ar-SA"/>
        </w:rPr>
        <w:t>protokolu Nr. VP</w:t>
      </w:r>
      <w:r w:rsidR="000C48A9" w:rsidRPr="003A18B8">
        <w:rPr>
          <w:rFonts w:ascii="Times New Roman" w:hAnsi="Times New Roman" w:cs="Times New Roman"/>
          <w:sz w:val="24"/>
          <w:szCs w:val="24"/>
          <w:lang w:eastAsia="ar-SA"/>
        </w:rPr>
        <w:t>4-</w:t>
      </w:r>
      <w:r w:rsidR="004113DF">
        <w:rPr>
          <w:rFonts w:ascii="Times New Roman" w:hAnsi="Times New Roman" w:cs="Times New Roman"/>
          <w:sz w:val="24"/>
          <w:szCs w:val="24"/>
          <w:lang w:eastAsia="ar-SA"/>
        </w:rPr>
        <w:t>529</w:t>
      </w:r>
    </w:p>
    <w:p w14:paraId="02E79AE1" w14:textId="77777777" w:rsidR="000E4B9B" w:rsidRPr="003A18B8" w:rsidRDefault="000E4B9B" w:rsidP="00DF20A3">
      <w:pPr>
        <w:suppressAutoHyphens/>
        <w:spacing w:after="0" w:line="240" w:lineRule="auto"/>
        <w:ind w:left="4820" w:firstLine="364"/>
        <w:rPr>
          <w:rFonts w:ascii="Times New Roman" w:hAnsi="Times New Roman" w:cs="Times New Roman"/>
          <w:b/>
          <w:color w:val="FF0000"/>
          <w:sz w:val="24"/>
          <w:szCs w:val="24"/>
          <w:lang w:eastAsia="ar-SA"/>
        </w:rPr>
      </w:pPr>
    </w:p>
    <w:p w14:paraId="74E67825" w14:textId="77777777" w:rsidR="00DF20A3" w:rsidRDefault="00DF20A3" w:rsidP="000E4B9B">
      <w:pPr>
        <w:pStyle w:val="prastasiniatinklio"/>
        <w:spacing w:before="0" w:beforeAutospacing="0" w:after="0" w:afterAutospacing="0"/>
        <w:jc w:val="center"/>
        <w:rPr>
          <w:rFonts w:ascii="Times New Roman" w:hAnsi="Times New Roman" w:cs="Times New Roman"/>
          <w:b/>
          <w:bCs/>
        </w:rPr>
      </w:pPr>
      <w:r w:rsidRPr="003A18B8">
        <w:rPr>
          <w:rFonts w:ascii="Times New Roman" w:hAnsi="Times New Roman" w:cs="Times New Roman"/>
          <w:b/>
          <w:bCs/>
        </w:rPr>
        <w:t>SKELBIAMOS APKLAUSOS SĄLYGOS</w:t>
      </w:r>
    </w:p>
    <w:p w14:paraId="489C0B24" w14:textId="67D4EACC" w:rsidR="00DF20A3" w:rsidRPr="003A18B8" w:rsidRDefault="000C1CF8" w:rsidP="001A3814">
      <w:pPr>
        <w:pStyle w:val="prastasiniatinklio"/>
        <w:spacing w:before="0" w:beforeAutospacing="0" w:after="0" w:afterAutospacing="0"/>
        <w:jc w:val="center"/>
        <w:rPr>
          <w:rFonts w:ascii="Times New Roman" w:hAnsi="Times New Roman" w:cs="Times New Roman"/>
          <w:b/>
        </w:rPr>
      </w:pPr>
      <w:r>
        <w:rPr>
          <w:rFonts w:ascii="Times New Roman" w:hAnsi="Times New Roman" w:cs="Times New Roman"/>
          <w:b/>
        </w:rPr>
        <w:t>TURTO VERTINTOJO PASLAUGŲ PIRKIMAS IR TURTO VERTĖS NUSTATYMO ATASKAIT</w:t>
      </w:r>
      <w:r w:rsidR="00B234E1">
        <w:rPr>
          <w:rFonts w:ascii="Times New Roman" w:hAnsi="Times New Roman" w:cs="Times New Roman"/>
          <w:b/>
        </w:rPr>
        <w:t>Ų</w:t>
      </w:r>
      <w:r>
        <w:rPr>
          <w:rFonts w:ascii="Times New Roman" w:hAnsi="Times New Roman" w:cs="Times New Roman"/>
          <w:b/>
        </w:rPr>
        <w:t xml:space="preserve"> PARENGIMAS </w:t>
      </w:r>
    </w:p>
    <w:p w14:paraId="31B83575" w14:textId="77777777" w:rsidR="000E4B9B" w:rsidRPr="003A18B8" w:rsidRDefault="000E4B9B" w:rsidP="000E4B9B">
      <w:pPr>
        <w:pStyle w:val="prastasiniatinklio"/>
        <w:spacing w:before="0" w:beforeAutospacing="0" w:after="0" w:afterAutospacing="0"/>
        <w:jc w:val="center"/>
        <w:rPr>
          <w:rFonts w:ascii="Times New Roman" w:hAnsi="Times New Roman" w:cs="Times New Roman"/>
          <w:b/>
        </w:rPr>
      </w:pPr>
    </w:p>
    <w:p w14:paraId="3641BB7E" w14:textId="093E33D7" w:rsidR="00970F7E" w:rsidRPr="003A18B8" w:rsidRDefault="00F67F98" w:rsidP="003266F6">
      <w:pPr>
        <w:pStyle w:val="prastasiniatinklio"/>
        <w:spacing w:before="0" w:beforeAutospacing="0" w:after="0" w:afterAutospacing="0"/>
        <w:jc w:val="center"/>
        <w:rPr>
          <w:rFonts w:ascii="Times New Roman" w:hAnsi="Times New Roman" w:cs="Times New Roman"/>
          <w:b/>
          <w:bCs/>
        </w:rPr>
      </w:pPr>
      <w:r w:rsidRPr="003A18B8">
        <w:rPr>
          <w:rFonts w:ascii="Times New Roman" w:hAnsi="Times New Roman" w:cs="Times New Roman"/>
          <w:b/>
          <w:bCs/>
        </w:rPr>
        <w:t>I</w:t>
      </w:r>
      <w:r w:rsidR="00DF20A3" w:rsidRPr="003A18B8">
        <w:rPr>
          <w:rFonts w:ascii="Times New Roman" w:hAnsi="Times New Roman" w:cs="Times New Roman"/>
          <w:b/>
          <w:bCs/>
        </w:rPr>
        <w:t>. BENDROSIOS NUOSTATOS</w:t>
      </w:r>
    </w:p>
    <w:p w14:paraId="32576F49" w14:textId="77777777" w:rsidR="00397D5C" w:rsidRPr="003A18B8" w:rsidRDefault="00397D5C" w:rsidP="003266F6">
      <w:pPr>
        <w:pStyle w:val="prastasiniatinklio"/>
        <w:spacing w:before="0" w:beforeAutospacing="0" w:after="0" w:afterAutospacing="0"/>
        <w:jc w:val="center"/>
        <w:rPr>
          <w:rFonts w:ascii="Times New Roman" w:hAnsi="Times New Roman" w:cs="Times New Roman"/>
          <w:b/>
          <w:bCs/>
        </w:rPr>
      </w:pPr>
    </w:p>
    <w:p w14:paraId="57EAF557" w14:textId="77777777" w:rsidR="009A4193" w:rsidRDefault="00DF20A3" w:rsidP="009A4193">
      <w:pPr>
        <w:pStyle w:val="prastasiniatinklio"/>
        <w:spacing w:before="0" w:beforeAutospacing="0" w:after="0" w:afterAutospacing="0"/>
        <w:ind w:firstLine="1296"/>
        <w:jc w:val="both"/>
        <w:rPr>
          <w:rFonts w:ascii="Times New Roman" w:hAnsi="Times New Roman" w:cs="Times New Roman"/>
        </w:rPr>
      </w:pPr>
      <w:r w:rsidRPr="003A18B8">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9A4193">
        <w:rPr>
          <w:rFonts w:ascii="Times New Roman" w:hAnsi="Times New Roman" w:cs="Times New Roman"/>
        </w:rPr>
        <w:t xml:space="preserve"> </w:t>
      </w:r>
    </w:p>
    <w:p w14:paraId="13C3FE78" w14:textId="767BB19D" w:rsidR="009A4193" w:rsidRPr="009E0CB8" w:rsidRDefault="00DF20A3" w:rsidP="009A4193">
      <w:pPr>
        <w:pStyle w:val="prastasiniatinklio"/>
        <w:spacing w:before="0" w:beforeAutospacing="0" w:after="0" w:afterAutospacing="0"/>
        <w:ind w:firstLine="1296"/>
        <w:jc w:val="both"/>
        <w:rPr>
          <w:rFonts w:ascii="Times New Roman" w:hAnsi="Times New Roman" w:cs="Times New Roman"/>
        </w:rPr>
      </w:pPr>
      <w:r w:rsidRPr="003A18B8">
        <w:rPr>
          <w:rFonts w:ascii="Times New Roman" w:hAnsi="Times New Roman" w:cs="Times New Roman"/>
        </w:rPr>
        <w:t xml:space="preserve">1.2. </w:t>
      </w:r>
      <w:r w:rsidR="009A4193" w:rsidRPr="009E0CB8">
        <w:rPr>
          <w:rFonts w:ascii="Times New Roman" w:hAnsi="Times New Roman" w:cs="Times New Roman"/>
        </w:rPr>
        <w:t xml:space="preserve">Pirkimo dokumentai skelbiami CVP IS. </w:t>
      </w:r>
      <w:r w:rsidR="00DF0D9A">
        <w:rPr>
          <w:rFonts w:ascii="Times New Roman" w:hAnsi="Times New Roman" w:cs="Times New Roman"/>
        </w:rPr>
        <w:t xml:space="preserve">Perkančiosios organizacijos </w:t>
      </w:r>
      <w:r w:rsidR="009A4193" w:rsidRPr="009E0CB8">
        <w:rPr>
          <w:rFonts w:ascii="Times New Roman" w:hAnsi="Times New Roman" w:cs="Times New Roman"/>
        </w:rPr>
        <w:t xml:space="preserve">ir tiekėjo bendravimas ir keitimasis informacija vyksta naudojantis CVP IS priemonėmis. Elektroninėmis priemonėmis pasiūlymus gali teikti tik tie tiekėjai, kurie yra registruoti CVP IS, </w:t>
      </w:r>
      <w:r w:rsidR="009A4193" w:rsidRPr="00192F9B">
        <w:rPr>
          <w:rFonts w:ascii="Times New Roman" w:hAnsi="Times New Roman" w:cs="Times New Roman"/>
        </w:rPr>
        <w:t xml:space="preserve">adresu </w:t>
      </w:r>
      <w:hyperlink r:id="rId11" w:history="1">
        <w:r w:rsidR="009A4193" w:rsidRPr="00192F9B">
          <w:rPr>
            <w:rStyle w:val="Hipersaitas"/>
            <w:rFonts w:ascii="Times New Roman" w:hAnsi="Times New Roman" w:cs="Times New Roman"/>
            <w:color w:val="0070C0"/>
          </w:rPr>
          <w:t>https://viesiejipirkimai.lt</w:t>
        </w:r>
      </w:hyperlink>
      <w:r w:rsidR="009A4193" w:rsidRPr="00192F9B">
        <w:rPr>
          <w:rFonts w:ascii="Times New Roman" w:hAnsi="Times New Roman" w:cs="Times New Roman"/>
        </w:rPr>
        <w:t>.</w:t>
      </w:r>
      <w:r w:rsidR="009A4193" w:rsidRPr="009E0CB8">
        <w:rPr>
          <w:rFonts w:ascii="Times New Roman" w:hAnsi="Times New Roman" w:cs="Times New Roman"/>
        </w:rPr>
        <w:t xml:space="preserve"> </w:t>
      </w:r>
    </w:p>
    <w:p w14:paraId="01D1B1BF" w14:textId="610606C0" w:rsidR="00DF20A3" w:rsidRPr="003A18B8" w:rsidRDefault="00DF20A3" w:rsidP="000111A9">
      <w:pPr>
        <w:pStyle w:val="prastasiniatinklio"/>
        <w:spacing w:before="0" w:beforeAutospacing="0" w:after="0" w:afterAutospacing="0"/>
        <w:ind w:firstLine="1296"/>
        <w:jc w:val="both"/>
        <w:rPr>
          <w:rFonts w:ascii="Times New Roman" w:hAnsi="Times New Roman" w:cs="Times New Roman"/>
        </w:rPr>
      </w:pPr>
      <w:r w:rsidRPr="003A18B8">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5F53CE6" w14:textId="77777777" w:rsidR="00DF0D9A" w:rsidRPr="009E0CB8" w:rsidRDefault="00DF20A3" w:rsidP="00DF0D9A">
      <w:pPr>
        <w:pStyle w:val="prastasiniatinklio"/>
        <w:spacing w:before="0" w:beforeAutospacing="0" w:after="0" w:afterAutospacing="0"/>
        <w:ind w:firstLine="1296"/>
        <w:jc w:val="both"/>
        <w:rPr>
          <w:rFonts w:ascii="Times New Roman" w:hAnsi="Times New Roman" w:cs="Times New Roman"/>
        </w:rPr>
      </w:pPr>
      <w:r w:rsidRPr="003A18B8">
        <w:rPr>
          <w:rFonts w:ascii="Times New Roman" w:hAnsi="Times New Roman" w:cs="Times New Roman"/>
        </w:rPr>
        <w:t>1.4</w:t>
      </w:r>
      <w:r w:rsidRPr="003A18B8">
        <w:rPr>
          <w:rFonts w:ascii="Times New Roman" w:hAnsi="Times New Roman" w:cs="Times New Roman"/>
          <w:color w:val="000000"/>
        </w:rPr>
        <w:t xml:space="preserve">. </w:t>
      </w:r>
      <w:r w:rsidR="00DF0D9A" w:rsidRPr="009E0CB8">
        <w:rPr>
          <w:rFonts w:ascii="Times New Roman" w:hAnsi="Times New Roman" w:cs="Times New Roman"/>
          <w:color w:val="000000"/>
        </w:rPr>
        <w:t xml:space="preserve">Informacija apie pirkimo organizatorių arba pirkimo komisijos narius, kurie įgalioti palaikyti tiesioginį ryšį su tiekėjais ir gauti iš jų (ne tarpininkų) pranešimus, susijusius su pirkimo procedūromis, pateikta Skelbime. </w:t>
      </w:r>
    </w:p>
    <w:p w14:paraId="5C393A16" w14:textId="5781C340" w:rsidR="00DF20A3" w:rsidRPr="003A18B8" w:rsidRDefault="00DF20A3" w:rsidP="000111A9">
      <w:pPr>
        <w:pStyle w:val="prastasiniatinklio"/>
        <w:spacing w:before="0" w:beforeAutospacing="0" w:after="0" w:afterAutospacing="0"/>
        <w:ind w:firstLine="1296"/>
        <w:jc w:val="both"/>
        <w:rPr>
          <w:rFonts w:ascii="Times New Roman" w:hAnsi="Times New Roman" w:cs="Times New Roman"/>
        </w:rPr>
      </w:pPr>
      <w:r w:rsidRPr="003A18B8">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965DE42" w14:textId="77777777" w:rsidR="00DB2576" w:rsidRPr="003A18B8" w:rsidRDefault="00DB2576" w:rsidP="000111A9">
      <w:pPr>
        <w:pStyle w:val="prastasiniatinklio"/>
        <w:spacing w:before="0" w:beforeAutospacing="0" w:after="0" w:afterAutospacing="0"/>
        <w:ind w:firstLine="1296"/>
        <w:jc w:val="both"/>
        <w:rPr>
          <w:rFonts w:ascii="Times New Roman" w:hAnsi="Times New Roman" w:cs="Times New Roman"/>
        </w:rPr>
      </w:pPr>
    </w:p>
    <w:p w14:paraId="49D0E9B6" w14:textId="131D3BC3" w:rsidR="00E14382" w:rsidRPr="003A18B8" w:rsidRDefault="00F67F98" w:rsidP="00970F7E">
      <w:pPr>
        <w:pStyle w:val="prastasiniatinklio"/>
        <w:spacing w:before="0" w:beforeAutospacing="0" w:after="0" w:afterAutospacing="0"/>
        <w:jc w:val="center"/>
        <w:rPr>
          <w:rFonts w:ascii="Times New Roman" w:hAnsi="Times New Roman" w:cs="Times New Roman"/>
          <w:b/>
          <w:bCs/>
        </w:rPr>
      </w:pPr>
      <w:r w:rsidRPr="003A18B8">
        <w:rPr>
          <w:rFonts w:ascii="Times New Roman" w:hAnsi="Times New Roman" w:cs="Times New Roman"/>
          <w:b/>
          <w:bCs/>
        </w:rPr>
        <w:t>II</w:t>
      </w:r>
      <w:r w:rsidR="00DF20A3" w:rsidRPr="003A18B8">
        <w:rPr>
          <w:rFonts w:ascii="Times New Roman" w:hAnsi="Times New Roman" w:cs="Times New Roman"/>
          <w:b/>
          <w:bCs/>
        </w:rPr>
        <w:t>. INFORMACIJA APIE PERKANČIĄJĄ ORGANIZACIJĄ IR PIRKIMO OBJEKTĄ</w:t>
      </w:r>
    </w:p>
    <w:p w14:paraId="08ED55F3" w14:textId="6D637505" w:rsidR="00C56C4B" w:rsidRPr="00620EE5" w:rsidRDefault="00DF20A3" w:rsidP="004045F9">
      <w:pPr>
        <w:overflowPunct w:val="0"/>
        <w:autoSpaceDE w:val="0"/>
        <w:spacing w:after="0"/>
        <w:ind w:firstLine="1296"/>
        <w:jc w:val="both"/>
        <w:rPr>
          <w:rFonts w:ascii="Times New Roman" w:hAnsi="Times New Roman" w:cs="Times New Roman"/>
          <w:color w:val="00000A"/>
          <w:sz w:val="24"/>
          <w:szCs w:val="24"/>
        </w:rPr>
      </w:pPr>
      <w:r w:rsidRPr="00620EE5">
        <w:rPr>
          <w:rFonts w:ascii="Times New Roman" w:hAnsi="Times New Roman" w:cs="Times New Roman"/>
          <w:sz w:val="24"/>
          <w:szCs w:val="24"/>
        </w:rPr>
        <w:lastRenderedPageBreak/>
        <w:t>2.1. Skuodo rajono savivaldybės administracija (toliau – pe</w:t>
      </w:r>
      <w:r w:rsidR="001A3814" w:rsidRPr="00620EE5">
        <w:rPr>
          <w:rFonts w:ascii="Times New Roman" w:hAnsi="Times New Roman" w:cs="Times New Roman"/>
          <w:sz w:val="24"/>
          <w:szCs w:val="24"/>
        </w:rPr>
        <w:t xml:space="preserve">rkančioji organizacija) atlieka </w:t>
      </w:r>
      <w:r w:rsidR="000B472F" w:rsidRPr="00620EE5">
        <w:rPr>
          <w:rFonts w:ascii="Times New Roman" w:hAnsi="Times New Roman" w:cs="Times New Roman"/>
          <w:b/>
          <w:bCs/>
          <w:sz w:val="24"/>
          <w:szCs w:val="24"/>
        </w:rPr>
        <w:t>,,</w:t>
      </w:r>
      <w:r w:rsidR="00620EE5" w:rsidRPr="00620EE5">
        <w:rPr>
          <w:rFonts w:ascii="Times New Roman" w:hAnsi="Times New Roman" w:cs="Times New Roman"/>
          <w:b/>
          <w:sz w:val="24"/>
          <w:szCs w:val="24"/>
        </w:rPr>
        <w:t>Turto vertintojo paslaugų pirkimas ir turto vertės nustatymo ataskait</w:t>
      </w:r>
      <w:r w:rsidR="00B234E1">
        <w:rPr>
          <w:rFonts w:ascii="Times New Roman" w:hAnsi="Times New Roman" w:cs="Times New Roman"/>
          <w:b/>
          <w:sz w:val="24"/>
          <w:szCs w:val="24"/>
        </w:rPr>
        <w:t>ų</w:t>
      </w:r>
      <w:r w:rsidR="00620EE5" w:rsidRPr="00620EE5">
        <w:rPr>
          <w:rFonts w:ascii="Times New Roman" w:hAnsi="Times New Roman" w:cs="Times New Roman"/>
          <w:b/>
          <w:sz w:val="24"/>
          <w:szCs w:val="24"/>
        </w:rPr>
        <w:t xml:space="preserve"> parengimas</w:t>
      </w:r>
      <w:r w:rsidR="000B472F" w:rsidRPr="00620EE5">
        <w:rPr>
          <w:rFonts w:ascii="Times New Roman" w:hAnsi="Times New Roman" w:cs="Times New Roman"/>
          <w:b/>
          <w:bCs/>
          <w:sz w:val="24"/>
          <w:szCs w:val="24"/>
        </w:rPr>
        <w:t xml:space="preserve">“ </w:t>
      </w:r>
      <w:r w:rsidR="001A3814" w:rsidRPr="00620EE5">
        <w:rPr>
          <w:rFonts w:ascii="Times New Roman" w:hAnsi="Times New Roman" w:cs="Times New Roman"/>
          <w:bCs/>
          <w:sz w:val="24"/>
          <w:szCs w:val="24"/>
        </w:rPr>
        <w:t>pirkimą</w:t>
      </w:r>
      <w:r w:rsidR="001A3814" w:rsidRPr="00620EE5">
        <w:rPr>
          <w:rFonts w:ascii="Times New Roman" w:hAnsi="Times New Roman" w:cs="Times New Roman"/>
          <w:b/>
          <w:sz w:val="24"/>
          <w:szCs w:val="24"/>
        </w:rPr>
        <w:t xml:space="preserve"> </w:t>
      </w:r>
      <w:r w:rsidRPr="00620EE5">
        <w:rPr>
          <w:rFonts w:ascii="Times New Roman" w:hAnsi="Times New Roman" w:cs="Times New Roman"/>
          <w:color w:val="00000A"/>
          <w:sz w:val="24"/>
          <w:szCs w:val="24"/>
        </w:rPr>
        <w:t>(toliau − Paslaugos).</w:t>
      </w:r>
      <w:r w:rsidR="00FD7300" w:rsidRPr="00620EE5">
        <w:rPr>
          <w:rFonts w:ascii="Times New Roman" w:hAnsi="Times New Roman" w:cs="Times New Roman"/>
          <w:color w:val="00000A"/>
          <w:sz w:val="24"/>
          <w:szCs w:val="24"/>
        </w:rPr>
        <w:t xml:space="preserve"> </w:t>
      </w:r>
    </w:p>
    <w:p w14:paraId="69610ED1" w14:textId="28A3316E" w:rsidR="00E056B6" w:rsidRPr="00B234E1" w:rsidRDefault="00620B9A" w:rsidP="00B234E1">
      <w:pPr>
        <w:overflowPunct w:val="0"/>
        <w:autoSpaceDE w:val="0"/>
        <w:spacing w:after="0" w:line="240" w:lineRule="auto"/>
        <w:ind w:firstLine="1298"/>
        <w:jc w:val="both"/>
        <w:rPr>
          <w:rFonts w:ascii="Times New Roman" w:hAnsi="Times New Roman" w:cs="Times New Roman"/>
          <w:bCs/>
          <w:sz w:val="24"/>
          <w:szCs w:val="24"/>
          <w:lang w:eastAsia="en-US"/>
        </w:rPr>
      </w:pPr>
      <w:r w:rsidRPr="00B234E1">
        <w:rPr>
          <w:rFonts w:ascii="Times New Roman" w:hAnsi="Times New Roman" w:cs="Times New Roman"/>
          <w:sz w:val="24"/>
          <w:szCs w:val="24"/>
        </w:rPr>
        <w:t xml:space="preserve">2.2. </w:t>
      </w:r>
      <w:r w:rsidR="00620EE5" w:rsidRPr="00B234E1">
        <w:rPr>
          <w:rFonts w:ascii="Times New Roman" w:hAnsi="Times New Roman" w:cs="Times New Roman"/>
          <w:sz w:val="24"/>
          <w:szCs w:val="24"/>
        </w:rPr>
        <w:t xml:space="preserve">Reikalinga </w:t>
      </w:r>
      <w:r w:rsidR="00137548" w:rsidRPr="00B234E1">
        <w:rPr>
          <w:rFonts w:ascii="Times New Roman" w:hAnsi="Times New Roman" w:cs="Times New Roman"/>
          <w:bCs/>
          <w:sz w:val="24"/>
          <w:szCs w:val="24"/>
          <w:lang w:eastAsia="en-US"/>
        </w:rPr>
        <w:t>n</w:t>
      </w:r>
      <w:r w:rsidR="00137548" w:rsidRPr="00B234E1">
        <w:rPr>
          <w:rFonts w:ascii="Times New Roman" w:hAnsi="Times New Roman" w:cs="Times New Roman"/>
          <w:sz w:val="24"/>
          <w:szCs w:val="24"/>
        </w:rPr>
        <w:t>ustatyti</w:t>
      </w:r>
      <w:r w:rsidR="00E056B6" w:rsidRPr="00B234E1">
        <w:rPr>
          <w:rFonts w:ascii="Times New Roman" w:hAnsi="Times New Roman" w:cs="Times New Roman"/>
          <w:sz w:val="24"/>
          <w:szCs w:val="24"/>
        </w:rPr>
        <w:t xml:space="preserve"> </w:t>
      </w:r>
      <w:r w:rsidR="00E056B6" w:rsidRPr="00B234E1">
        <w:rPr>
          <w:rFonts w:ascii="Times New Roman" w:hAnsi="Times New Roman" w:cs="Times New Roman"/>
          <w:bCs/>
          <w:sz w:val="24"/>
          <w:szCs w:val="24"/>
          <w:lang w:eastAsia="en-US"/>
        </w:rPr>
        <w:t>Savivaldybės turto vertę:</w:t>
      </w:r>
    </w:p>
    <w:p w14:paraId="2B512C5E" w14:textId="7386E9BB" w:rsidR="00B234E1" w:rsidRPr="00B234E1" w:rsidRDefault="00B234E1" w:rsidP="00B234E1">
      <w:pPr>
        <w:overflowPunct w:val="0"/>
        <w:autoSpaceDE w:val="0"/>
        <w:spacing w:after="0" w:line="240" w:lineRule="auto"/>
        <w:ind w:firstLine="1298"/>
        <w:jc w:val="both"/>
        <w:rPr>
          <w:rFonts w:ascii="Times New Roman" w:hAnsi="Times New Roman" w:cs="Times New Roman"/>
          <w:sz w:val="24"/>
          <w:szCs w:val="24"/>
        </w:rPr>
      </w:pPr>
      <w:r>
        <w:rPr>
          <w:rFonts w:ascii="Times New Roman" w:hAnsi="Times New Roman" w:cs="Times New Roman"/>
          <w:bCs/>
          <w:sz w:val="24"/>
          <w:szCs w:val="24"/>
          <w:lang w:eastAsia="en-US"/>
        </w:rPr>
        <w:t>2</w:t>
      </w:r>
      <w:r w:rsidRPr="00B234E1">
        <w:rPr>
          <w:rFonts w:ascii="Times New Roman" w:hAnsi="Times New Roman" w:cs="Times New Roman"/>
          <w:bCs/>
          <w:sz w:val="24"/>
          <w:szCs w:val="24"/>
          <w:lang w:eastAsia="en-US"/>
        </w:rPr>
        <w:t>.2.1.</w:t>
      </w:r>
      <w:r>
        <w:rPr>
          <w:rFonts w:ascii="Times New Roman" w:hAnsi="Times New Roman" w:cs="Times New Roman"/>
          <w:bCs/>
          <w:sz w:val="24"/>
          <w:szCs w:val="24"/>
          <w:lang w:eastAsia="en-US"/>
        </w:rPr>
        <w:t xml:space="preserve"> </w:t>
      </w:r>
      <w:r w:rsidRPr="00B234E1">
        <w:rPr>
          <w:rFonts w:ascii="Times New Roman" w:hAnsi="Times New Roman" w:cs="Times New Roman"/>
          <w:sz w:val="24"/>
          <w:szCs w:val="24"/>
        </w:rPr>
        <w:t xml:space="preserve">buto su bendro naudojimo patalpomis, unikalus Nr. 4400-5750-4471:4515, sandėlio, unikalus Nr. 7597-1006-6076, tvarto, unikalus Nr. 7597-1006-6121, 19/100 dalies kitų inžinerinių statinių – kiemo statinių (Šulinys, lauko tualetas, šiukšlių dėžė), unikalus Nr. 7597-1006-6154,  esančių  adresu Piliakalnio g.14, </w:t>
      </w:r>
      <w:proofErr w:type="spellStart"/>
      <w:r w:rsidRPr="00B234E1">
        <w:rPr>
          <w:rFonts w:ascii="Times New Roman" w:hAnsi="Times New Roman" w:cs="Times New Roman"/>
          <w:sz w:val="24"/>
          <w:szCs w:val="24"/>
        </w:rPr>
        <w:t>Puodkalių</w:t>
      </w:r>
      <w:proofErr w:type="spellEnd"/>
      <w:r w:rsidRPr="00B234E1">
        <w:rPr>
          <w:rFonts w:ascii="Times New Roman" w:hAnsi="Times New Roman" w:cs="Times New Roman"/>
          <w:sz w:val="24"/>
          <w:szCs w:val="24"/>
        </w:rPr>
        <w:t xml:space="preserve"> k., Skuodo sen., Skuodo r. sav.; </w:t>
      </w:r>
    </w:p>
    <w:p w14:paraId="641FDFB3" w14:textId="7073D861" w:rsidR="00B234E1" w:rsidRPr="00B234E1" w:rsidRDefault="00B234E1" w:rsidP="00B234E1">
      <w:pPr>
        <w:overflowPunct w:val="0"/>
        <w:autoSpaceDE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2</w:t>
      </w:r>
      <w:r w:rsidRPr="00B234E1">
        <w:rPr>
          <w:rFonts w:ascii="Times New Roman" w:hAnsi="Times New Roman" w:cs="Times New Roman"/>
          <w:sz w:val="24"/>
          <w:szCs w:val="24"/>
        </w:rPr>
        <w:t xml:space="preserve">.2.2. pastato – gyvenamo namo, unikalus Nr. 7598-2012-8012, pastato – tvarto, unikalus Nr. 7598-2012-8023, pastato – daržinės, unikalus Nr. 7598-2012-8034, pastato – malkinės, unikalus Nr. 7598-2012-8045, kitų inžinerinių statinių – kiemo statinių (lauko tualeto), unikalus Nr. 7598-2012-8056, esančių Pušyno g. 5, Pašilės k., Skuodo r. sav.; </w:t>
      </w:r>
    </w:p>
    <w:p w14:paraId="35D5AFCB" w14:textId="1C12AD23" w:rsidR="00B234E1" w:rsidRPr="00B234E1" w:rsidRDefault="00B234E1" w:rsidP="00B234E1">
      <w:pPr>
        <w:overflowPunct w:val="0"/>
        <w:autoSpaceDE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2</w:t>
      </w:r>
      <w:r w:rsidRPr="00B234E1">
        <w:rPr>
          <w:rFonts w:ascii="Times New Roman" w:hAnsi="Times New Roman" w:cs="Times New Roman"/>
          <w:sz w:val="24"/>
          <w:szCs w:val="24"/>
        </w:rPr>
        <w:t xml:space="preserve">.2.3. pastato – gyvenamo namo, unikalus Nr. 7599-2003-2011, pastato – garažo, unikalus Nr. 7599-2003-2022, pastato – viralinės, unikalus Nr. 7599-2003-2033, pastato – tvarto, unikalus Nr.  7599-2003-2044, pastato – daržinės, unikalus Nr. 7599-2003-2055, esančių Ežerėlio g. 9, </w:t>
      </w:r>
      <w:proofErr w:type="spellStart"/>
      <w:r w:rsidRPr="00B234E1">
        <w:rPr>
          <w:rFonts w:ascii="Times New Roman" w:hAnsi="Times New Roman" w:cs="Times New Roman"/>
          <w:sz w:val="24"/>
          <w:szCs w:val="24"/>
        </w:rPr>
        <w:t>Šliktinės</w:t>
      </w:r>
      <w:proofErr w:type="spellEnd"/>
      <w:r w:rsidRPr="00B234E1">
        <w:rPr>
          <w:rFonts w:ascii="Times New Roman" w:hAnsi="Times New Roman" w:cs="Times New Roman"/>
          <w:sz w:val="24"/>
          <w:szCs w:val="24"/>
        </w:rPr>
        <w:t xml:space="preserve"> k., Skuodo r. sav.;</w:t>
      </w:r>
    </w:p>
    <w:p w14:paraId="61C5C973" w14:textId="7CCA64EB" w:rsidR="00B234E1" w:rsidRPr="00B234E1" w:rsidRDefault="00B234E1" w:rsidP="00B234E1">
      <w:pPr>
        <w:overflowPunct w:val="0"/>
        <w:autoSpaceDE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2</w:t>
      </w:r>
      <w:r w:rsidRPr="00B234E1">
        <w:rPr>
          <w:rFonts w:ascii="Times New Roman" w:hAnsi="Times New Roman" w:cs="Times New Roman"/>
          <w:sz w:val="24"/>
          <w:szCs w:val="24"/>
        </w:rPr>
        <w:t xml:space="preserve">.2.4. pastato – pirties su mansarda, unikalus Nr. 7598-2013-0014, kitų inžinerinių statinių – kiemo statinių (lauko tualeto), unikalus Nr. 7598-2013-0028, esančių </w:t>
      </w:r>
      <w:proofErr w:type="spellStart"/>
      <w:r w:rsidRPr="00B234E1">
        <w:rPr>
          <w:rFonts w:ascii="Times New Roman" w:hAnsi="Times New Roman" w:cs="Times New Roman"/>
          <w:sz w:val="24"/>
          <w:szCs w:val="24"/>
        </w:rPr>
        <w:t>Pagramantės</w:t>
      </w:r>
      <w:proofErr w:type="spellEnd"/>
      <w:r w:rsidRPr="00B234E1">
        <w:rPr>
          <w:rFonts w:ascii="Times New Roman" w:hAnsi="Times New Roman" w:cs="Times New Roman"/>
          <w:sz w:val="24"/>
          <w:szCs w:val="24"/>
        </w:rPr>
        <w:t xml:space="preserve"> g. 3, </w:t>
      </w:r>
      <w:proofErr w:type="spellStart"/>
      <w:r w:rsidRPr="00B234E1">
        <w:rPr>
          <w:rFonts w:ascii="Times New Roman" w:hAnsi="Times New Roman" w:cs="Times New Roman"/>
          <w:sz w:val="24"/>
          <w:szCs w:val="24"/>
        </w:rPr>
        <w:t>Šačių</w:t>
      </w:r>
      <w:proofErr w:type="spellEnd"/>
      <w:r w:rsidRPr="00B234E1">
        <w:rPr>
          <w:rFonts w:ascii="Times New Roman" w:hAnsi="Times New Roman" w:cs="Times New Roman"/>
          <w:sz w:val="24"/>
          <w:szCs w:val="24"/>
        </w:rPr>
        <w:t xml:space="preserve"> k., Skuodo r. sav.;</w:t>
      </w:r>
    </w:p>
    <w:p w14:paraId="7BCE1E49" w14:textId="5B240D80" w:rsidR="00B234E1" w:rsidRPr="00B234E1" w:rsidRDefault="00B234E1" w:rsidP="00B234E1">
      <w:pPr>
        <w:overflowPunct w:val="0"/>
        <w:autoSpaceDE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2</w:t>
      </w:r>
      <w:r w:rsidRPr="00B234E1">
        <w:rPr>
          <w:rFonts w:ascii="Times New Roman" w:hAnsi="Times New Roman" w:cs="Times New Roman"/>
          <w:sz w:val="24"/>
          <w:szCs w:val="24"/>
        </w:rPr>
        <w:t>.2.5. pastato – gyvenamo namo, unikalus Nr. 7595-9003-6018, pastato – tvarto, unikalus Nr. 7595-9003-6029, pastato – daržinės, unikalus Nr. 7595-9003-6032, pastato – malkinės, unikalus Nr. 7595-9003-6046, pastato – ūkinio pastato, unikalus Nr. 7595-9003-6050, pastato – malkinės, unikalus Nr. 7595-9003-6061, pastato – malkinės, unikalus Nr. 7595-9003-6072, pastato – malkinės, unikalus Nr. 7595-9003-6083, pastato – viralinės, unikalus Nr. 7595-9003-6094, kitų inžinerinių statinių – kiemo statinių (šulinys, tualetas), unikalus Nr. 7595-9003-6107, esančių Skuodo g. 28, Kernų k., Skuodo r. sav.;</w:t>
      </w:r>
    </w:p>
    <w:p w14:paraId="2D6CCABC" w14:textId="7EBE9436" w:rsidR="00B234E1" w:rsidRPr="00B234E1" w:rsidRDefault="00B234E1" w:rsidP="00B234E1">
      <w:pPr>
        <w:overflowPunct w:val="0"/>
        <w:autoSpaceDE w:val="0"/>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2</w:t>
      </w:r>
      <w:r w:rsidRPr="00B234E1">
        <w:rPr>
          <w:rFonts w:ascii="Times New Roman" w:hAnsi="Times New Roman" w:cs="Times New Roman"/>
          <w:sz w:val="24"/>
          <w:szCs w:val="24"/>
        </w:rPr>
        <w:t xml:space="preserve">.2.6. negyvenamosios patalpos – mokyklos su rūsiu, unikalus Nr. 7596-7004-3017:0003, esančios Didžiojo Akmens g. 1, </w:t>
      </w:r>
      <w:proofErr w:type="spellStart"/>
      <w:r w:rsidRPr="00B234E1">
        <w:rPr>
          <w:rFonts w:ascii="Times New Roman" w:hAnsi="Times New Roman" w:cs="Times New Roman"/>
          <w:sz w:val="24"/>
          <w:szCs w:val="24"/>
        </w:rPr>
        <w:t>Puokės</w:t>
      </w:r>
      <w:proofErr w:type="spellEnd"/>
      <w:r w:rsidRPr="00B234E1">
        <w:rPr>
          <w:rFonts w:ascii="Times New Roman" w:hAnsi="Times New Roman" w:cs="Times New Roman"/>
          <w:sz w:val="24"/>
          <w:szCs w:val="24"/>
        </w:rPr>
        <w:t xml:space="preserve"> k., Skuodo r. sav.</w:t>
      </w:r>
    </w:p>
    <w:p w14:paraId="113CB57B" w14:textId="48644F93" w:rsidR="00E056B6" w:rsidRPr="00A764DA" w:rsidRDefault="00E056B6" w:rsidP="00E056B6">
      <w:pPr>
        <w:overflowPunct w:val="0"/>
        <w:autoSpaceDE w:val="0"/>
        <w:spacing w:after="0" w:line="240" w:lineRule="auto"/>
        <w:ind w:firstLine="1296"/>
        <w:jc w:val="both"/>
        <w:rPr>
          <w:rFonts w:ascii="Times New Roman" w:hAnsi="Times New Roman" w:cs="Times New Roman"/>
          <w:sz w:val="24"/>
          <w:szCs w:val="24"/>
        </w:rPr>
      </w:pPr>
      <w:r w:rsidRPr="00A764DA">
        <w:rPr>
          <w:rFonts w:ascii="Times New Roman" w:hAnsi="Times New Roman" w:cs="Times New Roman"/>
          <w:bCs/>
          <w:sz w:val="24"/>
          <w:szCs w:val="24"/>
          <w:lang w:eastAsia="en-US"/>
        </w:rPr>
        <w:t xml:space="preserve">2.3. </w:t>
      </w:r>
      <w:bookmarkStart w:id="0" w:name="_Hlk166678834"/>
      <w:r w:rsidRPr="00A764DA">
        <w:rPr>
          <w:rFonts w:ascii="Times New Roman" w:hAnsi="Times New Roman" w:cs="Times New Roman"/>
          <w:bCs/>
          <w:sz w:val="24"/>
          <w:szCs w:val="24"/>
          <w:lang w:eastAsia="en-US"/>
        </w:rPr>
        <w:t>P</w:t>
      </w:r>
      <w:r w:rsidRPr="00A764DA">
        <w:rPr>
          <w:rFonts w:ascii="Times New Roman" w:hAnsi="Times New Roman" w:cs="Times New Roman"/>
          <w:sz w:val="24"/>
          <w:szCs w:val="24"/>
          <w:lang w:eastAsia="en-US"/>
        </w:rPr>
        <w:t xml:space="preserve">arengti turto vertės nustatymo ataskaitas </w:t>
      </w:r>
      <w:r w:rsidR="00B234E1" w:rsidRPr="00B234E1">
        <w:rPr>
          <w:rFonts w:ascii="Times New Roman" w:hAnsi="Times New Roman" w:cs="Times New Roman"/>
          <w:b/>
          <w:bCs/>
          <w:sz w:val="24"/>
          <w:szCs w:val="24"/>
          <w:lang w:eastAsia="en-US"/>
        </w:rPr>
        <w:t>6</w:t>
      </w:r>
      <w:r w:rsidRPr="00B234E1">
        <w:rPr>
          <w:rFonts w:ascii="Times New Roman" w:hAnsi="Times New Roman" w:cs="Times New Roman"/>
          <w:b/>
          <w:bCs/>
          <w:sz w:val="24"/>
          <w:szCs w:val="24"/>
          <w:lang w:eastAsia="en-US"/>
        </w:rPr>
        <w:t xml:space="preserve"> vnt.</w:t>
      </w:r>
      <w:r w:rsidRPr="00A764DA">
        <w:rPr>
          <w:rFonts w:ascii="Times New Roman" w:hAnsi="Times New Roman" w:cs="Times New Roman"/>
          <w:sz w:val="24"/>
          <w:szCs w:val="24"/>
          <w:lang w:eastAsia="en-US"/>
        </w:rPr>
        <w:t xml:space="preserve"> </w:t>
      </w:r>
      <w:proofErr w:type="spellStart"/>
      <w:r w:rsidRPr="00A764DA">
        <w:rPr>
          <w:rFonts w:ascii="Times New Roman" w:hAnsi="Times New Roman" w:cs="Times New Roman"/>
          <w:sz w:val="24"/>
          <w:szCs w:val="24"/>
        </w:rPr>
        <w:t>adoc</w:t>
      </w:r>
      <w:proofErr w:type="spellEnd"/>
      <w:r w:rsidRPr="00A764DA">
        <w:rPr>
          <w:rFonts w:ascii="Times New Roman" w:hAnsi="Times New Roman" w:cs="Times New Roman"/>
          <w:sz w:val="24"/>
          <w:szCs w:val="24"/>
        </w:rPr>
        <w:t xml:space="preserve"> formatu ir elektroninę kopiją </w:t>
      </w:r>
      <w:proofErr w:type="spellStart"/>
      <w:r w:rsidRPr="00A764DA">
        <w:rPr>
          <w:rFonts w:ascii="Times New Roman" w:hAnsi="Times New Roman" w:cs="Times New Roman"/>
          <w:sz w:val="24"/>
          <w:szCs w:val="24"/>
        </w:rPr>
        <w:t>pdf</w:t>
      </w:r>
      <w:proofErr w:type="spellEnd"/>
      <w:r w:rsidRPr="00A764DA">
        <w:rPr>
          <w:rFonts w:ascii="Times New Roman" w:hAnsi="Times New Roman" w:cs="Times New Roman"/>
          <w:sz w:val="24"/>
          <w:szCs w:val="24"/>
        </w:rPr>
        <w:t xml:space="preserve"> formatu.</w:t>
      </w:r>
    </w:p>
    <w:bookmarkEnd w:id="0"/>
    <w:p w14:paraId="207FC6F1" w14:textId="200D0935" w:rsidR="00A764DA" w:rsidRPr="00BC1011" w:rsidRDefault="00A91CC7" w:rsidP="00BC1011">
      <w:pPr>
        <w:pStyle w:val="Body2"/>
        <w:spacing w:after="0"/>
        <w:ind w:firstLine="1276"/>
        <w:rPr>
          <w:rFonts w:cs="Times New Roman"/>
          <w:b/>
          <w:lang w:val="it-IT"/>
        </w:rPr>
      </w:pPr>
      <w:r w:rsidRPr="00BC1011">
        <w:rPr>
          <w:rFonts w:cs="Times New Roman"/>
          <w:lang w:val="lt-LT" w:eastAsia="en-US"/>
        </w:rPr>
        <w:t>2.</w:t>
      </w:r>
      <w:r w:rsidR="00E056B6" w:rsidRPr="00BC1011">
        <w:rPr>
          <w:rFonts w:cs="Times New Roman"/>
          <w:lang w:val="lt-LT" w:eastAsia="en-US"/>
        </w:rPr>
        <w:t>4</w:t>
      </w:r>
      <w:r w:rsidR="00397E57" w:rsidRPr="00BC1011">
        <w:rPr>
          <w:rFonts w:cs="Times New Roman"/>
          <w:lang w:val="lt-LT" w:eastAsia="en-US"/>
        </w:rPr>
        <w:t xml:space="preserve">. </w:t>
      </w:r>
      <w:r w:rsidR="00DF20A3" w:rsidRPr="00BC1011">
        <w:rPr>
          <w:rFonts w:cs="Times New Roman"/>
          <w:lang w:val="lt-LT" w:eastAsia="en-US"/>
        </w:rPr>
        <w:t xml:space="preserve">Pirkimo objektas </w:t>
      </w:r>
      <w:r w:rsidR="00760228" w:rsidRPr="00BC1011">
        <w:rPr>
          <w:rFonts w:cs="Times New Roman"/>
          <w:lang w:val="lt-LT" w:eastAsia="en-US"/>
        </w:rPr>
        <w:t>ne</w:t>
      </w:r>
      <w:r w:rsidR="00DF20A3" w:rsidRPr="00BC1011">
        <w:rPr>
          <w:rFonts w:cs="Times New Roman"/>
          <w:lang w:val="lt-LT" w:eastAsia="en-US"/>
        </w:rPr>
        <w:t>skaidomas į</w:t>
      </w:r>
      <w:r w:rsidR="00DB2576" w:rsidRPr="00BC1011">
        <w:rPr>
          <w:rFonts w:cs="Times New Roman"/>
          <w:lang w:val="lt-LT" w:eastAsia="en-US"/>
        </w:rPr>
        <w:t xml:space="preserve"> </w:t>
      </w:r>
      <w:r w:rsidR="00DF20A3" w:rsidRPr="00BC1011">
        <w:rPr>
          <w:rFonts w:cs="Times New Roman"/>
          <w:lang w:val="lt-LT" w:eastAsia="en-US"/>
        </w:rPr>
        <w:t>dalis</w:t>
      </w:r>
      <w:r w:rsidR="002571A6" w:rsidRPr="00BC1011">
        <w:rPr>
          <w:rFonts w:cs="Times New Roman"/>
          <w:lang w:val="lt-LT" w:eastAsia="en-US"/>
        </w:rPr>
        <w:t>.</w:t>
      </w:r>
      <w:r w:rsidR="00DB2576" w:rsidRPr="00BC1011">
        <w:rPr>
          <w:rFonts w:cs="Times New Roman"/>
          <w:lang w:val="lt-LT" w:eastAsia="en-US"/>
        </w:rPr>
        <w:t xml:space="preserve"> </w:t>
      </w:r>
      <w:proofErr w:type="spellStart"/>
      <w:r w:rsidR="00A16B99" w:rsidRPr="00BC1011">
        <w:rPr>
          <w:rFonts w:cs="Times New Roman"/>
          <w:b/>
          <w:iCs/>
          <w:lang w:val="it-IT" w:eastAsia="en-US"/>
        </w:rPr>
        <w:t>Maksimali</w:t>
      </w:r>
      <w:proofErr w:type="spellEnd"/>
      <w:r w:rsidR="00A16B99" w:rsidRPr="00BC1011">
        <w:rPr>
          <w:rFonts w:cs="Times New Roman"/>
          <w:b/>
          <w:iCs/>
          <w:lang w:val="it-IT" w:eastAsia="en-US"/>
        </w:rPr>
        <w:t xml:space="preserve"> </w:t>
      </w:r>
      <w:proofErr w:type="spellStart"/>
      <w:r w:rsidR="00A16B99" w:rsidRPr="00BC1011">
        <w:rPr>
          <w:rFonts w:cs="Times New Roman"/>
          <w:b/>
          <w:iCs/>
          <w:lang w:val="it-IT" w:eastAsia="en-US"/>
        </w:rPr>
        <w:t>planuojama</w:t>
      </w:r>
      <w:proofErr w:type="spellEnd"/>
      <w:r w:rsidR="00A16B99" w:rsidRPr="00BC1011">
        <w:rPr>
          <w:rFonts w:cs="Times New Roman"/>
          <w:b/>
          <w:iCs/>
          <w:lang w:val="it-IT" w:eastAsia="en-US"/>
        </w:rPr>
        <w:t xml:space="preserve"> </w:t>
      </w:r>
      <w:proofErr w:type="spellStart"/>
      <w:r w:rsidR="00A16B99" w:rsidRPr="00BC1011">
        <w:rPr>
          <w:rFonts w:cs="Times New Roman"/>
          <w:b/>
          <w:iCs/>
          <w:lang w:val="it-IT" w:eastAsia="en-US"/>
        </w:rPr>
        <w:t>pirkimo</w:t>
      </w:r>
      <w:proofErr w:type="spellEnd"/>
      <w:r w:rsidR="00A16B99" w:rsidRPr="00BC1011">
        <w:rPr>
          <w:rFonts w:cs="Times New Roman"/>
          <w:b/>
          <w:iCs/>
          <w:lang w:val="it-IT" w:eastAsia="en-US"/>
        </w:rPr>
        <w:t xml:space="preserve"> </w:t>
      </w:r>
      <w:proofErr w:type="spellStart"/>
      <w:r w:rsidR="00A16B99" w:rsidRPr="00BC1011">
        <w:rPr>
          <w:rFonts w:cs="Times New Roman"/>
          <w:b/>
          <w:iCs/>
          <w:lang w:val="it-IT" w:eastAsia="en-US"/>
        </w:rPr>
        <w:t>vertė</w:t>
      </w:r>
      <w:proofErr w:type="spellEnd"/>
      <w:r w:rsidR="00A16B99" w:rsidRPr="00BC1011">
        <w:rPr>
          <w:rFonts w:cs="Times New Roman"/>
          <w:b/>
          <w:iCs/>
          <w:lang w:val="it-IT" w:eastAsia="en-US"/>
        </w:rPr>
        <w:t xml:space="preserve"> – </w:t>
      </w:r>
      <w:r w:rsidR="00BC1011" w:rsidRPr="00BC1011">
        <w:rPr>
          <w:rFonts w:cs="Times New Roman"/>
          <w:b/>
          <w:iCs/>
          <w:lang w:val="it-IT" w:eastAsia="en-US"/>
        </w:rPr>
        <w:t>2 066,12</w:t>
      </w:r>
      <w:r w:rsidR="00BC1011" w:rsidRPr="00BC1011">
        <w:rPr>
          <w:rFonts w:cs="Times New Roman"/>
          <w:b/>
          <w:sz w:val="24"/>
          <w:szCs w:val="24"/>
          <w:lang w:val="lt-LT"/>
        </w:rPr>
        <w:t xml:space="preserve"> Eur be PVM (</w:t>
      </w:r>
      <w:r w:rsidR="00A16B99" w:rsidRPr="00BC1011">
        <w:rPr>
          <w:rFonts w:cs="Times New Roman"/>
          <w:b/>
          <w:iCs/>
          <w:lang w:val="it-IT" w:eastAsia="en-US"/>
        </w:rPr>
        <w:t>2</w:t>
      </w:r>
      <w:r w:rsidR="00BC1011" w:rsidRPr="00BC1011">
        <w:rPr>
          <w:rFonts w:cs="Times New Roman"/>
          <w:b/>
          <w:iCs/>
          <w:lang w:val="it-IT" w:eastAsia="en-US"/>
        </w:rPr>
        <w:t xml:space="preserve"> </w:t>
      </w:r>
      <w:r w:rsidR="00A16B99" w:rsidRPr="00BC1011">
        <w:rPr>
          <w:rFonts w:cs="Times New Roman"/>
          <w:b/>
          <w:iCs/>
          <w:lang w:val="it-IT" w:eastAsia="en-US"/>
        </w:rPr>
        <w:t>500,00 Eur su PVM</w:t>
      </w:r>
      <w:r w:rsidR="00BC1011" w:rsidRPr="00BC1011">
        <w:rPr>
          <w:rFonts w:cs="Times New Roman"/>
          <w:b/>
          <w:iCs/>
          <w:lang w:val="it-IT" w:eastAsia="en-US"/>
        </w:rPr>
        <w:t>)</w:t>
      </w:r>
      <w:r w:rsidR="00A16B99" w:rsidRPr="00BC1011">
        <w:rPr>
          <w:rFonts w:cs="Times New Roman"/>
          <w:b/>
          <w:iCs/>
          <w:lang w:val="it-IT" w:eastAsia="en-US"/>
        </w:rPr>
        <w:t>.</w:t>
      </w:r>
    </w:p>
    <w:p w14:paraId="031DC1CF" w14:textId="5E897CC3" w:rsidR="004E686B" w:rsidRDefault="000111A9" w:rsidP="004E686B">
      <w:pPr>
        <w:tabs>
          <w:tab w:val="left" w:pos="1276"/>
        </w:tabs>
        <w:spacing w:after="0" w:line="240" w:lineRule="auto"/>
        <w:jc w:val="both"/>
        <w:rPr>
          <w:rFonts w:ascii="Times New Roman" w:hAnsi="Times New Roman" w:cs="Times New Roman"/>
          <w:b/>
          <w:bCs/>
          <w:sz w:val="24"/>
          <w:szCs w:val="24"/>
        </w:rPr>
      </w:pPr>
      <w:r w:rsidRPr="003A18B8">
        <w:rPr>
          <w:rFonts w:ascii="Times New Roman" w:hAnsi="Times New Roman" w:cs="Times New Roman"/>
          <w:sz w:val="24"/>
          <w:szCs w:val="24"/>
          <w:lang w:eastAsia="en-US"/>
        </w:rPr>
        <w:tab/>
      </w:r>
      <w:r w:rsidR="00DB2576" w:rsidRPr="008617A7">
        <w:rPr>
          <w:rFonts w:ascii="Times New Roman" w:hAnsi="Times New Roman" w:cs="Times New Roman"/>
          <w:sz w:val="24"/>
          <w:szCs w:val="24"/>
          <w:lang w:eastAsia="en-US"/>
        </w:rPr>
        <w:t>2.</w:t>
      </w:r>
      <w:r w:rsidR="00620EE5" w:rsidRPr="008617A7">
        <w:rPr>
          <w:rFonts w:ascii="Times New Roman" w:hAnsi="Times New Roman" w:cs="Times New Roman"/>
          <w:sz w:val="24"/>
          <w:szCs w:val="24"/>
          <w:lang w:eastAsia="en-US"/>
        </w:rPr>
        <w:t>5</w:t>
      </w:r>
      <w:r w:rsidR="00DB2576" w:rsidRPr="008617A7">
        <w:rPr>
          <w:rFonts w:ascii="Times New Roman" w:hAnsi="Times New Roman" w:cs="Times New Roman"/>
          <w:sz w:val="24"/>
          <w:szCs w:val="24"/>
          <w:lang w:eastAsia="en-US"/>
        </w:rPr>
        <w:t xml:space="preserve">. </w:t>
      </w:r>
      <w:r w:rsidR="008617A7" w:rsidRPr="008617A7">
        <w:rPr>
          <w:rFonts w:ascii="Times New Roman" w:hAnsi="Times New Roman" w:cs="Times New Roman"/>
          <w:b/>
          <w:bCs/>
          <w:sz w:val="24"/>
          <w:szCs w:val="24"/>
        </w:rPr>
        <w:t xml:space="preserve">Paslaugų teikimo pradžia – sutarties pasirašymo data, sutarties trukmė – </w:t>
      </w:r>
      <w:r w:rsidR="00760228">
        <w:rPr>
          <w:rFonts w:ascii="Times New Roman" w:hAnsi="Times New Roman" w:cs="Times New Roman"/>
          <w:b/>
          <w:bCs/>
          <w:sz w:val="24"/>
          <w:szCs w:val="24"/>
        </w:rPr>
        <w:t>4</w:t>
      </w:r>
      <w:r w:rsidR="008617A7" w:rsidRPr="008617A7">
        <w:rPr>
          <w:rFonts w:ascii="Times New Roman" w:hAnsi="Times New Roman" w:cs="Times New Roman"/>
          <w:b/>
          <w:bCs/>
          <w:sz w:val="24"/>
          <w:szCs w:val="24"/>
        </w:rPr>
        <w:t xml:space="preserve"> </w:t>
      </w:r>
      <w:r w:rsidR="004E686B">
        <w:rPr>
          <w:rFonts w:ascii="Times New Roman" w:hAnsi="Times New Roman" w:cs="Times New Roman"/>
          <w:b/>
          <w:bCs/>
          <w:sz w:val="24"/>
          <w:szCs w:val="24"/>
        </w:rPr>
        <w:t>(</w:t>
      </w:r>
      <w:r w:rsidR="00760228">
        <w:rPr>
          <w:rFonts w:ascii="Times New Roman" w:hAnsi="Times New Roman" w:cs="Times New Roman"/>
          <w:b/>
          <w:bCs/>
          <w:sz w:val="24"/>
          <w:szCs w:val="24"/>
        </w:rPr>
        <w:t>keturios</w:t>
      </w:r>
      <w:r w:rsidR="004E686B">
        <w:rPr>
          <w:rFonts w:ascii="Times New Roman" w:hAnsi="Times New Roman" w:cs="Times New Roman"/>
          <w:b/>
          <w:bCs/>
          <w:sz w:val="24"/>
          <w:szCs w:val="24"/>
        </w:rPr>
        <w:t xml:space="preserve">) </w:t>
      </w:r>
      <w:r w:rsidR="008617A7" w:rsidRPr="008617A7">
        <w:rPr>
          <w:rFonts w:ascii="Times New Roman" w:hAnsi="Times New Roman" w:cs="Times New Roman"/>
          <w:b/>
          <w:bCs/>
          <w:sz w:val="24"/>
          <w:szCs w:val="24"/>
        </w:rPr>
        <w:t xml:space="preserve">savaitės nuo </w:t>
      </w:r>
      <w:r w:rsidR="008617A7" w:rsidRPr="00E056B6">
        <w:rPr>
          <w:rFonts w:ascii="Times New Roman" w:hAnsi="Times New Roman" w:cs="Times New Roman"/>
          <w:b/>
          <w:bCs/>
          <w:sz w:val="24"/>
          <w:szCs w:val="24"/>
        </w:rPr>
        <w:t xml:space="preserve">sutarties pasirašymo datos. </w:t>
      </w:r>
    </w:p>
    <w:p w14:paraId="41C3EBF9" w14:textId="1A09C02A" w:rsidR="004E686B" w:rsidRDefault="007C58A3" w:rsidP="004E686B">
      <w:pPr>
        <w:tabs>
          <w:tab w:val="left" w:pos="1276"/>
        </w:tabs>
        <w:spacing w:after="0" w:line="240" w:lineRule="auto"/>
        <w:jc w:val="both"/>
        <w:rPr>
          <w:szCs w:val="24"/>
          <w:lang w:bidi="lt-LT"/>
        </w:rPr>
      </w:pPr>
      <w:r w:rsidRPr="00E056B6">
        <w:rPr>
          <w:rFonts w:ascii="Times New Roman" w:hAnsi="Times New Roman" w:cs="Times New Roman"/>
          <w:i/>
          <w:sz w:val="24"/>
          <w:szCs w:val="24"/>
          <w:lang w:eastAsia="ar-SA"/>
        </w:rPr>
        <w:tab/>
      </w:r>
      <w:r w:rsidRPr="00E056B6">
        <w:rPr>
          <w:rFonts w:ascii="Times New Roman" w:hAnsi="Times New Roman" w:cs="Times New Roman"/>
          <w:i/>
          <w:sz w:val="24"/>
          <w:szCs w:val="24"/>
          <w:lang w:eastAsia="ar-SA"/>
        </w:rPr>
        <w:tab/>
      </w:r>
      <w:r w:rsidRPr="00E056B6">
        <w:rPr>
          <w:rFonts w:ascii="Times New Roman" w:hAnsi="Times New Roman" w:cs="Times New Roman"/>
          <w:iCs/>
          <w:sz w:val="24"/>
          <w:szCs w:val="24"/>
          <w:lang w:eastAsia="ar-SA"/>
        </w:rPr>
        <w:t>2.</w:t>
      </w:r>
      <w:r w:rsidR="00585988" w:rsidRPr="00E056B6">
        <w:rPr>
          <w:rFonts w:ascii="Times New Roman" w:hAnsi="Times New Roman" w:cs="Times New Roman"/>
          <w:iCs/>
          <w:sz w:val="24"/>
          <w:szCs w:val="24"/>
          <w:lang w:eastAsia="ar-SA"/>
        </w:rPr>
        <w:t>6</w:t>
      </w:r>
      <w:r w:rsidR="00DF20A3" w:rsidRPr="00E056B6">
        <w:rPr>
          <w:rFonts w:ascii="Times New Roman" w:hAnsi="Times New Roman" w:cs="Times New Roman"/>
          <w:sz w:val="24"/>
          <w:szCs w:val="24"/>
          <w:lang w:eastAsia="en-US"/>
        </w:rPr>
        <w:t xml:space="preserve">. Atsiskaitymo tvarka: </w:t>
      </w:r>
      <w:r w:rsidR="002E6E1F" w:rsidRPr="00E056B6">
        <w:rPr>
          <w:rFonts w:ascii="Times New Roman" w:hAnsi="Times New Roman" w:cs="Times New Roman"/>
          <w:sz w:val="24"/>
          <w:szCs w:val="24"/>
          <w:lang w:eastAsia="en-US"/>
        </w:rPr>
        <w:t>per 30 kalendorinių dienų pagal pateiktą sąskaitą faktūrą.</w:t>
      </w:r>
      <w:r w:rsidR="00B62800" w:rsidRPr="00E056B6">
        <w:rPr>
          <w:rFonts w:ascii="Times New Roman" w:hAnsi="Times New Roman" w:cs="Times New Roman"/>
          <w:sz w:val="24"/>
          <w:szCs w:val="24"/>
          <w:lang w:eastAsia="en-US"/>
        </w:rPr>
        <w:tab/>
      </w:r>
      <w:r w:rsidR="00B62800" w:rsidRPr="00E056B6">
        <w:rPr>
          <w:rFonts w:ascii="Times New Roman" w:hAnsi="Times New Roman" w:cs="Times New Roman"/>
          <w:sz w:val="24"/>
          <w:szCs w:val="24"/>
          <w:lang w:eastAsia="en-US"/>
        </w:rPr>
        <w:tab/>
        <w:t>2.</w:t>
      </w:r>
      <w:r w:rsidR="00585988" w:rsidRPr="00E056B6">
        <w:rPr>
          <w:rFonts w:ascii="Times New Roman" w:hAnsi="Times New Roman" w:cs="Times New Roman"/>
          <w:sz w:val="24"/>
          <w:szCs w:val="24"/>
          <w:lang w:eastAsia="en-US"/>
        </w:rPr>
        <w:t>7</w:t>
      </w:r>
      <w:r w:rsidR="00B62800" w:rsidRPr="00E056B6">
        <w:rPr>
          <w:rFonts w:ascii="Times New Roman" w:hAnsi="Times New Roman" w:cs="Times New Roman"/>
          <w:sz w:val="24"/>
          <w:szCs w:val="24"/>
          <w:lang w:eastAsia="en-US"/>
        </w:rPr>
        <w:t xml:space="preserve">. </w:t>
      </w:r>
      <w:r w:rsidR="004E686B" w:rsidRPr="00E4503B">
        <w:rPr>
          <w:rFonts w:ascii="Times New Roman" w:hAnsi="Times New Roman" w:cs="Times New Roman"/>
          <w:color w:val="000000"/>
          <w:sz w:val="24"/>
          <w:szCs w:val="24"/>
        </w:rPr>
        <w:t xml:space="preserve">Vykdant sutartį </w:t>
      </w:r>
      <w:r w:rsidR="004E686B" w:rsidRPr="00E4503B">
        <w:rPr>
          <w:rFonts w:ascii="Times New Roman" w:hAnsi="Times New Roman" w:cs="Times New Roman"/>
          <w:sz w:val="24"/>
          <w:szCs w:val="24"/>
          <w:lang w:bidi="lt-LT"/>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r w:rsidR="004E686B" w:rsidRPr="00FA1C65">
        <w:rPr>
          <w:szCs w:val="24"/>
          <w:lang w:bidi="lt-LT"/>
        </w:rPr>
        <w:t>.</w:t>
      </w:r>
    </w:p>
    <w:p w14:paraId="1AF6B873" w14:textId="2F6DFDF4" w:rsidR="004E686B" w:rsidRPr="008B2A6C" w:rsidRDefault="004E686B" w:rsidP="004E686B">
      <w:pPr>
        <w:pStyle w:val="Body2"/>
        <w:tabs>
          <w:tab w:val="left" w:pos="1418"/>
        </w:tabs>
        <w:spacing w:after="0"/>
        <w:rPr>
          <w:rStyle w:val="Hipersaitas"/>
          <w:rFonts w:cs="Times New Roman"/>
          <w:b/>
          <w:bCs/>
          <w:color w:val="auto"/>
          <w:sz w:val="24"/>
          <w:szCs w:val="24"/>
          <w:lang w:val="lt-LT"/>
        </w:rPr>
      </w:pPr>
      <w:r w:rsidRPr="008B2A6C">
        <w:rPr>
          <w:szCs w:val="24"/>
          <w:lang w:val="lt-LT" w:bidi="lt-LT"/>
        </w:rPr>
        <w:tab/>
      </w:r>
      <w:r w:rsidRPr="008B2A6C">
        <w:rPr>
          <w:sz w:val="24"/>
          <w:szCs w:val="24"/>
          <w:lang w:val="lt-LT" w:bidi="lt-LT"/>
        </w:rPr>
        <w:t xml:space="preserve">2.8. </w:t>
      </w:r>
      <w:r w:rsidRPr="008B2A6C">
        <w:rPr>
          <w:rFonts w:cs="Times New Roman"/>
          <w:color w:val="000000" w:themeColor="text1"/>
          <w:sz w:val="24"/>
          <w:szCs w:val="24"/>
          <w:lang w:val="lt-LT"/>
        </w:rPr>
        <w:t xml:space="preserve">Iškilus klausimams dėl pirkimo objekto kreiptis į </w:t>
      </w:r>
      <w:r w:rsidRPr="00AA366C">
        <w:rPr>
          <w:rFonts w:cs="Times New Roman"/>
          <w:color w:val="000000" w:themeColor="text1"/>
          <w:sz w:val="24"/>
          <w:szCs w:val="24"/>
          <w:lang w:val="lt-LT"/>
        </w:rPr>
        <w:t>Statybos, investicijų ir turto valdymo skyriaus vyriausiąją specialistę</w:t>
      </w:r>
      <w:r w:rsidRPr="004E686B">
        <w:rPr>
          <w:rFonts w:cs="Times New Roman"/>
          <w:b/>
          <w:bCs/>
          <w:color w:val="000000" w:themeColor="text1"/>
          <w:sz w:val="24"/>
          <w:szCs w:val="24"/>
          <w:lang w:val="lt-LT"/>
        </w:rPr>
        <w:t xml:space="preserve"> Eleną Žukauskaitę, </w:t>
      </w:r>
      <w:r w:rsidRPr="004E686B">
        <w:rPr>
          <w:rFonts w:cs="Times New Roman"/>
          <w:b/>
          <w:bCs/>
          <w:sz w:val="24"/>
          <w:szCs w:val="24"/>
          <w:lang w:val="lt-LT"/>
        </w:rPr>
        <w:t xml:space="preserve">tel. +370 </w:t>
      </w:r>
      <w:r w:rsidRPr="008B2A6C">
        <w:rPr>
          <w:rFonts w:cs="Times New Roman"/>
          <w:b/>
          <w:bCs/>
          <w:sz w:val="24"/>
          <w:szCs w:val="24"/>
          <w:lang w:val="lt-LT"/>
        </w:rPr>
        <w:t xml:space="preserve">440 </w:t>
      </w:r>
      <w:r w:rsidRPr="008B2A6C">
        <w:rPr>
          <w:b/>
          <w:bCs/>
          <w:sz w:val="24"/>
          <w:szCs w:val="24"/>
          <w:lang w:val="lt-LT"/>
        </w:rPr>
        <w:t>73992</w:t>
      </w:r>
      <w:r w:rsidRPr="008B2A6C">
        <w:rPr>
          <w:rFonts w:cs="Times New Roman"/>
          <w:b/>
          <w:bCs/>
          <w:sz w:val="24"/>
          <w:szCs w:val="24"/>
          <w:lang w:val="lt-LT"/>
        </w:rPr>
        <w:t>, el. p. elena.zukauskaite@</w:t>
      </w:r>
      <w:r w:rsidRPr="004E686B">
        <w:rPr>
          <w:rFonts w:cs="Times New Roman"/>
          <w:b/>
          <w:bCs/>
          <w:sz w:val="24"/>
          <w:szCs w:val="24"/>
          <w:lang w:val="lt-LT"/>
        </w:rPr>
        <w:t>skuodas.lt</w:t>
      </w:r>
      <w:r w:rsidRPr="008B2A6C">
        <w:rPr>
          <w:rStyle w:val="Hipersaitas"/>
          <w:rFonts w:cs="Times New Roman"/>
          <w:b/>
          <w:bCs/>
          <w:color w:val="auto"/>
          <w:sz w:val="24"/>
          <w:szCs w:val="24"/>
          <w:lang w:val="lt-LT"/>
        </w:rPr>
        <w:t xml:space="preserve"> </w:t>
      </w:r>
    </w:p>
    <w:p w14:paraId="2EF1C497" w14:textId="060EDE56" w:rsidR="004E686B" w:rsidRDefault="004E686B" w:rsidP="004E686B">
      <w:pPr>
        <w:tabs>
          <w:tab w:val="left" w:pos="1276"/>
        </w:tabs>
        <w:spacing w:after="0" w:line="240" w:lineRule="auto"/>
        <w:jc w:val="both"/>
        <w:rPr>
          <w:szCs w:val="24"/>
          <w:lang w:bidi="lt-LT"/>
        </w:rPr>
      </w:pPr>
    </w:p>
    <w:p w14:paraId="6F5E2C3F" w14:textId="77777777" w:rsidR="009A4193" w:rsidRDefault="009A4193" w:rsidP="009A419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III</w:t>
      </w:r>
      <w:r w:rsidRPr="00875CC1">
        <w:rPr>
          <w:rFonts w:ascii="Times New Roman" w:hAnsi="Times New Roman" w:cs="Times New Roman"/>
          <w:b/>
          <w:bCs/>
        </w:rPr>
        <w:t xml:space="preserve">. </w:t>
      </w:r>
      <w:r>
        <w:rPr>
          <w:rFonts w:ascii="Times New Roman" w:hAnsi="Times New Roman" w:cs="Times New Roman"/>
          <w:b/>
          <w:bCs/>
        </w:rPr>
        <w:t xml:space="preserve">TIEKĖJŲ PAŠALINIMO PAGRINDAI </w:t>
      </w:r>
      <w:r w:rsidRPr="00875CC1">
        <w:rPr>
          <w:rFonts w:ascii="Times New Roman" w:hAnsi="Times New Roman" w:cs="Times New Roman"/>
          <w:b/>
          <w:bCs/>
        </w:rPr>
        <w:t xml:space="preserve"> </w:t>
      </w:r>
    </w:p>
    <w:p w14:paraId="0AD45FFB" w14:textId="77777777" w:rsidR="009A4193" w:rsidRDefault="009A4193" w:rsidP="009A4193">
      <w:pPr>
        <w:pStyle w:val="prastasiniatinklio"/>
        <w:spacing w:before="0" w:beforeAutospacing="0" w:after="0" w:afterAutospacing="0"/>
        <w:ind w:firstLine="1298"/>
        <w:jc w:val="both"/>
        <w:rPr>
          <w:rFonts w:ascii="Times New Roman" w:hAnsi="Times New Roman" w:cs="Times New Roman"/>
        </w:rPr>
      </w:pPr>
    </w:p>
    <w:p w14:paraId="1072D3AA" w14:textId="77777777" w:rsidR="009A4193" w:rsidRDefault="009A4193" w:rsidP="009A4193">
      <w:pPr>
        <w:pStyle w:val="prastasiniatinklio"/>
        <w:spacing w:before="0" w:beforeAutospacing="0" w:after="0" w:afterAutospacing="0"/>
        <w:ind w:firstLine="1298"/>
        <w:jc w:val="both"/>
        <w:rPr>
          <w:rFonts w:ascii="Times New Roman" w:hAnsi="Times New Roman" w:cs="Times New Roman"/>
          <w:i/>
          <w:iCs/>
        </w:rPr>
      </w:pPr>
      <w:r>
        <w:rPr>
          <w:rFonts w:ascii="Times New Roman" w:hAnsi="Times New Roman" w:cs="Times New Roman"/>
        </w:rPr>
        <w:t xml:space="preserve">3.1. </w:t>
      </w:r>
      <w:r w:rsidRPr="005444C5">
        <w:rPr>
          <w:rFonts w:ascii="Times New Roman" w:hAnsi="Times New Roman" w:cs="Times New Roman"/>
        </w:rPr>
        <w:t>Pirkime dalyvaujantiems tiekėjams taikomas VPĮ 46 STR. 2¹</w:t>
      </w:r>
      <w:r>
        <w:rPr>
          <w:rFonts w:ascii="Times New Roman" w:hAnsi="Times New Roman" w:cs="Times New Roman"/>
        </w:rPr>
        <w:t xml:space="preserve"> d. </w:t>
      </w:r>
      <w:r w:rsidRPr="005444C5">
        <w:rPr>
          <w:rFonts w:ascii="Times New Roman" w:hAnsi="Times New Roman" w:cs="Times New Roman"/>
        </w:rPr>
        <w:t>nuostatoje nurodytas pašalinimo pagrindas, kuriuo Perkančioji organizacija pašalina tiekėją iš pirkimo procedūros, jeigu tiekėjas yra neatlikęs jam teismo sprendimu paskirtos baudžiamojo poveikio priemonės – uždraudimo juridiniam asmeniui dalyvauti viešuosiuose pirkimuose</w:t>
      </w:r>
      <w:r w:rsidRPr="00A37846">
        <w:rPr>
          <w:rFonts w:ascii="Times New Roman" w:hAnsi="Times New Roman" w:cs="Times New Roman"/>
          <w:i/>
          <w:iCs/>
        </w:rPr>
        <w:t>.</w:t>
      </w:r>
    </w:p>
    <w:p w14:paraId="202ECC12"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rPr>
      </w:pPr>
      <w:r w:rsidRPr="00660B07">
        <w:rPr>
          <w:rFonts w:ascii="Times New Roman" w:hAnsi="Times New Roman" w:cs="Times New Roman"/>
        </w:rPr>
        <w:t>3.2. Šio pašalinimo pagrindo nebuvimą patvirtinančių dokumentų nereikalaujama, tiekėjas tai patvirtina pasirašydamas Pasiūlymo formą (sąlygų 1 priedą).</w:t>
      </w:r>
    </w:p>
    <w:p w14:paraId="4E7165E0" w14:textId="77777777" w:rsidR="009A4193" w:rsidRDefault="009A4193" w:rsidP="004E686B">
      <w:pPr>
        <w:tabs>
          <w:tab w:val="left" w:pos="1276"/>
        </w:tabs>
        <w:spacing w:after="0" w:line="240" w:lineRule="auto"/>
        <w:jc w:val="both"/>
        <w:rPr>
          <w:szCs w:val="24"/>
          <w:lang w:bidi="lt-LT"/>
        </w:rPr>
      </w:pPr>
    </w:p>
    <w:p w14:paraId="6ED4949D" w14:textId="13C168A5" w:rsidR="00970F7E" w:rsidRDefault="00F67F98" w:rsidP="00970F7E">
      <w:pPr>
        <w:pStyle w:val="prastasiniatinklio"/>
        <w:spacing w:before="0" w:beforeAutospacing="0" w:after="0" w:afterAutospacing="0"/>
        <w:jc w:val="center"/>
        <w:rPr>
          <w:rFonts w:ascii="Times New Roman" w:hAnsi="Times New Roman" w:cs="Times New Roman"/>
          <w:b/>
          <w:bCs/>
        </w:rPr>
      </w:pPr>
      <w:r w:rsidRPr="003A18B8">
        <w:rPr>
          <w:rFonts w:ascii="Times New Roman" w:hAnsi="Times New Roman" w:cs="Times New Roman"/>
          <w:b/>
          <w:bCs/>
        </w:rPr>
        <w:t>I</w:t>
      </w:r>
      <w:r w:rsidR="009A4193">
        <w:rPr>
          <w:rFonts w:ascii="Times New Roman" w:hAnsi="Times New Roman" w:cs="Times New Roman"/>
          <w:b/>
          <w:bCs/>
        </w:rPr>
        <w:t>V</w:t>
      </w:r>
      <w:r w:rsidR="00DF20A3" w:rsidRPr="003A18B8">
        <w:rPr>
          <w:rFonts w:ascii="Times New Roman" w:hAnsi="Times New Roman" w:cs="Times New Roman"/>
          <w:b/>
          <w:bCs/>
        </w:rPr>
        <w:t xml:space="preserve">. REIKALAVIMAI KVALIFIKACIJAI </w:t>
      </w:r>
    </w:p>
    <w:p w14:paraId="7F0ED688" w14:textId="77777777" w:rsidR="009A4193" w:rsidRPr="003A18B8" w:rsidRDefault="009A4193" w:rsidP="00970F7E">
      <w:pPr>
        <w:pStyle w:val="prastasiniatinklio"/>
        <w:spacing w:before="0" w:beforeAutospacing="0" w:after="0" w:afterAutospacing="0"/>
        <w:jc w:val="center"/>
        <w:rPr>
          <w:rFonts w:ascii="Times New Roman" w:hAnsi="Times New Roman" w:cs="Times New Roman"/>
          <w:b/>
          <w:bCs/>
        </w:rPr>
      </w:pPr>
    </w:p>
    <w:p w14:paraId="087E0A30" w14:textId="6E3D90BC" w:rsidR="00BE46CC" w:rsidRDefault="009A4193" w:rsidP="00BE46CC">
      <w:pPr>
        <w:pStyle w:val="prastasiniatinklio"/>
        <w:spacing w:before="0" w:beforeAutospacing="0" w:after="0" w:afterAutospacing="0"/>
        <w:ind w:firstLine="1296"/>
        <w:jc w:val="both"/>
      </w:pPr>
      <w:r>
        <w:rPr>
          <w:rFonts w:ascii="Times New Roman" w:hAnsi="Times New Roman" w:cs="Times New Roman"/>
        </w:rPr>
        <w:t>4</w:t>
      </w:r>
      <w:r w:rsidR="00BE46CC">
        <w:rPr>
          <w:rFonts w:ascii="Times New Roman" w:hAnsi="Times New Roman" w:cs="Times New Roman"/>
        </w:rPr>
        <w:t>.1. Tiekėjui dalyvaujančiam pirkime kvalifikacijos reikalavimai netaikomi.</w:t>
      </w:r>
    </w:p>
    <w:p w14:paraId="6659802B" w14:textId="040171C1" w:rsidR="00BE46CC" w:rsidRDefault="009A4193" w:rsidP="00BE46CC">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BE46CC">
        <w:rPr>
          <w:rFonts w:ascii="Times New Roman" w:hAnsi="Times New Roman" w:cs="Times New Roman"/>
          <w:color w:val="000000"/>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73FD50BF" w14:textId="77777777" w:rsidR="00BE46CC" w:rsidRDefault="002203BF" w:rsidP="00BE46CC">
      <w:pPr>
        <w:widowControl w:val="0"/>
        <w:tabs>
          <w:tab w:val="left" w:pos="1134"/>
        </w:tabs>
        <w:suppressAutoHyphens/>
        <w:spacing w:before="120" w:after="200" w:line="276" w:lineRule="auto"/>
        <w:contextualSpacing/>
        <w:jc w:val="both"/>
        <w:rPr>
          <w:rFonts w:ascii="Times New Roman" w:hAnsi="Times New Roman" w:cs="Times New Roman"/>
          <w:bCs/>
          <w:sz w:val="24"/>
          <w:szCs w:val="24"/>
          <w:lang w:eastAsia="en-US"/>
        </w:rPr>
      </w:pPr>
      <w:r w:rsidRPr="003A18B8">
        <w:rPr>
          <w:rFonts w:ascii="Times New Roman" w:hAnsi="Times New Roman" w:cs="Times New Roman"/>
          <w:sz w:val="24"/>
          <w:szCs w:val="24"/>
          <w:lang w:eastAsia="en-US"/>
        </w:rPr>
        <w:tab/>
      </w:r>
      <w:r w:rsidR="00970F7E" w:rsidRPr="003A18B8">
        <w:rPr>
          <w:rFonts w:ascii="Times New Roman" w:hAnsi="Times New Roman" w:cs="Times New Roman"/>
          <w:bCs/>
          <w:sz w:val="24"/>
          <w:szCs w:val="24"/>
          <w:lang w:eastAsia="en-US"/>
        </w:rPr>
        <w:tab/>
      </w:r>
    </w:p>
    <w:p w14:paraId="07B88FD0" w14:textId="4675B8F4" w:rsidR="00DF20A3" w:rsidRPr="009A4193" w:rsidRDefault="00F67F98" w:rsidP="00BE46CC">
      <w:pPr>
        <w:widowControl w:val="0"/>
        <w:tabs>
          <w:tab w:val="left" w:pos="1134"/>
        </w:tabs>
        <w:suppressAutoHyphens/>
        <w:spacing w:before="120" w:after="200" w:line="276" w:lineRule="auto"/>
        <w:contextualSpacing/>
        <w:jc w:val="center"/>
        <w:rPr>
          <w:rFonts w:ascii="Times New Roman" w:hAnsi="Times New Roman" w:cs="Times New Roman"/>
          <w:b/>
          <w:bCs/>
          <w:sz w:val="24"/>
          <w:szCs w:val="24"/>
        </w:rPr>
      </w:pPr>
      <w:r w:rsidRPr="009A4193">
        <w:rPr>
          <w:rFonts w:ascii="Times New Roman" w:hAnsi="Times New Roman" w:cs="Times New Roman"/>
          <w:b/>
          <w:bCs/>
          <w:sz w:val="24"/>
          <w:szCs w:val="24"/>
        </w:rPr>
        <w:t>V</w:t>
      </w:r>
      <w:r w:rsidR="00DF20A3" w:rsidRPr="009A4193">
        <w:rPr>
          <w:rFonts w:ascii="Times New Roman" w:hAnsi="Times New Roman" w:cs="Times New Roman"/>
          <w:b/>
          <w:bCs/>
          <w:sz w:val="24"/>
          <w:szCs w:val="24"/>
        </w:rPr>
        <w:t>.</w:t>
      </w:r>
      <w:r w:rsidR="00DB2576" w:rsidRPr="009A4193">
        <w:rPr>
          <w:rFonts w:ascii="Times New Roman" w:hAnsi="Times New Roman" w:cs="Times New Roman"/>
          <w:b/>
          <w:bCs/>
          <w:sz w:val="24"/>
          <w:szCs w:val="24"/>
        </w:rPr>
        <w:t xml:space="preserve"> PIRKIMO DOKUMENTŲ PAAIŠKINIMAI</w:t>
      </w:r>
      <w:r w:rsidR="00DF20A3" w:rsidRPr="009A4193">
        <w:rPr>
          <w:rFonts w:ascii="Times New Roman" w:hAnsi="Times New Roman" w:cs="Times New Roman"/>
          <w:b/>
          <w:bCs/>
          <w:sz w:val="24"/>
          <w:szCs w:val="24"/>
        </w:rPr>
        <w:t>IR PATIKSLINIMAI</w:t>
      </w:r>
    </w:p>
    <w:p w14:paraId="4E71C5E6" w14:textId="12C131AD" w:rsidR="00DF20A3" w:rsidRPr="003A18B8" w:rsidRDefault="009A4193" w:rsidP="000E4B9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3A18B8">
        <w:rPr>
          <w:rFonts w:ascii="Times New Roman" w:hAnsi="Times New Roman" w:cs="Times New Roman"/>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21195428"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3A18B8">
        <w:rPr>
          <w:rFonts w:ascii="Times New Roman" w:hAnsi="Times New Roman" w:cs="Times New Roman"/>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1829E2DA"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3A18B8">
        <w:rPr>
          <w:rFonts w:ascii="Times New Roman" w:hAnsi="Times New Roman" w:cs="Times New Roman"/>
        </w:rPr>
        <w:t>.3.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3A6343DF"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3A18B8">
        <w:rPr>
          <w:rFonts w:ascii="Times New Roman" w:hAnsi="Times New Roman" w:cs="Times New Roman"/>
        </w:rPr>
        <w:t>.4. Perkančioji organizacija nerengs susitikimo su tiekėjais dėl pirkimo dokumentų.</w:t>
      </w:r>
    </w:p>
    <w:p w14:paraId="759A64C1" w14:textId="77777777" w:rsidR="00E056B6" w:rsidRDefault="00E056B6" w:rsidP="000E4B9B">
      <w:pPr>
        <w:pStyle w:val="prastasiniatinklio"/>
        <w:spacing w:before="0" w:beforeAutospacing="0" w:after="0" w:afterAutospacing="0"/>
        <w:jc w:val="center"/>
        <w:rPr>
          <w:rFonts w:ascii="Times New Roman" w:hAnsi="Times New Roman" w:cs="Times New Roman"/>
          <w:b/>
          <w:bCs/>
        </w:rPr>
      </w:pPr>
    </w:p>
    <w:p w14:paraId="7D56D34E" w14:textId="0D2F938A" w:rsidR="00DF20A3" w:rsidRPr="003A18B8" w:rsidRDefault="00F67F98" w:rsidP="000E4B9B">
      <w:pPr>
        <w:pStyle w:val="prastasiniatinklio"/>
        <w:spacing w:before="0" w:beforeAutospacing="0" w:after="0" w:afterAutospacing="0"/>
        <w:jc w:val="center"/>
        <w:rPr>
          <w:rFonts w:ascii="Times New Roman" w:hAnsi="Times New Roman" w:cs="Times New Roman"/>
          <w:b/>
          <w:bCs/>
        </w:rPr>
      </w:pPr>
      <w:r w:rsidRPr="003A18B8">
        <w:rPr>
          <w:rFonts w:ascii="Times New Roman" w:hAnsi="Times New Roman" w:cs="Times New Roman"/>
          <w:b/>
          <w:bCs/>
        </w:rPr>
        <w:t>V</w:t>
      </w:r>
      <w:r w:rsidR="009A4193">
        <w:rPr>
          <w:rFonts w:ascii="Times New Roman" w:hAnsi="Times New Roman" w:cs="Times New Roman"/>
          <w:b/>
          <w:bCs/>
        </w:rPr>
        <w:t>I</w:t>
      </w:r>
      <w:r w:rsidR="00DF20A3" w:rsidRPr="003A18B8">
        <w:rPr>
          <w:rFonts w:ascii="Times New Roman" w:hAnsi="Times New Roman" w:cs="Times New Roman"/>
          <w:b/>
          <w:bCs/>
        </w:rPr>
        <w:t>. PASIŪLYMŲ RENGIMAS IR TEIKIMAS</w:t>
      </w:r>
    </w:p>
    <w:p w14:paraId="0AA62EDF" w14:textId="77777777" w:rsidR="00397D5C" w:rsidRPr="003A18B8" w:rsidRDefault="00397D5C" w:rsidP="000E4B9B">
      <w:pPr>
        <w:pStyle w:val="prastasiniatinklio"/>
        <w:spacing w:before="0" w:beforeAutospacing="0" w:after="0" w:afterAutospacing="0"/>
        <w:jc w:val="center"/>
        <w:rPr>
          <w:rFonts w:ascii="Times New Roman" w:hAnsi="Times New Roman" w:cs="Times New Roman"/>
          <w:b/>
          <w:bCs/>
        </w:rPr>
      </w:pPr>
    </w:p>
    <w:p w14:paraId="06F5627B" w14:textId="0F63F32D" w:rsidR="00DF20A3" w:rsidRPr="003A18B8" w:rsidRDefault="000111A9" w:rsidP="000E4B9B">
      <w:pPr>
        <w:pStyle w:val="prastasiniatinklio"/>
        <w:tabs>
          <w:tab w:val="left" w:pos="5387"/>
        </w:tabs>
        <w:spacing w:before="0" w:beforeAutospacing="0" w:after="0" w:afterAutospacing="0"/>
        <w:ind w:firstLine="480"/>
        <w:jc w:val="both"/>
        <w:rPr>
          <w:rFonts w:ascii="Times New Roman" w:hAnsi="Times New Roman" w:cs="Times New Roman"/>
        </w:rPr>
      </w:pPr>
      <w:r w:rsidRPr="003A18B8">
        <w:rPr>
          <w:rFonts w:ascii="Times New Roman" w:hAnsi="Times New Roman" w:cs="Times New Roman"/>
        </w:rPr>
        <w:t xml:space="preserve">             </w:t>
      </w:r>
      <w:r w:rsidR="009A4193">
        <w:rPr>
          <w:rFonts w:ascii="Times New Roman" w:hAnsi="Times New Roman" w:cs="Times New Roman"/>
        </w:rPr>
        <w:t>6</w:t>
      </w:r>
      <w:r w:rsidR="00DF20A3" w:rsidRPr="003A18B8">
        <w:rPr>
          <w:rFonts w:ascii="Times New Roman" w:hAnsi="Times New Roman" w:cs="Times New Roman"/>
        </w:rPr>
        <w:t>.1. Tiekėjas gali pateikti tik vieną pasiūlymą, o jeigu pirkimo objektas suskaidytas į dalis, tiekėjas gali pateikti po vieną pasiūlymą vienai, kelioms ar visoms pirkimo objekto dalims, kaip nustatyta Sąlygų 2.</w:t>
      </w:r>
      <w:r w:rsidR="00585988">
        <w:rPr>
          <w:rFonts w:ascii="Times New Roman" w:hAnsi="Times New Roman" w:cs="Times New Roman"/>
        </w:rPr>
        <w:t>4</w:t>
      </w:r>
      <w:r w:rsidR="00DF20A3" w:rsidRPr="003A18B8">
        <w:rPr>
          <w:rFonts w:ascii="Times New Roman" w:hAnsi="Times New Roman" w:cs="Times New Roman"/>
        </w:rPr>
        <w:t xml:space="preserve"> punkte.</w:t>
      </w:r>
    </w:p>
    <w:p w14:paraId="5F9D2368" w14:textId="046F9F76" w:rsidR="000339DC" w:rsidRPr="003A18B8" w:rsidRDefault="009A4193" w:rsidP="000E4B9B">
      <w:pPr>
        <w:suppressAutoHyphens/>
        <w:spacing w:after="0" w:line="240" w:lineRule="auto"/>
        <w:ind w:firstLine="1296"/>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6</w:t>
      </w:r>
      <w:r w:rsidR="000339DC" w:rsidRPr="00C56C4B">
        <w:rPr>
          <w:rFonts w:ascii="Times New Roman" w:eastAsia="Arial Unicode MS" w:hAnsi="Times New Roman" w:cs="Times New Roman"/>
          <w:color w:val="000000"/>
          <w:sz w:val="24"/>
          <w:szCs w:val="24"/>
        </w:rPr>
        <w:t>.2</w:t>
      </w:r>
      <w:r w:rsidR="000339DC" w:rsidRPr="003A18B8">
        <w:rPr>
          <w:rFonts w:ascii="Times New Roman" w:eastAsia="Arial Unicode MS" w:hAnsi="Times New Roman" w:cs="Times New Roman"/>
          <w:color w:val="000000"/>
          <w:sz w:val="24"/>
          <w:szCs w:val="24"/>
        </w:rPr>
        <w:t>.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FC800" w14:textId="7CF5AFCB" w:rsidR="00DF20A3" w:rsidRPr="003A18B8" w:rsidRDefault="000339DC" w:rsidP="000339DC">
      <w:pPr>
        <w:suppressAutoHyphens/>
        <w:spacing w:after="0" w:line="240" w:lineRule="auto"/>
        <w:jc w:val="both"/>
        <w:rPr>
          <w:rFonts w:ascii="Times New Roman" w:eastAsia="Arial Unicode MS" w:hAnsi="Times New Roman" w:cs="Times New Roman"/>
          <w:color w:val="000000"/>
          <w:sz w:val="24"/>
          <w:szCs w:val="24"/>
        </w:rPr>
      </w:pPr>
      <w:r w:rsidRPr="003A18B8">
        <w:rPr>
          <w:rFonts w:ascii="Times New Roman" w:eastAsia="Arial Unicode MS" w:hAnsi="Times New Roman" w:cs="Times New Roman"/>
          <w:color w:val="000000"/>
          <w:sz w:val="24"/>
          <w:szCs w:val="24"/>
        </w:rPr>
        <w:tab/>
      </w:r>
      <w:r w:rsidR="009A4193">
        <w:rPr>
          <w:rFonts w:ascii="Times New Roman" w:eastAsia="Arial Unicode MS" w:hAnsi="Times New Roman" w:cs="Times New Roman"/>
          <w:color w:val="000000"/>
          <w:sz w:val="24"/>
          <w:szCs w:val="24"/>
        </w:rPr>
        <w:t>6</w:t>
      </w:r>
      <w:r w:rsidRPr="003A18B8">
        <w:rPr>
          <w:rFonts w:ascii="Times New Roman" w:eastAsia="Arial Unicode MS" w:hAnsi="Times New Roman" w:cs="Times New Roman"/>
          <w:color w:val="000000"/>
          <w:sz w:val="24"/>
          <w:szCs w:val="24"/>
        </w:rPr>
        <w:t>.2.1. Perkančioji organizacija nereikalauja, kad ūkio subjektų grupės pateiktą pasiūlymą pripažinus geriausiu ir perkančiajai organizacijai pasiūlius sudaryti pirkimo sutartį, ši ūkio subjektų grupė įgautų tam tikrą teisinę formą.</w:t>
      </w:r>
    </w:p>
    <w:p w14:paraId="54386E22" w14:textId="2EF69340"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3A18B8">
        <w:rPr>
          <w:rFonts w:ascii="Times New Roman" w:hAnsi="Times New Roman" w:cs="Times New Roman"/>
        </w:rPr>
        <w:t xml:space="preserve">.3. Visi pasiūlyme pateikiami dokumentai turi būti pateikti elektronine forma (tiesiogiai suformuoti elektroninėmis priemonėmis arba skaitmeninės dokumentų kopijos). Pasiūlymo dokumentai </w:t>
      </w:r>
      <w:r w:rsidR="00DF20A3" w:rsidRPr="003A18B8">
        <w:rPr>
          <w:rFonts w:ascii="Times New Roman" w:hAnsi="Times New Roman" w:cs="Times New Roman"/>
        </w:rPr>
        <w:lastRenderedPageBreak/>
        <w:t xml:space="preserve">turi būti suformuoti naudojant nediskriminuojančius, visuotinai prieinamus duomenų failų formatus (pvz., </w:t>
      </w:r>
      <w:proofErr w:type="spellStart"/>
      <w:r w:rsidR="00DF20A3" w:rsidRPr="003A18B8">
        <w:rPr>
          <w:rFonts w:ascii="Times New Roman" w:hAnsi="Times New Roman" w:cs="Times New Roman"/>
        </w:rPr>
        <w:t>pdf</w:t>
      </w:r>
      <w:proofErr w:type="spellEnd"/>
      <w:r w:rsidR="00DF20A3" w:rsidRPr="003A18B8">
        <w:rPr>
          <w:rFonts w:ascii="Times New Roman" w:hAnsi="Times New Roman" w:cs="Times New Roman"/>
        </w:rPr>
        <w:t xml:space="preserve">, </w:t>
      </w:r>
      <w:proofErr w:type="spellStart"/>
      <w:r w:rsidR="00DF20A3" w:rsidRPr="003A18B8">
        <w:rPr>
          <w:rFonts w:ascii="Times New Roman" w:hAnsi="Times New Roman" w:cs="Times New Roman"/>
        </w:rPr>
        <w:t>docx</w:t>
      </w:r>
      <w:proofErr w:type="spellEnd"/>
      <w:r w:rsidR="00DF20A3" w:rsidRPr="003A18B8">
        <w:rPr>
          <w:rFonts w:ascii="Times New Roman" w:hAnsi="Times New Roman" w:cs="Times New Roman"/>
        </w:rPr>
        <w:t>). Perkančiajai organizacijai kilus abejonių dėl dokumentų tikrumo, ji turi teisę reikalauti pateikti dokumentų originalus.</w:t>
      </w:r>
    </w:p>
    <w:p w14:paraId="13E5E8CB" w14:textId="5AAF3140"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3A18B8">
        <w:rPr>
          <w:rFonts w:ascii="Times New Roman" w:hAnsi="Times New Roman" w:cs="Times New Roman"/>
        </w:rPr>
        <w:t>.4.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5AA5F389"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3A18B8">
        <w:rPr>
          <w:rFonts w:ascii="Times New Roman" w:hAnsi="Times New Roman" w:cs="Times New Roman"/>
        </w:rPr>
        <w:t>.5. Pasiūlymas turi būti pateiktas užpildant Pasiūlymo formą (</w:t>
      </w:r>
      <w:r w:rsidR="00512DF8">
        <w:rPr>
          <w:rFonts w:ascii="Times New Roman" w:hAnsi="Times New Roman" w:cs="Times New Roman"/>
        </w:rPr>
        <w:t>S</w:t>
      </w:r>
      <w:r w:rsidR="00DF20A3" w:rsidRPr="003A18B8">
        <w:rPr>
          <w:rFonts w:ascii="Times New Roman" w:hAnsi="Times New Roman" w:cs="Times New Roman"/>
        </w:rPr>
        <w:t xml:space="preserve">ąlygų 1 priedas) ir pridedant visus pirkimo dokumentuose reikalaujamus dokumentus (pagal </w:t>
      </w:r>
      <w:r w:rsidR="00512DF8">
        <w:rPr>
          <w:rFonts w:ascii="Times New Roman" w:hAnsi="Times New Roman" w:cs="Times New Roman"/>
        </w:rPr>
        <w:t>S</w:t>
      </w:r>
      <w:r w:rsidR="00DF20A3" w:rsidRPr="003A18B8">
        <w:rPr>
          <w:rFonts w:ascii="Times New Roman" w:hAnsi="Times New Roman" w:cs="Times New Roman"/>
        </w:rPr>
        <w:t xml:space="preserve">ąlygų </w:t>
      </w:r>
      <w:r w:rsidR="00512DF8">
        <w:rPr>
          <w:rFonts w:ascii="Times New Roman" w:hAnsi="Times New Roman" w:cs="Times New Roman"/>
        </w:rPr>
        <w:t>6</w:t>
      </w:r>
      <w:r w:rsidR="00DF20A3" w:rsidRPr="003A18B8">
        <w:rPr>
          <w:rFonts w:ascii="Times New Roman" w:hAnsi="Times New Roman" w:cs="Times New Roman"/>
        </w:rPr>
        <w:t>.8 p.).</w:t>
      </w:r>
    </w:p>
    <w:p w14:paraId="55865779" w14:textId="77777777" w:rsidR="00DF20A3" w:rsidRPr="003A18B8" w:rsidRDefault="00DF20A3" w:rsidP="000111A9">
      <w:pPr>
        <w:pStyle w:val="prastasiniatinklio"/>
        <w:spacing w:before="0" w:beforeAutospacing="0" w:after="0" w:afterAutospacing="0"/>
        <w:ind w:firstLine="1296"/>
        <w:jc w:val="both"/>
        <w:rPr>
          <w:rFonts w:ascii="Times New Roman" w:hAnsi="Times New Roman" w:cs="Times New Roman"/>
        </w:rPr>
      </w:pPr>
      <w:r w:rsidRPr="003A18B8">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0B0AC85B"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rPr>
        <w:t>6</w:t>
      </w:r>
      <w:r w:rsidR="00DF20A3" w:rsidRPr="003A18B8">
        <w:rPr>
          <w:rFonts w:ascii="Times New Roman" w:hAnsi="Times New Roman" w:cs="Times New Roman"/>
        </w:rPr>
        <w:t xml:space="preserve">.7. Pasiūlyme tiekėjas turi aiškiai nurodyti, kuri pasiūlymo informacija yra </w:t>
      </w:r>
      <w:hyperlink r:id="rId12" w:tgtFrame="_blank" w:history="1">
        <w:r w:rsidR="00DF20A3" w:rsidRPr="003A18B8">
          <w:rPr>
            <w:rStyle w:val="Hipersaitas"/>
            <w:rFonts w:ascii="Times New Roman" w:hAnsi="Times New Roman" w:cs="Times New Roman"/>
            <w:color w:val="000000"/>
            <w:u w:val="none"/>
          </w:rPr>
          <w:t>konfidenciali</w:t>
        </w:r>
      </w:hyperlink>
      <w:r w:rsidR="00DF20A3" w:rsidRPr="003A18B8">
        <w:rPr>
          <w:rFonts w:ascii="Times New Roman" w:hAnsi="Times New Roman" w:cs="Times New Roman"/>
          <w:color w:val="000000"/>
        </w:rPr>
        <w:t xml:space="preserve">, </w:t>
      </w:r>
      <w:r w:rsidR="00DF20A3" w:rsidRPr="003A18B8">
        <w:rPr>
          <w:rFonts w:ascii="Times New Roman" w:hAnsi="Times New Roman" w:cs="Times New Roman"/>
        </w:rPr>
        <w:t xml:space="preserve">vadovaujantis </w:t>
      </w:r>
      <w:hyperlink r:id="rId13" w:tgtFrame="_blank" w:history="1">
        <w:r w:rsidR="00DF20A3" w:rsidRPr="003A18B8">
          <w:rPr>
            <w:rStyle w:val="Hipersaitas"/>
            <w:rFonts w:ascii="Times New Roman" w:hAnsi="Times New Roman" w:cs="Times New Roman"/>
            <w:color w:val="000000"/>
            <w:u w:val="none"/>
          </w:rPr>
          <w:t>VPĮ 20 straipsniu</w:t>
        </w:r>
      </w:hyperlink>
      <w:r w:rsidR="00DF20A3" w:rsidRPr="003A18B8">
        <w:rPr>
          <w:rFonts w:ascii="Times New Roman" w:hAnsi="Times New Roman" w:cs="Times New Roman"/>
          <w:color w:val="000000"/>
        </w:rPr>
        <w:t>.</w:t>
      </w:r>
      <w:r>
        <w:rPr>
          <w:rFonts w:ascii="Times New Roman" w:hAnsi="Times New Roman" w:cs="Times New Roman"/>
          <w:color w:val="000000"/>
        </w:rPr>
        <w:t xml:space="preserve"> </w:t>
      </w:r>
    </w:p>
    <w:p w14:paraId="6F78538E"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b/>
          <w:bCs/>
        </w:rPr>
      </w:pPr>
      <w:r w:rsidRPr="00A91705">
        <w:rPr>
          <w:rFonts w:ascii="Times New Roman" w:hAnsi="Times New Roman" w:cs="Times New Roman"/>
        </w:rPr>
        <w:t>6</w:t>
      </w:r>
      <w:r w:rsidR="000339DC" w:rsidRPr="00A91705">
        <w:rPr>
          <w:rFonts w:ascii="Times New Roman" w:hAnsi="Times New Roman" w:cs="Times New Roman"/>
        </w:rPr>
        <w:t>.8.</w:t>
      </w:r>
      <w:r w:rsidR="000339DC" w:rsidRPr="009A4193">
        <w:rPr>
          <w:rFonts w:ascii="Times New Roman" w:hAnsi="Times New Roman" w:cs="Times New Roman"/>
          <w:b/>
          <w:bCs/>
        </w:rPr>
        <w:t xml:space="preserve"> Tiekėjo pasiūlymą sudaro CVP IS priemonėmis pateiktos informacijos ir dokumentų visuma (dokumentai turi būti užpildyti, pasirašyti ir nuskenuoti) pasirašomi gali būti el. parašu.:</w:t>
      </w:r>
      <w:r>
        <w:rPr>
          <w:rFonts w:ascii="Times New Roman" w:hAnsi="Times New Roman" w:cs="Times New Roman"/>
          <w:b/>
          <w:bCs/>
        </w:rPr>
        <w:t xml:space="preserve"> </w:t>
      </w:r>
    </w:p>
    <w:p w14:paraId="58DF67F2"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rPr>
        <w:t>6</w:t>
      </w:r>
      <w:r w:rsidR="000339DC" w:rsidRPr="009A4193">
        <w:rPr>
          <w:rFonts w:ascii="Times New Roman" w:hAnsi="Times New Roman" w:cs="Times New Roman"/>
        </w:rPr>
        <w:t xml:space="preserve">.8.1.  </w:t>
      </w:r>
      <w:r w:rsidR="000339DC" w:rsidRPr="009A4193">
        <w:rPr>
          <w:rFonts w:ascii="Times New Roman" w:hAnsi="Times New Roman" w:cs="Times New Roman"/>
          <w:b/>
          <w:bCs/>
        </w:rPr>
        <w:t>užpildyta Pasiūlymo forma (</w:t>
      </w:r>
      <w:r w:rsidR="002E6E1F" w:rsidRPr="009A4193">
        <w:rPr>
          <w:rFonts w:ascii="Times New Roman" w:hAnsi="Times New Roman" w:cs="Times New Roman"/>
          <w:b/>
          <w:bCs/>
        </w:rPr>
        <w:t xml:space="preserve">1 </w:t>
      </w:r>
      <w:r w:rsidR="000339DC" w:rsidRPr="009A4193">
        <w:rPr>
          <w:rFonts w:ascii="Times New Roman" w:hAnsi="Times New Roman" w:cs="Times New Roman"/>
          <w:b/>
          <w:bCs/>
        </w:rPr>
        <w:t>priedas);</w:t>
      </w:r>
      <w:r>
        <w:rPr>
          <w:rFonts w:ascii="Times New Roman" w:hAnsi="Times New Roman" w:cs="Times New Roman"/>
          <w:b/>
          <w:bCs/>
        </w:rPr>
        <w:t xml:space="preserve"> </w:t>
      </w:r>
    </w:p>
    <w:p w14:paraId="07ED4548"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rPr>
        <w:t>6</w:t>
      </w:r>
      <w:r w:rsidR="000339DC" w:rsidRPr="009A4193">
        <w:rPr>
          <w:rFonts w:ascii="Times New Roman" w:hAnsi="Times New Roman" w:cs="Times New Roman"/>
        </w:rPr>
        <w:t xml:space="preserve">.8.2. </w:t>
      </w:r>
      <w:r w:rsidR="000339DC" w:rsidRPr="009A4193">
        <w:rPr>
          <w:rFonts w:ascii="Times New Roman" w:hAnsi="Times New Roman" w:cs="Times New Roman"/>
          <w:b/>
          <w:bCs/>
        </w:rPr>
        <w:t>įgaliojimo ar kito dokumento, suteikiančio teisę pateikti ir (ar) pasirašyti pasiūlymą bei kitus dokumentus, kopija (jeigu pasiūlymą pateikia ne tiekėjo vadovas);</w:t>
      </w:r>
    </w:p>
    <w:p w14:paraId="21D5C252" w14:textId="67912386" w:rsidR="009A4193" w:rsidRDefault="009A4193" w:rsidP="009A419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0339DC" w:rsidRPr="009A4193">
        <w:rPr>
          <w:rFonts w:ascii="Times New Roman" w:hAnsi="Times New Roman" w:cs="Times New Roman"/>
        </w:rPr>
        <w:t xml:space="preserve">.8.3. informacija ir dokumentai pagal Sąlygų </w:t>
      </w:r>
      <w:r w:rsidR="00512DF8">
        <w:rPr>
          <w:rFonts w:ascii="Times New Roman" w:hAnsi="Times New Roman" w:cs="Times New Roman"/>
        </w:rPr>
        <w:t>6</w:t>
      </w:r>
      <w:r w:rsidR="000339DC" w:rsidRPr="009A4193">
        <w:rPr>
          <w:rFonts w:ascii="Times New Roman" w:hAnsi="Times New Roman" w:cs="Times New Roman"/>
        </w:rPr>
        <w:t>.2 punktą (jei pasiūlymą teikia ūkio subjektų grupė);</w:t>
      </w:r>
    </w:p>
    <w:p w14:paraId="54699889"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color w:val="000000"/>
        </w:rPr>
        <w:t>6</w:t>
      </w:r>
      <w:r w:rsidR="000339DC" w:rsidRPr="009A4193">
        <w:rPr>
          <w:rFonts w:ascii="Times New Roman" w:hAnsi="Times New Roman" w:cs="Times New Roman"/>
          <w:color w:val="000000"/>
        </w:rPr>
        <w:t>.8.</w:t>
      </w:r>
      <w:r w:rsidR="00585988" w:rsidRPr="009A4193">
        <w:rPr>
          <w:rFonts w:ascii="Times New Roman" w:hAnsi="Times New Roman" w:cs="Times New Roman"/>
          <w:color w:val="000000"/>
        </w:rPr>
        <w:t>4</w:t>
      </w:r>
      <w:r w:rsidR="000339DC" w:rsidRPr="009A4193">
        <w:rPr>
          <w:rFonts w:ascii="Times New Roman" w:hAnsi="Times New Roman" w:cs="Times New Roman"/>
          <w:color w:val="000000"/>
        </w:rPr>
        <w:t>. jungtinės veiklos sutarties skaitmeninė kopija (jeigu dalyvauja ūkio subjektų grupė);</w:t>
      </w:r>
      <w:r>
        <w:rPr>
          <w:rFonts w:ascii="Times New Roman" w:hAnsi="Times New Roman" w:cs="Times New Roman"/>
          <w:color w:val="000000"/>
        </w:rPr>
        <w:t xml:space="preserve"> </w:t>
      </w:r>
    </w:p>
    <w:p w14:paraId="3B31F176"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color w:val="000000"/>
        </w:rPr>
        <w:t>6</w:t>
      </w:r>
      <w:r w:rsidR="000339DC" w:rsidRPr="009A4193">
        <w:rPr>
          <w:rFonts w:ascii="Times New Roman" w:hAnsi="Times New Roman" w:cs="Times New Roman"/>
          <w:color w:val="000000"/>
        </w:rPr>
        <w:t>.8.</w:t>
      </w:r>
      <w:r w:rsidR="00585988" w:rsidRPr="009A4193">
        <w:rPr>
          <w:rFonts w:ascii="Times New Roman" w:hAnsi="Times New Roman" w:cs="Times New Roman"/>
          <w:color w:val="000000"/>
        </w:rPr>
        <w:t>5</w:t>
      </w:r>
      <w:r w:rsidR="000339DC" w:rsidRPr="009A4193">
        <w:rPr>
          <w:rFonts w:ascii="Times New Roman" w:hAnsi="Times New Roman" w:cs="Times New Roman"/>
          <w:color w:val="000000"/>
        </w:rPr>
        <w:t>. sutartys ar preliminarūs susitarimai su nurodytais ūkio subjektais* (jeigu ketinama pasitelkti), kurie turi būti sudaryti iki pasiūlymo pateikimo dienos;</w:t>
      </w:r>
      <w:r w:rsidR="00974658" w:rsidRPr="009A4193">
        <w:rPr>
          <w:rFonts w:ascii="Times New Roman" w:hAnsi="Times New Roman" w:cs="Times New Roman"/>
          <w:color w:val="000000"/>
        </w:rPr>
        <w:t xml:space="preserve"> </w:t>
      </w:r>
    </w:p>
    <w:p w14:paraId="69F14CD5"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rPr>
        <w:t>6</w:t>
      </w:r>
      <w:r w:rsidR="000339DC" w:rsidRPr="009A4193">
        <w:rPr>
          <w:rFonts w:ascii="Times New Roman" w:hAnsi="Times New Roman" w:cs="Times New Roman"/>
        </w:rPr>
        <w:t>.8.</w:t>
      </w:r>
      <w:r w:rsidR="00585988" w:rsidRPr="009A4193">
        <w:rPr>
          <w:rFonts w:ascii="Times New Roman" w:hAnsi="Times New Roman" w:cs="Times New Roman"/>
        </w:rPr>
        <w:t>6</w:t>
      </w:r>
      <w:r w:rsidR="000339DC" w:rsidRPr="009A4193">
        <w:rPr>
          <w:rFonts w:ascii="Times New Roman" w:hAnsi="Times New Roman" w:cs="Times New Roman"/>
        </w:rPr>
        <w:t xml:space="preserve">. </w:t>
      </w:r>
      <w:r w:rsidR="000339DC" w:rsidRPr="009A4193">
        <w:rPr>
          <w:rFonts w:ascii="Times New Roman" w:hAnsi="Times New Roman" w:cs="Times New Roman"/>
          <w:color w:val="000000"/>
        </w:rPr>
        <w:t>sutartys ar preliminarūs susitarimai su subtiekėjais** (jeigu ketinama pasitelkti), kurie turi būti sudaryti iki pasiūlymo pateikimo dienos;</w:t>
      </w:r>
      <w:r w:rsidR="00974658" w:rsidRPr="009A4193">
        <w:rPr>
          <w:rFonts w:ascii="Times New Roman" w:hAnsi="Times New Roman" w:cs="Times New Roman"/>
          <w:color w:val="000000"/>
        </w:rPr>
        <w:t xml:space="preserve"> </w:t>
      </w:r>
    </w:p>
    <w:p w14:paraId="20AEA01D" w14:textId="77777777" w:rsidR="009A4193" w:rsidRDefault="009A4193" w:rsidP="009A4193">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color w:val="000000"/>
        </w:rPr>
        <w:t>6</w:t>
      </w:r>
      <w:r w:rsidR="000339DC" w:rsidRPr="009A4193">
        <w:rPr>
          <w:rFonts w:ascii="Times New Roman" w:hAnsi="Times New Roman" w:cs="Times New Roman"/>
          <w:color w:val="000000"/>
        </w:rPr>
        <w:t>.8.</w:t>
      </w:r>
      <w:r w:rsidR="00585988" w:rsidRPr="009A4193">
        <w:rPr>
          <w:rFonts w:ascii="Times New Roman" w:hAnsi="Times New Roman" w:cs="Times New Roman"/>
          <w:color w:val="000000"/>
        </w:rPr>
        <w:t>7</w:t>
      </w:r>
      <w:r w:rsidR="000339DC" w:rsidRPr="009A4193">
        <w:rPr>
          <w:rFonts w:ascii="Times New Roman" w:hAnsi="Times New Roman" w:cs="Times New Roman"/>
          <w:color w:val="000000"/>
        </w:rPr>
        <w:t>. sutartys ar preliminarūs susitarimai su specialistais (</w:t>
      </w:r>
      <w:proofErr w:type="spellStart"/>
      <w:r w:rsidR="000339DC" w:rsidRPr="009A4193">
        <w:rPr>
          <w:rFonts w:ascii="Times New Roman" w:hAnsi="Times New Roman" w:cs="Times New Roman"/>
          <w:color w:val="000000"/>
        </w:rPr>
        <w:t>kvazisubtiekėjais</w:t>
      </w:r>
      <w:proofErr w:type="spellEnd"/>
      <w:r w:rsidR="000339DC" w:rsidRPr="009A4193">
        <w:rPr>
          <w:rFonts w:ascii="Times New Roman" w:hAnsi="Times New Roman" w:cs="Times New Roman"/>
          <w:color w:val="000000"/>
        </w:rPr>
        <w:t>)*** kuriuos ketinama įdarbinti sutarties vykdymo metu (jeigu ketinama įdarbinti), kurie turi būti sudaryti iki pasiūlymo pateikimo dienos;</w:t>
      </w:r>
      <w:r w:rsidR="00974658" w:rsidRPr="009A4193">
        <w:rPr>
          <w:rFonts w:ascii="Times New Roman" w:hAnsi="Times New Roman" w:cs="Times New Roman"/>
          <w:color w:val="000000"/>
        </w:rPr>
        <w:t xml:space="preserve"> </w:t>
      </w:r>
    </w:p>
    <w:p w14:paraId="72E83464" w14:textId="2D152EBC" w:rsidR="000339DC" w:rsidRPr="009A4193" w:rsidRDefault="009A4193" w:rsidP="009A419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0339DC" w:rsidRPr="009A4193">
        <w:rPr>
          <w:rFonts w:ascii="Times New Roman" w:hAnsi="Times New Roman" w:cs="Times New Roman"/>
        </w:rPr>
        <w:t>.8.</w:t>
      </w:r>
      <w:r w:rsidR="00585988" w:rsidRPr="009A4193">
        <w:rPr>
          <w:rFonts w:ascii="Times New Roman" w:hAnsi="Times New Roman" w:cs="Times New Roman"/>
        </w:rPr>
        <w:t>8</w:t>
      </w:r>
      <w:r w:rsidR="000339DC" w:rsidRPr="009A4193">
        <w:rPr>
          <w:rFonts w:ascii="Times New Roman" w:hAnsi="Times New Roman" w:cs="Times New Roman"/>
        </w:rPr>
        <w:t>. kita reikalaujama informacija ir dokumentai.</w:t>
      </w:r>
    </w:p>
    <w:p w14:paraId="512EE7AF" w14:textId="77777777" w:rsidR="000339DC" w:rsidRPr="003A18B8" w:rsidRDefault="000339DC" w:rsidP="007C58A3">
      <w:pPr>
        <w:suppressAutoHyphens/>
        <w:spacing w:after="0" w:line="240" w:lineRule="auto"/>
        <w:ind w:firstLine="1296"/>
        <w:jc w:val="both"/>
        <w:textAlignment w:val="top"/>
        <w:rPr>
          <w:rFonts w:ascii="Times New Roman" w:hAnsi="Times New Roman" w:cs="Times New Roman"/>
          <w:i/>
          <w:sz w:val="24"/>
          <w:szCs w:val="24"/>
        </w:rPr>
      </w:pPr>
      <w:r w:rsidRPr="003A18B8">
        <w:rPr>
          <w:rFonts w:ascii="Times New Roman" w:hAnsi="Times New Roman" w:cs="Times New Roman"/>
          <w:sz w:val="24"/>
          <w:szCs w:val="24"/>
        </w:rPr>
        <w:t>*</w:t>
      </w:r>
      <w:r w:rsidRPr="003A18B8">
        <w:rPr>
          <w:rFonts w:ascii="Times New Roman" w:hAnsi="Times New Roman" w:cs="Times New Roman"/>
          <w:i/>
          <w:color w:val="000000"/>
          <w:sz w:val="24"/>
          <w:szCs w:val="24"/>
        </w:rPr>
        <w:t xml:space="preserve"> Ūkio subjektas</w:t>
      </w:r>
      <w:r w:rsidRPr="003A18B8">
        <w:rPr>
          <w:rFonts w:ascii="Times New Roman" w:hAnsi="Times New Roman" w:cs="Times New Roman"/>
          <w:i/>
          <w:sz w:val="24"/>
          <w:szCs w:val="24"/>
        </w:rPr>
        <w:t xml:space="preserve"> – tiekėjo pirkimo sutarties vykdymui pasitelkiamas trečiasis asmuo, kurio kvalifikacija tiekėjas remiasi, kad atitiktų kvalifikacijos reikalavimus.</w:t>
      </w:r>
    </w:p>
    <w:p w14:paraId="4B93586B" w14:textId="77777777" w:rsidR="009A4193" w:rsidRDefault="000339DC" w:rsidP="009A4193">
      <w:pPr>
        <w:suppressAutoHyphens/>
        <w:spacing w:after="0" w:line="240" w:lineRule="auto"/>
        <w:ind w:firstLine="1296"/>
        <w:jc w:val="both"/>
        <w:textAlignment w:val="top"/>
        <w:rPr>
          <w:rFonts w:ascii="Times New Roman" w:hAnsi="Times New Roman" w:cs="Times New Roman"/>
          <w:i/>
          <w:sz w:val="24"/>
          <w:szCs w:val="24"/>
        </w:rPr>
      </w:pPr>
      <w:r w:rsidRPr="003A18B8">
        <w:rPr>
          <w:rFonts w:ascii="Times New Roman" w:hAnsi="Times New Roman" w:cs="Times New Roman"/>
          <w:sz w:val="24"/>
          <w:szCs w:val="24"/>
        </w:rPr>
        <w:t xml:space="preserve">** </w:t>
      </w:r>
      <w:r w:rsidRPr="003A18B8">
        <w:rPr>
          <w:rFonts w:ascii="Times New Roman" w:hAnsi="Times New Roman" w:cs="Times New Roman"/>
          <w:i/>
          <w:color w:val="000000"/>
          <w:sz w:val="24"/>
          <w:szCs w:val="24"/>
        </w:rPr>
        <w:t>Subtiekėjas</w:t>
      </w:r>
      <w:r w:rsidRPr="003A18B8">
        <w:rPr>
          <w:rFonts w:ascii="Times New Roman" w:hAnsi="Times New Roman" w:cs="Times New Roman"/>
          <w:i/>
          <w:sz w:val="24"/>
          <w:szCs w:val="24"/>
        </w:rPr>
        <w:t xml:space="preserve"> – tiekėjo pirkimo sutarties vykdymui pasitelkiamas trečiasis asmuo, kurio kvalifikacija tiekėjas nesiremia, kad atitiktų kvalifikacijos reikalavimus.</w:t>
      </w:r>
      <w:r w:rsidR="009A4193">
        <w:rPr>
          <w:rFonts w:ascii="Times New Roman" w:hAnsi="Times New Roman" w:cs="Times New Roman"/>
          <w:i/>
          <w:sz w:val="24"/>
          <w:szCs w:val="24"/>
        </w:rPr>
        <w:t xml:space="preserve"> </w:t>
      </w:r>
    </w:p>
    <w:p w14:paraId="1E413A03" w14:textId="6AD4227B" w:rsidR="000339DC" w:rsidRPr="003A18B8" w:rsidRDefault="000339DC" w:rsidP="009A4193">
      <w:pPr>
        <w:suppressAutoHyphens/>
        <w:spacing w:after="0" w:line="240" w:lineRule="auto"/>
        <w:ind w:firstLine="1296"/>
        <w:jc w:val="both"/>
        <w:textAlignment w:val="top"/>
        <w:rPr>
          <w:rFonts w:ascii="Times New Roman" w:hAnsi="Times New Roman" w:cs="Times New Roman"/>
          <w:i/>
          <w:iCs/>
          <w:sz w:val="24"/>
          <w:szCs w:val="24"/>
        </w:rPr>
      </w:pPr>
      <w:r w:rsidRPr="003A18B8">
        <w:rPr>
          <w:rFonts w:ascii="Times New Roman" w:hAnsi="Times New Roman" w:cs="Times New Roman"/>
          <w:iCs/>
          <w:sz w:val="24"/>
          <w:szCs w:val="24"/>
        </w:rPr>
        <w:t>***</w:t>
      </w:r>
      <w:r w:rsidRPr="003A18B8">
        <w:rPr>
          <w:rFonts w:ascii="Times New Roman" w:hAnsi="Times New Roman" w:cs="Times New Roman"/>
          <w:i/>
          <w:iCs/>
          <w:sz w:val="24"/>
          <w:szCs w:val="24"/>
        </w:rPr>
        <w:t xml:space="preserve"> </w:t>
      </w:r>
      <w:proofErr w:type="spellStart"/>
      <w:r w:rsidRPr="003A18B8">
        <w:rPr>
          <w:rFonts w:ascii="Times New Roman" w:hAnsi="Times New Roman" w:cs="Times New Roman"/>
          <w:i/>
          <w:iCs/>
          <w:sz w:val="24"/>
          <w:szCs w:val="24"/>
        </w:rPr>
        <w:t>Kvazisubtiekėjas</w:t>
      </w:r>
      <w:proofErr w:type="spellEnd"/>
      <w:r w:rsidRPr="003A18B8">
        <w:rPr>
          <w:rFonts w:ascii="Times New Roman" w:hAnsi="Times New Roman" w:cs="Times New Roman"/>
          <w:i/>
          <w:iCs/>
          <w:sz w:val="24"/>
          <w:szCs w:val="24"/>
        </w:rPr>
        <w:t xml:space="preserve"> –</w:t>
      </w:r>
      <w:r w:rsidR="007C58A3" w:rsidRPr="003A18B8">
        <w:rPr>
          <w:rFonts w:ascii="Times New Roman" w:hAnsi="Times New Roman" w:cs="Times New Roman"/>
          <w:i/>
          <w:iCs/>
          <w:sz w:val="24"/>
          <w:szCs w:val="24"/>
        </w:rPr>
        <w:t xml:space="preserve"> </w:t>
      </w:r>
      <w:r w:rsidRPr="003A18B8">
        <w:rPr>
          <w:rFonts w:ascii="Times New Roman" w:hAnsi="Times New Roman" w:cs="Times New Roman"/>
          <w:i/>
          <w:iCs/>
          <w:sz w:val="24"/>
          <w:szCs w:val="24"/>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15850CD3" w14:textId="768338AA" w:rsidR="00DF20A3" w:rsidRPr="009A4193" w:rsidRDefault="009A4193" w:rsidP="000111A9">
      <w:pPr>
        <w:pStyle w:val="prastasiniatinklio"/>
        <w:spacing w:before="0" w:beforeAutospacing="0" w:after="0" w:afterAutospacing="0"/>
        <w:ind w:firstLine="1296"/>
        <w:jc w:val="both"/>
        <w:rPr>
          <w:rFonts w:ascii="Times New Roman" w:hAnsi="Times New Roman" w:cs="Times New Roman"/>
        </w:rPr>
      </w:pPr>
      <w:r w:rsidRPr="009A4193">
        <w:rPr>
          <w:rFonts w:ascii="Times New Roman" w:hAnsi="Times New Roman" w:cs="Times New Roman"/>
        </w:rPr>
        <w:t>6</w:t>
      </w:r>
      <w:r w:rsidR="00DF20A3" w:rsidRPr="009A4193">
        <w:rPr>
          <w:rFonts w:ascii="Times New Roman" w:hAnsi="Times New Roman" w:cs="Times New Roman"/>
        </w:rPr>
        <w:t>.8.</w:t>
      </w:r>
      <w:r w:rsidR="004204A6" w:rsidRPr="009A4193">
        <w:rPr>
          <w:rFonts w:ascii="Times New Roman" w:hAnsi="Times New Roman" w:cs="Times New Roman"/>
        </w:rPr>
        <w:t>10</w:t>
      </w:r>
      <w:r w:rsidR="00DF20A3" w:rsidRPr="009A4193">
        <w:rPr>
          <w:rFonts w:ascii="Times New Roman" w:hAnsi="Times New Roman" w:cs="Times New Roman"/>
        </w:rPr>
        <w:t>. pasiūlymo paaiškinimai bei atsakymai dėl pasiūlymo (jei tokių yra).</w:t>
      </w:r>
    </w:p>
    <w:p w14:paraId="2C49B420" w14:textId="61EB4E6C"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3A18B8">
        <w:rPr>
          <w:rFonts w:ascii="Times New Roman" w:hAnsi="Times New Roman" w:cs="Times New Roman"/>
        </w:rPr>
        <w:t xml:space="preserve">.9. Pasiūlymas turi galioti 30 dienų nuo pasiūlymų pateikimo termino pabaigos. </w:t>
      </w:r>
    </w:p>
    <w:p w14:paraId="228FEF51" w14:textId="6C7573FB"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3A18B8">
        <w:rPr>
          <w:rFonts w:ascii="Times New Roman" w:hAnsi="Times New Roman" w:cs="Times New Roman"/>
        </w:rPr>
        <w:t xml:space="preserve">.10. </w:t>
      </w:r>
      <w:r w:rsidR="00DF20A3" w:rsidRPr="003A18B8">
        <w:rPr>
          <w:rFonts w:ascii="Times New Roman" w:hAnsi="Times New Roman" w:cs="Times New Roman"/>
          <w:b/>
        </w:rPr>
        <w:t>Pasiūlymas turi būti pateiktas iki Skelbim</w:t>
      </w:r>
      <w:r w:rsidR="007A3772">
        <w:rPr>
          <w:rFonts w:ascii="Times New Roman" w:hAnsi="Times New Roman" w:cs="Times New Roman"/>
          <w:b/>
        </w:rPr>
        <w:t xml:space="preserve">e </w:t>
      </w:r>
      <w:r w:rsidR="00DF20A3" w:rsidRPr="003A18B8">
        <w:rPr>
          <w:rFonts w:ascii="Times New Roman" w:hAnsi="Times New Roman" w:cs="Times New Roman"/>
          <w:b/>
        </w:rPr>
        <w:t>nurodytos pasiūlymų pateikimo termino pabaigo</w:t>
      </w:r>
      <w:r w:rsidR="00DF20A3" w:rsidRPr="003A18B8">
        <w:rPr>
          <w:rFonts w:ascii="Times New Roman" w:hAnsi="Times New Roman" w:cs="Times New Roman"/>
          <w:bCs/>
        </w:rPr>
        <w:t>s.</w:t>
      </w:r>
      <w:r w:rsidR="00DF20A3" w:rsidRPr="003A18B8">
        <w:rPr>
          <w:rFonts w:ascii="Times New Roman" w:hAnsi="Times New Roman" w:cs="Times New Roman"/>
        </w:rPr>
        <w:t xml:space="preserve"> Perkančioji organizacija turi teisę pratęsti pasiūlymo pateikimo terminą.</w:t>
      </w:r>
    </w:p>
    <w:p w14:paraId="06DCB90A" w14:textId="11FED2AE"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rPr>
        <w:t>6</w:t>
      </w:r>
      <w:r w:rsidR="00DF20A3" w:rsidRPr="003A18B8">
        <w:rPr>
          <w:rFonts w:ascii="Times New Roman" w:hAnsi="Times New Roman" w:cs="Times New Roman"/>
        </w:rPr>
        <w:t xml:space="preserve">.11. Perkančioji organizacija </w:t>
      </w:r>
      <w:r w:rsidR="00DF20A3" w:rsidRPr="003A18B8">
        <w:rPr>
          <w:rFonts w:ascii="Times New Roman" w:hAnsi="Times New Roman" w:cs="Times New Roman"/>
          <w:bCs/>
        </w:rPr>
        <w:t>nereikalauja,</w:t>
      </w:r>
      <w:r w:rsidR="00DF20A3" w:rsidRPr="003A18B8">
        <w:rPr>
          <w:rFonts w:ascii="Times New Roman" w:hAnsi="Times New Roman" w:cs="Times New Roman"/>
        </w:rPr>
        <w:t xml:space="preserve"> kad pasiūlymas būtų pasirašytas </w:t>
      </w:r>
      <w:hyperlink r:id="rId14" w:tgtFrame="_blank" w:history="1">
        <w:r w:rsidR="00DF20A3" w:rsidRPr="003A18B8">
          <w:rPr>
            <w:rStyle w:val="Hipersaitas"/>
            <w:rFonts w:ascii="Times New Roman" w:hAnsi="Times New Roman" w:cs="Times New Roman"/>
            <w:color w:val="000000"/>
            <w:u w:val="none"/>
          </w:rPr>
          <w:t>kvalifikuotu elektroniniu parašu</w:t>
        </w:r>
      </w:hyperlink>
      <w:r w:rsidR="00DF20A3" w:rsidRPr="003A18B8">
        <w:rPr>
          <w:rFonts w:ascii="Times New Roman" w:hAnsi="Times New Roman" w:cs="Times New Roman"/>
          <w:color w:val="000000"/>
        </w:rPr>
        <w:t>.</w:t>
      </w:r>
    </w:p>
    <w:p w14:paraId="5CB37A77" w14:textId="2B0892BD" w:rsidR="00DF20A3" w:rsidRPr="003A18B8" w:rsidRDefault="009A4193" w:rsidP="00D209E0">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3A18B8">
        <w:rPr>
          <w:rFonts w:ascii="Times New Roman" w:hAnsi="Times New Roman" w:cs="Times New Roman"/>
        </w:rPr>
        <w:t>.12. Iki pasiūlymų pateikimo termino pabaigos, tiekėjas gali pakeisti arba atšaukti savo pasiūlymą. Toks pakeitimas arba pranešimas pripažįstamas galiojančiu, jeigu perkančioji organizacija jį gavo iki pasiūlymų pateikimo termino pabaigos.</w:t>
      </w:r>
    </w:p>
    <w:p w14:paraId="786D3B8B" w14:textId="77777777" w:rsidR="00D209E0" w:rsidRPr="003A18B8" w:rsidRDefault="00D209E0" w:rsidP="00D209E0">
      <w:pPr>
        <w:pStyle w:val="prastasiniatinklio"/>
        <w:spacing w:before="0" w:beforeAutospacing="0" w:after="0" w:afterAutospacing="0"/>
        <w:ind w:firstLine="1296"/>
        <w:jc w:val="both"/>
        <w:rPr>
          <w:rFonts w:ascii="Times New Roman" w:hAnsi="Times New Roman" w:cs="Times New Roman"/>
        </w:rPr>
      </w:pPr>
    </w:p>
    <w:p w14:paraId="176FC0D5" w14:textId="02F22891" w:rsidR="00D209E0" w:rsidRPr="003A18B8" w:rsidRDefault="00D209E0" w:rsidP="00D209E0">
      <w:pPr>
        <w:spacing w:after="0" w:line="240" w:lineRule="auto"/>
        <w:jc w:val="center"/>
        <w:rPr>
          <w:rFonts w:ascii="Times New Roman" w:hAnsi="Times New Roman" w:cs="Times New Roman"/>
          <w:b/>
          <w:bCs/>
          <w:sz w:val="24"/>
          <w:szCs w:val="24"/>
        </w:rPr>
      </w:pPr>
      <w:r w:rsidRPr="003A18B8">
        <w:rPr>
          <w:rFonts w:ascii="Times New Roman" w:hAnsi="Times New Roman" w:cs="Times New Roman"/>
          <w:b/>
          <w:bCs/>
          <w:sz w:val="24"/>
          <w:szCs w:val="24"/>
        </w:rPr>
        <w:t>VI</w:t>
      </w:r>
      <w:r w:rsidR="009A4193">
        <w:rPr>
          <w:rFonts w:ascii="Times New Roman" w:hAnsi="Times New Roman" w:cs="Times New Roman"/>
          <w:b/>
          <w:bCs/>
          <w:sz w:val="24"/>
          <w:szCs w:val="24"/>
        </w:rPr>
        <w:t>I</w:t>
      </w:r>
      <w:r w:rsidRPr="003A18B8">
        <w:rPr>
          <w:rFonts w:ascii="Times New Roman" w:hAnsi="Times New Roman" w:cs="Times New Roman"/>
          <w:b/>
          <w:bCs/>
          <w:sz w:val="24"/>
          <w:szCs w:val="24"/>
        </w:rPr>
        <w:t>. PASIŪLYMŲ ŠIFRAVIMAS</w:t>
      </w:r>
    </w:p>
    <w:p w14:paraId="31239853" w14:textId="77777777" w:rsidR="00397D5C" w:rsidRPr="003A18B8" w:rsidRDefault="00397D5C" w:rsidP="00D209E0">
      <w:pPr>
        <w:spacing w:after="0" w:line="240" w:lineRule="auto"/>
        <w:jc w:val="center"/>
        <w:rPr>
          <w:rFonts w:ascii="Times New Roman" w:hAnsi="Times New Roman" w:cs="Times New Roman"/>
          <w:b/>
          <w:bCs/>
          <w:sz w:val="24"/>
          <w:szCs w:val="24"/>
        </w:rPr>
      </w:pPr>
    </w:p>
    <w:p w14:paraId="35456839" w14:textId="0294E7B8"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7</w:t>
      </w:r>
      <w:r w:rsidRPr="003A18B8">
        <w:rPr>
          <w:rFonts w:ascii="Times New Roman" w:hAnsi="Times New Roman" w:cs="Times New Roman"/>
          <w:sz w:val="24"/>
          <w:szCs w:val="24"/>
        </w:rPr>
        <w:t>.1. Tiekėjo teikiamas pasiūlymas gali būti užšifruojamas. Tiekėjas, nusprendęs pateikti užšifruotą pasiūlymą, turi:</w:t>
      </w:r>
    </w:p>
    <w:p w14:paraId="42BC1911" w14:textId="3E964ADD"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7</w:t>
      </w:r>
      <w:r w:rsidRPr="003A18B8">
        <w:rPr>
          <w:rFonts w:ascii="Times New Roman" w:hAnsi="Times New Roman" w:cs="Times New Roman"/>
          <w:sz w:val="24"/>
          <w:szCs w:val="24"/>
        </w:rPr>
        <w:t>.1.1. iki pasiūlymų pateikimo termino pabaigos, naudodamasis CVP IS priemonėmis, pateikti užšifruotą pasiūlymą (užšifruojamas visas pasiūlymas arba pasiūlymo dokumentas, kuriame nurodyta pasiūlymo kaina);</w:t>
      </w:r>
    </w:p>
    <w:p w14:paraId="451A6A28" w14:textId="1D256491"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7</w:t>
      </w:r>
      <w:r w:rsidRPr="003A18B8">
        <w:rPr>
          <w:rFonts w:ascii="Times New Roman" w:hAnsi="Times New Roman" w:cs="Times New Roman"/>
          <w:sz w:val="24"/>
          <w:szCs w:val="24"/>
        </w:rPr>
        <w:t xml:space="preserve">.1.2. iki pradinio susipažinimo su pasiūlymais procedūros (posėdžio) </w:t>
      </w:r>
      <w:r w:rsidRPr="003A18B8">
        <w:rPr>
          <w:rFonts w:ascii="Times New Roman" w:hAnsi="Times New Roman" w:cs="Times New Roman"/>
          <w:color w:val="000000"/>
          <w:sz w:val="24"/>
          <w:szCs w:val="24"/>
          <w:u w:val="single"/>
        </w:rPr>
        <w:t>pradžios</w:t>
      </w:r>
      <w:r w:rsidRPr="003A18B8">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167573A" w14:textId="2C827F0E"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7</w:t>
      </w:r>
      <w:r w:rsidRPr="003A18B8">
        <w:rPr>
          <w:rFonts w:ascii="Times New Roman" w:hAnsi="Times New Roman" w:cs="Times New Roman"/>
          <w:sz w:val="24"/>
          <w:szCs w:val="24"/>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8A059E" w14:textId="77777777" w:rsidR="00D209E0" w:rsidRPr="003A18B8" w:rsidRDefault="00D209E0" w:rsidP="00D209E0">
      <w:pPr>
        <w:tabs>
          <w:tab w:val="left" w:pos="1418"/>
        </w:tabs>
        <w:spacing w:after="0" w:line="240" w:lineRule="auto"/>
        <w:jc w:val="both"/>
        <w:rPr>
          <w:rFonts w:ascii="Times New Roman" w:hAnsi="Times New Roman" w:cs="Times New Roman"/>
          <w:sz w:val="24"/>
          <w:szCs w:val="24"/>
        </w:rPr>
      </w:pPr>
    </w:p>
    <w:p w14:paraId="0E06450F" w14:textId="25511674" w:rsidR="00D209E0" w:rsidRPr="003A18B8" w:rsidRDefault="00D209E0" w:rsidP="00D209E0">
      <w:pPr>
        <w:spacing w:after="0" w:line="240" w:lineRule="auto"/>
        <w:jc w:val="center"/>
        <w:rPr>
          <w:rFonts w:ascii="Times New Roman" w:hAnsi="Times New Roman" w:cs="Times New Roman"/>
          <w:b/>
          <w:bCs/>
          <w:sz w:val="24"/>
          <w:szCs w:val="24"/>
        </w:rPr>
      </w:pPr>
      <w:r w:rsidRPr="003A18B8">
        <w:rPr>
          <w:rFonts w:ascii="Times New Roman" w:hAnsi="Times New Roman" w:cs="Times New Roman"/>
          <w:b/>
          <w:bCs/>
          <w:sz w:val="24"/>
          <w:szCs w:val="24"/>
        </w:rPr>
        <w:t>VII</w:t>
      </w:r>
      <w:r w:rsidR="009A4193">
        <w:rPr>
          <w:rFonts w:ascii="Times New Roman" w:hAnsi="Times New Roman" w:cs="Times New Roman"/>
          <w:b/>
          <w:bCs/>
          <w:sz w:val="24"/>
          <w:szCs w:val="24"/>
        </w:rPr>
        <w:t>I</w:t>
      </w:r>
      <w:r w:rsidRPr="003A18B8">
        <w:rPr>
          <w:rFonts w:ascii="Times New Roman" w:hAnsi="Times New Roman" w:cs="Times New Roman"/>
          <w:b/>
          <w:bCs/>
          <w:sz w:val="24"/>
          <w:szCs w:val="24"/>
        </w:rPr>
        <w:t>. SUSIPAŽINIMAS SU PASIŪLYMAIS IR JŲ VERTINIMAS</w:t>
      </w:r>
    </w:p>
    <w:p w14:paraId="78687EAF" w14:textId="77777777" w:rsidR="00397D5C" w:rsidRPr="003A18B8" w:rsidRDefault="00397D5C" w:rsidP="00D209E0">
      <w:pPr>
        <w:spacing w:after="0" w:line="240" w:lineRule="auto"/>
        <w:jc w:val="center"/>
        <w:rPr>
          <w:rFonts w:ascii="Times New Roman" w:hAnsi="Times New Roman" w:cs="Times New Roman"/>
          <w:b/>
          <w:bCs/>
          <w:sz w:val="24"/>
          <w:szCs w:val="24"/>
        </w:rPr>
      </w:pPr>
    </w:p>
    <w:p w14:paraId="2F50AD67" w14:textId="77777777" w:rsidR="000F70B5" w:rsidRDefault="009A4193" w:rsidP="000F70B5">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bCs/>
          <w:color w:val="000000"/>
        </w:rPr>
        <w:t>8</w:t>
      </w:r>
      <w:r w:rsidR="00D209E0" w:rsidRPr="003A18B8">
        <w:rPr>
          <w:rFonts w:ascii="Times New Roman" w:hAnsi="Times New Roman" w:cs="Times New Roman"/>
          <w:bCs/>
          <w:color w:val="000000"/>
        </w:rPr>
        <w:t xml:space="preserve">.1. </w:t>
      </w:r>
      <w:hyperlink r:id="rId15" w:tgtFrame="_blank" w:history="1">
        <w:r w:rsidR="00512DF8" w:rsidRPr="00065761">
          <w:rPr>
            <w:rStyle w:val="Hipersaitas"/>
            <w:rFonts w:ascii="Times New Roman" w:hAnsi="Times New Roman" w:cs="Times New Roman"/>
            <w:b/>
            <w:bCs/>
            <w:color w:val="000000"/>
            <w:u w:val="none"/>
          </w:rPr>
          <w:t>Pradinis susipažinimas</w:t>
        </w:r>
      </w:hyperlink>
      <w:r w:rsidR="00512DF8" w:rsidRPr="00065761">
        <w:rPr>
          <w:rFonts w:ascii="Times New Roman" w:hAnsi="Times New Roman" w:cs="Times New Roman"/>
          <w:b/>
          <w:bCs/>
          <w:color w:val="000000"/>
        </w:rPr>
        <w:t xml:space="preserve"> su pasiūlymais vyks </w:t>
      </w:r>
      <w:r w:rsidR="00512DF8">
        <w:rPr>
          <w:rFonts w:ascii="Times New Roman" w:hAnsi="Times New Roman" w:cs="Times New Roman"/>
          <w:b/>
          <w:bCs/>
          <w:color w:val="000000"/>
        </w:rPr>
        <w:t>30</w:t>
      </w:r>
      <w:r w:rsidR="00512DF8" w:rsidRPr="00065761">
        <w:rPr>
          <w:rStyle w:val="pildymui"/>
          <w:rFonts w:ascii="Times New Roman" w:hAnsi="Times New Roman" w:cs="Times New Roman"/>
          <w:b/>
          <w:bCs/>
          <w:color w:val="000000"/>
        </w:rPr>
        <w:t xml:space="preserve"> min. po </w:t>
      </w:r>
      <w:r w:rsidR="00512DF8">
        <w:rPr>
          <w:rStyle w:val="pildymui"/>
          <w:rFonts w:ascii="Times New Roman" w:hAnsi="Times New Roman" w:cs="Times New Roman"/>
          <w:b/>
          <w:bCs/>
          <w:color w:val="000000"/>
        </w:rPr>
        <w:t>S</w:t>
      </w:r>
      <w:r w:rsidR="00512DF8" w:rsidRPr="00065761">
        <w:rPr>
          <w:rStyle w:val="pildymui"/>
          <w:rFonts w:ascii="Times New Roman" w:hAnsi="Times New Roman" w:cs="Times New Roman"/>
          <w:b/>
          <w:bCs/>
          <w:color w:val="000000"/>
        </w:rPr>
        <w:t>kelbim</w:t>
      </w:r>
      <w:r w:rsidR="00512DF8">
        <w:rPr>
          <w:rStyle w:val="pildymui"/>
          <w:rFonts w:ascii="Times New Roman" w:hAnsi="Times New Roman" w:cs="Times New Roman"/>
          <w:b/>
          <w:bCs/>
          <w:color w:val="000000"/>
        </w:rPr>
        <w:t>e</w:t>
      </w:r>
      <w:r w:rsidR="00512DF8" w:rsidRPr="00065761">
        <w:rPr>
          <w:rStyle w:val="pildymui"/>
          <w:rFonts w:ascii="Times New Roman" w:hAnsi="Times New Roman" w:cs="Times New Roman"/>
          <w:b/>
          <w:bCs/>
          <w:color w:val="000000"/>
        </w:rPr>
        <w:t xml:space="preserve"> nurodytos pasiūlym</w:t>
      </w:r>
      <w:r w:rsidR="00512DF8">
        <w:rPr>
          <w:rStyle w:val="pildymui"/>
          <w:rFonts w:ascii="Times New Roman" w:hAnsi="Times New Roman" w:cs="Times New Roman"/>
          <w:b/>
          <w:bCs/>
          <w:color w:val="000000"/>
        </w:rPr>
        <w:t>ų</w:t>
      </w:r>
      <w:r w:rsidR="00512DF8" w:rsidRPr="00065761">
        <w:rPr>
          <w:rStyle w:val="pildymui"/>
          <w:rFonts w:ascii="Times New Roman" w:hAnsi="Times New Roman" w:cs="Times New Roman"/>
          <w:b/>
          <w:bCs/>
          <w:color w:val="000000"/>
        </w:rPr>
        <w:t xml:space="preserve"> p</w:t>
      </w:r>
      <w:r w:rsidR="00512DF8">
        <w:rPr>
          <w:rStyle w:val="pildymui"/>
          <w:rFonts w:ascii="Times New Roman" w:hAnsi="Times New Roman" w:cs="Times New Roman"/>
          <w:b/>
          <w:bCs/>
          <w:color w:val="000000"/>
        </w:rPr>
        <w:t xml:space="preserve">riėmimo </w:t>
      </w:r>
      <w:r w:rsidR="00512DF8" w:rsidRPr="00065761">
        <w:rPr>
          <w:rStyle w:val="pildymui"/>
          <w:rFonts w:ascii="Times New Roman" w:hAnsi="Times New Roman" w:cs="Times New Roman"/>
          <w:b/>
          <w:bCs/>
          <w:color w:val="000000"/>
        </w:rPr>
        <w:t>termino pabaigos.</w:t>
      </w:r>
      <w:r w:rsidR="000F70B5">
        <w:rPr>
          <w:rStyle w:val="pildymui"/>
          <w:rFonts w:ascii="Times New Roman" w:hAnsi="Times New Roman" w:cs="Times New Roman"/>
          <w:b/>
          <w:bCs/>
          <w:color w:val="000000"/>
        </w:rPr>
        <w:t xml:space="preserve"> </w:t>
      </w:r>
    </w:p>
    <w:p w14:paraId="741B5407" w14:textId="77777777" w:rsidR="000F70B5" w:rsidRDefault="009A4193" w:rsidP="000F70B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209E0" w:rsidRPr="003A18B8">
        <w:rPr>
          <w:rFonts w:ascii="Times New Roman" w:hAnsi="Times New Roman" w:cs="Times New Roman"/>
        </w:rPr>
        <w:t>.2. Ekonomiškai naudingiausias pasiūlymas išrenkamas pagal kainą.</w:t>
      </w:r>
      <w:r w:rsidR="000F70B5">
        <w:rPr>
          <w:rFonts w:ascii="Times New Roman" w:hAnsi="Times New Roman" w:cs="Times New Roman"/>
        </w:rPr>
        <w:t xml:space="preserve"> </w:t>
      </w:r>
    </w:p>
    <w:p w14:paraId="2EE0AC62" w14:textId="77777777" w:rsidR="000F70B5" w:rsidRDefault="009A4193" w:rsidP="000F70B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209E0" w:rsidRPr="003A18B8">
        <w:rPr>
          <w:rFonts w:ascii="Times New Roman" w:hAnsi="Times New Roman" w:cs="Times New Roman"/>
        </w:rPr>
        <w:t>.3. Pirkimo metu perkančioji organizacija su tiekėjais nesiderės.</w:t>
      </w:r>
      <w:r w:rsidR="000F70B5">
        <w:rPr>
          <w:rFonts w:ascii="Times New Roman" w:hAnsi="Times New Roman" w:cs="Times New Roman"/>
        </w:rPr>
        <w:t xml:space="preserve"> </w:t>
      </w:r>
    </w:p>
    <w:p w14:paraId="708A4684" w14:textId="77777777" w:rsidR="000F70B5" w:rsidRDefault="009A4193" w:rsidP="000F70B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209E0" w:rsidRPr="003A18B8">
        <w:rPr>
          <w:rFonts w:ascii="Times New Roman" w:hAnsi="Times New Roman" w:cs="Times New Roman"/>
        </w:rPr>
        <w:t>.4. Pasiūlymų vertinimo metu perkančioji organizacija:</w:t>
      </w:r>
      <w:r w:rsidR="000F70B5">
        <w:rPr>
          <w:rFonts w:ascii="Times New Roman" w:hAnsi="Times New Roman" w:cs="Times New Roman"/>
        </w:rPr>
        <w:t xml:space="preserve"> </w:t>
      </w:r>
    </w:p>
    <w:p w14:paraId="190521FA" w14:textId="77777777" w:rsidR="000F70B5" w:rsidRDefault="009A4193" w:rsidP="000F70B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209E0" w:rsidRPr="003A18B8">
        <w:rPr>
          <w:rFonts w:ascii="Times New Roman" w:hAnsi="Times New Roman" w:cs="Times New Roman"/>
        </w:rPr>
        <w:t>.4.1. tikrina ar tiekėjas yra įtrauktas į nepatikimų tiekėjų sąrašą, radus tiekėją nepatikimų tiekėjų sąraše – pasiūlymas nevertinamas ir nedelsiant atmetamas;</w:t>
      </w:r>
      <w:r w:rsidR="000F70B5">
        <w:rPr>
          <w:rFonts w:ascii="Times New Roman" w:hAnsi="Times New Roman" w:cs="Times New Roman"/>
        </w:rPr>
        <w:t xml:space="preserve"> </w:t>
      </w:r>
    </w:p>
    <w:p w14:paraId="44E3B2E7" w14:textId="77777777" w:rsidR="000F70B5" w:rsidRDefault="009A4193" w:rsidP="000F70B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209E0" w:rsidRPr="003A18B8">
        <w:rPr>
          <w:rFonts w:ascii="Times New Roman" w:hAnsi="Times New Roman" w:cs="Times New Roman"/>
        </w:rPr>
        <w:t>.4.2. įvertina, ar tiekėjo pasiūlyme nėra nurodytos kainos apskaičiavimo klaidų;</w:t>
      </w:r>
      <w:r w:rsidR="000F70B5">
        <w:rPr>
          <w:rFonts w:ascii="Times New Roman" w:hAnsi="Times New Roman" w:cs="Times New Roman"/>
        </w:rPr>
        <w:t xml:space="preserve"> </w:t>
      </w:r>
    </w:p>
    <w:p w14:paraId="4C5E77F2" w14:textId="1859B78F" w:rsidR="00512DF8" w:rsidRDefault="009A4193" w:rsidP="000F70B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209E0" w:rsidRPr="003A18B8">
        <w:rPr>
          <w:rFonts w:ascii="Times New Roman" w:hAnsi="Times New Roman" w:cs="Times New Roman"/>
        </w:rPr>
        <w:t xml:space="preserve">.4.3. įvertina, ar tiekėjo pasiūlyme nurodyta kaina nėra per didelė ir perkančiajai organizacijai nepriimtina. </w:t>
      </w:r>
    </w:p>
    <w:p w14:paraId="40A0B407" w14:textId="77777777" w:rsidR="000F70B5" w:rsidRDefault="00512DF8" w:rsidP="0058598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8.4.4. </w:t>
      </w:r>
      <w:r w:rsidR="000F70B5">
        <w:rPr>
          <w:rFonts w:ascii="Times New Roman" w:hAnsi="Times New Roman" w:cs="Times New Roman"/>
          <w:sz w:val="24"/>
          <w:szCs w:val="24"/>
        </w:rPr>
        <w:t xml:space="preserve">Perkančiajai organizacijai </w:t>
      </w:r>
      <w:r w:rsidRPr="000F70B5">
        <w:rPr>
          <w:rFonts w:ascii="Times New Roman" w:hAnsi="Times New Roman" w:cs="Times New Roman"/>
          <w:sz w:val="24"/>
          <w:szCs w:val="24"/>
        </w:rPr>
        <w:t xml:space="preserve">kilus abejonėms gali galimo laimėtojo paprašyti pateikti papildomus dokumentus įrodančius, kad tiekėjui nėra taikomas pašalinimo pagrindas pagal VPĮ 46 STR. 2¹ d.  </w:t>
      </w:r>
    </w:p>
    <w:p w14:paraId="0BDC7418" w14:textId="77777777" w:rsidR="000F70B5" w:rsidRDefault="009A4193" w:rsidP="000F70B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D209E0" w:rsidRPr="003A18B8">
        <w:rPr>
          <w:rFonts w:ascii="Times New Roman" w:hAnsi="Times New Roman" w:cs="Times New Roman"/>
          <w:sz w:val="24"/>
          <w:szCs w:val="24"/>
        </w:rP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 ar pasiūlymo kaina.</w:t>
      </w:r>
      <w:r w:rsidR="000F70B5">
        <w:rPr>
          <w:rFonts w:ascii="Times New Roman" w:hAnsi="Times New Roman" w:cs="Times New Roman"/>
          <w:sz w:val="24"/>
          <w:szCs w:val="24"/>
        </w:rPr>
        <w:t xml:space="preserve"> </w:t>
      </w:r>
    </w:p>
    <w:p w14:paraId="59B9B9C1" w14:textId="77777777" w:rsidR="000F70B5" w:rsidRDefault="009A4193" w:rsidP="000F70B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D209E0" w:rsidRPr="003A18B8">
        <w:rPr>
          <w:rFonts w:ascii="Times New Roman" w:hAnsi="Times New Roman" w:cs="Times New Roman"/>
          <w:sz w:val="24"/>
          <w:szCs w:val="24"/>
        </w:rP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r w:rsidR="000F70B5">
        <w:rPr>
          <w:rFonts w:ascii="Times New Roman" w:hAnsi="Times New Roman" w:cs="Times New Roman"/>
          <w:sz w:val="24"/>
          <w:szCs w:val="24"/>
        </w:rPr>
        <w:t xml:space="preserve"> </w:t>
      </w:r>
    </w:p>
    <w:p w14:paraId="6446FA05" w14:textId="45180BBC" w:rsidR="00D209E0" w:rsidRPr="003A18B8" w:rsidRDefault="009A4193" w:rsidP="000F70B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D209E0" w:rsidRPr="003A18B8">
        <w:rPr>
          <w:rFonts w:ascii="Times New Roman" w:hAnsi="Times New Roman" w:cs="Times New Roman"/>
          <w:sz w:val="24"/>
          <w:szCs w:val="24"/>
        </w:rPr>
        <w:t xml:space="preserve">.7. Perkančioji organizacija, pasiūlymų vertinimo metu radusi pasiūlyme nurodytos kainos apskaičiavimo klaidų, prašo dalyvių per jos nurodytą terminą ištaisyti pasiūlyme pastebėtas </w:t>
      </w:r>
      <w:r w:rsidR="00D209E0" w:rsidRPr="003A18B8">
        <w:rPr>
          <w:rFonts w:ascii="Times New Roman" w:hAnsi="Times New Roman" w:cs="Times New Roman"/>
          <w:sz w:val="24"/>
          <w:szCs w:val="24"/>
        </w:rPr>
        <w:lastRenderedPageBreak/>
        <w:t>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B923D33" w14:textId="3D2C945F" w:rsidR="00974658" w:rsidRDefault="00D209E0" w:rsidP="00974658">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8</w:t>
      </w:r>
      <w:r w:rsidRPr="003A18B8">
        <w:rPr>
          <w:rFonts w:ascii="Times New Roman" w:hAnsi="Times New Roman" w:cs="Times New Roman"/>
          <w:sz w:val="24"/>
          <w:szCs w:val="24"/>
        </w:rPr>
        <w:t>.8.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974658">
        <w:rPr>
          <w:rFonts w:ascii="Times New Roman" w:hAnsi="Times New Roman" w:cs="Times New Roman"/>
          <w:sz w:val="24"/>
          <w:szCs w:val="24"/>
        </w:rPr>
        <w:t xml:space="preserve"> </w:t>
      </w:r>
    </w:p>
    <w:p w14:paraId="1EB97F71" w14:textId="536E836A" w:rsidR="00D209E0" w:rsidRPr="00974658" w:rsidRDefault="00974658" w:rsidP="0097465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4193">
        <w:rPr>
          <w:rFonts w:ascii="Times New Roman" w:hAnsi="Times New Roman" w:cs="Times New Roman"/>
          <w:sz w:val="24"/>
          <w:szCs w:val="24"/>
        </w:rPr>
        <w:t>8</w:t>
      </w:r>
      <w:r w:rsidR="00D209E0" w:rsidRPr="00974658">
        <w:rPr>
          <w:rFonts w:ascii="Times New Roman" w:hAnsi="Times New Roman" w:cs="Times New Roman"/>
          <w:sz w:val="24"/>
          <w:szCs w:val="24"/>
        </w:rPr>
        <w:t>.9. Nustatomas pirkimo laimėtojas. Laimėtoju gali būti pasirenkamas tik toks tiekėjas, kurio pasiūlymas atitinka pirkimo dokumentuose nustatytus reikalavimus ir jo pasiūlymo kaina nėra per didelė ir perkančiajai organizacijai nepriimtina</w:t>
      </w:r>
      <w:r w:rsidR="00146D5B" w:rsidRPr="00974658">
        <w:rPr>
          <w:rFonts w:ascii="Times New Roman" w:hAnsi="Times New Roman" w:cs="Times New Roman"/>
          <w:sz w:val="24"/>
          <w:szCs w:val="24"/>
        </w:rPr>
        <w:t xml:space="preserve">. </w:t>
      </w:r>
      <w:r w:rsidR="00D06C5B" w:rsidRPr="00974658">
        <w:rPr>
          <w:rFonts w:ascii="Times New Roman" w:hAnsi="Times New Roman" w:cs="Times New Roman"/>
          <w:sz w:val="24"/>
          <w:szCs w:val="24"/>
        </w:rPr>
        <w:t xml:space="preserve"> </w:t>
      </w:r>
    </w:p>
    <w:p w14:paraId="4D5AE632" w14:textId="0E83C848"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974658">
        <w:rPr>
          <w:rFonts w:ascii="Times New Roman" w:hAnsi="Times New Roman" w:cs="Times New Roman"/>
          <w:sz w:val="24"/>
          <w:szCs w:val="24"/>
        </w:rPr>
        <w:tab/>
      </w:r>
      <w:r w:rsidR="009A4193">
        <w:rPr>
          <w:rFonts w:ascii="Times New Roman" w:hAnsi="Times New Roman" w:cs="Times New Roman"/>
          <w:sz w:val="24"/>
          <w:szCs w:val="24"/>
        </w:rPr>
        <w:t>8</w:t>
      </w:r>
      <w:r w:rsidRPr="00974658">
        <w:rPr>
          <w:rFonts w:ascii="Times New Roman" w:hAnsi="Times New Roman" w:cs="Times New Roman"/>
          <w:sz w:val="24"/>
          <w:szCs w:val="24"/>
        </w:rPr>
        <w:t>.10. Perkančioji organizacija suinteresuotiems dalyviams ne vėliau kaip per 5 darbo dienas raštu praneša apie priimtą sprendimą</w:t>
      </w:r>
      <w:r w:rsidRPr="003A18B8">
        <w:rPr>
          <w:rFonts w:ascii="Times New Roman" w:hAnsi="Times New Roman" w:cs="Times New Roman"/>
          <w:sz w:val="24"/>
          <w:szCs w:val="24"/>
        </w:rPr>
        <w:t xml:space="preserve"> nustatyti laimėjusį pasiūlymą, nurodo nustatytą pasiūlymų eilę ir laimėjusį pasiūlymą. Jei būtų priimtas sprendimas nesudaryti pirkimo sutarties, perkančioji organizacija taip pat nurodo priežastis, dėl kurių priimtas toks sprendimas.</w:t>
      </w:r>
    </w:p>
    <w:p w14:paraId="333DE554" w14:textId="59ABAEE2"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8</w:t>
      </w:r>
      <w:r w:rsidRPr="003A18B8">
        <w:rPr>
          <w:rFonts w:ascii="Times New Roman" w:hAnsi="Times New Roman" w:cs="Times New Roman"/>
          <w:sz w:val="24"/>
          <w:szCs w:val="24"/>
        </w:rPr>
        <w:t>.11. Tiekėjas, kurio pasiūlymas laimėjo, kviečiamas sudaryti pirkimo sutartį.</w:t>
      </w:r>
    </w:p>
    <w:p w14:paraId="0FC44A90" w14:textId="77777777" w:rsidR="00D209E0" w:rsidRPr="003A18B8" w:rsidRDefault="00D209E0" w:rsidP="00D209E0">
      <w:pPr>
        <w:tabs>
          <w:tab w:val="left" w:pos="1418"/>
        </w:tabs>
        <w:spacing w:after="0" w:line="240" w:lineRule="auto"/>
        <w:jc w:val="both"/>
        <w:rPr>
          <w:rFonts w:ascii="Times New Roman" w:hAnsi="Times New Roman" w:cs="Times New Roman"/>
          <w:sz w:val="24"/>
          <w:szCs w:val="24"/>
        </w:rPr>
      </w:pPr>
    </w:p>
    <w:p w14:paraId="038227A6" w14:textId="343182B5" w:rsidR="00D209E0" w:rsidRPr="003A18B8" w:rsidRDefault="009A4193" w:rsidP="00D209E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B4681A">
        <w:rPr>
          <w:rFonts w:ascii="Times New Roman" w:hAnsi="Times New Roman" w:cs="Times New Roman"/>
          <w:b/>
          <w:bCs/>
          <w:sz w:val="24"/>
          <w:szCs w:val="24"/>
        </w:rPr>
        <w:t>X</w:t>
      </w:r>
      <w:r w:rsidR="00D209E0" w:rsidRPr="003A18B8">
        <w:rPr>
          <w:rFonts w:ascii="Times New Roman" w:hAnsi="Times New Roman" w:cs="Times New Roman"/>
          <w:b/>
          <w:bCs/>
          <w:sz w:val="24"/>
          <w:szCs w:val="24"/>
        </w:rPr>
        <w:t>. KITOS SĄLYGOS IR INFORMACIJA</w:t>
      </w:r>
    </w:p>
    <w:p w14:paraId="7AA3D60A" w14:textId="77777777" w:rsidR="00397D5C" w:rsidRPr="003A18B8" w:rsidRDefault="00397D5C" w:rsidP="00D209E0">
      <w:pPr>
        <w:spacing w:after="0" w:line="240" w:lineRule="auto"/>
        <w:jc w:val="center"/>
        <w:rPr>
          <w:rFonts w:ascii="Times New Roman" w:hAnsi="Times New Roman" w:cs="Times New Roman"/>
          <w:b/>
          <w:bCs/>
          <w:sz w:val="24"/>
          <w:szCs w:val="24"/>
        </w:rPr>
      </w:pPr>
    </w:p>
    <w:p w14:paraId="3337AFCC" w14:textId="55E067DA"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9</w:t>
      </w:r>
      <w:r w:rsidRPr="003A18B8">
        <w:rPr>
          <w:rFonts w:ascii="Times New Roman" w:hAnsi="Times New Roman" w:cs="Times New Roman"/>
          <w:sz w:val="24"/>
          <w:szCs w:val="24"/>
        </w:rPr>
        <w:t>.1. Pirkimo sutarties sudarymo atidėjimo terminas netaikomas.</w:t>
      </w:r>
    </w:p>
    <w:p w14:paraId="7A5FEA31" w14:textId="32686EB7"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9</w:t>
      </w:r>
      <w:r w:rsidRPr="003A18B8">
        <w:rPr>
          <w:rFonts w:ascii="Times New Roman" w:hAnsi="Times New Roman" w:cs="Times New Roman"/>
          <w:sz w:val="24"/>
          <w:szCs w:val="24"/>
        </w:rPr>
        <w:t xml:space="preserve">.2.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3A18B8">
          <w:rPr>
            <w:rFonts w:ascii="Times New Roman" w:hAnsi="Times New Roman" w:cs="Times New Roman"/>
            <w:sz w:val="24"/>
            <w:szCs w:val="24"/>
          </w:rPr>
          <w:t>VPĮ 17 straipsnio 1 dalyje</w:t>
        </w:r>
      </w:hyperlink>
      <w:r w:rsidRPr="003A18B8">
        <w:rPr>
          <w:rFonts w:ascii="Times New Roman" w:hAnsi="Times New Roman" w:cs="Times New Roman"/>
          <w:sz w:val="24"/>
          <w:szCs w:val="24"/>
        </w:rPr>
        <w:t xml:space="preserve"> nustatyti principai ir atitinkamos padėties negalima ištaisyti.</w:t>
      </w:r>
    </w:p>
    <w:p w14:paraId="4CA845C6" w14:textId="2E031920" w:rsidR="00D209E0" w:rsidRPr="003A18B8" w:rsidRDefault="00D209E0" w:rsidP="00D209E0">
      <w:pPr>
        <w:tabs>
          <w:tab w:val="left" w:pos="1418"/>
        </w:tabs>
        <w:spacing w:after="0" w:line="240" w:lineRule="auto"/>
        <w:jc w:val="both"/>
        <w:rPr>
          <w:rFonts w:ascii="Times New Roman" w:hAnsi="Times New Roman" w:cs="Times New Roman"/>
          <w:sz w:val="24"/>
          <w:szCs w:val="24"/>
        </w:rPr>
      </w:pPr>
      <w:r w:rsidRPr="003A18B8">
        <w:rPr>
          <w:rFonts w:ascii="Times New Roman" w:hAnsi="Times New Roman" w:cs="Times New Roman"/>
          <w:sz w:val="24"/>
          <w:szCs w:val="24"/>
        </w:rPr>
        <w:tab/>
      </w:r>
      <w:r w:rsidR="009A4193">
        <w:rPr>
          <w:rFonts w:ascii="Times New Roman" w:hAnsi="Times New Roman" w:cs="Times New Roman"/>
          <w:sz w:val="24"/>
          <w:szCs w:val="24"/>
        </w:rPr>
        <w:t>9</w:t>
      </w:r>
      <w:r w:rsidRPr="003A18B8">
        <w:rPr>
          <w:rFonts w:ascii="Times New Roman" w:hAnsi="Times New Roman" w:cs="Times New Roman"/>
          <w:sz w:val="24"/>
          <w:szCs w:val="24"/>
        </w:rPr>
        <w:t xml:space="preserve">.3. Ginčai dėl pirkimo nagrinėjami, žala tiekėjui atlyginama, pirkimo sutartis pripažįstama negaliojančia bei alternatyvios sankcijos taikomos vadovaujantis </w:t>
      </w:r>
      <w:hyperlink r:id="rId17" w:tgtFrame="_blank" w:history="1">
        <w:r w:rsidRPr="003A18B8">
          <w:rPr>
            <w:rFonts w:ascii="Times New Roman" w:hAnsi="Times New Roman" w:cs="Times New Roman"/>
            <w:sz w:val="24"/>
            <w:szCs w:val="24"/>
          </w:rPr>
          <w:t>VPĮ VII skyriaus</w:t>
        </w:r>
      </w:hyperlink>
      <w:r w:rsidRPr="003A18B8">
        <w:rPr>
          <w:rFonts w:ascii="Times New Roman" w:hAnsi="Times New Roman" w:cs="Times New Roman"/>
          <w:sz w:val="24"/>
          <w:szCs w:val="24"/>
        </w:rPr>
        <w:t xml:space="preserve"> nuostatomis.</w:t>
      </w:r>
    </w:p>
    <w:p w14:paraId="0ADF0754" w14:textId="47E79D64" w:rsidR="000E4B9B" w:rsidRPr="003A18B8" w:rsidRDefault="00D209E0" w:rsidP="000E4B9B">
      <w:pPr>
        <w:spacing w:after="0" w:line="240" w:lineRule="auto"/>
        <w:jc w:val="center"/>
        <w:outlineLvl w:val="0"/>
        <w:rPr>
          <w:rFonts w:ascii="Times New Roman" w:eastAsia="Arial Unicode MS" w:hAnsi="Times New Roman" w:cs="Times New Roman"/>
          <w:b/>
          <w:bCs/>
          <w:caps/>
          <w:color w:val="000000"/>
          <w:spacing w:val="4"/>
          <w:sz w:val="24"/>
          <w:szCs w:val="24"/>
        </w:rPr>
      </w:pPr>
      <w:r w:rsidRPr="003A18B8">
        <w:rPr>
          <w:rFonts w:ascii="Times New Roman" w:eastAsia="Arial Unicode MS" w:hAnsi="Times New Roman" w:cs="Times New Roman"/>
          <w:b/>
          <w:bCs/>
          <w:caps/>
          <w:color w:val="000000"/>
          <w:spacing w:val="4"/>
          <w:sz w:val="24"/>
          <w:szCs w:val="24"/>
        </w:rPr>
        <w:t>X. PIRKIMO SĄLYGŲ PRIEDAI</w:t>
      </w:r>
    </w:p>
    <w:p w14:paraId="7DCCC501" w14:textId="77777777" w:rsidR="00397D5C" w:rsidRPr="003A18B8" w:rsidRDefault="00397D5C" w:rsidP="000E4B9B">
      <w:pPr>
        <w:spacing w:after="0" w:line="240" w:lineRule="auto"/>
        <w:jc w:val="center"/>
        <w:outlineLvl w:val="0"/>
        <w:rPr>
          <w:rFonts w:ascii="Times New Roman" w:eastAsia="Arial Unicode MS" w:hAnsi="Times New Roman" w:cs="Times New Roman"/>
          <w:b/>
          <w:bCs/>
          <w:caps/>
          <w:color w:val="000000"/>
          <w:spacing w:val="4"/>
          <w:sz w:val="24"/>
          <w:szCs w:val="24"/>
        </w:rPr>
      </w:pPr>
    </w:p>
    <w:p w14:paraId="3BD349BC" w14:textId="0BCC4941" w:rsidR="00DF20A3" w:rsidRPr="003A18B8" w:rsidRDefault="009A4193" w:rsidP="000111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10</w:t>
      </w:r>
      <w:r w:rsidR="000E4B9B" w:rsidRPr="003A18B8">
        <w:rPr>
          <w:rFonts w:ascii="Times New Roman" w:hAnsi="Times New Roman" w:cs="Times New Roman"/>
        </w:rPr>
        <w:t xml:space="preserve">.1. 1 priedas. </w:t>
      </w:r>
      <w:r w:rsidR="001F6EFB" w:rsidRPr="003A18B8">
        <w:rPr>
          <w:rFonts w:ascii="Times New Roman" w:hAnsi="Times New Roman" w:cs="Times New Roman"/>
        </w:rPr>
        <w:t>Pasiūlymo forma.</w:t>
      </w:r>
    </w:p>
    <w:p w14:paraId="2B9AC52D" w14:textId="5AFE99F7" w:rsidR="002A5143" w:rsidRDefault="009A4193" w:rsidP="001A3814">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10</w:t>
      </w:r>
      <w:r w:rsidR="000E4B9B" w:rsidRPr="003A18B8">
        <w:rPr>
          <w:rFonts w:ascii="Times New Roman" w:hAnsi="Times New Roman" w:cs="Times New Roman"/>
        </w:rPr>
        <w:t xml:space="preserve">.2. 2 priedas. </w:t>
      </w:r>
      <w:r w:rsidR="00B55C22" w:rsidRPr="00B55C22">
        <w:rPr>
          <w:rFonts w:ascii="Times New Roman" w:hAnsi="Times New Roman" w:cs="Times New Roman"/>
        </w:rPr>
        <w:t>NT Registro duomenų bazės išrašai</w:t>
      </w:r>
      <w:r w:rsidR="00B55C22">
        <w:rPr>
          <w:rFonts w:ascii="Times New Roman" w:hAnsi="Times New Roman" w:cs="Times New Roman"/>
        </w:rPr>
        <w:t>.</w:t>
      </w:r>
    </w:p>
    <w:p w14:paraId="7AE87F40" w14:textId="4466AD57" w:rsidR="00B55C22" w:rsidRDefault="009A4193" w:rsidP="001A3814">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10</w:t>
      </w:r>
      <w:r w:rsidR="00707043" w:rsidRPr="003A18B8">
        <w:rPr>
          <w:rFonts w:ascii="Times New Roman" w:hAnsi="Times New Roman" w:cs="Times New Roman"/>
        </w:rPr>
        <w:t>.3</w:t>
      </w:r>
      <w:r w:rsidR="00A156FF" w:rsidRPr="003A18B8">
        <w:rPr>
          <w:rFonts w:ascii="Times New Roman" w:hAnsi="Times New Roman" w:cs="Times New Roman"/>
        </w:rPr>
        <w:t xml:space="preserve">. </w:t>
      </w:r>
      <w:r w:rsidR="000E4B9B" w:rsidRPr="003A18B8">
        <w:rPr>
          <w:rFonts w:ascii="Times New Roman" w:hAnsi="Times New Roman" w:cs="Times New Roman"/>
        </w:rPr>
        <w:t>3 priedas.</w:t>
      </w:r>
      <w:r w:rsidR="00D06C5B">
        <w:rPr>
          <w:rFonts w:ascii="Times New Roman" w:hAnsi="Times New Roman" w:cs="Times New Roman"/>
        </w:rPr>
        <w:t xml:space="preserve"> </w:t>
      </w:r>
      <w:r w:rsidR="00B55C22" w:rsidRPr="00B55C22">
        <w:rPr>
          <w:rFonts w:ascii="Times New Roman" w:hAnsi="Times New Roman" w:cs="Times New Roman"/>
        </w:rPr>
        <w:t>Kadastro duomenų bylos</w:t>
      </w:r>
      <w:r w:rsidR="00B55C22">
        <w:rPr>
          <w:rFonts w:ascii="Times New Roman" w:hAnsi="Times New Roman" w:cs="Times New Roman"/>
        </w:rPr>
        <w:t>.</w:t>
      </w:r>
    </w:p>
    <w:p w14:paraId="21D1C9CB" w14:textId="0A5BB2D6" w:rsidR="00E14382" w:rsidRPr="003A18B8" w:rsidRDefault="009A4193" w:rsidP="001A3814">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10.</w:t>
      </w:r>
      <w:r w:rsidR="005062D6">
        <w:rPr>
          <w:rFonts w:ascii="Times New Roman" w:hAnsi="Times New Roman" w:cs="Times New Roman"/>
        </w:rPr>
        <w:t>4</w:t>
      </w:r>
      <w:r w:rsidR="00D80FC5" w:rsidRPr="003A18B8">
        <w:rPr>
          <w:rFonts w:ascii="Times New Roman" w:hAnsi="Times New Roman" w:cs="Times New Roman"/>
        </w:rPr>
        <w:t>.</w:t>
      </w:r>
      <w:r>
        <w:rPr>
          <w:rFonts w:ascii="Times New Roman" w:hAnsi="Times New Roman" w:cs="Times New Roman"/>
        </w:rPr>
        <w:t xml:space="preserve"> 4</w:t>
      </w:r>
      <w:r w:rsidR="001A2863">
        <w:rPr>
          <w:rFonts w:ascii="Times New Roman" w:hAnsi="Times New Roman" w:cs="Times New Roman"/>
        </w:rPr>
        <w:t xml:space="preserve"> priedas.</w:t>
      </w:r>
      <w:r w:rsidR="005D6FE2">
        <w:rPr>
          <w:rFonts w:ascii="Times New Roman" w:hAnsi="Times New Roman" w:cs="Times New Roman"/>
        </w:rPr>
        <w:t xml:space="preserve"> </w:t>
      </w:r>
      <w:r w:rsidR="00E14382" w:rsidRPr="003A18B8">
        <w:rPr>
          <w:rFonts w:ascii="Times New Roman" w:hAnsi="Times New Roman" w:cs="Times New Roman"/>
        </w:rPr>
        <w:t>Sutarties projektas.</w:t>
      </w:r>
    </w:p>
    <w:p w14:paraId="08373AA1" w14:textId="77777777" w:rsidR="00E14382" w:rsidRPr="003A18B8" w:rsidRDefault="00E14382" w:rsidP="00E14382">
      <w:pPr>
        <w:rPr>
          <w:rFonts w:ascii="Times New Roman" w:hAnsi="Times New Roman" w:cs="Times New Roman"/>
          <w:sz w:val="24"/>
          <w:szCs w:val="24"/>
        </w:rPr>
      </w:pPr>
    </w:p>
    <w:sectPr w:rsidR="00E14382" w:rsidRPr="003A18B8" w:rsidSect="00AA366C">
      <w:headerReference w:type="default" r:id="rId18"/>
      <w:pgSz w:w="12240" w:h="15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4548" w14:textId="77777777" w:rsidR="009878A8" w:rsidRDefault="009878A8">
      <w:pPr>
        <w:spacing w:after="0" w:line="240" w:lineRule="auto"/>
      </w:pPr>
      <w:r>
        <w:separator/>
      </w:r>
    </w:p>
  </w:endnote>
  <w:endnote w:type="continuationSeparator" w:id="0">
    <w:p w14:paraId="3FAC78B9" w14:textId="77777777" w:rsidR="009878A8" w:rsidRDefault="0098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6B23" w14:textId="77777777" w:rsidR="009878A8" w:rsidRDefault="009878A8">
      <w:pPr>
        <w:spacing w:after="0" w:line="240" w:lineRule="auto"/>
      </w:pPr>
      <w:r>
        <w:separator/>
      </w:r>
    </w:p>
  </w:footnote>
  <w:footnote w:type="continuationSeparator" w:id="0">
    <w:p w14:paraId="1769A368" w14:textId="77777777" w:rsidR="009878A8" w:rsidRDefault="0098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8F689F" w:rsidRDefault="00DF20A3">
    <w:pPr>
      <w:pStyle w:val="Antrats"/>
      <w:jc w:val="center"/>
    </w:pPr>
    <w:r>
      <w:fldChar w:fldCharType="begin"/>
    </w:r>
    <w:r>
      <w:instrText>PAGE   \* MERGEFORMAT</w:instrText>
    </w:r>
    <w:r>
      <w:fldChar w:fldCharType="separate"/>
    </w:r>
    <w:r w:rsidR="00B4681A">
      <w:rPr>
        <w:noProof/>
      </w:rPr>
      <w:t>6</w:t>
    </w:r>
    <w:r>
      <w:rPr>
        <w:noProof/>
      </w:rPr>
      <w:fldChar w:fldCharType="end"/>
    </w:r>
  </w:p>
  <w:p w14:paraId="0A5B27C3" w14:textId="77777777" w:rsidR="008F689F" w:rsidRDefault="008F68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298"/>
    <w:multiLevelType w:val="hybridMultilevel"/>
    <w:tmpl w:val="B44C737C"/>
    <w:lvl w:ilvl="0" w:tplc="B55C2F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E4261D"/>
    <w:multiLevelType w:val="hybridMultilevel"/>
    <w:tmpl w:val="64104C7A"/>
    <w:lvl w:ilvl="0" w:tplc="CCE8804A">
      <w:start w:val="16"/>
      <w:numFmt w:val="decimal"/>
      <w:lvlText w:val="%1."/>
      <w:lvlJc w:val="left"/>
      <w:pPr>
        <w:ind w:left="2771" w:hanging="360"/>
      </w:pPr>
      <w:rPr>
        <w:rFonts w:hint="default"/>
        <w:b w:val="0"/>
        <w:bCs w:val="0"/>
        <w:i w:val="0"/>
        <w:iCs/>
      </w:rPr>
    </w:lvl>
    <w:lvl w:ilvl="1" w:tplc="B28AF168">
      <w:start w:val="1"/>
      <w:numFmt w:val="lowerLetter"/>
      <w:lvlText w:val="%2."/>
      <w:lvlJc w:val="left"/>
      <w:pPr>
        <w:ind w:left="1648" w:hanging="360"/>
      </w:pPr>
      <w:rPr>
        <w:b w:val="0"/>
        <w:bCs/>
      </w:r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641808554">
    <w:abstractNumId w:val="1"/>
  </w:num>
  <w:num w:numId="2" w16cid:durableId="372002649">
    <w:abstractNumId w:val="2"/>
  </w:num>
  <w:num w:numId="3" w16cid:durableId="8449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111A9"/>
    <w:rsid w:val="00016590"/>
    <w:rsid w:val="00023C87"/>
    <w:rsid w:val="00027CBB"/>
    <w:rsid w:val="000339DC"/>
    <w:rsid w:val="00037262"/>
    <w:rsid w:val="00044113"/>
    <w:rsid w:val="00073312"/>
    <w:rsid w:val="00077BCD"/>
    <w:rsid w:val="00086411"/>
    <w:rsid w:val="00090F2C"/>
    <w:rsid w:val="000A432F"/>
    <w:rsid w:val="000A600E"/>
    <w:rsid w:val="000B472F"/>
    <w:rsid w:val="000C1CF8"/>
    <w:rsid w:val="000C48A9"/>
    <w:rsid w:val="000D114C"/>
    <w:rsid w:val="000E4726"/>
    <w:rsid w:val="000E4B9B"/>
    <w:rsid w:val="000F0B77"/>
    <w:rsid w:val="000F70B5"/>
    <w:rsid w:val="001023AE"/>
    <w:rsid w:val="00106B2E"/>
    <w:rsid w:val="00111E0A"/>
    <w:rsid w:val="001139C9"/>
    <w:rsid w:val="00113F91"/>
    <w:rsid w:val="00117870"/>
    <w:rsid w:val="001216CC"/>
    <w:rsid w:val="00137548"/>
    <w:rsid w:val="00146453"/>
    <w:rsid w:val="00146D5B"/>
    <w:rsid w:val="00165974"/>
    <w:rsid w:val="00165AD4"/>
    <w:rsid w:val="001861DF"/>
    <w:rsid w:val="00186C84"/>
    <w:rsid w:val="001973AE"/>
    <w:rsid w:val="001A2863"/>
    <w:rsid w:val="001A3814"/>
    <w:rsid w:val="001A3E3B"/>
    <w:rsid w:val="001B7158"/>
    <w:rsid w:val="001C2E8D"/>
    <w:rsid w:val="001C3CF1"/>
    <w:rsid w:val="001C4C41"/>
    <w:rsid w:val="001D2A95"/>
    <w:rsid w:val="001D3D6B"/>
    <w:rsid w:val="001E65DD"/>
    <w:rsid w:val="001F6EFB"/>
    <w:rsid w:val="00202C93"/>
    <w:rsid w:val="002103F1"/>
    <w:rsid w:val="00215A62"/>
    <w:rsid w:val="002203BF"/>
    <w:rsid w:val="00222670"/>
    <w:rsid w:val="00225EEE"/>
    <w:rsid w:val="002340EB"/>
    <w:rsid w:val="002571A6"/>
    <w:rsid w:val="002620A9"/>
    <w:rsid w:val="00272185"/>
    <w:rsid w:val="00293F90"/>
    <w:rsid w:val="002A2028"/>
    <w:rsid w:val="002A5143"/>
    <w:rsid w:val="002B18F3"/>
    <w:rsid w:val="002D05C1"/>
    <w:rsid w:val="002D20CE"/>
    <w:rsid w:val="002D2D5F"/>
    <w:rsid w:val="002E6E1F"/>
    <w:rsid w:val="002E7F3D"/>
    <w:rsid w:val="002F39BA"/>
    <w:rsid w:val="002F693B"/>
    <w:rsid w:val="00315D11"/>
    <w:rsid w:val="003266F6"/>
    <w:rsid w:val="003306EC"/>
    <w:rsid w:val="00334275"/>
    <w:rsid w:val="00350F52"/>
    <w:rsid w:val="003547B0"/>
    <w:rsid w:val="00376161"/>
    <w:rsid w:val="00377E78"/>
    <w:rsid w:val="00393D3D"/>
    <w:rsid w:val="00397D5C"/>
    <w:rsid w:val="00397E57"/>
    <w:rsid w:val="003A18B8"/>
    <w:rsid w:val="003A6AC1"/>
    <w:rsid w:val="003B4DBC"/>
    <w:rsid w:val="003C0355"/>
    <w:rsid w:val="003D5E9A"/>
    <w:rsid w:val="003D772D"/>
    <w:rsid w:val="003E3F2A"/>
    <w:rsid w:val="003F5B9D"/>
    <w:rsid w:val="004045F9"/>
    <w:rsid w:val="004113DF"/>
    <w:rsid w:val="00415878"/>
    <w:rsid w:val="00417783"/>
    <w:rsid w:val="004204A6"/>
    <w:rsid w:val="00441AAE"/>
    <w:rsid w:val="0045360D"/>
    <w:rsid w:val="004A7183"/>
    <w:rsid w:val="004C6BD9"/>
    <w:rsid w:val="004D0E63"/>
    <w:rsid w:val="004D69E9"/>
    <w:rsid w:val="004D71E7"/>
    <w:rsid w:val="004D78AE"/>
    <w:rsid w:val="004E686B"/>
    <w:rsid w:val="004F6BC9"/>
    <w:rsid w:val="005062D6"/>
    <w:rsid w:val="00510F35"/>
    <w:rsid w:val="00512DF8"/>
    <w:rsid w:val="005143CC"/>
    <w:rsid w:val="0051507B"/>
    <w:rsid w:val="00531486"/>
    <w:rsid w:val="00535F64"/>
    <w:rsid w:val="0053730B"/>
    <w:rsid w:val="00540BBE"/>
    <w:rsid w:val="0056362F"/>
    <w:rsid w:val="005779E8"/>
    <w:rsid w:val="00581439"/>
    <w:rsid w:val="00581E69"/>
    <w:rsid w:val="00585988"/>
    <w:rsid w:val="005A2767"/>
    <w:rsid w:val="005A7A2A"/>
    <w:rsid w:val="005C7739"/>
    <w:rsid w:val="005D6FE2"/>
    <w:rsid w:val="005F0B76"/>
    <w:rsid w:val="005F387F"/>
    <w:rsid w:val="006011F9"/>
    <w:rsid w:val="00605187"/>
    <w:rsid w:val="006110BB"/>
    <w:rsid w:val="006113EA"/>
    <w:rsid w:val="00617F0C"/>
    <w:rsid w:val="00620B9A"/>
    <w:rsid w:val="00620E3A"/>
    <w:rsid w:val="00620EE5"/>
    <w:rsid w:val="00633309"/>
    <w:rsid w:val="00640EFC"/>
    <w:rsid w:val="00655595"/>
    <w:rsid w:val="00672E98"/>
    <w:rsid w:val="006761F7"/>
    <w:rsid w:val="00681964"/>
    <w:rsid w:val="00681AD6"/>
    <w:rsid w:val="006871A6"/>
    <w:rsid w:val="00696BF1"/>
    <w:rsid w:val="006A4ABD"/>
    <w:rsid w:val="006A6DEF"/>
    <w:rsid w:val="006B4C96"/>
    <w:rsid w:val="006D4178"/>
    <w:rsid w:val="006D68A3"/>
    <w:rsid w:val="006E1057"/>
    <w:rsid w:val="006F2D86"/>
    <w:rsid w:val="006F4DAB"/>
    <w:rsid w:val="00700C71"/>
    <w:rsid w:val="00702947"/>
    <w:rsid w:val="00706938"/>
    <w:rsid w:val="00707043"/>
    <w:rsid w:val="00715264"/>
    <w:rsid w:val="007259DC"/>
    <w:rsid w:val="007453DA"/>
    <w:rsid w:val="00752071"/>
    <w:rsid w:val="0075686B"/>
    <w:rsid w:val="00756A52"/>
    <w:rsid w:val="00760228"/>
    <w:rsid w:val="00765F13"/>
    <w:rsid w:val="007823AA"/>
    <w:rsid w:val="00795156"/>
    <w:rsid w:val="007A3772"/>
    <w:rsid w:val="007A4C37"/>
    <w:rsid w:val="007B0427"/>
    <w:rsid w:val="007C58A3"/>
    <w:rsid w:val="007C6FDF"/>
    <w:rsid w:val="007D0DBA"/>
    <w:rsid w:val="007D2A62"/>
    <w:rsid w:val="007D6A7D"/>
    <w:rsid w:val="007F1EC1"/>
    <w:rsid w:val="008247C9"/>
    <w:rsid w:val="00825368"/>
    <w:rsid w:val="00826456"/>
    <w:rsid w:val="00826A22"/>
    <w:rsid w:val="008357E4"/>
    <w:rsid w:val="00835B4D"/>
    <w:rsid w:val="008365E4"/>
    <w:rsid w:val="008469EA"/>
    <w:rsid w:val="008617A7"/>
    <w:rsid w:val="008836A8"/>
    <w:rsid w:val="0088572F"/>
    <w:rsid w:val="00895B30"/>
    <w:rsid w:val="008B1F4A"/>
    <w:rsid w:val="008B2A6C"/>
    <w:rsid w:val="008B2F2B"/>
    <w:rsid w:val="008B7873"/>
    <w:rsid w:val="008C6367"/>
    <w:rsid w:val="008D1DBA"/>
    <w:rsid w:val="008D7B77"/>
    <w:rsid w:val="008F689F"/>
    <w:rsid w:val="00900C7E"/>
    <w:rsid w:val="00904E7C"/>
    <w:rsid w:val="0090741A"/>
    <w:rsid w:val="00916CB5"/>
    <w:rsid w:val="009178AE"/>
    <w:rsid w:val="009258EC"/>
    <w:rsid w:val="00931062"/>
    <w:rsid w:val="0095158A"/>
    <w:rsid w:val="00952C12"/>
    <w:rsid w:val="00956DE3"/>
    <w:rsid w:val="0097082E"/>
    <w:rsid w:val="00970F7E"/>
    <w:rsid w:val="00974658"/>
    <w:rsid w:val="00976600"/>
    <w:rsid w:val="009857F4"/>
    <w:rsid w:val="0098668D"/>
    <w:rsid w:val="00986D2D"/>
    <w:rsid w:val="00986D97"/>
    <w:rsid w:val="009878A8"/>
    <w:rsid w:val="00994367"/>
    <w:rsid w:val="009A4193"/>
    <w:rsid w:val="009B058E"/>
    <w:rsid w:val="009B368C"/>
    <w:rsid w:val="009B4A9C"/>
    <w:rsid w:val="009C0634"/>
    <w:rsid w:val="009E4833"/>
    <w:rsid w:val="009F5B68"/>
    <w:rsid w:val="00A124C0"/>
    <w:rsid w:val="00A156FF"/>
    <w:rsid w:val="00A16B99"/>
    <w:rsid w:val="00A3127D"/>
    <w:rsid w:val="00A34165"/>
    <w:rsid w:val="00A523DD"/>
    <w:rsid w:val="00A561BA"/>
    <w:rsid w:val="00A57376"/>
    <w:rsid w:val="00A67670"/>
    <w:rsid w:val="00A76432"/>
    <w:rsid w:val="00A764DA"/>
    <w:rsid w:val="00A8073C"/>
    <w:rsid w:val="00A862D8"/>
    <w:rsid w:val="00A87B9E"/>
    <w:rsid w:val="00A91705"/>
    <w:rsid w:val="00A91CC7"/>
    <w:rsid w:val="00AA02D7"/>
    <w:rsid w:val="00AA0A19"/>
    <w:rsid w:val="00AA366C"/>
    <w:rsid w:val="00AB3671"/>
    <w:rsid w:val="00AB41AA"/>
    <w:rsid w:val="00AD1675"/>
    <w:rsid w:val="00AD5C9C"/>
    <w:rsid w:val="00AD7737"/>
    <w:rsid w:val="00AE01A6"/>
    <w:rsid w:val="00AE29BF"/>
    <w:rsid w:val="00AE2FC6"/>
    <w:rsid w:val="00AF1FE3"/>
    <w:rsid w:val="00AF2895"/>
    <w:rsid w:val="00B15872"/>
    <w:rsid w:val="00B17DA2"/>
    <w:rsid w:val="00B20388"/>
    <w:rsid w:val="00B207AC"/>
    <w:rsid w:val="00B234E1"/>
    <w:rsid w:val="00B25394"/>
    <w:rsid w:val="00B31F55"/>
    <w:rsid w:val="00B439B9"/>
    <w:rsid w:val="00B4681A"/>
    <w:rsid w:val="00B5127B"/>
    <w:rsid w:val="00B52C44"/>
    <w:rsid w:val="00B55415"/>
    <w:rsid w:val="00B55C22"/>
    <w:rsid w:val="00B62800"/>
    <w:rsid w:val="00B63CE5"/>
    <w:rsid w:val="00B91286"/>
    <w:rsid w:val="00B95456"/>
    <w:rsid w:val="00BB2C22"/>
    <w:rsid w:val="00BC1011"/>
    <w:rsid w:val="00BC1D67"/>
    <w:rsid w:val="00BE253C"/>
    <w:rsid w:val="00BE29BA"/>
    <w:rsid w:val="00BE3E90"/>
    <w:rsid w:val="00BE46CC"/>
    <w:rsid w:val="00BE7206"/>
    <w:rsid w:val="00C17139"/>
    <w:rsid w:val="00C22F51"/>
    <w:rsid w:val="00C52B14"/>
    <w:rsid w:val="00C52C37"/>
    <w:rsid w:val="00C54354"/>
    <w:rsid w:val="00C56C4B"/>
    <w:rsid w:val="00C71342"/>
    <w:rsid w:val="00C72FCF"/>
    <w:rsid w:val="00C7317F"/>
    <w:rsid w:val="00C74BBB"/>
    <w:rsid w:val="00C74C11"/>
    <w:rsid w:val="00C93C00"/>
    <w:rsid w:val="00C9563B"/>
    <w:rsid w:val="00CA7A2B"/>
    <w:rsid w:val="00CB2F32"/>
    <w:rsid w:val="00CB378A"/>
    <w:rsid w:val="00CC728B"/>
    <w:rsid w:val="00CD0671"/>
    <w:rsid w:val="00CD7211"/>
    <w:rsid w:val="00CE1C19"/>
    <w:rsid w:val="00CE6FEA"/>
    <w:rsid w:val="00CF4A33"/>
    <w:rsid w:val="00CF58F0"/>
    <w:rsid w:val="00CF5BC8"/>
    <w:rsid w:val="00D03D31"/>
    <w:rsid w:val="00D03F49"/>
    <w:rsid w:val="00D06C5B"/>
    <w:rsid w:val="00D17BFB"/>
    <w:rsid w:val="00D209E0"/>
    <w:rsid w:val="00D35E5E"/>
    <w:rsid w:val="00D36009"/>
    <w:rsid w:val="00D41FD6"/>
    <w:rsid w:val="00D440FC"/>
    <w:rsid w:val="00D542B9"/>
    <w:rsid w:val="00D542E1"/>
    <w:rsid w:val="00D80FC5"/>
    <w:rsid w:val="00D9345C"/>
    <w:rsid w:val="00DA57BD"/>
    <w:rsid w:val="00DA64AD"/>
    <w:rsid w:val="00DB2576"/>
    <w:rsid w:val="00DB297C"/>
    <w:rsid w:val="00DB581D"/>
    <w:rsid w:val="00DB6369"/>
    <w:rsid w:val="00DC371A"/>
    <w:rsid w:val="00DC3E70"/>
    <w:rsid w:val="00DD5933"/>
    <w:rsid w:val="00DD644A"/>
    <w:rsid w:val="00DE2F00"/>
    <w:rsid w:val="00DF0D9A"/>
    <w:rsid w:val="00DF1A60"/>
    <w:rsid w:val="00DF20A3"/>
    <w:rsid w:val="00DF266A"/>
    <w:rsid w:val="00E056B6"/>
    <w:rsid w:val="00E058E6"/>
    <w:rsid w:val="00E100F8"/>
    <w:rsid w:val="00E114AA"/>
    <w:rsid w:val="00E14382"/>
    <w:rsid w:val="00E20FF4"/>
    <w:rsid w:val="00E27B96"/>
    <w:rsid w:val="00E357C3"/>
    <w:rsid w:val="00E43DDA"/>
    <w:rsid w:val="00E44020"/>
    <w:rsid w:val="00E52E48"/>
    <w:rsid w:val="00E61D1C"/>
    <w:rsid w:val="00E63BEF"/>
    <w:rsid w:val="00E816C7"/>
    <w:rsid w:val="00E855C0"/>
    <w:rsid w:val="00E93256"/>
    <w:rsid w:val="00E93FCE"/>
    <w:rsid w:val="00EA1499"/>
    <w:rsid w:val="00EC1ACA"/>
    <w:rsid w:val="00EC3C56"/>
    <w:rsid w:val="00EC4248"/>
    <w:rsid w:val="00ED7427"/>
    <w:rsid w:val="00EE3B6B"/>
    <w:rsid w:val="00EF30E6"/>
    <w:rsid w:val="00EF3B77"/>
    <w:rsid w:val="00EF7486"/>
    <w:rsid w:val="00F01976"/>
    <w:rsid w:val="00F0260F"/>
    <w:rsid w:val="00F04CBD"/>
    <w:rsid w:val="00F06D49"/>
    <w:rsid w:val="00F16332"/>
    <w:rsid w:val="00F31823"/>
    <w:rsid w:val="00F32404"/>
    <w:rsid w:val="00F34870"/>
    <w:rsid w:val="00F354B9"/>
    <w:rsid w:val="00F4283A"/>
    <w:rsid w:val="00F42C81"/>
    <w:rsid w:val="00F53416"/>
    <w:rsid w:val="00F63BEC"/>
    <w:rsid w:val="00F67F98"/>
    <w:rsid w:val="00F700CC"/>
    <w:rsid w:val="00F87AC7"/>
    <w:rsid w:val="00F9271C"/>
    <w:rsid w:val="00F928F4"/>
    <w:rsid w:val="00F92AB1"/>
    <w:rsid w:val="00FB1281"/>
    <w:rsid w:val="00FD7300"/>
    <w:rsid w:val="00FE502A"/>
    <w:rsid w:val="00FF2131"/>
    <w:rsid w:val="00FF52F6"/>
    <w:rsid w:val="00FF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8B6FBE54-857C-4206-AA69-3E3C7A13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character" w:customStyle="1" w:styleId="normal-h">
    <w:name w:val="normal-h"/>
    <w:basedOn w:val="Numatytasispastraiposriftas"/>
    <w:rsid w:val="00D440FC"/>
  </w:style>
  <w:style w:type="character" w:customStyle="1" w:styleId="wysiwyg-color-black">
    <w:name w:val="wysiwyg-color-black"/>
    <w:basedOn w:val="Numatytasispastraiposriftas"/>
    <w:rsid w:val="009258EC"/>
  </w:style>
  <w:style w:type="paragraph" w:styleId="Debesliotekstas">
    <w:name w:val="Balloon Text"/>
    <w:basedOn w:val="prastasis"/>
    <w:link w:val="DebesliotekstasDiagrama"/>
    <w:uiPriority w:val="99"/>
    <w:semiHidden/>
    <w:unhideWhenUsed/>
    <w:rsid w:val="00F67F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F98"/>
    <w:rPr>
      <w:rFonts w:ascii="Tahoma" w:eastAsia="Times New Roman" w:hAnsi="Tahoma" w:cs="Tahoma"/>
      <w:sz w:val="16"/>
      <w:szCs w:val="16"/>
      <w:lang w:eastAsia="lt-LT"/>
    </w:rPr>
  </w:style>
  <w:style w:type="table" w:styleId="Lentelstinklelis">
    <w:name w:val="Table Grid"/>
    <w:basedOn w:val="prastojilentel"/>
    <w:rsid w:val="002203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03BF"/>
    <w:pPr>
      <w:ind w:left="720"/>
      <w:contextualSpacing/>
    </w:pPr>
  </w:style>
  <w:style w:type="paragraph" w:customStyle="1" w:styleId="Body2">
    <w:name w:val="Body 2"/>
    <w:rsid w:val="004E686B"/>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56562">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2054691519">
      <w:bodyDiv w:val="1"/>
      <w:marLeft w:val="0"/>
      <w:marRight w:val="0"/>
      <w:marTop w:val="0"/>
      <w:marBottom w:val="0"/>
      <w:divBdr>
        <w:top w:val="none" w:sz="0" w:space="0" w:color="auto"/>
        <w:left w:val="none" w:sz="0" w:space="0" w:color="auto"/>
        <w:bottom w:val="none" w:sz="0" w:space="0" w:color="auto"/>
        <w:right w:val="none" w:sz="0" w:space="0" w:color="auto"/>
      </w:divBdr>
    </w:div>
    <w:div w:id="20910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3330-61C4-4666-B668-F35EA68D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13058</Words>
  <Characters>7444</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Loreta Jurevičiūtė</cp:lastModifiedBy>
  <cp:revision>60</cp:revision>
  <cp:lastPrinted>2021-10-28T07:12:00Z</cp:lastPrinted>
  <dcterms:created xsi:type="dcterms:W3CDTF">2023-03-16T15:30:00Z</dcterms:created>
  <dcterms:modified xsi:type="dcterms:W3CDTF">2025-04-08T07:35:00Z</dcterms:modified>
</cp:coreProperties>
</file>