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43644E1C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C0392F">
        <w:rPr>
          <w:rFonts w:eastAsia="Calibri"/>
          <w:b/>
          <w:bCs/>
          <w:shd w:val="clear" w:color="auto" w:fill="FFFFFF"/>
          <w:lang w:eastAsia="lt-LT"/>
        </w:rPr>
        <w:t>DALIES VIDAUS PATALPŲ (SPORTO SALĖS) REMONTO DARBAI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12DA97C4" w14:textId="543DE0E8" w:rsidR="00026994" w:rsidRPr="00DF16EC" w:rsidRDefault="00CE1D0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>.</w:t>
      </w:r>
      <w:r w:rsidR="00213388" w:rsidRPr="001065CE">
        <w:rPr>
          <w:b/>
          <w:bCs/>
          <w:lang w:val="lt-LT"/>
        </w:rPr>
        <w:t xml:space="preserve"> </w:t>
      </w:r>
      <w:r w:rsidR="00035F8E" w:rsidRPr="00035F8E">
        <w:rPr>
          <w:b/>
          <w:bCs/>
          <w:color w:val="00241A"/>
          <w:shd w:val="clear" w:color="auto" w:fill="FFFFFF"/>
        </w:rPr>
        <w:t>1975160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2490FB48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824B9D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824B9D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F4012F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8DC" w14:textId="77777777" w:rsidR="00496593" w:rsidRPr="00F4012F" w:rsidRDefault="005653EB" w:rsidP="00BD3CA3">
            <w:r w:rsidRPr="00F4012F">
              <w:t>1.</w:t>
            </w:r>
          </w:p>
          <w:p w14:paraId="660E0CED" w14:textId="77777777" w:rsidR="007F6AAC" w:rsidRPr="00F4012F" w:rsidRDefault="007F6AAC" w:rsidP="00BD3CA3"/>
          <w:p w14:paraId="1FA484A5" w14:textId="77777777" w:rsidR="007F6AAC" w:rsidRPr="00F4012F" w:rsidRDefault="007F6AAC" w:rsidP="00BD3CA3"/>
          <w:p w14:paraId="4FBF74D4" w14:textId="77777777" w:rsidR="007F6AAC" w:rsidRPr="00F4012F" w:rsidRDefault="007F6AAC" w:rsidP="00BD3CA3"/>
          <w:p w14:paraId="1A434EF3" w14:textId="77777777" w:rsidR="007F6AAC" w:rsidRPr="00F4012F" w:rsidRDefault="007F6AAC" w:rsidP="00BD3CA3"/>
          <w:p w14:paraId="4BCE15F8" w14:textId="77777777" w:rsidR="007F6AAC" w:rsidRPr="00F4012F" w:rsidRDefault="007F6AAC" w:rsidP="00BD3CA3"/>
          <w:p w14:paraId="3EB2AFC6" w14:textId="77777777" w:rsidR="007F6AAC" w:rsidRPr="00F4012F" w:rsidRDefault="007F6AAC" w:rsidP="00BD3CA3"/>
          <w:p w14:paraId="7C6976CF" w14:textId="77777777" w:rsidR="007F6AAC" w:rsidRPr="00F4012F" w:rsidRDefault="007F6AAC" w:rsidP="00BD3CA3"/>
          <w:p w14:paraId="16F4C17B" w14:textId="77777777" w:rsidR="007F6AAC" w:rsidRPr="00F4012F" w:rsidRDefault="007F6AAC" w:rsidP="00BD3CA3"/>
          <w:p w14:paraId="4B8CDFC6" w14:textId="77777777" w:rsidR="007F6AAC" w:rsidRPr="00F4012F" w:rsidRDefault="007F6AAC" w:rsidP="00BD3CA3"/>
          <w:p w14:paraId="7D6D75AA" w14:textId="77777777" w:rsidR="007F6AAC" w:rsidRPr="00F4012F" w:rsidRDefault="007F6AAC" w:rsidP="00BD3CA3"/>
          <w:p w14:paraId="43ACFE87" w14:textId="77777777" w:rsidR="007F6AAC" w:rsidRPr="00F4012F" w:rsidRDefault="007F6AAC" w:rsidP="00BD3CA3"/>
          <w:p w14:paraId="49EFD811" w14:textId="77777777" w:rsidR="009B0EB1" w:rsidRDefault="009B0EB1" w:rsidP="00BD3CA3"/>
          <w:p w14:paraId="5696644A" w14:textId="77B14B84" w:rsidR="007F6AAC" w:rsidRPr="00F4012F" w:rsidRDefault="007F6AAC" w:rsidP="00BD3CA3"/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30A8998A" w:rsidR="003A2816" w:rsidRPr="00873C81" w:rsidRDefault="002C3318" w:rsidP="009244E1">
            <w:pPr>
              <w:jc w:val="both"/>
              <w:rPr>
                <w:lang w:val="lt-LT"/>
              </w:rPr>
            </w:pPr>
            <w:proofErr w:type="spellStart"/>
            <w:r w:rsidRPr="002C3318">
              <w:t>Kokia</w:t>
            </w:r>
            <w:proofErr w:type="spellEnd"/>
            <w:r w:rsidRPr="002C3318">
              <w:t xml:space="preserve"> </w:t>
            </w:r>
            <w:proofErr w:type="spellStart"/>
            <w:r w:rsidRPr="002C3318">
              <w:t>pirkimui</w:t>
            </w:r>
            <w:proofErr w:type="spellEnd"/>
            <w:r w:rsidRPr="002C3318">
              <w:t xml:space="preserve"> </w:t>
            </w:r>
            <w:proofErr w:type="spellStart"/>
            <w:r w:rsidRPr="002C3318">
              <w:t>numatyta</w:t>
            </w:r>
            <w:proofErr w:type="spellEnd"/>
            <w:r w:rsidRPr="002C3318">
              <w:t xml:space="preserve"> </w:t>
            </w:r>
            <w:proofErr w:type="spellStart"/>
            <w:r w:rsidRPr="002C3318">
              <w:t>lėšų</w:t>
            </w:r>
            <w:proofErr w:type="spellEnd"/>
            <w:r w:rsidRPr="002C3318">
              <w:t xml:space="preserve"> </w:t>
            </w:r>
            <w:proofErr w:type="spellStart"/>
            <w:r w:rsidRPr="002C3318">
              <w:t>suma</w:t>
            </w:r>
            <w:proofErr w:type="spellEnd"/>
            <w:r w:rsidRPr="002C3318">
              <w:t>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1C8958C4" w:rsidR="00A25483" w:rsidRPr="003A2816" w:rsidRDefault="00873C81" w:rsidP="00035F8E">
            <w:pPr>
              <w:rPr>
                <w:lang w:val="lt-LT"/>
              </w:rPr>
            </w:pPr>
            <w:r>
              <w:rPr>
                <w:lang w:val="lt-LT"/>
              </w:rPr>
              <w:t xml:space="preserve">1. Perkančioji organizacija </w:t>
            </w:r>
            <w:r w:rsidR="002C3318">
              <w:rPr>
                <w:lang w:val="lt-LT"/>
              </w:rPr>
              <w:t>nenurodo pirkimui skirtų lėšų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F119990" w:rsidR="00026994" w:rsidRPr="00F4012F" w:rsidRDefault="005042CC" w:rsidP="00F8779F">
            <w:pPr>
              <w:rPr>
                <w:color w:val="000000" w:themeColor="text1"/>
                <w:lang w:val="lt-LT"/>
              </w:rPr>
            </w:pPr>
            <w:r w:rsidRPr="00F4012F">
              <w:rPr>
                <w:color w:val="000000" w:themeColor="text1"/>
                <w:lang w:val="lt-LT"/>
              </w:rPr>
              <w:t>202</w:t>
            </w:r>
            <w:r w:rsidR="00627956" w:rsidRPr="00F4012F">
              <w:rPr>
                <w:color w:val="000000" w:themeColor="text1"/>
                <w:lang w:val="lt-LT"/>
              </w:rPr>
              <w:t>5</w:t>
            </w:r>
            <w:r w:rsidRPr="00F4012F">
              <w:rPr>
                <w:color w:val="000000" w:themeColor="text1"/>
                <w:lang w:val="lt-LT"/>
              </w:rPr>
              <w:t>-</w:t>
            </w:r>
            <w:r w:rsidR="00627956" w:rsidRPr="00F4012F">
              <w:rPr>
                <w:color w:val="000000" w:themeColor="text1"/>
                <w:lang w:val="lt-LT"/>
              </w:rPr>
              <w:t>0</w:t>
            </w:r>
            <w:r w:rsidR="00B16179">
              <w:rPr>
                <w:color w:val="000000" w:themeColor="text1"/>
                <w:lang w:val="lt-LT"/>
              </w:rPr>
              <w:t>4</w:t>
            </w:r>
            <w:r w:rsidRPr="00F4012F">
              <w:rPr>
                <w:color w:val="000000" w:themeColor="text1"/>
                <w:lang w:val="lt-LT"/>
              </w:rPr>
              <w:t>-</w:t>
            </w:r>
            <w:r w:rsidR="00B16179">
              <w:rPr>
                <w:color w:val="000000" w:themeColor="text1"/>
                <w:lang w:val="lt-LT"/>
              </w:rPr>
              <w:t>0</w:t>
            </w:r>
            <w:r w:rsidR="002C3318">
              <w:rPr>
                <w:color w:val="000000" w:themeColor="text1"/>
                <w:lang w:val="lt-LT"/>
              </w:rPr>
              <w:t>8</w:t>
            </w:r>
          </w:p>
        </w:tc>
      </w:tr>
    </w:tbl>
    <w:p w14:paraId="4E381A0D" w14:textId="77777777" w:rsidR="00026994" w:rsidRPr="00F4012F" w:rsidRDefault="00026994" w:rsidP="00026994">
      <w:pPr>
        <w:spacing w:after="160" w:line="259" w:lineRule="auto"/>
        <w:rPr>
          <w:i/>
          <w:iCs/>
          <w:lang w:val="lt-LT"/>
        </w:rPr>
      </w:pPr>
    </w:p>
    <w:p w14:paraId="0C6CEF56" w14:textId="5E27EDF7" w:rsidR="00A24F0C" w:rsidRPr="00ED2789" w:rsidRDefault="00A24F0C" w:rsidP="00026994">
      <w:pPr>
        <w:spacing w:after="160" w:line="259" w:lineRule="auto"/>
        <w:rPr>
          <w:lang w:val="lt-LT"/>
        </w:rPr>
      </w:pPr>
    </w:p>
    <w:p w14:paraId="2CF6A5A6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Utenos rajono savivaldybės administracijos</w:t>
      </w:r>
    </w:p>
    <w:p w14:paraId="0D3DA0E2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Centralizuotų pirkimų skyriaus</w:t>
      </w:r>
    </w:p>
    <w:p w14:paraId="1051ADD6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vyr. specialistė</w:t>
      </w:r>
    </w:p>
    <w:p w14:paraId="288692E8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Dovilė Darvidienė</w:t>
      </w:r>
    </w:p>
    <w:p w14:paraId="4DBE8F8B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 </w:t>
      </w:r>
    </w:p>
    <w:p w14:paraId="2295A95B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tel. +370 389 43530</w:t>
      </w:r>
    </w:p>
    <w:p w14:paraId="628EC413" w14:textId="77777777" w:rsidR="00ED2789" w:rsidRPr="00824B9D" w:rsidRDefault="00ED2789" w:rsidP="00ED2789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824B9D">
        <w:rPr>
          <w:i/>
          <w:iCs/>
          <w:bdr w:val="none" w:sz="0" w:space="0" w:color="auto" w:frame="1"/>
          <w:lang w:val="lt-LT"/>
        </w:rPr>
        <w:t>el.p.:dovile.darvidiene@utena.lt</w:t>
      </w:r>
    </w:p>
    <w:p w14:paraId="1F45EA50" w14:textId="77777777" w:rsidR="000E1765" w:rsidRPr="00824B9D" w:rsidRDefault="000E1765">
      <w:pPr>
        <w:rPr>
          <w:lang w:val="lt-LT"/>
        </w:rPr>
      </w:pPr>
    </w:p>
    <w:sectPr w:rsidR="000E1765" w:rsidRPr="00824B9D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9656" w14:textId="77777777" w:rsidR="00CE5D9E" w:rsidRDefault="00CE5D9E">
      <w:r>
        <w:separator/>
      </w:r>
    </w:p>
  </w:endnote>
  <w:endnote w:type="continuationSeparator" w:id="0">
    <w:p w14:paraId="6A0BB817" w14:textId="77777777" w:rsidR="00CE5D9E" w:rsidRDefault="00CE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FD7C" w14:textId="77777777" w:rsidR="00CE5D9E" w:rsidRDefault="00CE5D9E">
      <w:r>
        <w:separator/>
      </w:r>
    </w:p>
  </w:footnote>
  <w:footnote w:type="continuationSeparator" w:id="0">
    <w:p w14:paraId="3257288C" w14:textId="77777777" w:rsidR="00CE5D9E" w:rsidRDefault="00CE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10EC89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F799D"/>
    <w:multiLevelType w:val="multilevel"/>
    <w:tmpl w:val="B0FC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4"/>
  </w:num>
  <w:num w:numId="4" w16cid:durableId="1487475172">
    <w:abstractNumId w:val="3"/>
  </w:num>
  <w:num w:numId="5" w16cid:durableId="2055544666">
    <w:abstractNumId w:val="0"/>
  </w:num>
  <w:num w:numId="6" w16cid:durableId="1873957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35F8E"/>
    <w:rsid w:val="00043174"/>
    <w:rsid w:val="00045324"/>
    <w:rsid w:val="000510C0"/>
    <w:rsid w:val="00080D7E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65CE"/>
    <w:rsid w:val="001067FC"/>
    <w:rsid w:val="001154D8"/>
    <w:rsid w:val="001157F1"/>
    <w:rsid w:val="00132F69"/>
    <w:rsid w:val="00147F1C"/>
    <w:rsid w:val="0015292E"/>
    <w:rsid w:val="001550D0"/>
    <w:rsid w:val="00156683"/>
    <w:rsid w:val="001704B2"/>
    <w:rsid w:val="00187F0E"/>
    <w:rsid w:val="00196F84"/>
    <w:rsid w:val="001A10C8"/>
    <w:rsid w:val="001D1BB2"/>
    <w:rsid w:val="001D2C70"/>
    <w:rsid w:val="001F0EAC"/>
    <w:rsid w:val="001F32DC"/>
    <w:rsid w:val="00207F30"/>
    <w:rsid w:val="00213388"/>
    <w:rsid w:val="002139E5"/>
    <w:rsid w:val="00213E51"/>
    <w:rsid w:val="0022141B"/>
    <w:rsid w:val="00224172"/>
    <w:rsid w:val="00227A69"/>
    <w:rsid w:val="00232BC1"/>
    <w:rsid w:val="002551E8"/>
    <w:rsid w:val="00264E7F"/>
    <w:rsid w:val="00265058"/>
    <w:rsid w:val="00267F7F"/>
    <w:rsid w:val="00283AE2"/>
    <w:rsid w:val="002B0163"/>
    <w:rsid w:val="002C245F"/>
    <w:rsid w:val="002C3318"/>
    <w:rsid w:val="002C6FFF"/>
    <w:rsid w:val="002E67FA"/>
    <w:rsid w:val="002F207E"/>
    <w:rsid w:val="002F3FA8"/>
    <w:rsid w:val="002F52BA"/>
    <w:rsid w:val="0030586D"/>
    <w:rsid w:val="0031782F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A2816"/>
    <w:rsid w:val="003D40EC"/>
    <w:rsid w:val="003D512A"/>
    <w:rsid w:val="003D5318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B1A8C"/>
    <w:rsid w:val="004C3516"/>
    <w:rsid w:val="004D5C17"/>
    <w:rsid w:val="004F26B2"/>
    <w:rsid w:val="004F79E6"/>
    <w:rsid w:val="0050111D"/>
    <w:rsid w:val="005042CC"/>
    <w:rsid w:val="00512EEB"/>
    <w:rsid w:val="00532879"/>
    <w:rsid w:val="00532DD1"/>
    <w:rsid w:val="005366FA"/>
    <w:rsid w:val="00550D18"/>
    <w:rsid w:val="00550E29"/>
    <w:rsid w:val="005653EB"/>
    <w:rsid w:val="00571523"/>
    <w:rsid w:val="00590161"/>
    <w:rsid w:val="005A44E2"/>
    <w:rsid w:val="005A47F4"/>
    <w:rsid w:val="005A6332"/>
    <w:rsid w:val="005E2437"/>
    <w:rsid w:val="005F7687"/>
    <w:rsid w:val="00604C1D"/>
    <w:rsid w:val="00620E82"/>
    <w:rsid w:val="00627956"/>
    <w:rsid w:val="00633297"/>
    <w:rsid w:val="00636372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20BCC"/>
    <w:rsid w:val="007257DD"/>
    <w:rsid w:val="00725AB1"/>
    <w:rsid w:val="00725AF2"/>
    <w:rsid w:val="00740284"/>
    <w:rsid w:val="0074137F"/>
    <w:rsid w:val="0074538C"/>
    <w:rsid w:val="00757CAD"/>
    <w:rsid w:val="00773218"/>
    <w:rsid w:val="00775BBB"/>
    <w:rsid w:val="00780FF0"/>
    <w:rsid w:val="007873C3"/>
    <w:rsid w:val="00787763"/>
    <w:rsid w:val="00795DB9"/>
    <w:rsid w:val="00796556"/>
    <w:rsid w:val="00797DE4"/>
    <w:rsid w:val="007B0E6C"/>
    <w:rsid w:val="007D4AF4"/>
    <w:rsid w:val="007D4D0B"/>
    <w:rsid w:val="007D797F"/>
    <w:rsid w:val="007E73BB"/>
    <w:rsid w:val="007F6AAC"/>
    <w:rsid w:val="00817D5D"/>
    <w:rsid w:val="00817F5A"/>
    <w:rsid w:val="00824B9D"/>
    <w:rsid w:val="00833969"/>
    <w:rsid w:val="00842B4C"/>
    <w:rsid w:val="008547C4"/>
    <w:rsid w:val="00870888"/>
    <w:rsid w:val="00873C81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901142"/>
    <w:rsid w:val="009036F8"/>
    <w:rsid w:val="009060E1"/>
    <w:rsid w:val="00911B56"/>
    <w:rsid w:val="009133D1"/>
    <w:rsid w:val="00921C54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B0EB1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5483"/>
    <w:rsid w:val="00A27F82"/>
    <w:rsid w:val="00A31D75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23DE"/>
    <w:rsid w:val="00A97BC4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16179"/>
    <w:rsid w:val="00B21142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0392F"/>
    <w:rsid w:val="00C05A09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E5D9E"/>
    <w:rsid w:val="00CF7864"/>
    <w:rsid w:val="00D201CE"/>
    <w:rsid w:val="00D31EBF"/>
    <w:rsid w:val="00D40984"/>
    <w:rsid w:val="00D418F0"/>
    <w:rsid w:val="00D43327"/>
    <w:rsid w:val="00D6434D"/>
    <w:rsid w:val="00DA3075"/>
    <w:rsid w:val="00DA756A"/>
    <w:rsid w:val="00DB0694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2789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34128"/>
    <w:rsid w:val="00F4012F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E97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4</cp:revision>
  <dcterms:created xsi:type="dcterms:W3CDTF">2025-04-07T06:51:00Z</dcterms:created>
  <dcterms:modified xsi:type="dcterms:W3CDTF">2025-04-08T08:34:00Z</dcterms:modified>
</cp:coreProperties>
</file>