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094" w14:textId="48CB6305" w:rsidR="008E6793" w:rsidRPr="00AC22F6" w:rsidRDefault="008E6793" w:rsidP="7A517C24">
      <w:pPr>
        <w:shd w:val="clear" w:color="auto" w:fill="FFFFFF" w:themeFill="background1"/>
        <w:jc w:val="center"/>
        <w:rPr>
          <w:rFonts w:ascii="Montserrat" w:hAnsi="Montserrat" w:cs="Arial"/>
          <w:b/>
          <w:bCs/>
          <w:lang w:val="lt-LT"/>
        </w:rPr>
      </w:pPr>
      <w:r w:rsidRPr="7A517C24">
        <w:rPr>
          <w:rFonts w:ascii="Montserrat" w:hAnsi="Montserrat" w:cs="Arial"/>
          <w:b/>
          <w:bCs/>
          <w:lang w:val="lt-LT"/>
        </w:rPr>
        <w:t>ELEKTRONINIO RAŠALO (ANGL. E-INK) TECHNOLOGINĖS SISTEMOS KELEIVIŲ INFORMAVIMO ŠVIESLENČIŲ ĮRENGIMO VILNIAUS MIESTO VIEŠOJO TRANSPORTO STOTELĖSE PROJEKTAVIMO PASLAUGŲ</w:t>
      </w:r>
    </w:p>
    <w:p w14:paraId="4AF309AC" w14:textId="77777777" w:rsidR="00970909" w:rsidRPr="00AC22F6" w:rsidRDefault="00970909" w:rsidP="00970909">
      <w:pPr>
        <w:shd w:val="clear" w:color="auto" w:fill="FFFFFF"/>
        <w:jc w:val="center"/>
        <w:rPr>
          <w:rFonts w:ascii="Montserrat" w:hAnsi="Montserrat" w:cs="Arial"/>
          <w:b/>
          <w:bCs/>
          <w:lang w:val="lt-LT"/>
        </w:rPr>
      </w:pPr>
      <w:r w:rsidRPr="00AC22F6">
        <w:rPr>
          <w:rFonts w:ascii="Montserrat" w:hAnsi="Montserrat" w:cs="Arial"/>
          <w:b/>
          <w:bCs/>
          <w:lang w:val="lt-LT"/>
        </w:rPr>
        <w:t>TECHNINĖ SPECIFIKACIJA</w:t>
      </w:r>
    </w:p>
    <w:p w14:paraId="4EC4EF2D" w14:textId="77777777" w:rsidR="007B4319" w:rsidRPr="00AC22F6" w:rsidRDefault="007B4319" w:rsidP="007B4319">
      <w:pPr>
        <w:shd w:val="clear" w:color="auto" w:fill="FFFFFF"/>
        <w:jc w:val="center"/>
        <w:rPr>
          <w:rFonts w:ascii="Montserrat" w:hAnsi="Montserrat" w:cs="Arial"/>
          <w:b/>
          <w:bCs/>
          <w:lang w:val="lt-LT"/>
        </w:rPr>
      </w:pPr>
    </w:p>
    <w:p w14:paraId="6AC6173A" w14:textId="4D6567C5" w:rsidR="007B4319" w:rsidRPr="00465C58" w:rsidRDefault="007B4319" w:rsidP="7A517C24">
      <w:pPr>
        <w:pStyle w:val="Sraopastraipa"/>
        <w:widowControl w:val="0"/>
        <w:numPr>
          <w:ilvl w:val="0"/>
          <w:numId w:val="1"/>
        </w:numPr>
        <w:shd w:val="clear" w:color="auto" w:fill="FFFFFF" w:themeFill="background1"/>
        <w:suppressAutoHyphens w:val="0"/>
        <w:autoSpaceDE w:val="0"/>
        <w:adjustRightInd w:val="0"/>
        <w:jc w:val="center"/>
        <w:textAlignment w:val="auto"/>
        <w:rPr>
          <w:b/>
          <w:bCs/>
          <w:lang w:val="lt-LT"/>
        </w:rPr>
      </w:pPr>
      <w:r w:rsidRPr="7A517C24">
        <w:rPr>
          <w:rFonts w:ascii="Montserrat" w:hAnsi="Montserrat" w:cs="Arial"/>
          <w:b/>
          <w:bCs/>
          <w:lang w:val="lt-LT"/>
        </w:rPr>
        <w:t>Bendra informacija</w:t>
      </w:r>
    </w:p>
    <w:p w14:paraId="2E86D1B6" w14:textId="77777777" w:rsidR="0009301D" w:rsidRPr="00AC22F6" w:rsidRDefault="0009301D" w:rsidP="00465C58">
      <w:pPr>
        <w:pStyle w:val="Sraopastraipa"/>
        <w:widowControl w:val="0"/>
        <w:shd w:val="clear" w:color="auto" w:fill="FFFFFF" w:themeFill="background1"/>
        <w:suppressAutoHyphens w:val="0"/>
        <w:autoSpaceDE w:val="0"/>
        <w:adjustRightInd w:val="0"/>
        <w:textAlignment w:val="auto"/>
        <w:rPr>
          <w:b/>
          <w:bCs/>
          <w:lang w:val="lt-LT"/>
        </w:rPr>
      </w:pPr>
    </w:p>
    <w:p w14:paraId="4DCFC536" w14:textId="1FF1DB03" w:rsidR="6E881413" w:rsidRPr="00AC22F6" w:rsidRDefault="6E881413" w:rsidP="28968B61">
      <w:pPr>
        <w:pStyle w:val="Sraopastraipa"/>
        <w:widowControl w:val="0"/>
        <w:numPr>
          <w:ilvl w:val="1"/>
          <w:numId w:val="15"/>
        </w:numPr>
        <w:shd w:val="clear" w:color="auto" w:fill="FFFFFF" w:themeFill="background1"/>
        <w:ind w:left="567" w:hanging="567"/>
        <w:jc w:val="both"/>
        <w:rPr>
          <w:rFonts w:ascii="Montserrat" w:eastAsiaTheme="minorEastAsia" w:hAnsi="Montserrat" w:cstheme="minorBidi"/>
          <w:lang w:val="lt-LT"/>
        </w:rPr>
      </w:pPr>
      <w:r w:rsidRPr="00AC22F6">
        <w:rPr>
          <w:rFonts w:ascii="Montserrat" w:hAnsi="Montserrat" w:cs="Arial"/>
          <w:lang w:val="lt-LT"/>
        </w:rPr>
        <w:t>Perkančioji organizacija - savivaldybės įmonė „Susisiekimo paslaugos" (toliau – Užsakovas).</w:t>
      </w:r>
    </w:p>
    <w:p w14:paraId="1232C696" w14:textId="6054C1D3" w:rsidR="004B2FF1" w:rsidRPr="00465C58" w:rsidRDefault="3F58582D" w:rsidP="7A517C24">
      <w:pPr>
        <w:pStyle w:val="Sraopastraipa"/>
        <w:widowControl w:val="0"/>
        <w:numPr>
          <w:ilvl w:val="1"/>
          <w:numId w:val="15"/>
        </w:numPr>
        <w:shd w:val="clear" w:color="auto" w:fill="FFFFFF" w:themeFill="background1"/>
        <w:suppressAutoHyphens w:val="0"/>
        <w:autoSpaceDE w:val="0"/>
        <w:adjustRightInd w:val="0"/>
        <w:ind w:left="567" w:hanging="567"/>
        <w:jc w:val="both"/>
        <w:textAlignment w:val="auto"/>
        <w:rPr>
          <w:rFonts w:ascii="Montserrat" w:eastAsiaTheme="minorEastAsia" w:hAnsi="Montserrat" w:cstheme="minorBidi"/>
          <w:lang w:val="lt-LT"/>
        </w:rPr>
      </w:pPr>
      <w:r w:rsidRPr="7A517C24">
        <w:rPr>
          <w:rFonts w:ascii="Montserrat" w:hAnsi="Montserrat" w:cs="Arial"/>
          <w:lang w:val="lt-LT"/>
        </w:rPr>
        <w:t xml:space="preserve">Pirkimo objektas </w:t>
      </w:r>
      <w:r w:rsidR="004B2FF1" w:rsidRPr="7A517C24">
        <w:rPr>
          <w:rFonts w:ascii="Montserrat" w:hAnsi="Montserrat" w:cs="Arial"/>
          <w:lang w:val="lt-LT"/>
        </w:rPr>
        <w:t>–</w:t>
      </w:r>
      <w:r w:rsidRPr="7A517C24">
        <w:rPr>
          <w:rFonts w:ascii="Montserrat" w:hAnsi="Montserrat" w:cs="Arial"/>
          <w:lang w:val="lt-LT"/>
        </w:rPr>
        <w:t xml:space="preserve"> </w:t>
      </w:r>
      <w:r w:rsidR="004B2FF1" w:rsidRPr="7A517C24">
        <w:rPr>
          <w:rFonts w:ascii="Montserrat" w:hAnsi="Montserrat" w:cs="Arial"/>
          <w:lang w:val="lt-LT"/>
        </w:rPr>
        <w:t xml:space="preserve">elektroninio rašalo (angl. E-ink) technologinės sistemos keleivių informavimo švieslenčių su saulės moduliais (toliau – švieslenčių) </w:t>
      </w:r>
      <w:r w:rsidR="00AC22F6" w:rsidRPr="7A517C24">
        <w:rPr>
          <w:rFonts w:ascii="Montserrat" w:hAnsi="Montserrat" w:cs="Arial"/>
          <w:lang w:val="lt-LT"/>
        </w:rPr>
        <w:t>įrengimo stotelėse projektavimo paslaugos</w:t>
      </w:r>
      <w:r w:rsidR="00AA0503">
        <w:rPr>
          <w:rFonts w:ascii="Montserrat" w:hAnsi="Montserrat" w:cs="Arial"/>
          <w:lang w:val="lt-LT"/>
        </w:rPr>
        <w:t xml:space="preserve"> (toliau visos paslaugos kartu – paslaugos)</w:t>
      </w:r>
      <w:r w:rsidR="00AC22F6" w:rsidRPr="7A517C24">
        <w:rPr>
          <w:rFonts w:ascii="Montserrat" w:hAnsi="Montserrat" w:cs="Arial"/>
          <w:lang w:val="lt-LT"/>
        </w:rPr>
        <w:t>.</w:t>
      </w:r>
    </w:p>
    <w:p w14:paraId="52B163B3" w14:textId="0A1A0178" w:rsidR="00C159DF" w:rsidRPr="00DE0B90" w:rsidRDefault="00934F8D" w:rsidP="377B6D29">
      <w:pPr>
        <w:pStyle w:val="Sraopastraipa"/>
        <w:widowControl w:val="0"/>
        <w:numPr>
          <w:ilvl w:val="1"/>
          <w:numId w:val="15"/>
        </w:numPr>
        <w:shd w:val="clear" w:color="auto" w:fill="FFFFFF" w:themeFill="background1"/>
        <w:tabs>
          <w:tab w:val="left" w:pos="331"/>
        </w:tabs>
        <w:suppressAutoHyphens w:val="0"/>
        <w:autoSpaceDE w:val="0"/>
        <w:adjustRightInd w:val="0"/>
        <w:ind w:left="567" w:hanging="567"/>
        <w:jc w:val="both"/>
        <w:textAlignment w:val="auto"/>
        <w:rPr>
          <w:rFonts w:ascii="Montserrat" w:hAnsi="Montserrat" w:cs="Arial"/>
          <w:lang w:val="lt-LT"/>
        </w:rPr>
      </w:pPr>
      <w:r>
        <w:rPr>
          <w:rFonts w:ascii="Montserrat" w:hAnsi="Montserrat" w:cs="Arial"/>
          <w:lang w:val="lt-LT"/>
        </w:rPr>
        <w:t>Pr</w:t>
      </w:r>
      <w:r w:rsidR="00BA36D1">
        <w:rPr>
          <w:rFonts w:ascii="Montserrat" w:hAnsi="Montserrat" w:cs="Arial"/>
          <w:lang w:val="lt-LT"/>
        </w:rPr>
        <w:t>eliminarus</w:t>
      </w:r>
      <w:r>
        <w:rPr>
          <w:rFonts w:ascii="Montserrat" w:hAnsi="Montserrat" w:cs="Arial"/>
          <w:lang w:val="lt-LT"/>
        </w:rPr>
        <w:t xml:space="preserve"> </w:t>
      </w:r>
      <w:r w:rsidR="00D376AB">
        <w:rPr>
          <w:rFonts w:ascii="Montserrat" w:hAnsi="Montserrat" w:cs="Arial"/>
          <w:lang w:val="lt-LT"/>
        </w:rPr>
        <w:t>Šviesl</w:t>
      </w:r>
      <w:r w:rsidR="00DA2E03">
        <w:rPr>
          <w:rFonts w:ascii="Montserrat" w:hAnsi="Montserrat" w:cs="Arial"/>
          <w:lang w:val="lt-LT"/>
        </w:rPr>
        <w:t>en</w:t>
      </w:r>
      <w:r w:rsidR="00D376AB">
        <w:rPr>
          <w:rFonts w:ascii="Montserrat" w:hAnsi="Montserrat" w:cs="Arial"/>
          <w:lang w:val="lt-LT"/>
        </w:rPr>
        <w:t xml:space="preserve">tės </w:t>
      </w:r>
      <w:r w:rsidR="00A04012">
        <w:rPr>
          <w:rFonts w:ascii="Montserrat" w:hAnsi="Montserrat" w:cs="Arial"/>
          <w:lang w:val="lt-LT"/>
        </w:rPr>
        <w:t>brėžinys su</w:t>
      </w:r>
      <w:r w:rsidR="000255D5" w:rsidRPr="7A517C24">
        <w:rPr>
          <w:rFonts w:ascii="Montserrat" w:hAnsi="Montserrat" w:cs="Arial"/>
          <w:lang w:val="lt-LT"/>
        </w:rPr>
        <w:t xml:space="preserve"> parametrai</w:t>
      </w:r>
      <w:r w:rsidR="00A04012">
        <w:rPr>
          <w:rFonts w:ascii="Montserrat" w:hAnsi="Montserrat" w:cs="Arial"/>
          <w:lang w:val="lt-LT"/>
        </w:rPr>
        <w:t>s pateiktas</w:t>
      </w:r>
      <w:r w:rsidR="000255D5" w:rsidRPr="7A517C24">
        <w:rPr>
          <w:rFonts w:ascii="Montserrat" w:hAnsi="Montserrat" w:cs="Arial"/>
          <w:lang w:val="lt-LT"/>
        </w:rPr>
        <w:t xml:space="preserve"> Techninės specifikacijos </w:t>
      </w:r>
      <w:r w:rsidR="00DA2E03">
        <w:rPr>
          <w:rFonts w:ascii="Montserrat" w:hAnsi="Montserrat" w:cs="Arial"/>
          <w:lang w:val="lt-LT"/>
        </w:rPr>
        <w:t>2</w:t>
      </w:r>
      <w:r w:rsidR="000255D5" w:rsidRPr="7A517C24">
        <w:rPr>
          <w:rFonts w:ascii="Montserrat" w:hAnsi="Montserrat" w:cs="Arial"/>
          <w:lang w:val="lt-LT"/>
        </w:rPr>
        <w:t xml:space="preserve"> priede. </w:t>
      </w:r>
      <w:r w:rsidR="002F211D">
        <w:rPr>
          <w:rFonts w:ascii="Montserrat" w:hAnsi="Montserrat" w:cs="Arial"/>
          <w:lang w:val="lt-LT"/>
        </w:rPr>
        <w:t xml:space="preserve">Esant poreikiui </w:t>
      </w:r>
      <w:r w:rsidR="002F211D" w:rsidRPr="00864FEC">
        <w:rPr>
          <w:rFonts w:ascii="Montserrat" w:hAnsi="Montserrat" w:cs="Arial"/>
          <w:lang w:val="lt-LT"/>
        </w:rPr>
        <w:t>Užsakovas, kartu su užsakymu, pateiks Paslaugų teikėjui reikalingus švieslenčių techninius parametrus</w:t>
      </w:r>
    </w:p>
    <w:p w14:paraId="683568D2" w14:textId="7C836122" w:rsidR="007B4319" w:rsidRPr="00496174" w:rsidRDefault="007B4319" w:rsidP="00465C58">
      <w:pPr>
        <w:pStyle w:val="Sraopastraipa"/>
        <w:widowControl w:val="0"/>
        <w:numPr>
          <w:ilvl w:val="1"/>
          <w:numId w:val="15"/>
        </w:numPr>
        <w:shd w:val="clear" w:color="auto" w:fill="FFFFFF" w:themeFill="background1"/>
        <w:tabs>
          <w:tab w:val="left" w:pos="331"/>
        </w:tabs>
        <w:suppressAutoHyphens w:val="0"/>
        <w:autoSpaceDE w:val="0"/>
        <w:adjustRightInd w:val="0"/>
        <w:ind w:left="567" w:hanging="567"/>
        <w:jc w:val="both"/>
        <w:textAlignment w:val="auto"/>
        <w:rPr>
          <w:lang w:val="lt-LT"/>
        </w:rPr>
      </w:pPr>
      <w:r w:rsidRPr="00465C58">
        <w:rPr>
          <w:rFonts w:ascii="Montserrat" w:hAnsi="Montserrat" w:cs="Arial"/>
          <w:lang w:val="lt-LT"/>
        </w:rPr>
        <w:t>Viešojo transporto stotelių (toliau – stotelės), kurio</w:t>
      </w:r>
      <w:r w:rsidR="00397B08" w:rsidRPr="00465C58">
        <w:rPr>
          <w:rFonts w:ascii="Montserrat" w:hAnsi="Montserrat" w:cs="Arial"/>
          <w:lang w:val="lt-LT"/>
        </w:rPr>
        <w:t xml:space="preserve">se </w:t>
      </w:r>
      <w:r w:rsidR="00D450B0" w:rsidRPr="00465C58">
        <w:rPr>
          <w:rFonts w:ascii="Montserrat" w:hAnsi="Montserrat" w:cs="Arial"/>
          <w:lang w:val="lt-LT"/>
        </w:rPr>
        <w:t>reikia</w:t>
      </w:r>
      <w:r w:rsidRPr="00465C58">
        <w:rPr>
          <w:rFonts w:ascii="Montserrat" w:hAnsi="Montserrat" w:cs="Arial"/>
          <w:lang w:val="lt-LT"/>
        </w:rPr>
        <w:t xml:space="preserve"> atlikti projektavimą, sąrašas</w:t>
      </w:r>
      <w:r w:rsidR="00864FEC">
        <w:rPr>
          <w:rFonts w:ascii="Montserrat" w:hAnsi="Montserrat" w:cs="Arial"/>
          <w:lang w:val="lt-LT"/>
        </w:rPr>
        <w:t xml:space="preserve"> pateiktas Techninės specifikacijos 1 priede.</w:t>
      </w:r>
    </w:p>
    <w:p w14:paraId="6E589DA2" w14:textId="77777777" w:rsidR="0009301D" w:rsidRPr="00DA14F9" w:rsidRDefault="0009301D" w:rsidP="00465C58">
      <w:pPr>
        <w:pStyle w:val="Sraopastraipa"/>
        <w:widowControl w:val="0"/>
        <w:shd w:val="clear" w:color="auto" w:fill="FFFFFF"/>
        <w:suppressAutoHyphens w:val="0"/>
        <w:autoSpaceDE w:val="0"/>
        <w:adjustRightInd w:val="0"/>
        <w:ind w:left="1069"/>
        <w:jc w:val="both"/>
        <w:textAlignment w:val="auto"/>
        <w:rPr>
          <w:rFonts w:ascii="Montserrat" w:hAnsi="Montserrat" w:cs="Arial"/>
          <w:bCs/>
          <w:lang w:val="lt-LT"/>
        </w:rPr>
      </w:pPr>
    </w:p>
    <w:p w14:paraId="64032CEF" w14:textId="45737FCE" w:rsidR="007B4319" w:rsidRPr="00465C58" w:rsidRDefault="007B4319" w:rsidP="00C159DF">
      <w:pPr>
        <w:pStyle w:val="Sraopastraipa"/>
        <w:widowControl w:val="0"/>
        <w:numPr>
          <w:ilvl w:val="0"/>
          <w:numId w:val="15"/>
        </w:numPr>
        <w:shd w:val="clear" w:color="auto" w:fill="FFFFFF"/>
        <w:suppressAutoHyphens w:val="0"/>
        <w:autoSpaceDE w:val="0"/>
        <w:adjustRightInd w:val="0"/>
        <w:ind w:left="426" w:hanging="426"/>
        <w:jc w:val="center"/>
        <w:textAlignment w:val="auto"/>
        <w:rPr>
          <w:rFonts w:ascii="Montserrat" w:hAnsi="Montserrat" w:cs="Arial"/>
          <w:b/>
          <w:lang w:val="lt-LT"/>
        </w:rPr>
      </w:pPr>
      <w:r w:rsidRPr="00DA14F9">
        <w:rPr>
          <w:rFonts w:ascii="Montserrat" w:hAnsi="Montserrat" w:cs="Arial"/>
          <w:b/>
          <w:bCs/>
          <w:lang w:val="lt-LT"/>
        </w:rPr>
        <w:t>Projektų parengimas ir derinimas</w:t>
      </w:r>
    </w:p>
    <w:p w14:paraId="4A52889D" w14:textId="77777777" w:rsidR="0009301D" w:rsidRPr="00DA14F9" w:rsidRDefault="0009301D" w:rsidP="00465C58">
      <w:pPr>
        <w:pStyle w:val="Sraopastraipa"/>
        <w:widowControl w:val="0"/>
        <w:shd w:val="clear" w:color="auto" w:fill="FFFFFF"/>
        <w:suppressAutoHyphens w:val="0"/>
        <w:autoSpaceDE w:val="0"/>
        <w:adjustRightInd w:val="0"/>
        <w:ind w:left="426"/>
        <w:textAlignment w:val="auto"/>
        <w:rPr>
          <w:rFonts w:ascii="Montserrat" w:hAnsi="Montserrat" w:cs="Arial"/>
          <w:b/>
          <w:lang w:val="lt-LT"/>
        </w:rPr>
      </w:pPr>
    </w:p>
    <w:p w14:paraId="380A0965" w14:textId="1436488F" w:rsidR="006D336A" w:rsidRDefault="00954807" w:rsidP="007D3384">
      <w:pPr>
        <w:pStyle w:val="Sraopastraipa"/>
        <w:widowControl w:val="0"/>
        <w:numPr>
          <w:ilvl w:val="1"/>
          <w:numId w:val="15"/>
        </w:numPr>
        <w:shd w:val="clear" w:color="auto" w:fill="FFFFFF" w:themeFill="background1"/>
        <w:tabs>
          <w:tab w:val="left" w:pos="353"/>
        </w:tabs>
        <w:suppressAutoHyphens w:val="0"/>
        <w:autoSpaceDE w:val="0"/>
        <w:adjustRightInd w:val="0"/>
        <w:ind w:left="426" w:hanging="426"/>
        <w:jc w:val="both"/>
        <w:textAlignment w:val="auto"/>
        <w:rPr>
          <w:rFonts w:ascii="Montserrat" w:hAnsi="Montserrat" w:cs="Arial"/>
          <w:lang w:val="lt-LT"/>
        </w:rPr>
      </w:pPr>
      <w:r>
        <w:rPr>
          <w:rFonts w:ascii="Montserrat" w:hAnsi="Montserrat" w:cs="Arial"/>
          <w:lang w:val="lt-LT"/>
        </w:rPr>
        <w:t>P</w:t>
      </w:r>
      <w:r w:rsidR="004D155D">
        <w:rPr>
          <w:rFonts w:ascii="Montserrat" w:hAnsi="Montserrat" w:cs="Arial"/>
          <w:lang w:val="lt-LT"/>
        </w:rPr>
        <w:t>rojektavimo paslaugos apima:</w:t>
      </w:r>
    </w:p>
    <w:p w14:paraId="31F9FB49" w14:textId="0D26D3E5" w:rsidR="004D155D" w:rsidRDefault="00AA0CC3" w:rsidP="00465C58">
      <w:pPr>
        <w:pStyle w:val="Sraopastraipa"/>
        <w:numPr>
          <w:ilvl w:val="0"/>
          <w:numId w:val="35"/>
        </w:numPr>
        <w:tabs>
          <w:tab w:val="left" w:pos="567"/>
        </w:tabs>
        <w:suppressAutoHyphens w:val="0"/>
        <w:autoSpaceDN/>
        <w:spacing w:after="200" w:line="276" w:lineRule="auto"/>
        <w:ind w:left="1066" w:hanging="357"/>
        <w:jc w:val="both"/>
        <w:textAlignment w:val="auto"/>
        <w:rPr>
          <w:rFonts w:ascii="Montserrat" w:hAnsi="Montserrat" w:cs="Arial"/>
          <w:lang w:val="lt-LT"/>
        </w:rPr>
      </w:pPr>
      <w:r>
        <w:rPr>
          <w:rFonts w:ascii="Montserrat" w:hAnsi="Montserrat" w:cs="Arial"/>
          <w:lang w:val="lt-LT"/>
        </w:rPr>
        <w:t xml:space="preserve">švieslenčių įrengimo </w:t>
      </w:r>
      <w:r w:rsidR="009F75C9" w:rsidRPr="00465C58">
        <w:rPr>
          <w:rFonts w:ascii="Montserrat" w:hAnsi="Montserrat" w:cs="Arial"/>
          <w:lang w:val="lt-LT"/>
        </w:rPr>
        <w:t>Užsakovo nurodyt</w:t>
      </w:r>
      <w:r>
        <w:rPr>
          <w:rFonts w:ascii="Montserrat" w:hAnsi="Montserrat" w:cs="Arial"/>
          <w:lang w:val="lt-LT"/>
        </w:rPr>
        <w:t>ose vietose (</w:t>
      </w:r>
      <w:r w:rsidR="004F079A">
        <w:rPr>
          <w:rFonts w:ascii="Montserrat" w:hAnsi="Montserrat" w:cs="Arial"/>
          <w:lang w:val="lt-LT"/>
        </w:rPr>
        <w:t>1 priedas</w:t>
      </w:r>
      <w:r>
        <w:rPr>
          <w:rFonts w:ascii="Montserrat" w:hAnsi="Montserrat" w:cs="Arial"/>
          <w:lang w:val="lt-LT"/>
        </w:rPr>
        <w:t>)</w:t>
      </w:r>
      <w:r w:rsidR="009F75C9" w:rsidRPr="00465C58">
        <w:rPr>
          <w:rFonts w:ascii="Montserrat" w:hAnsi="Montserrat" w:cs="Arial"/>
          <w:lang w:val="lt-LT"/>
        </w:rPr>
        <w:t xml:space="preserve"> galimybės įvertinimą; </w:t>
      </w:r>
    </w:p>
    <w:p w14:paraId="43BB21F8" w14:textId="645FF508" w:rsidR="00E356B1" w:rsidRDefault="00E356B1">
      <w:pPr>
        <w:pStyle w:val="Sraopastraipa"/>
        <w:numPr>
          <w:ilvl w:val="0"/>
          <w:numId w:val="35"/>
        </w:numPr>
        <w:tabs>
          <w:tab w:val="left" w:pos="567"/>
        </w:tabs>
        <w:suppressAutoHyphens w:val="0"/>
        <w:autoSpaceDN/>
        <w:spacing w:after="200" w:line="276" w:lineRule="auto"/>
        <w:ind w:left="1066" w:hanging="357"/>
        <w:jc w:val="both"/>
        <w:textAlignment w:val="auto"/>
        <w:rPr>
          <w:rFonts w:ascii="Montserrat" w:hAnsi="Montserrat" w:cs="Arial"/>
          <w:lang w:val="lt-LT"/>
        </w:rPr>
      </w:pPr>
      <w:r>
        <w:rPr>
          <w:rFonts w:ascii="Montserrat" w:hAnsi="Montserrat" w:cs="Arial"/>
          <w:lang w:val="lt-LT"/>
        </w:rPr>
        <w:t xml:space="preserve">švieslenčių įrengimo </w:t>
      </w:r>
      <w:r w:rsidR="006027B6">
        <w:rPr>
          <w:rFonts w:ascii="Montserrat" w:hAnsi="Montserrat" w:cs="Arial"/>
          <w:lang w:val="lt-LT"/>
        </w:rPr>
        <w:t>projektų</w:t>
      </w:r>
      <w:r>
        <w:rPr>
          <w:rFonts w:ascii="Montserrat" w:hAnsi="Montserrat" w:cs="Arial"/>
          <w:lang w:val="lt-LT"/>
        </w:rPr>
        <w:t xml:space="preserve"> parengimas</w:t>
      </w:r>
      <w:r w:rsidR="00625312">
        <w:rPr>
          <w:rFonts w:ascii="Montserrat" w:hAnsi="Montserrat" w:cs="Arial"/>
          <w:lang w:val="lt-LT"/>
        </w:rPr>
        <w:t xml:space="preserve"> aktualiausioje</w:t>
      </w:r>
      <w:r>
        <w:rPr>
          <w:rFonts w:ascii="Montserrat" w:hAnsi="Montserrat" w:cs="Arial"/>
          <w:lang w:val="lt-LT"/>
        </w:rPr>
        <w:t xml:space="preserve"> topografinėje nuotraukoje;</w:t>
      </w:r>
    </w:p>
    <w:p w14:paraId="4BB2CA7E" w14:textId="2996DBF5" w:rsidR="00FF2403" w:rsidRPr="00465C58" w:rsidRDefault="00D213C6" w:rsidP="00465C58">
      <w:pPr>
        <w:pStyle w:val="Sraopastraipa"/>
        <w:numPr>
          <w:ilvl w:val="0"/>
          <w:numId w:val="35"/>
        </w:numPr>
        <w:tabs>
          <w:tab w:val="left" w:pos="567"/>
        </w:tabs>
        <w:suppressAutoHyphens w:val="0"/>
        <w:autoSpaceDN/>
        <w:spacing w:after="200" w:line="276" w:lineRule="auto"/>
        <w:ind w:left="1066" w:hanging="357"/>
        <w:jc w:val="both"/>
        <w:textAlignment w:val="auto"/>
        <w:rPr>
          <w:rFonts w:ascii="Montserrat" w:hAnsi="Montserrat" w:cs="Arial"/>
          <w:lang w:val="lt-LT"/>
        </w:rPr>
      </w:pPr>
      <w:r>
        <w:rPr>
          <w:rFonts w:ascii="Montserrat" w:hAnsi="Montserrat" w:cs="Arial"/>
          <w:lang w:val="lt-LT"/>
        </w:rPr>
        <w:t>p</w:t>
      </w:r>
      <w:r w:rsidRPr="00D213C6">
        <w:rPr>
          <w:rFonts w:ascii="Montserrat" w:hAnsi="Montserrat" w:cs="Arial"/>
          <w:lang w:val="lt-LT"/>
        </w:rPr>
        <w:t xml:space="preserve">arengtų </w:t>
      </w:r>
      <w:r w:rsidR="006027B6">
        <w:rPr>
          <w:rFonts w:ascii="Montserrat" w:hAnsi="Montserrat" w:cs="Arial"/>
          <w:lang w:val="lt-LT"/>
        </w:rPr>
        <w:t xml:space="preserve">projektų </w:t>
      </w:r>
      <w:r w:rsidRPr="00D213C6">
        <w:rPr>
          <w:rFonts w:ascii="Montserrat" w:hAnsi="Montserrat" w:cs="Arial"/>
          <w:lang w:val="lt-LT"/>
        </w:rPr>
        <w:t>suderinimas su valstybės ir (ar) savivaldybės institucijomis ir inžinerinius tinklus eksploatuojančiomis organizacijomis.</w:t>
      </w:r>
      <w:r w:rsidR="00A607C1">
        <w:rPr>
          <w:rFonts w:ascii="Montserrat" w:hAnsi="Montserrat" w:cs="Arial"/>
          <w:lang w:val="lt-LT"/>
        </w:rPr>
        <w:t xml:space="preserve"> </w:t>
      </w:r>
      <w:r w:rsidR="004D155D" w:rsidRPr="00465C58">
        <w:rPr>
          <w:rFonts w:ascii="Montserrat" w:hAnsi="Montserrat" w:cs="Arial"/>
          <w:lang w:val="lt-LT"/>
        </w:rPr>
        <w:t>Švieslenčių įrengimo p</w:t>
      </w:r>
      <w:r w:rsidR="006027B6">
        <w:rPr>
          <w:rFonts w:ascii="Montserrat" w:hAnsi="Montserrat" w:cs="Arial"/>
          <w:lang w:val="lt-LT"/>
        </w:rPr>
        <w:t>rojektai</w:t>
      </w:r>
      <w:r w:rsidR="004D155D" w:rsidRPr="00465C58">
        <w:rPr>
          <w:rFonts w:ascii="Montserrat" w:hAnsi="Montserrat" w:cs="Arial"/>
          <w:lang w:val="lt-LT"/>
        </w:rPr>
        <w:t xml:space="preserve"> turi būti suderinti su Vilniaus miesto savivaldybe, Kultūros paveldo apsaugos departamentu</w:t>
      </w:r>
      <w:r w:rsidR="006027B6">
        <w:rPr>
          <w:rFonts w:ascii="Montserrat" w:hAnsi="Montserrat" w:cs="Arial"/>
          <w:lang w:val="lt-LT"/>
        </w:rPr>
        <w:t xml:space="preserve"> (pagal poreikį)</w:t>
      </w:r>
      <w:r w:rsidR="004D155D" w:rsidRPr="00465C58">
        <w:rPr>
          <w:rFonts w:ascii="Montserrat" w:hAnsi="Montserrat" w:cs="Arial"/>
          <w:lang w:val="lt-LT"/>
        </w:rPr>
        <w:t xml:space="preserve">, kitomis susijusiomis institucijomis ir trečiaisiais fiziniais </w:t>
      </w:r>
      <w:r w:rsidR="00A607C1" w:rsidRPr="00465C58">
        <w:rPr>
          <w:rFonts w:ascii="Montserrat" w:hAnsi="Montserrat" w:cs="Arial"/>
          <w:lang w:val="lt-LT"/>
        </w:rPr>
        <w:t>a</w:t>
      </w:r>
      <w:r w:rsidR="004D155D" w:rsidRPr="00465C58">
        <w:rPr>
          <w:rFonts w:ascii="Montserrat" w:hAnsi="Montserrat" w:cs="Arial"/>
          <w:lang w:val="lt-LT"/>
        </w:rPr>
        <w:t>r juridiniais asmenimis, vadovaujantis galiojančiais Lietuvos Respublikos teisės aktais.</w:t>
      </w:r>
      <w:r w:rsidR="00E736C8" w:rsidRPr="00465C58">
        <w:rPr>
          <w:rFonts w:ascii="Montserrat" w:hAnsi="Montserrat" w:cs="Arial"/>
          <w:lang w:val="lt-LT"/>
        </w:rPr>
        <w:t xml:space="preserve"> Derinimo procesas su Užsakovu vykdomas raštu</w:t>
      </w:r>
      <w:r w:rsidR="00FF2403" w:rsidRPr="00465C58">
        <w:rPr>
          <w:rFonts w:ascii="Montserrat" w:hAnsi="Montserrat" w:cs="Arial"/>
          <w:lang w:val="lt-LT"/>
        </w:rPr>
        <w:t xml:space="preserve">. Projektų derinimo su šiame punkte nurodytomis institucijomis ir trečiaisiais fiziniais ir juridiniais asmenimis terminas įskaičiuojamas į Techninės specifikacijos </w:t>
      </w:r>
      <w:r w:rsidR="00A607C1">
        <w:rPr>
          <w:rFonts w:ascii="Montserrat" w:hAnsi="Montserrat" w:cs="Arial"/>
          <w:lang w:val="lt-LT"/>
        </w:rPr>
        <w:t>2.</w:t>
      </w:r>
      <w:r w:rsidR="004260F4">
        <w:rPr>
          <w:rFonts w:ascii="Montserrat" w:hAnsi="Montserrat" w:cs="Arial"/>
          <w:lang w:val="lt-LT"/>
        </w:rPr>
        <w:t>8</w:t>
      </w:r>
      <w:r w:rsidR="00FF2403" w:rsidRPr="00465C58">
        <w:rPr>
          <w:rFonts w:ascii="Montserrat" w:hAnsi="Montserrat" w:cs="Arial"/>
          <w:lang w:val="lt-LT"/>
        </w:rPr>
        <w:t xml:space="preserve"> punkte nurodytą projektavimo paslaugų teikimo terminą. </w:t>
      </w:r>
    </w:p>
    <w:p w14:paraId="68DFB532" w14:textId="375DAFFB" w:rsidR="007B4319" w:rsidRDefault="43343CAA" w:rsidP="00DD7D7B">
      <w:pPr>
        <w:pStyle w:val="Sraopastraipa"/>
        <w:widowControl w:val="0"/>
        <w:numPr>
          <w:ilvl w:val="1"/>
          <w:numId w:val="15"/>
        </w:numPr>
        <w:shd w:val="clear" w:color="auto" w:fill="FFFFFF" w:themeFill="background1"/>
        <w:tabs>
          <w:tab w:val="left" w:pos="9498"/>
        </w:tabs>
        <w:suppressAutoHyphens w:val="0"/>
        <w:autoSpaceDE w:val="0"/>
        <w:adjustRightInd w:val="0"/>
        <w:ind w:left="426" w:hanging="426"/>
        <w:jc w:val="both"/>
        <w:textAlignment w:val="auto"/>
        <w:rPr>
          <w:rFonts w:ascii="Montserrat" w:hAnsi="Montserrat" w:cs="Arial"/>
          <w:lang w:val="lt-LT"/>
        </w:rPr>
      </w:pPr>
      <w:r w:rsidRPr="00DA14F9">
        <w:rPr>
          <w:rFonts w:ascii="Montserrat" w:hAnsi="Montserrat" w:cs="Arial"/>
          <w:lang w:val="lt-LT"/>
        </w:rPr>
        <w:t xml:space="preserve">Paslaugų </w:t>
      </w:r>
      <w:r w:rsidR="73D724B5" w:rsidRPr="00DA14F9">
        <w:rPr>
          <w:rFonts w:ascii="Montserrat" w:hAnsi="Montserrat" w:cs="Arial"/>
          <w:lang w:val="lt-LT"/>
        </w:rPr>
        <w:t>tei</w:t>
      </w:r>
      <w:r w:rsidR="007B4319" w:rsidRPr="00DA14F9">
        <w:rPr>
          <w:rFonts w:ascii="Montserrat" w:hAnsi="Montserrat" w:cs="Arial"/>
          <w:lang w:val="lt-LT"/>
        </w:rPr>
        <w:t>kėjas</w:t>
      </w:r>
      <w:r w:rsidR="005B452A" w:rsidRPr="00DA14F9">
        <w:rPr>
          <w:rFonts w:ascii="Montserrat" w:hAnsi="Montserrat" w:cs="Arial"/>
          <w:lang w:val="lt-LT"/>
        </w:rPr>
        <w:t xml:space="preserve"> </w:t>
      </w:r>
      <w:r w:rsidR="007B4319" w:rsidRPr="00DA14F9">
        <w:rPr>
          <w:rFonts w:ascii="Montserrat" w:hAnsi="Montserrat" w:cs="Arial"/>
          <w:lang w:val="lt-LT"/>
        </w:rPr>
        <w:t xml:space="preserve">turi parengti švieslenčių </w:t>
      </w:r>
      <w:r w:rsidR="00DA14F9" w:rsidRPr="00465C58">
        <w:rPr>
          <w:rFonts w:ascii="Montserrat" w:hAnsi="Montserrat" w:cs="Arial"/>
          <w:lang w:val="lt-LT"/>
        </w:rPr>
        <w:t xml:space="preserve">įrengimo </w:t>
      </w:r>
      <w:r w:rsidR="00A607C1">
        <w:rPr>
          <w:rFonts w:ascii="Montserrat" w:hAnsi="Montserrat" w:cs="Arial"/>
          <w:lang w:val="lt-LT"/>
        </w:rPr>
        <w:t>p</w:t>
      </w:r>
      <w:r w:rsidR="006027B6">
        <w:rPr>
          <w:rFonts w:ascii="Montserrat" w:hAnsi="Montserrat" w:cs="Arial"/>
          <w:lang w:val="lt-LT"/>
        </w:rPr>
        <w:t>rojektus</w:t>
      </w:r>
      <w:r w:rsidR="001D4532">
        <w:rPr>
          <w:rFonts w:ascii="Montserrat" w:hAnsi="Montserrat" w:cs="Arial"/>
          <w:lang w:val="lt-LT"/>
        </w:rPr>
        <w:t>, maksimalus kiekis – 60 vnt.</w:t>
      </w:r>
      <w:r w:rsidR="007B4319" w:rsidRPr="00DA14F9">
        <w:rPr>
          <w:rFonts w:ascii="Montserrat" w:hAnsi="Montserrat" w:cs="Arial"/>
          <w:lang w:val="lt-LT"/>
        </w:rPr>
        <w:t xml:space="preserve"> (kiekvienai stotelei iš šio</w:t>
      </w:r>
      <w:r w:rsidR="006262DF" w:rsidRPr="00DA14F9">
        <w:rPr>
          <w:rFonts w:ascii="Montserrat" w:hAnsi="Montserrat" w:cs="Arial"/>
          <w:lang w:val="lt-LT"/>
        </w:rPr>
        <w:t>s</w:t>
      </w:r>
      <w:r w:rsidR="007B4319" w:rsidRPr="00DA14F9">
        <w:rPr>
          <w:rFonts w:ascii="Montserrat" w:hAnsi="Montserrat" w:cs="Arial"/>
          <w:lang w:val="lt-LT"/>
        </w:rPr>
        <w:t xml:space="preserve"> Techninės specifikacijos </w:t>
      </w:r>
      <w:r w:rsidR="0009301D">
        <w:rPr>
          <w:rFonts w:ascii="Montserrat" w:hAnsi="Montserrat" w:cs="Arial"/>
          <w:lang w:val="lt-LT"/>
        </w:rPr>
        <w:t>1</w:t>
      </w:r>
      <w:r w:rsidR="004260F4">
        <w:rPr>
          <w:rFonts w:ascii="Montserrat" w:hAnsi="Montserrat" w:cs="Arial"/>
          <w:lang w:val="lt-LT"/>
        </w:rPr>
        <w:t xml:space="preserve"> priede</w:t>
      </w:r>
      <w:r w:rsidR="007B4319" w:rsidRPr="00DA14F9">
        <w:rPr>
          <w:rFonts w:ascii="Montserrat" w:hAnsi="Montserrat" w:cs="Arial"/>
          <w:lang w:val="lt-LT"/>
        </w:rPr>
        <w:t xml:space="preserve"> pateikto sąrašo) vadovaujantis galiojančiais teisės aktais, normatyviniais statybos techniniais reglamentais</w:t>
      </w:r>
      <w:r w:rsidR="00DA14F9" w:rsidRPr="00465C58">
        <w:rPr>
          <w:rFonts w:ascii="Montserrat" w:hAnsi="Montserrat" w:cs="Arial"/>
          <w:lang w:val="lt-LT"/>
        </w:rPr>
        <w:t xml:space="preserve"> </w:t>
      </w:r>
      <w:r w:rsidR="007B4319" w:rsidRPr="00DA14F9">
        <w:rPr>
          <w:rFonts w:ascii="Montserrat" w:hAnsi="Montserrat" w:cs="Arial"/>
          <w:lang w:val="lt-LT"/>
        </w:rPr>
        <w:t>ir kitomis teisės aktų normomis ir taisyklėmis.</w:t>
      </w:r>
    </w:p>
    <w:p w14:paraId="1407AD1B" w14:textId="1DE5CC5A" w:rsidR="00EC3199" w:rsidRDefault="00EC3199" w:rsidP="00EC3199">
      <w:pPr>
        <w:pStyle w:val="Sraopastraipa"/>
        <w:widowControl w:val="0"/>
        <w:numPr>
          <w:ilvl w:val="1"/>
          <w:numId w:val="15"/>
        </w:numPr>
        <w:shd w:val="clear" w:color="auto" w:fill="FFFFFF" w:themeFill="background1"/>
        <w:suppressAutoHyphens w:val="0"/>
        <w:autoSpaceDE w:val="0"/>
        <w:adjustRightInd w:val="0"/>
        <w:ind w:left="426"/>
        <w:jc w:val="both"/>
        <w:textAlignment w:val="auto"/>
        <w:rPr>
          <w:rFonts w:ascii="Montserrat" w:hAnsi="Montserrat" w:cs="Arial"/>
          <w:lang w:val="lt-LT"/>
        </w:rPr>
      </w:pPr>
      <w:r w:rsidRPr="00465C58">
        <w:rPr>
          <w:rFonts w:ascii="Montserrat" w:hAnsi="Montserrat" w:cs="Arial"/>
          <w:lang w:val="lt-LT"/>
        </w:rPr>
        <w:t>Švieslentės įrengimo vieta viešojo transporto stotelėje turi būti parenkama atsižvelgiant į Kelio ženklų įrengimo</w:t>
      </w:r>
      <w:r w:rsidR="00CF29F7">
        <w:rPr>
          <w:rFonts w:ascii="Montserrat" w:hAnsi="Montserrat" w:cs="Arial"/>
          <w:lang w:val="lt-LT"/>
        </w:rPr>
        <w:t xml:space="preserve"> </w:t>
      </w:r>
      <w:r w:rsidRPr="00465C58">
        <w:rPr>
          <w:rFonts w:ascii="Montserrat" w:hAnsi="Montserrat" w:cs="Arial"/>
          <w:lang w:val="lt-LT"/>
        </w:rPr>
        <w:t>ir vertikaliojo ženklinimo taisykles</w:t>
      </w:r>
      <w:r w:rsidR="000269BA">
        <w:rPr>
          <w:rFonts w:ascii="Montserrat" w:hAnsi="Montserrat" w:cs="Arial"/>
          <w:lang w:val="lt-LT"/>
        </w:rPr>
        <w:t xml:space="preserve"> (kadangi ant švieslentės atramos įrengiamas stotelės kelio ženklo skydas)</w:t>
      </w:r>
      <w:r w:rsidR="000269BA" w:rsidRPr="00B02592">
        <w:rPr>
          <w:rFonts w:ascii="Montserrat" w:hAnsi="Montserrat" w:cs="Arial"/>
          <w:lang w:val="lt-LT"/>
        </w:rPr>
        <w:t xml:space="preserve"> </w:t>
      </w:r>
      <w:r w:rsidRPr="00465C58">
        <w:rPr>
          <w:rFonts w:ascii="Montserrat" w:hAnsi="Montserrat" w:cs="Arial"/>
          <w:lang w:val="lt-LT"/>
        </w:rPr>
        <w:t>ir Vilniaus miesto viešojo transporto stotelių projektavimo rekomendacijas (kartu su užsakymu pateikia Užsakovas).</w:t>
      </w:r>
    </w:p>
    <w:p w14:paraId="08DB9BD4" w14:textId="750F7F4A" w:rsidR="009D5904" w:rsidRPr="00465C58" w:rsidRDefault="00CA7253" w:rsidP="00EC3199">
      <w:pPr>
        <w:pStyle w:val="Sraopastraipa"/>
        <w:widowControl w:val="0"/>
        <w:numPr>
          <w:ilvl w:val="1"/>
          <w:numId w:val="15"/>
        </w:numPr>
        <w:shd w:val="clear" w:color="auto" w:fill="FFFFFF" w:themeFill="background1"/>
        <w:suppressAutoHyphens w:val="0"/>
        <w:autoSpaceDE w:val="0"/>
        <w:adjustRightInd w:val="0"/>
        <w:ind w:left="426"/>
        <w:jc w:val="both"/>
        <w:textAlignment w:val="auto"/>
        <w:rPr>
          <w:rFonts w:ascii="Montserrat" w:hAnsi="Montserrat" w:cs="Arial"/>
          <w:lang w:val="lt-LT"/>
        </w:rPr>
      </w:pPr>
      <w:r>
        <w:rPr>
          <w:rFonts w:ascii="Montserrat" w:hAnsi="Montserrat" w:cs="Arial"/>
          <w:lang w:val="lt-LT"/>
        </w:rPr>
        <w:t xml:space="preserve">Esant poreikiui </w:t>
      </w:r>
      <w:r w:rsidR="007A635F">
        <w:rPr>
          <w:rFonts w:ascii="Montserrat" w:hAnsi="Montserrat" w:cs="Arial"/>
          <w:lang w:val="lt-LT"/>
        </w:rPr>
        <w:t xml:space="preserve">keisti kitų </w:t>
      </w:r>
      <w:r w:rsidR="00D66CD6">
        <w:rPr>
          <w:rFonts w:ascii="Montserrat" w:hAnsi="Montserrat" w:cs="Arial"/>
          <w:lang w:val="lt-LT"/>
        </w:rPr>
        <w:t>stotelėje esančių elementų (suolas, šiukšliadėžė ir t.t.)</w:t>
      </w:r>
      <w:r w:rsidR="00825AAF">
        <w:rPr>
          <w:rFonts w:ascii="Montserrat" w:hAnsi="Montserrat" w:cs="Arial"/>
          <w:lang w:val="lt-LT"/>
        </w:rPr>
        <w:t xml:space="preserve"> vietą paslaugos teikėjas</w:t>
      </w:r>
      <w:r w:rsidR="0066436F">
        <w:rPr>
          <w:rFonts w:ascii="Montserrat" w:hAnsi="Montserrat" w:cs="Arial"/>
          <w:lang w:val="lt-LT"/>
        </w:rPr>
        <w:t xml:space="preserve">, suderinus su Užsakovu, šiuos darbu turi įtraukti </w:t>
      </w:r>
      <w:r w:rsidR="00275B17">
        <w:rPr>
          <w:rFonts w:ascii="Montserrat" w:hAnsi="Montserrat" w:cs="Arial"/>
          <w:lang w:val="lt-LT"/>
        </w:rPr>
        <w:t xml:space="preserve">į </w:t>
      </w:r>
      <w:r w:rsidR="0066436F">
        <w:rPr>
          <w:rFonts w:ascii="Montserrat" w:hAnsi="Montserrat" w:cs="Arial"/>
          <w:lang w:val="lt-LT"/>
        </w:rPr>
        <w:t>projekto apimtį.</w:t>
      </w:r>
    </w:p>
    <w:p w14:paraId="181E9153" w14:textId="1DC3A0B3" w:rsidR="007B4319" w:rsidRPr="00DA14F9" w:rsidRDefault="007B4319" w:rsidP="377B6D29">
      <w:pPr>
        <w:pStyle w:val="Sraopastraipa"/>
        <w:widowControl w:val="0"/>
        <w:numPr>
          <w:ilvl w:val="1"/>
          <w:numId w:val="15"/>
        </w:numPr>
        <w:shd w:val="clear" w:color="auto" w:fill="FFFFFF" w:themeFill="background1"/>
        <w:tabs>
          <w:tab w:val="left" w:pos="353"/>
        </w:tabs>
        <w:suppressAutoHyphens w:val="0"/>
        <w:autoSpaceDE w:val="0"/>
        <w:adjustRightInd w:val="0"/>
        <w:ind w:left="426" w:hanging="426"/>
        <w:jc w:val="both"/>
        <w:textAlignment w:val="auto"/>
        <w:rPr>
          <w:rFonts w:ascii="Montserrat" w:hAnsi="Montserrat" w:cs="Arial"/>
          <w:lang w:val="lt-LT"/>
        </w:rPr>
      </w:pPr>
      <w:r w:rsidRPr="7A517C24">
        <w:rPr>
          <w:rFonts w:ascii="Montserrat" w:hAnsi="Montserrat" w:cs="Arial"/>
          <w:lang w:val="lt-LT"/>
        </w:rPr>
        <w:t xml:space="preserve">Projekto </w:t>
      </w:r>
      <w:r w:rsidR="6CF78D56" w:rsidRPr="7A517C24">
        <w:rPr>
          <w:rFonts w:ascii="Montserrat" w:hAnsi="Montserrat" w:cs="Arial"/>
          <w:lang w:val="lt-LT"/>
        </w:rPr>
        <w:t>dokumentacija turi būti pareng</w:t>
      </w:r>
      <w:r w:rsidR="01419186" w:rsidRPr="7A517C24">
        <w:rPr>
          <w:rFonts w:ascii="Montserrat" w:hAnsi="Montserrat" w:cs="Arial"/>
          <w:lang w:val="lt-LT"/>
        </w:rPr>
        <w:t>t</w:t>
      </w:r>
      <w:r w:rsidR="6CF78D56" w:rsidRPr="7A517C24">
        <w:rPr>
          <w:rFonts w:ascii="Montserrat" w:hAnsi="Montserrat" w:cs="Arial"/>
          <w:lang w:val="lt-LT"/>
        </w:rPr>
        <w:t>a lietuvių kalba.</w:t>
      </w:r>
    </w:p>
    <w:p w14:paraId="67B9E994" w14:textId="27368B99" w:rsidR="007B4319" w:rsidRDefault="6CF78D56" w:rsidP="377B6D29">
      <w:pPr>
        <w:pStyle w:val="Sraopastraipa"/>
        <w:widowControl w:val="0"/>
        <w:numPr>
          <w:ilvl w:val="1"/>
          <w:numId w:val="15"/>
        </w:numPr>
        <w:shd w:val="clear" w:color="auto" w:fill="FFFFFF" w:themeFill="background1"/>
        <w:tabs>
          <w:tab w:val="left" w:pos="353"/>
        </w:tabs>
        <w:suppressAutoHyphens w:val="0"/>
        <w:autoSpaceDE w:val="0"/>
        <w:adjustRightInd w:val="0"/>
        <w:ind w:left="426" w:hanging="426"/>
        <w:jc w:val="both"/>
        <w:textAlignment w:val="auto"/>
        <w:rPr>
          <w:rFonts w:ascii="Montserrat" w:hAnsi="Montserrat" w:cs="Arial"/>
          <w:lang w:val="lt-LT"/>
        </w:rPr>
      </w:pPr>
      <w:r w:rsidRPr="00DA14F9">
        <w:rPr>
          <w:rFonts w:ascii="Montserrat" w:hAnsi="Montserrat" w:cs="Arial"/>
          <w:lang w:val="lt-LT"/>
        </w:rPr>
        <w:t xml:space="preserve">Paslaugų </w:t>
      </w:r>
      <w:r w:rsidR="735E23BA" w:rsidRPr="00DA14F9">
        <w:rPr>
          <w:rFonts w:ascii="Montserrat" w:hAnsi="Montserrat" w:cs="Arial"/>
          <w:lang w:val="lt-LT"/>
        </w:rPr>
        <w:t>tei</w:t>
      </w:r>
      <w:r w:rsidR="007B4319" w:rsidRPr="00DA14F9">
        <w:rPr>
          <w:rFonts w:ascii="Montserrat" w:hAnsi="Montserrat" w:cs="Arial"/>
          <w:lang w:val="lt-LT"/>
        </w:rPr>
        <w:t>kėjas atsako už priimtus projektinius sprendimus Lietuvos Respublikos teisės aktų nustatyta tvarka.</w:t>
      </w:r>
    </w:p>
    <w:p w14:paraId="341A7532" w14:textId="51D20105" w:rsidR="00551F35" w:rsidRPr="00465C58" w:rsidRDefault="004F3652" w:rsidP="004F3652">
      <w:pPr>
        <w:pStyle w:val="Sraopastraipa"/>
        <w:widowControl w:val="0"/>
        <w:numPr>
          <w:ilvl w:val="1"/>
          <w:numId w:val="15"/>
        </w:numPr>
        <w:shd w:val="clear" w:color="auto" w:fill="FFFFFF" w:themeFill="background1"/>
        <w:tabs>
          <w:tab w:val="left" w:pos="353"/>
        </w:tabs>
        <w:suppressAutoHyphens w:val="0"/>
        <w:autoSpaceDE w:val="0"/>
        <w:adjustRightInd w:val="0"/>
        <w:ind w:left="426" w:hanging="426"/>
        <w:jc w:val="both"/>
        <w:textAlignment w:val="auto"/>
        <w:rPr>
          <w:rFonts w:ascii="Montserrat" w:hAnsi="Montserrat" w:cs="Arial"/>
          <w:lang w:val="lt-LT"/>
        </w:rPr>
      </w:pPr>
      <w:r w:rsidRPr="7A517C24">
        <w:rPr>
          <w:rFonts w:ascii="Montserrat" w:hAnsi="Montserrat" w:cs="Arial"/>
          <w:lang w:val="lt-LT"/>
        </w:rPr>
        <w:t xml:space="preserve">Jeigu kurioje nors stotelėje nėra techninių galimybių įrengti švieslentės (trukdo inžineriniai tinklai ar kita infrastruktūra) ar iškyla kitokių nenumatytų aplinkybių, Paslaugų teikėjas apie tai nedelsiant bet ne ilgiau kaip per 2 d. d. elektroniniu paštu informuoja Užsakovą. Susiklosčius tokioms nenumatytoms aplinkybėms, Užsakovas turi teisę atsisakyti </w:t>
      </w:r>
      <w:r w:rsidR="00D412CA">
        <w:rPr>
          <w:rFonts w:ascii="Montserrat" w:hAnsi="Montserrat" w:cs="Arial"/>
          <w:lang w:val="lt-LT"/>
        </w:rPr>
        <w:t>p</w:t>
      </w:r>
      <w:r w:rsidR="006027B6">
        <w:rPr>
          <w:rFonts w:ascii="Montserrat" w:hAnsi="Montserrat" w:cs="Arial"/>
          <w:lang w:val="lt-LT"/>
        </w:rPr>
        <w:t>rojekto</w:t>
      </w:r>
      <w:r w:rsidRPr="7A517C24">
        <w:rPr>
          <w:rFonts w:ascii="Montserrat" w:hAnsi="Montserrat" w:cs="Arial"/>
          <w:lang w:val="lt-LT"/>
        </w:rPr>
        <w:t xml:space="preserve"> rengimo atitinkam</w:t>
      </w:r>
      <w:r w:rsidR="006027B6">
        <w:rPr>
          <w:rFonts w:ascii="Montserrat" w:hAnsi="Montserrat" w:cs="Arial"/>
          <w:lang w:val="lt-LT"/>
        </w:rPr>
        <w:t>oje</w:t>
      </w:r>
      <w:r w:rsidRPr="7A517C24">
        <w:rPr>
          <w:rFonts w:ascii="Montserrat" w:hAnsi="Montserrat" w:cs="Arial"/>
          <w:lang w:val="lt-LT"/>
        </w:rPr>
        <w:t xml:space="preserve"> stotel</w:t>
      </w:r>
      <w:r w:rsidR="006027B6">
        <w:rPr>
          <w:rFonts w:ascii="Montserrat" w:hAnsi="Montserrat" w:cs="Arial"/>
          <w:lang w:val="lt-LT"/>
        </w:rPr>
        <w:t>ėje</w:t>
      </w:r>
      <w:r w:rsidRPr="7A517C24">
        <w:rPr>
          <w:rFonts w:ascii="Montserrat" w:hAnsi="Montserrat" w:cs="Arial"/>
          <w:lang w:val="lt-LT"/>
        </w:rPr>
        <w:t xml:space="preserve"> arba suderinus su Paslaugų teikėju, pakeisti atitinkamą stotelę</w:t>
      </w:r>
      <w:r w:rsidR="006027B6">
        <w:rPr>
          <w:rFonts w:ascii="Montserrat" w:hAnsi="Montserrat" w:cs="Arial"/>
          <w:lang w:val="lt-LT"/>
        </w:rPr>
        <w:t xml:space="preserve"> į </w:t>
      </w:r>
      <w:r w:rsidRPr="7A517C24">
        <w:rPr>
          <w:rFonts w:ascii="Montserrat" w:hAnsi="Montserrat" w:cs="Arial"/>
          <w:lang w:val="lt-LT"/>
        </w:rPr>
        <w:t xml:space="preserve">kitą alternatyvią stotelę. Už vienos stotelės pakeitimą į kitą stotelę papildomai nebus mokama. Paslaugų teikėjas turi įvertinti galimybę vieną stotelę pakeisti kita ir galimas papildomas išlaidas įskaičiuoti į pasiūlyme pateiktą vienos stotelės </w:t>
      </w:r>
      <w:r w:rsidR="00597A5C">
        <w:rPr>
          <w:rFonts w:ascii="Montserrat" w:hAnsi="Montserrat" w:cs="Arial"/>
          <w:lang w:val="lt-LT"/>
        </w:rPr>
        <w:t xml:space="preserve">švieslentės </w:t>
      </w:r>
      <w:r w:rsidR="006027B6">
        <w:rPr>
          <w:rFonts w:ascii="Montserrat" w:hAnsi="Montserrat" w:cs="Arial"/>
          <w:lang w:val="lt-LT"/>
        </w:rPr>
        <w:t>įrengimo projekto</w:t>
      </w:r>
      <w:r w:rsidRPr="7A517C24">
        <w:rPr>
          <w:rFonts w:ascii="Montserrat" w:hAnsi="Montserrat" w:cs="Arial"/>
          <w:lang w:val="lt-LT"/>
        </w:rPr>
        <w:t xml:space="preserve"> įkainį.</w:t>
      </w:r>
    </w:p>
    <w:p w14:paraId="2359EF6C" w14:textId="09CCB3B4" w:rsidR="000F6839" w:rsidRDefault="002B4FC3" w:rsidP="377B6D29">
      <w:pPr>
        <w:pStyle w:val="Sraopastraipa"/>
        <w:widowControl w:val="0"/>
        <w:numPr>
          <w:ilvl w:val="1"/>
          <w:numId w:val="15"/>
        </w:numPr>
        <w:shd w:val="clear" w:color="auto" w:fill="FFFFFF" w:themeFill="background1"/>
        <w:tabs>
          <w:tab w:val="left" w:pos="353"/>
        </w:tabs>
        <w:suppressAutoHyphens w:val="0"/>
        <w:autoSpaceDE w:val="0"/>
        <w:adjustRightInd w:val="0"/>
        <w:ind w:left="426" w:hanging="426"/>
        <w:jc w:val="both"/>
        <w:textAlignment w:val="auto"/>
        <w:rPr>
          <w:rFonts w:ascii="Montserrat" w:hAnsi="Montserrat" w:cs="Arial"/>
          <w:lang w:val="lt-LT"/>
        </w:rPr>
      </w:pPr>
      <w:bookmarkStart w:id="0" w:name="_Hlk100047138"/>
      <w:r>
        <w:rPr>
          <w:rFonts w:ascii="Montserrat" w:hAnsi="Montserrat" w:cs="Arial"/>
          <w:lang w:val="lt-LT"/>
        </w:rPr>
        <w:t>Užsakovui pateikus užsakymą</w:t>
      </w:r>
      <w:r w:rsidR="00A752D8">
        <w:rPr>
          <w:rFonts w:ascii="Montserrat" w:hAnsi="Montserrat" w:cs="Arial"/>
          <w:lang w:val="lt-LT"/>
        </w:rPr>
        <w:t xml:space="preserve"> el. paštu</w:t>
      </w:r>
      <w:r w:rsidR="00CA6D6A">
        <w:rPr>
          <w:rFonts w:ascii="Montserrat" w:hAnsi="Montserrat" w:cs="Arial"/>
          <w:lang w:val="lt-LT"/>
        </w:rPr>
        <w:t>,</w:t>
      </w:r>
      <w:r w:rsidR="00CB033E" w:rsidRPr="00711298">
        <w:rPr>
          <w:rFonts w:ascii="Montserrat" w:hAnsi="Montserrat" w:cs="Arial"/>
          <w:lang w:val="lt-LT"/>
        </w:rPr>
        <w:t xml:space="preserve"> </w:t>
      </w:r>
      <w:r w:rsidR="007B4319" w:rsidRPr="00711298">
        <w:rPr>
          <w:rFonts w:ascii="Montserrat" w:hAnsi="Montserrat" w:cs="Arial"/>
          <w:lang w:val="lt-LT"/>
        </w:rPr>
        <w:t xml:space="preserve">paslaugos turi būti suteiktos </w:t>
      </w:r>
      <w:r w:rsidR="1F5377E2" w:rsidRPr="00465C58">
        <w:rPr>
          <w:rFonts w:ascii="Montserrat" w:hAnsi="Montserrat" w:cs="Arial"/>
          <w:lang w:val="lt-LT"/>
        </w:rPr>
        <w:t xml:space="preserve">ne ilgiau kaip </w:t>
      </w:r>
      <w:r w:rsidR="1F5377E2" w:rsidRPr="009E177D">
        <w:rPr>
          <w:rFonts w:ascii="Montserrat" w:hAnsi="Montserrat" w:cs="Arial"/>
          <w:lang w:val="lt-LT"/>
        </w:rPr>
        <w:t>per</w:t>
      </w:r>
      <w:r w:rsidR="007B4319" w:rsidRPr="009E177D">
        <w:rPr>
          <w:rFonts w:ascii="Montserrat" w:hAnsi="Montserrat" w:cs="Arial"/>
          <w:lang w:val="lt-LT"/>
        </w:rPr>
        <w:t xml:space="preserve"> </w:t>
      </w:r>
      <w:r w:rsidR="00A752D8" w:rsidRPr="009E177D">
        <w:rPr>
          <w:rFonts w:ascii="Montserrat" w:hAnsi="Montserrat" w:cs="Arial"/>
          <w:lang w:val="lt-LT"/>
        </w:rPr>
        <w:t>3</w:t>
      </w:r>
      <w:r w:rsidR="00A33D37" w:rsidRPr="009E177D">
        <w:rPr>
          <w:rFonts w:ascii="Montserrat" w:hAnsi="Montserrat" w:cs="Arial"/>
          <w:lang w:val="lt-LT"/>
        </w:rPr>
        <w:t xml:space="preserve"> mėn. </w:t>
      </w:r>
      <w:r w:rsidR="007B4319" w:rsidRPr="009E177D">
        <w:rPr>
          <w:rFonts w:ascii="Montserrat" w:hAnsi="Montserrat" w:cs="Arial"/>
          <w:lang w:val="lt-LT"/>
        </w:rPr>
        <w:t xml:space="preserve">nuo </w:t>
      </w:r>
      <w:r w:rsidR="003E2855" w:rsidRPr="00465C58">
        <w:rPr>
          <w:rFonts w:ascii="Montserrat" w:hAnsi="Montserrat" w:cs="Arial"/>
          <w:lang w:val="lt-LT"/>
        </w:rPr>
        <w:t>užsakymo</w:t>
      </w:r>
      <w:r w:rsidR="003E2855" w:rsidRPr="004D155D">
        <w:rPr>
          <w:rFonts w:ascii="Montserrat" w:hAnsi="Montserrat" w:cs="Arial"/>
          <w:lang w:val="lt-LT"/>
        </w:rPr>
        <w:t xml:space="preserve"> pateikimo</w:t>
      </w:r>
      <w:r w:rsidR="007C3AFA" w:rsidRPr="004D155D">
        <w:rPr>
          <w:rFonts w:ascii="Montserrat" w:hAnsi="Montserrat" w:cs="Arial"/>
          <w:lang w:val="lt-LT"/>
        </w:rPr>
        <w:t xml:space="preserve"> dienos</w:t>
      </w:r>
      <w:r w:rsidR="001A105B">
        <w:rPr>
          <w:rFonts w:ascii="Montserrat" w:hAnsi="Montserrat" w:cs="Arial"/>
          <w:lang w:val="lt-LT"/>
        </w:rPr>
        <w:t>.</w:t>
      </w:r>
      <w:r w:rsidR="005B5AC7" w:rsidRPr="004D155D">
        <w:rPr>
          <w:rFonts w:ascii="Montserrat" w:hAnsi="Montserrat" w:cs="Arial"/>
          <w:lang w:val="lt-LT"/>
        </w:rPr>
        <w:t xml:space="preserve"> </w:t>
      </w:r>
      <w:r>
        <w:rPr>
          <w:rFonts w:ascii="Montserrat" w:hAnsi="Montserrat" w:cs="Arial"/>
          <w:lang w:val="lt-LT"/>
        </w:rPr>
        <w:t>Užsakymai pateikiami dalimis</w:t>
      </w:r>
      <w:r w:rsidR="005557E9">
        <w:rPr>
          <w:rFonts w:ascii="Montserrat" w:hAnsi="Montserrat" w:cs="Arial"/>
          <w:lang w:val="lt-LT"/>
        </w:rPr>
        <w:t>, vieno užsakymo apimtis neviršys 20 vnt. stotelių</w:t>
      </w:r>
      <w:r w:rsidR="00CC6DD3">
        <w:rPr>
          <w:rFonts w:ascii="Montserrat" w:hAnsi="Montserrat" w:cs="Arial"/>
          <w:lang w:val="lt-LT"/>
        </w:rPr>
        <w:t xml:space="preserve">. Tarp užsakymų negali būti trumpesnis </w:t>
      </w:r>
      <w:r w:rsidR="00016813">
        <w:rPr>
          <w:rFonts w:ascii="Montserrat" w:hAnsi="Montserrat" w:cs="Arial"/>
          <w:lang w:val="lt-LT"/>
        </w:rPr>
        <w:t>nei 1 mėn</w:t>
      </w:r>
      <w:r w:rsidR="00396B74">
        <w:rPr>
          <w:rFonts w:ascii="Montserrat" w:hAnsi="Montserrat" w:cs="Arial"/>
          <w:lang w:val="lt-LT"/>
        </w:rPr>
        <w:t>.</w:t>
      </w:r>
      <w:r w:rsidR="006E5EA2">
        <w:rPr>
          <w:rFonts w:ascii="Montserrat" w:hAnsi="Montserrat" w:cs="Arial"/>
          <w:lang w:val="lt-LT"/>
        </w:rPr>
        <w:t xml:space="preserve"> laikotarpis</w:t>
      </w:r>
      <w:r w:rsidR="00396B74">
        <w:rPr>
          <w:rFonts w:ascii="Montserrat" w:hAnsi="Montserrat" w:cs="Arial"/>
          <w:lang w:val="lt-LT"/>
        </w:rPr>
        <w:t>.</w:t>
      </w:r>
      <w:r w:rsidR="00CD0F7D">
        <w:rPr>
          <w:rFonts w:ascii="Montserrat" w:hAnsi="Montserrat" w:cs="Arial"/>
          <w:lang w:val="lt-LT"/>
        </w:rPr>
        <w:t xml:space="preserve"> </w:t>
      </w:r>
      <w:r w:rsidR="006A1EE0" w:rsidRPr="004D155D">
        <w:rPr>
          <w:rFonts w:ascii="Montserrat" w:hAnsi="Montserrat" w:cs="Arial"/>
          <w:lang w:val="lt-LT"/>
        </w:rPr>
        <w:t>Atskiru Užsakovo ir Pas</w:t>
      </w:r>
      <w:r w:rsidR="009C2293">
        <w:rPr>
          <w:rFonts w:ascii="Montserrat" w:hAnsi="Montserrat" w:cs="Arial"/>
          <w:lang w:val="lt-LT"/>
        </w:rPr>
        <w:t>l</w:t>
      </w:r>
      <w:r w:rsidR="006A1EE0" w:rsidRPr="004D155D">
        <w:rPr>
          <w:rFonts w:ascii="Montserrat" w:hAnsi="Montserrat" w:cs="Arial"/>
          <w:lang w:val="lt-LT"/>
        </w:rPr>
        <w:t xml:space="preserve">augų </w:t>
      </w:r>
      <w:r w:rsidR="006A1EE0" w:rsidRPr="004D155D">
        <w:rPr>
          <w:rFonts w:ascii="Montserrat" w:hAnsi="Montserrat" w:cs="Arial"/>
          <w:lang w:val="lt-LT"/>
        </w:rPr>
        <w:lastRenderedPageBreak/>
        <w:t>teikėjo susitarimu, dėl nuo Paslaugų teikėjo nepriklausančių priežasčių, t</w:t>
      </w:r>
      <w:r w:rsidR="007B4319" w:rsidRPr="004D155D">
        <w:rPr>
          <w:rFonts w:ascii="Montserrat" w:hAnsi="Montserrat" w:cs="Arial"/>
          <w:lang w:val="lt-LT"/>
        </w:rPr>
        <w:t xml:space="preserve">erminas gali būti pratęstas, </w:t>
      </w:r>
      <w:r w:rsidR="006A1EE0" w:rsidRPr="004D155D">
        <w:rPr>
          <w:rFonts w:ascii="Montserrat" w:hAnsi="Montserrat" w:cs="Arial"/>
          <w:lang w:val="lt-LT"/>
        </w:rPr>
        <w:t xml:space="preserve">tačiau </w:t>
      </w:r>
      <w:r w:rsidR="00646F6B" w:rsidRPr="004D155D">
        <w:rPr>
          <w:rFonts w:ascii="Montserrat" w:hAnsi="Montserrat" w:cs="Arial"/>
          <w:lang w:val="lt-LT"/>
        </w:rPr>
        <w:t xml:space="preserve">termino pratęsimas </w:t>
      </w:r>
      <w:r w:rsidR="006A1EE0" w:rsidRPr="004D155D">
        <w:rPr>
          <w:rFonts w:ascii="Montserrat" w:hAnsi="Montserrat" w:cs="Arial"/>
          <w:lang w:val="lt-LT"/>
        </w:rPr>
        <w:t>negali būti ilgesnis</w:t>
      </w:r>
      <w:r w:rsidR="007B4319" w:rsidRPr="004D155D">
        <w:rPr>
          <w:rFonts w:ascii="Montserrat" w:hAnsi="Montserrat" w:cs="Arial"/>
          <w:lang w:val="lt-LT"/>
        </w:rPr>
        <w:t xml:space="preserve"> kaip </w:t>
      </w:r>
      <w:r w:rsidR="00D108B8" w:rsidRPr="00465C58">
        <w:rPr>
          <w:rFonts w:ascii="Montserrat" w:hAnsi="Montserrat" w:cs="Arial"/>
          <w:lang w:val="lt-LT"/>
        </w:rPr>
        <w:t>1</w:t>
      </w:r>
      <w:r w:rsidR="007B4319" w:rsidRPr="004D155D">
        <w:rPr>
          <w:rFonts w:ascii="Montserrat" w:hAnsi="Montserrat" w:cs="Arial"/>
          <w:lang w:val="lt-LT"/>
        </w:rPr>
        <w:t xml:space="preserve"> mėn.</w:t>
      </w:r>
      <w:r w:rsidR="00CB4767" w:rsidRPr="004D155D">
        <w:rPr>
          <w:rFonts w:ascii="Montserrat" w:hAnsi="Montserrat" w:cs="Arial"/>
          <w:lang w:val="lt-LT"/>
        </w:rPr>
        <w:t xml:space="preserve"> </w:t>
      </w:r>
      <w:r w:rsidR="006A1EE0" w:rsidRPr="004D155D">
        <w:rPr>
          <w:rFonts w:ascii="Montserrat" w:hAnsi="Montserrat" w:cs="Arial"/>
          <w:lang w:val="lt-LT"/>
        </w:rPr>
        <w:t xml:space="preserve"> </w:t>
      </w:r>
    </w:p>
    <w:p w14:paraId="3476F5E0" w14:textId="41A35699" w:rsidR="007B4319" w:rsidRPr="00711298" w:rsidRDefault="000F6839" w:rsidP="377B6D29">
      <w:pPr>
        <w:pStyle w:val="Sraopastraipa"/>
        <w:widowControl w:val="0"/>
        <w:numPr>
          <w:ilvl w:val="1"/>
          <w:numId w:val="15"/>
        </w:numPr>
        <w:shd w:val="clear" w:color="auto" w:fill="FFFFFF" w:themeFill="background1"/>
        <w:tabs>
          <w:tab w:val="left" w:pos="353"/>
        </w:tabs>
        <w:suppressAutoHyphens w:val="0"/>
        <w:autoSpaceDE w:val="0"/>
        <w:adjustRightInd w:val="0"/>
        <w:ind w:left="426" w:hanging="426"/>
        <w:jc w:val="both"/>
        <w:textAlignment w:val="auto"/>
        <w:rPr>
          <w:rFonts w:ascii="Montserrat" w:hAnsi="Montserrat" w:cs="Arial"/>
          <w:lang w:val="lt-LT"/>
        </w:rPr>
      </w:pPr>
      <w:r>
        <w:rPr>
          <w:rFonts w:ascii="Montserrat" w:hAnsi="Montserrat" w:cs="Arial"/>
          <w:lang w:val="lt-LT"/>
        </w:rPr>
        <w:t xml:space="preserve">Kai </w:t>
      </w:r>
      <w:r w:rsidRPr="004F3652">
        <w:rPr>
          <w:rFonts w:ascii="Montserrat" w:hAnsi="Montserrat" w:cs="Arial"/>
          <w:lang w:val="lt-LT"/>
        </w:rPr>
        <w:t xml:space="preserve">Techninės specifikacijos </w:t>
      </w:r>
      <w:r>
        <w:rPr>
          <w:rFonts w:ascii="Montserrat" w:hAnsi="Montserrat" w:cs="Arial"/>
          <w:lang w:val="lt-LT"/>
        </w:rPr>
        <w:t>2.</w:t>
      </w:r>
      <w:r w:rsidR="0066436F">
        <w:rPr>
          <w:rFonts w:ascii="Montserrat" w:hAnsi="Montserrat" w:cs="Arial"/>
          <w:lang w:val="lt-LT"/>
        </w:rPr>
        <w:t>7</w:t>
      </w:r>
      <w:r>
        <w:rPr>
          <w:rFonts w:ascii="Montserrat" w:hAnsi="Montserrat" w:cs="Arial"/>
          <w:lang w:val="lt-LT"/>
        </w:rPr>
        <w:t>.</w:t>
      </w:r>
      <w:r w:rsidRPr="004F3652">
        <w:rPr>
          <w:rFonts w:ascii="Montserrat" w:hAnsi="Montserrat" w:cs="Arial"/>
          <w:lang w:val="lt-LT"/>
        </w:rPr>
        <w:t xml:space="preserve"> punkte nustatytais atvejais stotelė keičiama nauja stotele</w:t>
      </w:r>
      <w:r w:rsidRPr="004D155D">
        <w:rPr>
          <w:rFonts w:ascii="Montserrat" w:hAnsi="Montserrat" w:cs="Arial"/>
          <w:lang w:val="lt-LT"/>
        </w:rPr>
        <w:t xml:space="preserve"> </w:t>
      </w:r>
      <w:r w:rsidR="00CB4767" w:rsidRPr="004D155D">
        <w:rPr>
          <w:rFonts w:ascii="Montserrat" w:hAnsi="Montserrat" w:cs="Arial"/>
          <w:lang w:val="lt-LT"/>
        </w:rPr>
        <w:t xml:space="preserve">Paslaugų atlikimo </w:t>
      </w:r>
      <w:r w:rsidR="006A1EE0" w:rsidRPr="00711298">
        <w:rPr>
          <w:rFonts w:ascii="Montserrat" w:hAnsi="Montserrat" w:cs="Arial"/>
          <w:lang w:val="lt-LT"/>
        </w:rPr>
        <w:t>terminas</w:t>
      </w:r>
      <w:r w:rsidR="00E707EA">
        <w:rPr>
          <w:rFonts w:ascii="Montserrat" w:hAnsi="Montserrat" w:cs="Arial"/>
          <w:lang w:val="lt-LT"/>
        </w:rPr>
        <w:t xml:space="preserve"> naujai stotelei</w:t>
      </w:r>
      <w:r w:rsidR="006A1EE0" w:rsidRPr="00711298">
        <w:rPr>
          <w:rFonts w:ascii="Montserrat" w:hAnsi="Montserrat" w:cs="Arial"/>
          <w:lang w:val="lt-LT"/>
        </w:rPr>
        <w:t xml:space="preserve"> pradedamas skaičiuoti iš naujo</w:t>
      </w:r>
      <w:r w:rsidR="006A1EE0" w:rsidRPr="004F3652">
        <w:rPr>
          <w:rFonts w:ascii="Montserrat" w:hAnsi="Montserrat" w:cs="Arial"/>
          <w:lang w:val="lt-LT"/>
        </w:rPr>
        <w:t>.</w:t>
      </w:r>
      <w:r w:rsidR="00CB4767" w:rsidRPr="004F3652">
        <w:rPr>
          <w:lang w:val="lt-LT"/>
        </w:rPr>
        <w:t xml:space="preserve"> </w:t>
      </w:r>
      <w:r w:rsidR="00CB4767" w:rsidRPr="00465C58">
        <w:rPr>
          <w:rFonts w:ascii="Montserrat" w:hAnsi="Montserrat" w:cs="Arial"/>
          <w:lang w:val="lt-LT"/>
        </w:rPr>
        <w:t>Termino pratęsimas derinamas elektroniniu paštu.</w:t>
      </w:r>
    </w:p>
    <w:bookmarkEnd w:id="0"/>
    <w:p w14:paraId="3D650665" w14:textId="6355245D" w:rsidR="007B4319" w:rsidRPr="00711298" w:rsidRDefault="00AF5F4D" w:rsidP="28968B61">
      <w:pPr>
        <w:pStyle w:val="Sraopastraipa"/>
        <w:widowControl w:val="0"/>
        <w:numPr>
          <w:ilvl w:val="1"/>
          <w:numId w:val="15"/>
        </w:numPr>
        <w:shd w:val="clear" w:color="auto" w:fill="FFFFFF" w:themeFill="background1"/>
        <w:tabs>
          <w:tab w:val="left" w:pos="353"/>
        </w:tabs>
        <w:suppressAutoHyphens w:val="0"/>
        <w:autoSpaceDE w:val="0"/>
        <w:adjustRightInd w:val="0"/>
        <w:ind w:left="426" w:hanging="426"/>
        <w:jc w:val="both"/>
        <w:textAlignment w:val="auto"/>
        <w:rPr>
          <w:rFonts w:ascii="Montserrat" w:hAnsi="Montserrat" w:cs="Arial"/>
          <w:lang w:val="lt-LT"/>
        </w:rPr>
      </w:pPr>
      <w:r w:rsidRPr="7A517C24">
        <w:rPr>
          <w:rFonts w:ascii="Montserrat" w:hAnsi="Montserrat" w:cs="Arial"/>
          <w:lang w:val="lt-LT"/>
        </w:rPr>
        <w:t xml:space="preserve">Paslaugų teikėjas </w:t>
      </w:r>
      <w:r w:rsidR="007B4319" w:rsidRPr="7A517C24">
        <w:rPr>
          <w:rFonts w:ascii="Montserrat" w:hAnsi="Montserrat" w:cs="Arial"/>
          <w:lang w:val="lt-LT"/>
        </w:rPr>
        <w:t xml:space="preserve">turi </w:t>
      </w:r>
      <w:r w:rsidR="00CB1A2A" w:rsidRPr="7A517C24">
        <w:rPr>
          <w:rFonts w:ascii="Montserrat" w:hAnsi="Montserrat" w:cs="Arial"/>
          <w:lang w:val="lt-LT"/>
        </w:rPr>
        <w:t xml:space="preserve">elektroniniu paštu </w:t>
      </w:r>
      <w:r w:rsidR="007B4319" w:rsidRPr="7A517C24">
        <w:rPr>
          <w:rFonts w:ascii="Montserrat" w:hAnsi="Montserrat" w:cs="Arial"/>
          <w:lang w:val="lt-LT"/>
        </w:rPr>
        <w:t xml:space="preserve">pateikti </w:t>
      </w:r>
      <w:r w:rsidR="00C126E5">
        <w:rPr>
          <w:rFonts w:ascii="Montserrat" w:hAnsi="Montserrat" w:cs="Arial"/>
          <w:lang w:val="lt-LT"/>
        </w:rPr>
        <w:t xml:space="preserve">parengtų projektų </w:t>
      </w:r>
      <w:r w:rsidR="00A519E9">
        <w:rPr>
          <w:rFonts w:ascii="Montserrat" w:hAnsi="Montserrat" w:cs="Arial"/>
          <w:lang w:val="lt-LT"/>
        </w:rPr>
        <w:t xml:space="preserve">dokumentų </w:t>
      </w:r>
      <w:r w:rsidR="007B4319" w:rsidRPr="7A517C24">
        <w:rPr>
          <w:rFonts w:ascii="Montserrat" w:hAnsi="Montserrat" w:cs="Arial"/>
          <w:lang w:val="lt-LT"/>
        </w:rPr>
        <w:t xml:space="preserve">skaitmenines </w:t>
      </w:r>
      <w:r w:rsidR="00C126E5">
        <w:rPr>
          <w:rFonts w:ascii="Montserrat" w:hAnsi="Montserrat" w:cs="Arial"/>
          <w:lang w:val="lt-LT"/>
        </w:rPr>
        <w:t>versijas</w:t>
      </w:r>
      <w:r w:rsidR="00A519E9">
        <w:rPr>
          <w:rFonts w:ascii="Montserrat" w:hAnsi="Montserrat" w:cs="Arial"/>
          <w:lang w:val="lt-LT"/>
        </w:rPr>
        <w:t xml:space="preserve"> </w:t>
      </w:r>
      <w:r w:rsidR="007D79ED" w:rsidRPr="7A517C24">
        <w:rPr>
          <w:rFonts w:ascii="Montserrat" w:hAnsi="Montserrat" w:cs="Arial"/>
          <w:lang w:val="lt-LT"/>
        </w:rPr>
        <w:t>PDF</w:t>
      </w:r>
      <w:r w:rsidR="00B636E2">
        <w:rPr>
          <w:rFonts w:ascii="Montserrat" w:hAnsi="Montserrat" w:cs="Arial"/>
          <w:lang w:val="lt-LT"/>
        </w:rPr>
        <w:t>, o</w:t>
      </w:r>
      <w:r w:rsidR="007B4319" w:rsidRPr="7A517C24">
        <w:rPr>
          <w:rFonts w:ascii="Montserrat" w:hAnsi="Montserrat" w:cs="Arial"/>
          <w:lang w:val="lt-LT"/>
        </w:rPr>
        <w:t xml:space="preserve"> brėžinius </w:t>
      </w:r>
      <w:r w:rsidR="00B636E2">
        <w:rPr>
          <w:rFonts w:ascii="Montserrat" w:hAnsi="Montserrat" w:cs="Arial"/>
          <w:lang w:val="lt-LT"/>
        </w:rPr>
        <w:t xml:space="preserve">papildomai </w:t>
      </w:r>
      <w:proofErr w:type="spellStart"/>
      <w:r w:rsidR="007B4319" w:rsidRPr="7A517C24">
        <w:rPr>
          <w:rFonts w:ascii="Montserrat" w:hAnsi="Montserrat" w:cs="Arial"/>
          <w:lang w:val="lt-LT"/>
        </w:rPr>
        <w:t>dwg</w:t>
      </w:r>
      <w:proofErr w:type="spellEnd"/>
      <w:r w:rsidR="007B4319" w:rsidRPr="7A517C24">
        <w:rPr>
          <w:rFonts w:ascii="Montserrat" w:hAnsi="Montserrat" w:cs="Arial"/>
          <w:lang w:val="lt-LT"/>
        </w:rPr>
        <w:t xml:space="preserve"> formatu.</w:t>
      </w:r>
    </w:p>
    <w:p w14:paraId="52C36A44" w14:textId="42CF07DA" w:rsidR="007B4319" w:rsidRPr="00711298" w:rsidRDefault="00345287">
      <w:pPr>
        <w:pStyle w:val="Sraopastraipa"/>
        <w:widowControl w:val="0"/>
        <w:numPr>
          <w:ilvl w:val="1"/>
          <w:numId w:val="15"/>
        </w:numPr>
        <w:tabs>
          <w:tab w:val="left" w:pos="353"/>
        </w:tabs>
        <w:ind w:left="426" w:hanging="426"/>
        <w:jc w:val="both"/>
        <w:rPr>
          <w:rFonts w:ascii="Montserrat" w:hAnsi="Montserrat" w:cs="Arial"/>
          <w:lang w:val="lt-LT"/>
        </w:rPr>
      </w:pPr>
      <w:r w:rsidRPr="7A517C24">
        <w:rPr>
          <w:rFonts w:ascii="Montserrat" w:hAnsi="Montserrat" w:cs="Arial"/>
          <w:lang w:val="lt-LT"/>
        </w:rPr>
        <w:t>Paslaug</w:t>
      </w:r>
      <w:r w:rsidR="001F3896" w:rsidRPr="7A517C24">
        <w:rPr>
          <w:rFonts w:ascii="Montserrat" w:hAnsi="Montserrat" w:cs="Arial"/>
          <w:lang w:val="lt-LT"/>
        </w:rPr>
        <w:t>ų</w:t>
      </w:r>
      <w:r w:rsidR="00255BE8" w:rsidRPr="7A517C24">
        <w:rPr>
          <w:rFonts w:ascii="Montserrat" w:hAnsi="Montserrat" w:cs="Arial"/>
          <w:lang w:val="lt-LT"/>
        </w:rPr>
        <w:t xml:space="preserve"> </w:t>
      </w:r>
      <w:r w:rsidR="00C42228" w:rsidRPr="7A517C24">
        <w:rPr>
          <w:rFonts w:ascii="Montserrat" w:hAnsi="Montserrat" w:cs="Arial"/>
          <w:lang w:val="lt-LT"/>
        </w:rPr>
        <w:t xml:space="preserve">teikėjui </w:t>
      </w:r>
      <w:r w:rsidR="00255BE8" w:rsidRPr="7A517C24">
        <w:rPr>
          <w:rFonts w:ascii="Montserrat" w:hAnsi="Montserrat" w:cs="Arial"/>
          <w:lang w:val="lt-LT"/>
        </w:rPr>
        <w:t>elektroniniu paštu</w:t>
      </w:r>
      <w:r w:rsidRPr="7A517C24">
        <w:rPr>
          <w:rFonts w:ascii="Montserrat" w:hAnsi="Montserrat" w:cs="Arial"/>
          <w:lang w:val="lt-LT"/>
        </w:rPr>
        <w:t xml:space="preserve"> </w:t>
      </w:r>
      <w:r w:rsidR="001F3896" w:rsidRPr="7A517C24">
        <w:rPr>
          <w:rFonts w:ascii="Montserrat" w:hAnsi="Montserrat" w:cs="Arial"/>
          <w:lang w:val="lt-LT"/>
        </w:rPr>
        <w:t>pateik</w:t>
      </w:r>
      <w:r w:rsidR="00EB1242" w:rsidRPr="7A517C24">
        <w:rPr>
          <w:rFonts w:ascii="Montserrat" w:hAnsi="Montserrat" w:cs="Arial"/>
          <w:lang w:val="lt-LT"/>
        </w:rPr>
        <w:t>us</w:t>
      </w:r>
      <w:r w:rsidR="00A011D5" w:rsidRPr="7A517C24">
        <w:rPr>
          <w:rFonts w:ascii="Montserrat" w:hAnsi="Montserrat" w:cs="Arial"/>
          <w:lang w:val="lt-LT"/>
        </w:rPr>
        <w:t xml:space="preserve"> </w:t>
      </w:r>
      <w:r w:rsidR="00480BB7" w:rsidRPr="7A517C24">
        <w:rPr>
          <w:rFonts w:ascii="Montserrat" w:hAnsi="Montserrat" w:cs="Arial"/>
          <w:lang w:val="lt-LT"/>
        </w:rPr>
        <w:t xml:space="preserve">parengtų, </w:t>
      </w:r>
      <w:r w:rsidR="00A011D5" w:rsidRPr="7A517C24">
        <w:rPr>
          <w:rFonts w:ascii="Montserrat" w:hAnsi="Montserrat" w:cs="Arial"/>
          <w:lang w:val="lt-LT"/>
        </w:rPr>
        <w:t>patvirtintų ir suderintų</w:t>
      </w:r>
      <w:r w:rsidR="001F3896" w:rsidRPr="7A517C24">
        <w:rPr>
          <w:rFonts w:ascii="Montserrat" w:hAnsi="Montserrat" w:cs="Arial"/>
          <w:lang w:val="lt-LT"/>
        </w:rPr>
        <w:t xml:space="preserve"> projektinių dokumentų skaitmenines kopijas</w:t>
      </w:r>
      <w:r w:rsidR="00A011D5" w:rsidRPr="7A517C24">
        <w:rPr>
          <w:rFonts w:ascii="Montserrat" w:hAnsi="Montserrat" w:cs="Arial"/>
          <w:lang w:val="lt-LT"/>
        </w:rPr>
        <w:t>, Užsakovas ir paslaugų teikėjas pasirašo priėmimo-perdavimo aktą sutartyje nustatyta tvarka.</w:t>
      </w:r>
    </w:p>
    <w:p w14:paraId="072241E8" w14:textId="34E6711D" w:rsidR="00FE08C4" w:rsidRPr="00711298" w:rsidRDefault="78E06017" w:rsidP="78E06017">
      <w:pPr>
        <w:pStyle w:val="Sraopastraipa"/>
        <w:widowControl w:val="0"/>
        <w:numPr>
          <w:ilvl w:val="1"/>
          <w:numId w:val="15"/>
        </w:numPr>
        <w:tabs>
          <w:tab w:val="left" w:pos="353"/>
        </w:tabs>
        <w:ind w:left="426" w:hanging="426"/>
        <w:jc w:val="both"/>
        <w:rPr>
          <w:rFonts w:ascii="Montserrat" w:hAnsi="Montserrat" w:cs="Arial"/>
          <w:lang w:val="lt-LT"/>
        </w:rPr>
      </w:pPr>
      <w:r w:rsidRPr="7A517C24">
        <w:rPr>
          <w:rFonts w:ascii="Montserrat" w:hAnsi="Montserrat" w:cs="Arial"/>
          <w:lang w:val="lt-LT"/>
        </w:rPr>
        <w:t>Patvirtindamas projektą ir pasirašydamas paslaugų priėmimo – perdavimo aktą (-</w:t>
      </w:r>
      <w:proofErr w:type="spellStart"/>
      <w:r w:rsidRPr="7A517C24">
        <w:rPr>
          <w:rFonts w:ascii="Montserrat" w:hAnsi="Montserrat" w:cs="Arial"/>
          <w:lang w:val="lt-LT"/>
        </w:rPr>
        <w:t>us</w:t>
      </w:r>
      <w:proofErr w:type="spellEnd"/>
      <w:r w:rsidRPr="7A517C24">
        <w:rPr>
          <w:rFonts w:ascii="Montserrat" w:hAnsi="Montserrat" w:cs="Arial"/>
          <w:lang w:val="lt-LT"/>
        </w:rPr>
        <w:t>), Užsakovas neprisiima jokios atsakomybės už projekto klaidas ar kitus trūkumus bei jų pasekmes</w:t>
      </w:r>
      <w:r w:rsidR="00D37B66" w:rsidRPr="7A517C24">
        <w:rPr>
          <w:rFonts w:ascii="Montserrat" w:hAnsi="Montserrat" w:cs="Arial"/>
          <w:lang w:val="lt-LT"/>
        </w:rPr>
        <w:t xml:space="preserve"> (netinkamą paslaugų atlikimą)</w:t>
      </w:r>
      <w:r w:rsidRPr="7A517C24">
        <w:rPr>
          <w:rFonts w:ascii="Montserrat" w:hAnsi="Montserrat" w:cs="Arial"/>
          <w:lang w:val="lt-LT"/>
        </w:rPr>
        <w:t xml:space="preserve">. Jeigu </w:t>
      </w:r>
      <w:r w:rsidR="00D37B66" w:rsidRPr="7A517C24">
        <w:rPr>
          <w:rFonts w:ascii="Montserrat" w:hAnsi="Montserrat" w:cs="Arial"/>
          <w:lang w:val="lt-LT"/>
        </w:rPr>
        <w:t>p</w:t>
      </w:r>
      <w:r w:rsidRPr="7A517C24">
        <w:rPr>
          <w:rFonts w:ascii="Montserrat" w:hAnsi="Montserrat" w:cs="Arial"/>
          <w:lang w:val="lt-LT"/>
        </w:rPr>
        <w:t xml:space="preserve">rojekte ar kitoje Paslaugų teikėjo parengtoje projektinėje dokumentacijoje randama klaidų, prieštaravimų ar kitokių trūkumų, tokios klaidos ir trūkumai turi būti ištaisyti Paslaugų teikėjo sąskaita </w:t>
      </w:r>
      <w:r w:rsidR="004508A1" w:rsidRPr="7A517C24">
        <w:rPr>
          <w:rFonts w:ascii="Montserrat" w:hAnsi="Montserrat" w:cs="Arial"/>
          <w:lang w:val="lt-LT"/>
        </w:rPr>
        <w:t xml:space="preserve"> ne ilgiau kaip per 10 d. d.</w:t>
      </w:r>
      <w:r w:rsidR="005F3FD7" w:rsidRPr="7A517C24">
        <w:rPr>
          <w:rFonts w:ascii="Montserrat" w:hAnsi="Montserrat" w:cs="Arial"/>
          <w:lang w:val="lt-LT"/>
        </w:rPr>
        <w:t xml:space="preserve"> </w:t>
      </w:r>
      <w:r w:rsidR="001B2BFE" w:rsidRPr="7A517C24">
        <w:rPr>
          <w:rFonts w:ascii="Montserrat" w:hAnsi="Montserrat" w:cs="Arial"/>
          <w:lang w:val="lt-LT"/>
        </w:rPr>
        <w:t xml:space="preserve">nuo pastabų gavimo. </w:t>
      </w:r>
      <w:r w:rsidR="00A21ECF" w:rsidRPr="7A517C24">
        <w:rPr>
          <w:rFonts w:ascii="Montserrat" w:hAnsi="Montserrat" w:cs="Arial"/>
          <w:lang w:val="lt-LT"/>
        </w:rPr>
        <w:t>Esant sudėtingiems atvejams klaidų taisymo terminas gali būti nustatytas ilgesnis. Klaidų taisymo terminai tarp Paslaugų teikėjo ir Užsakovo derinami elektroniniu paštu.</w:t>
      </w:r>
    </w:p>
    <w:p w14:paraId="333E6829" w14:textId="7C2EAF47" w:rsidR="00685F0E" w:rsidRDefault="00685F0E" w:rsidP="00C02C33">
      <w:pPr>
        <w:jc w:val="both"/>
        <w:rPr>
          <w:rFonts w:ascii="Montserrat" w:hAnsi="Montserrat" w:cs="Arial"/>
          <w:color w:val="FF0000"/>
          <w:lang w:val="lt-LT"/>
        </w:rPr>
      </w:pPr>
    </w:p>
    <w:p w14:paraId="78E2069D" w14:textId="1B5A026F" w:rsidR="00C62B42" w:rsidRPr="00465C58" w:rsidRDefault="00C62B42" w:rsidP="00465C58">
      <w:pPr>
        <w:pStyle w:val="Sraopastraipa"/>
        <w:widowControl w:val="0"/>
        <w:numPr>
          <w:ilvl w:val="0"/>
          <w:numId w:val="15"/>
        </w:numPr>
        <w:shd w:val="clear" w:color="auto" w:fill="FFFFFF" w:themeFill="background1"/>
        <w:suppressAutoHyphens w:val="0"/>
        <w:autoSpaceDE w:val="0"/>
        <w:adjustRightInd w:val="0"/>
        <w:jc w:val="center"/>
        <w:textAlignment w:val="auto"/>
        <w:rPr>
          <w:rFonts w:ascii="Montserrat" w:hAnsi="Montserrat" w:cs="Arial"/>
          <w:b/>
          <w:bCs/>
          <w:lang w:val="lt-LT"/>
        </w:rPr>
      </w:pPr>
      <w:r w:rsidRPr="00465C58">
        <w:rPr>
          <w:rFonts w:ascii="Montserrat" w:hAnsi="Montserrat" w:cs="Arial"/>
          <w:b/>
          <w:bCs/>
          <w:lang w:val="lt-LT"/>
        </w:rPr>
        <w:t>B</w:t>
      </w:r>
      <w:r w:rsidR="00196C33" w:rsidRPr="00465C58">
        <w:rPr>
          <w:rFonts w:ascii="Montserrat" w:hAnsi="Montserrat" w:cs="Arial"/>
          <w:b/>
          <w:bCs/>
          <w:lang w:val="lt-LT"/>
        </w:rPr>
        <w:t>aigiamosios nuostatos</w:t>
      </w:r>
    </w:p>
    <w:p w14:paraId="5978D990" w14:textId="77777777" w:rsidR="004F3652" w:rsidRDefault="004F3652" w:rsidP="00C02C33">
      <w:pPr>
        <w:jc w:val="both"/>
        <w:rPr>
          <w:rFonts w:ascii="Montserrat" w:hAnsi="Montserrat" w:cs="Arial"/>
          <w:color w:val="FF0000"/>
          <w:lang w:val="lt-LT"/>
        </w:rPr>
      </w:pPr>
    </w:p>
    <w:p w14:paraId="7192D526" w14:textId="475547C4" w:rsidR="003D28E1" w:rsidRDefault="003D28E1" w:rsidP="002E3466">
      <w:pPr>
        <w:pStyle w:val="Sraopastraipa"/>
        <w:widowControl w:val="0"/>
        <w:numPr>
          <w:ilvl w:val="1"/>
          <w:numId w:val="15"/>
        </w:numPr>
        <w:tabs>
          <w:tab w:val="left" w:pos="353"/>
        </w:tabs>
        <w:ind w:left="426" w:hanging="426"/>
        <w:jc w:val="both"/>
        <w:rPr>
          <w:rFonts w:ascii="Montserrat" w:hAnsi="Montserrat" w:cs="Arial"/>
          <w:lang w:val="lt-LT"/>
        </w:rPr>
      </w:pPr>
      <w:proofErr w:type="spellStart"/>
      <w:r w:rsidRPr="003D28E1">
        <w:rPr>
          <w:rFonts w:ascii="Montserrat" w:hAnsi="Montserrat" w:cs="Arial"/>
        </w:rPr>
        <w:t>Vykdomas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žaliasis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pirkimas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vadovaujantis</w:t>
      </w:r>
      <w:proofErr w:type="spellEnd"/>
      <w:r w:rsidRPr="003D28E1">
        <w:rPr>
          <w:rFonts w:ascii="Montserrat" w:hAnsi="Montserrat" w:cs="Arial"/>
        </w:rPr>
        <w:t xml:space="preserve"> Lietuvos </w:t>
      </w:r>
      <w:proofErr w:type="spellStart"/>
      <w:r w:rsidRPr="003D28E1">
        <w:rPr>
          <w:rFonts w:ascii="Montserrat" w:hAnsi="Montserrat" w:cs="Arial"/>
        </w:rPr>
        <w:t>Respublikos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aplinkos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ministro</w:t>
      </w:r>
      <w:proofErr w:type="spellEnd"/>
      <w:r w:rsidRPr="003D28E1">
        <w:rPr>
          <w:rFonts w:ascii="Montserrat" w:hAnsi="Montserrat" w:cs="Arial"/>
        </w:rPr>
        <w:t xml:space="preserve"> 2011 m. </w:t>
      </w:r>
      <w:proofErr w:type="spellStart"/>
      <w:r w:rsidRPr="003D28E1">
        <w:rPr>
          <w:rFonts w:ascii="Montserrat" w:hAnsi="Montserrat" w:cs="Arial"/>
        </w:rPr>
        <w:t>birželio</w:t>
      </w:r>
      <w:proofErr w:type="spellEnd"/>
      <w:r w:rsidRPr="003D28E1">
        <w:rPr>
          <w:rFonts w:ascii="Montserrat" w:hAnsi="Montserrat" w:cs="Arial"/>
        </w:rPr>
        <w:t xml:space="preserve"> 28 d. </w:t>
      </w:r>
      <w:proofErr w:type="spellStart"/>
      <w:r w:rsidRPr="003D28E1">
        <w:rPr>
          <w:rFonts w:ascii="Montserrat" w:hAnsi="Montserrat" w:cs="Arial"/>
        </w:rPr>
        <w:t>įsakymu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Nr</w:t>
      </w:r>
      <w:proofErr w:type="spellEnd"/>
      <w:r w:rsidRPr="003D28E1">
        <w:rPr>
          <w:rFonts w:ascii="Montserrat" w:hAnsi="Montserrat" w:cs="Arial"/>
        </w:rPr>
        <w:t xml:space="preserve">. D1-508 </w:t>
      </w:r>
      <w:proofErr w:type="spellStart"/>
      <w:r w:rsidRPr="003D28E1">
        <w:rPr>
          <w:rFonts w:ascii="Montserrat" w:hAnsi="Montserrat" w:cs="Arial"/>
        </w:rPr>
        <w:t>patvirtintą</w:t>
      </w:r>
      <w:proofErr w:type="spellEnd"/>
      <w:r w:rsidRPr="003D28E1">
        <w:rPr>
          <w:rFonts w:ascii="Montserrat" w:hAnsi="Montserrat" w:cs="Arial"/>
        </w:rPr>
        <w:t xml:space="preserve"> „</w:t>
      </w:r>
      <w:proofErr w:type="spellStart"/>
      <w:r w:rsidRPr="003D28E1">
        <w:rPr>
          <w:rFonts w:ascii="Montserrat" w:hAnsi="Montserrat" w:cs="Arial"/>
        </w:rPr>
        <w:t>Aplinkos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apsaugos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kriterijų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taikymo</w:t>
      </w:r>
      <w:proofErr w:type="spellEnd"/>
      <w:r w:rsidRPr="003D28E1">
        <w:rPr>
          <w:rFonts w:ascii="Montserrat" w:hAnsi="Montserrat" w:cs="Arial"/>
        </w:rPr>
        <w:t xml:space="preserve">, </w:t>
      </w:r>
      <w:proofErr w:type="spellStart"/>
      <w:r w:rsidRPr="003D28E1">
        <w:rPr>
          <w:rFonts w:ascii="Montserrat" w:hAnsi="Montserrat" w:cs="Arial"/>
        </w:rPr>
        <w:t>vykdant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žaliuosius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pirkimus</w:t>
      </w:r>
      <w:proofErr w:type="spellEnd"/>
      <w:r w:rsidRPr="003D28E1">
        <w:rPr>
          <w:rFonts w:ascii="Montserrat" w:hAnsi="Montserrat" w:cs="Arial"/>
        </w:rPr>
        <w:t xml:space="preserve">, </w:t>
      </w:r>
      <w:proofErr w:type="spellStart"/>
      <w:r w:rsidRPr="003D28E1">
        <w:rPr>
          <w:rFonts w:ascii="Montserrat" w:hAnsi="Montserrat" w:cs="Arial"/>
        </w:rPr>
        <w:t>tvarkos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aprašo</w:t>
      </w:r>
      <w:proofErr w:type="spellEnd"/>
      <w:r w:rsidRPr="003D28E1">
        <w:rPr>
          <w:rFonts w:ascii="Montserrat" w:hAnsi="Montserrat" w:cs="Arial"/>
        </w:rPr>
        <w:t xml:space="preserve">“, 4.4.4 </w:t>
      </w:r>
      <w:proofErr w:type="spellStart"/>
      <w:r w:rsidRPr="003D28E1">
        <w:rPr>
          <w:rFonts w:ascii="Montserrat" w:hAnsi="Montserrat" w:cs="Arial"/>
        </w:rPr>
        <w:t>pun</w:t>
      </w:r>
      <w:r w:rsidR="003B15BD">
        <w:rPr>
          <w:rFonts w:ascii="Montserrat" w:hAnsi="Montserrat" w:cs="Arial"/>
          <w:lang w:val="lt-LT"/>
        </w:rPr>
        <w:t>ktą</w:t>
      </w:r>
      <w:proofErr w:type="spellEnd"/>
      <w:r w:rsidR="003B15BD">
        <w:rPr>
          <w:rFonts w:ascii="Montserrat" w:hAnsi="Montserrat" w:cs="Arial"/>
          <w:lang w:val="lt-LT"/>
        </w:rPr>
        <w:t xml:space="preserve"> </w:t>
      </w:r>
      <w:proofErr w:type="spellStart"/>
      <w:r w:rsidRPr="003D28E1">
        <w:rPr>
          <w:rFonts w:ascii="Montserrat" w:hAnsi="Montserrat" w:cs="Arial"/>
        </w:rPr>
        <w:t>Tiekėjas</w:t>
      </w:r>
      <w:proofErr w:type="spellEnd"/>
      <w:r w:rsidRPr="003D28E1">
        <w:rPr>
          <w:rFonts w:ascii="Montserrat" w:hAnsi="Montserrat" w:cs="Arial"/>
        </w:rPr>
        <w:t xml:space="preserve">, </w:t>
      </w:r>
      <w:proofErr w:type="spellStart"/>
      <w:r w:rsidRPr="003D28E1">
        <w:rPr>
          <w:rFonts w:ascii="Montserrat" w:hAnsi="Montserrat" w:cs="Arial"/>
        </w:rPr>
        <w:t>teikdamas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paslaugas</w:t>
      </w:r>
      <w:proofErr w:type="spellEnd"/>
      <w:r w:rsidRPr="003D28E1">
        <w:rPr>
          <w:rFonts w:ascii="Montserrat" w:hAnsi="Montserrat" w:cs="Arial"/>
        </w:rPr>
        <w:t xml:space="preserve">, </w:t>
      </w:r>
      <w:proofErr w:type="spellStart"/>
      <w:r w:rsidRPr="003D28E1">
        <w:rPr>
          <w:rFonts w:ascii="Montserrat" w:hAnsi="Montserrat" w:cs="Arial"/>
        </w:rPr>
        <w:t>sutarties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vykdymo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metu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turi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siekti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mažinti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popieriaus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sunaudojimą</w:t>
      </w:r>
      <w:proofErr w:type="spellEnd"/>
      <w:r w:rsidRPr="003D28E1">
        <w:rPr>
          <w:rFonts w:ascii="Montserrat" w:hAnsi="Montserrat" w:cs="Arial"/>
        </w:rPr>
        <w:t xml:space="preserve">, </w:t>
      </w:r>
      <w:proofErr w:type="spellStart"/>
      <w:r w:rsidRPr="003D28E1">
        <w:rPr>
          <w:rFonts w:ascii="Montserrat" w:hAnsi="Montserrat" w:cs="Arial"/>
        </w:rPr>
        <w:t>atsisakyti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nebūtino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dokumentų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kopijavimo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ir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spausdinimo</w:t>
      </w:r>
      <w:proofErr w:type="spellEnd"/>
      <w:r w:rsidRPr="003D28E1">
        <w:rPr>
          <w:rFonts w:ascii="Montserrat" w:hAnsi="Montserrat" w:cs="Arial"/>
        </w:rPr>
        <w:t xml:space="preserve">. </w:t>
      </w:r>
      <w:proofErr w:type="spellStart"/>
      <w:r w:rsidRPr="003D28E1">
        <w:rPr>
          <w:rFonts w:ascii="Montserrat" w:hAnsi="Montserrat" w:cs="Arial"/>
        </w:rPr>
        <w:t>Užsakovui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dokumentus</w:t>
      </w:r>
      <w:proofErr w:type="spellEnd"/>
      <w:r w:rsidRPr="003D28E1">
        <w:rPr>
          <w:rFonts w:ascii="Montserrat" w:hAnsi="Montserrat" w:cs="Arial"/>
        </w:rPr>
        <w:t xml:space="preserve">, </w:t>
      </w:r>
      <w:proofErr w:type="spellStart"/>
      <w:r w:rsidRPr="003D28E1">
        <w:rPr>
          <w:rFonts w:ascii="Montserrat" w:hAnsi="Montserrat" w:cs="Arial"/>
        </w:rPr>
        <w:t>susijusius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su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sutarties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vykdymu</w:t>
      </w:r>
      <w:proofErr w:type="spellEnd"/>
      <w:r w:rsidRPr="003D28E1">
        <w:rPr>
          <w:rFonts w:ascii="Montserrat" w:hAnsi="Montserrat" w:cs="Arial"/>
        </w:rPr>
        <w:t>, (</w:t>
      </w:r>
      <w:proofErr w:type="spellStart"/>
      <w:r w:rsidRPr="003D28E1">
        <w:rPr>
          <w:rFonts w:ascii="Montserrat" w:hAnsi="Montserrat" w:cs="Arial"/>
        </w:rPr>
        <w:t>tarpinius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ir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galutinius</w:t>
      </w:r>
      <w:proofErr w:type="spellEnd"/>
      <w:r w:rsidRPr="003D28E1">
        <w:rPr>
          <w:rFonts w:ascii="Montserrat" w:hAnsi="Montserrat" w:cs="Arial"/>
        </w:rPr>
        <w:t xml:space="preserve">) </w:t>
      </w:r>
      <w:proofErr w:type="spellStart"/>
      <w:r w:rsidRPr="003D28E1">
        <w:rPr>
          <w:rFonts w:ascii="Montserrat" w:hAnsi="Montserrat" w:cs="Arial"/>
        </w:rPr>
        <w:t>teikti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tik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elektroniniu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formatu</w:t>
      </w:r>
      <w:proofErr w:type="spellEnd"/>
      <w:r w:rsidRPr="003D28E1">
        <w:rPr>
          <w:rFonts w:ascii="Montserrat" w:hAnsi="Montserrat" w:cs="Arial"/>
        </w:rPr>
        <w:t xml:space="preserve">, o </w:t>
      </w:r>
      <w:proofErr w:type="spellStart"/>
      <w:r w:rsidRPr="003D28E1">
        <w:rPr>
          <w:rFonts w:ascii="Montserrat" w:hAnsi="Montserrat" w:cs="Arial"/>
        </w:rPr>
        <w:t>visa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su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paslaugų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teikimu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susijusi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dokumentacija</w:t>
      </w:r>
      <w:proofErr w:type="spellEnd"/>
      <w:r w:rsidRPr="003D28E1">
        <w:rPr>
          <w:rFonts w:ascii="Montserrat" w:hAnsi="Montserrat" w:cs="Arial"/>
        </w:rPr>
        <w:t xml:space="preserve">, </w:t>
      </w:r>
      <w:proofErr w:type="spellStart"/>
      <w:r w:rsidRPr="003D28E1">
        <w:rPr>
          <w:rFonts w:ascii="Montserrat" w:hAnsi="Montserrat" w:cs="Arial"/>
        </w:rPr>
        <w:t>kuri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turi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būti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pasirašoma</w:t>
      </w:r>
      <w:proofErr w:type="spellEnd"/>
      <w:r w:rsidRPr="003D28E1">
        <w:rPr>
          <w:rFonts w:ascii="Montserrat" w:hAnsi="Montserrat" w:cs="Arial"/>
        </w:rPr>
        <w:t xml:space="preserve"> - </w:t>
      </w:r>
      <w:proofErr w:type="spellStart"/>
      <w:r w:rsidRPr="003D28E1">
        <w:rPr>
          <w:rFonts w:ascii="Montserrat" w:hAnsi="Montserrat" w:cs="Arial"/>
        </w:rPr>
        <w:t>turi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būti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pasirašoma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el</w:t>
      </w:r>
      <w:proofErr w:type="spellEnd"/>
      <w:r w:rsidRPr="003D28E1">
        <w:rPr>
          <w:rFonts w:ascii="Montserrat" w:hAnsi="Montserrat" w:cs="Arial"/>
        </w:rPr>
        <w:t xml:space="preserve">. </w:t>
      </w:r>
      <w:proofErr w:type="spellStart"/>
      <w:r w:rsidRPr="003D28E1">
        <w:rPr>
          <w:rFonts w:ascii="Montserrat" w:hAnsi="Montserrat" w:cs="Arial"/>
        </w:rPr>
        <w:t>parašu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ir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pateikiama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Užsakovo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už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sutartį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atsakingam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asmeniui</w:t>
      </w:r>
      <w:proofErr w:type="spellEnd"/>
      <w:r w:rsidRPr="003D28E1">
        <w:rPr>
          <w:rFonts w:ascii="Montserrat" w:hAnsi="Montserrat" w:cs="Arial"/>
        </w:rPr>
        <w:t xml:space="preserve">. </w:t>
      </w:r>
      <w:proofErr w:type="spellStart"/>
      <w:r w:rsidRPr="003D28E1">
        <w:rPr>
          <w:rFonts w:ascii="Montserrat" w:hAnsi="Montserrat" w:cs="Arial"/>
        </w:rPr>
        <w:t>Išimtiniais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atvejais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su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sutarties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vykdymu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susiję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dokumentai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gali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būti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pateikiami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fiziniu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dokumentų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formatu</w:t>
      </w:r>
      <w:proofErr w:type="spellEnd"/>
      <w:r w:rsidRPr="003D28E1">
        <w:rPr>
          <w:rFonts w:ascii="Montserrat" w:hAnsi="Montserrat" w:cs="Arial"/>
        </w:rPr>
        <w:t xml:space="preserve">, </w:t>
      </w:r>
      <w:proofErr w:type="spellStart"/>
      <w:r w:rsidRPr="003D28E1">
        <w:rPr>
          <w:rFonts w:ascii="Montserrat" w:hAnsi="Montserrat" w:cs="Arial"/>
        </w:rPr>
        <w:t>jeigu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toks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formatas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privalomas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pagal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teisės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aktus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ir</w:t>
      </w:r>
      <w:proofErr w:type="spellEnd"/>
      <w:r w:rsidRPr="003D28E1">
        <w:rPr>
          <w:rFonts w:ascii="Montserrat" w:hAnsi="Montserrat" w:cs="Arial"/>
        </w:rPr>
        <w:t xml:space="preserve"> (</w:t>
      </w:r>
      <w:proofErr w:type="spellStart"/>
      <w:r w:rsidRPr="003D28E1">
        <w:rPr>
          <w:rFonts w:ascii="Montserrat" w:hAnsi="Montserrat" w:cs="Arial"/>
        </w:rPr>
        <w:t>ar</w:t>
      </w:r>
      <w:proofErr w:type="spellEnd"/>
      <w:r w:rsidRPr="003D28E1">
        <w:rPr>
          <w:rFonts w:ascii="Montserrat" w:hAnsi="Montserrat" w:cs="Arial"/>
        </w:rPr>
        <w:t xml:space="preserve">) </w:t>
      </w:r>
      <w:proofErr w:type="spellStart"/>
      <w:r w:rsidRPr="003D28E1">
        <w:rPr>
          <w:rFonts w:ascii="Montserrat" w:hAnsi="Montserrat" w:cs="Arial"/>
        </w:rPr>
        <w:t>Užsakovas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nurodo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tokį</w:t>
      </w:r>
      <w:proofErr w:type="spellEnd"/>
      <w:r w:rsidRPr="003D28E1">
        <w:rPr>
          <w:rFonts w:ascii="Montserrat" w:hAnsi="Montserrat" w:cs="Arial"/>
        </w:rPr>
        <w:t xml:space="preserve"> </w:t>
      </w:r>
      <w:proofErr w:type="spellStart"/>
      <w:r w:rsidRPr="003D28E1">
        <w:rPr>
          <w:rFonts w:ascii="Montserrat" w:hAnsi="Montserrat" w:cs="Arial"/>
        </w:rPr>
        <w:t>būtinumą</w:t>
      </w:r>
      <w:proofErr w:type="spellEnd"/>
      <w:r w:rsidRPr="003D28E1">
        <w:rPr>
          <w:rFonts w:ascii="Montserrat" w:hAnsi="Montserrat" w:cs="Arial"/>
        </w:rPr>
        <w:t>.</w:t>
      </w:r>
    </w:p>
    <w:p w14:paraId="42BC7A24" w14:textId="77777777" w:rsidR="00F269B9" w:rsidRDefault="00F269B9">
      <w:pPr>
        <w:suppressAutoHyphens w:val="0"/>
        <w:autoSpaceDN/>
        <w:spacing w:after="160" w:line="259" w:lineRule="auto"/>
        <w:textAlignment w:val="auto"/>
        <w:rPr>
          <w:rFonts w:ascii="Montserrat" w:hAnsi="Montserrat" w:cs="Arial"/>
          <w:lang w:val="lt-LT"/>
        </w:rPr>
      </w:pPr>
      <w:r>
        <w:rPr>
          <w:rFonts w:ascii="Montserrat" w:hAnsi="Montserrat" w:cs="Arial"/>
          <w:lang w:val="lt-LT"/>
        </w:rPr>
        <w:br w:type="page"/>
      </w:r>
    </w:p>
    <w:p w14:paraId="069959AA" w14:textId="77777777" w:rsidR="00525D3A" w:rsidRDefault="00525D3A" w:rsidP="00525D3A">
      <w:pPr>
        <w:suppressAutoHyphens w:val="0"/>
        <w:autoSpaceDN/>
        <w:spacing w:after="160" w:line="259" w:lineRule="auto"/>
        <w:jc w:val="center"/>
        <w:textAlignment w:val="auto"/>
        <w:rPr>
          <w:rFonts w:ascii="Montserrat" w:hAnsi="Montserrat" w:cs="Arial"/>
          <w:b/>
          <w:bCs/>
          <w:lang w:val="lt-LT"/>
        </w:rPr>
      </w:pPr>
      <w:r>
        <w:rPr>
          <w:rFonts w:ascii="Montserrat" w:hAnsi="Montserrat" w:cs="Arial"/>
          <w:b/>
          <w:bCs/>
          <w:lang w:val="lt-LT"/>
        </w:rPr>
        <w:lastRenderedPageBreak/>
        <w:t>VIEŠOJO TRANSPORTO STOTELIŲ PROJEKTAVIMO SĄRAŠAS</w:t>
      </w:r>
    </w:p>
    <w:p w14:paraId="7B366890" w14:textId="77777777" w:rsidR="00525D3A" w:rsidRDefault="00525D3A" w:rsidP="00525D3A">
      <w:pPr>
        <w:suppressAutoHyphens w:val="0"/>
        <w:autoSpaceDN/>
        <w:spacing w:after="160" w:line="259" w:lineRule="auto"/>
        <w:jc w:val="right"/>
        <w:textAlignment w:val="auto"/>
        <w:rPr>
          <w:rFonts w:ascii="Montserrat" w:hAnsi="Montserrat" w:cs="Arial"/>
          <w:b/>
          <w:bCs/>
          <w:lang w:val="lt-LT"/>
        </w:rPr>
      </w:pPr>
      <w:r>
        <w:rPr>
          <w:rFonts w:ascii="Montserrat" w:hAnsi="Montserrat" w:cs="Arial"/>
          <w:b/>
          <w:bCs/>
          <w:lang w:val="lt-LT"/>
        </w:rPr>
        <w:t>1 PRIEDAS</w:t>
      </w:r>
    </w:p>
    <w:p w14:paraId="2E106272" w14:textId="12267F12" w:rsidR="004D5EC9" w:rsidRPr="004D5EC9" w:rsidRDefault="004D5EC9" w:rsidP="004D5EC9">
      <w:pPr>
        <w:suppressAutoHyphens w:val="0"/>
        <w:autoSpaceDN/>
        <w:spacing w:after="160" w:line="259" w:lineRule="auto"/>
        <w:textAlignment w:val="auto"/>
        <w:rPr>
          <w:rFonts w:ascii="Montserrat" w:hAnsi="Montserrat" w:cs="Arial"/>
          <w:sz w:val="16"/>
          <w:szCs w:val="16"/>
          <w:lang w:val="lt-LT"/>
        </w:rPr>
      </w:pPr>
      <w:r w:rsidRPr="004D5EC9">
        <w:rPr>
          <w:rFonts w:ascii="Montserrat" w:hAnsi="Montserrat" w:cs="Arial"/>
          <w:b/>
          <w:bCs/>
          <w:sz w:val="16"/>
          <w:szCs w:val="16"/>
          <w:lang w:val="lt-LT"/>
        </w:rPr>
        <w:t>1 lentelė</w:t>
      </w:r>
      <w:r w:rsidRPr="004D5EC9">
        <w:rPr>
          <w:rFonts w:ascii="Montserrat" w:hAnsi="Montserrat" w:cs="Arial"/>
          <w:sz w:val="16"/>
          <w:szCs w:val="16"/>
          <w:lang w:val="lt-LT"/>
        </w:rPr>
        <w:t xml:space="preserve">. </w:t>
      </w:r>
      <w:r w:rsidR="001D4532">
        <w:rPr>
          <w:rFonts w:ascii="Montserrat" w:hAnsi="Montserrat" w:cs="Arial"/>
          <w:sz w:val="16"/>
          <w:szCs w:val="16"/>
          <w:lang w:val="lt-LT"/>
        </w:rPr>
        <w:t>V</w:t>
      </w:r>
      <w:r w:rsidRPr="004D5EC9">
        <w:rPr>
          <w:rFonts w:ascii="Montserrat" w:hAnsi="Montserrat" w:cs="Arial"/>
          <w:sz w:val="16"/>
          <w:szCs w:val="16"/>
          <w:lang w:val="lt-LT"/>
        </w:rPr>
        <w:t>iešojo transporto stotelių projektavimo sąrašas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674"/>
        <w:gridCol w:w="1440"/>
        <w:gridCol w:w="3260"/>
        <w:gridCol w:w="4155"/>
      </w:tblGrid>
      <w:tr w:rsidR="00721E5B" w14:paraId="3BAE88E3" w14:textId="77777777" w:rsidTr="0076367C">
        <w:trPr>
          <w:trHeight w:val="370"/>
          <w:tblHeader/>
        </w:trPr>
        <w:tc>
          <w:tcPr>
            <w:tcW w:w="795" w:type="pct"/>
          </w:tcPr>
          <w:p w14:paraId="5C14593C" w14:textId="7E5EA7AF" w:rsidR="00721E5B" w:rsidRPr="006022AE" w:rsidRDefault="00ED5AC7" w:rsidP="00ED5AC7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b/>
                <w:bCs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684" w:type="pct"/>
          </w:tcPr>
          <w:p w14:paraId="13B0467D" w14:textId="238CE9F0" w:rsidR="00721E5B" w:rsidRPr="006022AE" w:rsidRDefault="00ED5AC7" w:rsidP="00ED5AC7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b/>
                <w:bCs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b/>
                <w:bCs/>
                <w:sz w:val="18"/>
                <w:szCs w:val="18"/>
                <w:lang w:val="lt-LT"/>
              </w:rPr>
              <w:t>Stotelės ID</w:t>
            </w:r>
          </w:p>
        </w:tc>
        <w:tc>
          <w:tcPr>
            <w:tcW w:w="1548" w:type="pct"/>
          </w:tcPr>
          <w:p w14:paraId="6C8CEE44" w14:textId="12B36BF3" w:rsidR="00721E5B" w:rsidRPr="006022AE" w:rsidRDefault="00ED5AC7" w:rsidP="00ED5AC7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b/>
                <w:bCs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b/>
                <w:bCs/>
                <w:sz w:val="18"/>
                <w:szCs w:val="18"/>
                <w:lang w:val="lt-LT"/>
              </w:rPr>
              <w:t>Stotelės pavadinimas</w:t>
            </w:r>
          </w:p>
        </w:tc>
        <w:tc>
          <w:tcPr>
            <w:tcW w:w="1973" w:type="pct"/>
          </w:tcPr>
          <w:p w14:paraId="759DA421" w14:textId="50FCA7D6" w:rsidR="00721E5B" w:rsidRPr="006022AE" w:rsidRDefault="00ED5AC7" w:rsidP="00ED5AC7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b/>
                <w:bCs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b/>
                <w:bCs/>
                <w:sz w:val="18"/>
                <w:szCs w:val="18"/>
                <w:lang w:val="lt-LT"/>
              </w:rPr>
              <w:t>Kryptis</w:t>
            </w:r>
          </w:p>
        </w:tc>
      </w:tr>
      <w:tr w:rsidR="00540601" w14:paraId="23CA6C5F" w14:textId="77777777" w:rsidTr="0076367C">
        <w:trPr>
          <w:trHeight w:val="371"/>
        </w:trPr>
        <w:tc>
          <w:tcPr>
            <w:tcW w:w="795" w:type="pct"/>
          </w:tcPr>
          <w:p w14:paraId="31C652E5" w14:textId="0A537C9E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1.</w:t>
            </w:r>
          </w:p>
        </w:tc>
        <w:tc>
          <w:tcPr>
            <w:tcW w:w="684" w:type="pct"/>
            <w:vAlign w:val="bottom"/>
          </w:tcPr>
          <w:p w14:paraId="2066DA49" w14:textId="30726139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3303</w:t>
            </w:r>
          </w:p>
        </w:tc>
        <w:tc>
          <w:tcPr>
            <w:tcW w:w="1548" w:type="pct"/>
            <w:vAlign w:val="bottom"/>
          </w:tcPr>
          <w:p w14:paraId="24D0D3C0" w14:textId="74601691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Medeinos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7A582D2F" w14:textId="2E9ECB25" w:rsidR="00540601" w:rsidRPr="006022AE" w:rsidRDefault="00182427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182427">
              <w:rPr>
                <w:rFonts w:ascii="Montserrat" w:hAnsi="Montserrat" w:cs="Arial"/>
                <w:sz w:val="18"/>
                <w:szCs w:val="18"/>
                <w:lang w:val="lt-LT"/>
              </w:rPr>
              <w:t>Justiniškių g</w:t>
            </w:r>
            <w:r w:rsidR="001C2E6A"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., </w:t>
            </w:r>
            <w:r w:rsidRPr="00182427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6265FFFF" w14:textId="77777777" w:rsidTr="0076367C">
        <w:trPr>
          <w:trHeight w:val="370"/>
        </w:trPr>
        <w:tc>
          <w:tcPr>
            <w:tcW w:w="795" w:type="pct"/>
          </w:tcPr>
          <w:p w14:paraId="27AC3B93" w14:textId="66059589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2.</w:t>
            </w:r>
          </w:p>
        </w:tc>
        <w:tc>
          <w:tcPr>
            <w:tcW w:w="684" w:type="pct"/>
            <w:vAlign w:val="bottom"/>
          </w:tcPr>
          <w:p w14:paraId="15763FAF" w14:textId="7B2699C0" w:rsidR="00540601" w:rsidRPr="00540601" w:rsidRDefault="001C41F4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>
              <w:rPr>
                <w:rFonts w:ascii="Montserrat" w:hAnsi="Montserrat" w:cs="Calibri"/>
                <w:sz w:val="18"/>
                <w:szCs w:val="18"/>
                <w:lang w:val="lt-LT"/>
              </w:rPr>
              <w:t>0</w:t>
            </w:r>
            <w:r w:rsidR="00540601" w:rsidRPr="00540601">
              <w:rPr>
                <w:rFonts w:ascii="Montserrat" w:hAnsi="Montserrat" w:cs="Calibri"/>
                <w:sz w:val="18"/>
                <w:szCs w:val="18"/>
              </w:rPr>
              <w:t>414</w:t>
            </w:r>
          </w:p>
        </w:tc>
        <w:tc>
          <w:tcPr>
            <w:tcW w:w="1548" w:type="pct"/>
            <w:vAlign w:val="bottom"/>
          </w:tcPr>
          <w:p w14:paraId="7475E8C6" w14:textId="254EBE80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Aguonų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6A6FE9B7" w14:textId="32884A37" w:rsidR="00540601" w:rsidRPr="006022AE" w:rsidRDefault="00E32430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E32430">
              <w:rPr>
                <w:rFonts w:ascii="Montserrat" w:hAnsi="Montserrat" w:cs="Arial"/>
                <w:sz w:val="18"/>
                <w:szCs w:val="18"/>
                <w:lang w:val="lt-LT"/>
              </w:rPr>
              <w:t>Kauno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E32430">
              <w:rPr>
                <w:rFonts w:ascii="Montserrat" w:hAnsi="Montserrat" w:cs="Arial"/>
                <w:sz w:val="18"/>
                <w:szCs w:val="18"/>
                <w:lang w:val="lt-LT"/>
              </w:rPr>
              <w:t>iš Stoties</w:t>
            </w:r>
          </w:p>
        </w:tc>
      </w:tr>
      <w:tr w:rsidR="00540601" w14:paraId="0EC993FE" w14:textId="77777777" w:rsidTr="0076367C">
        <w:trPr>
          <w:trHeight w:val="371"/>
        </w:trPr>
        <w:tc>
          <w:tcPr>
            <w:tcW w:w="795" w:type="pct"/>
          </w:tcPr>
          <w:p w14:paraId="7E1AD6C3" w14:textId="54CA4A42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3.</w:t>
            </w:r>
          </w:p>
        </w:tc>
        <w:tc>
          <w:tcPr>
            <w:tcW w:w="684" w:type="pct"/>
            <w:vAlign w:val="bottom"/>
          </w:tcPr>
          <w:p w14:paraId="66AE0414" w14:textId="74815F33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3211</w:t>
            </w:r>
          </w:p>
        </w:tc>
        <w:tc>
          <w:tcPr>
            <w:tcW w:w="1548" w:type="pct"/>
            <w:vAlign w:val="bottom"/>
          </w:tcPr>
          <w:p w14:paraId="3CDF5C3E" w14:textId="58EEF7DC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Justiniškės</w:t>
            </w:r>
            <w:proofErr w:type="spellEnd"/>
          </w:p>
        </w:tc>
        <w:tc>
          <w:tcPr>
            <w:tcW w:w="1973" w:type="pct"/>
          </w:tcPr>
          <w:p w14:paraId="5FE27C5B" w14:textId="4CEC2026" w:rsidR="00540601" w:rsidRPr="006022AE" w:rsidRDefault="00574F78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74F78">
              <w:rPr>
                <w:rFonts w:ascii="Montserrat" w:hAnsi="Montserrat" w:cs="Arial"/>
                <w:sz w:val="18"/>
                <w:szCs w:val="18"/>
                <w:lang w:val="lt-LT"/>
              </w:rPr>
              <w:t>Justiniškių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574F78">
              <w:rPr>
                <w:rFonts w:ascii="Montserrat" w:hAnsi="Montserrat" w:cs="Arial"/>
                <w:sz w:val="18"/>
                <w:szCs w:val="18"/>
                <w:lang w:val="lt-LT"/>
              </w:rPr>
              <w:t>link Laisvės pr.</w:t>
            </w:r>
          </w:p>
        </w:tc>
      </w:tr>
      <w:tr w:rsidR="00540601" w14:paraId="5BEB4816" w14:textId="77777777" w:rsidTr="0076367C">
        <w:trPr>
          <w:trHeight w:val="370"/>
        </w:trPr>
        <w:tc>
          <w:tcPr>
            <w:tcW w:w="795" w:type="pct"/>
          </w:tcPr>
          <w:p w14:paraId="663F1E16" w14:textId="7482A021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4.</w:t>
            </w:r>
          </w:p>
        </w:tc>
        <w:tc>
          <w:tcPr>
            <w:tcW w:w="684" w:type="pct"/>
            <w:vAlign w:val="bottom"/>
          </w:tcPr>
          <w:p w14:paraId="1E720F48" w14:textId="222E172C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1611</w:t>
            </w:r>
          </w:p>
        </w:tc>
        <w:tc>
          <w:tcPr>
            <w:tcW w:w="1548" w:type="pct"/>
            <w:vAlign w:val="bottom"/>
          </w:tcPr>
          <w:p w14:paraId="18C0F61B" w14:textId="62A79813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Lazdynai</w:t>
            </w:r>
            <w:proofErr w:type="spellEnd"/>
          </w:p>
        </w:tc>
        <w:tc>
          <w:tcPr>
            <w:tcW w:w="1973" w:type="pct"/>
          </w:tcPr>
          <w:p w14:paraId="3DAE1F15" w14:textId="64CD7793" w:rsidR="00540601" w:rsidRPr="006022AE" w:rsidRDefault="00307F09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307F09">
              <w:rPr>
                <w:rFonts w:ascii="Montserrat" w:hAnsi="Montserrat" w:cs="Arial"/>
                <w:sz w:val="18"/>
                <w:szCs w:val="18"/>
                <w:lang w:val="lt-LT"/>
              </w:rPr>
              <w:t>Erfurto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307F09"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link </w:t>
            </w:r>
            <w:r w:rsidR="00BF179F">
              <w:rPr>
                <w:rFonts w:ascii="Montserrat" w:hAnsi="Montserrat" w:cs="Arial"/>
                <w:sz w:val="18"/>
                <w:szCs w:val="18"/>
                <w:lang w:val="lt-LT"/>
              </w:rPr>
              <w:t>Gariūnų</w:t>
            </w:r>
          </w:p>
        </w:tc>
      </w:tr>
      <w:tr w:rsidR="00540601" w14:paraId="168117F4" w14:textId="77777777" w:rsidTr="0076367C">
        <w:trPr>
          <w:trHeight w:val="371"/>
        </w:trPr>
        <w:tc>
          <w:tcPr>
            <w:tcW w:w="795" w:type="pct"/>
          </w:tcPr>
          <w:p w14:paraId="6C395D90" w14:textId="63014CE5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5.</w:t>
            </w:r>
          </w:p>
        </w:tc>
        <w:tc>
          <w:tcPr>
            <w:tcW w:w="684" w:type="pct"/>
            <w:vAlign w:val="bottom"/>
          </w:tcPr>
          <w:p w14:paraId="6FC75AE4" w14:textId="5D3BBF56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3607</w:t>
            </w:r>
          </w:p>
        </w:tc>
        <w:tc>
          <w:tcPr>
            <w:tcW w:w="1548" w:type="pct"/>
            <w:vAlign w:val="bottom"/>
          </w:tcPr>
          <w:p w14:paraId="4DF6C727" w14:textId="5281F2FC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Karaliaučiaus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0F42F36B" w14:textId="3583D7D4" w:rsidR="00540601" w:rsidRPr="006022AE" w:rsidRDefault="00215736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215736">
              <w:rPr>
                <w:rFonts w:ascii="Montserrat" w:hAnsi="Montserrat" w:cs="Arial"/>
                <w:sz w:val="18"/>
                <w:szCs w:val="18"/>
                <w:lang w:val="lt-LT"/>
              </w:rPr>
              <w:t>Vydūno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215736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4A0307FE" w14:textId="77777777" w:rsidTr="0076367C">
        <w:trPr>
          <w:trHeight w:val="371"/>
        </w:trPr>
        <w:tc>
          <w:tcPr>
            <w:tcW w:w="795" w:type="pct"/>
          </w:tcPr>
          <w:p w14:paraId="5E6B9979" w14:textId="1A98C513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6.</w:t>
            </w:r>
          </w:p>
        </w:tc>
        <w:tc>
          <w:tcPr>
            <w:tcW w:w="684" w:type="pct"/>
            <w:vAlign w:val="bottom"/>
          </w:tcPr>
          <w:p w14:paraId="60EBB177" w14:textId="5828239A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3609</w:t>
            </w:r>
          </w:p>
        </w:tc>
        <w:tc>
          <w:tcPr>
            <w:tcW w:w="1548" w:type="pct"/>
            <w:vAlign w:val="bottom"/>
          </w:tcPr>
          <w:p w14:paraId="4D03FB65" w14:textId="5E537E78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Gilužio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2CD03160" w14:textId="77FA5099" w:rsidR="00540601" w:rsidRPr="006022AE" w:rsidRDefault="00215736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215736">
              <w:rPr>
                <w:rFonts w:ascii="Montserrat" w:hAnsi="Montserrat" w:cs="Arial"/>
                <w:sz w:val="18"/>
                <w:szCs w:val="18"/>
                <w:lang w:val="lt-LT"/>
              </w:rPr>
              <w:t>Karaliaučiaus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215736">
              <w:rPr>
                <w:rFonts w:ascii="Montserrat" w:hAnsi="Montserrat" w:cs="Arial"/>
                <w:sz w:val="18"/>
                <w:szCs w:val="18"/>
                <w:lang w:val="lt-LT"/>
              </w:rPr>
              <w:t>į miestą</w:t>
            </w:r>
          </w:p>
        </w:tc>
      </w:tr>
      <w:tr w:rsidR="00540601" w14:paraId="376AE6F1" w14:textId="77777777" w:rsidTr="0076367C">
        <w:trPr>
          <w:trHeight w:val="371"/>
        </w:trPr>
        <w:tc>
          <w:tcPr>
            <w:tcW w:w="795" w:type="pct"/>
          </w:tcPr>
          <w:p w14:paraId="0F3AA4E2" w14:textId="67AA445A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7.</w:t>
            </w:r>
          </w:p>
        </w:tc>
        <w:tc>
          <w:tcPr>
            <w:tcW w:w="684" w:type="pct"/>
            <w:vAlign w:val="bottom"/>
          </w:tcPr>
          <w:p w14:paraId="57D4371C" w14:textId="12E56512" w:rsidR="00540601" w:rsidRPr="00540601" w:rsidRDefault="001C41F4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>
              <w:rPr>
                <w:rFonts w:ascii="Montserrat" w:hAnsi="Montserrat" w:cs="Calibri"/>
                <w:sz w:val="18"/>
                <w:szCs w:val="18"/>
                <w:lang w:val="lt-LT"/>
              </w:rPr>
              <w:t>0</w:t>
            </w:r>
            <w:r w:rsidR="00540601" w:rsidRPr="00540601">
              <w:rPr>
                <w:rFonts w:ascii="Montserrat" w:hAnsi="Montserrat" w:cs="Calibri"/>
                <w:sz w:val="18"/>
                <w:szCs w:val="18"/>
              </w:rPr>
              <w:t>817</w:t>
            </w:r>
          </w:p>
        </w:tc>
        <w:tc>
          <w:tcPr>
            <w:tcW w:w="1548" w:type="pct"/>
            <w:vAlign w:val="bottom"/>
          </w:tcPr>
          <w:p w14:paraId="0353122E" w14:textId="4427A207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Šaltinėlio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24ED1C7E" w14:textId="78BD5B13" w:rsidR="00540601" w:rsidRPr="006022AE" w:rsidRDefault="00364F07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364F07">
              <w:rPr>
                <w:rFonts w:ascii="Montserrat" w:hAnsi="Montserrat" w:cs="Arial"/>
                <w:sz w:val="18"/>
                <w:szCs w:val="18"/>
                <w:lang w:val="lt-LT"/>
              </w:rPr>
              <w:t>Žirmūnų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364F07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41D6A308" w14:textId="77777777" w:rsidTr="0076367C">
        <w:trPr>
          <w:trHeight w:val="371"/>
        </w:trPr>
        <w:tc>
          <w:tcPr>
            <w:tcW w:w="795" w:type="pct"/>
          </w:tcPr>
          <w:p w14:paraId="617DBC1B" w14:textId="35D7C7B6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8.</w:t>
            </w:r>
          </w:p>
        </w:tc>
        <w:tc>
          <w:tcPr>
            <w:tcW w:w="684" w:type="pct"/>
            <w:vAlign w:val="bottom"/>
          </w:tcPr>
          <w:p w14:paraId="2FA63159" w14:textId="449DAF39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5165</w:t>
            </w:r>
          </w:p>
        </w:tc>
        <w:tc>
          <w:tcPr>
            <w:tcW w:w="1548" w:type="pct"/>
            <w:vAlign w:val="bottom"/>
          </w:tcPr>
          <w:p w14:paraId="15BFFF7F" w14:textId="3F7FB79E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Piliakalnio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st.</w:t>
            </w:r>
          </w:p>
        </w:tc>
        <w:tc>
          <w:tcPr>
            <w:tcW w:w="1973" w:type="pct"/>
          </w:tcPr>
          <w:p w14:paraId="01B96EA7" w14:textId="350AE257" w:rsidR="00540601" w:rsidRPr="006022AE" w:rsidRDefault="007716D4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7716D4">
              <w:rPr>
                <w:rFonts w:ascii="Montserrat" w:hAnsi="Montserrat" w:cs="Arial"/>
                <w:sz w:val="18"/>
                <w:szCs w:val="18"/>
                <w:lang w:val="lt-LT"/>
              </w:rPr>
              <w:t>Pilaitės pr.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7716D4">
              <w:rPr>
                <w:rFonts w:ascii="Montserrat" w:hAnsi="Montserrat" w:cs="Arial"/>
                <w:sz w:val="18"/>
                <w:szCs w:val="18"/>
                <w:lang w:val="lt-LT"/>
              </w:rPr>
              <w:t>iš Pilaitės</w:t>
            </w:r>
          </w:p>
        </w:tc>
      </w:tr>
      <w:tr w:rsidR="00540601" w14:paraId="3FE08015" w14:textId="77777777" w:rsidTr="0076367C">
        <w:trPr>
          <w:trHeight w:val="371"/>
        </w:trPr>
        <w:tc>
          <w:tcPr>
            <w:tcW w:w="795" w:type="pct"/>
          </w:tcPr>
          <w:p w14:paraId="6808DC02" w14:textId="3E71271B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9.</w:t>
            </w:r>
          </w:p>
        </w:tc>
        <w:tc>
          <w:tcPr>
            <w:tcW w:w="684" w:type="pct"/>
            <w:vAlign w:val="bottom"/>
          </w:tcPr>
          <w:p w14:paraId="36ED242D" w14:textId="7057FD8A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3214</w:t>
            </w:r>
          </w:p>
        </w:tc>
        <w:tc>
          <w:tcPr>
            <w:tcW w:w="1548" w:type="pct"/>
            <w:vAlign w:val="bottom"/>
          </w:tcPr>
          <w:p w14:paraId="429197F5" w14:textId="21B3F068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Lūžiai</w:t>
            </w:r>
            <w:proofErr w:type="spellEnd"/>
          </w:p>
        </w:tc>
        <w:tc>
          <w:tcPr>
            <w:tcW w:w="1973" w:type="pct"/>
          </w:tcPr>
          <w:p w14:paraId="667F6206" w14:textId="0C6909AC" w:rsidR="00540601" w:rsidRPr="006022AE" w:rsidRDefault="007716D4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7716D4">
              <w:rPr>
                <w:rFonts w:ascii="Montserrat" w:hAnsi="Montserrat" w:cs="Arial"/>
                <w:sz w:val="18"/>
                <w:szCs w:val="18"/>
                <w:lang w:val="lt-LT"/>
              </w:rPr>
              <w:t>Justiniškių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7716D4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58190CA4" w14:textId="77777777" w:rsidTr="0076367C">
        <w:trPr>
          <w:trHeight w:val="371"/>
        </w:trPr>
        <w:tc>
          <w:tcPr>
            <w:tcW w:w="795" w:type="pct"/>
          </w:tcPr>
          <w:p w14:paraId="4A4BD0EA" w14:textId="337BDF4F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10.</w:t>
            </w:r>
          </w:p>
        </w:tc>
        <w:tc>
          <w:tcPr>
            <w:tcW w:w="684" w:type="pct"/>
            <w:vAlign w:val="bottom"/>
          </w:tcPr>
          <w:p w14:paraId="599A700E" w14:textId="7AA67D2F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3803</w:t>
            </w:r>
          </w:p>
        </w:tc>
        <w:tc>
          <w:tcPr>
            <w:tcW w:w="1548" w:type="pct"/>
            <w:vAlign w:val="bottom"/>
          </w:tcPr>
          <w:p w14:paraId="14C9BB21" w14:textId="0F1A8E9D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Takas</w:t>
            </w:r>
            <w:proofErr w:type="spellEnd"/>
          </w:p>
        </w:tc>
        <w:tc>
          <w:tcPr>
            <w:tcW w:w="1973" w:type="pct"/>
          </w:tcPr>
          <w:p w14:paraId="1A1CA600" w14:textId="480F4300" w:rsidR="00540601" w:rsidRPr="006022AE" w:rsidRDefault="00FC4F6D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FC4F6D">
              <w:rPr>
                <w:rFonts w:ascii="Montserrat" w:hAnsi="Montserrat" w:cs="Arial"/>
                <w:sz w:val="18"/>
                <w:szCs w:val="18"/>
                <w:lang w:val="lt-LT"/>
              </w:rPr>
              <w:t>Vėtrungių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FC4F6D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41EF0982" w14:textId="77777777" w:rsidTr="0076367C">
        <w:trPr>
          <w:trHeight w:val="371"/>
        </w:trPr>
        <w:tc>
          <w:tcPr>
            <w:tcW w:w="795" w:type="pct"/>
          </w:tcPr>
          <w:p w14:paraId="0B562714" w14:textId="2E8E1BBB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11.</w:t>
            </w:r>
          </w:p>
        </w:tc>
        <w:tc>
          <w:tcPr>
            <w:tcW w:w="684" w:type="pct"/>
            <w:vAlign w:val="bottom"/>
          </w:tcPr>
          <w:p w14:paraId="0325D2BB" w14:textId="601D5D32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1910</w:t>
            </w:r>
          </w:p>
        </w:tc>
        <w:tc>
          <w:tcPr>
            <w:tcW w:w="1548" w:type="pct"/>
            <w:vAlign w:val="bottom"/>
          </w:tcPr>
          <w:p w14:paraId="5D1206B4" w14:textId="08DDE5CB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Buivydiškių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17981F22" w14:textId="1155F755" w:rsidR="00540601" w:rsidRPr="006022AE" w:rsidRDefault="004D7DD6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4D7DD6">
              <w:rPr>
                <w:rFonts w:ascii="Montserrat" w:hAnsi="Montserrat" w:cs="Arial"/>
                <w:sz w:val="18"/>
                <w:szCs w:val="18"/>
                <w:lang w:val="lt-LT"/>
              </w:rPr>
              <w:t>Buividiškių</w:t>
            </w:r>
            <w:proofErr w:type="spellEnd"/>
            <w:r w:rsidRPr="004D7DD6"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4D7DD6">
              <w:rPr>
                <w:rFonts w:ascii="Montserrat" w:hAnsi="Montserrat" w:cs="Arial"/>
                <w:sz w:val="18"/>
                <w:szCs w:val="18"/>
                <w:lang w:val="lt-LT"/>
              </w:rPr>
              <w:t>link Laisvės pr.</w:t>
            </w:r>
          </w:p>
        </w:tc>
      </w:tr>
      <w:tr w:rsidR="00540601" w14:paraId="0EB6C72F" w14:textId="77777777" w:rsidTr="0076367C">
        <w:trPr>
          <w:trHeight w:val="371"/>
        </w:trPr>
        <w:tc>
          <w:tcPr>
            <w:tcW w:w="795" w:type="pct"/>
          </w:tcPr>
          <w:p w14:paraId="0C7E8F24" w14:textId="4A4A9AC8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12.</w:t>
            </w:r>
          </w:p>
        </w:tc>
        <w:tc>
          <w:tcPr>
            <w:tcW w:w="684" w:type="pct"/>
            <w:vAlign w:val="bottom"/>
          </w:tcPr>
          <w:p w14:paraId="6E461824" w14:textId="618D415F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1809</w:t>
            </w:r>
          </w:p>
        </w:tc>
        <w:tc>
          <w:tcPr>
            <w:tcW w:w="1548" w:type="pct"/>
            <w:vAlign w:val="bottom"/>
          </w:tcPr>
          <w:p w14:paraId="12190289" w14:textId="43C55E89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Spaudos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rūmai</w:t>
            </w:r>
            <w:proofErr w:type="spellEnd"/>
          </w:p>
        </w:tc>
        <w:tc>
          <w:tcPr>
            <w:tcW w:w="1973" w:type="pct"/>
          </w:tcPr>
          <w:p w14:paraId="6482F325" w14:textId="32D4F08B" w:rsidR="00540601" w:rsidRPr="006022AE" w:rsidRDefault="00373D9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373D91">
              <w:rPr>
                <w:rFonts w:ascii="Montserrat" w:hAnsi="Montserrat" w:cs="Arial"/>
                <w:sz w:val="18"/>
                <w:szCs w:val="18"/>
                <w:lang w:val="lt-LT"/>
              </w:rPr>
              <w:t>Laisvės pr.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373D91">
              <w:rPr>
                <w:rFonts w:ascii="Montserrat" w:hAnsi="Montserrat" w:cs="Arial"/>
                <w:sz w:val="18"/>
                <w:szCs w:val="18"/>
                <w:lang w:val="lt-LT"/>
              </w:rPr>
              <w:t>iš centro</w:t>
            </w:r>
          </w:p>
        </w:tc>
      </w:tr>
      <w:tr w:rsidR="00540601" w14:paraId="7404389B" w14:textId="77777777" w:rsidTr="0076367C">
        <w:trPr>
          <w:trHeight w:val="371"/>
        </w:trPr>
        <w:tc>
          <w:tcPr>
            <w:tcW w:w="795" w:type="pct"/>
          </w:tcPr>
          <w:p w14:paraId="0C2DDE82" w14:textId="0B3A4ACF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13.</w:t>
            </w:r>
          </w:p>
        </w:tc>
        <w:tc>
          <w:tcPr>
            <w:tcW w:w="684" w:type="pct"/>
            <w:vAlign w:val="bottom"/>
          </w:tcPr>
          <w:p w14:paraId="56BDDCA5" w14:textId="0311BD2C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3634</w:t>
            </w:r>
          </w:p>
        </w:tc>
        <w:tc>
          <w:tcPr>
            <w:tcW w:w="1548" w:type="pct"/>
            <w:vAlign w:val="bottom"/>
          </w:tcPr>
          <w:p w14:paraId="4CC6815A" w14:textId="05C873AE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Pilaitė</w:t>
            </w:r>
            <w:proofErr w:type="spellEnd"/>
          </w:p>
        </w:tc>
        <w:tc>
          <w:tcPr>
            <w:tcW w:w="1973" w:type="pct"/>
          </w:tcPr>
          <w:p w14:paraId="765D4A9C" w14:textId="119C72FF" w:rsidR="00540601" w:rsidRPr="006022AE" w:rsidRDefault="00373D9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373D91">
              <w:rPr>
                <w:rFonts w:ascii="Montserrat" w:hAnsi="Montserrat" w:cs="Arial"/>
                <w:sz w:val="18"/>
                <w:szCs w:val="18"/>
                <w:lang w:val="lt-LT"/>
              </w:rPr>
              <w:t>Pilaitės pr.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373D91">
              <w:rPr>
                <w:rFonts w:ascii="Montserrat" w:hAnsi="Montserrat" w:cs="Arial"/>
                <w:sz w:val="18"/>
                <w:szCs w:val="18"/>
                <w:lang w:val="lt-LT"/>
              </w:rPr>
              <w:t>iš Pilaitės</w:t>
            </w:r>
          </w:p>
        </w:tc>
      </w:tr>
      <w:tr w:rsidR="00540601" w14:paraId="70B9AAD1" w14:textId="77777777" w:rsidTr="0076367C">
        <w:trPr>
          <w:trHeight w:val="371"/>
        </w:trPr>
        <w:tc>
          <w:tcPr>
            <w:tcW w:w="795" w:type="pct"/>
          </w:tcPr>
          <w:p w14:paraId="675CF2C8" w14:textId="7DF3E2C0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14.</w:t>
            </w:r>
          </w:p>
        </w:tc>
        <w:tc>
          <w:tcPr>
            <w:tcW w:w="684" w:type="pct"/>
            <w:vAlign w:val="bottom"/>
          </w:tcPr>
          <w:p w14:paraId="73DAD777" w14:textId="5A92E46D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1928</w:t>
            </w:r>
          </w:p>
        </w:tc>
        <w:tc>
          <w:tcPr>
            <w:tcW w:w="1548" w:type="pct"/>
            <w:vAlign w:val="bottom"/>
          </w:tcPr>
          <w:p w14:paraId="2D88F741" w14:textId="760A9FBE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Gelvonų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7A823860" w14:textId="1BF09D85" w:rsidR="00540601" w:rsidRPr="006022AE" w:rsidRDefault="006A15FC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A15FC">
              <w:rPr>
                <w:rFonts w:ascii="Montserrat" w:hAnsi="Montserrat" w:cs="Arial"/>
                <w:sz w:val="18"/>
                <w:szCs w:val="18"/>
                <w:lang w:val="lt-LT"/>
              </w:rPr>
              <w:t>Gelvonų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6A15FC">
              <w:rPr>
                <w:rFonts w:ascii="Montserrat" w:hAnsi="Montserrat" w:cs="Arial"/>
                <w:sz w:val="18"/>
                <w:szCs w:val="18"/>
                <w:lang w:val="lt-LT"/>
              </w:rPr>
              <w:t>iš centro</w:t>
            </w:r>
          </w:p>
        </w:tc>
      </w:tr>
      <w:tr w:rsidR="00540601" w14:paraId="41862C7A" w14:textId="77777777" w:rsidTr="0076367C">
        <w:trPr>
          <w:trHeight w:val="371"/>
        </w:trPr>
        <w:tc>
          <w:tcPr>
            <w:tcW w:w="795" w:type="pct"/>
          </w:tcPr>
          <w:p w14:paraId="32DA2293" w14:textId="1CA82183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15.</w:t>
            </w:r>
          </w:p>
        </w:tc>
        <w:tc>
          <w:tcPr>
            <w:tcW w:w="684" w:type="pct"/>
            <w:vAlign w:val="bottom"/>
          </w:tcPr>
          <w:p w14:paraId="756D3E76" w14:textId="50520037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1606</w:t>
            </w:r>
          </w:p>
        </w:tc>
        <w:tc>
          <w:tcPr>
            <w:tcW w:w="1548" w:type="pct"/>
            <w:vAlign w:val="bottom"/>
          </w:tcPr>
          <w:p w14:paraId="7B0225A2" w14:textId="109F2B72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Ąžuolo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1C6A9FEE" w14:textId="67E01900" w:rsidR="00540601" w:rsidRPr="006022AE" w:rsidRDefault="003C521D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3C521D">
              <w:rPr>
                <w:rFonts w:ascii="Montserrat" w:hAnsi="Montserrat" w:cs="Arial"/>
                <w:sz w:val="18"/>
                <w:szCs w:val="18"/>
                <w:lang w:val="lt-LT"/>
              </w:rPr>
              <w:t>Architektų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3C521D">
              <w:rPr>
                <w:rFonts w:ascii="Montserrat" w:hAnsi="Montserrat" w:cs="Arial"/>
                <w:sz w:val="18"/>
                <w:szCs w:val="18"/>
                <w:lang w:val="lt-LT"/>
              </w:rPr>
              <w:t>iš centro</w:t>
            </w:r>
          </w:p>
        </w:tc>
      </w:tr>
      <w:tr w:rsidR="00540601" w14:paraId="1FD24C04" w14:textId="77777777" w:rsidTr="0076367C">
        <w:trPr>
          <w:trHeight w:val="371"/>
        </w:trPr>
        <w:tc>
          <w:tcPr>
            <w:tcW w:w="795" w:type="pct"/>
          </w:tcPr>
          <w:p w14:paraId="5F0B6B3E" w14:textId="6D541722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16.</w:t>
            </w:r>
          </w:p>
        </w:tc>
        <w:tc>
          <w:tcPr>
            <w:tcW w:w="684" w:type="pct"/>
            <w:vAlign w:val="bottom"/>
          </w:tcPr>
          <w:p w14:paraId="541E23BB" w14:textId="74DF2DEC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1104</w:t>
            </w:r>
          </w:p>
        </w:tc>
        <w:tc>
          <w:tcPr>
            <w:tcW w:w="1548" w:type="pct"/>
            <w:vAlign w:val="bottom"/>
          </w:tcPr>
          <w:p w14:paraId="234DA097" w14:textId="45526BC9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Leono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Sapiegos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74168AA8" w14:textId="6ABAAAFC" w:rsidR="00540601" w:rsidRPr="006022AE" w:rsidRDefault="002D225A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2D225A">
              <w:rPr>
                <w:rFonts w:ascii="Montserrat" w:hAnsi="Montserrat" w:cs="Arial"/>
                <w:sz w:val="18"/>
                <w:szCs w:val="18"/>
                <w:lang w:val="lt-LT"/>
              </w:rPr>
              <w:t>Antakalnio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2D225A">
              <w:rPr>
                <w:rFonts w:ascii="Montserrat" w:hAnsi="Montserrat" w:cs="Arial"/>
                <w:sz w:val="18"/>
                <w:szCs w:val="18"/>
                <w:lang w:val="lt-LT"/>
              </w:rPr>
              <w:t>iš centro</w:t>
            </w:r>
          </w:p>
        </w:tc>
      </w:tr>
      <w:tr w:rsidR="00540601" w14:paraId="6EA1E227" w14:textId="77777777" w:rsidTr="0076367C">
        <w:trPr>
          <w:trHeight w:val="371"/>
        </w:trPr>
        <w:tc>
          <w:tcPr>
            <w:tcW w:w="795" w:type="pct"/>
          </w:tcPr>
          <w:p w14:paraId="133451B8" w14:textId="0842F597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17.</w:t>
            </w:r>
          </w:p>
        </w:tc>
        <w:tc>
          <w:tcPr>
            <w:tcW w:w="684" w:type="pct"/>
            <w:vAlign w:val="bottom"/>
          </w:tcPr>
          <w:p w14:paraId="592FCD2B" w14:textId="30F19ED0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3822</w:t>
            </w:r>
          </w:p>
        </w:tc>
        <w:tc>
          <w:tcPr>
            <w:tcW w:w="1548" w:type="pct"/>
            <w:vAlign w:val="bottom"/>
          </w:tcPr>
          <w:p w14:paraId="19DED5D9" w14:textId="711BE50E" w:rsidR="00540601" w:rsidRPr="00CF71C9" w:rsidRDefault="009B524C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9B524C">
              <w:rPr>
                <w:rFonts w:ascii="Montserrat" w:hAnsi="Montserrat" w:cs="Calibri"/>
                <w:sz w:val="18"/>
                <w:szCs w:val="18"/>
              </w:rPr>
              <w:t>Liongino</w:t>
            </w:r>
            <w:proofErr w:type="spellEnd"/>
            <w:r w:rsidRPr="009B524C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9B524C">
              <w:rPr>
                <w:rFonts w:ascii="Montserrat" w:hAnsi="Montserrat" w:cs="Calibri"/>
                <w:sz w:val="18"/>
                <w:szCs w:val="18"/>
              </w:rPr>
              <w:t>Baliukevičiaus-Dzūko</w:t>
            </w:r>
            <w:proofErr w:type="spellEnd"/>
            <w:r w:rsidRPr="009B524C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9B524C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9B524C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14BE968A" w14:textId="214EE49E" w:rsidR="00540601" w:rsidRPr="006022AE" w:rsidRDefault="00021A7B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021A7B">
              <w:rPr>
                <w:rFonts w:ascii="Montserrat" w:hAnsi="Montserrat" w:cs="Arial"/>
                <w:sz w:val="18"/>
                <w:szCs w:val="18"/>
                <w:lang w:val="lt-LT"/>
              </w:rPr>
              <w:t>Ateities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021A7B">
              <w:rPr>
                <w:rFonts w:ascii="Montserrat" w:hAnsi="Montserrat" w:cs="Arial"/>
                <w:sz w:val="18"/>
                <w:szCs w:val="18"/>
                <w:lang w:val="lt-LT"/>
              </w:rPr>
              <w:t>link Fabijoniškių g.</w:t>
            </w:r>
          </w:p>
        </w:tc>
      </w:tr>
      <w:tr w:rsidR="00540601" w14:paraId="3A709ABE" w14:textId="77777777" w:rsidTr="0076367C">
        <w:trPr>
          <w:trHeight w:val="371"/>
        </w:trPr>
        <w:tc>
          <w:tcPr>
            <w:tcW w:w="795" w:type="pct"/>
          </w:tcPr>
          <w:p w14:paraId="1FBECC25" w14:textId="2A4EBB04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18.</w:t>
            </w:r>
          </w:p>
        </w:tc>
        <w:tc>
          <w:tcPr>
            <w:tcW w:w="684" w:type="pct"/>
            <w:vAlign w:val="bottom"/>
          </w:tcPr>
          <w:p w14:paraId="75AA5B37" w14:textId="40665094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1705</w:t>
            </w:r>
          </w:p>
        </w:tc>
        <w:tc>
          <w:tcPr>
            <w:tcW w:w="1548" w:type="pct"/>
            <w:vAlign w:val="bottom"/>
          </w:tcPr>
          <w:p w14:paraId="237A3A87" w14:textId="77A4F533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Karoliniškių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poliklinika</w:t>
            </w:r>
            <w:proofErr w:type="spellEnd"/>
          </w:p>
        </w:tc>
        <w:tc>
          <w:tcPr>
            <w:tcW w:w="1973" w:type="pct"/>
          </w:tcPr>
          <w:p w14:paraId="2324161A" w14:textId="591B442C" w:rsidR="00540601" w:rsidRPr="006022AE" w:rsidRDefault="00064314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064314">
              <w:rPr>
                <w:rFonts w:ascii="Montserrat" w:hAnsi="Montserrat" w:cs="Arial"/>
                <w:sz w:val="18"/>
                <w:szCs w:val="18"/>
                <w:lang w:val="lt-LT"/>
              </w:rPr>
              <w:t>L.Asanavičiūtės</w:t>
            </w:r>
            <w:proofErr w:type="spellEnd"/>
            <w:r w:rsidRPr="00064314"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064314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53EC56A6" w14:textId="77777777" w:rsidTr="0076367C">
        <w:trPr>
          <w:trHeight w:val="371"/>
        </w:trPr>
        <w:tc>
          <w:tcPr>
            <w:tcW w:w="795" w:type="pct"/>
          </w:tcPr>
          <w:p w14:paraId="146A6454" w14:textId="704B50A1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19.</w:t>
            </w:r>
          </w:p>
        </w:tc>
        <w:tc>
          <w:tcPr>
            <w:tcW w:w="684" w:type="pct"/>
            <w:vAlign w:val="bottom"/>
          </w:tcPr>
          <w:p w14:paraId="5097A5C9" w14:textId="302E0E64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3825</w:t>
            </w:r>
          </w:p>
        </w:tc>
        <w:tc>
          <w:tcPr>
            <w:tcW w:w="1548" w:type="pct"/>
            <w:vAlign w:val="bottom"/>
          </w:tcPr>
          <w:p w14:paraId="64BFDD7E" w14:textId="0E5FAD9A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Pamiškė</w:t>
            </w:r>
            <w:proofErr w:type="spellEnd"/>
          </w:p>
        </w:tc>
        <w:tc>
          <w:tcPr>
            <w:tcW w:w="1973" w:type="pct"/>
          </w:tcPr>
          <w:p w14:paraId="2FA123EF" w14:textId="749576A1" w:rsidR="00540601" w:rsidRPr="006022AE" w:rsidRDefault="00AB72C6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AB72C6">
              <w:rPr>
                <w:rFonts w:ascii="Montserrat" w:hAnsi="Montserrat" w:cs="Arial"/>
                <w:sz w:val="18"/>
                <w:szCs w:val="18"/>
                <w:lang w:val="lt-LT"/>
              </w:rPr>
              <w:t>Simono Stanevičiaus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AB72C6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7CE998BD" w14:textId="77777777" w:rsidTr="0076367C">
        <w:trPr>
          <w:trHeight w:val="371"/>
        </w:trPr>
        <w:tc>
          <w:tcPr>
            <w:tcW w:w="795" w:type="pct"/>
          </w:tcPr>
          <w:p w14:paraId="6C9F0563" w14:textId="1552372D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20.</w:t>
            </w:r>
          </w:p>
        </w:tc>
        <w:tc>
          <w:tcPr>
            <w:tcW w:w="684" w:type="pct"/>
            <w:vAlign w:val="bottom"/>
          </w:tcPr>
          <w:p w14:paraId="2B9EA8F8" w14:textId="71EAD6E3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3202</w:t>
            </w:r>
          </w:p>
        </w:tc>
        <w:tc>
          <w:tcPr>
            <w:tcW w:w="1548" w:type="pct"/>
            <w:vAlign w:val="bottom"/>
          </w:tcPr>
          <w:p w14:paraId="00C50232" w14:textId="07939B08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Taikos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20F1F250" w14:textId="76855795" w:rsidR="00540601" w:rsidRPr="006022AE" w:rsidRDefault="00AB72C6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AB72C6">
              <w:rPr>
                <w:rFonts w:ascii="Montserrat" w:hAnsi="Montserrat" w:cs="Arial"/>
                <w:sz w:val="18"/>
                <w:szCs w:val="18"/>
                <w:lang w:val="lt-LT"/>
              </w:rPr>
              <w:t>Justiniškių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AB72C6">
              <w:rPr>
                <w:rFonts w:ascii="Montserrat" w:hAnsi="Montserrat" w:cs="Arial"/>
                <w:sz w:val="18"/>
                <w:szCs w:val="18"/>
                <w:lang w:val="lt-LT"/>
              </w:rPr>
              <w:t>iš centro</w:t>
            </w:r>
          </w:p>
        </w:tc>
      </w:tr>
      <w:tr w:rsidR="00540601" w14:paraId="1E150970" w14:textId="77777777" w:rsidTr="0076367C">
        <w:trPr>
          <w:trHeight w:val="371"/>
        </w:trPr>
        <w:tc>
          <w:tcPr>
            <w:tcW w:w="795" w:type="pct"/>
          </w:tcPr>
          <w:p w14:paraId="3907032C" w14:textId="27C00FEF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21.</w:t>
            </w:r>
          </w:p>
        </w:tc>
        <w:tc>
          <w:tcPr>
            <w:tcW w:w="684" w:type="pct"/>
            <w:vAlign w:val="bottom"/>
          </w:tcPr>
          <w:p w14:paraId="5D118680" w14:textId="05632302" w:rsidR="00540601" w:rsidRPr="00540601" w:rsidRDefault="001C41F4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>
              <w:rPr>
                <w:rFonts w:ascii="Montserrat" w:hAnsi="Montserrat" w:cs="Calibri"/>
                <w:sz w:val="18"/>
                <w:szCs w:val="18"/>
                <w:lang w:val="lt-LT"/>
              </w:rPr>
              <w:t>0</w:t>
            </w:r>
            <w:r w:rsidR="00540601" w:rsidRPr="00540601">
              <w:rPr>
                <w:rFonts w:ascii="Montserrat" w:hAnsi="Montserrat" w:cs="Calibri"/>
                <w:sz w:val="18"/>
                <w:szCs w:val="18"/>
              </w:rPr>
              <w:t>423</w:t>
            </w:r>
          </w:p>
        </w:tc>
        <w:tc>
          <w:tcPr>
            <w:tcW w:w="1548" w:type="pct"/>
            <w:vAlign w:val="bottom"/>
          </w:tcPr>
          <w:p w14:paraId="0461BC56" w14:textId="44AF2A38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Subačiaus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3482EEEF" w14:textId="71A981BC" w:rsidR="00540601" w:rsidRPr="006022AE" w:rsidRDefault="00587C95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87C95">
              <w:rPr>
                <w:rFonts w:ascii="Montserrat" w:hAnsi="Montserrat" w:cs="Arial"/>
                <w:sz w:val="18"/>
                <w:szCs w:val="18"/>
                <w:lang w:val="lt-LT"/>
              </w:rPr>
              <w:t>Subačiaus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587C95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7C705E48" w14:textId="77777777" w:rsidTr="0076367C">
        <w:trPr>
          <w:trHeight w:val="371"/>
        </w:trPr>
        <w:tc>
          <w:tcPr>
            <w:tcW w:w="795" w:type="pct"/>
          </w:tcPr>
          <w:p w14:paraId="7CE68417" w14:textId="647E9028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22.</w:t>
            </w:r>
          </w:p>
        </w:tc>
        <w:tc>
          <w:tcPr>
            <w:tcW w:w="684" w:type="pct"/>
            <w:vAlign w:val="bottom"/>
          </w:tcPr>
          <w:p w14:paraId="3266668F" w14:textId="6C9B40D6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3828</w:t>
            </w:r>
          </w:p>
        </w:tc>
        <w:tc>
          <w:tcPr>
            <w:tcW w:w="1548" w:type="pct"/>
            <w:vAlign w:val="bottom"/>
          </w:tcPr>
          <w:p w14:paraId="1D794DB3" w14:textId="0EF3758C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Jovaro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51A68605" w14:textId="4D7BCB95" w:rsidR="00540601" w:rsidRPr="006022AE" w:rsidRDefault="00587C95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87C95">
              <w:rPr>
                <w:rFonts w:ascii="Montserrat" w:hAnsi="Montserrat" w:cs="Arial"/>
                <w:sz w:val="18"/>
                <w:szCs w:val="18"/>
                <w:lang w:val="lt-LT"/>
              </w:rPr>
              <w:t>Simono Stanevičiaus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587C95">
              <w:rPr>
                <w:rFonts w:ascii="Montserrat" w:hAnsi="Montserrat" w:cs="Arial"/>
                <w:sz w:val="18"/>
                <w:szCs w:val="18"/>
                <w:lang w:val="lt-LT"/>
              </w:rPr>
              <w:t>iš centro</w:t>
            </w:r>
          </w:p>
        </w:tc>
      </w:tr>
      <w:tr w:rsidR="00540601" w14:paraId="51C50F68" w14:textId="77777777" w:rsidTr="0076367C">
        <w:trPr>
          <w:trHeight w:val="371"/>
        </w:trPr>
        <w:tc>
          <w:tcPr>
            <w:tcW w:w="795" w:type="pct"/>
          </w:tcPr>
          <w:p w14:paraId="60E3DAC5" w14:textId="104C0794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23.</w:t>
            </w:r>
          </w:p>
        </w:tc>
        <w:tc>
          <w:tcPr>
            <w:tcW w:w="684" w:type="pct"/>
            <w:vAlign w:val="bottom"/>
          </w:tcPr>
          <w:p w14:paraId="204C9621" w14:textId="1B133699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5164</w:t>
            </w:r>
          </w:p>
        </w:tc>
        <w:tc>
          <w:tcPr>
            <w:tcW w:w="1548" w:type="pct"/>
            <w:vAlign w:val="bottom"/>
          </w:tcPr>
          <w:p w14:paraId="35282C4E" w14:textId="2CF12F1D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Piliakalnio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st.</w:t>
            </w:r>
          </w:p>
        </w:tc>
        <w:tc>
          <w:tcPr>
            <w:tcW w:w="1973" w:type="pct"/>
          </w:tcPr>
          <w:p w14:paraId="61388EA4" w14:textId="4169D9F3" w:rsidR="00540601" w:rsidRPr="006022AE" w:rsidRDefault="00A830D2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A830D2">
              <w:rPr>
                <w:rFonts w:ascii="Montserrat" w:hAnsi="Montserrat" w:cs="Arial"/>
                <w:sz w:val="18"/>
                <w:szCs w:val="18"/>
                <w:lang w:val="lt-LT"/>
              </w:rPr>
              <w:t>Pilaitės pr.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A830D2">
              <w:rPr>
                <w:rFonts w:ascii="Montserrat" w:hAnsi="Montserrat" w:cs="Arial"/>
                <w:sz w:val="18"/>
                <w:szCs w:val="18"/>
                <w:lang w:val="lt-LT"/>
              </w:rPr>
              <w:t>į Pilaitę</w:t>
            </w:r>
          </w:p>
        </w:tc>
      </w:tr>
      <w:tr w:rsidR="00540601" w14:paraId="3185D550" w14:textId="77777777" w:rsidTr="0076367C">
        <w:trPr>
          <w:trHeight w:val="371"/>
        </w:trPr>
        <w:tc>
          <w:tcPr>
            <w:tcW w:w="795" w:type="pct"/>
          </w:tcPr>
          <w:p w14:paraId="3CA3EA83" w14:textId="62294BFC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24.</w:t>
            </w:r>
          </w:p>
        </w:tc>
        <w:tc>
          <w:tcPr>
            <w:tcW w:w="684" w:type="pct"/>
            <w:vAlign w:val="bottom"/>
          </w:tcPr>
          <w:p w14:paraId="77686839" w14:textId="4B2251F0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2009</w:t>
            </w:r>
          </w:p>
        </w:tc>
        <w:tc>
          <w:tcPr>
            <w:tcW w:w="1548" w:type="pct"/>
            <w:vAlign w:val="bottom"/>
          </w:tcPr>
          <w:p w14:paraId="7B733B3B" w14:textId="3BA9284D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Didlaukio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0EB42F43" w14:textId="02CE9896" w:rsidR="00540601" w:rsidRPr="006022AE" w:rsidRDefault="00780D0C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780D0C">
              <w:rPr>
                <w:rFonts w:ascii="Montserrat" w:hAnsi="Montserrat" w:cs="Arial"/>
                <w:sz w:val="18"/>
                <w:szCs w:val="18"/>
                <w:lang w:val="lt-LT"/>
              </w:rPr>
              <w:t>Didlaukio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780D0C">
              <w:rPr>
                <w:rFonts w:ascii="Montserrat" w:hAnsi="Montserrat" w:cs="Arial"/>
                <w:sz w:val="18"/>
                <w:szCs w:val="18"/>
                <w:lang w:val="lt-LT"/>
              </w:rPr>
              <w:t>link Geležinio Vilko g.</w:t>
            </w:r>
          </w:p>
        </w:tc>
      </w:tr>
      <w:tr w:rsidR="00540601" w14:paraId="1348EB35" w14:textId="77777777" w:rsidTr="0076367C">
        <w:trPr>
          <w:trHeight w:val="371"/>
        </w:trPr>
        <w:tc>
          <w:tcPr>
            <w:tcW w:w="795" w:type="pct"/>
          </w:tcPr>
          <w:p w14:paraId="2F6AC3AA" w14:textId="42F2EEAE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25.</w:t>
            </w:r>
          </w:p>
        </w:tc>
        <w:tc>
          <w:tcPr>
            <w:tcW w:w="684" w:type="pct"/>
            <w:vAlign w:val="bottom"/>
          </w:tcPr>
          <w:p w14:paraId="2DE125A7" w14:textId="7EAE5387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1105</w:t>
            </w:r>
          </w:p>
        </w:tc>
        <w:tc>
          <w:tcPr>
            <w:tcW w:w="1548" w:type="pct"/>
            <w:vAlign w:val="bottom"/>
          </w:tcPr>
          <w:p w14:paraId="316E49CA" w14:textId="637BF7B9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Petro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Vileišio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6F11A737" w14:textId="2CDDC831" w:rsidR="00540601" w:rsidRPr="006022AE" w:rsidRDefault="004C5798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4C5798">
              <w:rPr>
                <w:rFonts w:ascii="Montserrat" w:hAnsi="Montserrat" w:cs="Arial"/>
                <w:sz w:val="18"/>
                <w:szCs w:val="18"/>
                <w:lang w:val="lt-LT"/>
              </w:rPr>
              <w:t>Antakalnio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4C5798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124BD686" w14:textId="77777777" w:rsidTr="0076367C">
        <w:trPr>
          <w:trHeight w:val="371"/>
        </w:trPr>
        <w:tc>
          <w:tcPr>
            <w:tcW w:w="795" w:type="pct"/>
          </w:tcPr>
          <w:p w14:paraId="071018FB" w14:textId="144D9681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26.</w:t>
            </w:r>
          </w:p>
        </w:tc>
        <w:tc>
          <w:tcPr>
            <w:tcW w:w="684" w:type="pct"/>
            <w:vAlign w:val="bottom"/>
          </w:tcPr>
          <w:p w14:paraId="0F9B17F3" w14:textId="00C75F1A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3613</w:t>
            </w:r>
          </w:p>
        </w:tc>
        <w:tc>
          <w:tcPr>
            <w:tcW w:w="1548" w:type="pct"/>
            <w:vAlign w:val="bottom"/>
          </w:tcPr>
          <w:p w14:paraId="4BF27E2F" w14:textId="25DB67AC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Bitėnų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30DFBC69" w14:textId="3CDDE802" w:rsidR="00540601" w:rsidRPr="006022AE" w:rsidRDefault="00CB1D1B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CB1D1B">
              <w:rPr>
                <w:rFonts w:ascii="Montserrat" w:hAnsi="Montserrat" w:cs="Arial"/>
                <w:sz w:val="18"/>
                <w:szCs w:val="18"/>
                <w:lang w:val="lt-LT"/>
              </w:rPr>
              <w:t>Bitėnų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CB1D1B">
              <w:rPr>
                <w:rFonts w:ascii="Montserrat" w:hAnsi="Montserrat" w:cs="Arial"/>
                <w:sz w:val="18"/>
                <w:szCs w:val="18"/>
                <w:lang w:val="lt-LT"/>
              </w:rPr>
              <w:t>į miestą</w:t>
            </w:r>
          </w:p>
        </w:tc>
      </w:tr>
      <w:tr w:rsidR="00540601" w14:paraId="78DB8F0F" w14:textId="77777777" w:rsidTr="0076367C">
        <w:trPr>
          <w:trHeight w:val="371"/>
        </w:trPr>
        <w:tc>
          <w:tcPr>
            <w:tcW w:w="795" w:type="pct"/>
          </w:tcPr>
          <w:p w14:paraId="1FBD0A85" w14:textId="03CEFEA9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27.</w:t>
            </w:r>
          </w:p>
        </w:tc>
        <w:tc>
          <w:tcPr>
            <w:tcW w:w="684" w:type="pct"/>
            <w:vAlign w:val="bottom"/>
          </w:tcPr>
          <w:p w14:paraId="32494105" w14:textId="7B982210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3219</w:t>
            </w:r>
          </w:p>
        </w:tc>
        <w:tc>
          <w:tcPr>
            <w:tcW w:w="1548" w:type="pct"/>
            <w:vAlign w:val="bottom"/>
          </w:tcPr>
          <w:p w14:paraId="3F503934" w14:textId="6D2507CD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Čiobiškio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03AF584F" w14:textId="19AFFD6F" w:rsidR="00540601" w:rsidRPr="006022AE" w:rsidRDefault="00CB1D1B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CB1D1B">
              <w:rPr>
                <w:rFonts w:ascii="Montserrat" w:hAnsi="Montserrat" w:cs="Arial"/>
                <w:sz w:val="18"/>
                <w:szCs w:val="18"/>
                <w:lang w:val="lt-LT"/>
              </w:rPr>
              <w:t>Laisvės pr.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CB1D1B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01DC48E3" w14:textId="77777777" w:rsidTr="0076367C">
        <w:trPr>
          <w:trHeight w:val="371"/>
        </w:trPr>
        <w:tc>
          <w:tcPr>
            <w:tcW w:w="795" w:type="pct"/>
          </w:tcPr>
          <w:p w14:paraId="000B9939" w14:textId="5E725443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28.</w:t>
            </w:r>
          </w:p>
        </w:tc>
        <w:tc>
          <w:tcPr>
            <w:tcW w:w="684" w:type="pct"/>
            <w:vAlign w:val="bottom"/>
          </w:tcPr>
          <w:p w14:paraId="5801C04D" w14:textId="165FB3CE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3602</w:t>
            </w:r>
          </w:p>
        </w:tc>
        <w:tc>
          <w:tcPr>
            <w:tcW w:w="1548" w:type="pct"/>
            <w:vAlign w:val="bottom"/>
          </w:tcPr>
          <w:p w14:paraId="563B2456" w14:textId="40A926E7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Pilaitė</w:t>
            </w:r>
            <w:proofErr w:type="spellEnd"/>
          </w:p>
        </w:tc>
        <w:tc>
          <w:tcPr>
            <w:tcW w:w="1973" w:type="pct"/>
          </w:tcPr>
          <w:p w14:paraId="35EDE0F8" w14:textId="479C910B" w:rsidR="00540601" w:rsidRPr="006022AE" w:rsidRDefault="00585A85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85A85">
              <w:rPr>
                <w:rFonts w:ascii="Montserrat" w:hAnsi="Montserrat" w:cs="Arial"/>
                <w:sz w:val="18"/>
                <w:szCs w:val="18"/>
                <w:lang w:val="lt-LT"/>
              </w:rPr>
              <w:t>Pilaitės pr.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585A85">
              <w:rPr>
                <w:rFonts w:ascii="Montserrat" w:hAnsi="Montserrat" w:cs="Arial"/>
                <w:sz w:val="18"/>
                <w:szCs w:val="18"/>
                <w:lang w:val="lt-LT"/>
              </w:rPr>
              <w:t>į pilaitę</w:t>
            </w:r>
          </w:p>
        </w:tc>
      </w:tr>
      <w:tr w:rsidR="00540601" w14:paraId="2EA37398" w14:textId="77777777" w:rsidTr="0076367C">
        <w:trPr>
          <w:trHeight w:val="371"/>
        </w:trPr>
        <w:tc>
          <w:tcPr>
            <w:tcW w:w="795" w:type="pct"/>
          </w:tcPr>
          <w:p w14:paraId="3AF9B2FB" w14:textId="5BFAC927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29.</w:t>
            </w:r>
          </w:p>
        </w:tc>
        <w:tc>
          <w:tcPr>
            <w:tcW w:w="684" w:type="pct"/>
            <w:vAlign w:val="bottom"/>
          </w:tcPr>
          <w:p w14:paraId="1854163C" w14:textId="7081ABBE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1804</w:t>
            </w:r>
          </w:p>
        </w:tc>
        <w:tc>
          <w:tcPr>
            <w:tcW w:w="1548" w:type="pct"/>
            <w:vAlign w:val="bottom"/>
          </w:tcPr>
          <w:p w14:paraId="6CE5C779" w14:textId="34464742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Lūžiai</w:t>
            </w:r>
            <w:proofErr w:type="spellEnd"/>
          </w:p>
        </w:tc>
        <w:tc>
          <w:tcPr>
            <w:tcW w:w="1973" w:type="pct"/>
          </w:tcPr>
          <w:p w14:paraId="46225854" w14:textId="7A48801D" w:rsidR="00540601" w:rsidRPr="006022AE" w:rsidRDefault="00585A85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85A85">
              <w:rPr>
                <w:rFonts w:ascii="Montserrat" w:hAnsi="Montserrat" w:cs="Arial"/>
                <w:sz w:val="18"/>
                <w:szCs w:val="18"/>
                <w:lang w:val="lt-LT"/>
              </w:rPr>
              <w:t>Justiniškių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585A85">
              <w:rPr>
                <w:rFonts w:ascii="Montserrat" w:hAnsi="Montserrat" w:cs="Arial"/>
                <w:sz w:val="18"/>
                <w:szCs w:val="18"/>
                <w:lang w:val="lt-LT"/>
              </w:rPr>
              <w:t>iš centro</w:t>
            </w:r>
          </w:p>
        </w:tc>
      </w:tr>
      <w:tr w:rsidR="00540601" w14:paraId="5AA6F754" w14:textId="77777777" w:rsidTr="0076367C">
        <w:trPr>
          <w:trHeight w:val="371"/>
        </w:trPr>
        <w:tc>
          <w:tcPr>
            <w:tcW w:w="795" w:type="pct"/>
          </w:tcPr>
          <w:p w14:paraId="6C6B90BE" w14:textId="3764A141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lastRenderedPageBreak/>
              <w:t>30.</w:t>
            </w:r>
          </w:p>
        </w:tc>
        <w:tc>
          <w:tcPr>
            <w:tcW w:w="684" w:type="pct"/>
            <w:vAlign w:val="bottom"/>
          </w:tcPr>
          <w:p w14:paraId="759CC4BA" w14:textId="39A683EC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1616</w:t>
            </w:r>
          </w:p>
        </w:tc>
        <w:tc>
          <w:tcPr>
            <w:tcW w:w="1548" w:type="pct"/>
            <w:vAlign w:val="bottom"/>
          </w:tcPr>
          <w:p w14:paraId="1A340F94" w14:textId="07287291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Lazdynų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seniūnija</w:t>
            </w:r>
            <w:proofErr w:type="spellEnd"/>
          </w:p>
        </w:tc>
        <w:tc>
          <w:tcPr>
            <w:tcW w:w="1973" w:type="pct"/>
          </w:tcPr>
          <w:p w14:paraId="5A466BEB" w14:textId="200ECF1E" w:rsidR="00540601" w:rsidRPr="006022AE" w:rsidRDefault="00A32490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A32490">
              <w:rPr>
                <w:rFonts w:ascii="Montserrat" w:hAnsi="Montserrat" w:cs="Arial"/>
                <w:sz w:val="18"/>
                <w:szCs w:val="18"/>
                <w:lang w:val="lt-LT"/>
              </w:rPr>
              <w:t>Erfurto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A32490">
              <w:rPr>
                <w:rFonts w:ascii="Montserrat" w:hAnsi="Montserrat" w:cs="Arial"/>
                <w:sz w:val="18"/>
                <w:szCs w:val="18"/>
                <w:lang w:val="lt-LT"/>
              </w:rPr>
              <w:t>link Architektų g.</w:t>
            </w:r>
          </w:p>
        </w:tc>
      </w:tr>
      <w:tr w:rsidR="00540601" w14:paraId="7578E02B" w14:textId="77777777" w:rsidTr="0076367C">
        <w:trPr>
          <w:trHeight w:val="371"/>
        </w:trPr>
        <w:tc>
          <w:tcPr>
            <w:tcW w:w="795" w:type="pct"/>
          </w:tcPr>
          <w:p w14:paraId="6003129D" w14:textId="6FC65BE3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31.</w:t>
            </w:r>
          </w:p>
        </w:tc>
        <w:tc>
          <w:tcPr>
            <w:tcW w:w="684" w:type="pct"/>
            <w:vAlign w:val="bottom"/>
          </w:tcPr>
          <w:p w14:paraId="70EE01E0" w14:textId="441FBDCA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1504</w:t>
            </w:r>
          </w:p>
        </w:tc>
        <w:tc>
          <w:tcPr>
            <w:tcW w:w="1548" w:type="pct"/>
            <w:vAlign w:val="bottom"/>
          </w:tcPr>
          <w:p w14:paraId="75CADD57" w14:textId="35BFD202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Prūsų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029A5343" w14:textId="065D6035" w:rsidR="00540601" w:rsidRPr="006022AE" w:rsidRDefault="00A32490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A32490">
              <w:rPr>
                <w:rFonts w:ascii="Montserrat" w:hAnsi="Montserrat" w:cs="Arial"/>
                <w:sz w:val="18"/>
                <w:szCs w:val="18"/>
                <w:lang w:val="lt-LT"/>
              </w:rPr>
              <w:t>Dariaus ir Girėno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A32490">
              <w:rPr>
                <w:rFonts w:ascii="Montserrat" w:hAnsi="Montserrat" w:cs="Arial"/>
                <w:sz w:val="18"/>
                <w:szCs w:val="18"/>
                <w:lang w:val="lt-LT"/>
              </w:rPr>
              <w:t>į stotį</w:t>
            </w:r>
          </w:p>
        </w:tc>
      </w:tr>
      <w:tr w:rsidR="00540601" w14:paraId="4F3ED96B" w14:textId="77777777" w:rsidTr="0076367C">
        <w:trPr>
          <w:trHeight w:val="371"/>
        </w:trPr>
        <w:tc>
          <w:tcPr>
            <w:tcW w:w="795" w:type="pct"/>
          </w:tcPr>
          <w:p w14:paraId="4FDCA67F" w14:textId="0F99ABC4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32.</w:t>
            </w:r>
          </w:p>
        </w:tc>
        <w:tc>
          <w:tcPr>
            <w:tcW w:w="684" w:type="pct"/>
            <w:vAlign w:val="bottom"/>
          </w:tcPr>
          <w:p w14:paraId="5EEC2363" w14:textId="10C0CC0C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3624</w:t>
            </w:r>
          </w:p>
        </w:tc>
        <w:tc>
          <w:tcPr>
            <w:tcW w:w="1548" w:type="pct"/>
            <w:vAlign w:val="bottom"/>
          </w:tcPr>
          <w:p w14:paraId="24167139" w14:textId="1AE86C72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Įsruties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0C024C89" w14:textId="29BB3082" w:rsidR="00540601" w:rsidRPr="006022AE" w:rsidRDefault="00DF1109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DF1109">
              <w:rPr>
                <w:rFonts w:ascii="Montserrat" w:hAnsi="Montserrat" w:cs="Arial"/>
                <w:sz w:val="18"/>
                <w:szCs w:val="18"/>
                <w:lang w:val="lt-LT"/>
              </w:rPr>
              <w:t>Pilaitės pr.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DF1109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73635551" w14:textId="77777777" w:rsidTr="0076367C">
        <w:trPr>
          <w:trHeight w:val="371"/>
        </w:trPr>
        <w:tc>
          <w:tcPr>
            <w:tcW w:w="795" w:type="pct"/>
          </w:tcPr>
          <w:p w14:paraId="09510482" w14:textId="440830A8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33.</w:t>
            </w:r>
          </w:p>
        </w:tc>
        <w:tc>
          <w:tcPr>
            <w:tcW w:w="684" w:type="pct"/>
            <w:vAlign w:val="bottom"/>
          </w:tcPr>
          <w:p w14:paraId="0426B30A" w14:textId="4F609DC8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1618</w:t>
            </w:r>
          </w:p>
        </w:tc>
        <w:tc>
          <w:tcPr>
            <w:tcW w:w="1548" w:type="pct"/>
            <w:vAlign w:val="bottom"/>
          </w:tcPr>
          <w:p w14:paraId="5BAF48DE" w14:textId="61952375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Šalnos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6E8B5C5D" w14:textId="17B3587E" w:rsidR="00540601" w:rsidRPr="006022AE" w:rsidRDefault="00DF1109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DF1109">
              <w:rPr>
                <w:rFonts w:ascii="Montserrat" w:hAnsi="Montserrat" w:cs="Arial"/>
                <w:sz w:val="18"/>
                <w:szCs w:val="18"/>
                <w:lang w:val="lt-LT"/>
              </w:rPr>
              <w:t>Architektų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DF1109">
              <w:rPr>
                <w:rFonts w:ascii="Montserrat" w:hAnsi="Montserrat" w:cs="Arial"/>
                <w:sz w:val="18"/>
                <w:szCs w:val="18"/>
                <w:lang w:val="lt-LT"/>
              </w:rPr>
              <w:t>iš centro</w:t>
            </w:r>
          </w:p>
        </w:tc>
      </w:tr>
      <w:tr w:rsidR="00540601" w14:paraId="5CB552D4" w14:textId="77777777" w:rsidTr="0076367C">
        <w:trPr>
          <w:trHeight w:val="371"/>
        </w:trPr>
        <w:tc>
          <w:tcPr>
            <w:tcW w:w="795" w:type="pct"/>
          </w:tcPr>
          <w:p w14:paraId="30993084" w14:textId="2BC42CFE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34.</w:t>
            </w:r>
          </w:p>
        </w:tc>
        <w:tc>
          <w:tcPr>
            <w:tcW w:w="684" w:type="pct"/>
            <w:vAlign w:val="bottom"/>
          </w:tcPr>
          <w:p w14:paraId="7FE6F697" w14:textId="4742B16F" w:rsidR="00540601" w:rsidRPr="00540601" w:rsidRDefault="001C41F4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>
              <w:rPr>
                <w:rFonts w:ascii="Montserrat" w:hAnsi="Montserrat" w:cs="Calibri"/>
                <w:sz w:val="18"/>
                <w:szCs w:val="18"/>
                <w:lang w:val="lt-LT"/>
              </w:rPr>
              <w:t>0</w:t>
            </w:r>
            <w:r w:rsidR="00540601" w:rsidRPr="00540601">
              <w:rPr>
                <w:rFonts w:ascii="Montserrat" w:hAnsi="Montserrat" w:cs="Calibri"/>
                <w:sz w:val="18"/>
                <w:szCs w:val="18"/>
              </w:rPr>
              <w:t>518</w:t>
            </w:r>
          </w:p>
        </w:tc>
        <w:tc>
          <w:tcPr>
            <w:tcW w:w="1548" w:type="pct"/>
            <w:vAlign w:val="bottom"/>
          </w:tcPr>
          <w:p w14:paraId="5A8EF95D" w14:textId="317E3BBC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CF71C9">
              <w:rPr>
                <w:rFonts w:ascii="Montserrat" w:hAnsi="Montserrat" w:cs="Calibri"/>
                <w:sz w:val="18"/>
                <w:szCs w:val="18"/>
              </w:rPr>
              <w:t>Naujamiestis</w:t>
            </w:r>
          </w:p>
        </w:tc>
        <w:tc>
          <w:tcPr>
            <w:tcW w:w="1973" w:type="pct"/>
          </w:tcPr>
          <w:p w14:paraId="3A013E07" w14:textId="4B963A9D" w:rsidR="00540601" w:rsidRPr="006022AE" w:rsidRDefault="0080788C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80788C">
              <w:rPr>
                <w:rFonts w:ascii="Montserrat" w:hAnsi="Montserrat" w:cs="Arial"/>
                <w:sz w:val="18"/>
                <w:szCs w:val="18"/>
                <w:lang w:val="lt-LT"/>
              </w:rPr>
              <w:t>Kauno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80788C">
              <w:rPr>
                <w:rFonts w:ascii="Montserrat" w:hAnsi="Montserrat" w:cs="Arial"/>
                <w:sz w:val="18"/>
                <w:szCs w:val="18"/>
                <w:lang w:val="lt-LT"/>
              </w:rPr>
              <w:t>link stoties</w:t>
            </w:r>
          </w:p>
        </w:tc>
      </w:tr>
      <w:tr w:rsidR="00540601" w14:paraId="0783DFB4" w14:textId="77777777" w:rsidTr="0076367C">
        <w:trPr>
          <w:trHeight w:val="371"/>
        </w:trPr>
        <w:tc>
          <w:tcPr>
            <w:tcW w:w="795" w:type="pct"/>
          </w:tcPr>
          <w:p w14:paraId="2EDCA169" w14:textId="3A4FC910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35.</w:t>
            </w:r>
          </w:p>
        </w:tc>
        <w:tc>
          <w:tcPr>
            <w:tcW w:w="684" w:type="pct"/>
            <w:vAlign w:val="bottom"/>
          </w:tcPr>
          <w:p w14:paraId="6128F755" w14:textId="649DC185" w:rsidR="00540601" w:rsidRPr="00540601" w:rsidRDefault="001C41F4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>
              <w:rPr>
                <w:rFonts w:ascii="Montserrat" w:hAnsi="Montserrat" w:cs="Calibri"/>
                <w:sz w:val="18"/>
                <w:szCs w:val="18"/>
                <w:lang w:val="lt-LT"/>
              </w:rPr>
              <w:t>0</w:t>
            </w:r>
            <w:r w:rsidR="00540601" w:rsidRPr="00540601">
              <w:rPr>
                <w:rFonts w:ascii="Montserrat" w:hAnsi="Montserrat" w:cs="Calibri"/>
                <w:sz w:val="18"/>
                <w:szCs w:val="18"/>
              </w:rPr>
              <w:t>112</w:t>
            </w:r>
          </w:p>
        </w:tc>
        <w:tc>
          <w:tcPr>
            <w:tcW w:w="1548" w:type="pct"/>
            <w:vAlign w:val="bottom"/>
          </w:tcPr>
          <w:p w14:paraId="7BA56EF0" w14:textId="52C67B47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Šeimyniškių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149DDF15" w14:textId="54D38E0A" w:rsidR="00540601" w:rsidRPr="006022AE" w:rsidRDefault="0080788C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80788C">
              <w:rPr>
                <w:rFonts w:ascii="Montserrat" w:hAnsi="Montserrat" w:cs="Arial"/>
                <w:sz w:val="18"/>
                <w:szCs w:val="18"/>
                <w:lang w:val="lt-LT"/>
              </w:rPr>
              <w:t>Šeimyniškių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80788C">
              <w:rPr>
                <w:rFonts w:ascii="Montserrat" w:hAnsi="Montserrat" w:cs="Arial"/>
                <w:sz w:val="18"/>
                <w:szCs w:val="18"/>
                <w:lang w:val="lt-LT"/>
              </w:rPr>
              <w:t>link Žirmūnų tilto</w:t>
            </w:r>
          </w:p>
        </w:tc>
      </w:tr>
      <w:tr w:rsidR="00540601" w14:paraId="0BBE5768" w14:textId="77777777" w:rsidTr="0076367C">
        <w:trPr>
          <w:trHeight w:val="371"/>
        </w:trPr>
        <w:tc>
          <w:tcPr>
            <w:tcW w:w="795" w:type="pct"/>
          </w:tcPr>
          <w:p w14:paraId="46277660" w14:textId="2B482A0F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36.</w:t>
            </w:r>
          </w:p>
        </w:tc>
        <w:tc>
          <w:tcPr>
            <w:tcW w:w="684" w:type="pct"/>
            <w:vAlign w:val="bottom"/>
          </w:tcPr>
          <w:p w14:paraId="72F51431" w14:textId="1315EF20" w:rsidR="00540601" w:rsidRPr="00540601" w:rsidRDefault="001C41F4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>
              <w:rPr>
                <w:rFonts w:ascii="Montserrat" w:hAnsi="Montserrat" w:cs="Calibri"/>
                <w:sz w:val="18"/>
                <w:szCs w:val="18"/>
                <w:lang w:val="lt-LT"/>
              </w:rPr>
              <w:t>0</w:t>
            </w:r>
            <w:r w:rsidR="00540601" w:rsidRPr="00540601">
              <w:rPr>
                <w:rFonts w:ascii="Montserrat" w:hAnsi="Montserrat" w:cs="Calibri"/>
                <w:sz w:val="18"/>
                <w:szCs w:val="18"/>
              </w:rPr>
              <w:t>807</w:t>
            </w:r>
          </w:p>
        </w:tc>
        <w:tc>
          <w:tcPr>
            <w:tcW w:w="1548" w:type="pct"/>
            <w:vAlign w:val="bottom"/>
          </w:tcPr>
          <w:p w14:paraId="3F149B67" w14:textId="237446C9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Verkių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149AA526" w14:textId="0A0BC461" w:rsidR="00540601" w:rsidRPr="006022AE" w:rsidRDefault="001B10AB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1B10AB">
              <w:rPr>
                <w:rFonts w:ascii="Montserrat" w:hAnsi="Montserrat" w:cs="Arial"/>
                <w:sz w:val="18"/>
                <w:szCs w:val="18"/>
                <w:lang w:val="lt-LT"/>
              </w:rPr>
              <w:t>Kareivių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1B10AB">
              <w:rPr>
                <w:rFonts w:ascii="Montserrat" w:hAnsi="Montserrat" w:cs="Arial"/>
                <w:sz w:val="18"/>
                <w:szCs w:val="18"/>
                <w:lang w:val="lt-LT"/>
              </w:rPr>
              <w:t>link Kalvarijų g.</w:t>
            </w:r>
          </w:p>
        </w:tc>
      </w:tr>
      <w:tr w:rsidR="00540601" w14:paraId="44E5AD2A" w14:textId="77777777" w:rsidTr="0076367C">
        <w:trPr>
          <w:trHeight w:val="371"/>
        </w:trPr>
        <w:tc>
          <w:tcPr>
            <w:tcW w:w="795" w:type="pct"/>
          </w:tcPr>
          <w:p w14:paraId="06CDDFFB" w14:textId="4EA5D63B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37.</w:t>
            </w:r>
          </w:p>
        </w:tc>
        <w:tc>
          <w:tcPr>
            <w:tcW w:w="684" w:type="pct"/>
            <w:vAlign w:val="bottom"/>
          </w:tcPr>
          <w:p w14:paraId="23164A85" w14:textId="4B835001" w:rsidR="00540601" w:rsidRPr="00540601" w:rsidRDefault="001C41F4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>
              <w:rPr>
                <w:rFonts w:ascii="Montserrat" w:hAnsi="Montserrat" w:cs="Calibri"/>
                <w:sz w:val="18"/>
                <w:szCs w:val="18"/>
                <w:lang w:val="lt-LT"/>
              </w:rPr>
              <w:t>0</w:t>
            </w:r>
            <w:r w:rsidR="00540601" w:rsidRPr="00540601">
              <w:rPr>
                <w:rFonts w:ascii="Montserrat" w:hAnsi="Montserrat" w:cs="Calibri"/>
                <w:sz w:val="18"/>
                <w:szCs w:val="18"/>
              </w:rPr>
              <w:t>913</w:t>
            </w:r>
          </w:p>
        </w:tc>
        <w:tc>
          <w:tcPr>
            <w:tcW w:w="1548" w:type="pct"/>
            <w:vAlign w:val="bottom"/>
          </w:tcPr>
          <w:p w14:paraId="29359BD9" w14:textId="3ECC4764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Trimitų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08A88AE8" w14:textId="46759E09" w:rsidR="00540601" w:rsidRPr="006022AE" w:rsidRDefault="001B10AB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1B10AB">
              <w:rPr>
                <w:rFonts w:ascii="Montserrat" w:hAnsi="Montserrat" w:cs="Arial"/>
                <w:sz w:val="18"/>
                <w:szCs w:val="18"/>
                <w:lang w:val="lt-LT"/>
              </w:rPr>
              <w:t>Tuskulėnų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1B10AB">
              <w:rPr>
                <w:rFonts w:ascii="Montserrat" w:hAnsi="Montserrat" w:cs="Arial"/>
                <w:sz w:val="18"/>
                <w:szCs w:val="18"/>
                <w:lang w:val="lt-LT"/>
              </w:rPr>
              <w:t>link Žirmūnų tilto</w:t>
            </w:r>
          </w:p>
        </w:tc>
      </w:tr>
      <w:tr w:rsidR="00540601" w14:paraId="526EE4DB" w14:textId="77777777" w:rsidTr="0076367C">
        <w:trPr>
          <w:trHeight w:val="371"/>
        </w:trPr>
        <w:tc>
          <w:tcPr>
            <w:tcW w:w="795" w:type="pct"/>
          </w:tcPr>
          <w:p w14:paraId="4631F36D" w14:textId="3B89B71D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38.</w:t>
            </w:r>
          </w:p>
        </w:tc>
        <w:tc>
          <w:tcPr>
            <w:tcW w:w="684" w:type="pct"/>
            <w:vAlign w:val="bottom"/>
          </w:tcPr>
          <w:p w14:paraId="0554680E" w14:textId="68142DB0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3220</w:t>
            </w:r>
          </w:p>
        </w:tc>
        <w:tc>
          <w:tcPr>
            <w:tcW w:w="1548" w:type="pct"/>
            <w:vAlign w:val="bottom"/>
          </w:tcPr>
          <w:p w14:paraId="12289131" w14:textId="3DDB8DE9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Kaukaro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3956CFCE" w14:textId="3AE952C7" w:rsidR="00540601" w:rsidRPr="006022AE" w:rsidRDefault="00357EA0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357EA0">
              <w:rPr>
                <w:rFonts w:ascii="Montserrat" w:hAnsi="Montserrat" w:cs="Arial"/>
                <w:sz w:val="18"/>
                <w:szCs w:val="18"/>
                <w:lang w:val="lt-LT"/>
              </w:rPr>
              <w:t>Justiniškių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357EA0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46ED1B1C" w14:textId="77777777" w:rsidTr="0076367C">
        <w:trPr>
          <w:trHeight w:val="371"/>
        </w:trPr>
        <w:tc>
          <w:tcPr>
            <w:tcW w:w="795" w:type="pct"/>
          </w:tcPr>
          <w:p w14:paraId="0D631CD0" w14:textId="2A2C47E7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39.</w:t>
            </w:r>
          </w:p>
        </w:tc>
        <w:tc>
          <w:tcPr>
            <w:tcW w:w="684" w:type="pct"/>
            <w:vAlign w:val="bottom"/>
          </w:tcPr>
          <w:p w14:paraId="2E550E1D" w14:textId="6929A428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4119</w:t>
            </w:r>
          </w:p>
        </w:tc>
        <w:tc>
          <w:tcPr>
            <w:tcW w:w="1548" w:type="pct"/>
            <w:vAlign w:val="bottom"/>
          </w:tcPr>
          <w:p w14:paraId="100B2B01" w14:textId="2AE00188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Šviesos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177D8F3F" w14:textId="720C0D65" w:rsidR="00540601" w:rsidRPr="006022AE" w:rsidRDefault="00357EA0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357EA0">
              <w:rPr>
                <w:rFonts w:ascii="Montserrat" w:hAnsi="Montserrat" w:cs="Arial"/>
                <w:sz w:val="18"/>
                <w:szCs w:val="18"/>
                <w:lang w:val="lt-LT"/>
              </w:rPr>
              <w:t>Kovo 11-osios g.</w:t>
            </w:r>
            <w:r w:rsidRPr="00357EA0">
              <w:rPr>
                <w:rFonts w:ascii="Montserrat" w:hAnsi="Montserrat" w:cs="Arial"/>
                <w:sz w:val="18"/>
                <w:szCs w:val="18"/>
                <w:lang w:val="lt-LT"/>
              </w:rPr>
              <w:tab/>
              <w:t>į Vilnių</w:t>
            </w:r>
          </w:p>
        </w:tc>
      </w:tr>
      <w:tr w:rsidR="00540601" w14:paraId="4380D6A5" w14:textId="77777777" w:rsidTr="0076367C">
        <w:trPr>
          <w:trHeight w:val="371"/>
        </w:trPr>
        <w:tc>
          <w:tcPr>
            <w:tcW w:w="795" w:type="pct"/>
          </w:tcPr>
          <w:p w14:paraId="2E82081B" w14:textId="5EAE1EC6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40.</w:t>
            </w:r>
          </w:p>
        </w:tc>
        <w:tc>
          <w:tcPr>
            <w:tcW w:w="684" w:type="pct"/>
            <w:vAlign w:val="bottom"/>
          </w:tcPr>
          <w:p w14:paraId="4D7DB299" w14:textId="7D8B8FF5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2404</w:t>
            </w:r>
          </w:p>
        </w:tc>
        <w:tc>
          <w:tcPr>
            <w:tcW w:w="1548" w:type="pct"/>
            <w:vAlign w:val="bottom"/>
          </w:tcPr>
          <w:p w14:paraId="6A3979A9" w14:textId="6EA788BC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Vilkpėdės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39FD3FAE" w14:textId="23D93149" w:rsidR="00540601" w:rsidRPr="006022AE" w:rsidRDefault="00015B79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015B79">
              <w:rPr>
                <w:rFonts w:ascii="Montserrat" w:hAnsi="Montserrat" w:cs="Arial"/>
                <w:sz w:val="18"/>
                <w:szCs w:val="18"/>
                <w:lang w:val="lt-LT"/>
              </w:rPr>
              <w:t>Savanorių pr.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015B79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591F8BF6" w14:textId="77777777" w:rsidTr="0076367C">
        <w:trPr>
          <w:trHeight w:val="371"/>
        </w:trPr>
        <w:tc>
          <w:tcPr>
            <w:tcW w:w="795" w:type="pct"/>
          </w:tcPr>
          <w:p w14:paraId="19388E7F" w14:textId="1F6CA15A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41.</w:t>
            </w:r>
          </w:p>
        </w:tc>
        <w:tc>
          <w:tcPr>
            <w:tcW w:w="684" w:type="pct"/>
            <w:vAlign w:val="bottom"/>
          </w:tcPr>
          <w:p w14:paraId="29BF6F49" w14:textId="6E1EACC0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1001</w:t>
            </w:r>
          </w:p>
        </w:tc>
        <w:tc>
          <w:tcPr>
            <w:tcW w:w="1548" w:type="pct"/>
            <w:vAlign w:val="bottom"/>
          </w:tcPr>
          <w:p w14:paraId="301D127F" w14:textId="2C357555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Saulėtekis</w:t>
            </w:r>
            <w:proofErr w:type="spellEnd"/>
          </w:p>
        </w:tc>
        <w:tc>
          <w:tcPr>
            <w:tcW w:w="1973" w:type="pct"/>
          </w:tcPr>
          <w:p w14:paraId="665B56D8" w14:textId="529FC044" w:rsidR="00540601" w:rsidRPr="006022AE" w:rsidRDefault="002C02E7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2C02E7">
              <w:rPr>
                <w:rFonts w:ascii="Montserrat" w:hAnsi="Montserrat" w:cs="Arial"/>
                <w:sz w:val="18"/>
                <w:szCs w:val="18"/>
                <w:lang w:val="lt-LT"/>
              </w:rPr>
              <w:t>Saulėtekio al.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2C02E7">
              <w:rPr>
                <w:rFonts w:ascii="Montserrat" w:hAnsi="Montserrat" w:cs="Arial"/>
                <w:sz w:val="18"/>
                <w:szCs w:val="18"/>
                <w:lang w:val="lt-LT"/>
              </w:rPr>
              <w:t>iš centro</w:t>
            </w:r>
          </w:p>
        </w:tc>
      </w:tr>
      <w:tr w:rsidR="00540601" w14:paraId="73808E79" w14:textId="77777777" w:rsidTr="0076367C">
        <w:trPr>
          <w:trHeight w:val="371"/>
        </w:trPr>
        <w:tc>
          <w:tcPr>
            <w:tcW w:w="795" w:type="pct"/>
          </w:tcPr>
          <w:p w14:paraId="1851ECC6" w14:textId="3233005E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42.</w:t>
            </w:r>
          </w:p>
        </w:tc>
        <w:tc>
          <w:tcPr>
            <w:tcW w:w="684" w:type="pct"/>
            <w:vAlign w:val="bottom"/>
          </w:tcPr>
          <w:p w14:paraId="19F52AD8" w14:textId="29D6409B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1710</w:t>
            </w:r>
          </w:p>
        </w:tc>
        <w:tc>
          <w:tcPr>
            <w:tcW w:w="1548" w:type="pct"/>
            <w:vAlign w:val="bottom"/>
          </w:tcPr>
          <w:p w14:paraId="6D795BCF" w14:textId="19E2FA0D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Ugniagesių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63C40F01" w14:textId="0D49EBCB" w:rsidR="00540601" w:rsidRPr="006022AE" w:rsidRDefault="002C02E7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2C02E7">
              <w:rPr>
                <w:rFonts w:ascii="Montserrat" w:hAnsi="Montserrat" w:cs="Arial"/>
                <w:sz w:val="18"/>
                <w:szCs w:val="18"/>
                <w:lang w:val="lt-LT"/>
              </w:rPr>
              <w:t>L.Asanavičiūtės</w:t>
            </w:r>
            <w:proofErr w:type="spellEnd"/>
            <w:r w:rsidRPr="002C02E7"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2C02E7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6FAB8C45" w14:textId="77777777" w:rsidTr="0076367C">
        <w:trPr>
          <w:trHeight w:val="371"/>
        </w:trPr>
        <w:tc>
          <w:tcPr>
            <w:tcW w:w="795" w:type="pct"/>
          </w:tcPr>
          <w:p w14:paraId="1C92591E" w14:textId="504C41DA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43.</w:t>
            </w:r>
          </w:p>
        </w:tc>
        <w:tc>
          <w:tcPr>
            <w:tcW w:w="684" w:type="pct"/>
            <w:vAlign w:val="bottom"/>
          </w:tcPr>
          <w:p w14:paraId="3571978F" w14:textId="1B7941B8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3629</w:t>
            </w:r>
          </w:p>
        </w:tc>
        <w:tc>
          <w:tcPr>
            <w:tcW w:w="1548" w:type="pct"/>
            <w:vAlign w:val="bottom"/>
          </w:tcPr>
          <w:p w14:paraId="61D0239C" w14:textId="339F72BB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Smalinės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08F30FA3" w14:textId="216D2C5F" w:rsidR="00540601" w:rsidRPr="006022AE" w:rsidRDefault="0019636A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19636A">
              <w:rPr>
                <w:rFonts w:ascii="Montserrat" w:hAnsi="Montserrat" w:cs="Arial"/>
                <w:sz w:val="18"/>
                <w:szCs w:val="18"/>
                <w:lang w:val="lt-LT"/>
              </w:rPr>
              <w:t>Pilaitės pr.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19636A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2D0C637A" w14:textId="77777777" w:rsidTr="0076367C">
        <w:trPr>
          <w:trHeight w:val="371"/>
        </w:trPr>
        <w:tc>
          <w:tcPr>
            <w:tcW w:w="795" w:type="pct"/>
          </w:tcPr>
          <w:p w14:paraId="587AA25D" w14:textId="3023CC9C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44.</w:t>
            </w:r>
          </w:p>
        </w:tc>
        <w:tc>
          <w:tcPr>
            <w:tcW w:w="684" w:type="pct"/>
            <w:vAlign w:val="bottom"/>
          </w:tcPr>
          <w:p w14:paraId="73B3A5CB" w14:textId="15DAE74B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4107</w:t>
            </w:r>
          </w:p>
        </w:tc>
        <w:tc>
          <w:tcPr>
            <w:tcW w:w="1548" w:type="pct"/>
            <w:vAlign w:val="bottom"/>
          </w:tcPr>
          <w:p w14:paraId="4DEC5F0C" w14:textId="070137A5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Kunigiškių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00072468" w14:textId="154002A3" w:rsidR="00540601" w:rsidRPr="006022AE" w:rsidRDefault="0019636A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19636A">
              <w:rPr>
                <w:rFonts w:ascii="Montserrat" w:hAnsi="Montserrat" w:cs="Arial"/>
                <w:sz w:val="18"/>
                <w:szCs w:val="18"/>
                <w:lang w:val="lt-LT"/>
              </w:rPr>
              <w:t>Kovo 11-osios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>, į</w:t>
            </w:r>
            <w:r w:rsidRPr="0019636A"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 Vilnių</w:t>
            </w:r>
          </w:p>
        </w:tc>
      </w:tr>
      <w:tr w:rsidR="00540601" w14:paraId="26E848AF" w14:textId="77777777" w:rsidTr="0076367C">
        <w:trPr>
          <w:trHeight w:val="371"/>
        </w:trPr>
        <w:tc>
          <w:tcPr>
            <w:tcW w:w="795" w:type="pct"/>
          </w:tcPr>
          <w:p w14:paraId="05F355EC" w14:textId="080123F6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45.</w:t>
            </w:r>
          </w:p>
        </w:tc>
        <w:tc>
          <w:tcPr>
            <w:tcW w:w="684" w:type="pct"/>
            <w:vAlign w:val="bottom"/>
          </w:tcPr>
          <w:p w14:paraId="6333F2F5" w14:textId="09E7EB9C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1803</w:t>
            </w:r>
          </w:p>
        </w:tc>
        <w:tc>
          <w:tcPr>
            <w:tcW w:w="1548" w:type="pct"/>
            <w:vAlign w:val="bottom"/>
          </w:tcPr>
          <w:p w14:paraId="5AFC91FF" w14:textId="54C061E6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Pal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.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Jurgio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Matulaičio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bažnyčia</w:t>
            </w:r>
            <w:proofErr w:type="spellEnd"/>
          </w:p>
        </w:tc>
        <w:tc>
          <w:tcPr>
            <w:tcW w:w="1973" w:type="pct"/>
          </w:tcPr>
          <w:p w14:paraId="2679BA2E" w14:textId="0A84685F" w:rsidR="00540601" w:rsidRPr="006022AE" w:rsidRDefault="00830862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830862">
              <w:rPr>
                <w:rFonts w:ascii="Montserrat" w:hAnsi="Montserrat" w:cs="Arial"/>
                <w:sz w:val="18"/>
                <w:szCs w:val="18"/>
                <w:lang w:val="lt-LT"/>
              </w:rPr>
              <w:t>Laisvės pr.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830862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39D79E4A" w14:textId="77777777" w:rsidTr="0076367C">
        <w:trPr>
          <w:trHeight w:val="371"/>
        </w:trPr>
        <w:tc>
          <w:tcPr>
            <w:tcW w:w="795" w:type="pct"/>
          </w:tcPr>
          <w:p w14:paraId="05C419D6" w14:textId="2DD1A09B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46.</w:t>
            </w:r>
          </w:p>
        </w:tc>
        <w:tc>
          <w:tcPr>
            <w:tcW w:w="684" w:type="pct"/>
            <w:vAlign w:val="bottom"/>
          </w:tcPr>
          <w:p w14:paraId="4F1FDA11" w14:textId="21467E77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1620</w:t>
            </w:r>
          </w:p>
        </w:tc>
        <w:tc>
          <w:tcPr>
            <w:tcW w:w="1548" w:type="pct"/>
            <w:vAlign w:val="bottom"/>
          </w:tcPr>
          <w:p w14:paraId="13FDA847" w14:textId="73788DCB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Riešutų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052D6711" w14:textId="53F08FA8" w:rsidR="00540601" w:rsidRPr="006022AE" w:rsidRDefault="00830862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830862">
              <w:rPr>
                <w:rFonts w:ascii="Montserrat" w:hAnsi="Montserrat" w:cs="Arial"/>
                <w:sz w:val="18"/>
                <w:szCs w:val="18"/>
                <w:lang w:val="lt-LT"/>
              </w:rPr>
              <w:t>Architektų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830862">
              <w:rPr>
                <w:rFonts w:ascii="Montserrat" w:hAnsi="Montserrat" w:cs="Arial"/>
                <w:sz w:val="18"/>
                <w:szCs w:val="18"/>
                <w:lang w:val="lt-LT"/>
              </w:rPr>
              <w:t>link Laisvės pr.</w:t>
            </w:r>
          </w:p>
        </w:tc>
      </w:tr>
      <w:tr w:rsidR="00540601" w14:paraId="2332D6F9" w14:textId="77777777" w:rsidTr="0076367C">
        <w:trPr>
          <w:trHeight w:val="371"/>
        </w:trPr>
        <w:tc>
          <w:tcPr>
            <w:tcW w:w="795" w:type="pct"/>
          </w:tcPr>
          <w:p w14:paraId="0BCAF2B7" w14:textId="486F1746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47.</w:t>
            </w:r>
          </w:p>
        </w:tc>
        <w:tc>
          <w:tcPr>
            <w:tcW w:w="684" w:type="pct"/>
            <w:vAlign w:val="bottom"/>
          </w:tcPr>
          <w:p w14:paraId="03CDFEB9" w14:textId="286E56F3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2412</w:t>
            </w:r>
          </w:p>
        </w:tc>
        <w:tc>
          <w:tcPr>
            <w:tcW w:w="1548" w:type="pct"/>
            <w:vAlign w:val="bottom"/>
          </w:tcPr>
          <w:p w14:paraId="10B1A114" w14:textId="72E48B65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Sausupio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097D33A4" w14:textId="6578DBE6" w:rsidR="00540601" w:rsidRPr="006022AE" w:rsidRDefault="006211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21101">
              <w:rPr>
                <w:rFonts w:ascii="Montserrat" w:hAnsi="Montserrat" w:cs="Arial"/>
                <w:sz w:val="18"/>
                <w:szCs w:val="18"/>
                <w:lang w:val="lt-LT"/>
              </w:rPr>
              <w:t>Savanorių pr.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621101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4E2877E7" w14:textId="77777777" w:rsidTr="0076367C">
        <w:trPr>
          <w:trHeight w:val="371"/>
        </w:trPr>
        <w:tc>
          <w:tcPr>
            <w:tcW w:w="795" w:type="pct"/>
          </w:tcPr>
          <w:p w14:paraId="0CA7F01F" w14:textId="53A82DE5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48.</w:t>
            </w:r>
          </w:p>
        </w:tc>
        <w:tc>
          <w:tcPr>
            <w:tcW w:w="684" w:type="pct"/>
            <w:vAlign w:val="bottom"/>
          </w:tcPr>
          <w:p w14:paraId="21B37A21" w14:textId="2C0A7934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2406</w:t>
            </w:r>
          </w:p>
        </w:tc>
        <w:tc>
          <w:tcPr>
            <w:tcW w:w="1548" w:type="pct"/>
            <w:vAlign w:val="bottom"/>
          </w:tcPr>
          <w:p w14:paraId="7D61058C" w14:textId="44C49C33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Riovonys</w:t>
            </w:r>
            <w:proofErr w:type="spellEnd"/>
          </w:p>
        </w:tc>
        <w:tc>
          <w:tcPr>
            <w:tcW w:w="1973" w:type="pct"/>
          </w:tcPr>
          <w:p w14:paraId="0E1EC998" w14:textId="7639D060" w:rsidR="00540601" w:rsidRPr="006022AE" w:rsidRDefault="006211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21101">
              <w:rPr>
                <w:rFonts w:ascii="Montserrat" w:hAnsi="Montserrat" w:cs="Arial"/>
                <w:sz w:val="18"/>
                <w:szCs w:val="18"/>
                <w:lang w:val="lt-LT"/>
              </w:rPr>
              <w:t>Savanorių pr.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621101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3B8DA71C" w14:textId="77777777" w:rsidTr="0076367C">
        <w:trPr>
          <w:trHeight w:val="371"/>
        </w:trPr>
        <w:tc>
          <w:tcPr>
            <w:tcW w:w="795" w:type="pct"/>
          </w:tcPr>
          <w:p w14:paraId="6FBD1633" w14:textId="61F2035E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49.</w:t>
            </w:r>
          </w:p>
        </w:tc>
        <w:tc>
          <w:tcPr>
            <w:tcW w:w="684" w:type="pct"/>
            <w:vAlign w:val="bottom"/>
          </w:tcPr>
          <w:p w14:paraId="44099159" w14:textId="5DB5EAAB" w:rsidR="00540601" w:rsidRPr="00540601" w:rsidRDefault="005F3B87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>
              <w:rPr>
                <w:rFonts w:ascii="Montserrat" w:hAnsi="Montserrat" w:cs="Calibri"/>
                <w:sz w:val="18"/>
                <w:szCs w:val="18"/>
                <w:lang w:val="lt-LT"/>
              </w:rPr>
              <w:t>0</w:t>
            </w:r>
            <w:r w:rsidR="00540601" w:rsidRPr="00540601">
              <w:rPr>
                <w:rFonts w:ascii="Montserrat" w:hAnsi="Montserrat" w:cs="Calibri"/>
                <w:sz w:val="18"/>
                <w:szCs w:val="18"/>
              </w:rPr>
              <w:t>928</w:t>
            </w:r>
          </w:p>
        </w:tc>
        <w:tc>
          <w:tcPr>
            <w:tcW w:w="1548" w:type="pct"/>
            <w:vAlign w:val="bottom"/>
          </w:tcPr>
          <w:p w14:paraId="3E19DE12" w14:textId="45A929C4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Ulonų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0169311C" w14:textId="523F5DBC" w:rsidR="00540601" w:rsidRPr="006022AE" w:rsidRDefault="00820C05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820C05">
              <w:rPr>
                <w:rFonts w:ascii="Montserrat" w:hAnsi="Montserrat" w:cs="Arial"/>
                <w:sz w:val="18"/>
                <w:szCs w:val="18"/>
                <w:lang w:val="lt-LT"/>
              </w:rPr>
              <w:t>Ulonų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820C05">
              <w:rPr>
                <w:rFonts w:ascii="Montserrat" w:hAnsi="Montserrat" w:cs="Arial"/>
                <w:sz w:val="18"/>
                <w:szCs w:val="18"/>
                <w:lang w:val="lt-LT"/>
              </w:rPr>
              <w:t>link Apkasų g.</w:t>
            </w:r>
          </w:p>
        </w:tc>
      </w:tr>
      <w:tr w:rsidR="00540601" w14:paraId="32DF930D" w14:textId="77777777" w:rsidTr="0076367C">
        <w:trPr>
          <w:trHeight w:val="371"/>
        </w:trPr>
        <w:tc>
          <w:tcPr>
            <w:tcW w:w="795" w:type="pct"/>
          </w:tcPr>
          <w:p w14:paraId="4B25B73D" w14:textId="59071972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50.</w:t>
            </w:r>
          </w:p>
        </w:tc>
        <w:tc>
          <w:tcPr>
            <w:tcW w:w="684" w:type="pct"/>
            <w:vAlign w:val="bottom"/>
          </w:tcPr>
          <w:p w14:paraId="00F36CCA" w14:textId="13CBA371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1605</w:t>
            </w:r>
          </w:p>
        </w:tc>
        <w:tc>
          <w:tcPr>
            <w:tcW w:w="1548" w:type="pct"/>
            <w:vAlign w:val="bottom"/>
          </w:tcPr>
          <w:p w14:paraId="15A13BC1" w14:textId="05B42ADC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Ąžuolo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657E21B2" w14:textId="27926560" w:rsidR="00540601" w:rsidRPr="006022AE" w:rsidRDefault="00A62A96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A62A96">
              <w:rPr>
                <w:rFonts w:ascii="Montserrat" w:hAnsi="Montserrat" w:cs="Arial"/>
                <w:sz w:val="18"/>
                <w:szCs w:val="18"/>
                <w:lang w:val="lt-LT"/>
              </w:rPr>
              <w:t>Architektų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A62A96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40B214B9" w14:textId="77777777" w:rsidTr="0076367C">
        <w:trPr>
          <w:trHeight w:val="371"/>
        </w:trPr>
        <w:tc>
          <w:tcPr>
            <w:tcW w:w="795" w:type="pct"/>
          </w:tcPr>
          <w:p w14:paraId="5D60F7FB" w14:textId="06DB5E7E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51.</w:t>
            </w:r>
          </w:p>
        </w:tc>
        <w:tc>
          <w:tcPr>
            <w:tcW w:w="684" w:type="pct"/>
            <w:vAlign w:val="bottom"/>
          </w:tcPr>
          <w:p w14:paraId="6C163791" w14:textId="0649EE10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1614</w:t>
            </w:r>
          </w:p>
        </w:tc>
        <w:tc>
          <w:tcPr>
            <w:tcW w:w="1548" w:type="pct"/>
            <w:vAlign w:val="bottom"/>
          </w:tcPr>
          <w:p w14:paraId="2B5E9848" w14:textId="6BDCE78D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Žėručio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6704DD7E" w14:textId="28E21622" w:rsidR="00540601" w:rsidRPr="006022AE" w:rsidRDefault="00A62A96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A62A96">
              <w:rPr>
                <w:rFonts w:ascii="Montserrat" w:hAnsi="Montserrat" w:cs="Arial"/>
                <w:sz w:val="18"/>
                <w:szCs w:val="18"/>
                <w:lang w:val="lt-LT"/>
              </w:rPr>
              <w:t>Erfurto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A62A96">
              <w:rPr>
                <w:rFonts w:ascii="Montserrat" w:hAnsi="Montserrat" w:cs="Arial"/>
                <w:sz w:val="18"/>
                <w:szCs w:val="18"/>
                <w:lang w:val="lt-LT"/>
              </w:rPr>
              <w:t>link Architektų g.</w:t>
            </w:r>
          </w:p>
        </w:tc>
      </w:tr>
      <w:tr w:rsidR="00540601" w14:paraId="1EB25799" w14:textId="77777777" w:rsidTr="0076367C">
        <w:trPr>
          <w:trHeight w:val="371"/>
        </w:trPr>
        <w:tc>
          <w:tcPr>
            <w:tcW w:w="795" w:type="pct"/>
          </w:tcPr>
          <w:p w14:paraId="05B72685" w14:textId="75C273E2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52.</w:t>
            </w:r>
          </w:p>
        </w:tc>
        <w:tc>
          <w:tcPr>
            <w:tcW w:w="684" w:type="pct"/>
            <w:vAlign w:val="bottom"/>
          </w:tcPr>
          <w:p w14:paraId="5E4D65D3" w14:textId="26F888C6" w:rsidR="00540601" w:rsidRPr="00540601" w:rsidRDefault="005F3B87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>
              <w:rPr>
                <w:rFonts w:ascii="Montserrat" w:hAnsi="Montserrat" w:cs="Calibri"/>
                <w:sz w:val="18"/>
                <w:szCs w:val="18"/>
                <w:lang w:val="lt-LT"/>
              </w:rPr>
              <w:t>0</w:t>
            </w:r>
            <w:r w:rsidR="00540601" w:rsidRPr="00540601">
              <w:rPr>
                <w:rFonts w:ascii="Montserrat" w:hAnsi="Montserrat" w:cs="Calibri"/>
                <w:sz w:val="18"/>
                <w:szCs w:val="18"/>
              </w:rPr>
              <w:t>113</w:t>
            </w:r>
          </w:p>
        </w:tc>
        <w:tc>
          <w:tcPr>
            <w:tcW w:w="1548" w:type="pct"/>
            <w:vAlign w:val="bottom"/>
          </w:tcPr>
          <w:p w14:paraId="5A48419E" w14:textId="14ABFDD1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Nacionalinė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dailės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galerija</w:t>
            </w:r>
            <w:proofErr w:type="spellEnd"/>
          </w:p>
        </w:tc>
        <w:tc>
          <w:tcPr>
            <w:tcW w:w="1973" w:type="pct"/>
          </w:tcPr>
          <w:p w14:paraId="210A2ECE" w14:textId="1157F1FC" w:rsidR="00540601" w:rsidRPr="006022AE" w:rsidRDefault="00C1080B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C1080B">
              <w:rPr>
                <w:rFonts w:ascii="Montserrat" w:hAnsi="Montserrat" w:cs="Arial"/>
                <w:sz w:val="18"/>
                <w:szCs w:val="18"/>
                <w:lang w:val="lt-LT"/>
              </w:rPr>
              <w:t>Konstitucijos pr.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C1080B">
              <w:rPr>
                <w:rFonts w:ascii="Montserrat" w:hAnsi="Montserrat" w:cs="Arial"/>
                <w:sz w:val="18"/>
                <w:szCs w:val="18"/>
                <w:lang w:val="lt-LT"/>
              </w:rPr>
              <w:t>link Kalvarijų g.</w:t>
            </w:r>
          </w:p>
        </w:tc>
      </w:tr>
      <w:tr w:rsidR="00540601" w14:paraId="673BEFA8" w14:textId="77777777" w:rsidTr="0076367C">
        <w:trPr>
          <w:trHeight w:val="371"/>
        </w:trPr>
        <w:tc>
          <w:tcPr>
            <w:tcW w:w="795" w:type="pct"/>
          </w:tcPr>
          <w:p w14:paraId="285133B9" w14:textId="0626A0C6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53.</w:t>
            </w:r>
          </w:p>
        </w:tc>
        <w:tc>
          <w:tcPr>
            <w:tcW w:w="684" w:type="pct"/>
            <w:vAlign w:val="bottom"/>
          </w:tcPr>
          <w:p w14:paraId="4E3A1AB8" w14:textId="27A3E7ED" w:rsidR="00540601" w:rsidRPr="00540601" w:rsidRDefault="005F3B87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>
              <w:rPr>
                <w:rFonts w:ascii="Montserrat" w:hAnsi="Montserrat" w:cs="Calibri"/>
                <w:sz w:val="18"/>
                <w:szCs w:val="18"/>
                <w:lang w:val="lt-LT"/>
              </w:rPr>
              <w:t>0</w:t>
            </w:r>
            <w:r w:rsidR="00540601" w:rsidRPr="00540601">
              <w:rPr>
                <w:rFonts w:ascii="Montserrat" w:hAnsi="Montserrat" w:cs="Calibri"/>
                <w:sz w:val="18"/>
                <w:szCs w:val="18"/>
              </w:rPr>
              <w:t>910</w:t>
            </w:r>
          </w:p>
        </w:tc>
        <w:tc>
          <w:tcPr>
            <w:tcW w:w="1548" w:type="pct"/>
            <w:vAlign w:val="bottom"/>
          </w:tcPr>
          <w:p w14:paraId="261FEEDF" w14:textId="2534FC7D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Tuskulėnai</w:t>
            </w:r>
            <w:proofErr w:type="spellEnd"/>
          </w:p>
        </w:tc>
        <w:tc>
          <w:tcPr>
            <w:tcW w:w="1973" w:type="pct"/>
          </w:tcPr>
          <w:p w14:paraId="321B9550" w14:textId="2EB25E56" w:rsidR="00540601" w:rsidRPr="006022AE" w:rsidRDefault="00C1080B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C1080B">
              <w:rPr>
                <w:rFonts w:ascii="Montserrat" w:hAnsi="Montserrat" w:cs="Arial"/>
                <w:sz w:val="18"/>
                <w:szCs w:val="18"/>
                <w:lang w:val="lt-LT"/>
              </w:rPr>
              <w:t>Tuskulėnų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C1080B">
              <w:rPr>
                <w:rFonts w:ascii="Montserrat" w:hAnsi="Montserrat" w:cs="Arial"/>
                <w:sz w:val="18"/>
                <w:szCs w:val="18"/>
                <w:lang w:val="lt-LT"/>
              </w:rPr>
              <w:t>link Kalvarijų g.</w:t>
            </w:r>
          </w:p>
        </w:tc>
      </w:tr>
      <w:tr w:rsidR="00540601" w14:paraId="1A98FDF2" w14:textId="77777777" w:rsidTr="0076367C">
        <w:trPr>
          <w:trHeight w:val="371"/>
        </w:trPr>
        <w:tc>
          <w:tcPr>
            <w:tcW w:w="795" w:type="pct"/>
          </w:tcPr>
          <w:p w14:paraId="29AB7A99" w14:textId="2DDFA366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54.</w:t>
            </w:r>
          </w:p>
        </w:tc>
        <w:tc>
          <w:tcPr>
            <w:tcW w:w="684" w:type="pct"/>
            <w:vAlign w:val="bottom"/>
          </w:tcPr>
          <w:p w14:paraId="328AFE60" w14:textId="4D82CACB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1132</w:t>
            </w:r>
          </w:p>
        </w:tc>
        <w:tc>
          <w:tcPr>
            <w:tcW w:w="1548" w:type="pct"/>
            <w:vAlign w:val="bottom"/>
          </w:tcPr>
          <w:p w14:paraId="194D7B99" w14:textId="7CC71EC6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Lizdeikos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4C8B6470" w14:textId="4E3C45EF" w:rsidR="00540601" w:rsidRPr="006022AE" w:rsidRDefault="00F11A48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F11A48">
              <w:rPr>
                <w:rFonts w:ascii="Montserrat" w:hAnsi="Montserrat" w:cs="Arial"/>
                <w:sz w:val="18"/>
                <w:szCs w:val="18"/>
                <w:lang w:val="lt-LT"/>
              </w:rPr>
              <w:t>Lizdeikos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F11A48">
              <w:rPr>
                <w:rFonts w:ascii="Montserrat" w:hAnsi="Montserrat" w:cs="Arial"/>
                <w:sz w:val="18"/>
                <w:szCs w:val="18"/>
                <w:lang w:val="lt-LT"/>
              </w:rPr>
              <w:t>link Žirmūnų</w:t>
            </w:r>
          </w:p>
        </w:tc>
      </w:tr>
      <w:tr w:rsidR="00540601" w14:paraId="6108F6AC" w14:textId="77777777" w:rsidTr="0076367C">
        <w:trPr>
          <w:trHeight w:val="371"/>
        </w:trPr>
        <w:tc>
          <w:tcPr>
            <w:tcW w:w="795" w:type="pct"/>
          </w:tcPr>
          <w:p w14:paraId="014B025A" w14:textId="5C7E6CE3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55.</w:t>
            </w:r>
          </w:p>
        </w:tc>
        <w:tc>
          <w:tcPr>
            <w:tcW w:w="684" w:type="pct"/>
            <w:vAlign w:val="bottom"/>
          </w:tcPr>
          <w:p w14:paraId="35A5FA6E" w14:textId="56053A53" w:rsidR="00540601" w:rsidRPr="00540601" w:rsidRDefault="005F3B87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>
              <w:rPr>
                <w:rFonts w:ascii="Montserrat" w:hAnsi="Montserrat" w:cs="Calibri"/>
                <w:sz w:val="18"/>
                <w:szCs w:val="18"/>
                <w:lang w:val="lt-LT"/>
              </w:rPr>
              <w:t>0</w:t>
            </w:r>
            <w:r w:rsidR="00540601" w:rsidRPr="00540601">
              <w:rPr>
                <w:rFonts w:ascii="Montserrat" w:hAnsi="Montserrat" w:cs="Calibri"/>
                <w:sz w:val="18"/>
                <w:szCs w:val="18"/>
              </w:rPr>
              <w:t>909</w:t>
            </w:r>
          </w:p>
        </w:tc>
        <w:tc>
          <w:tcPr>
            <w:tcW w:w="1548" w:type="pct"/>
            <w:vAlign w:val="bottom"/>
          </w:tcPr>
          <w:p w14:paraId="3B852F98" w14:textId="7DF48A30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Tuskulėnai</w:t>
            </w:r>
            <w:proofErr w:type="spellEnd"/>
          </w:p>
        </w:tc>
        <w:tc>
          <w:tcPr>
            <w:tcW w:w="1973" w:type="pct"/>
          </w:tcPr>
          <w:p w14:paraId="7F7FB328" w14:textId="1DC8D8E7" w:rsidR="00540601" w:rsidRPr="006022AE" w:rsidRDefault="00F11A48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F11A48">
              <w:rPr>
                <w:rFonts w:ascii="Montserrat" w:hAnsi="Montserrat" w:cs="Arial"/>
                <w:sz w:val="18"/>
                <w:szCs w:val="18"/>
                <w:lang w:val="lt-LT"/>
              </w:rPr>
              <w:t>Tuskulėnų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F11A48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0CAA4083" w14:textId="77777777" w:rsidTr="0076367C">
        <w:trPr>
          <w:trHeight w:val="371"/>
        </w:trPr>
        <w:tc>
          <w:tcPr>
            <w:tcW w:w="795" w:type="pct"/>
          </w:tcPr>
          <w:p w14:paraId="2F959119" w14:textId="17076040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56.</w:t>
            </w:r>
          </w:p>
        </w:tc>
        <w:tc>
          <w:tcPr>
            <w:tcW w:w="684" w:type="pct"/>
            <w:vAlign w:val="bottom"/>
          </w:tcPr>
          <w:p w14:paraId="17EC489F" w14:textId="09AF175A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3628</w:t>
            </w:r>
          </w:p>
        </w:tc>
        <w:tc>
          <w:tcPr>
            <w:tcW w:w="1548" w:type="pct"/>
            <w:vAlign w:val="bottom"/>
          </w:tcPr>
          <w:p w14:paraId="5EAABBC0" w14:textId="296641CF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Karaliaučiaus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56F1933C" w14:textId="331F7BCF" w:rsidR="00540601" w:rsidRPr="006022AE" w:rsidRDefault="002378A8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2378A8">
              <w:rPr>
                <w:rFonts w:ascii="Montserrat" w:hAnsi="Montserrat" w:cs="Arial"/>
                <w:sz w:val="18"/>
                <w:szCs w:val="18"/>
                <w:lang w:val="lt-LT"/>
              </w:rPr>
              <w:t>Karaliaučiaus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2378A8">
              <w:rPr>
                <w:rFonts w:ascii="Montserrat" w:hAnsi="Montserrat" w:cs="Arial"/>
                <w:sz w:val="18"/>
                <w:szCs w:val="18"/>
                <w:lang w:val="lt-LT"/>
              </w:rPr>
              <w:t>į centrą</w:t>
            </w:r>
          </w:p>
        </w:tc>
      </w:tr>
      <w:tr w:rsidR="00540601" w14:paraId="6B634996" w14:textId="77777777" w:rsidTr="0076367C">
        <w:trPr>
          <w:trHeight w:val="371"/>
        </w:trPr>
        <w:tc>
          <w:tcPr>
            <w:tcW w:w="795" w:type="pct"/>
          </w:tcPr>
          <w:p w14:paraId="65547628" w14:textId="172B8DD3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57.</w:t>
            </w:r>
          </w:p>
        </w:tc>
        <w:tc>
          <w:tcPr>
            <w:tcW w:w="684" w:type="pct"/>
            <w:vAlign w:val="bottom"/>
          </w:tcPr>
          <w:p w14:paraId="7445BFC5" w14:textId="219B6A14" w:rsidR="00540601" w:rsidRPr="00540601" w:rsidRDefault="005F3B87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>
              <w:rPr>
                <w:rFonts w:ascii="Montserrat" w:hAnsi="Montserrat" w:cs="Calibri"/>
                <w:sz w:val="18"/>
                <w:szCs w:val="18"/>
                <w:lang w:val="lt-LT"/>
              </w:rPr>
              <w:t>0</w:t>
            </w:r>
            <w:r w:rsidR="00540601" w:rsidRPr="00540601">
              <w:rPr>
                <w:rFonts w:ascii="Montserrat" w:hAnsi="Montserrat" w:cs="Calibri"/>
                <w:sz w:val="18"/>
                <w:szCs w:val="18"/>
              </w:rPr>
              <w:t>108</w:t>
            </w:r>
          </w:p>
        </w:tc>
        <w:tc>
          <w:tcPr>
            <w:tcW w:w="1548" w:type="pct"/>
            <w:vAlign w:val="bottom"/>
          </w:tcPr>
          <w:p w14:paraId="32DAEBFE" w14:textId="52F76B1B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Studentų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139C39D5" w14:textId="2D58AD9B" w:rsidR="00540601" w:rsidRPr="006022AE" w:rsidRDefault="002378A8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2378A8">
              <w:rPr>
                <w:rFonts w:ascii="Montserrat" w:hAnsi="Montserrat" w:cs="Arial"/>
                <w:sz w:val="18"/>
                <w:szCs w:val="18"/>
                <w:lang w:val="lt-LT"/>
              </w:rPr>
              <w:t>Geležinio Vilko st.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2378A8">
              <w:rPr>
                <w:rFonts w:ascii="Montserrat" w:hAnsi="Montserrat" w:cs="Arial"/>
                <w:sz w:val="18"/>
                <w:szCs w:val="18"/>
                <w:lang w:val="lt-LT"/>
              </w:rPr>
              <w:t>link Konstrukcijos pr.</w:t>
            </w:r>
          </w:p>
        </w:tc>
      </w:tr>
      <w:tr w:rsidR="00540601" w14:paraId="5D6646AC" w14:textId="77777777" w:rsidTr="0076367C">
        <w:trPr>
          <w:trHeight w:val="371"/>
        </w:trPr>
        <w:tc>
          <w:tcPr>
            <w:tcW w:w="795" w:type="pct"/>
          </w:tcPr>
          <w:p w14:paraId="6B3E3CFB" w14:textId="4602B857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58.</w:t>
            </w:r>
          </w:p>
        </w:tc>
        <w:tc>
          <w:tcPr>
            <w:tcW w:w="684" w:type="pct"/>
            <w:vAlign w:val="bottom"/>
          </w:tcPr>
          <w:p w14:paraId="4DB64F9C" w14:textId="624158A1" w:rsidR="00540601" w:rsidRPr="00540601" w:rsidRDefault="005F3B87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>
              <w:rPr>
                <w:rFonts w:ascii="Montserrat" w:hAnsi="Montserrat" w:cs="Calibri"/>
                <w:sz w:val="18"/>
                <w:szCs w:val="18"/>
                <w:lang w:val="lt-LT"/>
              </w:rPr>
              <w:t>0</w:t>
            </w:r>
            <w:r w:rsidR="00540601" w:rsidRPr="00540601">
              <w:rPr>
                <w:rFonts w:ascii="Montserrat" w:hAnsi="Montserrat" w:cs="Calibri"/>
                <w:sz w:val="18"/>
                <w:szCs w:val="18"/>
              </w:rPr>
              <w:t>424</w:t>
            </w:r>
          </w:p>
        </w:tc>
        <w:tc>
          <w:tcPr>
            <w:tcW w:w="1548" w:type="pct"/>
            <w:vAlign w:val="bottom"/>
          </w:tcPr>
          <w:p w14:paraId="6618F933" w14:textId="78D4BA87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Drujos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671CF816" w14:textId="2D9FFB49" w:rsidR="00540601" w:rsidRPr="006022AE" w:rsidRDefault="0076367C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76367C">
              <w:rPr>
                <w:rFonts w:ascii="Montserrat" w:hAnsi="Montserrat" w:cs="Arial"/>
                <w:sz w:val="18"/>
                <w:szCs w:val="18"/>
                <w:lang w:val="lt-LT"/>
              </w:rPr>
              <w:t>Drujos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76367C">
              <w:rPr>
                <w:rFonts w:ascii="Montserrat" w:hAnsi="Montserrat" w:cs="Arial"/>
                <w:sz w:val="18"/>
                <w:szCs w:val="18"/>
                <w:lang w:val="lt-LT"/>
              </w:rPr>
              <w:t>į stotį</w:t>
            </w:r>
          </w:p>
        </w:tc>
      </w:tr>
      <w:tr w:rsidR="00540601" w14:paraId="715CABC2" w14:textId="77777777" w:rsidTr="0076367C">
        <w:trPr>
          <w:trHeight w:val="371"/>
        </w:trPr>
        <w:tc>
          <w:tcPr>
            <w:tcW w:w="795" w:type="pct"/>
          </w:tcPr>
          <w:p w14:paraId="367BB10B" w14:textId="7D4DDDA7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59.</w:t>
            </w:r>
          </w:p>
        </w:tc>
        <w:tc>
          <w:tcPr>
            <w:tcW w:w="684" w:type="pct"/>
            <w:vAlign w:val="bottom"/>
          </w:tcPr>
          <w:p w14:paraId="4243C6EA" w14:textId="3E636EEF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1207</w:t>
            </w:r>
          </w:p>
        </w:tc>
        <w:tc>
          <w:tcPr>
            <w:tcW w:w="1548" w:type="pct"/>
            <w:vAlign w:val="bottom"/>
          </w:tcPr>
          <w:p w14:paraId="3D32E9A2" w14:textId="1404D770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Drujos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6539B188" w14:textId="01A3F45E" w:rsidR="00540601" w:rsidRPr="006022AE" w:rsidRDefault="00F022F7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F022F7">
              <w:rPr>
                <w:rFonts w:ascii="Montserrat" w:hAnsi="Montserrat" w:cs="Arial"/>
                <w:sz w:val="18"/>
                <w:szCs w:val="18"/>
                <w:lang w:val="lt-LT"/>
              </w:rPr>
              <w:t>Zarasų g.</w:t>
            </w:r>
            <w:r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F022F7"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į </w:t>
            </w:r>
            <w:proofErr w:type="spellStart"/>
            <w:r w:rsidRPr="00F022F7">
              <w:rPr>
                <w:rFonts w:ascii="Montserrat" w:hAnsi="Montserrat" w:cs="Arial"/>
                <w:sz w:val="18"/>
                <w:szCs w:val="18"/>
                <w:lang w:val="lt-LT"/>
              </w:rPr>
              <w:t>N.Vilnia</w:t>
            </w:r>
            <w:proofErr w:type="spellEnd"/>
          </w:p>
        </w:tc>
      </w:tr>
      <w:tr w:rsidR="00540601" w14:paraId="0400E7AA" w14:textId="77777777" w:rsidTr="0076367C">
        <w:trPr>
          <w:trHeight w:val="371"/>
        </w:trPr>
        <w:tc>
          <w:tcPr>
            <w:tcW w:w="795" w:type="pct"/>
          </w:tcPr>
          <w:p w14:paraId="647CABB9" w14:textId="4A38ECCF" w:rsidR="00540601" w:rsidRPr="006022AE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6022AE">
              <w:rPr>
                <w:rFonts w:ascii="Montserrat" w:hAnsi="Montserrat" w:cs="Arial"/>
                <w:sz w:val="18"/>
                <w:szCs w:val="18"/>
                <w:lang w:val="lt-LT"/>
              </w:rPr>
              <w:t>60.</w:t>
            </w:r>
          </w:p>
        </w:tc>
        <w:tc>
          <w:tcPr>
            <w:tcW w:w="684" w:type="pct"/>
            <w:vAlign w:val="bottom"/>
          </w:tcPr>
          <w:p w14:paraId="1DD4B2B9" w14:textId="07A38DDC" w:rsidR="00540601" w:rsidRPr="00540601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540601">
              <w:rPr>
                <w:rFonts w:ascii="Montserrat" w:hAnsi="Montserrat" w:cs="Calibri"/>
                <w:sz w:val="18"/>
                <w:szCs w:val="18"/>
              </w:rPr>
              <w:t>5197</w:t>
            </w:r>
          </w:p>
        </w:tc>
        <w:tc>
          <w:tcPr>
            <w:tcW w:w="1548" w:type="pct"/>
            <w:vAlign w:val="bottom"/>
          </w:tcPr>
          <w:p w14:paraId="03D926DF" w14:textId="18C9AA0C" w:rsidR="00540601" w:rsidRPr="00CF71C9" w:rsidRDefault="00540601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Giraitės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 xml:space="preserve"> </w:t>
            </w:r>
            <w:proofErr w:type="spellStart"/>
            <w:r w:rsidRPr="00CF71C9">
              <w:rPr>
                <w:rFonts w:ascii="Montserrat" w:hAnsi="Montserrat" w:cs="Calibri"/>
                <w:sz w:val="18"/>
                <w:szCs w:val="18"/>
              </w:rPr>
              <w:t>st</w:t>
            </w:r>
            <w:proofErr w:type="spellEnd"/>
            <w:r w:rsidRPr="00CF71C9">
              <w:rPr>
                <w:rFonts w:ascii="Montserrat" w:hAnsi="Montserrat" w:cs="Calibri"/>
                <w:sz w:val="18"/>
                <w:szCs w:val="18"/>
              </w:rPr>
              <w:t>.</w:t>
            </w:r>
          </w:p>
        </w:tc>
        <w:tc>
          <w:tcPr>
            <w:tcW w:w="1973" w:type="pct"/>
          </w:tcPr>
          <w:p w14:paraId="3CB4ED50" w14:textId="18FBB61B" w:rsidR="00540601" w:rsidRPr="006022AE" w:rsidRDefault="00F022F7" w:rsidP="00540601">
            <w:pPr>
              <w:suppressAutoHyphens w:val="0"/>
              <w:autoSpaceDN/>
              <w:spacing w:after="160" w:line="259" w:lineRule="auto"/>
              <w:textAlignment w:val="auto"/>
              <w:rPr>
                <w:rFonts w:ascii="Montserrat" w:hAnsi="Montserrat" w:cs="Arial"/>
                <w:sz w:val="18"/>
                <w:szCs w:val="18"/>
                <w:lang w:val="lt-LT"/>
              </w:rPr>
            </w:pPr>
            <w:r w:rsidRPr="00F022F7">
              <w:rPr>
                <w:rFonts w:ascii="Montserrat" w:hAnsi="Montserrat" w:cs="Arial"/>
                <w:sz w:val="18"/>
                <w:szCs w:val="18"/>
                <w:lang w:val="lt-LT"/>
              </w:rPr>
              <w:t>Geležinio vilko g.</w:t>
            </w:r>
            <w:r w:rsidR="004D5EC9"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, </w:t>
            </w:r>
            <w:r w:rsidRPr="00F022F7">
              <w:rPr>
                <w:rFonts w:ascii="Montserrat" w:hAnsi="Montserrat" w:cs="Arial"/>
                <w:sz w:val="18"/>
                <w:szCs w:val="18"/>
                <w:lang w:val="lt-LT"/>
              </w:rPr>
              <w:t xml:space="preserve">iš </w:t>
            </w:r>
            <w:proofErr w:type="spellStart"/>
            <w:r w:rsidRPr="00F022F7">
              <w:rPr>
                <w:rFonts w:ascii="Montserrat" w:hAnsi="Montserrat" w:cs="Arial"/>
                <w:sz w:val="18"/>
                <w:szCs w:val="18"/>
                <w:lang w:val="lt-LT"/>
              </w:rPr>
              <w:t>Ž.Panerių</w:t>
            </w:r>
            <w:proofErr w:type="spellEnd"/>
          </w:p>
        </w:tc>
      </w:tr>
    </w:tbl>
    <w:p w14:paraId="250355AA" w14:textId="457B55F2" w:rsidR="000C5EDF" w:rsidRPr="00721E5B" w:rsidRDefault="000C5EDF" w:rsidP="00525D3A">
      <w:pPr>
        <w:suppressAutoHyphens w:val="0"/>
        <w:autoSpaceDN/>
        <w:spacing w:after="160" w:line="259" w:lineRule="auto"/>
        <w:jc w:val="both"/>
        <w:textAlignment w:val="auto"/>
        <w:rPr>
          <w:rFonts w:ascii="Montserrat" w:hAnsi="Montserrat" w:cs="Arial"/>
          <w:b/>
          <w:bCs/>
          <w:lang w:val="lt-LT"/>
        </w:rPr>
      </w:pPr>
      <w:r w:rsidRPr="00721E5B">
        <w:rPr>
          <w:rFonts w:ascii="Montserrat" w:hAnsi="Montserrat" w:cs="Arial"/>
          <w:b/>
          <w:bCs/>
          <w:lang w:val="lt-LT"/>
        </w:rPr>
        <w:br w:type="page"/>
      </w:r>
    </w:p>
    <w:p w14:paraId="68DCE5C3" w14:textId="73A9F803" w:rsidR="006A0B54" w:rsidRPr="00AC22F6" w:rsidRDefault="006A0B54" w:rsidP="005D4736">
      <w:pPr>
        <w:shd w:val="clear" w:color="auto" w:fill="FFFFFF"/>
        <w:jc w:val="center"/>
        <w:rPr>
          <w:rFonts w:ascii="Montserrat" w:hAnsi="Montserrat" w:cs="Arial"/>
          <w:b/>
          <w:bCs/>
          <w:lang w:val="lt-LT"/>
        </w:rPr>
      </w:pPr>
      <w:r w:rsidRPr="00AC22F6">
        <w:rPr>
          <w:rFonts w:ascii="Montserrat" w:hAnsi="Montserrat" w:cs="Arial"/>
          <w:b/>
          <w:bCs/>
          <w:lang w:val="lt-LT"/>
        </w:rPr>
        <w:lastRenderedPageBreak/>
        <w:t xml:space="preserve">ELEKTRONINIO RAŠALO (ANGL. E-INK) TECHNOLOGINĖS SISTEMOS KELEIVIŲ INFORMAVIMO ŠVIESLENČIŲ </w:t>
      </w:r>
      <w:r w:rsidR="00BA36D1">
        <w:rPr>
          <w:rFonts w:ascii="Montserrat" w:hAnsi="Montserrat" w:cs="Arial"/>
          <w:b/>
          <w:bCs/>
          <w:lang w:val="lt-LT"/>
        </w:rPr>
        <w:t>PRELIMINARUS</w:t>
      </w:r>
      <w:r w:rsidR="000C5EDF">
        <w:rPr>
          <w:rFonts w:ascii="Montserrat" w:hAnsi="Montserrat" w:cs="Arial"/>
          <w:b/>
          <w:bCs/>
          <w:lang w:val="lt-LT"/>
        </w:rPr>
        <w:t xml:space="preserve"> BRĖŽINYS</w:t>
      </w:r>
    </w:p>
    <w:p w14:paraId="184FB10E" w14:textId="7402F8B1" w:rsidR="006A0B54" w:rsidRPr="006A0B54" w:rsidRDefault="000C5EDF" w:rsidP="006A0B54">
      <w:pPr>
        <w:suppressAutoHyphens w:val="0"/>
        <w:autoSpaceDN/>
        <w:ind w:left="648"/>
        <w:jc w:val="right"/>
        <w:textAlignment w:val="auto"/>
        <w:rPr>
          <w:rFonts w:ascii="Montserrat" w:eastAsiaTheme="minorHAnsi" w:hAnsi="Montserrat" w:cstheme="minorBidi"/>
          <w:b/>
          <w:bCs/>
          <w:lang w:val="lt-LT"/>
        </w:rPr>
      </w:pPr>
      <w:r>
        <w:rPr>
          <w:rFonts w:ascii="Montserrat" w:eastAsiaTheme="minorHAnsi" w:hAnsi="Montserrat" w:cstheme="minorBidi"/>
          <w:b/>
          <w:bCs/>
          <w:lang w:val="lt-LT"/>
        </w:rPr>
        <w:t>2</w:t>
      </w:r>
      <w:r w:rsidR="006A0B54" w:rsidRPr="006A0B54">
        <w:rPr>
          <w:rFonts w:ascii="Montserrat" w:eastAsiaTheme="minorHAnsi" w:hAnsi="Montserrat" w:cstheme="minorBidi"/>
          <w:b/>
          <w:bCs/>
          <w:lang w:val="lt-LT"/>
        </w:rPr>
        <w:t xml:space="preserve"> PRIEDAS</w:t>
      </w:r>
    </w:p>
    <w:p w14:paraId="28F4B40A" w14:textId="7A3D7A71" w:rsidR="00721300" w:rsidRDefault="00F3099A" w:rsidP="00721300">
      <w:pPr>
        <w:pStyle w:val="Antrat"/>
        <w:jc w:val="center"/>
      </w:pPr>
      <w:r>
        <w:rPr>
          <w:noProof/>
        </w:rPr>
        <w:drawing>
          <wp:inline distT="0" distB="0" distL="0" distR="0" wp14:anchorId="238F47C6" wp14:editId="57219D37">
            <wp:extent cx="1447137" cy="4268054"/>
            <wp:effectExtent l="0" t="0" r="1270" b="0"/>
            <wp:docPr id="1097599877" name="Paveikslėlis 1" descr="Paveikslėlis, kuriame yra tekstas, ekrano kopija, diagrama, lin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599877" name="Paveikslėlis 1" descr="Paveikslėlis, kuriame yra tekstas, ekrano kopija, diagrama, linija&#10;&#10;Automatiškai sugeneruotas aprašyma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53409" cy="428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34565" w14:textId="22A758B5" w:rsidR="00721300" w:rsidRPr="0088014A" w:rsidRDefault="00721300" w:rsidP="00721300">
      <w:pPr>
        <w:pStyle w:val="Antrat"/>
        <w:jc w:val="center"/>
        <w:rPr>
          <w:i w:val="0"/>
          <w:iCs w:val="0"/>
          <w:color w:val="auto"/>
          <w:sz w:val="20"/>
          <w:szCs w:val="20"/>
        </w:rPr>
      </w:pPr>
      <w:r w:rsidRPr="00721300">
        <w:t xml:space="preserve"> </w:t>
      </w:r>
      <w:r w:rsidRPr="0088014A">
        <w:rPr>
          <w:i w:val="0"/>
          <w:iCs w:val="0"/>
          <w:color w:val="auto"/>
          <w:sz w:val="20"/>
          <w:szCs w:val="20"/>
        </w:rPr>
        <w:t xml:space="preserve">Pav. </w:t>
      </w:r>
      <w:r>
        <w:rPr>
          <w:i w:val="0"/>
          <w:iCs w:val="0"/>
          <w:color w:val="auto"/>
          <w:sz w:val="20"/>
          <w:szCs w:val="20"/>
        </w:rPr>
        <w:t>1</w:t>
      </w:r>
      <w:r w:rsidRPr="0088014A">
        <w:rPr>
          <w:i w:val="0"/>
          <w:iCs w:val="0"/>
          <w:color w:val="auto"/>
          <w:sz w:val="20"/>
          <w:szCs w:val="20"/>
        </w:rPr>
        <w:t xml:space="preserve"> Švieslentės ir saulės modulio įrengimo viešojo transporto stotelėje pr</w:t>
      </w:r>
      <w:r w:rsidR="00BA36D1">
        <w:rPr>
          <w:i w:val="0"/>
          <w:iCs w:val="0"/>
          <w:color w:val="auto"/>
          <w:sz w:val="20"/>
          <w:szCs w:val="20"/>
        </w:rPr>
        <w:t>eliminarus</w:t>
      </w:r>
      <w:r w:rsidRPr="0088014A">
        <w:rPr>
          <w:i w:val="0"/>
          <w:iCs w:val="0"/>
          <w:color w:val="auto"/>
          <w:sz w:val="20"/>
          <w:szCs w:val="20"/>
        </w:rPr>
        <w:t xml:space="preserve"> vaizdas</w:t>
      </w:r>
    </w:p>
    <w:p w14:paraId="622DE3FA" w14:textId="7CA84930" w:rsidR="00E80E5B" w:rsidRPr="009E177D" w:rsidRDefault="00B815FC" w:rsidP="00465C58">
      <w:pPr>
        <w:suppressAutoHyphens w:val="0"/>
        <w:autoSpaceDN/>
        <w:spacing w:after="160" w:line="259" w:lineRule="auto"/>
        <w:jc w:val="center"/>
        <w:textAlignment w:val="auto"/>
        <w:rPr>
          <w:rFonts w:ascii="Montserrat" w:hAnsi="Montserrat" w:cs="Arial"/>
          <w:i/>
          <w:lang w:val="lt-LT"/>
        </w:rPr>
      </w:pPr>
      <w:r w:rsidRPr="00B815FC">
        <w:rPr>
          <w:rFonts w:ascii="Montserrat" w:hAnsi="Montserrat" w:cs="Arial"/>
          <w:i/>
          <w:noProof/>
          <w:color w:val="FF0000"/>
          <w:lang w:val="lt-LT"/>
        </w:rPr>
        <w:drawing>
          <wp:inline distT="0" distB="0" distL="0" distR="0" wp14:anchorId="5F0CAC00" wp14:editId="5C9C575F">
            <wp:extent cx="1463040" cy="2555983"/>
            <wp:effectExtent l="0" t="0" r="3810" b="0"/>
            <wp:docPr id="387632097" name="Paveikslėlis 1" descr="Paveikslėlis, kuriame yra eskizas, dizain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632097" name="Paveikslėlis 1" descr="Paveikslėlis, kuriame yra eskizas, dizainas&#10;&#10;Dirbtinio intelekto sugeneruotas turinys gali būti neteisinga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8776" cy="256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CCB57" w14:textId="002DFA74" w:rsidR="00B815FC" w:rsidRPr="009E177D" w:rsidRDefault="00B815FC" w:rsidP="00465C58">
      <w:pPr>
        <w:suppressAutoHyphens w:val="0"/>
        <w:autoSpaceDN/>
        <w:spacing w:after="160" w:line="259" w:lineRule="auto"/>
        <w:jc w:val="center"/>
        <w:textAlignment w:val="auto"/>
        <w:rPr>
          <w:rFonts w:ascii="Montserrat" w:hAnsi="Montserrat" w:cs="Arial"/>
          <w:lang w:val="lt-LT"/>
        </w:rPr>
      </w:pPr>
      <w:proofErr w:type="spellStart"/>
      <w:r w:rsidRPr="009E177D">
        <w:rPr>
          <w:rFonts w:ascii="Montserrat" w:hAnsi="Montserrat"/>
        </w:rPr>
        <w:t>Pav</w:t>
      </w:r>
      <w:proofErr w:type="spellEnd"/>
      <w:r w:rsidRPr="009E177D">
        <w:rPr>
          <w:rFonts w:ascii="Montserrat" w:hAnsi="Montserrat"/>
        </w:rPr>
        <w:t xml:space="preserve">. </w:t>
      </w:r>
      <w:r w:rsidRPr="009E177D">
        <w:rPr>
          <w:rFonts w:ascii="Montserrat" w:hAnsi="Montserrat"/>
          <w:lang w:val="lt-LT"/>
        </w:rPr>
        <w:t>2</w:t>
      </w:r>
      <w:r w:rsidRPr="009E177D">
        <w:rPr>
          <w:rFonts w:ascii="Montserrat" w:hAnsi="Montserrat"/>
        </w:rPr>
        <w:t xml:space="preserve"> </w:t>
      </w:r>
      <w:proofErr w:type="spellStart"/>
      <w:r w:rsidRPr="009E177D">
        <w:rPr>
          <w:rFonts w:ascii="Montserrat" w:hAnsi="Montserrat"/>
        </w:rPr>
        <w:t>Švieslentės</w:t>
      </w:r>
      <w:proofErr w:type="spellEnd"/>
      <w:r w:rsidRPr="009E177D">
        <w:rPr>
          <w:rFonts w:ascii="Montserrat" w:hAnsi="Montserrat"/>
        </w:rPr>
        <w:t xml:space="preserve"> </w:t>
      </w:r>
      <w:r w:rsidR="00AD3C72" w:rsidRPr="009E177D">
        <w:rPr>
          <w:rFonts w:ascii="Montserrat" w:hAnsi="Montserrat"/>
          <w:lang w:val="lt-LT"/>
        </w:rPr>
        <w:t>pr</w:t>
      </w:r>
      <w:r w:rsidR="009E177D" w:rsidRPr="009E177D">
        <w:rPr>
          <w:rFonts w:ascii="Montserrat" w:hAnsi="Montserrat"/>
          <w:lang w:val="lt-LT"/>
        </w:rPr>
        <w:t>eliminarūs pamato išmatavimai</w:t>
      </w:r>
    </w:p>
    <w:sectPr w:rsidR="00B815FC" w:rsidRPr="009E177D" w:rsidSect="00931FF6">
      <w:headerReference w:type="default" r:id="rId13"/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AF56A" w14:textId="77777777" w:rsidR="003A2EB5" w:rsidRDefault="003A2EB5" w:rsidP="00787D21">
      <w:r>
        <w:separator/>
      </w:r>
    </w:p>
  </w:endnote>
  <w:endnote w:type="continuationSeparator" w:id="0">
    <w:p w14:paraId="3FD4A035" w14:textId="77777777" w:rsidR="003A2EB5" w:rsidRDefault="003A2EB5" w:rsidP="00787D21">
      <w:r>
        <w:continuationSeparator/>
      </w:r>
    </w:p>
  </w:endnote>
  <w:endnote w:type="continuationNotice" w:id="1">
    <w:p w14:paraId="00F41C55" w14:textId="77777777" w:rsidR="003A2EB5" w:rsidRDefault="003A2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altName w:val="Montserrat"/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37BE" w14:textId="77777777" w:rsidR="003A2EB5" w:rsidRDefault="003A2EB5" w:rsidP="00787D21">
      <w:r>
        <w:separator/>
      </w:r>
    </w:p>
  </w:footnote>
  <w:footnote w:type="continuationSeparator" w:id="0">
    <w:p w14:paraId="467FA57C" w14:textId="77777777" w:rsidR="003A2EB5" w:rsidRDefault="003A2EB5" w:rsidP="00787D21">
      <w:r>
        <w:continuationSeparator/>
      </w:r>
    </w:p>
  </w:footnote>
  <w:footnote w:type="continuationNotice" w:id="1">
    <w:p w14:paraId="4F70963C" w14:textId="77777777" w:rsidR="003A2EB5" w:rsidRDefault="003A2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704A" w14:textId="2B4313C0" w:rsidR="006B5AE1" w:rsidRDefault="006B5AE1">
    <w:pPr>
      <w:pStyle w:val="Antrats"/>
      <w:jc w:val="center"/>
    </w:pPr>
  </w:p>
  <w:p w14:paraId="1EE5C3CA" w14:textId="77777777" w:rsidR="006B5AE1" w:rsidRDefault="006B5A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A1C"/>
    <w:multiLevelType w:val="multilevel"/>
    <w:tmpl w:val="00D8E08E"/>
    <w:lvl w:ilvl="0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Montserrat" w:hAnsi="Montserrat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E16AD5"/>
    <w:multiLevelType w:val="hybridMultilevel"/>
    <w:tmpl w:val="78B89E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7FFD"/>
    <w:multiLevelType w:val="hybridMultilevel"/>
    <w:tmpl w:val="2A30D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0CAF"/>
    <w:multiLevelType w:val="multilevel"/>
    <w:tmpl w:val="A7F4B5B8"/>
    <w:lvl w:ilvl="0">
      <w:start w:val="1"/>
      <w:numFmt w:val="decimal"/>
      <w:lvlText w:val="%1"/>
      <w:lvlJc w:val="left"/>
      <w:pPr>
        <w:ind w:left="360" w:hanging="360"/>
      </w:pPr>
      <w:rPr>
        <w:rFonts w:ascii="Montserrat" w:hAnsi="Montserrat" w:cs="Arial"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ascii="Montserrat" w:hAnsi="Montserrat"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Montserrat" w:hAnsi="Montserrat"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Montserrat" w:hAnsi="Montserrat" w:cs="Arial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Montserrat" w:hAnsi="Montserrat"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Montserrat" w:hAnsi="Montserrat" w:cs="Arial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Montserrat" w:hAnsi="Montserrat"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Montserrat" w:hAnsi="Montserrat" w:cs="Arial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Montserrat" w:hAnsi="Montserrat" w:cs="Arial" w:hint="default"/>
      </w:rPr>
    </w:lvl>
  </w:abstractNum>
  <w:abstractNum w:abstractNumId="4" w15:restartNumberingAfterBreak="0">
    <w:nsid w:val="0D301D5C"/>
    <w:multiLevelType w:val="hybridMultilevel"/>
    <w:tmpl w:val="B4A4AB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A2880"/>
    <w:multiLevelType w:val="hybridMultilevel"/>
    <w:tmpl w:val="29086A38"/>
    <w:lvl w:ilvl="0" w:tplc="43DE20EA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0EBE8B"/>
    <w:multiLevelType w:val="hybridMultilevel"/>
    <w:tmpl w:val="76B4588E"/>
    <w:lvl w:ilvl="0" w:tplc="314EF710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D5522F60">
      <w:start w:val="1"/>
      <w:numFmt w:val="lowerLetter"/>
      <w:lvlText w:val="%2."/>
      <w:lvlJc w:val="left"/>
      <w:pPr>
        <w:ind w:left="1440" w:hanging="360"/>
      </w:pPr>
    </w:lvl>
    <w:lvl w:ilvl="2" w:tplc="DE982996">
      <w:start w:val="1"/>
      <w:numFmt w:val="lowerRoman"/>
      <w:lvlText w:val="%3."/>
      <w:lvlJc w:val="right"/>
      <w:pPr>
        <w:ind w:left="2160" w:hanging="180"/>
      </w:pPr>
    </w:lvl>
    <w:lvl w:ilvl="3" w:tplc="C51076E6">
      <w:start w:val="1"/>
      <w:numFmt w:val="decimal"/>
      <w:lvlText w:val="%4."/>
      <w:lvlJc w:val="left"/>
      <w:pPr>
        <w:ind w:left="2880" w:hanging="360"/>
      </w:pPr>
    </w:lvl>
    <w:lvl w:ilvl="4" w:tplc="EF74D048">
      <w:start w:val="1"/>
      <w:numFmt w:val="lowerLetter"/>
      <w:lvlText w:val="%5."/>
      <w:lvlJc w:val="left"/>
      <w:pPr>
        <w:ind w:left="3600" w:hanging="360"/>
      </w:pPr>
    </w:lvl>
    <w:lvl w:ilvl="5" w:tplc="14A66AB0">
      <w:start w:val="1"/>
      <w:numFmt w:val="lowerRoman"/>
      <w:lvlText w:val="%6."/>
      <w:lvlJc w:val="right"/>
      <w:pPr>
        <w:ind w:left="4320" w:hanging="180"/>
      </w:pPr>
    </w:lvl>
    <w:lvl w:ilvl="6" w:tplc="40B23D8A">
      <w:start w:val="1"/>
      <w:numFmt w:val="decimal"/>
      <w:lvlText w:val="%7."/>
      <w:lvlJc w:val="left"/>
      <w:pPr>
        <w:ind w:left="5040" w:hanging="360"/>
      </w:pPr>
    </w:lvl>
    <w:lvl w:ilvl="7" w:tplc="41780E20">
      <w:start w:val="1"/>
      <w:numFmt w:val="lowerLetter"/>
      <w:lvlText w:val="%8."/>
      <w:lvlJc w:val="left"/>
      <w:pPr>
        <w:ind w:left="5760" w:hanging="360"/>
      </w:pPr>
    </w:lvl>
    <w:lvl w:ilvl="8" w:tplc="4BFC953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17308"/>
    <w:multiLevelType w:val="hybridMultilevel"/>
    <w:tmpl w:val="E5429E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72C57"/>
    <w:multiLevelType w:val="multilevel"/>
    <w:tmpl w:val="5F300764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6125603"/>
    <w:multiLevelType w:val="multilevel"/>
    <w:tmpl w:val="F9E8F47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Montserrat" w:hAnsi="Montserrat" w:hint="default"/>
        <w:b w:val="0"/>
        <w:bCs/>
        <w:sz w:val="20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172050BC"/>
    <w:multiLevelType w:val="multilevel"/>
    <w:tmpl w:val="2B00E6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144A58"/>
    <w:multiLevelType w:val="hybridMultilevel"/>
    <w:tmpl w:val="356AB028"/>
    <w:lvl w:ilvl="0" w:tplc="21C6FA3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4EEF"/>
    <w:multiLevelType w:val="multilevel"/>
    <w:tmpl w:val="40F2D378"/>
    <w:lvl w:ilvl="0">
      <w:start w:val="1"/>
      <w:numFmt w:val="decimal"/>
      <w:lvlText w:val="%1."/>
      <w:lvlJc w:val="left"/>
      <w:pPr>
        <w:ind w:left="1860" w:hanging="1140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DA25E48"/>
    <w:multiLevelType w:val="multilevel"/>
    <w:tmpl w:val="74822476"/>
    <w:styleLink w:val="WWNum1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A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ascii="Times New Roman" w:hAnsi="Times New Roman" w:cs="Times New Roman"/>
        <w:strike w:val="0"/>
        <w:dstrike w:val="0"/>
        <w:vanish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ascii="Times New Roman" w:hAnsi="Times New Roman" w:cs="Times New Roman"/>
        <w:strike w:val="0"/>
        <w:dstrike w:val="0"/>
        <w:vanish w:val="0"/>
        <w:position w:val="0"/>
        <w:sz w:val="24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947" w:hanging="936"/>
      </w:pPr>
    </w:lvl>
    <w:lvl w:ilvl="6">
      <w:start w:val="1"/>
      <w:numFmt w:val="decimal"/>
      <w:lvlText w:val="%1.%2.%3.%4.%5.%6.%7."/>
      <w:lvlJc w:val="left"/>
      <w:pPr>
        <w:ind w:left="4451" w:hanging="1080"/>
      </w:pPr>
    </w:lvl>
    <w:lvl w:ilvl="7">
      <w:start w:val="1"/>
      <w:numFmt w:val="decimal"/>
      <w:lvlText w:val="%1.%2.%3.%4.%5.%6.%7.%8."/>
      <w:lvlJc w:val="left"/>
      <w:pPr>
        <w:ind w:left="4955" w:hanging="1224"/>
      </w:pPr>
    </w:lvl>
    <w:lvl w:ilvl="8">
      <w:start w:val="1"/>
      <w:numFmt w:val="decimal"/>
      <w:lvlText w:val="%1.%2.%3.%4.%5.%6.%7.%8.%9."/>
      <w:lvlJc w:val="left"/>
      <w:pPr>
        <w:ind w:left="5531" w:hanging="1440"/>
      </w:pPr>
    </w:lvl>
  </w:abstractNum>
  <w:abstractNum w:abstractNumId="14" w15:restartNumberingAfterBreak="0">
    <w:nsid w:val="2EFA6D8F"/>
    <w:multiLevelType w:val="hybridMultilevel"/>
    <w:tmpl w:val="30B8725C"/>
    <w:lvl w:ilvl="0" w:tplc="2EB2D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45CBB"/>
    <w:multiLevelType w:val="multilevel"/>
    <w:tmpl w:val="52FAA9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F1376"/>
    <w:multiLevelType w:val="hybridMultilevel"/>
    <w:tmpl w:val="78B89E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C0CA7"/>
    <w:multiLevelType w:val="multilevel"/>
    <w:tmpl w:val="40F2D378"/>
    <w:lvl w:ilvl="0">
      <w:start w:val="1"/>
      <w:numFmt w:val="decimal"/>
      <w:lvlText w:val="%1."/>
      <w:lvlJc w:val="left"/>
      <w:pPr>
        <w:ind w:left="1860" w:hanging="1140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E463B53"/>
    <w:multiLevelType w:val="hybridMultilevel"/>
    <w:tmpl w:val="66C610BA"/>
    <w:lvl w:ilvl="0" w:tplc="04270015">
      <w:start w:val="1"/>
      <w:numFmt w:val="upperLetter"/>
      <w:lvlText w:val="%1."/>
      <w:lvlJc w:val="left"/>
      <w:pPr>
        <w:ind w:left="1570" w:hanging="360"/>
      </w:pPr>
    </w:lvl>
    <w:lvl w:ilvl="1" w:tplc="04270019">
      <w:start w:val="1"/>
      <w:numFmt w:val="lowerLetter"/>
      <w:lvlText w:val="%2."/>
      <w:lvlJc w:val="left"/>
      <w:pPr>
        <w:ind w:left="2290" w:hanging="360"/>
      </w:pPr>
    </w:lvl>
    <w:lvl w:ilvl="2" w:tplc="0427001B">
      <w:start w:val="1"/>
      <w:numFmt w:val="lowerRoman"/>
      <w:lvlText w:val="%3."/>
      <w:lvlJc w:val="right"/>
      <w:pPr>
        <w:ind w:left="3010" w:hanging="180"/>
      </w:pPr>
    </w:lvl>
    <w:lvl w:ilvl="3" w:tplc="0427000F">
      <w:start w:val="1"/>
      <w:numFmt w:val="decimal"/>
      <w:lvlText w:val="%4."/>
      <w:lvlJc w:val="left"/>
      <w:pPr>
        <w:ind w:left="3730" w:hanging="360"/>
      </w:pPr>
    </w:lvl>
    <w:lvl w:ilvl="4" w:tplc="04270019">
      <w:start w:val="1"/>
      <w:numFmt w:val="lowerLetter"/>
      <w:lvlText w:val="%5."/>
      <w:lvlJc w:val="left"/>
      <w:pPr>
        <w:ind w:left="4450" w:hanging="360"/>
      </w:pPr>
    </w:lvl>
    <w:lvl w:ilvl="5" w:tplc="0427001B">
      <w:start w:val="1"/>
      <w:numFmt w:val="lowerRoman"/>
      <w:lvlText w:val="%6."/>
      <w:lvlJc w:val="right"/>
      <w:pPr>
        <w:ind w:left="5170" w:hanging="180"/>
      </w:pPr>
    </w:lvl>
    <w:lvl w:ilvl="6" w:tplc="0427000F">
      <w:start w:val="1"/>
      <w:numFmt w:val="decimal"/>
      <w:lvlText w:val="%7."/>
      <w:lvlJc w:val="left"/>
      <w:pPr>
        <w:ind w:left="5890" w:hanging="360"/>
      </w:pPr>
    </w:lvl>
    <w:lvl w:ilvl="7" w:tplc="04270019">
      <w:start w:val="1"/>
      <w:numFmt w:val="lowerLetter"/>
      <w:lvlText w:val="%8."/>
      <w:lvlJc w:val="left"/>
      <w:pPr>
        <w:ind w:left="6610" w:hanging="360"/>
      </w:pPr>
    </w:lvl>
    <w:lvl w:ilvl="8" w:tplc="0427001B">
      <w:start w:val="1"/>
      <w:numFmt w:val="lowerRoman"/>
      <w:lvlText w:val="%9."/>
      <w:lvlJc w:val="right"/>
      <w:pPr>
        <w:ind w:left="7330" w:hanging="180"/>
      </w:pPr>
    </w:lvl>
  </w:abstractNum>
  <w:abstractNum w:abstractNumId="19" w15:restartNumberingAfterBreak="0">
    <w:nsid w:val="4104653A"/>
    <w:multiLevelType w:val="hybridMultilevel"/>
    <w:tmpl w:val="0BF66242"/>
    <w:lvl w:ilvl="0" w:tplc="9D72A7E2">
      <w:start w:val="10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4" w:hanging="360"/>
      </w:pPr>
    </w:lvl>
    <w:lvl w:ilvl="2" w:tplc="0427001B" w:tentative="1">
      <w:start w:val="1"/>
      <w:numFmt w:val="lowerRoman"/>
      <w:lvlText w:val="%3."/>
      <w:lvlJc w:val="right"/>
      <w:pPr>
        <w:ind w:left="2514" w:hanging="180"/>
      </w:pPr>
    </w:lvl>
    <w:lvl w:ilvl="3" w:tplc="0427000F" w:tentative="1">
      <w:start w:val="1"/>
      <w:numFmt w:val="decimal"/>
      <w:lvlText w:val="%4."/>
      <w:lvlJc w:val="left"/>
      <w:pPr>
        <w:ind w:left="3234" w:hanging="360"/>
      </w:pPr>
    </w:lvl>
    <w:lvl w:ilvl="4" w:tplc="04270019" w:tentative="1">
      <w:start w:val="1"/>
      <w:numFmt w:val="lowerLetter"/>
      <w:lvlText w:val="%5."/>
      <w:lvlJc w:val="left"/>
      <w:pPr>
        <w:ind w:left="3954" w:hanging="360"/>
      </w:pPr>
    </w:lvl>
    <w:lvl w:ilvl="5" w:tplc="0427001B" w:tentative="1">
      <w:start w:val="1"/>
      <w:numFmt w:val="lowerRoman"/>
      <w:lvlText w:val="%6."/>
      <w:lvlJc w:val="right"/>
      <w:pPr>
        <w:ind w:left="4674" w:hanging="180"/>
      </w:pPr>
    </w:lvl>
    <w:lvl w:ilvl="6" w:tplc="0427000F" w:tentative="1">
      <w:start w:val="1"/>
      <w:numFmt w:val="decimal"/>
      <w:lvlText w:val="%7."/>
      <w:lvlJc w:val="left"/>
      <w:pPr>
        <w:ind w:left="5394" w:hanging="360"/>
      </w:pPr>
    </w:lvl>
    <w:lvl w:ilvl="7" w:tplc="04270019" w:tentative="1">
      <w:start w:val="1"/>
      <w:numFmt w:val="lowerLetter"/>
      <w:lvlText w:val="%8."/>
      <w:lvlJc w:val="left"/>
      <w:pPr>
        <w:ind w:left="6114" w:hanging="360"/>
      </w:pPr>
    </w:lvl>
    <w:lvl w:ilvl="8" w:tplc="042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43443F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225BA6"/>
    <w:multiLevelType w:val="multilevel"/>
    <w:tmpl w:val="240C5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5146382A"/>
    <w:multiLevelType w:val="multilevel"/>
    <w:tmpl w:val="5ABAF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A375BF"/>
    <w:multiLevelType w:val="multilevel"/>
    <w:tmpl w:val="9B1AA9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0" w:hanging="1440"/>
      </w:pPr>
      <w:rPr>
        <w:rFonts w:hint="default"/>
      </w:rPr>
    </w:lvl>
  </w:abstractNum>
  <w:abstractNum w:abstractNumId="24" w15:restartNumberingAfterBreak="0">
    <w:nsid w:val="5C073438"/>
    <w:multiLevelType w:val="hybridMultilevel"/>
    <w:tmpl w:val="30885B4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533C1"/>
    <w:multiLevelType w:val="hybridMultilevel"/>
    <w:tmpl w:val="9580D01A"/>
    <w:lvl w:ilvl="0" w:tplc="F7D68D56">
      <w:start w:val="51"/>
      <w:numFmt w:val="decimal"/>
      <w:lvlText w:val="%1."/>
      <w:lvlJc w:val="left"/>
      <w:pPr>
        <w:ind w:left="360" w:hanging="360"/>
      </w:pPr>
    </w:lvl>
    <w:lvl w:ilvl="1" w:tplc="8E0862D8">
      <w:start w:val="1"/>
      <w:numFmt w:val="lowerLetter"/>
      <w:lvlText w:val="%2."/>
      <w:lvlJc w:val="left"/>
      <w:pPr>
        <w:ind w:left="1494" w:hanging="360"/>
      </w:pPr>
    </w:lvl>
    <w:lvl w:ilvl="2" w:tplc="7C4285AA">
      <w:start w:val="1"/>
      <w:numFmt w:val="lowerRoman"/>
      <w:lvlText w:val="%3."/>
      <w:lvlJc w:val="right"/>
      <w:pPr>
        <w:ind w:left="2988" w:hanging="180"/>
      </w:pPr>
    </w:lvl>
    <w:lvl w:ilvl="3" w:tplc="5A3E665C">
      <w:start w:val="1"/>
      <w:numFmt w:val="decimal"/>
      <w:lvlText w:val="%4."/>
      <w:lvlJc w:val="left"/>
      <w:pPr>
        <w:ind w:left="4122" w:hanging="360"/>
      </w:pPr>
    </w:lvl>
    <w:lvl w:ilvl="4" w:tplc="60E2200E">
      <w:start w:val="1"/>
      <w:numFmt w:val="lowerLetter"/>
      <w:lvlText w:val="%5."/>
      <w:lvlJc w:val="left"/>
      <w:pPr>
        <w:ind w:left="5616" w:hanging="360"/>
      </w:pPr>
    </w:lvl>
    <w:lvl w:ilvl="5" w:tplc="29365300">
      <w:start w:val="1"/>
      <w:numFmt w:val="lowerRoman"/>
      <w:lvlText w:val="%6."/>
      <w:lvlJc w:val="right"/>
      <w:pPr>
        <w:ind w:left="6750" w:hanging="180"/>
      </w:pPr>
    </w:lvl>
    <w:lvl w:ilvl="6" w:tplc="B6CEB212">
      <w:start w:val="1"/>
      <w:numFmt w:val="decimal"/>
      <w:lvlText w:val="%7."/>
      <w:lvlJc w:val="left"/>
      <w:pPr>
        <w:ind w:left="8244" w:hanging="360"/>
      </w:pPr>
    </w:lvl>
    <w:lvl w:ilvl="7" w:tplc="D5BC3EA8">
      <w:start w:val="1"/>
      <w:numFmt w:val="lowerLetter"/>
      <w:lvlText w:val="%8."/>
      <w:lvlJc w:val="left"/>
      <w:pPr>
        <w:ind w:left="9378" w:hanging="360"/>
      </w:pPr>
    </w:lvl>
    <w:lvl w:ilvl="8" w:tplc="2214C36E">
      <w:start w:val="1"/>
      <w:numFmt w:val="lowerRoman"/>
      <w:lvlText w:val="%9."/>
      <w:lvlJc w:val="right"/>
      <w:pPr>
        <w:ind w:left="10872" w:hanging="180"/>
      </w:pPr>
    </w:lvl>
  </w:abstractNum>
  <w:abstractNum w:abstractNumId="26" w15:restartNumberingAfterBreak="0">
    <w:nsid w:val="61EE3D67"/>
    <w:multiLevelType w:val="hybridMultilevel"/>
    <w:tmpl w:val="CA4414C0"/>
    <w:lvl w:ilvl="0" w:tplc="1FA69A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27E3F67"/>
    <w:multiLevelType w:val="hybridMultilevel"/>
    <w:tmpl w:val="C716502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1">
      <w:start w:val="1"/>
      <w:numFmt w:val="decimal"/>
      <w:lvlText w:val="%2)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72405"/>
    <w:multiLevelType w:val="multilevel"/>
    <w:tmpl w:val="FB545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4AC78B7"/>
    <w:multiLevelType w:val="hybridMultilevel"/>
    <w:tmpl w:val="4B8CB41E"/>
    <w:lvl w:ilvl="0" w:tplc="2562A5A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B1093"/>
    <w:multiLevelType w:val="multilevel"/>
    <w:tmpl w:val="40F2D378"/>
    <w:lvl w:ilvl="0">
      <w:start w:val="1"/>
      <w:numFmt w:val="decimal"/>
      <w:lvlText w:val="%1."/>
      <w:lvlJc w:val="left"/>
      <w:pPr>
        <w:ind w:left="1860" w:hanging="1140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69BF01D3"/>
    <w:multiLevelType w:val="multilevel"/>
    <w:tmpl w:val="1D9AF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75C838AC"/>
    <w:multiLevelType w:val="hybridMultilevel"/>
    <w:tmpl w:val="8EC462C6"/>
    <w:lvl w:ilvl="0" w:tplc="D7EC048E">
      <w:start w:val="1"/>
      <w:numFmt w:val="lowerRoman"/>
      <w:lvlText w:val="%1."/>
      <w:lvlJc w:val="right"/>
      <w:pPr>
        <w:tabs>
          <w:tab w:val="num" w:pos="792"/>
        </w:tabs>
        <w:ind w:left="792" w:hanging="432"/>
      </w:pPr>
      <w:rPr>
        <w:rFonts w:hint="default"/>
      </w:rPr>
    </w:lvl>
    <w:lvl w:ilvl="1" w:tplc="8E7476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9A18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plc="B2EA2D6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274CB"/>
    <w:multiLevelType w:val="multilevel"/>
    <w:tmpl w:val="CC684EFA"/>
    <w:lvl w:ilvl="0">
      <w:start w:val="1"/>
      <w:numFmt w:val="decimal"/>
      <w:pStyle w:val="BlockParagraph"/>
      <w:lvlText w:val="R %1"/>
      <w:lvlJc w:val="left"/>
      <w:pPr>
        <w:ind w:left="851" w:hanging="851"/>
      </w:pPr>
      <w:rPr>
        <w:rFonts w:asciiTheme="minorHAnsi" w:hAnsiTheme="minorHAnsi" w:hint="default"/>
        <w:b w:val="0"/>
        <w:color w:val="404040" w:themeColor="text1" w:themeTint="BF"/>
        <w:sz w:val="22"/>
      </w:rPr>
    </w:lvl>
    <w:lvl w:ilvl="1">
      <w:start w:val="1"/>
      <w:numFmt w:val="decimal"/>
      <w:lvlText w:val="R %1.%2"/>
      <w:lvlJc w:val="left"/>
      <w:pPr>
        <w:ind w:left="851" w:hanging="851"/>
      </w:pPr>
      <w:rPr>
        <w:rFonts w:asciiTheme="minorHAnsi" w:hAnsiTheme="minorHAnsi" w:hint="default"/>
        <w:color w:val="404040" w:themeColor="text1" w:themeTint="BF"/>
        <w:sz w:val="20"/>
      </w:rPr>
    </w:lvl>
    <w:lvl w:ilvl="2">
      <w:start w:val="1"/>
      <w:numFmt w:val="bullet"/>
      <w:lvlText w:val="o"/>
      <w:lvlJc w:val="left"/>
      <w:pPr>
        <w:ind w:left="851" w:firstLine="0"/>
      </w:pPr>
      <w:rPr>
        <w:rFonts w:ascii="Courier New" w:hAnsi="Courier New" w:cs="Courier New" w:hint="default"/>
        <w:color w:val="auto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num w:numId="1" w16cid:durableId="624433454">
    <w:abstractNumId w:val="6"/>
  </w:num>
  <w:num w:numId="2" w16cid:durableId="766461310">
    <w:abstractNumId w:val="13"/>
  </w:num>
  <w:num w:numId="3" w16cid:durableId="642000648">
    <w:abstractNumId w:val="30"/>
  </w:num>
  <w:num w:numId="4" w16cid:durableId="1600480742">
    <w:abstractNumId w:val="14"/>
  </w:num>
  <w:num w:numId="5" w16cid:durableId="1896549159">
    <w:abstractNumId w:val="33"/>
  </w:num>
  <w:num w:numId="6" w16cid:durableId="918559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59052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 w16cid:durableId="6422752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893696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43181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02528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285607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659710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51196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3735588">
    <w:abstractNumId w:val="0"/>
  </w:num>
  <w:num w:numId="16" w16cid:durableId="1290932913">
    <w:abstractNumId w:val="21"/>
  </w:num>
  <w:num w:numId="17" w16cid:durableId="1536380488">
    <w:abstractNumId w:val="8"/>
  </w:num>
  <w:num w:numId="18" w16cid:durableId="20077073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61751">
    <w:abstractNumId w:val="1"/>
  </w:num>
  <w:num w:numId="20" w16cid:durableId="1593779288">
    <w:abstractNumId w:val="18"/>
  </w:num>
  <w:num w:numId="21" w16cid:durableId="2123524693">
    <w:abstractNumId w:val="17"/>
  </w:num>
  <w:num w:numId="22" w16cid:durableId="724449183">
    <w:abstractNumId w:val="12"/>
  </w:num>
  <w:num w:numId="23" w16cid:durableId="1300572256">
    <w:abstractNumId w:val="29"/>
  </w:num>
  <w:num w:numId="24" w16cid:durableId="289751931">
    <w:abstractNumId w:val="29"/>
  </w:num>
  <w:num w:numId="25" w16cid:durableId="1169367533">
    <w:abstractNumId w:val="16"/>
  </w:num>
  <w:num w:numId="26" w16cid:durableId="1585148454">
    <w:abstractNumId w:val="5"/>
  </w:num>
  <w:num w:numId="27" w16cid:durableId="9812741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86723351">
    <w:abstractNumId w:val="25"/>
  </w:num>
  <w:num w:numId="29" w16cid:durableId="469127827">
    <w:abstractNumId w:val="9"/>
  </w:num>
  <w:num w:numId="30" w16cid:durableId="1019238495">
    <w:abstractNumId w:val="26"/>
  </w:num>
  <w:num w:numId="31" w16cid:durableId="2028755517">
    <w:abstractNumId w:val="20"/>
  </w:num>
  <w:num w:numId="32" w16cid:durableId="101195259">
    <w:abstractNumId w:val="19"/>
  </w:num>
  <w:num w:numId="33" w16cid:durableId="1023094857">
    <w:abstractNumId w:val="11"/>
  </w:num>
  <w:num w:numId="34" w16cid:durableId="1846748258">
    <w:abstractNumId w:val="24"/>
  </w:num>
  <w:num w:numId="35" w16cid:durableId="612521388">
    <w:abstractNumId w:val="27"/>
  </w:num>
  <w:num w:numId="36" w16cid:durableId="72317440">
    <w:abstractNumId w:val="4"/>
  </w:num>
  <w:num w:numId="37" w16cid:durableId="2394427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36"/>
    <w:rsid w:val="000113D2"/>
    <w:rsid w:val="00011BCD"/>
    <w:rsid w:val="00015B79"/>
    <w:rsid w:val="00015ED3"/>
    <w:rsid w:val="00016813"/>
    <w:rsid w:val="00021A7B"/>
    <w:rsid w:val="00024715"/>
    <w:rsid w:val="000255D5"/>
    <w:rsid w:val="0002560C"/>
    <w:rsid w:val="00025915"/>
    <w:rsid w:val="000269BA"/>
    <w:rsid w:val="000329EF"/>
    <w:rsid w:val="0004770E"/>
    <w:rsid w:val="0005434C"/>
    <w:rsid w:val="00054CEF"/>
    <w:rsid w:val="000568A5"/>
    <w:rsid w:val="00057636"/>
    <w:rsid w:val="00057E05"/>
    <w:rsid w:val="00064314"/>
    <w:rsid w:val="00065A7B"/>
    <w:rsid w:val="00066387"/>
    <w:rsid w:val="00067E86"/>
    <w:rsid w:val="00072F5A"/>
    <w:rsid w:val="00074DD3"/>
    <w:rsid w:val="000757D1"/>
    <w:rsid w:val="00076E91"/>
    <w:rsid w:val="00076EC1"/>
    <w:rsid w:val="000775C3"/>
    <w:rsid w:val="0008071B"/>
    <w:rsid w:val="00091432"/>
    <w:rsid w:val="0009301D"/>
    <w:rsid w:val="000979F1"/>
    <w:rsid w:val="000A0AC0"/>
    <w:rsid w:val="000A3A4C"/>
    <w:rsid w:val="000A3CE2"/>
    <w:rsid w:val="000A3F43"/>
    <w:rsid w:val="000A435B"/>
    <w:rsid w:val="000B14E7"/>
    <w:rsid w:val="000B25DA"/>
    <w:rsid w:val="000B6EF1"/>
    <w:rsid w:val="000B77D9"/>
    <w:rsid w:val="000C5EDF"/>
    <w:rsid w:val="000D4AA4"/>
    <w:rsid w:val="000D7D0A"/>
    <w:rsid w:val="000E3B23"/>
    <w:rsid w:val="000E5AEB"/>
    <w:rsid w:val="000F31A8"/>
    <w:rsid w:val="000F4891"/>
    <w:rsid w:val="000F6839"/>
    <w:rsid w:val="00100BDE"/>
    <w:rsid w:val="001117E0"/>
    <w:rsid w:val="001134DA"/>
    <w:rsid w:val="00115017"/>
    <w:rsid w:val="001176F4"/>
    <w:rsid w:val="0012070A"/>
    <w:rsid w:val="0012089D"/>
    <w:rsid w:val="00123B3F"/>
    <w:rsid w:val="00127BA5"/>
    <w:rsid w:val="001335EC"/>
    <w:rsid w:val="001354DC"/>
    <w:rsid w:val="00136EDC"/>
    <w:rsid w:val="00143C2C"/>
    <w:rsid w:val="001454BF"/>
    <w:rsid w:val="00145CC6"/>
    <w:rsid w:val="00145D89"/>
    <w:rsid w:val="001504B4"/>
    <w:rsid w:val="001508FF"/>
    <w:rsid w:val="001570B2"/>
    <w:rsid w:val="00161940"/>
    <w:rsid w:val="00165C6B"/>
    <w:rsid w:val="00170D04"/>
    <w:rsid w:val="00176C4E"/>
    <w:rsid w:val="00181531"/>
    <w:rsid w:val="00182427"/>
    <w:rsid w:val="0018252C"/>
    <w:rsid w:val="00187953"/>
    <w:rsid w:val="0019029D"/>
    <w:rsid w:val="0019326C"/>
    <w:rsid w:val="00194F33"/>
    <w:rsid w:val="001958C0"/>
    <w:rsid w:val="0019636A"/>
    <w:rsid w:val="00196C33"/>
    <w:rsid w:val="00197B2B"/>
    <w:rsid w:val="001A105B"/>
    <w:rsid w:val="001A606C"/>
    <w:rsid w:val="001A655D"/>
    <w:rsid w:val="001B10AB"/>
    <w:rsid w:val="001B2BFE"/>
    <w:rsid w:val="001B404D"/>
    <w:rsid w:val="001C01F6"/>
    <w:rsid w:val="001C2E6A"/>
    <w:rsid w:val="001C41F4"/>
    <w:rsid w:val="001D1A2A"/>
    <w:rsid w:val="001D2930"/>
    <w:rsid w:val="001D4532"/>
    <w:rsid w:val="001D6E0F"/>
    <w:rsid w:val="001E042C"/>
    <w:rsid w:val="001F2FB3"/>
    <w:rsid w:val="001F3896"/>
    <w:rsid w:val="001F409B"/>
    <w:rsid w:val="00202C40"/>
    <w:rsid w:val="00203106"/>
    <w:rsid w:val="002073CF"/>
    <w:rsid w:val="00215736"/>
    <w:rsid w:val="00217F6A"/>
    <w:rsid w:val="002244D6"/>
    <w:rsid w:val="00224B64"/>
    <w:rsid w:val="00227DF8"/>
    <w:rsid w:val="002378A8"/>
    <w:rsid w:val="00243689"/>
    <w:rsid w:val="002477C1"/>
    <w:rsid w:val="00251ED8"/>
    <w:rsid w:val="00253E78"/>
    <w:rsid w:val="00255BE8"/>
    <w:rsid w:val="002563F7"/>
    <w:rsid w:val="002619AE"/>
    <w:rsid w:val="00261DB6"/>
    <w:rsid w:val="00262D08"/>
    <w:rsid w:val="00274E0E"/>
    <w:rsid w:val="002753DA"/>
    <w:rsid w:val="00275B17"/>
    <w:rsid w:val="0027611A"/>
    <w:rsid w:val="00276FDF"/>
    <w:rsid w:val="002774FE"/>
    <w:rsid w:val="00292A96"/>
    <w:rsid w:val="00297108"/>
    <w:rsid w:val="002A66D7"/>
    <w:rsid w:val="002B0F6B"/>
    <w:rsid w:val="002B4FC3"/>
    <w:rsid w:val="002B7EB5"/>
    <w:rsid w:val="002C02E7"/>
    <w:rsid w:val="002C4059"/>
    <w:rsid w:val="002C6E25"/>
    <w:rsid w:val="002C7ABB"/>
    <w:rsid w:val="002D0C62"/>
    <w:rsid w:val="002D225A"/>
    <w:rsid w:val="002D53E6"/>
    <w:rsid w:val="002E3466"/>
    <w:rsid w:val="002E6344"/>
    <w:rsid w:val="002E6D6C"/>
    <w:rsid w:val="002F211D"/>
    <w:rsid w:val="002F3AE9"/>
    <w:rsid w:val="00301E76"/>
    <w:rsid w:val="003044A9"/>
    <w:rsid w:val="00305264"/>
    <w:rsid w:val="0030593E"/>
    <w:rsid w:val="00306F26"/>
    <w:rsid w:val="00307F09"/>
    <w:rsid w:val="00317E2D"/>
    <w:rsid w:val="00321EC1"/>
    <w:rsid w:val="0032311C"/>
    <w:rsid w:val="00331C56"/>
    <w:rsid w:val="00335014"/>
    <w:rsid w:val="00335452"/>
    <w:rsid w:val="0034423F"/>
    <w:rsid w:val="00345287"/>
    <w:rsid w:val="0035133C"/>
    <w:rsid w:val="00352990"/>
    <w:rsid w:val="00352E20"/>
    <w:rsid w:val="00357E6F"/>
    <w:rsid w:val="00357EA0"/>
    <w:rsid w:val="003609FD"/>
    <w:rsid w:val="00363AD6"/>
    <w:rsid w:val="00364F07"/>
    <w:rsid w:val="0037021E"/>
    <w:rsid w:val="0037105B"/>
    <w:rsid w:val="00372C3B"/>
    <w:rsid w:val="00373D91"/>
    <w:rsid w:val="003746FF"/>
    <w:rsid w:val="00374BC2"/>
    <w:rsid w:val="00375B61"/>
    <w:rsid w:val="00376FF2"/>
    <w:rsid w:val="00377880"/>
    <w:rsid w:val="00377BFE"/>
    <w:rsid w:val="00381981"/>
    <w:rsid w:val="003919BC"/>
    <w:rsid w:val="00395D9B"/>
    <w:rsid w:val="003960E3"/>
    <w:rsid w:val="00396B74"/>
    <w:rsid w:val="00397B08"/>
    <w:rsid w:val="003A1162"/>
    <w:rsid w:val="003A2EB5"/>
    <w:rsid w:val="003B15BD"/>
    <w:rsid w:val="003B2279"/>
    <w:rsid w:val="003B438C"/>
    <w:rsid w:val="003C05F9"/>
    <w:rsid w:val="003C4C78"/>
    <w:rsid w:val="003C4CFF"/>
    <w:rsid w:val="003C521D"/>
    <w:rsid w:val="003C795F"/>
    <w:rsid w:val="003D28E1"/>
    <w:rsid w:val="003D3529"/>
    <w:rsid w:val="003D5543"/>
    <w:rsid w:val="003D5B6E"/>
    <w:rsid w:val="003D5C76"/>
    <w:rsid w:val="003D62C6"/>
    <w:rsid w:val="003D6518"/>
    <w:rsid w:val="003E2855"/>
    <w:rsid w:val="003F1A9A"/>
    <w:rsid w:val="003F25F9"/>
    <w:rsid w:val="003F4BC5"/>
    <w:rsid w:val="003F587A"/>
    <w:rsid w:val="003F5B39"/>
    <w:rsid w:val="004017DE"/>
    <w:rsid w:val="00402222"/>
    <w:rsid w:val="00403D91"/>
    <w:rsid w:val="00412552"/>
    <w:rsid w:val="00412BE4"/>
    <w:rsid w:val="004260F4"/>
    <w:rsid w:val="00432CF2"/>
    <w:rsid w:val="00433AC8"/>
    <w:rsid w:val="00434068"/>
    <w:rsid w:val="00436919"/>
    <w:rsid w:val="00443630"/>
    <w:rsid w:val="0044515A"/>
    <w:rsid w:val="004508A1"/>
    <w:rsid w:val="0045105A"/>
    <w:rsid w:val="00451CF1"/>
    <w:rsid w:val="00452AA8"/>
    <w:rsid w:val="00460ACD"/>
    <w:rsid w:val="0046117D"/>
    <w:rsid w:val="0046300E"/>
    <w:rsid w:val="004639C6"/>
    <w:rsid w:val="00465C58"/>
    <w:rsid w:val="00467523"/>
    <w:rsid w:val="00467E8D"/>
    <w:rsid w:val="00470900"/>
    <w:rsid w:val="00480BB7"/>
    <w:rsid w:val="00480C2E"/>
    <w:rsid w:val="004814E8"/>
    <w:rsid w:val="004848BF"/>
    <w:rsid w:val="00490937"/>
    <w:rsid w:val="004929BD"/>
    <w:rsid w:val="00496174"/>
    <w:rsid w:val="004A2F47"/>
    <w:rsid w:val="004A7595"/>
    <w:rsid w:val="004B1CD9"/>
    <w:rsid w:val="004B2FF1"/>
    <w:rsid w:val="004B45D4"/>
    <w:rsid w:val="004C164D"/>
    <w:rsid w:val="004C3C95"/>
    <w:rsid w:val="004C5798"/>
    <w:rsid w:val="004C579B"/>
    <w:rsid w:val="004D155D"/>
    <w:rsid w:val="004D3385"/>
    <w:rsid w:val="004D4122"/>
    <w:rsid w:val="004D5DE6"/>
    <w:rsid w:val="004D5EC9"/>
    <w:rsid w:val="004D7DD6"/>
    <w:rsid w:val="004E1898"/>
    <w:rsid w:val="004E3C5D"/>
    <w:rsid w:val="004E62D0"/>
    <w:rsid w:val="004F079A"/>
    <w:rsid w:val="004F0952"/>
    <w:rsid w:val="004F1557"/>
    <w:rsid w:val="004F34F7"/>
    <w:rsid w:val="004F3652"/>
    <w:rsid w:val="004F715F"/>
    <w:rsid w:val="00502E07"/>
    <w:rsid w:val="00503303"/>
    <w:rsid w:val="00510490"/>
    <w:rsid w:val="00512A06"/>
    <w:rsid w:val="00517AEF"/>
    <w:rsid w:val="00521CA5"/>
    <w:rsid w:val="00525D3A"/>
    <w:rsid w:val="005372F9"/>
    <w:rsid w:val="00540601"/>
    <w:rsid w:val="00542011"/>
    <w:rsid w:val="00551F35"/>
    <w:rsid w:val="00553AAD"/>
    <w:rsid w:val="00553B0F"/>
    <w:rsid w:val="005557E9"/>
    <w:rsid w:val="00563B45"/>
    <w:rsid w:val="00573204"/>
    <w:rsid w:val="00574855"/>
    <w:rsid w:val="00574F78"/>
    <w:rsid w:val="00585A85"/>
    <w:rsid w:val="005861D9"/>
    <w:rsid w:val="00586BD5"/>
    <w:rsid w:val="00586E10"/>
    <w:rsid w:val="00587C95"/>
    <w:rsid w:val="005931F6"/>
    <w:rsid w:val="005941E2"/>
    <w:rsid w:val="00597A5C"/>
    <w:rsid w:val="00597BE3"/>
    <w:rsid w:val="0059C414"/>
    <w:rsid w:val="005B0FCC"/>
    <w:rsid w:val="005B1B74"/>
    <w:rsid w:val="005B1BB5"/>
    <w:rsid w:val="005B2787"/>
    <w:rsid w:val="005B452A"/>
    <w:rsid w:val="005B5AC7"/>
    <w:rsid w:val="005B6A28"/>
    <w:rsid w:val="005C00EA"/>
    <w:rsid w:val="005C6B5E"/>
    <w:rsid w:val="005D012B"/>
    <w:rsid w:val="005D25CD"/>
    <w:rsid w:val="005D31A7"/>
    <w:rsid w:val="005D4736"/>
    <w:rsid w:val="005D5955"/>
    <w:rsid w:val="005E0649"/>
    <w:rsid w:val="005E0B09"/>
    <w:rsid w:val="005E2950"/>
    <w:rsid w:val="005E6943"/>
    <w:rsid w:val="005E7B4B"/>
    <w:rsid w:val="005F3B87"/>
    <w:rsid w:val="005F3FD7"/>
    <w:rsid w:val="006022AE"/>
    <w:rsid w:val="006027B6"/>
    <w:rsid w:val="00615D22"/>
    <w:rsid w:val="00617FAE"/>
    <w:rsid w:val="00621101"/>
    <w:rsid w:val="00625312"/>
    <w:rsid w:val="006262DF"/>
    <w:rsid w:val="00626B7A"/>
    <w:rsid w:val="00634ED3"/>
    <w:rsid w:val="00635E0A"/>
    <w:rsid w:val="00641C8D"/>
    <w:rsid w:val="006433F2"/>
    <w:rsid w:val="00646F6B"/>
    <w:rsid w:val="006514E5"/>
    <w:rsid w:val="00656313"/>
    <w:rsid w:val="0066436F"/>
    <w:rsid w:val="00666CC4"/>
    <w:rsid w:val="00670AF7"/>
    <w:rsid w:val="00670C6D"/>
    <w:rsid w:val="00670FD4"/>
    <w:rsid w:val="0067447A"/>
    <w:rsid w:val="0068098C"/>
    <w:rsid w:val="0068180C"/>
    <w:rsid w:val="00681EA0"/>
    <w:rsid w:val="006824EC"/>
    <w:rsid w:val="00685F0E"/>
    <w:rsid w:val="006868C4"/>
    <w:rsid w:val="00695382"/>
    <w:rsid w:val="00696F4C"/>
    <w:rsid w:val="006A08D0"/>
    <w:rsid w:val="006A0B54"/>
    <w:rsid w:val="006A15FC"/>
    <w:rsid w:val="006A1EE0"/>
    <w:rsid w:val="006A5B01"/>
    <w:rsid w:val="006B07B9"/>
    <w:rsid w:val="006B090D"/>
    <w:rsid w:val="006B38DC"/>
    <w:rsid w:val="006B4888"/>
    <w:rsid w:val="006B5AE1"/>
    <w:rsid w:val="006B64B9"/>
    <w:rsid w:val="006C250F"/>
    <w:rsid w:val="006C4503"/>
    <w:rsid w:val="006C71D4"/>
    <w:rsid w:val="006C7531"/>
    <w:rsid w:val="006D336A"/>
    <w:rsid w:val="006D668A"/>
    <w:rsid w:val="006E14EC"/>
    <w:rsid w:val="006E28FF"/>
    <w:rsid w:val="006E4E01"/>
    <w:rsid w:val="006E4FE3"/>
    <w:rsid w:val="006E5EA2"/>
    <w:rsid w:val="006E75E7"/>
    <w:rsid w:val="006E762B"/>
    <w:rsid w:val="006F1C86"/>
    <w:rsid w:val="006F246E"/>
    <w:rsid w:val="006F39CF"/>
    <w:rsid w:val="006F6CF4"/>
    <w:rsid w:val="00700530"/>
    <w:rsid w:val="00701CF8"/>
    <w:rsid w:val="00702014"/>
    <w:rsid w:val="0070288F"/>
    <w:rsid w:val="00710B1F"/>
    <w:rsid w:val="00711298"/>
    <w:rsid w:val="00713386"/>
    <w:rsid w:val="00714238"/>
    <w:rsid w:val="00721300"/>
    <w:rsid w:val="00721E5B"/>
    <w:rsid w:val="00727143"/>
    <w:rsid w:val="00727355"/>
    <w:rsid w:val="007303CA"/>
    <w:rsid w:val="00730546"/>
    <w:rsid w:val="00733A2D"/>
    <w:rsid w:val="007363E3"/>
    <w:rsid w:val="00736A40"/>
    <w:rsid w:val="00740BFE"/>
    <w:rsid w:val="00740ED1"/>
    <w:rsid w:val="00753BF7"/>
    <w:rsid w:val="0076367C"/>
    <w:rsid w:val="007702F7"/>
    <w:rsid w:val="0077064A"/>
    <w:rsid w:val="00770B05"/>
    <w:rsid w:val="007716D4"/>
    <w:rsid w:val="007743F2"/>
    <w:rsid w:val="00774EE2"/>
    <w:rsid w:val="007775C7"/>
    <w:rsid w:val="00777C42"/>
    <w:rsid w:val="007804F6"/>
    <w:rsid w:val="00780D0C"/>
    <w:rsid w:val="007866EB"/>
    <w:rsid w:val="00787A3A"/>
    <w:rsid w:val="00787D21"/>
    <w:rsid w:val="007926C1"/>
    <w:rsid w:val="00794248"/>
    <w:rsid w:val="007A099F"/>
    <w:rsid w:val="007A1C43"/>
    <w:rsid w:val="007A3EC7"/>
    <w:rsid w:val="007A635F"/>
    <w:rsid w:val="007B1C0C"/>
    <w:rsid w:val="007B2F70"/>
    <w:rsid w:val="007B4319"/>
    <w:rsid w:val="007C3AFA"/>
    <w:rsid w:val="007C3BA9"/>
    <w:rsid w:val="007D1E3F"/>
    <w:rsid w:val="007D2FA3"/>
    <w:rsid w:val="007D3384"/>
    <w:rsid w:val="007D79ED"/>
    <w:rsid w:val="007E1074"/>
    <w:rsid w:val="007E1898"/>
    <w:rsid w:val="007E2E7E"/>
    <w:rsid w:val="007F40DE"/>
    <w:rsid w:val="007F7453"/>
    <w:rsid w:val="007F76F7"/>
    <w:rsid w:val="00800AA5"/>
    <w:rsid w:val="0080327F"/>
    <w:rsid w:val="00803878"/>
    <w:rsid w:val="00806552"/>
    <w:rsid w:val="0080788C"/>
    <w:rsid w:val="00811642"/>
    <w:rsid w:val="00820C05"/>
    <w:rsid w:val="00821527"/>
    <w:rsid w:val="00821CB8"/>
    <w:rsid w:val="00824715"/>
    <w:rsid w:val="00825AAF"/>
    <w:rsid w:val="008265D7"/>
    <w:rsid w:val="0083024D"/>
    <w:rsid w:val="00830862"/>
    <w:rsid w:val="00835AF4"/>
    <w:rsid w:val="00837A50"/>
    <w:rsid w:val="00842155"/>
    <w:rsid w:val="00842771"/>
    <w:rsid w:val="00844223"/>
    <w:rsid w:val="0084672E"/>
    <w:rsid w:val="008545FE"/>
    <w:rsid w:val="00862184"/>
    <w:rsid w:val="00864A8E"/>
    <w:rsid w:val="00864FEC"/>
    <w:rsid w:val="00870B37"/>
    <w:rsid w:val="00880A13"/>
    <w:rsid w:val="00880DF1"/>
    <w:rsid w:val="00881C52"/>
    <w:rsid w:val="00884362"/>
    <w:rsid w:val="008879EE"/>
    <w:rsid w:val="00892E51"/>
    <w:rsid w:val="00893D93"/>
    <w:rsid w:val="00893FDE"/>
    <w:rsid w:val="00897569"/>
    <w:rsid w:val="00897F72"/>
    <w:rsid w:val="008A78EE"/>
    <w:rsid w:val="008B5CCA"/>
    <w:rsid w:val="008C426F"/>
    <w:rsid w:val="008C668F"/>
    <w:rsid w:val="008C6F23"/>
    <w:rsid w:val="008D0961"/>
    <w:rsid w:val="008D19A5"/>
    <w:rsid w:val="008D3B14"/>
    <w:rsid w:val="008E0ACB"/>
    <w:rsid w:val="008E0D5A"/>
    <w:rsid w:val="008E245F"/>
    <w:rsid w:val="008E24E0"/>
    <w:rsid w:val="008E55A7"/>
    <w:rsid w:val="008E6793"/>
    <w:rsid w:val="008F0EB4"/>
    <w:rsid w:val="008F33BF"/>
    <w:rsid w:val="009005BC"/>
    <w:rsid w:val="00900F67"/>
    <w:rsid w:val="00907D50"/>
    <w:rsid w:val="00915F8A"/>
    <w:rsid w:val="0092262D"/>
    <w:rsid w:val="00926A95"/>
    <w:rsid w:val="0092772E"/>
    <w:rsid w:val="00930414"/>
    <w:rsid w:val="0093121B"/>
    <w:rsid w:val="00931D6E"/>
    <w:rsid w:val="00931FF6"/>
    <w:rsid w:val="009341A7"/>
    <w:rsid w:val="00934F8D"/>
    <w:rsid w:val="00944C8F"/>
    <w:rsid w:val="00953EEA"/>
    <w:rsid w:val="00954807"/>
    <w:rsid w:val="00955251"/>
    <w:rsid w:val="00956003"/>
    <w:rsid w:val="009607F5"/>
    <w:rsid w:val="00962AEF"/>
    <w:rsid w:val="0096445C"/>
    <w:rsid w:val="00970909"/>
    <w:rsid w:val="009722F7"/>
    <w:rsid w:val="00980A46"/>
    <w:rsid w:val="00981A16"/>
    <w:rsid w:val="00983278"/>
    <w:rsid w:val="0099054C"/>
    <w:rsid w:val="00990AF6"/>
    <w:rsid w:val="00991044"/>
    <w:rsid w:val="0099144E"/>
    <w:rsid w:val="00991AB0"/>
    <w:rsid w:val="009931AC"/>
    <w:rsid w:val="00993F4B"/>
    <w:rsid w:val="00996801"/>
    <w:rsid w:val="00996B26"/>
    <w:rsid w:val="00997094"/>
    <w:rsid w:val="00997E6D"/>
    <w:rsid w:val="00997F87"/>
    <w:rsid w:val="009A1B81"/>
    <w:rsid w:val="009A2242"/>
    <w:rsid w:val="009A3F04"/>
    <w:rsid w:val="009A55A5"/>
    <w:rsid w:val="009A6009"/>
    <w:rsid w:val="009A7F26"/>
    <w:rsid w:val="009B01B1"/>
    <w:rsid w:val="009B524C"/>
    <w:rsid w:val="009B7671"/>
    <w:rsid w:val="009C2293"/>
    <w:rsid w:val="009C5E0D"/>
    <w:rsid w:val="009D12F8"/>
    <w:rsid w:val="009D34E1"/>
    <w:rsid w:val="009D5904"/>
    <w:rsid w:val="009E177D"/>
    <w:rsid w:val="009E1C9B"/>
    <w:rsid w:val="009F75C9"/>
    <w:rsid w:val="00A011D5"/>
    <w:rsid w:val="00A04012"/>
    <w:rsid w:val="00A07836"/>
    <w:rsid w:val="00A10496"/>
    <w:rsid w:val="00A134EF"/>
    <w:rsid w:val="00A161DA"/>
    <w:rsid w:val="00A168B5"/>
    <w:rsid w:val="00A16BA9"/>
    <w:rsid w:val="00A17587"/>
    <w:rsid w:val="00A21ECF"/>
    <w:rsid w:val="00A2279F"/>
    <w:rsid w:val="00A3037E"/>
    <w:rsid w:val="00A32490"/>
    <w:rsid w:val="00A33D37"/>
    <w:rsid w:val="00A34120"/>
    <w:rsid w:val="00A350E1"/>
    <w:rsid w:val="00A519E9"/>
    <w:rsid w:val="00A51CAC"/>
    <w:rsid w:val="00A532AF"/>
    <w:rsid w:val="00A54328"/>
    <w:rsid w:val="00A54759"/>
    <w:rsid w:val="00A54B36"/>
    <w:rsid w:val="00A55F29"/>
    <w:rsid w:val="00A607C1"/>
    <w:rsid w:val="00A62A96"/>
    <w:rsid w:val="00A7366B"/>
    <w:rsid w:val="00A74EE6"/>
    <w:rsid w:val="00A752D8"/>
    <w:rsid w:val="00A77606"/>
    <w:rsid w:val="00A830D2"/>
    <w:rsid w:val="00A84B57"/>
    <w:rsid w:val="00A86EB6"/>
    <w:rsid w:val="00A87826"/>
    <w:rsid w:val="00A9369C"/>
    <w:rsid w:val="00A95704"/>
    <w:rsid w:val="00AA0503"/>
    <w:rsid w:val="00AA0CC3"/>
    <w:rsid w:val="00AA5D03"/>
    <w:rsid w:val="00AB3597"/>
    <w:rsid w:val="00AB6F9C"/>
    <w:rsid w:val="00AB72C6"/>
    <w:rsid w:val="00AC05B7"/>
    <w:rsid w:val="00AC22F6"/>
    <w:rsid w:val="00AC37AB"/>
    <w:rsid w:val="00AC4806"/>
    <w:rsid w:val="00AC599F"/>
    <w:rsid w:val="00AC6C44"/>
    <w:rsid w:val="00AC784D"/>
    <w:rsid w:val="00AD1738"/>
    <w:rsid w:val="00AD28BB"/>
    <w:rsid w:val="00AD3C72"/>
    <w:rsid w:val="00AE2DCB"/>
    <w:rsid w:val="00AE6493"/>
    <w:rsid w:val="00AF03A0"/>
    <w:rsid w:val="00AF2C93"/>
    <w:rsid w:val="00AF359B"/>
    <w:rsid w:val="00AF5F4D"/>
    <w:rsid w:val="00B023F7"/>
    <w:rsid w:val="00B11E21"/>
    <w:rsid w:val="00B13488"/>
    <w:rsid w:val="00B1482C"/>
    <w:rsid w:val="00B14A46"/>
    <w:rsid w:val="00B14C9D"/>
    <w:rsid w:val="00B170BF"/>
    <w:rsid w:val="00B22843"/>
    <w:rsid w:val="00B36085"/>
    <w:rsid w:val="00B36877"/>
    <w:rsid w:val="00B37285"/>
    <w:rsid w:val="00B44F47"/>
    <w:rsid w:val="00B452AE"/>
    <w:rsid w:val="00B46F7D"/>
    <w:rsid w:val="00B47FA7"/>
    <w:rsid w:val="00B52280"/>
    <w:rsid w:val="00B545B3"/>
    <w:rsid w:val="00B6049A"/>
    <w:rsid w:val="00B636E2"/>
    <w:rsid w:val="00B70ECF"/>
    <w:rsid w:val="00B712B6"/>
    <w:rsid w:val="00B73735"/>
    <w:rsid w:val="00B76165"/>
    <w:rsid w:val="00B80100"/>
    <w:rsid w:val="00B815FC"/>
    <w:rsid w:val="00B86D53"/>
    <w:rsid w:val="00B87E42"/>
    <w:rsid w:val="00B92BA3"/>
    <w:rsid w:val="00B93D91"/>
    <w:rsid w:val="00B97AEF"/>
    <w:rsid w:val="00B97BDE"/>
    <w:rsid w:val="00BA07DE"/>
    <w:rsid w:val="00BA0AD1"/>
    <w:rsid w:val="00BA36D1"/>
    <w:rsid w:val="00BB2499"/>
    <w:rsid w:val="00BB2857"/>
    <w:rsid w:val="00BC0571"/>
    <w:rsid w:val="00BC294C"/>
    <w:rsid w:val="00BC341D"/>
    <w:rsid w:val="00BC5676"/>
    <w:rsid w:val="00BD20A1"/>
    <w:rsid w:val="00BD2F01"/>
    <w:rsid w:val="00BE1476"/>
    <w:rsid w:val="00BE2329"/>
    <w:rsid w:val="00BE5B16"/>
    <w:rsid w:val="00BF179F"/>
    <w:rsid w:val="00BF3BB9"/>
    <w:rsid w:val="00BF5434"/>
    <w:rsid w:val="00BF7D31"/>
    <w:rsid w:val="00C0067C"/>
    <w:rsid w:val="00C0187D"/>
    <w:rsid w:val="00C02356"/>
    <w:rsid w:val="00C02C33"/>
    <w:rsid w:val="00C1080B"/>
    <w:rsid w:val="00C126E5"/>
    <w:rsid w:val="00C159DF"/>
    <w:rsid w:val="00C20BF1"/>
    <w:rsid w:val="00C26556"/>
    <w:rsid w:val="00C31DBB"/>
    <w:rsid w:val="00C3226A"/>
    <w:rsid w:val="00C42228"/>
    <w:rsid w:val="00C46EC5"/>
    <w:rsid w:val="00C47B5C"/>
    <w:rsid w:val="00C502BD"/>
    <w:rsid w:val="00C62388"/>
    <w:rsid w:val="00C62B42"/>
    <w:rsid w:val="00C637F5"/>
    <w:rsid w:val="00C652DF"/>
    <w:rsid w:val="00C65E97"/>
    <w:rsid w:val="00C74A91"/>
    <w:rsid w:val="00C92F63"/>
    <w:rsid w:val="00C9309B"/>
    <w:rsid w:val="00C9569B"/>
    <w:rsid w:val="00CA51FA"/>
    <w:rsid w:val="00CA6D6A"/>
    <w:rsid w:val="00CA7253"/>
    <w:rsid w:val="00CB033E"/>
    <w:rsid w:val="00CB0375"/>
    <w:rsid w:val="00CB05F0"/>
    <w:rsid w:val="00CB1A2A"/>
    <w:rsid w:val="00CB1D1B"/>
    <w:rsid w:val="00CB4767"/>
    <w:rsid w:val="00CB757F"/>
    <w:rsid w:val="00CB7C96"/>
    <w:rsid w:val="00CC2245"/>
    <w:rsid w:val="00CC5B01"/>
    <w:rsid w:val="00CC6D4D"/>
    <w:rsid w:val="00CC6DD3"/>
    <w:rsid w:val="00CD0F7D"/>
    <w:rsid w:val="00CE4AD2"/>
    <w:rsid w:val="00CE6FD3"/>
    <w:rsid w:val="00CF236C"/>
    <w:rsid w:val="00CF29F7"/>
    <w:rsid w:val="00CF2A50"/>
    <w:rsid w:val="00CF6EE8"/>
    <w:rsid w:val="00CF71C9"/>
    <w:rsid w:val="00CF7BAD"/>
    <w:rsid w:val="00D027D1"/>
    <w:rsid w:val="00D05B94"/>
    <w:rsid w:val="00D06303"/>
    <w:rsid w:val="00D0633B"/>
    <w:rsid w:val="00D10763"/>
    <w:rsid w:val="00D108B8"/>
    <w:rsid w:val="00D11FC4"/>
    <w:rsid w:val="00D12422"/>
    <w:rsid w:val="00D12632"/>
    <w:rsid w:val="00D16F69"/>
    <w:rsid w:val="00D17649"/>
    <w:rsid w:val="00D17B5C"/>
    <w:rsid w:val="00D2043B"/>
    <w:rsid w:val="00D2094A"/>
    <w:rsid w:val="00D213C6"/>
    <w:rsid w:val="00D2199D"/>
    <w:rsid w:val="00D21FAC"/>
    <w:rsid w:val="00D241B5"/>
    <w:rsid w:val="00D30569"/>
    <w:rsid w:val="00D34A3F"/>
    <w:rsid w:val="00D376AB"/>
    <w:rsid w:val="00D37B66"/>
    <w:rsid w:val="00D412CA"/>
    <w:rsid w:val="00D4371C"/>
    <w:rsid w:val="00D450B0"/>
    <w:rsid w:val="00D5613F"/>
    <w:rsid w:val="00D625BB"/>
    <w:rsid w:val="00D6607B"/>
    <w:rsid w:val="00D66CD6"/>
    <w:rsid w:val="00D72402"/>
    <w:rsid w:val="00D7796A"/>
    <w:rsid w:val="00D8410E"/>
    <w:rsid w:val="00D90C22"/>
    <w:rsid w:val="00D90C7D"/>
    <w:rsid w:val="00D94810"/>
    <w:rsid w:val="00DA14F9"/>
    <w:rsid w:val="00DA2E03"/>
    <w:rsid w:val="00DB1A37"/>
    <w:rsid w:val="00DB1DEA"/>
    <w:rsid w:val="00DC027D"/>
    <w:rsid w:val="00DC0676"/>
    <w:rsid w:val="00DC4072"/>
    <w:rsid w:val="00DC4F11"/>
    <w:rsid w:val="00DC6EA6"/>
    <w:rsid w:val="00DD4A5A"/>
    <w:rsid w:val="00DD7D7B"/>
    <w:rsid w:val="00DE0B90"/>
    <w:rsid w:val="00DE11BB"/>
    <w:rsid w:val="00DE4240"/>
    <w:rsid w:val="00DE7664"/>
    <w:rsid w:val="00DE7F99"/>
    <w:rsid w:val="00DF1109"/>
    <w:rsid w:val="00DF1D4F"/>
    <w:rsid w:val="00DF5503"/>
    <w:rsid w:val="00E11E62"/>
    <w:rsid w:val="00E13175"/>
    <w:rsid w:val="00E13302"/>
    <w:rsid w:val="00E1733D"/>
    <w:rsid w:val="00E21CCD"/>
    <w:rsid w:val="00E2212B"/>
    <w:rsid w:val="00E23E11"/>
    <w:rsid w:val="00E25CEC"/>
    <w:rsid w:val="00E32430"/>
    <w:rsid w:val="00E334F0"/>
    <w:rsid w:val="00E34CBA"/>
    <w:rsid w:val="00E34F31"/>
    <w:rsid w:val="00E3535D"/>
    <w:rsid w:val="00E356B1"/>
    <w:rsid w:val="00E406BF"/>
    <w:rsid w:val="00E420D8"/>
    <w:rsid w:val="00E422CA"/>
    <w:rsid w:val="00E512C3"/>
    <w:rsid w:val="00E521D4"/>
    <w:rsid w:val="00E61B13"/>
    <w:rsid w:val="00E62DD1"/>
    <w:rsid w:val="00E63744"/>
    <w:rsid w:val="00E644B8"/>
    <w:rsid w:val="00E707EA"/>
    <w:rsid w:val="00E7351B"/>
    <w:rsid w:val="00E736C8"/>
    <w:rsid w:val="00E80E5B"/>
    <w:rsid w:val="00E87266"/>
    <w:rsid w:val="00E90611"/>
    <w:rsid w:val="00E96344"/>
    <w:rsid w:val="00EA4AD5"/>
    <w:rsid w:val="00EA56FA"/>
    <w:rsid w:val="00EA719C"/>
    <w:rsid w:val="00EB1242"/>
    <w:rsid w:val="00EB25BF"/>
    <w:rsid w:val="00EB2F25"/>
    <w:rsid w:val="00EB79F7"/>
    <w:rsid w:val="00EC0462"/>
    <w:rsid w:val="00EC060E"/>
    <w:rsid w:val="00EC1C7D"/>
    <w:rsid w:val="00EC3199"/>
    <w:rsid w:val="00EC41ED"/>
    <w:rsid w:val="00EC5F1A"/>
    <w:rsid w:val="00EC7996"/>
    <w:rsid w:val="00ED2498"/>
    <w:rsid w:val="00ED2EC3"/>
    <w:rsid w:val="00ED4241"/>
    <w:rsid w:val="00ED5AC7"/>
    <w:rsid w:val="00ED6FC1"/>
    <w:rsid w:val="00EE45DA"/>
    <w:rsid w:val="00F022F7"/>
    <w:rsid w:val="00F02442"/>
    <w:rsid w:val="00F07B81"/>
    <w:rsid w:val="00F11A48"/>
    <w:rsid w:val="00F22FE7"/>
    <w:rsid w:val="00F2302D"/>
    <w:rsid w:val="00F269B9"/>
    <w:rsid w:val="00F3099A"/>
    <w:rsid w:val="00F3385C"/>
    <w:rsid w:val="00F4149B"/>
    <w:rsid w:val="00F4318F"/>
    <w:rsid w:val="00F51614"/>
    <w:rsid w:val="00F546BB"/>
    <w:rsid w:val="00F60F09"/>
    <w:rsid w:val="00F64F07"/>
    <w:rsid w:val="00F66EEC"/>
    <w:rsid w:val="00F71C47"/>
    <w:rsid w:val="00F72C86"/>
    <w:rsid w:val="00F77DDE"/>
    <w:rsid w:val="00F84044"/>
    <w:rsid w:val="00F84B5F"/>
    <w:rsid w:val="00F90D12"/>
    <w:rsid w:val="00F94989"/>
    <w:rsid w:val="00FA0E1C"/>
    <w:rsid w:val="00FA1479"/>
    <w:rsid w:val="00FA324A"/>
    <w:rsid w:val="00FA3D3D"/>
    <w:rsid w:val="00FA555C"/>
    <w:rsid w:val="00FA5AB4"/>
    <w:rsid w:val="00FC4F6D"/>
    <w:rsid w:val="00FC5F98"/>
    <w:rsid w:val="00FD5372"/>
    <w:rsid w:val="00FE08C4"/>
    <w:rsid w:val="00FE3230"/>
    <w:rsid w:val="00FE6B32"/>
    <w:rsid w:val="00FF04E9"/>
    <w:rsid w:val="00FF0B38"/>
    <w:rsid w:val="00FF2403"/>
    <w:rsid w:val="00FF5FD5"/>
    <w:rsid w:val="00FF7CBA"/>
    <w:rsid w:val="01419186"/>
    <w:rsid w:val="01801175"/>
    <w:rsid w:val="01F59475"/>
    <w:rsid w:val="052D3537"/>
    <w:rsid w:val="092B7998"/>
    <w:rsid w:val="095898EC"/>
    <w:rsid w:val="09B1B636"/>
    <w:rsid w:val="0A00A65A"/>
    <w:rsid w:val="0A9B1BFF"/>
    <w:rsid w:val="0AEEE521"/>
    <w:rsid w:val="0D4AB924"/>
    <w:rsid w:val="0E668203"/>
    <w:rsid w:val="0E8C90D8"/>
    <w:rsid w:val="10286139"/>
    <w:rsid w:val="11C4319A"/>
    <w:rsid w:val="14D5C387"/>
    <w:rsid w:val="17B9C3F8"/>
    <w:rsid w:val="1A9D1E96"/>
    <w:rsid w:val="1EEFA91B"/>
    <w:rsid w:val="1F5377E2"/>
    <w:rsid w:val="24984700"/>
    <w:rsid w:val="28968B61"/>
    <w:rsid w:val="2B267980"/>
    <w:rsid w:val="2DC2C898"/>
    <w:rsid w:val="2E52A825"/>
    <w:rsid w:val="2F937302"/>
    <w:rsid w:val="30F00C31"/>
    <w:rsid w:val="312F4363"/>
    <w:rsid w:val="322538D2"/>
    <w:rsid w:val="32294244"/>
    <w:rsid w:val="32CB13C4"/>
    <w:rsid w:val="334634AF"/>
    <w:rsid w:val="3427ACF3"/>
    <w:rsid w:val="3466E425"/>
    <w:rsid w:val="34B4A2E7"/>
    <w:rsid w:val="34B93E89"/>
    <w:rsid w:val="36390054"/>
    <w:rsid w:val="377B6D29"/>
    <w:rsid w:val="38469626"/>
    <w:rsid w:val="3A5AC11A"/>
    <w:rsid w:val="3F58582D"/>
    <w:rsid w:val="43343CAA"/>
    <w:rsid w:val="490E178A"/>
    <w:rsid w:val="49400130"/>
    <w:rsid w:val="4A5972EB"/>
    <w:rsid w:val="4AA63493"/>
    <w:rsid w:val="4DE109A2"/>
    <w:rsid w:val="4E432BE4"/>
    <w:rsid w:val="4F00358C"/>
    <w:rsid w:val="4F6F488D"/>
    <w:rsid w:val="4FC0E107"/>
    <w:rsid w:val="5082832F"/>
    <w:rsid w:val="528373B5"/>
    <w:rsid w:val="52D2C639"/>
    <w:rsid w:val="55A4121D"/>
    <w:rsid w:val="58DBB2DF"/>
    <w:rsid w:val="59CF75D2"/>
    <w:rsid w:val="5A4924F8"/>
    <w:rsid w:val="5B70F43E"/>
    <w:rsid w:val="5BE4F559"/>
    <w:rsid w:val="5CD9F740"/>
    <w:rsid w:val="5CDF98A5"/>
    <w:rsid w:val="5E48BF71"/>
    <w:rsid w:val="5E77D02C"/>
    <w:rsid w:val="5FF7AC7A"/>
    <w:rsid w:val="607BDE9C"/>
    <w:rsid w:val="63F0073E"/>
    <w:rsid w:val="65D16298"/>
    <w:rsid w:val="671C0E3E"/>
    <w:rsid w:val="6841340A"/>
    <w:rsid w:val="69ED8E97"/>
    <w:rsid w:val="6CF78D56"/>
    <w:rsid w:val="6D19BD3C"/>
    <w:rsid w:val="6E3B17E5"/>
    <w:rsid w:val="6E881413"/>
    <w:rsid w:val="6F6905B3"/>
    <w:rsid w:val="70BFABC8"/>
    <w:rsid w:val="71831607"/>
    <w:rsid w:val="731EE668"/>
    <w:rsid w:val="735E23BA"/>
    <w:rsid w:val="738053A0"/>
    <w:rsid w:val="73D724B5"/>
    <w:rsid w:val="750193FD"/>
    <w:rsid w:val="75A8BF55"/>
    <w:rsid w:val="78E06017"/>
    <w:rsid w:val="7A517C24"/>
    <w:rsid w:val="7AC9771D"/>
    <w:rsid w:val="7B728B77"/>
    <w:rsid w:val="7BF6BD99"/>
    <w:rsid w:val="7DFD3D5E"/>
    <w:rsid w:val="7F79FBC2"/>
    <w:rsid w:val="7F9E8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4D945"/>
  <w15:chartTrackingRefBased/>
  <w15:docId w15:val="{43B28B09-8E4E-4C8B-8DBA-49CD8063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A54B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33AC8"/>
    <w:pPr>
      <w:keepNext/>
      <w:pBdr>
        <w:top w:val="nil"/>
        <w:left w:val="nil"/>
        <w:bottom w:val="nil"/>
        <w:right w:val="nil"/>
        <w:between w:val="nil"/>
      </w:pBdr>
      <w:suppressAutoHyphens w:val="0"/>
      <w:autoSpaceDN/>
      <w:ind w:left="720" w:hanging="360"/>
      <w:jc w:val="center"/>
      <w:textAlignment w:val="auto"/>
      <w:outlineLvl w:val="0"/>
    </w:pPr>
    <w:rPr>
      <w:b/>
      <w:color w:val="000000"/>
      <w:sz w:val="24"/>
      <w:szCs w:val="24"/>
      <w:lang w:val="lt-LT"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774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5D59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C02C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qFormat/>
    <w:rsid w:val="00C02C33"/>
    <w:pPr>
      <w:keepNext/>
      <w:suppressAutoHyphens w:val="0"/>
      <w:autoSpaceDN/>
      <w:textAlignment w:val="auto"/>
      <w:outlineLvl w:val="4"/>
    </w:pPr>
    <w:rPr>
      <w:sz w:val="24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C02C33"/>
    <w:pPr>
      <w:keepNext/>
      <w:suppressAutoHyphens w:val="0"/>
      <w:autoSpaceDN/>
      <w:spacing w:line="360" w:lineRule="auto"/>
      <w:jc w:val="both"/>
      <w:textAlignment w:val="auto"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C02C33"/>
    <w:pPr>
      <w:keepNext/>
      <w:suppressAutoHyphens w:val="0"/>
      <w:autoSpaceDN/>
      <w:spacing w:line="360" w:lineRule="auto"/>
      <w:jc w:val="center"/>
      <w:textAlignment w:val="auto"/>
      <w:outlineLvl w:val="6"/>
    </w:pPr>
    <w:rPr>
      <w:b/>
      <w:sz w:val="4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C02C33"/>
    <w:pPr>
      <w:keepNext/>
      <w:suppressAutoHyphens w:val="0"/>
      <w:autoSpaceDN/>
      <w:spacing w:line="360" w:lineRule="auto"/>
      <w:jc w:val="right"/>
      <w:textAlignment w:val="auto"/>
      <w:outlineLvl w:val="7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A54B36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A54B36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A54B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A54B36"/>
    <w:rPr>
      <w:rFonts w:ascii="Segoe UI" w:eastAsia="Times New Roman" w:hAnsi="Segoe UI" w:cs="Segoe UI"/>
      <w:sz w:val="18"/>
      <w:szCs w:val="18"/>
      <w:lang w:val="ru-RU"/>
    </w:rPr>
  </w:style>
  <w:style w:type="character" w:styleId="Hipersaitas">
    <w:name w:val="Hyperlink"/>
    <w:aliases w:val="Alna"/>
    <w:uiPriority w:val="99"/>
    <w:rsid w:val="00A54B36"/>
    <w:rPr>
      <w:color w:val="0000FF"/>
      <w:u w:val="single"/>
    </w:rPr>
  </w:style>
  <w:style w:type="paragraph" w:styleId="Pagrindiniotekstotrauka3">
    <w:name w:val="Body Text Indent 3"/>
    <w:basedOn w:val="prastasis"/>
    <w:link w:val="Pagrindiniotekstotrauka3Diagrama"/>
    <w:unhideWhenUsed/>
    <w:rsid w:val="00BD20A1"/>
    <w:pPr>
      <w:spacing w:after="120"/>
      <w:ind w:left="360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D20A1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Sraopastraipa">
    <w:name w:val="List Paragraph"/>
    <w:aliases w:val="Bullet EY,Numbering,List Paragraph21,ERP-List Paragraph,List Paragraph11,List Paragraph2,Lentele,List Paragraph Red,List Paragraph1,Table of contents numbered,Sąrašo pastraipa1,VARNELES,Buletai,lp1,Bullet 1,Use Case List Paragraph"/>
    <w:basedOn w:val="prastasis"/>
    <w:link w:val="SraopastraipaDiagrama"/>
    <w:uiPriority w:val="34"/>
    <w:qFormat/>
    <w:rsid w:val="00B76165"/>
    <w:pPr>
      <w:ind w:left="720"/>
      <w:contextualSpacing/>
    </w:pPr>
  </w:style>
  <w:style w:type="paragraph" w:styleId="prastasiniatinklio">
    <w:name w:val="Normal (Web)"/>
    <w:basedOn w:val="prastasis"/>
    <w:uiPriority w:val="99"/>
    <w:rsid w:val="00B76165"/>
    <w:rPr>
      <w:rFonts w:eastAsia="SimSun"/>
      <w:sz w:val="24"/>
      <w:szCs w:val="24"/>
      <w:lang w:val="lt-LT" w:eastAsia="zh-C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33AC8"/>
    <w:rPr>
      <w:rFonts w:ascii="Times New Roman" w:eastAsia="Times New Roman" w:hAnsi="Times New Roman" w:cs="Times New Roman"/>
      <w:b/>
      <w:color w:val="000000"/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0B6E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B6EF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B6EF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0B6E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0B6EF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Puslapioinaosnuoroda">
    <w:name w:val="footnote reference"/>
    <w:basedOn w:val="Numatytasispastraiposriftas"/>
    <w:uiPriority w:val="99"/>
    <w:rsid w:val="00787D21"/>
    <w:rPr>
      <w:rFonts w:cs="Times New Roman"/>
      <w:position w:val="0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787D21"/>
    <w:rPr>
      <w:rFonts w:ascii="Calibri" w:eastAsia="SimSun" w:hAnsi="Calibri" w:cs="Arial"/>
      <w:lang w:val="lt-LT" w:eastAsia="zh-CN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787D21"/>
    <w:rPr>
      <w:rFonts w:ascii="Calibri" w:eastAsia="SimSun" w:hAnsi="Calibri" w:cs="Arial"/>
      <w:sz w:val="20"/>
      <w:szCs w:val="20"/>
      <w:lang w:val="lt-LT" w:eastAsia="zh-CN"/>
    </w:rPr>
  </w:style>
  <w:style w:type="paragraph" w:styleId="Pagrindinistekstas2">
    <w:name w:val="Body Text 2"/>
    <w:aliases w:val="Body Text Dbl space"/>
    <w:basedOn w:val="prastasis"/>
    <w:link w:val="Pagrindinistekstas2Diagrama"/>
    <w:rsid w:val="003044A9"/>
    <w:pPr>
      <w:suppressAutoHyphens w:val="0"/>
      <w:autoSpaceDN/>
      <w:jc w:val="center"/>
      <w:textAlignment w:val="auto"/>
    </w:pPr>
    <w:rPr>
      <w:b/>
      <w:sz w:val="40"/>
      <w:lang w:val="x-none"/>
    </w:rPr>
  </w:style>
  <w:style w:type="character" w:customStyle="1" w:styleId="Pagrindinistekstas2Diagrama">
    <w:name w:val="Pagrindinis tekstas 2 Diagrama"/>
    <w:aliases w:val="Body Text Dbl space Diagrama"/>
    <w:basedOn w:val="Numatytasispastraiposriftas"/>
    <w:link w:val="Pagrindinistekstas2"/>
    <w:rsid w:val="003044A9"/>
    <w:rPr>
      <w:rFonts w:ascii="Times New Roman" w:eastAsia="Times New Roman" w:hAnsi="Times New Roman" w:cs="Times New Roman"/>
      <w:b/>
      <w:sz w:val="40"/>
      <w:szCs w:val="20"/>
      <w:lang w:val="x-none"/>
    </w:rPr>
  </w:style>
  <w:style w:type="character" w:customStyle="1" w:styleId="SraopastraipaDiagrama">
    <w:name w:val="Sąrašo pastraipa Diagrama"/>
    <w:aliases w:val="Bullet EY Diagrama,Numbering Diagrama,List Paragraph21 Diagrama,ERP-List Paragraph Diagrama,List Paragraph11 Diagrama,List Paragraph2 Diagrama,Lentele Diagrama,List Paragraph Red Diagrama,List Paragraph1 Diagrama,lp1 Diagrama"/>
    <w:link w:val="Sraopastraipa"/>
    <w:uiPriority w:val="34"/>
    <w:locked/>
    <w:rsid w:val="003044A9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ntStyle17">
    <w:name w:val="Font Style17"/>
    <w:rsid w:val="003044A9"/>
    <w:rPr>
      <w:rFonts w:ascii="Times New Roman" w:hAnsi="Times New Roman" w:cs="Calibri"/>
      <w:sz w:val="22"/>
      <w:szCs w:val="22"/>
    </w:rPr>
  </w:style>
  <w:style w:type="table" w:styleId="Lentelstinklelis">
    <w:name w:val="Table Grid"/>
    <w:basedOn w:val="prastojilentel"/>
    <w:rsid w:val="003044A9"/>
    <w:pPr>
      <w:spacing w:after="0" w:line="240" w:lineRule="auto"/>
    </w:pPr>
    <w:rPr>
      <w:rFonts w:ascii="Times New Roma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044A9"/>
    <w:pPr>
      <w:tabs>
        <w:tab w:val="center" w:pos="4513"/>
        <w:tab w:val="right" w:pos="9026"/>
      </w:tabs>
      <w:suppressAutoHyphens w:val="0"/>
      <w:autoSpaceDN/>
      <w:textAlignment w:val="auto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044A9"/>
    <w:rPr>
      <w:rFonts w:ascii="Calibri" w:eastAsia="Calibri" w:hAnsi="Calibri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044A9"/>
    <w:pPr>
      <w:tabs>
        <w:tab w:val="center" w:pos="4513"/>
        <w:tab w:val="right" w:pos="9026"/>
      </w:tabs>
      <w:suppressAutoHyphens w:val="0"/>
      <w:autoSpaceDN/>
      <w:textAlignment w:val="auto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044A9"/>
    <w:rPr>
      <w:rFonts w:ascii="Calibri" w:eastAsia="Calibri" w:hAnsi="Calibri" w:cs="Times New Roman"/>
      <w:lang w:val="lt-LT"/>
    </w:rPr>
  </w:style>
  <w:style w:type="paragraph" w:customStyle="1" w:styleId="DiagramaDiagramaDiagrama">
    <w:name w:val="Diagrama Diagrama Diagrama"/>
    <w:basedOn w:val="prastasis"/>
    <w:rsid w:val="003D6518"/>
    <w:pPr>
      <w:suppressAutoHyphens w:val="0"/>
      <w:autoSpaceDN/>
      <w:spacing w:after="160" w:line="240" w:lineRule="exact"/>
      <w:textAlignment w:val="auto"/>
    </w:pPr>
    <w:rPr>
      <w:rFonts w:ascii="Tahoma" w:hAnsi="Tahoma"/>
      <w:lang w:val="en-US"/>
    </w:rPr>
  </w:style>
  <w:style w:type="paragraph" w:styleId="HTMLiankstoformatuotas">
    <w:name w:val="HTML Preformatted"/>
    <w:basedOn w:val="prastasis"/>
    <w:link w:val="HTMLiankstoformatuotasDiagrama"/>
    <w:rsid w:val="003D6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3D6518"/>
    <w:rPr>
      <w:rFonts w:ascii="Courier New" w:eastAsia="Times New Roman" w:hAnsi="Courier New" w:cs="Courier New"/>
      <w:sz w:val="20"/>
      <w:szCs w:val="20"/>
      <w:lang w:val="lt-LT" w:eastAsia="lt-LT"/>
    </w:rPr>
  </w:style>
  <w:style w:type="numbering" w:customStyle="1" w:styleId="WWNum1">
    <w:name w:val="WWNum1"/>
    <w:basedOn w:val="Sraonra"/>
    <w:rsid w:val="001A606C"/>
    <w:pPr>
      <w:numPr>
        <w:numId w:val="2"/>
      </w:numPr>
    </w:pPr>
  </w:style>
  <w:style w:type="paragraph" w:customStyle="1" w:styleId="DiagramaDiagrama2">
    <w:name w:val="Diagrama Diagrama2"/>
    <w:basedOn w:val="prastasis"/>
    <w:rsid w:val="004C579B"/>
    <w:pPr>
      <w:suppressAutoHyphens w:val="0"/>
      <w:autoSpaceDN/>
      <w:spacing w:after="160" w:line="240" w:lineRule="exact"/>
      <w:textAlignment w:val="auto"/>
    </w:pPr>
    <w:rPr>
      <w:rFonts w:ascii="Tahoma" w:hAnsi="Tahoma"/>
      <w:lang w:val="en-US"/>
    </w:rPr>
  </w:style>
  <w:style w:type="paragraph" w:styleId="Pataisymai">
    <w:name w:val="Revision"/>
    <w:hidden/>
    <w:uiPriority w:val="99"/>
    <w:semiHidden/>
    <w:rsid w:val="00D43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ntrat3Diagrama">
    <w:name w:val="Antraštė 3 Diagrama"/>
    <w:basedOn w:val="Numatytasispastraiposriftas"/>
    <w:link w:val="Antrat3"/>
    <w:rsid w:val="005D595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Turinys1">
    <w:name w:val="toc 1"/>
    <w:basedOn w:val="prastasis"/>
    <w:next w:val="prastasis"/>
    <w:autoRedefine/>
    <w:uiPriority w:val="39"/>
    <w:unhideWhenUsed/>
    <w:rsid w:val="00E80E5B"/>
    <w:pPr>
      <w:tabs>
        <w:tab w:val="right" w:leader="dot" w:pos="9800"/>
      </w:tabs>
      <w:spacing w:after="100"/>
    </w:pPr>
    <w:rPr>
      <w:rFonts w:ascii="Arial" w:hAnsi="Arial" w:cs="Arial"/>
      <w:noProof/>
    </w:rPr>
  </w:style>
  <w:style w:type="paragraph" w:styleId="Turinys3">
    <w:name w:val="toc 3"/>
    <w:basedOn w:val="prastasis"/>
    <w:next w:val="prastasis"/>
    <w:autoRedefine/>
    <w:uiPriority w:val="39"/>
    <w:unhideWhenUsed/>
    <w:rsid w:val="00B80100"/>
    <w:pPr>
      <w:spacing w:after="100"/>
      <w:ind w:left="40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80100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2774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Turinys2">
    <w:name w:val="toc 2"/>
    <w:basedOn w:val="prastasis"/>
    <w:next w:val="prastasis"/>
    <w:autoRedefine/>
    <w:uiPriority w:val="39"/>
    <w:unhideWhenUsed/>
    <w:rsid w:val="00502E07"/>
    <w:pPr>
      <w:tabs>
        <w:tab w:val="right" w:leader="dot" w:pos="9800"/>
      </w:tabs>
      <w:spacing w:after="100"/>
      <w:ind w:left="200"/>
    </w:pPr>
  </w:style>
  <w:style w:type="character" w:styleId="Perirtashipersaitas">
    <w:name w:val="FollowedHyperlink"/>
    <w:basedOn w:val="Numatytasispastraiposriftas"/>
    <w:unhideWhenUsed/>
    <w:rsid w:val="004F715F"/>
    <w:rPr>
      <w:color w:val="954F72" w:themeColor="followedHyperlink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C02C33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u-RU"/>
    </w:rPr>
  </w:style>
  <w:style w:type="character" w:customStyle="1" w:styleId="Antrat5Diagrama">
    <w:name w:val="Antraštė 5 Diagrama"/>
    <w:basedOn w:val="Numatytasispastraiposriftas"/>
    <w:link w:val="Antrat5"/>
    <w:rsid w:val="00C02C33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6Diagrama">
    <w:name w:val="Antraštė 6 Diagrama"/>
    <w:basedOn w:val="Numatytasispastraiposriftas"/>
    <w:link w:val="Antrat6"/>
    <w:rsid w:val="00C02C33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C02C33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C02C33"/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10">
    <w:name w:val="Стиль1"/>
    <w:basedOn w:val="prastasis"/>
    <w:rsid w:val="00C02C33"/>
    <w:pPr>
      <w:suppressAutoHyphens w:val="0"/>
      <w:autoSpaceDN/>
      <w:jc w:val="center"/>
      <w:textAlignment w:val="auto"/>
    </w:pPr>
    <w:rPr>
      <w:sz w:val="24"/>
    </w:rPr>
  </w:style>
  <w:style w:type="paragraph" w:customStyle="1" w:styleId="3">
    <w:name w:val="Стиль3"/>
    <w:basedOn w:val="prastasis"/>
    <w:rsid w:val="00C02C33"/>
    <w:pPr>
      <w:suppressAutoHyphens w:val="0"/>
      <w:autoSpaceDN/>
      <w:jc w:val="center"/>
      <w:textAlignment w:val="auto"/>
    </w:pPr>
    <w:rPr>
      <w:sz w:val="24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rsid w:val="00C02C33"/>
    <w:pPr>
      <w:suppressAutoHyphens w:val="0"/>
      <w:autoSpaceDN/>
      <w:ind w:firstLine="360"/>
      <w:jc w:val="both"/>
      <w:textAlignment w:val="auto"/>
    </w:pPr>
    <w:rPr>
      <w:sz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02C33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grindiniotekstotrauka2">
    <w:name w:val="Body Text Indent 2"/>
    <w:basedOn w:val="prastasis"/>
    <w:link w:val="Pagrindiniotekstotrauka2Diagrama"/>
    <w:rsid w:val="00C02C33"/>
    <w:pPr>
      <w:suppressAutoHyphens w:val="0"/>
      <w:autoSpaceDN/>
      <w:ind w:firstLine="720"/>
      <w:jc w:val="both"/>
      <w:textAlignment w:val="auto"/>
    </w:pPr>
    <w:rPr>
      <w:sz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02C33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NumPar1">
    <w:name w:val="NumPar 1"/>
    <w:basedOn w:val="prastasis"/>
    <w:next w:val="prastasis"/>
    <w:rsid w:val="00C02C33"/>
    <w:pPr>
      <w:tabs>
        <w:tab w:val="num" w:pos="360"/>
      </w:tabs>
      <w:suppressAutoHyphens w:val="0"/>
      <w:autoSpaceDN/>
      <w:spacing w:before="120" w:after="120"/>
      <w:jc w:val="both"/>
      <w:textAlignment w:val="auto"/>
    </w:pPr>
    <w:rPr>
      <w:sz w:val="24"/>
      <w:lang w:val="lt-LT"/>
    </w:rPr>
  </w:style>
  <w:style w:type="paragraph" w:customStyle="1" w:styleId="Pagrindinistekstas1">
    <w:name w:val="Pagrindinis tekstas1"/>
    <w:rsid w:val="00C02C3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CentrBoldm">
    <w:name w:val="CentrBoldm"/>
    <w:basedOn w:val="prastasis"/>
    <w:rsid w:val="00C02C33"/>
    <w:pPr>
      <w:suppressAutoHyphens w:val="0"/>
      <w:autoSpaceDE w:val="0"/>
      <w:adjustRightInd w:val="0"/>
      <w:jc w:val="center"/>
      <w:textAlignment w:val="auto"/>
    </w:pPr>
    <w:rPr>
      <w:rFonts w:ascii="TimesLT" w:hAnsi="TimesLT"/>
      <w:b/>
      <w:bCs/>
      <w:lang w:val="en-US"/>
    </w:rPr>
  </w:style>
  <w:style w:type="paragraph" w:customStyle="1" w:styleId="Patvirtinta">
    <w:name w:val="Patvirtinta"/>
    <w:rsid w:val="00C02C3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</w:rPr>
  </w:style>
  <w:style w:type="paragraph" w:customStyle="1" w:styleId="MAZAS">
    <w:name w:val="MAZAS"/>
    <w:rsid w:val="00C02C3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</w:rPr>
  </w:style>
  <w:style w:type="character" w:customStyle="1" w:styleId="DiagramaDiagrama">
    <w:name w:val="Diagrama Diagrama"/>
    <w:rsid w:val="00C02C33"/>
    <w:rPr>
      <w:sz w:val="24"/>
      <w:lang w:val="lt-LT" w:eastAsia="en-US" w:bidi="ar-SA"/>
    </w:rPr>
  </w:style>
  <w:style w:type="character" w:customStyle="1" w:styleId="DiagramaDiagrama5">
    <w:name w:val="Diagrama Diagrama5"/>
    <w:locked/>
    <w:rsid w:val="00C02C33"/>
    <w:rPr>
      <w:sz w:val="24"/>
      <w:lang w:val="lt-LT" w:eastAsia="en-US" w:bidi="ar-SA"/>
    </w:rPr>
  </w:style>
  <w:style w:type="paragraph" w:customStyle="1" w:styleId="Linija">
    <w:name w:val="Linija"/>
    <w:basedOn w:val="MAZAS"/>
    <w:rsid w:val="00C02C33"/>
    <w:pPr>
      <w:ind w:firstLine="0"/>
      <w:jc w:val="center"/>
    </w:pPr>
    <w:rPr>
      <w:color w:val="auto"/>
      <w:sz w:val="12"/>
      <w:szCs w:val="12"/>
    </w:rPr>
  </w:style>
  <w:style w:type="character" w:customStyle="1" w:styleId="parahead1">
    <w:name w:val="parahead1"/>
    <w:rsid w:val="00C02C33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ok1">
    <w:name w:val="Dok1"/>
    <w:basedOn w:val="prastasis"/>
    <w:rsid w:val="00C02C33"/>
    <w:pPr>
      <w:tabs>
        <w:tab w:val="num" w:pos="4139"/>
      </w:tabs>
      <w:suppressAutoHyphens w:val="0"/>
      <w:autoSpaceDN/>
      <w:ind w:left="3686" w:firstLine="454"/>
      <w:jc w:val="center"/>
      <w:textAlignment w:val="auto"/>
    </w:pPr>
    <w:rPr>
      <w:b/>
      <w:sz w:val="24"/>
      <w:szCs w:val="24"/>
      <w:lang w:val="lt-LT"/>
    </w:rPr>
  </w:style>
  <w:style w:type="paragraph" w:customStyle="1" w:styleId="Body">
    <w:name w:val="Body"/>
    <w:rsid w:val="00C02C3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lt-LT"/>
    </w:rPr>
  </w:style>
  <w:style w:type="table" w:customStyle="1" w:styleId="Lentelstinklelis1">
    <w:name w:val="Lentelės tinklelis1"/>
    <w:basedOn w:val="prastojilentel"/>
    <w:next w:val="Lentelstinklelis"/>
    <w:rsid w:val="00C0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C02C3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table" w:customStyle="1" w:styleId="TableGrid1">
    <w:name w:val="Table Grid1"/>
    <w:basedOn w:val="prastojilentel"/>
    <w:next w:val="Lentelstinklelis"/>
    <w:rsid w:val="00C0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rsid w:val="00C0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rsid w:val="00C0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59"/>
    <w:rsid w:val="00C02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Paragraph">
    <w:name w:val="BlockParagraph"/>
    <w:basedOn w:val="prastasis"/>
    <w:qFormat/>
    <w:rsid w:val="00C02C33"/>
    <w:pPr>
      <w:numPr>
        <w:numId w:val="5"/>
      </w:numPr>
      <w:suppressAutoHyphens w:val="0"/>
      <w:autoSpaceDN/>
      <w:spacing w:before="120" w:after="120" w:line="252" w:lineRule="auto"/>
      <w:ind w:left="1080" w:hanging="720"/>
      <w:jc w:val="both"/>
      <w:textAlignment w:val="auto"/>
    </w:pPr>
    <w:rPr>
      <w:rFonts w:ascii="Calibri" w:eastAsia="Calibri" w:hAnsi="Calibri"/>
      <w:sz w:val="22"/>
      <w:szCs w:val="22"/>
      <w:lang w:val="lt-LT"/>
    </w:rPr>
  </w:style>
  <w:style w:type="paragraph" w:customStyle="1" w:styleId="ColorfulList-Accent11">
    <w:name w:val="Colorful List - Accent 11"/>
    <w:basedOn w:val="prastasis"/>
    <w:link w:val="ColorfulList-Accent1Char"/>
    <w:uiPriority w:val="34"/>
    <w:qFormat/>
    <w:rsid w:val="00C02C33"/>
    <w:pPr>
      <w:suppressAutoHyphens w:val="0"/>
      <w:autoSpaceDN/>
      <w:ind w:left="720"/>
      <w:contextualSpacing/>
      <w:textAlignment w:val="auto"/>
    </w:pPr>
    <w:rPr>
      <w:sz w:val="24"/>
      <w:lang w:val="x-none" w:eastAsia="x-none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C02C3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rastasis1">
    <w:name w:val="Įprastasis1"/>
    <w:rsid w:val="00C02C33"/>
    <w:pPr>
      <w:pBdr>
        <w:top w:val="nil"/>
        <w:left w:val="nil"/>
        <w:bottom w:val="nil"/>
        <w:right w:val="nil"/>
        <w:between w:val="nil"/>
        <w:bar w:val="nil"/>
      </w:pBdr>
      <w:spacing w:before="100" w:after="200" w:line="276" w:lineRule="auto"/>
      <w:ind w:left="715" w:hanging="363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character" w:customStyle="1" w:styleId="NumeruotasChar">
    <w:name w:val="Numeruotas Char"/>
    <w:link w:val="Numeruotas"/>
    <w:locked/>
    <w:rsid w:val="00C02C33"/>
    <w:rPr>
      <w:rFonts w:ascii="Arial" w:hAnsi="Arial" w:cs="Arial"/>
    </w:rPr>
  </w:style>
  <w:style w:type="paragraph" w:customStyle="1" w:styleId="Numeruotas">
    <w:name w:val="Numeruotas"/>
    <w:basedOn w:val="Sraopastraipa"/>
    <w:link w:val="NumeruotasChar"/>
    <w:qFormat/>
    <w:rsid w:val="00C02C33"/>
    <w:pPr>
      <w:suppressAutoHyphens w:val="0"/>
      <w:autoSpaceDN/>
      <w:spacing w:after="160" w:line="256" w:lineRule="auto"/>
      <w:ind w:left="0"/>
      <w:textAlignment w:val="auto"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TUNormal">
    <w:name w:val="TU Normal"/>
    <w:basedOn w:val="prastasis"/>
    <w:uiPriority w:val="99"/>
    <w:rsid w:val="00C02C33"/>
    <w:pPr>
      <w:suppressAutoHyphens w:val="0"/>
      <w:autoSpaceDN/>
      <w:ind w:left="567"/>
      <w:jc w:val="both"/>
      <w:textAlignment w:val="auto"/>
    </w:pPr>
    <w:rPr>
      <w:color w:val="0D0D0D"/>
      <w:sz w:val="22"/>
      <w:szCs w:val="22"/>
      <w:lang w:val="lt-LT"/>
    </w:rPr>
  </w:style>
  <w:style w:type="paragraph" w:customStyle="1" w:styleId="Antraste3">
    <w:name w:val="Antraste 3"/>
    <w:basedOn w:val="Antrat2"/>
    <w:uiPriority w:val="99"/>
    <w:rsid w:val="00C02C33"/>
    <w:pPr>
      <w:keepLines w:val="0"/>
      <w:suppressAutoHyphens w:val="0"/>
      <w:autoSpaceDN/>
      <w:spacing w:before="240" w:after="60"/>
      <w:textAlignment w:val="auto"/>
    </w:pPr>
    <w:rPr>
      <w:rFonts w:ascii="Times New Roman" w:eastAsia="Times New Roman" w:hAnsi="Times New Roman" w:cs="Times New Roman"/>
      <w:color w:val="000000"/>
      <w:sz w:val="22"/>
      <w:szCs w:val="22"/>
      <w:lang w:val="en-GB" w:eastAsia="lt-LT"/>
    </w:rPr>
  </w:style>
  <w:style w:type="paragraph" w:customStyle="1" w:styleId="Antraste4">
    <w:name w:val="Antraste 4"/>
    <w:basedOn w:val="Antraste3"/>
    <w:uiPriority w:val="99"/>
    <w:rsid w:val="00C02C33"/>
  </w:style>
  <w:style w:type="character" w:customStyle="1" w:styleId="apple-converted-space">
    <w:name w:val="apple-converted-space"/>
    <w:basedOn w:val="Numatytasispastraiposriftas"/>
    <w:rsid w:val="00C02C33"/>
  </w:style>
  <w:style w:type="table" w:customStyle="1" w:styleId="TableGrid5">
    <w:name w:val="Table Grid5"/>
    <w:basedOn w:val="prastojilentel"/>
    <w:next w:val="Lentelstinklelis"/>
    <w:uiPriority w:val="39"/>
    <w:rsid w:val="00C0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uiPriority w:val="59"/>
    <w:rsid w:val="00C02C33"/>
    <w:pPr>
      <w:spacing w:after="0" w:line="240" w:lineRule="auto"/>
    </w:pPr>
    <w:rPr>
      <w:rFonts w:ascii="Times New Roman" w:eastAsia="Calibri" w:hAnsi="Times New Roman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1">
    <w:name w:val="List Paragraph Char1"/>
    <w:aliases w:val="Bullet EY Char1,Buletai Char1,List Paragraph21 Char1,List Paragraph1 Char1,List Paragraph2 Char1,lp1 Char1,Bullet 1 Char1,Use Case List Paragraph Char1,Numbering Char1,ERP-List Paragraph Char1,List Paragraph11 Char1,Paragraph Char"/>
    <w:locked/>
    <w:rsid w:val="00C02C33"/>
    <w:rPr>
      <w:rFonts w:ascii="Arial" w:hAnsi="Arial" w:cs="Arial"/>
      <w:lang w:val="lt-LT"/>
    </w:rPr>
  </w:style>
  <w:style w:type="table" w:customStyle="1" w:styleId="TableNormal2">
    <w:name w:val="Table Normal2"/>
    <w:uiPriority w:val="99"/>
    <w:semiHidden/>
    <w:rsid w:val="00C02C33"/>
    <w:pPr>
      <w:spacing w:after="0" w:line="240" w:lineRule="auto"/>
    </w:pPr>
    <w:rPr>
      <w:rFonts w:ascii="Calibri" w:eastAsia="Times New Roman" w:hAnsi="Calibri" w:cs="Calibri"/>
      <w:sz w:val="20"/>
      <w:szCs w:val="20"/>
      <w:lang w:val="lt-LT" w:eastAsia="lt-L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1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customStyle="1" w:styleId="xl35">
    <w:name w:val="xl35"/>
    <w:basedOn w:val="prastasis"/>
    <w:uiPriority w:val="99"/>
    <w:rsid w:val="009B01B1"/>
    <w:pPr>
      <w:suppressAutoHyphens w:val="0"/>
      <w:autoSpaceDN/>
      <w:spacing w:before="100" w:after="100"/>
      <w:jc w:val="center"/>
      <w:textAlignment w:val="auto"/>
    </w:pPr>
    <w:rPr>
      <w:rFonts w:ascii="Arial" w:eastAsia="Arial Unicode MS" w:hAnsi="Arial"/>
      <w:b/>
      <w:sz w:val="24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91AB0"/>
    <w:rPr>
      <w:color w:val="605E5C"/>
      <w:shd w:val="clear" w:color="auto" w:fill="E1DFDD"/>
    </w:rPr>
  </w:style>
  <w:style w:type="paragraph" w:customStyle="1" w:styleId="1">
    <w:name w:val="1."/>
    <w:basedOn w:val="prastasis"/>
    <w:link w:val="1Char"/>
    <w:qFormat/>
    <w:rsid w:val="003F1A9A"/>
    <w:pPr>
      <w:numPr>
        <w:numId w:val="29"/>
      </w:numPr>
      <w:tabs>
        <w:tab w:val="left" w:pos="851"/>
      </w:tabs>
      <w:suppressAutoHyphens w:val="0"/>
      <w:autoSpaceDN/>
      <w:contextualSpacing/>
      <w:jc w:val="both"/>
      <w:textAlignment w:val="auto"/>
    </w:pPr>
    <w:rPr>
      <w:rFonts w:ascii="Montserrat" w:eastAsiaTheme="minorHAnsi" w:hAnsi="Montserrat" w:cstheme="minorBidi"/>
      <w:lang w:val="lt-LT"/>
    </w:rPr>
  </w:style>
  <w:style w:type="character" w:customStyle="1" w:styleId="1Char">
    <w:name w:val="1. Char"/>
    <w:basedOn w:val="Numatytasispastraiposriftas"/>
    <w:link w:val="1"/>
    <w:rsid w:val="003F1A9A"/>
    <w:rPr>
      <w:rFonts w:ascii="Montserrat" w:hAnsi="Montserrat"/>
      <w:sz w:val="20"/>
      <w:szCs w:val="20"/>
      <w:lang w:val="lt-LT"/>
    </w:rPr>
  </w:style>
  <w:style w:type="paragraph" w:styleId="Antrat">
    <w:name w:val="caption"/>
    <w:basedOn w:val="prastasis"/>
    <w:next w:val="prastasis"/>
    <w:uiPriority w:val="35"/>
    <w:unhideWhenUsed/>
    <w:qFormat/>
    <w:rsid w:val="00721300"/>
    <w:pPr>
      <w:suppressAutoHyphens w:val="0"/>
      <w:autoSpaceDN/>
      <w:spacing w:after="200"/>
      <w:jc w:val="both"/>
      <w:textAlignment w:val="auto"/>
    </w:pPr>
    <w:rPr>
      <w:rFonts w:ascii="Montserrat" w:eastAsiaTheme="minorHAnsi" w:hAnsi="Montserrat" w:cstheme="minorBidi"/>
      <w:i/>
      <w:iCs/>
      <w:color w:val="44546A" w:themeColor="text2"/>
      <w:sz w:val="18"/>
      <w:szCs w:val="18"/>
      <w:lang w:val="lt-LT"/>
    </w:rPr>
  </w:style>
  <w:style w:type="character" w:customStyle="1" w:styleId="cf01">
    <w:name w:val="cf01"/>
    <w:basedOn w:val="Numatytasispastraiposriftas"/>
    <w:rsid w:val="00C159D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dcc5f0eefbdbec7d5960f4237afa9c21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01dd709d8ab3d3087928634f6d71099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Props1.xml><?xml version="1.0" encoding="utf-8"?>
<ds:datastoreItem xmlns:ds="http://schemas.openxmlformats.org/officeDocument/2006/customXml" ds:itemID="{A2E38560-922D-4E07-8433-34AD6F794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55F88-A7B4-4638-8AB1-0507B70C47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531A05-C655-4FEA-B91F-9880348D283A}"/>
</file>

<file path=customXml/itemProps4.xml><?xml version="1.0" encoding="utf-8"?>
<ds:datastoreItem xmlns:ds="http://schemas.openxmlformats.org/officeDocument/2006/customXml" ds:itemID="{5ED4548C-2FDE-46B8-8428-F2F3ECED3DB0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6112</Words>
  <Characters>3485</Characters>
  <Application>Microsoft Office Word</Application>
  <DocSecurity>0</DocSecurity>
  <Lines>29</Lines>
  <Paragraphs>19</Paragraphs>
  <ScaleCrop>false</ScaleCrop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Lazauskas</dc:creator>
  <cp:keywords/>
  <dc:description/>
  <cp:lastModifiedBy>Rita Vasiliauskienė</cp:lastModifiedBy>
  <cp:revision>2</cp:revision>
  <cp:lastPrinted>2019-11-08T22:39:00Z</cp:lastPrinted>
  <dcterms:created xsi:type="dcterms:W3CDTF">2025-04-02T10:58:00Z</dcterms:created>
  <dcterms:modified xsi:type="dcterms:W3CDTF">2025-04-02T10:58:00Z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DocumentSetDescription">
    <vt:lpwstr/>
  </property>
  <property fmtid="{D5CDD505-2E9C-101B-9397-08002B2CF9AE}" pid="4" name="Created">
    <vt:filetime>2022-03-22T09:06:36Z</vt:filetime>
  </property>
  <property fmtid="{D5CDD505-2E9C-101B-9397-08002B2CF9AE}" pid="5" name="_docset_NoMedatataSyncRequired">
    <vt:lpwstr>False</vt:lpwstr>
  </property>
  <property fmtid="{D5CDD505-2E9C-101B-9397-08002B2CF9AE}" pid="6" name="Order">
    <vt:r8>114200</vt:r8>
  </property>
  <property fmtid="{D5CDD505-2E9C-101B-9397-08002B2CF9AE}" pid="7" name="ddmItemSaved">
    <vt:lpwstr/>
  </property>
  <property fmtid="{D5CDD505-2E9C-101B-9397-08002B2CF9AE}" pid="8" name="xd_ProgID">
    <vt:lpwstr/>
  </property>
  <property fmtid="{D5CDD505-2E9C-101B-9397-08002B2CF9AE}" pid="9" name="AssignmentUrl">
    <vt:lpwstr/>
  </property>
  <property fmtid="{D5CDD505-2E9C-101B-9397-08002B2CF9AE}" pid="10" name="URLConfig">
    <vt:lpwstr/>
  </property>
  <property fmtid="{D5CDD505-2E9C-101B-9397-08002B2CF9AE}" pid="11" name="SSApprovers">
    <vt:lpwstr/>
  </property>
  <property fmtid="{D5CDD505-2E9C-101B-9397-08002B2CF9AE}" pid="12" name="TemplateUrl">
    <vt:lpwstr/>
  </property>
  <property fmtid="{D5CDD505-2E9C-101B-9397-08002B2CF9AE}" pid="13" name="ddmExtenderJs">
    <vt:lpwstr/>
  </property>
  <property fmtid="{D5CDD505-2E9C-101B-9397-08002B2CF9AE}" pid="14" name="CorespondenceUrl">
    <vt:lpwstr/>
  </property>
  <property fmtid="{D5CDD505-2E9C-101B-9397-08002B2CF9AE}" pid="15" name="Faktine_suma">
    <vt:lpwstr/>
  </property>
  <property fmtid="{D5CDD505-2E9C-101B-9397-08002B2CF9AE}" pid="16" name="SSOSWFStage">
    <vt:lpwstr/>
  </property>
  <property fmtid="{D5CDD505-2E9C-101B-9397-08002B2CF9AE}" pid="17" name="ReadersUsr">
    <vt:lpwstr/>
  </property>
  <property fmtid="{D5CDD505-2E9C-101B-9397-08002B2CF9AE}" pid="18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&lt;string&gt;DocSubject&lt;/string&gt;_x000d_
    &lt;string&gt;ddmExtenderJs&lt;/string&gt;_x000d_
    &lt;string&gt;OSWFMailFields&lt;/string&gt;_x000d_
    &lt;string&gt;SSOSWFStage&lt;/string&gt;_x000d_
    &lt;string&gt;ddmDocID&lt;/string&gt;_x000d_
    &lt;string&gt;AssignmentUrl&lt;/string&gt;_x000d_
    &lt;string&gt;CorespondenceUrl&lt;/string&gt;_x000d_
    &lt;string&gt;Title2&lt;/string&gt;_x000d_
    &lt;string&gt;DocNumber&lt;/string&gt;_x000d_
    &lt;string&gt;DocRegStatus&lt;/string&gt;_x000d_
    &lt;string&gt;ddmInitApprover&lt;/string&gt;_x000d_
    &lt;string&gt;DocOriginatorUsr&lt;/string&gt;_x000d_
    &lt;string&gt;DocOriginatorTxt&lt;/string&gt;_x000d_
    &lt;string&gt;DocOriginatorPosition&lt;/string&gt;_x000d_
    &lt;string&gt;DocOriginatorDep&lt;/string&gt;_x000d_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&lt;string&gt;ReadersUsr&lt;/string&gt;_x000d_
    &lt;string&gt;ddmNotifyOthersUsr&lt;/string&gt;_x000d_
    &lt;string&gt;DocNotes&lt;/string&gt;_x000d_
    &lt;string&gt;ddmResponsiblePerson&lt;/string&gt;_x000d_
    &lt;string&gt;ddmField1&lt;/string&gt;_x000d_
    &lt;string&gt;ddmField2&lt;/string&gt;_x000d_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&lt;string&gt;WFParticipants&lt;/string&gt;_x000d_
    &lt;string&gt;WFParticRejected&lt;/string&gt;_x000d_
    &lt;string&gt;DocDate&lt;/string&gt;_x000d_
    &lt;string&gt;ddmItemSaved&lt;/string&gt;_x000d_
    &lt;string&gt;ddmApprovalWF&lt;/string&gt;_x000d_
    &lt;string&gt;URLConfig&lt;/string&gt;_x000d_
    &lt;string&gt;DocOriginator&lt;/string&gt;_x000d_
    &lt;string&gt;SSApprovers&lt;/string&gt;_x000d_
    &lt;string&gt;Faktine_suma&lt;/string&gt;_x000d_
  &lt;/Fields&gt;_x000d_
  &lt;Values&gt;_x000d_
    &lt;string&gt;Techninė specifikacija-švieslentės projektavimas 047 20220322.docx&lt;/string&gt;_x000d_
    &lt;string /&gt;_x000d_
    &lt;string /&gt;_x000d_
    &lt;string&gt;Viešojo transporto stotelių prijungimo prie elektros skirstomųjų tinklų projektavimo paslaugų sutartis&lt;/string&gt;_x000d_
    &lt;string /&gt;_x000d_
    &lt;string /&gt;_x000d_
    &lt;string /&gt;_x000d_
    &lt;string /&gt;_x000d_
    &lt;string /&gt;_x000d_
    &lt;string /&gt;_x000d_
    &lt;string /&gt;_x000d_
    &lt;string /&gt;_x000d_
    &lt;string&gt;Derinama&lt;/string&gt;_x000d_
    &lt;string /&gt;_x000d_
    &lt;string&gt;Viktorija Katilienė&lt;/string&gt;_x000d_
    &lt;string&gt;Viktorija Katilienė&lt;/string&gt;_x000d_
    &lt;string&gt;Vyr. VT eismo planavimo analitikas-inžinierius (-ė)&lt;/string&gt;_x000d_
    &lt;string&gt;Viešojo transporto organizavimo skyrius&lt;/string&gt;_x000d_
    &lt;string /&gt;_x000d_
    &lt;string /&gt;_x000d_
    &lt;string /&gt;_x000d_
    &lt;string /&gt;_x000d_
    &lt;string /&gt;_x000d_
    &lt;string /&gt;_x000d_
    &lt;string&gt;[{type:'choice', title: 'Tipas', name: 'ddmField9', options: {isHidden: true, selection: ['Techninė specifikacija']}},{type:'picklist', title: 'Pirkimas', name: 'ddmField1', options: {isMandatory: true, web: 'https://dvs.sisp.lt/sritys/pirkimai/registrasTPSP', list: 'Lists/korteles', title: 'Title', showColumns: [{title:'Paraiškos nr',name:'RequestsNumbers'},{title:'Pirkimas',name:'Title'}], searchColums: ['Title','RequestsNumbers'], refine: '', showall: 'true', showlink: 'true'}},{type:'picklistvalue', title: 'Tinklavietė', name: 'ddmField2', options: {isHidden: true, source: 'ddmField1', field: 'PurchaseSiteUrl'}},{type:'picklistvalue', title: 'Paraiškos nr.', name: 'ddmField3', options: {isReadOnly: true, source: 'ddmField1', field: 'RequestsNumbers'}},{type:'picklistvalue', title: 'Pirkimo organizatorius', name: 'ddmField4', options: {isReadOnly: true, source: 'ddmField1', field: 'PurchaseOrganizer'}},{type:'autoFill', title: 'Planuojama pirkimo vertė', name: 'ddmField6', options: {isReadOnly: true, web: 'https://dvs.sisp.lt/sritys/pirkimai/inicijavimas', list: 'Lists/baigti_pirkimai', source: 'ValueNetoEur', autofillcaml: '&amp;lt;Where&amp;gt;&amp;lt;Eq&amp;gt;&amp;lt;FieldRef Name=DocNumber&amp;gt;&amp;lt;/FieldRef&amp;gt;&amp;lt;Value Type=Text&amp;gt;#ddmField3#&amp;lt;/Value&amp;gt;&amp;lt;/Eq&amp;gt;&amp;lt;/Where&amp;gt;'}},{type:'picklistvalue', title: 'Pirkimo būdas', name: 'ddmField7', options: {isReadOnly: true, source: 'ddmField1', field: 'PlannedPurchaseType'}},{type:'date', title: 'Pageidaujamas suderinimo terminas iki', name: 'ddmField8', options: {isMandatory: false}},{type:'employee', title: 'VP specialistas', name: 'ddmField10', options: {isMandatory: false}},{type:'manager', title: 'Darbuotojo vadovas', name: 'ddmField25', options: {isHidden: true, source: 'DocOriginatorDep'}}]&lt;/string&gt;_x000d_
    &lt;string /&gt;_x000d_
    &lt;string /&gt;_x000d_
    &lt;string /&gt;_x000d_
    &lt;string /&gt;_x000d_
    &lt;string /&gt;_x000d_
    &lt;string&gt;Viešojo transporto švieslenčių prijungimo prie elektros skirstomųjų tinklų projektavimo paslaugos&lt;/string&gt;_x000d_
    &lt;string&gt;https://dvs.sisp.lt/sritys/pirkimai/registrasTPSP/2644&lt;/string&gt;_x000d_
    &lt;string&gt;2022-SVP-047&lt;/string&gt;_x000d_
    &lt;string&gt;Kristina Jalmokienė&lt;/string&gt;_x000d_
    &lt;string /&gt;_x000d_
    &lt;string&gt;22000&lt;/string&gt;_x000d_
    &lt;string&gt;(SA)	Skelbiama apklausa&lt;/string&gt;_x000d_
    &lt;string&gt;2022-03-23&lt;/string&gt;_x000d_
    &lt;string&gt;Techninė specifikacija&lt;/string&gt;_x000d_
    &lt;string&gt;Kristina Jalmokienė&lt;/string&gt;_x000d_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&lt;string&gt;Loreta Levulytė-Staškevičienė&lt;/string&gt;_x000d_
    &lt;string&gt;3&lt;/string&gt;_x000d_
    &lt;string&gt;[1] Techninė specifikacija&lt;/string&gt;_x000d_
    &lt;string /&gt;_x000d_
    &lt;string /&gt;_x000d_
    &lt;string /&gt;_x000d_
    &lt;string /&gt;_x000d_
    &lt;string /&gt;_x000d_
    &lt;string /&gt;_x000d_
    &lt;string&gt;2022-03-22&lt;/string&gt;_x000d_
    &lt;string /&gt;_x000d_
    &lt;string /&gt;_x000d_
    &lt;string /&gt;_x000d_
    &lt;string /&gt;_x000d_
    &lt;string /&gt;_x000d_
    &lt;string /&gt;_x000d_
  &lt;/Values&gt;_x000d_
&lt;/SSItemProperties&gt;</vt:lpwstr>
  </property>
  <property fmtid="{D5CDD505-2E9C-101B-9397-08002B2CF9AE}" pid="19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&lt;Occured&gt;2020-03-05T09:16:57.555728+02:00&lt;/Occured&gt;_x000d_
      &lt;EventData&gt;&amp;lt;updates&amp;gt;&amp;lt;field&amp;gt;&amp;lt;name&amp;gt;ddmInitiator&amp;lt;/name&amp;gt;&amp;lt;from&amp;gt;&amp;lt;/from&amp;gt;&amp;lt;to&amp;gt;Viktorija Katilienė&amp;lt;/to&amp;gt;&amp;lt;/field&amp;gt;&amp;lt;/updates&amp;gt;&lt;/EventData&gt;_x000d_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&lt;Occured&gt;2020-03-05T09:25:45.6420389+02:00&lt;/Occured&gt;_x000d_
      &lt;EventData&gt;&amp;lt;updates&amp;gt;&amp;lt;field&amp;gt;&amp;lt;name&amp;gt;WFParticipants&amp;lt;/name&amp;gt;&amp;lt;from&amp;gt;&amp;lt;/from&amp;gt;&amp;lt;to&amp;gt; Loreta Levulytė&amp;lt;/to&amp;gt;&amp;lt;/field&amp;gt;&amp;lt;/updates&amp;gt;&lt;/EventData&gt;_x000d_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&lt;Occured&gt;2020-03-05T09:50:45.3383606+02:00&lt;/Occured&gt;_x000d_
      &lt;EventData&gt;&amp;lt;updates&amp;gt;&amp;lt;field&amp;gt;&amp;lt;name&amp;gt;WFParticipants&amp;lt;/name&amp;gt;&amp;lt;from&amp;gt; Loreta Levulytė&amp;lt;/from&amp;gt;&amp;lt;to&amp;gt; Loreta Levulytė, Kristina Makauskienė&amp;lt;/to&amp;gt;&amp;lt;/field&amp;gt;&amp;lt;/updates&amp;gt;&lt;/EventData&gt;_x000d_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&lt;Occured&gt;2020-03-05T09:55:14.5447126+02:00&lt;/Occured&gt;_x000d_
      &lt;EventData&gt;&amp;lt;updates&amp;gt;&amp;lt;field&amp;gt;&amp;lt;name&amp;gt;WFParticipants&amp;lt;/name&amp;gt;&amp;lt;from&amp;gt; Loreta Levulytė, Kristina Makauskienė&amp;lt;/from&amp;gt;&amp;lt;to&amp;gt; Loreta Levulytė, Kristina Makauskienė, Milda Pauliukėnaitė&amp;lt;/to&amp;gt;&amp;lt;/field&amp;gt;&amp;lt;/updates&amp;gt;&lt;/EventData&gt;_x000d_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&lt;Occured&gt;2020-03-09T10:37:38.0385608+02:00&lt;/Occured&gt;_x000d_
      &lt;EventData&gt;&amp;lt;updates&amp;gt;&amp;lt;field&amp;gt;&amp;lt;name&amp;gt;WFParticipants&amp;lt;/name&amp;gt;&amp;lt;from&amp;gt; Loreta Levulytė, Kristina Makauskienė, Milda Pauliukėnaitė&amp;lt;/from&amp;gt;&amp;lt;to&amp;gt; Loreta Levulytė, Kristina Makauskienė, Milda Pauliukėnaitė,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&lt;Occured&gt;2020-03-09T11:07:27.0663678+02:00&lt;/Occured&gt;_x000d_
      &lt;EventData&gt;&amp;lt;updates&amp;gt;&amp;lt;field&amp;gt;&amp;lt;name&amp;gt;WFParticipants&amp;lt;/name&amp;gt;&amp;lt;from&amp;gt; Loreta Levulytė, Kristina Makauskienė, Milda Pauliukėnaitė, Mindaugas Laucius&amp;lt;/from&amp;gt;&amp;lt;to&amp;gt; Loreta Levulytė, Kristina Makauskienė, Milda Pauliukėnaitė, Mindaugas Laucius, Lina Lukošienė&amp;lt;/to&amp;gt;&amp;lt;/field&amp;gt;&amp;lt;/updates&amp;gt;&lt;/EventData&gt;_x000d_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&lt;Occured&gt;2020-03-09T12:13:04.6446739+02:00&lt;/Occured&gt;_x000d_
      &lt;EventData&gt;&amp;lt;updates&amp;gt;&amp;lt;field&amp;gt;&amp;lt;name&amp;gt;WFParticipants&amp;lt;/name&amp;gt;&amp;lt;from&amp;gt; Loreta Levulytė, Kristina Makauskienė, Milda Pauliukėnaitė, Mindaugas Laucius, Lina Lukošienė&amp;lt;/from&amp;gt;&amp;lt;to&amp;gt; Loreta Levulytė, Kristina Makauskienė, Milda Pauliukėnaitė, Mindaugas Laucius, Lina Lukošienė, Kristina Makauskienė&amp;lt;/to&amp;gt;&amp;lt;/field&amp;gt;&amp;lt;/updates&amp;gt;&lt;/EventData&gt;_x000d_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&lt;Occured&gt;2020-03-09T12:31:25.3405994+02:00&lt;/Occured&gt;_x000d_
      &lt;EventData&gt;&amp;lt;updates&amp;gt;&amp;lt;field&amp;gt;&amp;lt;name&amp;gt;WFParticipants&amp;lt;/name&amp;gt;&amp;lt;from&amp;gt; Loreta Levulytė, Kristina Makauskienė, Milda Pauliukėnaitė, Mindaugas Laucius, Lina Lukošienė, Kristina Makauskienė&amp;lt;/from&amp;gt;&amp;lt;to&amp;gt; Loreta Levulytė, Kristina Makauskienė, Milda Pauliukėnaitė, Mindaugas Laucius, Lina Lukošienė, Kristina Makauskienė, Viktorija Katilienė&amp;lt;/to&amp;gt;&amp;lt;/field&amp;gt;&amp;lt;/updates&amp;gt;&lt;/EventData&gt;_x000d_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&lt;Occured&gt;2020-03-16T10:41:39.5112907+02:00&lt;/Occured&gt;_x000d_
      &lt;EventData&gt;&amp;lt;updates&amp;gt;&amp;lt;field&amp;gt;&amp;lt;name&amp;gt;WFParticipants&amp;lt;/name&amp;gt;&amp;lt;from&amp;gt; Loreta Levulytė, Kristina Makauskienė, Milda Pauliukėnaitė, Mindaugas Laucius, Lina Lukošienė, Kristina Makauskienė, Viktorija Katilienė&amp;lt;/from&amp;gt;&amp;lt;to&amp;gt; Loreta Levulytė, Kristina Makauskienė, Milda Pauliukėnaitė, Mindaugas Laucius, Lina Lukošienė, Kristina Makauskienė, Viktorija Katilienė, Mindaugas Laucius&amp;lt;/to&amp;gt;&amp;lt;/field&amp;gt;&amp;lt;/updates&amp;gt;&lt;/EventData&gt;_x000d_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&lt;Occured&gt;2020-03-16T10:42:03.2464461+02:00&lt;/Occured&gt;_x000d_
      &lt;EventData&gt;&amp;lt;updates&amp;gt;&amp;lt;field&amp;gt;&amp;lt;name&amp;gt;DocNumber&amp;lt;/name&amp;gt;&amp;lt;from&amp;gt;&amp;lt;/from&amp;gt;&amp;lt;to&amp;gt;2020-SUT-0039&amp;lt;/to&amp;gt;&amp;lt;/field&amp;gt;&amp;lt;field&amp;gt;&amp;lt;name&amp;gt;ddmField1&amp;lt;/name&amp;gt;&amp;lt;from&amp;gt;&amp;lt;/from&amp;gt;&amp;lt;to&amp;gt;2020-SVP-010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&lt;Occured&gt;2020-03-16T10:42:06.7778283+02:00&lt;/Occured&gt;_x000d_
      &lt;EventData&gt;&amp;lt;updates&amp;gt;&amp;lt;field&amp;gt;&amp;lt;name&amp;gt;DocOriginatorUsr&amp;lt;/name&amp;gt;&amp;lt;from&amp;gt;&amp;lt;/from&amp;gt;&amp;lt;to&amp;gt;DDM naudotojai&amp;lt;/to&amp;gt;&amp;lt;/field&amp;gt;&amp;lt;field&amp;gt;&amp;lt;name&amp;gt;Laukas_x005f_x0020_2&amp;lt;/name&amp;gt;&amp;lt;from&amp;gt;&amp;lt;/from&amp;gt;&amp;lt;to&amp;gt;https://dvs.sisp.lt/sritys/pirkimai/registrasTPSP/1147&amp;lt;/to&amp;gt;&amp;lt;/field&amp;gt;&amp;lt;field&amp;gt;&amp;lt;name&amp;gt;ddmInitiator&amp;lt;/name&amp;gt;&amp;lt;from&amp;gt;Viktorija Katilienė&amp;lt;/from&amp;gt;&amp;lt;to&amp;gt;DDM naudotojai&amp;lt;/to&amp;gt;&amp;lt;/field&amp;gt;&amp;lt;field&amp;gt;&amp;lt;name&amp;gt;ddmField3&amp;lt;/name&amp;gt;&amp;lt;from&amp;gt;&amp;lt;/from&amp;gt;&amp;lt;to&amp;gt;2020-SVP-010&amp;lt;/to&amp;gt;&amp;lt;/field&amp;gt;&amp;lt;field&amp;gt;&amp;lt;name&amp;gt;ddmField4&amp;lt;/name&amp;gt;&amp;lt;from&amp;gt;&amp;lt;/from&amp;gt;&amp;lt;to&amp;gt;Donata Stirbienė&amp;lt;/to&amp;gt;&amp;lt;/field&amp;gt;&amp;lt;field&amp;gt;&amp;lt;name&amp;gt;WFParticipants&amp;lt;/name&amp;gt;&amp;lt;from&amp;gt; Loreta Levulytė, Kristina Makauskienė, Milda Pauliukėnaitė, Mindaugas Laucius, Lina Lukošienė, Kristina Makauskienė, Viktorija Katilienė, Mindaugas Laucius&amp;lt;/from&amp;gt;&amp;lt;to&amp;gt;&amp;lt;/to&amp;gt;&amp;lt;/field&amp;gt;&amp;lt;field&amp;gt;&amp;lt;name&amp;gt;ddmField2&amp;lt;/name&amp;gt;&amp;lt;from&amp;gt;&amp;lt;/from&amp;gt;&amp;lt;to&amp;gt;https://dvs.sisp.lt/sritys/pirkimai/registrasTPSP/1147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&lt;Occured&gt;2020-03-16T10:42:08.1684493+02:00&lt;/Occured&gt;_x000d_
      &lt;EventData&gt;&amp;lt;updates&amp;gt;&amp;lt;field&amp;gt;&amp;lt;name&amp;gt;DocOriginatorUsr&amp;lt;/name&amp;gt;&amp;lt;from&amp;gt;DDM naudotojai&amp;lt;/from&amp;gt;&amp;lt;to&amp;gt;&amp;lt;/to&amp;gt;&amp;lt;/field&amp;gt;&amp;lt;field&amp;gt;&amp;lt;name&amp;gt;Laukas_x005f_x0020_2&amp;lt;/name&amp;gt;&amp;lt;from&amp;gt;https://dvs.sisp.lt/sritys/pirkimai/registrasTPSP/1147&amp;lt;/from&amp;gt;&amp;lt;to&amp;gt;&amp;lt;/to&amp;gt;&amp;lt;/field&amp;gt;&amp;lt;field&amp;gt;&amp;lt;name&amp;gt;ddmInitiator&amp;lt;/name&amp;gt;&amp;lt;from&amp;gt;DDM naudotojai&amp;lt;/from&amp;gt;&amp;lt;to&amp;gt;Viktorija Katilienė&amp;lt;/to&amp;gt;&amp;lt;/field&amp;gt;&amp;lt;field&amp;gt;&amp;lt;name&amp;gt;ddmField3&amp;lt;/name&amp;gt;&amp;lt;from&amp;gt;2020-SVP-010&amp;lt;/from&amp;gt;&amp;lt;to&amp;gt;&amp;lt;/to&amp;gt;&amp;lt;/field&amp;gt;&amp;lt;field&amp;gt;&amp;lt;name&amp;gt;ddmField4&amp;lt;/name&amp;gt;&amp;lt;from&amp;gt;Donata Stirbienė&amp;lt;/from&amp;gt;&amp;lt;to&amp;gt;&amp;lt;/to&amp;gt;&amp;lt;/field&amp;gt;&amp;lt;field&amp;gt;&amp;lt;name&amp;gt;WFParticipants&amp;lt;/name&amp;gt;&amp;lt;from&amp;gt;&amp;lt;/from&amp;gt;&amp;lt;to&amp;gt; Loreta Levulytė, Kristina Makauskienė, Milda Pauliukėnaitė&amp;lt;/to&amp;gt;&amp;lt;/field&amp;gt;&amp;lt;field&amp;gt;&amp;lt;name&amp;gt;ddmField2&amp;lt;/name&amp;gt;&amp;lt;from&amp;gt;https://dvs.sisp.lt/sritys/pirkimai/registrasTPSP/1147&amp;lt;/from&amp;gt;&amp;lt;to&amp;gt;&amp;lt;/to&amp;gt;&amp;lt;/field&amp;gt;&amp;lt;/updates&amp;gt;&lt;/EventData&gt;_x000d_
    &lt;/XmlHiddenFieldAuditLogItem&gt;_x000d_
    &lt;XmlHiddenFieldAuditLogItem&gt;_x000d_
      &lt;auditlist /&gt;_x000d_
      &lt;User&gt;i:0#.w|sisp\mindaugasla&lt;/User&gt;_x000d_
      &lt;Path&gt;i:0#.w|sisp\mindaugasla&lt;/Path&gt;_x000d_
      &lt;Event&gt;Columns update&lt;/Event&gt;_x000d_
      &lt;Occured&gt;2020-09-25T13:38:29.9961065+03:00&lt;/Occured&gt;_x000d_
      &lt;EventData&gt;&amp;lt;updates&amp;gt;&amp;lt;field&amp;gt;&amp;lt;name&amp;gt;Sutartiesforma&amp;lt;/name&amp;gt;&amp;lt;from&amp;gt;&amp;lt;/from&amp;gt;&amp;lt;to&amp;gt;Popierinė&amp;lt;/to&amp;gt;&amp;lt;/field&amp;gt;&amp;lt;/updates&amp;gt;&lt;/EventData&gt;_x000d_
    &lt;/XmlHiddenFieldAuditLogItem&gt;_x000d_
    &lt;XmlHiddenFieldAuditLogItem&gt;_x000d_
      &lt;auditlist /&gt;_x000d_
      &lt;User&gt;i:0#.w|sisp\viktorijat&lt;/User&gt;_x000d_
      &lt;Path&gt;i:0#.w|sisp\viktorijat&lt;/Path&gt;_x000d_
      &lt;Event&gt;Columns update&lt;/Event&gt;_x000d_
      &lt;Occured&gt;2022-03-22T11:15:11.0629616+02:00&lt;/Occured&gt;_x000d_
      &lt;EventData&gt;&amp;lt;updates&amp;gt;&amp;lt;field&amp;gt;&amp;lt;name&amp;gt;DocNumber&amp;lt;/name&amp;gt;&amp;lt;from&amp;gt;2020-SUT-0039&amp;lt;/from&amp;gt;&amp;lt;to&amp;gt;&amp;lt;/to&amp;gt;&amp;lt;/field&amp;gt;&amp;lt;field&amp;gt;&amp;lt;name&amp;gt;ddmInitiator&amp;lt;/name&amp;gt;&amp;lt;from&amp;gt;Anton Nikitin&amp;lt;/from&amp;gt;&amp;lt;to&amp;gt;&amp;lt;/to&amp;gt;&amp;lt;/field&amp;gt;&amp;lt;field&amp;gt;&amp;lt;name&amp;gt;ddmField5&amp;lt;/name&amp;gt;&amp;lt;from&amp;gt;[{&amp;amp;quot;company&amp;amp;quot;:&amp;amp;quot;&amp;amp;quot;,&amp;amp;quot;companyName&amp;amp;quot;:&amp;amp;quot;&amp;amp;quot;}]&amp;lt;/from&amp;gt;&amp;lt;to&amp;gt;&amp;lt;/to&amp;gt;&amp;lt;/field&amp;gt;&amp;lt;field&amp;gt;&amp;lt;name&amp;gt;ddmField16&amp;lt;/name&amp;gt;&amp;lt;from&amp;gt;Taip&amp;lt;/from&amp;gt;&amp;lt;to&amp;gt;&amp;lt;/to&amp;gt;&amp;lt;/field&amp;gt;&amp;lt;field&amp;gt;&amp;lt;name&amp;gt;ddmField18&amp;lt;/name&amp;gt;&amp;lt;from&amp;gt;Taip&amp;lt;/from&amp;gt;&amp;lt;to&amp;gt;&amp;lt;/to&amp;gt;&amp;lt;/field&amp;gt;&amp;lt;field&amp;gt;&amp;lt;name&amp;gt;WFParticipants&amp;lt;/name&amp;gt;&amp;lt;from&amp;gt; Loreta Levulytė, Kristina Makauskienė, Milda Pauliukėnaitė&amp;lt;/from&amp;gt;&amp;lt;to&amp;gt;&amp;lt;/to&amp;gt;&amp;lt;/field&amp;gt;&amp;lt;/updates&amp;gt;&lt;/EventData&gt;_x000d_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&lt;Occured&gt;2022-03-22T11:16:47.8396437+02:00&lt;/Occured&gt;_x000d_
      &lt;EventData&gt;&amp;lt;updates&amp;gt;&amp;lt;field&amp;gt;&amp;lt;name&amp;gt;DocRegStatus&amp;lt;/name&amp;gt;&amp;lt;from&amp;gt;Rengiamas&amp;lt;/from&amp;gt;&amp;lt;to&amp;gt;Derinama&amp;lt;/to&amp;gt;&amp;lt;/field&amp;gt;&amp;lt;/updates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20" name="SSResponsibleUsr">
    <vt:lpwstr/>
  </property>
  <property fmtid="{D5CDD505-2E9C-101B-9397-08002B2CF9AE}" pid="21" name="SSDate">
    <vt:lpwstr/>
  </property>
  <property fmtid="{D5CDD505-2E9C-101B-9397-08002B2CF9AE}" pid="22" name="Companies">
    <vt:lpwstr/>
  </property>
  <property fmtid="{D5CDD505-2E9C-101B-9397-08002B2CF9AE}" pid="23" name="DocNumber">
    <vt:lpwstr>2020-SUT-0039</vt:lpwstr>
  </property>
  <property fmtid="{D5CDD505-2E9C-101B-9397-08002B2CF9AE}" pid="24" name="OtherCompany">
    <vt:lpwstr/>
  </property>
  <property fmtid="{D5CDD505-2E9C-101B-9397-08002B2CF9AE}" pid="25" name="Draft">
    <vt:lpwstr>false</vt:lpwstr>
  </property>
  <property fmtid="{D5CDD505-2E9C-101B-9397-08002B2CF9AE}" pid="26" name="_dlc_DocIdItemGuid">
    <vt:lpwstr>6db105b3-5816-498c-858d-af982d7ea25a</vt:lpwstr>
  </property>
  <property fmtid="{D5CDD505-2E9C-101B-9397-08002B2CF9AE}" pid="27" name="ddmNotifyOthersUsr">
    <vt:lpwstr/>
  </property>
  <property fmtid="{D5CDD505-2E9C-101B-9397-08002B2CF9AE}" pid="28" name="ddmField9">
    <vt:lpwstr>Techninė specifikacija</vt:lpwstr>
  </property>
  <property fmtid="{D5CDD505-2E9C-101B-9397-08002B2CF9AE}" pid="29" name="ddmField4">
    <vt:lpwstr>Kristina Jalmokienė</vt:lpwstr>
  </property>
  <property fmtid="{D5CDD505-2E9C-101B-9397-08002B2CF9AE}" pid="30" name="WFCurrent">
    <vt:lpwstr/>
  </property>
  <property fmtid="{D5CDD505-2E9C-101B-9397-08002B2CF9AE}" pid="31" name="DocOriginatorPosition">
    <vt:lpwstr>Vyr. VT eismo planavimo analitikas-inžinierius (-ė)</vt:lpwstr>
  </property>
  <property fmtid="{D5CDD505-2E9C-101B-9397-08002B2CF9AE}" pid="32" name="DocOriginatorTxt">
    <vt:lpwstr>Viktorija Katilienė</vt:lpwstr>
  </property>
  <property fmtid="{D5CDD505-2E9C-101B-9397-08002B2CF9AE}" pid="33" name="DocSubject">
    <vt:lpwstr>Viešojo transporto stotelių prijungimo prie elektros skirstomųjų tinklų projektavimo paslaugų sutartis</vt:lpwstr>
  </property>
  <property fmtid="{D5CDD505-2E9C-101B-9397-08002B2CF9AE}" pid="34" name="ddmInitiator">
    <vt:lpwstr/>
  </property>
  <property fmtid="{D5CDD505-2E9C-101B-9397-08002B2CF9AE}" pid="35" name="ddmField25">
    <vt:lpwstr>Loreta Levulytė-Staškevičienė</vt:lpwstr>
  </property>
  <property fmtid="{D5CDD505-2E9C-101B-9397-08002B2CF9AE}" pid="36" name="ddmField8">
    <vt:lpwstr>2022-03-23</vt:lpwstr>
  </property>
  <property fmtid="{D5CDD505-2E9C-101B-9397-08002B2CF9AE}" pid="37" name="ddmFieldsConfig">
    <vt:lpwstr>[{type:'choice', title: 'Tipas', name: 'ddmField9', options: {isHidden: true, selection: ['Techninė specifikacija']}},{type:'picklist', title: 'Pirkimas', name: 'ddmField1', options: {isMandatory: true, web: 'https://dvs.sisp.lt/sritys/pirkimai/registrasTPSP', list: 'Lists/korteles', title: 'Title', showColumns: [{title:'Paraiškos nr',name:'RequestsNumbers'},{title:'Pirkimas',name:'Title'}], searchColums: ['Title','RequestsNumbers'], refine: '', showall: 'true', showlink: 'true'}},{type:'picklistvalue', title: 'Tinklavietė', name: 'ddmField2', options: {isHidden: true, source: 'ddmField1', field: 'PurchaseSiteUrl'}},{type:'picklistvalue', title: 'Paraiškos nr.', name: 'ddmField3', options: {isReadOnly: true, source: 'ddmField1', field: 'RequestsNumbers'}},{type:'picklistvalue', title: 'Pirkimo organizatorius', name: 'ddmField4', options: {isReadOnly: true, source: 'ddmField1', field: 'PurchaseOrganizer'}},{type:'autoFill', title: 'Planuojama pirkimo vertė', name: 'ddmField6', options: {isReadOnly: true, web: 'https://dvs.sisp.lt/sritys/pirkimai/inicijavimas', list: 'Lists/baigti_pirkimai', source: 'ValueNetoEur', autofillcaml: '&lt;Where&gt;&lt;Eq&gt;&lt;FieldRef Name=DocNumber&gt;&lt;/FieldRef&gt;&lt;Value Type=Text&gt;#ddmField3#&lt;/Value&gt;&lt;/Eq&gt;&lt;/Where&gt;'}},{type:'picklistvalue', title: 'Pirkimo būdas', name: 'ddmField7', options: {isReadOnly: true, source: 'ddmField1', field: 'PlannedPurchaseType'}},{type:'date', title: 'Pageidaujamas suderinimo terminas iki', name: 'ddmField8', options: {isMandatory: false}},{type:'employee', title: 'VP specialistas', name: 'ddmField10', options: {isMandatory: false}},{type:'manager', title: 'Darbuotojo vadovas', name: 'ddmField25', options: {isHidden: true, source: 'DocOriginatorDep'}}]</vt:lpwstr>
  </property>
  <property fmtid="{D5CDD505-2E9C-101B-9397-08002B2CF9AE}" pid="38" name="ddmField3">
    <vt:lpwstr>2022-SVP-047</vt:lpwstr>
  </property>
  <property fmtid="{D5CDD505-2E9C-101B-9397-08002B2CF9AE}" pid="39" name="ddmDocTypeID">
    <vt:lpwstr>3</vt:lpwstr>
  </property>
  <property fmtid="{D5CDD505-2E9C-101B-9397-08002B2CF9AE}" pid="40" name="ddmField10">
    <vt:lpwstr>Kristina Jalmokienė</vt:lpwstr>
  </property>
  <property fmtid="{D5CDD505-2E9C-101B-9397-08002B2CF9AE}" pid="41" name="ddmField6">
    <vt:lpwstr>22000</vt:lpwstr>
  </property>
  <property fmtid="{D5CDD505-2E9C-101B-9397-08002B2CF9AE}" pid="42" name="ddmField1">
    <vt:lpwstr>Viešojo transporto švieslenčių prijungimo prie elektros skirstomųjų tinklų projektavimo paslaugos</vt:lpwstr>
  </property>
  <property fmtid="{D5CDD505-2E9C-101B-9397-08002B2CF9AE}" pid="43" name="Author">
    <vt:lpwstr>108;#Viktorija Katilienė</vt:lpwstr>
  </property>
  <property fmtid="{D5CDD505-2E9C-101B-9397-08002B2CF9AE}" pid="44" name="DocDate">
    <vt:filetime>2022-03-21T22:00:00Z</vt:filetime>
  </property>
  <property fmtid="{D5CDD505-2E9C-101B-9397-08002B2CF9AE}" pid="45" name="DocOriginator">
    <vt:lpwstr>64</vt:lpwstr>
  </property>
  <property fmtid="{D5CDD505-2E9C-101B-9397-08002B2CF9AE}" pid="46" name="DocRegStatus">
    <vt:lpwstr>Derinama</vt:lpwstr>
  </property>
  <property fmtid="{D5CDD505-2E9C-101B-9397-08002B2CF9AE}" pid="47" name="DocOriginatorUsr">
    <vt:lpwstr>108;#Viktorija Katilienė</vt:lpwstr>
  </property>
  <property fmtid="{D5CDD505-2E9C-101B-9397-08002B2CF9AE}" pid="48" name="ddmField7">
    <vt:lpwstr>(SA)	Skelbiama apklausa</vt:lpwstr>
  </property>
  <property fmtid="{D5CDD505-2E9C-101B-9397-08002B2CF9AE}" pid="49" name="ddmField2">
    <vt:lpwstr>https://dvs.sisp.lt/sritys/pirkimai/registrasTPSP/2644</vt:lpwstr>
  </property>
  <property fmtid="{D5CDD505-2E9C-101B-9397-08002B2CF9AE}" pid="50" name="ddmDocTypeName">
    <vt:lpwstr>[1] Techninė specifikacija</vt:lpwstr>
  </property>
  <property fmtid="{D5CDD505-2E9C-101B-9397-08002B2CF9AE}" pid="51" name="DocOriginatorDep">
    <vt:lpwstr>Viešojo transporto organizavimo skyrius</vt:lpwstr>
  </property>
  <property fmtid="{D5CDD505-2E9C-101B-9397-08002B2CF9AE}" pid="52" name="ComplianceAssetId">
    <vt:lpwstr/>
  </property>
  <property fmtid="{D5CDD505-2E9C-101B-9397-08002B2CF9AE}" pid="53" name="_ExtendedDescription">
    <vt:lpwstr/>
  </property>
  <property fmtid="{D5CDD505-2E9C-101B-9397-08002B2CF9AE}" pid="54" name="TriggerFlowInfo">
    <vt:lpwstr/>
  </property>
  <property fmtid="{D5CDD505-2E9C-101B-9397-08002B2CF9AE}" pid="55" name="MediaServiceImageTags">
    <vt:lpwstr/>
  </property>
</Properties>
</file>