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ECF" w:rsidRPr="001F1568" w:rsidRDefault="00F67ECF" w:rsidP="00F67ECF">
      <w:pPr>
        <w:ind w:left="7314"/>
        <w:jc w:val="right"/>
        <w:rPr>
          <w:sz w:val="24"/>
          <w:szCs w:val="24"/>
        </w:rPr>
      </w:pPr>
      <w:bookmarkStart w:id="0" w:name="_Hlk86825377"/>
      <w:bookmarkStart w:id="1" w:name="_Ref38540913"/>
      <w:bookmarkStart w:id="2" w:name="_Ref38898051"/>
      <w:bookmarkStart w:id="3" w:name="_Ref38901392"/>
      <w:bookmarkStart w:id="4" w:name="_Toc48053189"/>
      <w:bookmarkStart w:id="5" w:name="_Toc85706892"/>
      <w:r w:rsidRPr="001F1568">
        <w:rPr>
          <w:sz w:val="24"/>
          <w:szCs w:val="24"/>
        </w:rPr>
        <w:t>Pirkimo sąlygų 5 priedas „Pasiūlymo forma“</w:t>
      </w:r>
    </w:p>
    <w:bookmarkEnd w:id="0"/>
    <w:bookmarkEnd w:id="1"/>
    <w:bookmarkEnd w:id="2"/>
    <w:bookmarkEnd w:id="3"/>
    <w:bookmarkEnd w:id="4"/>
    <w:bookmarkEnd w:id="5"/>
    <w:p w:rsidR="00B75532" w:rsidRPr="001F1568" w:rsidRDefault="00B75532" w:rsidP="001F1568">
      <w:pPr>
        <w:rPr>
          <w:b/>
          <w:color w:val="FF0000"/>
          <w:sz w:val="24"/>
          <w:szCs w:val="24"/>
        </w:rPr>
      </w:pPr>
    </w:p>
    <w:p w:rsidR="00BA0872" w:rsidRPr="001F1568" w:rsidRDefault="00B75532" w:rsidP="00B75532">
      <w:pPr>
        <w:jc w:val="center"/>
        <w:rPr>
          <w:b/>
          <w:sz w:val="24"/>
          <w:szCs w:val="24"/>
        </w:rPr>
      </w:pPr>
      <w:r w:rsidRPr="001F1568">
        <w:rPr>
          <w:b/>
          <w:sz w:val="24"/>
          <w:szCs w:val="24"/>
        </w:rPr>
        <w:t>PASIŪLYMAS</w:t>
      </w:r>
    </w:p>
    <w:p w:rsidR="004A47FD" w:rsidRPr="001F1568" w:rsidRDefault="00B75532" w:rsidP="00B75532">
      <w:pPr>
        <w:jc w:val="center"/>
        <w:rPr>
          <w:rFonts w:eastAsia="Calibri"/>
          <w:b/>
          <w:sz w:val="24"/>
          <w:szCs w:val="24"/>
        </w:rPr>
      </w:pPr>
      <w:r w:rsidRPr="001F1568">
        <w:rPr>
          <w:b/>
          <w:sz w:val="24"/>
          <w:szCs w:val="24"/>
        </w:rPr>
        <w:t xml:space="preserve"> DĖL </w:t>
      </w:r>
      <w:r w:rsidR="001F1568" w:rsidRPr="001F1568">
        <w:rPr>
          <w:b/>
          <w:sz w:val="24"/>
          <w:szCs w:val="24"/>
        </w:rPr>
        <w:t xml:space="preserve">MAŽOS VERTĖS </w:t>
      </w:r>
      <w:r w:rsidRPr="001F1568">
        <w:rPr>
          <w:rFonts w:eastAsia="Calibri"/>
          <w:b/>
          <w:sz w:val="24"/>
          <w:szCs w:val="24"/>
        </w:rPr>
        <w:t xml:space="preserve">VIEŠOJO PIRKIMO </w:t>
      </w:r>
    </w:p>
    <w:p w:rsidR="00335981" w:rsidRDefault="00B75532" w:rsidP="001F1568">
      <w:pPr>
        <w:ind w:left="714"/>
        <w:jc w:val="center"/>
        <w:rPr>
          <w:rFonts w:eastAsia="Calibri"/>
          <w:b/>
          <w:sz w:val="24"/>
          <w:szCs w:val="24"/>
        </w:rPr>
      </w:pPr>
      <w:r w:rsidRPr="001F1568">
        <w:rPr>
          <w:rFonts w:eastAsia="Calibri"/>
          <w:b/>
          <w:sz w:val="24"/>
          <w:szCs w:val="24"/>
        </w:rPr>
        <w:t>„</w:t>
      </w:r>
      <w:r w:rsidR="00335981" w:rsidRPr="00335981">
        <w:rPr>
          <w:rFonts w:eastAsia="Calibri"/>
          <w:b/>
          <w:bCs/>
          <w:sz w:val="24"/>
          <w:szCs w:val="24"/>
        </w:rPr>
        <w:t>ŠVIESTUVAI GATVIŲ APŠVIETIMUI</w:t>
      </w:r>
      <w:r w:rsidRPr="001F1568">
        <w:rPr>
          <w:rFonts w:eastAsia="Calibri"/>
          <w:b/>
          <w:sz w:val="24"/>
          <w:szCs w:val="24"/>
        </w:rPr>
        <w:t>“</w:t>
      </w:r>
    </w:p>
    <w:p w:rsidR="001F1568" w:rsidRPr="001F1568" w:rsidRDefault="001F1568" w:rsidP="001F1568">
      <w:pPr>
        <w:ind w:left="714"/>
        <w:jc w:val="center"/>
        <w:rPr>
          <w:b/>
          <w:sz w:val="24"/>
          <w:szCs w:val="24"/>
        </w:rPr>
      </w:pPr>
      <w:r w:rsidRPr="001F1568">
        <w:rPr>
          <w:rFonts w:eastAsia="Calibri"/>
          <w:b/>
          <w:sz w:val="24"/>
          <w:szCs w:val="24"/>
        </w:rPr>
        <w:t xml:space="preserve"> </w:t>
      </w:r>
      <w:r w:rsidRPr="001F1568">
        <w:rPr>
          <w:b/>
          <w:sz w:val="24"/>
          <w:szCs w:val="24"/>
        </w:rPr>
        <w:t>ATLIEKAMO SKELBIAMOS APKLAUSOS BŪDU</w:t>
      </w:r>
    </w:p>
    <w:p w:rsidR="00B75532" w:rsidRPr="001F1568" w:rsidRDefault="00B75532" w:rsidP="001F1568">
      <w:pPr>
        <w:rPr>
          <w:sz w:val="24"/>
          <w:szCs w:val="24"/>
        </w:rPr>
      </w:pPr>
    </w:p>
    <w:p w:rsidR="00B75532" w:rsidRPr="001F1568" w:rsidRDefault="00B75532" w:rsidP="00B75532">
      <w:pPr>
        <w:jc w:val="center"/>
        <w:rPr>
          <w:sz w:val="24"/>
          <w:szCs w:val="24"/>
        </w:rPr>
      </w:pPr>
      <w:r w:rsidRPr="001F1568">
        <w:rPr>
          <w:sz w:val="24"/>
          <w:szCs w:val="24"/>
        </w:rPr>
        <w:t>______________________</w:t>
      </w:r>
    </w:p>
    <w:p w:rsidR="00B75532" w:rsidRPr="001F1568" w:rsidRDefault="00ED3201" w:rsidP="00B75532">
      <w:pPr>
        <w:jc w:val="center"/>
      </w:pPr>
      <w:r w:rsidRPr="001F1568">
        <w:t>(D</w:t>
      </w:r>
      <w:r w:rsidR="00B75532" w:rsidRPr="001F1568">
        <w:t>ata)</w:t>
      </w:r>
    </w:p>
    <w:p w:rsidR="00B75532" w:rsidRPr="001F1568" w:rsidRDefault="00B75532" w:rsidP="00B75532">
      <w:pPr>
        <w:jc w:val="center"/>
        <w:rPr>
          <w:sz w:val="24"/>
          <w:szCs w:val="24"/>
        </w:rPr>
      </w:pPr>
      <w:r w:rsidRPr="001F1568">
        <w:rPr>
          <w:sz w:val="24"/>
          <w:szCs w:val="24"/>
        </w:rPr>
        <w:t>_________________________________</w:t>
      </w:r>
    </w:p>
    <w:p w:rsidR="00B75532" w:rsidRPr="001F1568" w:rsidRDefault="00B75532" w:rsidP="00B75532">
      <w:pPr>
        <w:jc w:val="center"/>
      </w:pPr>
      <w:r w:rsidRPr="001F1568">
        <w:t>(Pasiūlymo pateikimo vieta)</w:t>
      </w:r>
    </w:p>
    <w:p w:rsidR="00B75532" w:rsidRPr="001F1568" w:rsidRDefault="00B75532" w:rsidP="00B75532">
      <w:pPr>
        <w:jc w:val="center"/>
        <w:rPr>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gridCol w:w="5245"/>
      </w:tblGrid>
      <w:tr w:rsidR="00B75532" w:rsidRPr="001F1568" w:rsidTr="00551541">
        <w:tc>
          <w:tcPr>
            <w:tcW w:w="4394" w:type="dxa"/>
            <w:tcBorders>
              <w:top w:val="single" w:sz="4" w:space="0" w:color="auto"/>
              <w:left w:val="single" w:sz="4" w:space="0" w:color="auto"/>
              <w:bottom w:val="single" w:sz="4" w:space="0" w:color="auto"/>
              <w:right w:val="single" w:sz="4" w:space="0" w:color="auto"/>
            </w:tcBorders>
          </w:tcPr>
          <w:p w:rsidR="00B75532" w:rsidRPr="001F1568" w:rsidRDefault="00ED3201" w:rsidP="00076F48">
            <w:pPr>
              <w:jc w:val="both"/>
              <w:rPr>
                <w:sz w:val="24"/>
                <w:szCs w:val="24"/>
              </w:rPr>
            </w:pPr>
            <w:r w:rsidRPr="001F1568">
              <w:rPr>
                <w:sz w:val="24"/>
                <w:szCs w:val="24"/>
              </w:rPr>
              <w:t>Tiekėjo pavadinimas (</w:t>
            </w:r>
            <w:r w:rsidR="00B75532" w:rsidRPr="001F1568">
              <w:rPr>
                <w:sz w:val="24"/>
                <w:szCs w:val="24"/>
              </w:rPr>
              <w:t>jeigu dalyvauja ūkio subjektų grupė, su</w:t>
            </w:r>
            <w:r w:rsidRPr="001F1568">
              <w:rPr>
                <w:sz w:val="24"/>
                <w:szCs w:val="24"/>
              </w:rPr>
              <w:t>rašomi visi dalyvių pavadinimai)</w:t>
            </w:r>
          </w:p>
        </w:tc>
        <w:tc>
          <w:tcPr>
            <w:tcW w:w="5245" w:type="dxa"/>
            <w:tcBorders>
              <w:top w:val="single" w:sz="4" w:space="0" w:color="auto"/>
              <w:left w:val="single" w:sz="4" w:space="0" w:color="auto"/>
              <w:bottom w:val="single" w:sz="4" w:space="0" w:color="auto"/>
              <w:right w:val="single" w:sz="4" w:space="0" w:color="auto"/>
            </w:tcBorders>
          </w:tcPr>
          <w:p w:rsidR="00B75532" w:rsidRPr="001F1568" w:rsidRDefault="00B75532" w:rsidP="00076F48">
            <w:pPr>
              <w:jc w:val="both"/>
              <w:rPr>
                <w:sz w:val="24"/>
                <w:szCs w:val="24"/>
              </w:rPr>
            </w:pPr>
          </w:p>
          <w:p w:rsidR="00B75532" w:rsidRPr="001F1568" w:rsidRDefault="00B75532" w:rsidP="00076F48">
            <w:pPr>
              <w:jc w:val="both"/>
              <w:rPr>
                <w:sz w:val="24"/>
                <w:szCs w:val="24"/>
              </w:rPr>
            </w:pPr>
          </w:p>
        </w:tc>
      </w:tr>
      <w:tr w:rsidR="00B75532" w:rsidRPr="001F1568" w:rsidTr="00551541">
        <w:tc>
          <w:tcPr>
            <w:tcW w:w="4394" w:type="dxa"/>
            <w:tcBorders>
              <w:top w:val="single" w:sz="4" w:space="0" w:color="auto"/>
              <w:left w:val="single" w:sz="4" w:space="0" w:color="auto"/>
              <w:bottom w:val="single" w:sz="4" w:space="0" w:color="auto"/>
              <w:right w:val="single" w:sz="4" w:space="0" w:color="auto"/>
            </w:tcBorders>
          </w:tcPr>
          <w:p w:rsidR="00B75532" w:rsidRPr="001F1568" w:rsidRDefault="00B75532" w:rsidP="00076F48">
            <w:pPr>
              <w:jc w:val="both"/>
              <w:rPr>
                <w:sz w:val="24"/>
                <w:szCs w:val="24"/>
              </w:rPr>
            </w:pPr>
            <w:r w:rsidRPr="001F1568">
              <w:rPr>
                <w:sz w:val="24"/>
                <w:szCs w:val="24"/>
              </w:rPr>
              <w:t>Tiekėjo registracijos</w:t>
            </w:r>
            <w:r w:rsidR="00ED3201" w:rsidRPr="001F1568">
              <w:rPr>
                <w:sz w:val="24"/>
                <w:szCs w:val="24"/>
              </w:rPr>
              <w:t xml:space="preserve"> </w:t>
            </w:r>
            <w:r w:rsidRPr="001F1568">
              <w:rPr>
                <w:sz w:val="24"/>
                <w:szCs w:val="24"/>
              </w:rPr>
              <w:t>/</w:t>
            </w:r>
            <w:r w:rsidR="00ED3201" w:rsidRPr="001F1568">
              <w:rPr>
                <w:sz w:val="24"/>
                <w:szCs w:val="24"/>
              </w:rPr>
              <w:t xml:space="preserve"> veiklos adresas (</w:t>
            </w:r>
            <w:r w:rsidRPr="001F1568">
              <w:rPr>
                <w:sz w:val="24"/>
                <w:szCs w:val="24"/>
              </w:rPr>
              <w:t>jeigu dalyvauja ūkio subjektų grupė</w:t>
            </w:r>
            <w:r w:rsidR="00ED3201" w:rsidRPr="001F1568">
              <w:rPr>
                <w:sz w:val="24"/>
                <w:szCs w:val="24"/>
              </w:rPr>
              <w:t>, surašomi visi dalyvių adresai</w:t>
            </w:r>
          </w:p>
        </w:tc>
        <w:tc>
          <w:tcPr>
            <w:tcW w:w="5245" w:type="dxa"/>
            <w:tcBorders>
              <w:top w:val="single" w:sz="4" w:space="0" w:color="auto"/>
              <w:left w:val="single" w:sz="4" w:space="0" w:color="auto"/>
              <w:bottom w:val="single" w:sz="4" w:space="0" w:color="auto"/>
              <w:right w:val="single" w:sz="4" w:space="0" w:color="auto"/>
            </w:tcBorders>
          </w:tcPr>
          <w:p w:rsidR="00B75532" w:rsidRPr="001F1568" w:rsidRDefault="00B75532" w:rsidP="00076F48">
            <w:pPr>
              <w:jc w:val="both"/>
              <w:rPr>
                <w:sz w:val="24"/>
                <w:szCs w:val="24"/>
              </w:rPr>
            </w:pPr>
          </w:p>
          <w:p w:rsidR="00B75532" w:rsidRPr="001F1568" w:rsidRDefault="00B75532" w:rsidP="00076F48">
            <w:pPr>
              <w:jc w:val="both"/>
              <w:rPr>
                <w:sz w:val="24"/>
                <w:szCs w:val="24"/>
              </w:rPr>
            </w:pPr>
          </w:p>
        </w:tc>
      </w:tr>
      <w:tr w:rsidR="00B75532" w:rsidRPr="001F1568" w:rsidTr="005943F5">
        <w:trPr>
          <w:trHeight w:val="629"/>
        </w:trPr>
        <w:tc>
          <w:tcPr>
            <w:tcW w:w="4394" w:type="dxa"/>
            <w:tcBorders>
              <w:top w:val="single" w:sz="4" w:space="0" w:color="auto"/>
              <w:left w:val="single" w:sz="4" w:space="0" w:color="auto"/>
              <w:bottom w:val="single" w:sz="4" w:space="0" w:color="auto"/>
              <w:right w:val="single" w:sz="4" w:space="0" w:color="auto"/>
            </w:tcBorders>
          </w:tcPr>
          <w:p w:rsidR="00B75532" w:rsidRPr="001F1568" w:rsidRDefault="00ED3201" w:rsidP="00076F48">
            <w:pPr>
              <w:jc w:val="both"/>
              <w:rPr>
                <w:sz w:val="24"/>
                <w:szCs w:val="24"/>
              </w:rPr>
            </w:pPr>
            <w:r w:rsidRPr="001F1568">
              <w:rPr>
                <w:sz w:val="24"/>
                <w:szCs w:val="24"/>
              </w:rPr>
              <w:t xml:space="preserve">Už </w:t>
            </w:r>
            <w:r w:rsidR="00B75532" w:rsidRPr="001F1568">
              <w:rPr>
                <w:sz w:val="24"/>
                <w:szCs w:val="24"/>
              </w:rPr>
              <w:t>pasiūlymą atsakingo asmens pareigos, vardas, pavardė</w:t>
            </w:r>
          </w:p>
        </w:tc>
        <w:tc>
          <w:tcPr>
            <w:tcW w:w="5245" w:type="dxa"/>
            <w:tcBorders>
              <w:top w:val="single" w:sz="4" w:space="0" w:color="auto"/>
              <w:left w:val="single" w:sz="4" w:space="0" w:color="auto"/>
              <w:bottom w:val="single" w:sz="4" w:space="0" w:color="auto"/>
              <w:right w:val="single" w:sz="4" w:space="0" w:color="auto"/>
            </w:tcBorders>
          </w:tcPr>
          <w:p w:rsidR="00B75532" w:rsidRPr="001F1568" w:rsidRDefault="00B75532" w:rsidP="00076F48">
            <w:pPr>
              <w:jc w:val="both"/>
              <w:rPr>
                <w:sz w:val="24"/>
                <w:szCs w:val="24"/>
              </w:rPr>
            </w:pPr>
          </w:p>
        </w:tc>
      </w:tr>
      <w:tr w:rsidR="00B75532" w:rsidRPr="001F1568" w:rsidTr="00551541">
        <w:tc>
          <w:tcPr>
            <w:tcW w:w="4394" w:type="dxa"/>
            <w:tcBorders>
              <w:top w:val="single" w:sz="4" w:space="0" w:color="auto"/>
              <w:left w:val="single" w:sz="4" w:space="0" w:color="auto"/>
              <w:bottom w:val="single" w:sz="4" w:space="0" w:color="auto"/>
              <w:right w:val="single" w:sz="4" w:space="0" w:color="auto"/>
            </w:tcBorders>
          </w:tcPr>
          <w:p w:rsidR="00B75532" w:rsidRPr="001F1568" w:rsidRDefault="00B75532" w:rsidP="00076F48">
            <w:pPr>
              <w:jc w:val="both"/>
              <w:rPr>
                <w:sz w:val="24"/>
                <w:szCs w:val="24"/>
              </w:rPr>
            </w:pPr>
            <w:r w:rsidRPr="001F1568">
              <w:rPr>
                <w:sz w:val="24"/>
                <w:szCs w:val="24"/>
              </w:rPr>
              <w:t>Telefono numeris</w:t>
            </w:r>
          </w:p>
        </w:tc>
        <w:tc>
          <w:tcPr>
            <w:tcW w:w="5245" w:type="dxa"/>
            <w:tcBorders>
              <w:top w:val="single" w:sz="4" w:space="0" w:color="auto"/>
              <w:left w:val="single" w:sz="4" w:space="0" w:color="auto"/>
              <w:bottom w:val="single" w:sz="4" w:space="0" w:color="auto"/>
              <w:right w:val="single" w:sz="4" w:space="0" w:color="auto"/>
            </w:tcBorders>
          </w:tcPr>
          <w:p w:rsidR="00B75532" w:rsidRPr="001F1568" w:rsidRDefault="00B75532" w:rsidP="00076F48">
            <w:pPr>
              <w:jc w:val="both"/>
              <w:rPr>
                <w:sz w:val="24"/>
                <w:szCs w:val="24"/>
              </w:rPr>
            </w:pPr>
          </w:p>
        </w:tc>
      </w:tr>
      <w:tr w:rsidR="00B75532" w:rsidRPr="001F1568" w:rsidTr="00551541">
        <w:tc>
          <w:tcPr>
            <w:tcW w:w="4394" w:type="dxa"/>
            <w:tcBorders>
              <w:top w:val="single" w:sz="4" w:space="0" w:color="auto"/>
              <w:left w:val="single" w:sz="4" w:space="0" w:color="auto"/>
              <w:bottom w:val="single" w:sz="4" w:space="0" w:color="auto"/>
              <w:right w:val="single" w:sz="4" w:space="0" w:color="auto"/>
            </w:tcBorders>
          </w:tcPr>
          <w:p w:rsidR="00B75532" w:rsidRPr="001F1568" w:rsidRDefault="00B75532" w:rsidP="00076F48">
            <w:pPr>
              <w:jc w:val="both"/>
              <w:rPr>
                <w:sz w:val="24"/>
                <w:szCs w:val="24"/>
              </w:rPr>
            </w:pPr>
            <w:r w:rsidRPr="001F1568">
              <w:rPr>
                <w:sz w:val="24"/>
                <w:szCs w:val="24"/>
              </w:rPr>
              <w:t>El. pašto adresas</w:t>
            </w:r>
          </w:p>
        </w:tc>
        <w:tc>
          <w:tcPr>
            <w:tcW w:w="5245" w:type="dxa"/>
            <w:tcBorders>
              <w:top w:val="single" w:sz="4" w:space="0" w:color="auto"/>
              <w:left w:val="single" w:sz="4" w:space="0" w:color="auto"/>
              <w:bottom w:val="single" w:sz="4" w:space="0" w:color="auto"/>
              <w:right w:val="single" w:sz="4" w:space="0" w:color="auto"/>
            </w:tcBorders>
          </w:tcPr>
          <w:p w:rsidR="00B75532" w:rsidRPr="001F1568" w:rsidRDefault="00B75532" w:rsidP="00076F48">
            <w:pPr>
              <w:jc w:val="both"/>
              <w:rPr>
                <w:sz w:val="24"/>
                <w:szCs w:val="24"/>
              </w:rPr>
            </w:pPr>
          </w:p>
        </w:tc>
      </w:tr>
    </w:tbl>
    <w:p w:rsidR="00ED3201" w:rsidRPr="001F1568" w:rsidRDefault="00ED3201" w:rsidP="00B75532">
      <w:pPr>
        <w:ind w:firstLine="720"/>
        <w:jc w:val="both"/>
        <w:rPr>
          <w:sz w:val="24"/>
          <w:szCs w:val="24"/>
        </w:rPr>
      </w:pPr>
    </w:p>
    <w:p w:rsidR="00D97DED" w:rsidRPr="001F1568" w:rsidRDefault="00D97DED" w:rsidP="007E4E18">
      <w:pPr>
        <w:ind w:left="284"/>
        <w:jc w:val="both"/>
        <w:rPr>
          <w:sz w:val="24"/>
          <w:szCs w:val="24"/>
        </w:rPr>
      </w:pPr>
      <w:r w:rsidRPr="001F1568">
        <w:rPr>
          <w:sz w:val="24"/>
          <w:szCs w:val="24"/>
        </w:rPr>
        <w:t>Šiuo pasiūlymu pažymime, kad sutinkame su visomis pirkimo sąlygomis, nustatytomis:</w:t>
      </w:r>
    </w:p>
    <w:p w:rsidR="00D97DED" w:rsidRPr="001F1568" w:rsidRDefault="00D97DED" w:rsidP="007E4E18">
      <w:pPr>
        <w:ind w:left="284"/>
        <w:jc w:val="both"/>
        <w:rPr>
          <w:sz w:val="24"/>
          <w:szCs w:val="24"/>
        </w:rPr>
      </w:pPr>
      <w:r w:rsidRPr="001F1568">
        <w:rPr>
          <w:sz w:val="24"/>
          <w:szCs w:val="24"/>
        </w:rPr>
        <w:t>1.1. skelbime apie pirkimą;</w:t>
      </w:r>
    </w:p>
    <w:p w:rsidR="00D97DED" w:rsidRPr="001F1568" w:rsidRDefault="00D97DED" w:rsidP="007E4E18">
      <w:pPr>
        <w:ind w:left="284"/>
        <w:jc w:val="both"/>
        <w:rPr>
          <w:sz w:val="24"/>
          <w:szCs w:val="24"/>
        </w:rPr>
      </w:pPr>
      <w:r w:rsidRPr="001F1568">
        <w:rPr>
          <w:sz w:val="24"/>
          <w:szCs w:val="24"/>
        </w:rPr>
        <w:t>1.2. pirkimo sąlygose (kartu su priedais);</w:t>
      </w:r>
    </w:p>
    <w:p w:rsidR="00D97DED" w:rsidRPr="001F1568" w:rsidRDefault="00D97DED" w:rsidP="007E4E18">
      <w:pPr>
        <w:ind w:left="284"/>
        <w:jc w:val="both"/>
        <w:rPr>
          <w:sz w:val="24"/>
          <w:szCs w:val="24"/>
        </w:rPr>
      </w:pPr>
      <w:r w:rsidRPr="001F1568">
        <w:rPr>
          <w:sz w:val="24"/>
          <w:szCs w:val="24"/>
        </w:rPr>
        <w:t>1.3. dokumentų paaiškinimuose (patikslinimuose), taip pat atsakymuose į tiekėjų klausimus (jei tokių bus);</w:t>
      </w:r>
    </w:p>
    <w:p w:rsidR="00D97DED" w:rsidRPr="001F1568" w:rsidRDefault="00D97DED" w:rsidP="007E4E18">
      <w:pPr>
        <w:tabs>
          <w:tab w:val="left" w:pos="567"/>
          <w:tab w:val="left" w:pos="720"/>
        </w:tabs>
        <w:ind w:left="284"/>
        <w:jc w:val="both"/>
        <w:rPr>
          <w:sz w:val="24"/>
          <w:szCs w:val="24"/>
        </w:rPr>
      </w:pPr>
      <w:r w:rsidRPr="001F1568">
        <w:rPr>
          <w:sz w:val="24"/>
          <w:szCs w:val="24"/>
        </w:rPr>
        <w:t>1.4. kituose CVP IS priemonėmis pateiktuose dokumentuose.</w:t>
      </w:r>
    </w:p>
    <w:p w:rsidR="00D97DED" w:rsidRPr="001F1568" w:rsidRDefault="00D97DED" w:rsidP="007E4E18">
      <w:pPr>
        <w:ind w:left="284"/>
        <w:jc w:val="both"/>
        <w:rPr>
          <w:sz w:val="24"/>
          <w:szCs w:val="24"/>
        </w:rPr>
      </w:pPr>
      <w:r w:rsidRPr="001F1568">
        <w:rPr>
          <w:sz w:val="24"/>
          <w:szCs w:val="24"/>
        </w:rPr>
        <w:t xml:space="preserve">2. </w:t>
      </w:r>
      <w:r w:rsidRPr="001F1568">
        <w:rPr>
          <w:spacing w:val="-4"/>
          <w:sz w:val="24"/>
          <w:szCs w:val="24"/>
        </w:rPr>
        <w:t>Pateikdamas CVP IS priemonėmis pasiūlymą, patvirtinu, kad dokumentų skaitmeninės</w:t>
      </w:r>
      <w:r w:rsidRPr="001F1568">
        <w:rPr>
          <w:sz w:val="24"/>
          <w:szCs w:val="24"/>
        </w:rPr>
        <w:t xml:space="preserve"> kopijos ir elektroninėmis priemonėmis pateikti duomenys yra tikri.</w:t>
      </w:r>
    </w:p>
    <w:p w:rsidR="00D97DED" w:rsidRPr="001F1568" w:rsidRDefault="00D97DED" w:rsidP="007E4E18">
      <w:pPr>
        <w:ind w:left="284"/>
        <w:jc w:val="both"/>
        <w:rPr>
          <w:sz w:val="24"/>
          <w:szCs w:val="24"/>
        </w:rPr>
      </w:pPr>
      <w:r w:rsidRPr="001F1568">
        <w:rPr>
          <w:sz w:val="24"/>
          <w:szCs w:val="24"/>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rsidR="00335981" w:rsidRPr="00335981" w:rsidRDefault="00D97DED" w:rsidP="00335981">
      <w:pPr>
        <w:pStyle w:val="NormalWeb"/>
        <w:tabs>
          <w:tab w:val="left" w:pos="270"/>
        </w:tabs>
        <w:autoSpaceDE w:val="0"/>
        <w:autoSpaceDN w:val="0"/>
        <w:spacing w:before="0" w:beforeAutospacing="0" w:after="0" w:afterAutospacing="0" w:line="240" w:lineRule="auto"/>
        <w:ind w:left="284" w:right="141" w:firstLine="0"/>
        <w:textAlignment w:val="baseline"/>
        <w:rPr>
          <w:rFonts w:ascii="Times New Roman" w:eastAsia="Calibri" w:hAnsi="Times New Roman" w:cs="Times New Roman"/>
          <w:b/>
          <w:i/>
          <w:sz w:val="24"/>
          <w:szCs w:val="24"/>
        </w:rPr>
      </w:pPr>
      <w:r w:rsidRPr="001F1568">
        <w:rPr>
          <w:rFonts w:ascii="Times New Roman" w:hAnsi="Times New Roman" w:cs="Times New Roman"/>
          <w:sz w:val="24"/>
          <w:szCs w:val="24"/>
        </w:rPr>
        <w:t>4.Teikdami šį pasiūlymą mes patvirtiname, kad mūsų siūlomos paslaugos atitinka techninius reikalavimus nurodytus priede „Techninė specifikacija“</w:t>
      </w:r>
      <w:r w:rsidRPr="001F1568">
        <w:rPr>
          <w:rFonts w:ascii="Times New Roman" w:eastAsia="Calibri" w:hAnsi="Times New Roman" w:cs="Times New Roman"/>
          <w:bCs/>
          <w:iCs/>
          <w:sz w:val="24"/>
          <w:szCs w:val="24"/>
        </w:rPr>
        <w:t>.</w:t>
      </w:r>
      <w:r w:rsidRPr="001F1568">
        <w:rPr>
          <w:rFonts w:ascii="Times New Roman" w:eastAsia="Calibri" w:hAnsi="Times New Roman" w:cs="Times New Roman"/>
          <w:b/>
          <w:i/>
          <w:sz w:val="24"/>
          <w:szCs w:val="24"/>
        </w:rPr>
        <w:t xml:space="preserve"> </w:t>
      </w:r>
    </w:p>
    <w:p w:rsidR="00DE7E0B" w:rsidRPr="001F1568" w:rsidRDefault="00DE7E0B" w:rsidP="00DE7E0B">
      <w:pPr>
        <w:ind w:left="284" w:firstLine="436"/>
        <w:jc w:val="both"/>
        <w:rPr>
          <w:sz w:val="24"/>
          <w:szCs w:val="24"/>
        </w:rPr>
      </w:pPr>
    </w:p>
    <w:p w:rsidR="00B75532" w:rsidRPr="001F1568" w:rsidRDefault="00B75532" w:rsidP="00DE7E0B">
      <w:pPr>
        <w:ind w:firstLine="284"/>
        <w:jc w:val="both"/>
        <w:rPr>
          <w:sz w:val="24"/>
          <w:szCs w:val="24"/>
        </w:rPr>
      </w:pPr>
      <w:r w:rsidRPr="001F1568">
        <w:rPr>
          <w:sz w:val="24"/>
          <w:szCs w:val="24"/>
        </w:rPr>
        <w:t>Mes siūlome:</w:t>
      </w:r>
    </w:p>
    <w:tbl>
      <w:tblPr>
        <w:tblW w:w="9654" w:type="dxa"/>
        <w:jc w:val="center"/>
        <w:tblInd w:w="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2879"/>
        <w:gridCol w:w="1275"/>
        <w:gridCol w:w="1701"/>
        <w:gridCol w:w="1560"/>
        <w:gridCol w:w="1559"/>
      </w:tblGrid>
      <w:tr w:rsidR="00430837" w:rsidRPr="001F1568" w:rsidTr="007E4E18">
        <w:trPr>
          <w:jc w:val="center"/>
        </w:trPr>
        <w:tc>
          <w:tcPr>
            <w:tcW w:w="680" w:type="dxa"/>
            <w:shd w:val="clear" w:color="auto" w:fill="auto"/>
            <w:vAlign w:val="center"/>
          </w:tcPr>
          <w:p w:rsidR="00430837" w:rsidRPr="001F1568" w:rsidRDefault="00430837" w:rsidP="00897426">
            <w:pPr>
              <w:jc w:val="center"/>
              <w:rPr>
                <w:rFonts w:eastAsia="Calibri"/>
                <w:sz w:val="24"/>
                <w:szCs w:val="24"/>
              </w:rPr>
            </w:pPr>
          </w:p>
          <w:p w:rsidR="00430837" w:rsidRPr="001F1568" w:rsidRDefault="00430837" w:rsidP="00897426">
            <w:pPr>
              <w:jc w:val="center"/>
              <w:rPr>
                <w:rFonts w:eastAsia="Calibri"/>
                <w:sz w:val="24"/>
                <w:szCs w:val="24"/>
              </w:rPr>
            </w:pPr>
            <w:r w:rsidRPr="001F1568">
              <w:rPr>
                <w:rFonts w:eastAsia="Calibri"/>
                <w:sz w:val="24"/>
                <w:szCs w:val="24"/>
              </w:rPr>
              <w:t xml:space="preserve">Eil. </w:t>
            </w:r>
          </w:p>
          <w:p w:rsidR="00430837" w:rsidRPr="001F1568" w:rsidRDefault="00430837" w:rsidP="00897426">
            <w:pPr>
              <w:jc w:val="center"/>
              <w:rPr>
                <w:rFonts w:eastAsia="Calibri"/>
                <w:sz w:val="24"/>
                <w:szCs w:val="24"/>
              </w:rPr>
            </w:pPr>
            <w:r w:rsidRPr="001F1568">
              <w:rPr>
                <w:rFonts w:eastAsia="Calibri"/>
                <w:sz w:val="24"/>
                <w:szCs w:val="24"/>
              </w:rPr>
              <w:t>Nr.</w:t>
            </w:r>
          </w:p>
        </w:tc>
        <w:tc>
          <w:tcPr>
            <w:tcW w:w="2879" w:type="dxa"/>
            <w:shd w:val="clear" w:color="auto" w:fill="auto"/>
            <w:vAlign w:val="center"/>
          </w:tcPr>
          <w:p w:rsidR="00430837" w:rsidRPr="001F1568" w:rsidRDefault="00430837" w:rsidP="00897426">
            <w:pPr>
              <w:jc w:val="center"/>
              <w:rPr>
                <w:rFonts w:eastAsia="Calibri"/>
                <w:sz w:val="24"/>
                <w:szCs w:val="24"/>
              </w:rPr>
            </w:pPr>
            <w:r w:rsidRPr="001F1568">
              <w:rPr>
                <w:rFonts w:eastAsia="Calibri"/>
                <w:sz w:val="24"/>
                <w:szCs w:val="24"/>
              </w:rPr>
              <w:t>Pavadinimas</w:t>
            </w:r>
          </w:p>
        </w:tc>
        <w:tc>
          <w:tcPr>
            <w:tcW w:w="1275" w:type="dxa"/>
            <w:shd w:val="clear" w:color="auto" w:fill="auto"/>
            <w:vAlign w:val="center"/>
          </w:tcPr>
          <w:p w:rsidR="00430837" w:rsidRPr="001F1568" w:rsidRDefault="00430837" w:rsidP="00897426">
            <w:pPr>
              <w:jc w:val="center"/>
              <w:rPr>
                <w:rFonts w:eastAsia="Calibri"/>
                <w:sz w:val="24"/>
                <w:szCs w:val="24"/>
              </w:rPr>
            </w:pPr>
            <w:r w:rsidRPr="001F1568">
              <w:rPr>
                <w:rFonts w:eastAsia="Calibri"/>
                <w:sz w:val="24"/>
                <w:szCs w:val="24"/>
              </w:rPr>
              <w:t>Mato vienetas</w:t>
            </w:r>
          </w:p>
        </w:tc>
        <w:tc>
          <w:tcPr>
            <w:tcW w:w="1701" w:type="dxa"/>
            <w:shd w:val="clear" w:color="auto" w:fill="auto"/>
            <w:vAlign w:val="center"/>
          </w:tcPr>
          <w:p w:rsidR="00430837" w:rsidRPr="001F1568" w:rsidRDefault="00C1526B" w:rsidP="00897426">
            <w:pPr>
              <w:jc w:val="center"/>
              <w:rPr>
                <w:rFonts w:eastAsia="Calibri"/>
                <w:sz w:val="24"/>
                <w:szCs w:val="24"/>
              </w:rPr>
            </w:pPr>
            <w:r>
              <w:rPr>
                <w:rFonts w:eastAsia="Calibri"/>
                <w:sz w:val="24"/>
                <w:szCs w:val="24"/>
              </w:rPr>
              <w:t>K</w:t>
            </w:r>
            <w:r w:rsidR="00430837" w:rsidRPr="001F1568">
              <w:rPr>
                <w:rFonts w:eastAsia="Calibri"/>
                <w:sz w:val="24"/>
                <w:szCs w:val="24"/>
              </w:rPr>
              <w:t>iekis</w:t>
            </w:r>
          </w:p>
          <w:p w:rsidR="00430837" w:rsidRPr="001F1568" w:rsidRDefault="00430837" w:rsidP="00897426">
            <w:pPr>
              <w:jc w:val="center"/>
              <w:rPr>
                <w:rFonts w:eastAsia="Calibri"/>
                <w:sz w:val="24"/>
                <w:szCs w:val="24"/>
              </w:rPr>
            </w:pPr>
          </w:p>
        </w:tc>
        <w:tc>
          <w:tcPr>
            <w:tcW w:w="1560" w:type="dxa"/>
            <w:shd w:val="clear" w:color="auto" w:fill="auto"/>
            <w:vAlign w:val="center"/>
          </w:tcPr>
          <w:p w:rsidR="00430837" w:rsidRPr="001F1568" w:rsidRDefault="004B584C" w:rsidP="00897426">
            <w:pPr>
              <w:jc w:val="center"/>
              <w:rPr>
                <w:rFonts w:eastAsia="Calibri"/>
                <w:sz w:val="24"/>
                <w:szCs w:val="24"/>
              </w:rPr>
            </w:pPr>
            <w:r w:rsidRPr="001F1568">
              <w:rPr>
                <w:rFonts w:eastAsia="Calibri"/>
                <w:sz w:val="24"/>
                <w:szCs w:val="24"/>
              </w:rPr>
              <w:t>Įkainis</w:t>
            </w:r>
            <w:r w:rsidR="00430837" w:rsidRPr="001F1568">
              <w:rPr>
                <w:rFonts w:eastAsia="Calibri"/>
                <w:sz w:val="24"/>
                <w:szCs w:val="24"/>
              </w:rPr>
              <w:t xml:space="preserve"> EUR</w:t>
            </w:r>
            <w:r w:rsidRPr="001F1568">
              <w:rPr>
                <w:rFonts w:eastAsia="Calibri"/>
                <w:sz w:val="24"/>
                <w:szCs w:val="24"/>
              </w:rPr>
              <w:t>/val.</w:t>
            </w:r>
            <w:r w:rsidR="00430837" w:rsidRPr="001F1568">
              <w:rPr>
                <w:rFonts w:eastAsia="Calibri"/>
                <w:sz w:val="24"/>
                <w:szCs w:val="24"/>
              </w:rPr>
              <w:t xml:space="preserve"> be PVM</w:t>
            </w:r>
          </w:p>
        </w:tc>
        <w:tc>
          <w:tcPr>
            <w:tcW w:w="1559" w:type="dxa"/>
            <w:shd w:val="clear" w:color="auto" w:fill="auto"/>
            <w:vAlign w:val="center"/>
          </w:tcPr>
          <w:p w:rsidR="00430837" w:rsidRPr="001F1568" w:rsidRDefault="00430837" w:rsidP="00897426">
            <w:pPr>
              <w:jc w:val="center"/>
              <w:rPr>
                <w:rFonts w:eastAsia="Calibri"/>
                <w:sz w:val="24"/>
                <w:szCs w:val="24"/>
              </w:rPr>
            </w:pPr>
            <w:r w:rsidRPr="001F1568">
              <w:rPr>
                <w:rFonts w:eastAsia="Calibri"/>
                <w:sz w:val="24"/>
                <w:szCs w:val="24"/>
              </w:rPr>
              <w:t>Kaina EUR be PVM (4x5 stulpeliai)</w:t>
            </w:r>
          </w:p>
        </w:tc>
      </w:tr>
      <w:tr w:rsidR="00430837" w:rsidRPr="001F1568" w:rsidTr="007E4E18">
        <w:trPr>
          <w:jc w:val="center"/>
        </w:trPr>
        <w:tc>
          <w:tcPr>
            <w:tcW w:w="680" w:type="dxa"/>
            <w:shd w:val="clear" w:color="auto" w:fill="auto"/>
            <w:vAlign w:val="center"/>
          </w:tcPr>
          <w:p w:rsidR="00430837" w:rsidRPr="001F1568" w:rsidRDefault="00430837" w:rsidP="00897426">
            <w:pPr>
              <w:jc w:val="center"/>
              <w:rPr>
                <w:rFonts w:eastAsia="Calibri"/>
                <w:sz w:val="24"/>
                <w:szCs w:val="24"/>
              </w:rPr>
            </w:pPr>
            <w:r w:rsidRPr="001F1568">
              <w:rPr>
                <w:rFonts w:eastAsia="Calibri"/>
                <w:sz w:val="24"/>
                <w:szCs w:val="24"/>
              </w:rPr>
              <w:t>1</w:t>
            </w:r>
          </w:p>
        </w:tc>
        <w:tc>
          <w:tcPr>
            <w:tcW w:w="2879" w:type="dxa"/>
            <w:shd w:val="clear" w:color="auto" w:fill="auto"/>
            <w:vAlign w:val="center"/>
          </w:tcPr>
          <w:p w:rsidR="00430837" w:rsidRPr="001F1568" w:rsidRDefault="00430837" w:rsidP="00897426">
            <w:pPr>
              <w:jc w:val="center"/>
              <w:rPr>
                <w:rFonts w:eastAsia="Calibri"/>
                <w:sz w:val="24"/>
                <w:szCs w:val="24"/>
              </w:rPr>
            </w:pPr>
            <w:r w:rsidRPr="001F1568">
              <w:rPr>
                <w:rFonts w:eastAsia="Calibri"/>
                <w:sz w:val="24"/>
                <w:szCs w:val="24"/>
              </w:rPr>
              <w:t>2</w:t>
            </w:r>
          </w:p>
        </w:tc>
        <w:tc>
          <w:tcPr>
            <w:tcW w:w="1275" w:type="dxa"/>
            <w:shd w:val="clear" w:color="auto" w:fill="auto"/>
          </w:tcPr>
          <w:p w:rsidR="00430837" w:rsidRPr="001F1568" w:rsidRDefault="00430837" w:rsidP="00897426">
            <w:pPr>
              <w:jc w:val="center"/>
              <w:rPr>
                <w:rFonts w:eastAsia="Calibri"/>
                <w:sz w:val="24"/>
                <w:szCs w:val="24"/>
              </w:rPr>
            </w:pPr>
            <w:r w:rsidRPr="001F1568">
              <w:rPr>
                <w:rFonts w:eastAsia="Calibri"/>
                <w:sz w:val="24"/>
                <w:szCs w:val="24"/>
              </w:rPr>
              <w:t>3</w:t>
            </w:r>
          </w:p>
        </w:tc>
        <w:tc>
          <w:tcPr>
            <w:tcW w:w="1701" w:type="dxa"/>
            <w:shd w:val="clear" w:color="auto" w:fill="auto"/>
            <w:vAlign w:val="center"/>
          </w:tcPr>
          <w:p w:rsidR="00430837" w:rsidRPr="001F1568" w:rsidRDefault="00430837" w:rsidP="00897426">
            <w:pPr>
              <w:jc w:val="center"/>
              <w:rPr>
                <w:rFonts w:eastAsia="Calibri"/>
                <w:sz w:val="24"/>
                <w:szCs w:val="24"/>
              </w:rPr>
            </w:pPr>
            <w:r w:rsidRPr="001F1568">
              <w:rPr>
                <w:rFonts w:eastAsia="Calibri"/>
                <w:sz w:val="24"/>
                <w:szCs w:val="24"/>
              </w:rPr>
              <w:t>4</w:t>
            </w:r>
          </w:p>
        </w:tc>
        <w:tc>
          <w:tcPr>
            <w:tcW w:w="1560" w:type="dxa"/>
            <w:shd w:val="clear" w:color="auto" w:fill="auto"/>
            <w:vAlign w:val="center"/>
          </w:tcPr>
          <w:p w:rsidR="00430837" w:rsidRPr="001F1568" w:rsidRDefault="00430837" w:rsidP="00897426">
            <w:pPr>
              <w:jc w:val="center"/>
              <w:rPr>
                <w:rFonts w:eastAsia="Calibri"/>
                <w:sz w:val="24"/>
                <w:szCs w:val="24"/>
              </w:rPr>
            </w:pPr>
            <w:r w:rsidRPr="001F1568">
              <w:rPr>
                <w:rFonts w:eastAsia="Calibri"/>
                <w:sz w:val="24"/>
                <w:szCs w:val="24"/>
              </w:rPr>
              <w:t>5</w:t>
            </w:r>
          </w:p>
        </w:tc>
        <w:tc>
          <w:tcPr>
            <w:tcW w:w="1559" w:type="dxa"/>
            <w:shd w:val="clear" w:color="auto" w:fill="auto"/>
            <w:vAlign w:val="center"/>
          </w:tcPr>
          <w:p w:rsidR="00430837" w:rsidRPr="001F1568" w:rsidRDefault="00430837" w:rsidP="00897426">
            <w:pPr>
              <w:jc w:val="center"/>
              <w:rPr>
                <w:rFonts w:eastAsia="Calibri"/>
                <w:sz w:val="24"/>
                <w:szCs w:val="24"/>
              </w:rPr>
            </w:pPr>
            <w:r w:rsidRPr="001F1568">
              <w:rPr>
                <w:rFonts w:eastAsia="Calibri"/>
                <w:sz w:val="24"/>
                <w:szCs w:val="24"/>
              </w:rPr>
              <w:t>6</w:t>
            </w:r>
          </w:p>
        </w:tc>
      </w:tr>
      <w:tr w:rsidR="00430837" w:rsidRPr="001F1568" w:rsidTr="007E4E18">
        <w:trPr>
          <w:jc w:val="center"/>
        </w:trPr>
        <w:tc>
          <w:tcPr>
            <w:tcW w:w="680" w:type="dxa"/>
            <w:vAlign w:val="center"/>
          </w:tcPr>
          <w:p w:rsidR="00430837" w:rsidRPr="001F1568" w:rsidRDefault="00430837" w:rsidP="00430837">
            <w:pPr>
              <w:jc w:val="center"/>
              <w:rPr>
                <w:sz w:val="24"/>
                <w:szCs w:val="24"/>
                <w:lang w:eastAsia="lt-LT"/>
              </w:rPr>
            </w:pPr>
            <w:r w:rsidRPr="001F1568">
              <w:rPr>
                <w:sz w:val="24"/>
                <w:szCs w:val="24"/>
                <w:lang w:eastAsia="lt-LT"/>
              </w:rPr>
              <w:t>1.</w:t>
            </w:r>
          </w:p>
        </w:tc>
        <w:tc>
          <w:tcPr>
            <w:tcW w:w="2879" w:type="dxa"/>
            <w:vAlign w:val="center"/>
          </w:tcPr>
          <w:p w:rsidR="00430837" w:rsidRPr="00C1526B" w:rsidRDefault="00C1526B" w:rsidP="00335981">
            <w:pPr>
              <w:spacing w:before="80"/>
              <w:ind w:left="112"/>
              <w:rPr>
                <w:sz w:val="24"/>
                <w:szCs w:val="24"/>
              </w:rPr>
            </w:pPr>
            <w:r w:rsidRPr="00C1526B">
              <w:rPr>
                <w:sz w:val="24"/>
                <w:szCs w:val="24"/>
              </w:rPr>
              <w:t>Šviestuvas 15W</w:t>
            </w:r>
          </w:p>
        </w:tc>
        <w:tc>
          <w:tcPr>
            <w:tcW w:w="1275" w:type="dxa"/>
            <w:vAlign w:val="center"/>
          </w:tcPr>
          <w:p w:rsidR="00430837" w:rsidRPr="00C1526B" w:rsidRDefault="00C1526B" w:rsidP="00430837">
            <w:pPr>
              <w:jc w:val="center"/>
              <w:rPr>
                <w:sz w:val="24"/>
                <w:szCs w:val="24"/>
                <w:lang w:eastAsia="lt-LT"/>
              </w:rPr>
            </w:pPr>
            <w:r>
              <w:rPr>
                <w:sz w:val="24"/>
                <w:szCs w:val="24"/>
                <w:lang w:eastAsia="lt-LT"/>
              </w:rPr>
              <w:t>vnt.</w:t>
            </w:r>
          </w:p>
        </w:tc>
        <w:tc>
          <w:tcPr>
            <w:tcW w:w="1701" w:type="dxa"/>
            <w:vAlign w:val="center"/>
          </w:tcPr>
          <w:p w:rsidR="00430837" w:rsidRPr="00C1526B" w:rsidRDefault="00C1526B" w:rsidP="00430837">
            <w:pPr>
              <w:jc w:val="center"/>
              <w:rPr>
                <w:sz w:val="24"/>
                <w:szCs w:val="24"/>
                <w:lang w:eastAsia="lt-LT"/>
              </w:rPr>
            </w:pPr>
            <w:r>
              <w:rPr>
                <w:sz w:val="24"/>
                <w:szCs w:val="24"/>
                <w:lang w:eastAsia="lt-LT"/>
              </w:rPr>
              <w:t>15</w:t>
            </w:r>
          </w:p>
        </w:tc>
        <w:tc>
          <w:tcPr>
            <w:tcW w:w="1560" w:type="dxa"/>
            <w:vAlign w:val="center"/>
          </w:tcPr>
          <w:p w:rsidR="00430837" w:rsidRPr="00C1526B" w:rsidRDefault="00430837" w:rsidP="00430837">
            <w:pPr>
              <w:jc w:val="center"/>
              <w:rPr>
                <w:b/>
                <w:sz w:val="24"/>
                <w:szCs w:val="24"/>
                <w:lang w:eastAsia="lt-LT"/>
              </w:rPr>
            </w:pPr>
          </w:p>
        </w:tc>
        <w:tc>
          <w:tcPr>
            <w:tcW w:w="1559" w:type="dxa"/>
            <w:vAlign w:val="center"/>
          </w:tcPr>
          <w:p w:rsidR="00430837" w:rsidRPr="00C1526B" w:rsidRDefault="00430837" w:rsidP="00430837">
            <w:pPr>
              <w:jc w:val="center"/>
              <w:rPr>
                <w:b/>
                <w:sz w:val="24"/>
                <w:szCs w:val="24"/>
                <w:lang w:eastAsia="lt-LT"/>
              </w:rPr>
            </w:pPr>
          </w:p>
        </w:tc>
      </w:tr>
      <w:tr w:rsidR="00AA7B17" w:rsidRPr="001F1568" w:rsidTr="007E4E18">
        <w:trPr>
          <w:jc w:val="center"/>
        </w:trPr>
        <w:tc>
          <w:tcPr>
            <w:tcW w:w="680" w:type="dxa"/>
            <w:vAlign w:val="center"/>
          </w:tcPr>
          <w:p w:rsidR="00AA7B17" w:rsidRPr="001F1568" w:rsidRDefault="00AA7B17" w:rsidP="00430837">
            <w:pPr>
              <w:jc w:val="center"/>
              <w:rPr>
                <w:sz w:val="24"/>
                <w:szCs w:val="24"/>
                <w:lang w:eastAsia="lt-LT"/>
              </w:rPr>
            </w:pPr>
            <w:r>
              <w:rPr>
                <w:sz w:val="24"/>
                <w:szCs w:val="24"/>
                <w:lang w:eastAsia="lt-LT"/>
              </w:rPr>
              <w:t xml:space="preserve">2. </w:t>
            </w:r>
          </w:p>
        </w:tc>
        <w:tc>
          <w:tcPr>
            <w:tcW w:w="2879" w:type="dxa"/>
            <w:vAlign w:val="center"/>
          </w:tcPr>
          <w:p w:rsidR="00AA7B17" w:rsidRPr="00C1526B" w:rsidRDefault="00C1526B" w:rsidP="00430837">
            <w:pPr>
              <w:spacing w:before="80"/>
              <w:ind w:left="112"/>
              <w:rPr>
                <w:sz w:val="24"/>
                <w:szCs w:val="24"/>
              </w:rPr>
            </w:pPr>
            <w:r>
              <w:rPr>
                <w:sz w:val="24"/>
                <w:szCs w:val="24"/>
              </w:rPr>
              <w:t>Šviestuvas 30-35W</w:t>
            </w:r>
          </w:p>
        </w:tc>
        <w:tc>
          <w:tcPr>
            <w:tcW w:w="1275" w:type="dxa"/>
            <w:vAlign w:val="center"/>
          </w:tcPr>
          <w:p w:rsidR="00AA7B17" w:rsidRPr="00C1526B" w:rsidRDefault="00C1526B" w:rsidP="00430837">
            <w:pPr>
              <w:jc w:val="center"/>
              <w:rPr>
                <w:sz w:val="24"/>
                <w:szCs w:val="24"/>
                <w:lang w:eastAsia="lt-LT"/>
              </w:rPr>
            </w:pPr>
            <w:r>
              <w:rPr>
                <w:sz w:val="24"/>
                <w:szCs w:val="24"/>
                <w:lang w:eastAsia="lt-LT"/>
              </w:rPr>
              <w:t>vnt.</w:t>
            </w:r>
          </w:p>
        </w:tc>
        <w:tc>
          <w:tcPr>
            <w:tcW w:w="1701" w:type="dxa"/>
            <w:vAlign w:val="center"/>
          </w:tcPr>
          <w:p w:rsidR="00AA7B17" w:rsidRPr="00C1526B" w:rsidRDefault="00C1526B" w:rsidP="00430837">
            <w:pPr>
              <w:jc w:val="center"/>
              <w:rPr>
                <w:sz w:val="24"/>
                <w:szCs w:val="24"/>
                <w:lang w:eastAsia="lt-LT"/>
              </w:rPr>
            </w:pPr>
            <w:r>
              <w:rPr>
                <w:sz w:val="24"/>
                <w:szCs w:val="24"/>
                <w:lang w:eastAsia="lt-LT"/>
              </w:rPr>
              <w:t>35</w:t>
            </w:r>
          </w:p>
        </w:tc>
        <w:tc>
          <w:tcPr>
            <w:tcW w:w="1560" w:type="dxa"/>
            <w:vAlign w:val="center"/>
          </w:tcPr>
          <w:p w:rsidR="00AA7B17" w:rsidRPr="00C1526B" w:rsidRDefault="00AA7B17" w:rsidP="00430837">
            <w:pPr>
              <w:jc w:val="center"/>
              <w:rPr>
                <w:b/>
                <w:sz w:val="24"/>
                <w:szCs w:val="24"/>
                <w:lang w:eastAsia="lt-LT"/>
              </w:rPr>
            </w:pPr>
          </w:p>
        </w:tc>
        <w:tc>
          <w:tcPr>
            <w:tcW w:w="1559" w:type="dxa"/>
            <w:vAlign w:val="center"/>
          </w:tcPr>
          <w:p w:rsidR="00AA7B17" w:rsidRPr="00C1526B" w:rsidRDefault="00AA7B17" w:rsidP="00430837">
            <w:pPr>
              <w:jc w:val="center"/>
              <w:rPr>
                <w:b/>
                <w:sz w:val="24"/>
                <w:szCs w:val="24"/>
                <w:lang w:eastAsia="lt-LT"/>
              </w:rPr>
            </w:pPr>
          </w:p>
        </w:tc>
      </w:tr>
      <w:tr w:rsidR="00430837" w:rsidRPr="001F1568" w:rsidTr="007E4E18">
        <w:trPr>
          <w:jc w:val="center"/>
        </w:trPr>
        <w:tc>
          <w:tcPr>
            <w:tcW w:w="8095" w:type="dxa"/>
            <w:gridSpan w:val="5"/>
            <w:tcBorders>
              <w:top w:val="single" w:sz="4" w:space="0" w:color="auto"/>
              <w:left w:val="single" w:sz="4" w:space="0" w:color="auto"/>
              <w:bottom w:val="single" w:sz="4" w:space="0" w:color="auto"/>
              <w:right w:val="single" w:sz="4" w:space="0" w:color="auto"/>
            </w:tcBorders>
          </w:tcPr>
          <w:p w:rsidR="00430837" w:rsidRPr="001F1568" w:rsidRDefault="00FB2F04" w:rsidP="00897426">
            <w:pPr>
              <w:jc w:val="right"/>
              <w:rPr>
                <w:sz w:val="24"/>
                <w:szCs w:val="24"/>
                <w:lang w:eastAsia="lt-LT"/>
              </w:rPr>
            </w:pPr>
            <w:r w:rsidRPr="001F1568">
              <w:rPr>
                <w:sz w:val="24"/>
                <w:szCs w:val="24"/>
              </w:rPr>
              <w:t>Bendra p</w:t>
            </w:r>
            <w:r w:rsidR="00430837" w:rsidRPr="001F1568">
              <w:rPr>
                <w:sz w:val="24"/>
                <w:szCs w:val="24"/>
              </w:rPr>
              <w:t xml:space="preserve">asiūlymo kaina </w:t>
            </w:r>
            <w:r w:rsidR="00430837" w:rsidRPr="001F1568">
              <w:rPr>
                <w:iCs/>
                <w:sz w:val="24"/>
                <w:szCs w:val="24"/>
              </w:rPr>
              <w:t>EUR</w:t>
            </w:r>
            <w:r w:rsidR="00430837" w:rsidRPr="001F1568">
              <w:rPr>
                <w:sz w:val="24"/>
                <w:szCs w:val="24"/>
              </w:rPr>
              <w:t xml:space="preserve"> be PVM</w:t>
            </w:r>
          </w:p>
        </w:tc>
        <w:tc>
          <w:tcPr>
            <w:tcW w:w="1559" w:type="dxa"/>
            <w:tcBorders>
              <w:left w:val="single" w:sz="4" w:space="0" w:color="auto"/>
            </w:tcBorders>
          </w:tcPr>
          <w:p w:rsidR="00430837" w:rsidRPr="001F1568" w:rsidRDefault="00430837" w:rsidP="00897426">
            <w:pPr>
              <w:jc w:val="center"/>
              <w:rPr>
                <w:b/>
                <w:sz w:val="24"/>
                <w:szCs w:val="24"/>
                <w:lang w:eastAsia="lt-LT"/>
              </w:rPr>
            </w:pPr>
          </w:p>
        </w:tc>
      </w:tr>
      <w:tr w:rsidR="00430837" w:rsidRPr="001F1568" w:rsidTr="007E4E18">
        <w:trPr>
          <w:jc w:val="center"/>
        </w:trPr>
        <w:tc>
          <w:tcPr>
            <w:tcW w:w="8095" w:type="dxa"/>
            <w:gridSpan w:val="5"/>
            <w:tcBorders>
              <w:top w:val="single" w:sz="4" w:space="0" w:color="auto"/>
              <w:left w:val="single" w:sz="4" w:space="0" w:color="auto"/>
              <w:bottom w:val="single" w:sz="4" w:space="0" w:color="auto"/>
              <w:right w:val="single" w:sz="4" w:space="0" w:color="auto"/>
            </w:tcBorders>
          </w:tcPr>
          <w:p w:rsidR="00430837" w:rsidRPr="001F1568" w:rsidRDefault="00430837" w:rsidP="00897426">
            <w:pPr>
              <w:jc w:val="right"/>
              <w:rPr>
                <w:sz w:val="24"/>
                <w:szCs w:val="24"/>
              </w:rPr>
            </w:pPr>
            <w:r w:rsidRPr="001F1568">
              <w:rPr>
                <w:sz w:val="24"/>
                <w:szCs w:val="24"/>
              </w:rPr>
              <w:t xml:space="preserve">PVM </w:t>
            </w:r>
            <w:r w:rsidRPr="001F1568">
              <w:rPr>
                <w:i/>
                <w:sz w:val="24"/>
                <w:szCs w:val="24"/>
              </w:rPr>
              <w:t>(pildoma, jei taikoma)</w:t>
            </w:r>
          </w:p>
        </w:tc>
        <w:tc>
          <w:tcPr>
            <w:tcW w:w="1559" w:type="dxa"/>
            <w:tcBorders>
              <w:left w:val="single" w:sz="4" w:space="0" w:color="auto"/>
              <w:bottom w:val="single" w:sz="4" w:space="0" w:color="auto"/>
            </w:tcBorders>
          </w:tcPr>
          <w:p w:rsidR="00430837" w:rsidRPr="001F1568" w:rsidRDefault="00430837" w:rsidP="00897426">
            <w:pPr>
              <w:jc w:val="center"/>
              <w:rPr>
                <w:b/>
                <w:sz w:val="24"/>
                <w:szCs w:val="24"/>
                <w:lang w:eastAsia="lt-LT"/>
              </w:rPr>
            </w:pPr>
          </w:p>
        </w:tc>
      </w:tr>
      <w:tr w:rsidR="00430837" w:rsidRPr="001F1568" w:rsidTr="007E4E18">
        <w:trPr>
          <w:jc w:val="center"/>
        </w:trPr>
        <w:tc>
          <w:tcPr>
            <w:tcW w:w="8095" w:type="dxa"/>
            <w:gridSpan w:val="5"/>
            <w:tcBorders>
              <w:top w:val="single" w:sz="4" w:space="0" w:color="auto"/>
              <w:left w:val="single" w:sz="4" w:space="0" w:color="auto"/>
              <w:bottom w:val="single" w:sz="4" w:space="0" w:color="auto"/>
              <w:right w:val="single" w:sz="4" w:space="0" w:color="auto"/>
            </w:tcBorders>
          </w:tcPr>
          <w:p w:rsidR="00430837" w:rsidRPr="001F1568" w:rsidRDefault="00FB2F04" w:rsidP="00897426">
            <w:pPr>
              <w:jc w:val="right"/>
              <w:rPr>
                <w:sz w:val="24"/>
                <w:szCs w:val="24"/>
                <w:lang w:eastAsia="lt-LT"/>
              </w:rPr>
            </w:pPr>
            <w:r w:rsidRPr="001F1568">
              <w:rPr>
                <w:sz w:val="24"/>
                <w:szCs w:val="24"/>
              </w:rPr>
              <w:t>Bendra p</w:t>
            </w:r>
            <w:r w:rsidR="00430837" w:rsidRPr="001F1568">
              <w:rPr>
                <w:sz w:val="24"/>
                <w:szCs w:val="24"/>
              </w:rPr>
              <w:t xml:space="preserve">asiūlymo kaina </w:t>
            </w:r>
            <w:r w:rsidR="00430837" w:rsidRPr="001F1568">
              <w:rPr>
                <w:iCs/>
                <w:sz w:val="24"/>
                <w:szCs w:val="24"/>
              </w:rPr>
              <w:t>EUR</w:t>
            </w:r>
            <w:r w:rsidR="00430837" w:rsidRPr="001F1568">
              <w:rPr>
                <w:sz w:val="24"/>
                <w:szCs w:val="24"/>
              </w:rPr>
              <w:t xml:space="preserve"> su PVM</w:t>
            </w:r>
          </w:p>
        </w:tc>
        <w:tc>
          <w:tcPr>
            <w:tcW w:w="1559" w:type="dxa"/>
            <w:tcBorders>
              <w:left w:val="single" w:sz="4" w:space="0" w:color="auto"/>
              <w:bottom w:val="single" w:sz="4" w:space="0" w:color="auto"/>
            </w:tcBorders>
          </w:tcPr>
          <w:p w:rsidR="00430837" w:rsidRPr="001F1568" w:rsidRDefault="00430837" w:rsidP="00897426">
            <w:pPr>
              <w:jc w:val="center"/>
              <w:rPr>
                <w:b/>
                <w:sz w:val="24"/>
                <w:szCs w:val="24"/>
                <w:lang w:eastAsia="lt-LT"/>
              </w:rPr>
            </w:pPr>
          </w:p>
        </w:tc>
      </w:tr>
    </w:tbl>
    <w:p w:rsidR="00430837" w:rsidRPr="001F1568" w:rsidRDefault="00430837" w:rsidP="00B75532">
      <w:pPr>
        <w:ind w:firstLine="720"/>
        <w:jc w:val="both"/>
        <w:rPr>
          <w:sz w:val="24"/>
          <w:szCs w:val="24"/>
        </w:rPr>
      </w:pPr>
    </w:p>
    <w:p w:rsidR="00B75532" w:rsidRPr="001F1568" w:rsidRDefault="00B75532" w:rsidP="00ED3201">
      <w:pPr>
        <w:ind w:firstLine="284"/>
        <w:rPr>
          <w:i/>
          <w:sz w:val="24"/>
          <w:szCs w:val="24"/>
        </w:rPr>
      </w:pPr>
      <w:r w:rsidRPr="001F1568">
        <w:rPr>
          <w:b/>
          <w:i/>
          <w:sz w:val="24"/>
          <w:szCs w:val="24"/>
        </w:rPr>
        <w:t>Pastaba:</w:t>
      </w:r>
      <w:r w:rsidR="00264DD2" w:rsidRPr="001F1568">
        <w:rPr>
          <w:i/>
          <w:sz w:val="24"/>
          <w:szCs w:val="24"/>
        </w:rPr>
        <w:t xml:space="preserve"> kaina pasiūlyme nurodoma</w:t>
      </w:r>
      <w:r w:rsidRPr="001F1568">
        <w:rPr>
          <w:i/>
          <w:sz w:val="24"/>
          <w:szCs w:val="24"/>
        </w:rPr>
        <w:t>, paliekant du skaitmenis po kablelio.</w:t>
      </w:r>
    </w:p>
    <w:p w:rsidR="00B75532" w:rsidRPr="001F1568" w:rsidRDefault="00B75532" w:rsidP="00B75532">
      <w:pPr>
        <w:jc w:val="both"/>
        <w:rPr>
          <w:sz w:val="24"/>
          <w:szCs w:val="24"/>
        </w:rPr>
      </w:pPr>
    </w:p>
    <w:p w:rsidR="00B75532" w:rsidRPr="001F1568" w:rsidRDefault="00B75532" w:rsidP="00ED3201">
      <w:pPr>
        <w:ind w:firstLine="284"/>
        <w:jc w:val="both"/>
        <w:rPr>
          <w:b/>
          <w:sz w:val="24"/>
          <w:szCs w:val="24"/>
          <w:lang w:eastAsia="ar-SA"/>
        </w:rPr>
      </w:pPr>
      <w:r w:rsidRPr="001F1568">
        <w:rPr>
          <w:sz w:val="24"/>
          <w:szCs w:val="24"/>
        </w:rPr>
        <w:lastRenderedPageBreak/>
        <w:t xml:space="preserve">Iš viso kaina </w:t>
      </w:r>
      <w:r w:rsidR="00BA0872" w:rsidRPr="001F1568">
        <w:rPr>
          <w:sz w:val="24"/>
          <w:szCs w:val="24"/>
        </w:rPr>
        <w:t xml:space="preserve">eurais </w:t>
      </w:r>
      <w:r w:rsidRPr="001F1568">
        <w:rPr>
          <w:sz w:val="24"/>
          <w:szCs w:val="24"/>
        </w:rPr>
        <w:t>su PVM</w:t>
      </w:r>
      <w:r w:rsidR="00BA0872" w:rsidRPr="001F1568">
        <w:rPr>
          <w:sz w:val="24"/>
          <w:szCs w:val="24"/>
        </w:rPr>
        <w:t>:</w:t>
      </w:r>
      <w:r w:rsidRPr="001F1568">
        <w:rPr>
          <w:sz w:val="24"/>
          <w:szCs w:val="24"/>
        </w:rPr>
        <w:t xml:space="preserve"> </w:t>
      </w:r>
    </w:p>
    <w:p w:rsidR="00A12268" w:rsidRPr="001F1568" w:rsidRDefault="00ED3201" w:rsidP="00ED3201">
      <w:pPr>
        <w:ind w:firstLine="284"/>
        <w:jc w:val="both"/>
        <w:rPr>
          <w:sz w:val="24"/>
          <w:szCs w:val="24"/>
        </w:rPr>
      </w:pPr>
      <w:r w:rsidRPr="001F1568">
        <w:rPr>
          <w:b/>
          <w:sz w:val="24"/>
          <w:szCs w:val="24"/>
          <w:lang w:eastAsia="ar-SA"/>
        </w:rPr>
        <w:t>___________________________________________________________________</w:t>
      </w:r>
      <w:r w:rsidR="00B00421" w:rsidRPr="001F1568">
        <w:rPr>
          <w:b/>
          <w:sz w:val="24"/>
          <w:szCs w:val="24"/>
          <w:lang w:eastAsia="ar-SA"/>
        </w:rPr>
        <w:t>__</w:t>
      </w:r>
      <w:r w:rsidR="00BA0872" w:rsidRPr="001F1568">
        <w:rPr>
          <w:sz w:val="24"/>
          <w:szCs w:val="24"/>
        </w:rPr>
        <w:t>EUR</w:t>
      </w:r>
      <w:r w:rsidR="00B00421" w:rsidRPr="001F1568">
        <w:rPr>
          <w:sz w:val="24"/>
          <w:szCs w:val="24"/>
        </w:rPr>
        <w:t xml:space="preserve"> </w:t>
      </w:r>
    </w:p>
    <w:p w:rsidR="00B75532" w:rsidRPr="001F1568" w:rsidRDefault="00B75532" w:rsidP="00A12268">
      <w:pPr>
        <w:ind w:left="2592" w:firstLine="1296"/>
        <w:jc w:val="both"/>
        <w:rPr>
          <w:sz w:val="24"/>
          <w:szCs w:val="24"/>
        </w:rPr>
      </w:pPr>
      <w:r w:rsidRPr="001F1568">
        <w:t>(žodžiais)</w:t>
      </w:r>
    </w:p>
    <w:p w:rsidR="00B75532" w:rsidRPr="001F1568" w:rsidRDefault="00B75532" w:rsidP="00D3386B">
      <w:pPr>
        <w:jc w:val="both"/>
        <w:rPr>
          <w:sz w:val="24"/>
          <w:szCs w:val="24"/>
        </w:rPr>
      </w:pPr>
    </w:p>
    <w:p w:rsidR="00B75532" w:rsidRPr="001F1568" w:rsidRDefault="00B75532" w:rsidP="007E4E18">
      <w:pPr>
        <w:jc w:val="both"/>
        <w:rPr>
          <w:sz w:val="24"/>
          <w:szCs w:val="24"/>
        </w:rPr>
      </w:pPr>
      <w:r w:rsidRPr="001F1568">
        <w:rPr>
          <w:sz w:val="24"/>
          <w:szCs w:val="24"/>
        </w:rPr>
        <w:t>Tais atvejais, kai pagal galiojančius teisės aktus tiekėjui nereikia mokėti PVM, jis nurodo priežastis, dėl kurių nemoka PVM ir kainą nurodo be PVM.</w:t>
      </w:r>
    </w:p>
    <w:p w:rsidR="00D3386B" w:rsidRPr="001F1568" w:rsidRDefault="00D3386B" w:rsidP="00551541">
      <w:pPr>
        <w:ind w:left="284" w:firstLine="1012"/>
        <w:jc w:val="both"/>
        <w:rPr>
          <w:sz w:val="24"/>
          <w:szCs w:val="24"/>
        </w:rPr>
      </w:pPr>
    </w:p>
    <w:p w:rsidR="00B75532" w:rsidRPr="001F1568" w:rsidRDefault="00B75532" w:rsidP="007E4E18">
      <w:pPr>
        <w:ind w:left="120" w:hanging="120"/>
        <w:jc w:val="both"/>
        <w:rPr>
          <w:bCs/>
          <w:sz w:val="24"/>
          <w:szCs w:val="24"/>
        </w:rPr>
      </w:pPr>
      <w:r w:rsidRPr="001F1568">
        <w:rPr>
          <w:bCs/>
          <w:sz w:val="24"/>
          <w:szCs w:val="24"/>
        </w:rPr>
        <w:t xml:space="preserve">Šiame pasiūlyme yra pateikta ir konfidenciali </w:t>
      </w:r>
      <w:r w:rsidR="00D3386B" w:rsidRPr="001F1568">
        <w:rPr>
          <w:bCs/>
          <w:sz w:val="24"/>
          <w:szCs w:val="24"/>
        </w:rPr>
        <w:t>informacija</w:t>
      </w:r>
      <w:r w:rsidR="00EC1941" w:rsidRPr="001F1568">
        <w:rPr>
          <w:bCs/>
          <w:sz w:val="24"/>
          <w:szCs w:val="24"/>
        </w:rPr>
        <w:t>*</w:t>
      </w:r>
      <w:r w:rsidRPr="001F1568">
        <w:rPr>
          <w:bCs/>
          <w:sz w:val="24"/>
          <w:szCs w:val="24"/>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2"/>
        <w:gridCol w:w="6096"/>
      </w:tblGrid>
      <w:tr w:rsidR="00B75532" w:rsidRPr="001F1568" w:rsidTr="00BA0872">
        <w:tc>
          <w:tcPr>
            <w:tcW w:w="567" w:type="dxa"/>
            <w:tcBorders>
              <w:top w:val="single" w:sz="4" w:space="0" w:color="auto"/>
              <w:left w:val="single" w:sz="4" w:space="0" w:color="auto"/>
              <w:bottom w:val="single" w:sz="4" w:space="0" w:color="auto"/>
              <w:right w:val="single" w:sz="4" w:space="0" w:color="auto"/>
            </w:tcBorders>
          </w:tcPr>
          <w:p w:rsidR="00B75532" w:rsidRPr="001F1568" w:rsidRDefault="00B75532" w:rsidP="00076F48">
            <w:pPr>
              <w:suppressAutoHyphens/>
              <w:jc w:val="center"/>
              <w:rPr>
                <w:sz w:val="24"/>
                <w:szCs w:val="24"/>
                <w:lang w:eastAsia="ar-SA"/>
              </w:rPr>
            </w:pPr>
            <w:r w:rsidRPr="001F1568">
              <w:rPr>
                <w:sz w:val="24"/>
                <w:szCs w:val="24"/>
              </w:rPr>
              <w:t>Eil. Nr.</w:t>
            </w:r>
          </w:p>
        </w:tc>
        <w:tc>
          <w:tcPr>
            <w:tcW w:w="3402" w:type="dxa"/>
            <w:tcBorders>
              <w:top w:val="single" w:sz="4" w:space="0" w:color="auto"/>
              <w:left w:val="single" w:sz="4" w:space="0" w:color="auto"/>
              <w:bottom w:val="single" w:sz="4" w:space="0" w:color="auto"/>
              <w:right w:val="single" w:sz="4" w:space="0" w:color="auto"/>
            </w:tcBorders>
          </w:tcPr>
          <w:p w:rsidR="00B75532" w:rsidRPr="001F1568" w:rsidRDefault="00B75532" w:rsidP="00076F48">
            <w:pPr>
              <w:suppressAutoHyphens/>
              <w:jc w:val="center"/>
              <w:rPr>
                <w:sz w:val="24"/>
                <w:szCs w:val="24"/>
                <w:lang w:eastAsia="ar-SA"/>
              </w:rPr>
            </w:pPr>
            <w:r w:rsidRPr="001F1568">
              <w:rPr>
                <w:sz w:val="24"/>
                <w:szCs w:val="24"/>
              </w:rPr>
              <w:t>Konfidencialaus dokumento pavadinimas</w:t>
            </w:r>
          </w:p>
        </w:tc>
        <w:tc>
          <w:tcPr>
            <w:tcW w:w="6096" w:type="dxa"/>
            <w:tcBorders>
              <w:top w:val="single" w:sz="4" w:space="0" w:color="auto"/>
              <w:left w:val="single" w:sz="4" w:space="0" w:color="auto"/>
              <w:bottom w:val="single" w:sz="4" w:space="0" w:color="auto"/>
              <w:right w:val="single" w:sz="4" w:space="0" w:color="auto"/>
            </w:tcBorders>
          </w:tcPr>
          <w:p w:rsidR="00B75532" w:rsidRPr="001F1568" w:rsidRDefault="00B75532" w:rsidP="00076F48">
            <w:pPr>
              <w:suppressAutoHyphens/>
              <w:jc w:val="center"/>
              <w:rPr>
                <w:sz w:val="24"/>
                <w:szCs w:val="24"/>
              </w:rPr>
            </w:pPr>
            <w:r w:rsidRPr="001F1568">
              <w:rPr>
                <w:bCs/>
                <w:sz w:val="24"/>
                <w:szCs w:val="24"/>
              </w:rPr>
              <w:t>Paaiškinimas, kokia konkreti informacija dokumente yra konfidenciali</w:t>
            </w:r>
            <w:r w:rsidRPr="001F1568">
              <w:rPr>
                <w:bCs/>
                <w:i/>
                <w:sz w:val="24"/>
                <w:szCs w:val="24"/>
              </w:rPr>
              <w:t xml:space="preserve"> (k</w:t>
            </w:r>
            <w:r w:rsidRPr="001F1568">
              <w:rPr>
                <w:bCs/>
                <w:i/>
                <w:iCs/>
                <w:sz w:val="24"/>
                <w:szCs w:val="24"/>
              </w:rPr>
              <w:t>onfidencialumo pagrindą nurodyti aiškiai, pagrįstai)</w:t>
            </w:r>
          </w:p>
        </w:tc>
      </w:tr>
      <w:tr w:rsidR="00B75532" w:rsidRPr="001F1568" w:rsidTr="00D3386B">
        <w:trPr>
          <w:trHeight w:val="339"/>
        </w:trPr>
        <w:tc>
          <w:tcPr>
            <w:tcW w:w="567" w:type="dxa"/>
            <w:tcBorders>
              <w:top w:val="single" w:sz="4" w:space="0" w:color="auto"/>
              <w:left w:val="single" w:sz="4" w:space="0" w:color="auto"/>
              <w:bottom w:val="single" w:sz="4" w:space="0" w:color="auto"/>
              <w:right w:val="single" w:sz="4" w:space="0" w:color="auto"/>
            </w:tcBorders>
          </w:tcPr>
          <w:p w:rsidR="00B75532" w:rsidRPr="001F1568" w:rsidRDefault="00B75532" w:rsidP="00076F48">
            <w:pPr>
              <w:suppressAutoHyphens/>
              <w:jc w:val="both"/>
              <w:rPr>
                <w:sz w:val="24"/>
                <w:szCs w:val="24"/>
                <w:lang w:eastAsia="ar-SA"/>
              </w:rPr>
            </w:pPr>
          </w:p>
        </w:tc>
        <w:tc>
          <w:tcPr>
            <w:tcW w:w="3402" w:type="dxa"/>
            <w:tcBorders>
              <w:top w:val="single" w:sz="4" w:space="0" w:color="auto"/>
              <w:left w:val="single" w:sz="4" w:space="0" w:color="auto"/>
              <w:bottom w:val="single" w:sz="4" w:space="0" w:color="auto"/>
              <w:right w:val="single" w:sz="4" w:space="0" w:color="auto"/>
            </w:tcBorders>
          </w:tcPr>
          <w:p w:rsidR="00B75532" w:rsidRPr="001F1568" w:rsidRDefault="00B75532" w:rsidP="00076F48">
            <w:pPr>
              <w:suppressAutoHyphens/>
              <w:jc w:val="both"/>
              <w:rPr>
                <w:sz w:val="24"/>
                <w:szCs w:val="24"/>
                <w:lang w:eastAsia="ar-SA"/>
              </w:rPr>
            </w:pPr>
          </w:p>
        </w:tc>
        <w:tc>
          <w:tcPr>
            <w:tcW w:w="6096" w:type="dxa"/>
            <w:tcBorders>
              <w:top w:val="single" w:sz="4" w:space="0" w:color="auto"/>
              <w:left w:val="single" w:sz="4" w:space="0" w:color="auto"/>
              <w:bottom w:val="single" w:sz="4" w:space="0" w:color="auto"/>
              <w:right w:val="single" w:sz="4" w:space="0" w:color="auto"/>
            </w:tcBorders>
          </w:tcPr>
          <w:p w:rsidR="00B75532" w:rsidRPr="001F1568" w:rsidRDefault="00B75532" w:rsidP="00076F48">
            <w:pPr>
              <w:suppressAutoHyphens/>
              <w:jc w:val="both"/>
              <w:rPr>
                <w:sz w:val="24"/>
                <w:szCs w:val="24"/>
                <w:lang w:eastAsia="ar-SA"/>
              </w:rPr>
            </w:pPr>
          </w:p>
        </w:tc>
      </w:tr>
      <w:tr w:rsidR="00D3386B" w:rsidRPr="001F1568" w:rsidTr="00D3386B">
        <w:trPr>
          <w:trHeight w:val="274"/>
        </w:trPr>
        <w:tc>
          <w:tcPr>
            <w:tcW w:w="567" w:type="dxa"/>
            <w:tcBorders>
              <w:top w:val="single" w:sz="4" w:space="0" w:color="auto"/>
              <w:left w:val="single" w:sz="4" w:space="0" w:color="auto"/>
              <w:bottom w:val="single" w:sz="4" w:space="0" w:color="auto"/>
              <w:right w:val="single" w:sz="4" w:space="0" w:color="auto"/>
            </w:tcBorders>
          </w:tcPr>
          <w:p w:rsidR="00D3386B" w:rsidRPr="001F1568" w:rsidRDefault="00D3386B" w:rsidP="00076F48">
            <w:pPr>
              <w:suppressAutoHyphens/>
              <w:jc w:val="both"/>
              <w:rPr>
                <w:sz w:val="24"/>
                <w:szCs w:val="24"/>
                <w:lang w:eastAsia="ar-SA"/>
              </w:rPr>
            </w:pPr>
          </w:p>
        </w:tc>
        <w:tc>
          <w:tcPr>
            <w:tcW w:w="3402" w:type="dxa"/>
            <w:tcBorders>
              <w:top w:val="single" w:sz="4" w:space="0" w:color="auto"/>
              <w:left w:val="single" w:sz="4" w:space="0" w:color="auto"/>
              <w:bottom w:val="single" w:sz="4" w:space="0" w:color="auto"/>
              <w:right w:val="single" w:sz="4" w:space="0" w:color="auto"/>
            </w:tcBorders>
          </w:tcPr>
          <w:p w:rsidR="00D3386B" w:rsidRPr="001F1568" w:rsidRDefault="00D3386B" w:rsidP="00076F48">
            <w:pPr>
              <w:suppressAutoHyphens/>
              <w:jc w:val="both"/>
              <w:rPr>
                <w:sz w:val="24"/>
                <w:szCs w:val="24"/>
                <w:lang w:eastAsia="ar-SA"/>
              </w:rPr>
            </w:pPr>
          </w:p>
        </w:tc>
        <w:tc>
          <w:tcPr>
            <w:tcW w:w="6096" w:type="dxa"/>
            <w:tcBorders>
              <w:top w:val="single" w:sz="4" w:space="0" w:color="auto"/>
              <w:left w:val="single" w:sz="4" w:space="0" w:color="auto"/>
              <w:bottom w:val="single" w:sz="4" w:space="0" w:color="auto"/>
              <w:right w:val="single" w:sz="4" w:space="0" w:color="auto"/>
            </w:tcBorders>
          </w:tcPr>
          <w:p w:rsidR="00D3386B" w:rsidRPr="001F1568" w:rsidRDefault="00D3386B" w:rsidP="00076F48">
            <w:pPr>
              <w:suppressAutoHyphens/>
              <w:jc w:val="both"/>
              <w:rPr>
                <w:sz w:val="24"/>
                <w:szCs w:val="24"/>
                <w:lang w:eastAsia="ar-SA"/>
              </w:rPr>
            </w:pPr>
          </w:p>
        </w:tc>
      </w:tr>
    </w:tbl>
    <w:p w:rsidR="00BA0872" w:rsidRPr="001F1568" w:rsidRDefault="00BA0872" w:rsidP="00B75532">
      <w:pPr>
        <w:ind w:firstLine="720"/>
        <w:jc w:val="both"/>
        <w:rPr>
          <w:iCs/>
          <w:sz w:val="24"/>
          <w:szCs w:val="24"/>
        </w:rPr>
      </w:pPr>
    </w:p>
    <w:tbl>
      <w:tblPr>
        <w:tblW w:w="10080" w:type="dxa"/>
        <w:tblInd w:w="93" w:type="dxa"/>
        <w:tblLook w:val="04A0" w:firstRow="1" w:lastRow="0" w:firstColumn="1" w:lastColumn="0" w:noHBand="0" w:noVBand="1"/>
      </w:tblPr>
      <w:tblGrid>
        <w:gridCol w:w="582"/>
        <w:gridCol w:w="3402"/>
        <w:gridCol w:w="6096"/>
      </w:tblGrid>
      <w:tr w:rsidR="00EC1941" w:rsidRPr="001F1568" w:rsidTr="00EC1941">
        <w:trPr>
          <w:trHeight w:val="300"/>
        </w:trPr>
        <w:tc>
          <w:tcPr>
            <w:tcW w:w="10080" w:type="dxa"/>
            <w:gridSpan w:val="3"/>
            <w:tcBorders>
              <w:top w:val="nil"/>
              <w:left w:val="nil"/>
              <w:bottom w:val="single" w:sz="4" w:space="0" w:color="auto"/>
              <w:right w:val="nil"/>
            </w:tcBorders>
            <w:shd w:val="clear" w:color="auto" w:fill="auto"/>
            <w:vAlign w:val="center"/>
            <w:hideMark/>
          </w:tcPr>
          <w:p w:rsidR="00EC1941" w:rsidRPr="001F1568" w:rsidRDefault="00EC1941" w:rsidP="00EC1941">
            <w:pPr>
              <w:ind w:left="-93"/>
              <w:rPr>
                <w:color w:val="000000"/>
                <w:sz w:val="24"/>
                <w:szCs w:val="24"/>
                <w:lang w:eastAsia="lt-LT"/>
              </w:rPr>
            </w:pPr>
            <w:r w:rsidRPr="001F1568">
              <w:rPr>
                <w:color w:val="000000"/>
                <w:sz w:val="24"/>
                <w:szCs w:val="24"/>
                <w:lang w:eastAsia="lt-LT"/>
              </w:rPr>
              <w:t>Tiekėjas pirkimo sutarčiai vykdyti numato pasitelkti šiuos</w:t>
            </w:r>
            <w:r w:rsidRPr="001F1568">
              <w:rPr>
                <w:sz w:val="24"/>
                <w:szCs w:val="24"/>
              </w:rPr>
              <w:t xml:space="preserve"> subrangovus, subtiekėjus ar subteikėjus</w:t>
            </w:r>
            <w:r w:rsidRPr="001F1568">
              <w:rPr>
                <w:color w:val="000000"/>
                <w:sz w:val="24"/>
                <w:szCs w:val="24"/>
                <w:lang w:eastAsia="lt-LT"/>
              </w:rPr>
              <w:t>:</w:t>
            </w:r>
          </w:p>
        </w:tc>
      </w:tr>
      <w:tr w:rsidR="00EC1941" w:rsidRPr="001F1568" w:rsidTr="00C27FC0">
        <w:trPr>
          <w:trHeight w:val="61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C1941" w:rsidRPr="001F1568" w:rsidRDefault="00EC1941" w:rsidP="00EC1941">
            <w:pPr>
              <w:jc w:val="center"/>
              <w:rPr>
                <w:color w:val="000000"/>
                <w:sz w:val="24"/>
                <w:szCs w:val="24"/>
                <w:lang w:eastAsia="lt-LT"/>
              </w:rPr>
            </w:pPr>
            <w:r w:rsidRPr="001F1568">
              <w:rPr>
                <w:color w:val="000000"/>
                <w:sz w:val="24"/>
                <w:szCs w:val="24"/>
                <w:lang w:eastAsia="lt-LT"/>
              </w:rPr>
              <w:t>Eil. Nr.</w:t>
            </w:r>
          </w:p>
        </w:tc>
        <w:tc>
          <w:tcPr>
            <w:tcW w:w="3402" w:type="dxa"/>
            <w:tcBorders>
              <w:top w:val="single" w:sz="4" w:space="0" w:color="auto"/>
              <w:left w:val="nil"/>
              <w:bottom w:val="single" w:sz="4" w:space="0" w:color="auto"/>
              <w:right w:val="single" w:sz="4" w:space="0" w:color="000000"/>
            </w:tcBorders>
            <w:shd w:val="clear" w:color="auto" w:fill="auto"/>
            <w:vAlign w:val="center"/>
            <w:hideMark/>
          </w:tcPr>
          <w:p w:rsidR="00EC1941" w:rsidRPr="001F1568" w:rsidRDefault="00EC1941" w:rsidP="00EC1941">
            <w:pPr>
              <w:jc w:val="center"/>
              <w:rPr>
                <w:color w:val="000000"/>
                <w:sz w:val="24"/>
                <w:szCs w:val="24"/>
                <w:lang w:eastAsia="lt-LT"/>
              </w:rPr>
            </w:pPr>
            <w:r w:rsidRPr="001F1568">
              <w:rPr>
                <w:color w:val="000000"/>
                <w:sz w:val="24"/>
                <w:szCs w:val="24"/>
                <w:lang w:eastAsia="lt-LT"/>
              </w:rPr>
              <w:t>Pavadinimas</w:t>
            </w:r>
          </w:p>
        </w:tc>
        <w:tc>
          <w:tcPr>
            <w:tcW w:w="6096" w:type="dxa"/>
            <w:tcBorders>
              <w:top w:val="single" w:sz="4" w:space="0" w:color="auto"/>
              <w:left w:val="nil"/>
              <w:bottom w:val="single" w:sz="4" w:space="0" w:color="auto"/>
              <w:right w:val="single" w:sz="4" w:space="0" w:color="000000"/>
            </w:tcBorders>
            <w:shd w:val="clear" w:color="auto" w:fill="auto"/>
            <w:vAlign w:val="center"/>
            <w:hideMark/>
          </w:tcPr>
          <w:p w:rsidR="00EC1941" w:rsidRPr="001F1568" w:rsidRDefault="00EC1941" w:rsidP="00EC1941">
            <w:pPr>
              <w:jc w:val="center"/>
              <w:rPr>
                <w:color w:val="000000"/>
                <w:sz w:val="24"/>
                <w:szCs w:val="24"/>
                <w:lang w:eastAsia="lt-LT"/>
              </w:rPr>
            </w:pPr>
            <w:r w:rsidRPr="001F1568">
              <w:rPr>
                <w:color w:val="000000"/>
                <w:sz w:val="24"/>
                <w:szCs w:val="24"/>
                <w:lang w:eastAsia="lt-LT"/>
              </w:rPr>
              <w:t>Duomenys (juridinio asmens kodas, adresas, telefono numeris, el. pašto adresas)</w:t>
            </w:r>
          </w:p>
        </w:tc>
      </w:tr>
      <w:tr w:rsidR="00EC1941" w:rsidRPr="001F1568" w:rsidTr="00C27FC0">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C1941" w:rsidRPr="001F1568" w:rsidRDefault="00EC1941" w:rsidP="00EC1941">
            <w:pPr>
              <w:jc w:val="center"/>
              <w:rPr>
                <w:color w:val="000000"/>
                <w:sz w:val="24"/>
                <w:szCs w:val="24"/>
                <w:lang w:eastAsia="lt-LT"/>
              </w:rPr>
            </w:pPr>
            <w:r w:rsidRPr="001F1568">
              <w:rPr>
                <w:color w:val="000000"/>
                <w:sz w:val="24"/>
                <w:szCs w:val="24"/>
                <w:lang w:eastAsia="lt-LT"/>
              </w:rPr>
              <w:t> </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EC1941" w:rsidRPr="001F1568" w:rsidRDefault="00EC1941" w:rsidP="00EC1941">
            <w:pPr>
              <w:rPr>
                <w:color w:val="000000"/>
                <w:sz w:val="24"/>
                <w:szCs w:val="24"/>
                <w:lang w:eastAsia="lt-LT"/>
              </w:rPr>
            </w:pPr>
            <w:r w:rsidRPr="001F1568">
              <w:rPr>
                <w:color w:val="000000"/>
                <w:sz w:val="24"/>
                <w:szCs w:val="24"/>
                <w:lang w:eastAsia="lt-LT"/>
              </w:rPr>
              <w:t> </w:t>
            </w:r>
          </w:p>
        </w:tc>
        <w:tc>
          <w:tcPr>
            <w:tcW w:w="6096" w:type="dxa"/>
            <w:tcBorders>
              <w:top w:val="single" w:sz="4" w:space="0" w:color="auto"/>
              <w:left w:val="nil"/>
              <w:bottom w:val="single" w:sz="4" w:space="0" w:color="auto"/>
              <w:right w:val="single" w:sz="4" w:space="0" w:color="000000"/>
            </w:tcBorders>
            <w:shd w:val="clear" w:color="auto" w:fill="auto"/>
            <w:vAlign w:val="center"/>
            <w:hideMark/>
          </w:tcPr>
          <w:p w:rsidR="00EC1941" w:rsidRPr="001F1568" w:rsidRDefault="00EC1941" w:rsidP="00EC1941">
            <w:pPr>
              <w:jc w:val="center"/>
              <w:rPr>
                <w:color w:val="000000"/>
                <w:sz w:val="24"/>
                <w:szCs w:val="24"/>
                <w:lang w:eastAsia="lt-LT"/>
              </w:rPr>
            </w:pPr>
            <w:r w:rsidRPr="001F1568">
              <w:rPr>
                <w:color w:val="000000"/>
                <w:sz w:val="24"/>
                <w:szCs w:val="24"/>
                <w:lang w:eastAsia="lt-LT"/>
              </w:rPr>
              <w:t> </w:t>
            </w:r>
          </w:p>
        </w:tc>
      </w:tr>
      <w:tr w:rsidR="00EC1941" w:rsidRPr="001F1568" w:rsidTr="00C27FC0">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C1941" w:rsidRPr="001F1568" w:rsidRDefault="00EC1941" w:rsidP="00EC1941">
            <w:pPr>
              <w:jc w:val="center"/>
              <w:rPr>
                <w:color w:val="000000"/>
                <w:sz w:val="24"/>
                <w:szCs w:val="24"/>
                <w:lang w:eastAsia="lt-LT"/>
              </w:rPr>
            </w:pPr>
            <w:r w:rsidRPr="001F1568">
              <w:rPr>
                <w:color w:val="000000"/>
                <w:sz w:val="24"/>
                <w:szCs w:val="24"/>
                <w:lang w:eastAsia="lt-LT"/>
              </w:rPr>
              <w:t> </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EC1941" w:rsidRPr="001F1568" w:rsidRDefault="00EC1941" w:rsidP="00EC1941">
            <w:pPr>
              <w:rPr>
                <w:color w:val="000000"/>
                <w:sz w:val="24"/>
                <w:szCs w:val="24"/>
                <w:lang w:eastAsia="lt-LT"/>
              </w:rPr>
            </w:pPr>
            <w:r w:rsidRPr="001F1568">
              <w:rPr>
                <w:color w:val="000000"/>
                <w:sz w:val="24"/>
                <w:szCs w:val="24"/>
                <w:lang w:eastAsia="lt-LT"/>
              </w:rPr>
              <w:t> </w:t>
            </w:r>
          </w:p>
        </w:tc>
        <w:tc>
          <w:tcPr>
            <w:tcW w:w="6096" w:type="dxa"/>
            <w:tcBorders>
              <w:top w:val="single" w:sz="4" w:space="0" w:color="auto"/>
              <w:left w:val="nil"/>
              <w:bottom w:val="single" w:sz="4" w:space="0" w:color="auto"/>
              <w:right w:val="single" w:sz="4" w:space="0" w:color="000000"/>
            </w:tcBorders>
            <w:shd w:val="clear" w:color="auto" w:fill="auto"/>
            <w:vAlign w:val="center"/>
            <w:hideMark/>
          </w:tcPr>
          <w:p w:rsidR="00EC1941" w:rsidRPr="001F1568" w:rsidRDefault="00EC1941" w:rsidP="00EC1941">
            <w:pPr>
              <w:jc w:val="center"/>
              <w:rPr>
                <w:color w:val="000000"/>
                <w:sz w:val="24"/>
                <w:szCs w:val="24"/>
                <w:lang w:eastAsia="lt-LT"/>
              </w:rPr>
            </w:pPr>
            <w:r w:rsidRPr="001F1568">
              <w:rPr>
                <w:color w:val="000000"/>
                <w:sz w:val="24"/>
                <w:szCs w:val="24"/>
                <w:lang w:eastAsia="lt-LT"/>
              </w:rPr>
              <w:t> </w:t>
            </w:r>
          </w:p>
        </w:tc>
      </w:tr>
      <w:tr w:rsidR="00EC1941" w:rsidRPr="001F1568" w:rsidTr="00C27FC0">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C1941" w:rsidRPr="001F1568" w:rsidRDefault="00EC1941" w:rsidP="00EC1941">
            <w:pPr>
              <w:jc w:val="center"/>
              <w:rPr>
                <w:color w:val="000000"/>
                <w:sz w:val="24"/>
                <w:szCs w:val="24"/>
                <w:lang w:eastAsia="lt-LT"/>
              </w:rPr>
            </w:pPr>
            <w:r w:rsidRPr="001F1568">
              <w:rPr>
                <w:color w:val="000000"/>
                <w:sz w:val="24"/>
                <w:szCs w:val="24"/>
                <w:lang w:eastAsia="lt-LT"/>
              </w:rPr>
              <w:t> </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EC1941" w:rsidRPr="001F1568" w:rsidRDefault="00EC1941" w:rsidP="00EC1941">
            <w:pPr>
              <w:rPr>
                <w:color w:val="000000"/>
                <w:sz w:val="24"/>
                <w:szCs w:val="24"/>
                <w:lang w:eastAsia="lt-LT"/>
              </w:rPr>
            </w:pPr>
            <w:r w:rsidRPr="001F1568">
              <w:rPr>
                <w:color w:val="000000"/>
                <w:sz w:val="24"/>
                <w:szCs w:val="24"/>
                <w:lang w:eastAsia="lt-LT"/>
              </w:rPr>
              <w:t> </w:t>
            </w:r>
          </w:p>
        </w:tc>
        <w:tc>
          <w:tcPr>
            <w:tcW w:w="6096" w:type="dxa"/>
            <w:tcBorders>
              <w:top w:val="single" w:sz="4" w:space="0" w:color="auto"/>
              <w:left w:val="nil"/>
              <w:bottom w:val="single" w:sz="4" w:space="0" w:color="auto"/>
              <w:right w:val="single" w:sz="4" w:space="0" w:color="000000"/>
            </w:tcBorders>
            <w:shd w:val="clear" w:color="auto" w:fill="auto"/>
            <w:vAlign w:val="center"/>
            <w:hideMark/>
          </w:tcPr>
          <w:p w:rsidR="00EC1941" w:rsidRPr="001F1568" w:rsidRDefault="00EC1941" w:rsidP="00EC1941">
            <w:pPr>
              <w:jc w:val="center"/>
              <w:rPr>
                <w:color w:val="000000"/>
                <w:sz w:val="24"/>
                <w:szCs w:val="24"/>
                <w:lang w:eastAsia="lt-LT"/>
              </w:rPr>
            </w:pPr>
            <w:r w:rsidRPr="001F1568">
              <w:rPr>
                <w:color w:val="000000"/>
                <w:sz w:val="24"/>
                <w:szCs w:val="24"/>
                <w:lang w:eastAsia="lt-LT"/>
              </w:rPr>
              <w:t> </w:t>
            </w:r>
          </w:p>
        </w:tc>
      </w:tr>
    </w:tbl>
    <w:p w:rsidR="00FF67C6" w:rsidRPr="001F1568" w:rsidRDefault="00FF67C6" w:rsidP="00EC1941">
      <w:pPr>
        <w:ind w:right="1133" w:firstLine="720"/>
        <w:jc w:val="both"/>
        <w:rPr>
          <w:sz w:val="24"/>
          <w:szCs w:val="24"/>
        </w:rPr>
      </w:pPr>
    </w:p>
    <w:p w:rsidR="00B75532" w:rsidRPr="001F1568" w:rsidRDefault="00B75532" w:rsidP="00EC1941">
      <w:pPr>
        <w:jc w:val="both"/>
        <w:rPr>
          <w:sz w:val="24"/>
          <w:szCs w:val="24"/>
        </w:rPr>
      </w:pPr>
      <w:r w:rsidRPr="001F1568">
        <w:rPr>
          <w:sz w:val="24"/>
          <w:szCs w:val="24"/>
        </w:rPr>
        <w:t>Kartu su pasiūlymu pateikiami šie dokumentai</w:t>
      </w:r>
      <w:r w:rsidR="00FF67C6" w:rsidRPr="001F1568">
        <w:rPr>
          <w:sz w:val="24"/>
          <w:szCs w:val="24"/>
        </w:rPr>
        <w:t xml:space="preserve"> </w:t>
      </w:r>
      <w:r w:rsidRPr="001F1568">
        <w:rPr>
          <w:sz w:val="24"/>
          <w:szCs w:val="24"/>
        </w:rPr>
        <w:t>(pasirašydamas pasiūlymą ar kiekvieną dokumentą saugiu elektroniniu parašu patvirtinu, kad dokumentų skaitmeninės kopijos yra tikros):</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938"/>
        <w:gridCol w:w="1560"/>
      </w:tblGrid>
      <w:tr w:rsidR="00B75532" w:rsidRPr="001F1568" w:rsidTr="00FF67C6">
        <w:tc>
          <w:tcPr>
            <w:tcW w:w="567" w:type="dxa"/>
            <w:vAlign w:val="center"/>
          </w:tcPr>
          <w:p w:rsidR="00B75532" w:rsidRPr="001F1568" w:rsidRDefault="00B75532" w:rsidP="00FF67C6">
            <w:pPr>
              <w:jc w:val="center"/>
              <w:rPr>
                <w:sz w:val="24"/>
                <w:szCs w:val="24"/>
              </w:rPr>
            </w:pPr>
            <w:r w:rsidRPr="001F1568">
              <w:rPr>
                <w:sz w:val="24"/>
                <w:szCs w:val="24"/>
              </w:rPr>
              <w:t>Eil.Nr.</w:t>
            </w:r>
          </w:p>
        </w:tc>
        <w:tc>
          <w:tcPr>
            <w:tcW w:w="7938" w:type="dxa"/>
            <w:vAlign w:val="center"/>
          </w:tcPr>
          <w:p w:rsidR="00B75532" w:rsidRPr="001F1568" w:rsidRDefault="00B75532" w:rsidP="00FF67C6">
            <w:pPr>
              <w:jc w:val="center"/>
              <w:rPr>
                <w:sz w:val="24"/>
                <w:szCs w:val="24"/>
              </w:rPr>
            </w:pPr>
            <w:r w:rsidRPr="001F1568">
              <w:rPr>
                <w:sz w:val="24"/>
                <w:szCs w:val="24"/>
              </w:rPr>
              <w:t>Pateiktų dokumentų pavadinimas</w:t>
            </w:r>
          </w:p>
        </w:tc>
        <w:tc>
          <w:tcPr>
            <w:tcW w:w="1560" w:type="dxa"/>
            <w:vAlign w:val="center"/>
          </w:tcPr>
          <w:p w:rsidR="00B75532" w:rsidRPr="001F1568" w:rsidRDefault="00B75532" w:rsidP="00FF67C6">
            <w:pPr>
              <w:jc w:val="center"/>
              <w:rPr>
                <w:sz w:val="24"/>
                <w:szCs w:val="24"/>
              </w:rPr>
            </w:pPr>
            <w:r w:rsidRPr="001F1568">
              <w:rPr>
                <w:sz w:val="24"/>
                <w:szCs w:val="24"/>
              </w:rPr>
              <w:t>Dokumento puslapių skaičius</w:t>
            </w:r>
          </w:p>
        </w:tc>
      </w:tr>
      <w:tr w:rsidR="00B75532" w:rsidRPr="001F1568" w:rsidTr="00FF67C6">
        <w:tc>
          <w:tcPr>
            <w:tcW w:w="567" w:type="dxa"/>
          </w:tcPr>
          <w:p w:rsidR="00B75532" w:rsidRPr="001F1568" w:rsidRDefault="00B75532" w:rsidP="00076F48">
            <w:pPr>
              <w:jc w:val="both"/>
              <w:rPr>
                <w:sz w:val="24"/>
                <w:szCs w:val="24"/>
              </w:rPr>
            </w:pPr>
          </w:p>
        </w:tc>
        <w:tc>
          <w:tcPr>
            <w:tcW w:w="7938" w:type="dxa"/>
          </w:tcPr>
          <w:p w:rsidR="00B75532" w:rsidRPr="001F1568" w:rsidRDefault="00B75532" w:rsidP="00076F48">
            <w:pPr>
              <w:jc w:val="both"/>
              <w:rPr>
                <w:sz w:val="24"/>
                <w:szCs w:val="24"/>
              </w:rPr>
            </w:pPr>
          </w:p>
        </w:tc>
        <w:tc>
          <w:tcPr>
            <w:tcW w:w="1560" w:type="dxa"/>
          </w:tcPr>
          <w:p w:rsidR="00B75532" w:rsidRPr="001F1568" w:rsidRDefault="00B75532" w:rsidP="00076F48">
            <w:pPr>
              <w:jc w:val="both"/>
              <w:rPr>
                <w:sz w:val="24"/>
                <w:szCs w:val="24"/>
              </w:rPr>
            </w:pPr>
          </w:p>
        </w:tc>
      </w:tr>
      <w:tr w:rsidR="00B75532" w:rsidRPr="001F1568" w:rsidTr="00FF67C6">
        <w:tc>
          <w:tcPr>
            <w:tcW w:w="567" w:type="dxa"/>
          </w:tcPr>
          <w:p w:rsidR="00B75532" w:rsidRPr="001F1568" w:rsidRDefault="00B75532" w:rsidP="00076F48">
            <w:pPr>
              <w:jc w:val="both"/>
              <w:rPr>
                <w:sz w:val="24"/>
                <w:szCs w:val="24"/>
              </w:rPr>
            </w:pPr>
          </w:p>
        </w:tc>
        <w:tc>
          <w:tcPr>
            <w:tcW w:w="7938" w:type="dxa"/>
          </w:tcPr>
          <w:p w:rsidR="00B75532" w:rsidRPr="001F1568" w:rsidRDefault="00B75532" w:rsidP="00076F48">
            <w:pPr>
              <w:jc w:val="both"/>
              <w:rPr>
                <w:sz w:val="24"/>
                <w:szCs w:val="24"/>
              </w:rPr>
            </w:pPr>
          </w:p>
        </w:tc>
        <w:tc>
          <w:tcPr>
            <w:tcW w:w="1560" w:type="dxa"/>
          </w:tcPr>
          <w:p w:rsidR="00B75532" w:rsidRPr="001F1568" w:rsidRDefault="00B75532" w:rsidP="00076F48">
            <w:pPr>
              <w:jc w:val="both"/>
              <w:rPr>
                <w:sz w:val="24"/>
                <w:szCs w:val="24"/>
              </w:rPr>
            </w:pPr>
          </w:p>
        </w:tc>
      </w:tr>
    </w:tbl>
    <w:p w:rsidR="00B75532" w:rsidRPr="001F1568" w:rsidRDefault="00B75532" w:rsidP="00B75532">
      <w:pPr>
        <w:rPr>
          <w:sz w:val="24"/>
          <w:szCs w:val="24"/>
        </w:rPr>
      </w:pPr>
    </w:p>
    <w:p w:rsidR="006850FD" w:rsidRDefault="006850FD" w:rsidP="006850FD">
      <w:pPr>
        <w:jc w:val="both"/>
        <w:rPr>
          <w:sz w:val="24"/>
          <w:szCs w:val="24"/>
        </w:rPr>
      </w:pPr>
      <w:r w:rsidRPr="001F1568">
        <w:rPr>
          <w:sz w:val="24"/>
          <w:szCs w:val="24"/>
        </w:rPr>
        <w:t>Pasiūlymas galioja laikotarpį, nurodytą pirkimo dokumentuose.</w:t>
      </w:r>
    </w:p>
    <w:p w:rsidR="005A41DD" w:rsidRDefault="005A41DD" w:rsidP="006850FD">
      <w:pPr>
        <w:jc w:val="both"/>
        <w:rPr>
          <w:sz w:val="24"/>
          <w:szCs w:val="24"/>
        </w:rPr>
      </w:pPr>
    </w:p>
    <w:p w:rsidR="00335981" w:rsidRPr="00377128" w:rsidRDefault="00335981" w:rsidP="006850FD">
      <w:pPr>
        <w:jc w:val="both"/>
        <w:rPr>
          <w:i/>
          <w:sz w:val="24"/>
          <w:szCs w:val="24"/>
          <w:u w:val="single"/>
        </w:rPr>
      </w:pPr>
      <w:r w:rsidRPr="00377128">
        <w:rPr>
          <w:b/>
          <w:i/>
          <w:sz w:val="24"/>
          <w:szCs w:val="24"/>
          <w:u w:val="single"/>
          <w:lang w:eastAsia="ar-SA"/>
        </w:rPr>
        <w:t>Pastaba: Kartu s</w:t>
      </w:r>
      <w:r w:rsidR="00F418ED" w:rsidRPr="00377128">
        <w:rPr>
          <w:b/>
          <w:i/>
          <w:sz w:val="24"/>
          <w:szCs w:val="24"/>
          <w:u w:val="single"/>
          <w:lang w:eastAsia="ar-SA"/>
        </w:rPr>
        <w:t>u pasiūlymu pateikiami perkamų p</w:t>
      </w:r>
      <w:r w:rsidRPr="00377128">
        <w:rPr>
          <w:b/>
          <w:i/>
          <w:sz w:val="24"/>
          <w:szCs w:val="24"/>
          <w:u w:val="single"/>
          <w:lang w:eastAsia="ar-SA"/>
        </w:rPr>
        <w:t>rekių sertifikatai ar kiti dokumentai (</w:t>
      </w:r>
      <w:r w:rsidR="00377128" w:rsidRPr="00377128">
        <w:rPr>
          <w:b/>
          <w:i/>
          <w:color w:val="000000" w:themeColor="text1"/>
          <w:sz w:val="24"/>
          <w:szCs w:val="24"/>
          <w:u w:val="single"/>
        </w:rPr>
        <w:t>pvz. įmonės deklaracija</w:t>
      </w:r>
      <w:r w:rsidRPr="00377128">
        <w:rPr>
          <w:b/>
          <w:i/>
          <w:sz w:val="24"/>
          <w:szCs w:val="24"/>
          <w:u w:val="single"/>
          <w:lang w:eastAsia="ar-SA"/>
        </w:rPr>
        <w:t>), patvirtinantys nurodytų standartų reikalavimų atitikimą.</w:t>
      </w:r>
    </w:p>
    <w:p w:rsidR="007E4E18" w:rsidRPr="001F1568" w:rsidRDefault="007E4E18" w:rsidP="007E4E18">
      <w:pPr>
        <w:rPr>
          <w:i/>
          <w:sz w:val="22"/>
          <w:szCs w:val="22"/>
        </w:rPr>
      </w:pPr>
      <w:bookmarkStart w:id="6" w:name="_GoBack"/>
      <w:bookmarkEnd w:id="6"/>
    </w:p>
    <w:p w:rsidR="007E4E18" w:rsidRPr="001F1568" w:rsidRDefault="007E4E18" w:rsidP="001F1568">
      <w:pPr>
        <w:rPr>
          <w:i/>
          <w:sz w:val="22"/>
          <w:szCs w:val="22"/>
        </w:rPr>
      </w:pPr>
      <w:r w:rsidRPr="001F1568">
        <w:rPr>
          <w:i/>
          <w:sz w:val="22"/>
          <w:szCs w:val="22"/>
        </w:rPr>
        <w:t>*Pasiūlyme nurodyta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7E4E18" w:rsidRDefault="007E4E18" w:rsidP="00FF67C6">
      <w:pPr>
        <w:rPr>
          <w:sz w:val="24"/>
          <w:szCs w:val="24"/>
        </w:rPr>
      </w:pPr>
    </w:p>
    <w:p w:rsidR="001F1568" w:rsidRPr="001F1568" w:rsidRDefault="001F1568" w:rsidP="00FF67C6">
      <w:pPr>
        <w:rPr>
          <w:sz w:val="24"/>
          <w:szCs w:val="24"/>
        </w:rPr>
      </w:pPr>
    </w:p>
    <w:p w:rsidR="00FF67C6" w:rsidRPr="001F1568" w:rsidRDefault="00FF67C6" w:rsidP="00FF67C6">
      <w:pPr>
        <w:rPr>
          <w:sz w:val="24"/>
          <w:szCs w:val="24"/>
        </w:rPr>
      </w:pPr>
      <w:r w:rsidRPr="001F1568">
        <w:rPr>
          <w:sz w:val="24"/>
          <w:szCs w:val="24"/>
        </w:rPr>
        <w:t>____________________________________________________________________________________</w:t>
      </w:r>
    </w:p>
    <w:p w:rsidR="00B75532" w:rsidRPr="001F1568" w:rsidRDefault="00B75532" w:rsidP="00FF67C6">
      <w:pPr>
        <w:jc w:val="center"/>
        <w:rPr>
          <w:color w:val="FF0000"/>
        </w:rPr>
      </w:pPr>
      <w:r w:rsidRPr="001F1568">
        <w:t>(Tiekėjo arba jo įgalioto asmens vardas, pavardė, parašas)</w:t>
      </w:r>
    </w:p>
    <w:p w:rsidR="008C1338" w:rsidRPr="001F1568" w:rsidRDefault="008C1338">
      <w:pPr>
        <w:rPr>
          <w:sz w:val="24"/>
          <w:szCs w:val="24"/>
        </w:rPr>
      </w:pPr>
    </w:p>
    <w:p w:rsidR="007E4E18" w:rsidRPr="001F1568" w:rsidRDefault="00226481">
      <w:pPr>
        <w:rPr>
          <w:i/>
          <w:sz w:val="24"/>
          <w:szCs w:val="24"/>
        </w:rPr>
      </w:pPr>
      <w:r w:rsidRPr="001F1568">
        <w:rPr>
          <w:b/>
          <w:i/>
          <w:sz w:val="24"/>
          <w:szCs w:val="24"/>
        </w:rPr>
        <w:t>Pastaba:</w:t>
      </w:r>
      <w:r w:rsidRPr="001F1568">
        <w:rPr>
          <w:i/>
          <w:sz w:val="24"/>
          <w:szCs w:val="24"/>
        </w:rPr>
        <w:t xml:space="preserve"> j</w:t>
      </w:r>
      <w:r w:rsidR="00A12268" w:rsidRPr="001F1568">
        <w:rPr>
          <w:i/>
          <w:sz w:val="24"/>
          <w:szCs w:val="24"/>
        </w:rPr>
        <w:t>ei pasiūlymą pasirašo Tiekėjo įgaliotas asmuo, kartu su pasiūlymu turi būti pateiktas dokumentas (įgaliojimas) suteikiantis teisę nurodytam asmeniui pasirašyti Tiekėjo vardu.</w:t>
      </w:r>
    </w:p>
    <w:sectPr w:rsidR="007E4E18" w:rsidRPr="001F1568" w:rsidSect="00EC1941">
      <w:pgSz w:w="11906" w:h="16838"/>
      <w:pgMar w:top="1134"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C24"/>
    <w:rsid w:val="00011984"/>
    <w:rsid w:val="000447AC"/>
    <w:rsid w:val="000F103C"/>
    <w:rsid w:val="001F1568"/>
    <w:rsid w:val="00222185"/>
    <w:rsid w:val="00226481"/>
    <w:rsid w:val="00264DD2"/>
    <w:rsid w:val="00335981"/>
    <w:rsid w:val="0035230D"/>
    <w:rsid w:val="00377128"/>
    <w:rsid w:val="003913F1"/>
    <w:rsid w:val="003E2516"/>
    <w:rsid w:val="003E5159"/>
    <w:rsid w:val="00430837"/>
    <w:rsid w:val="00464249"/>
    <w:rsid w:val="004731C4"/>
    <w:rsid w:val="004A47FD"/>
    <w:rsid w:val="004B35FB"/>
    <w:rsid w:val="004B584C"/>
    <w:rsid w:val="00551541"/>
    <w:rsid w:val="00585A1E"/>
    <w:rsid w:val="005943F5"/>
    <w:rsid w:val="005A41DD"/>
    <w:rsid w:val="006850FD"/>
    <w:rsid w:val="00697848"/>
    <w:rsid w:val="00777F17"/>
    <w:rsid w:val="007E4E18"/>
    <w:rsid w:val="007F6A46"/>
    <w:rsid w:val="008B0C24"/>
    <w:rsid w:val="008C1338"/>
    <w:rsid w:val="00923B1A"/>
    <w:rsid w:val="00942412"/>
    <w:rsid w:val="00A05399"/>
    <w:rsid w:val="00A12268"/>
    <w:rsid w:val="00AA7B17"/>
    <w:rsid w:val="00B00421"/>
    <w:rsid w:val="00B75532"/>
    <w:rsid w:val="00BA0872"/>
    <w:rsid w:val="00BC1F4B"/>
    <w:rsid w:val="00C1526B"/>
    <w:rsid w:val="00C27FC0"/>
    <w:rsid w:val="00D3386B"/>
    <w:rsid w:val="00D4446E"/>
    <w:rsid w:val="00D81D9A"/>
    <w:rsid w:val="00D959E4"/>
    <w:rsid w:val="00D97DED"/>
    <w:rsid w:val="00DE7E0B"/>
    <w:rsid w:val="00EC1941"/>
    <w:rsid w:val="00ED3201"/>
    <w:rsid w:val="00F418ED"/>
    <w:rsid w:val="00F67ECF"/>
    <w:rsid w:val="00FA5006"/>
    <w:rsid w:val="00FB2F04"/>
    <w:rsid w:val="00FF67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53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7">
    <w:name w:val="Style7"/>
    <w:basedOn w:val="Normal"/>
    <w:rsid w:val="00B75532"/>
    <w:pPr>
      <w:widowControl w:val="0"/>
      <w:autoSpaceDE w:val="0"/>
      <w:autoSpaceDN w:val="0"/>
      <w:adjustRightInd w:val="0"/>
      <w:spacing w:line="275" w:lineRule="exact"/>
      <w:ind w:firstLine="742"/>
      <w:jc w:val="both"/>
    </w:pPr>
    <w:rPr>
      <w:sz w:val="24"/>
      <w:szCs w:val="24"/>
      <w:lang w:eastAsia="lt-LT"/>
    </w:rPr>
  </w:style>
  <w:style w:type="paragraph" w:styleId="NormalWeb">
    <w:name w:val="Normal (Web)"/>
    <w:basedOn w:val="Normal"/>
    <w:uiPriority w:val="99"/>
    <w:unhideWhenUsed/>
    <w:rsid w:val="00D97DED"/>
    <w:pPr>
      <w:spacing w:before="100" w:beforeAutospacing="1" w:after="100" w:afterAutospacing="1" w:line="300" w:lineRule="auto"/>
      <w:ind w:firstLine="697"/>
      <w:jc w:val="both"/>
    </w:pPr>
    <w:rPr>
      <w:rFonts w:asciiTheme="minorHAnsi" w:eastAsiaTheme="minorEastAsia" w:hAnsiTheme="minorHAnsi" w:cstheme="minorBidi"/>
      <w:sz w:val="21"/>
      <w:szCs w:val="21"/>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53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7">
    <w:name w:val="Style7"/>
    <w:basedOn w:val="Normal"/>
    <w:rsid w:val="00B75532"/>
    <w:pPr>
      <w:widowControl w:val="0"/>
      <w:autoSpaceDE w:val="0"/>
      <w:autoSpaceDN w:val="0"/>
      <w:adjustRightInd w:val="0"/>
      <w:spacing w:line="275" w:lineRule="exact"/>
      <w:ind w:firstLine="742"/>
      <w:jc w:val="both"/>
    </w:pPr>
    <w:rPr>
      <w:sz w:val="24"/>
      <w:szCs w:val="24"/>
      <w:lang w:eastAsia="lt-LT"/>
    </w:rPr>
  </w:style>
  <w:style w:type="paragraph" w:styleId="NormalWeb">
    <w:name w:val="Normal (Web)"/>
    <w:basedOn w:val="Normal"/>
    <w:uiPriority w:val="99"/>
    <w:unhideWhenUsed/>
    <w:rsid w:val="00D97DED"/>
    <w:pPr>
      <w:spacing w:before="100" w:beforeAutospacing="1" w:after="100" w:afterAutospacing="1" w:line="300" w:lineRule="auto"/>
      <w:ind w:firstLine="697"/>
      <w:jc w:val="both"/>
    </w:pPr>
    <w:rPr>
      <w:rFonts w:asciiTheme="minorHAnsi" w:eastAsiaTheme="minorEastAsia" w:hAnsiTheme="minorHAnsi" w:cstheme="minorBid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67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2916</Words>
  <Characters>1663</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Probook</dc:creator>
  <cp:lastModifiedBy>Probook</cp:lastModifiedBy>
  <cp:revision>2</cp:revision>
  <cp:lastPrinted>2021-11-04T08:58:00Z</cp:lastPrinted>
  <dcterms:created xsi:type="dcterms:W3CDTF">2025-04-08T10:45:00Z</dcterms:created>
  <dcterms:modified xsi:type="dcterms:W3CDTF">2025-04-08T10:45:00Z</dcterms:modified>
</cp:coreProperties>
</file>