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9D0A" w14:textId="3F1D05BC" w:rsidR="00985F1F" w:rsidRPr="00E202E9" w:rsidRDefault="00985F1F" w:rsidP="00DD561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E202E9">
        <w:rPr>
          <w:b/>
          <w:bCs/>
          <w:color w:val="333333"/>
        </w:rPr>
        <w:t xml:space="preserve">ATSAKYMAI NR. </w:t>
      </w:r>
      <w:r w:rsidR="007C41FD" w:rsidRPr="00E202E9">
        <w:rPr>
          <w:b/>
          <w:bCs/>
          <w:color w:val="333333"/>
        </w:rPr>
        <w:t>1</w:t>
      </w:r>
    </w:p>
    <w:p w14:paraId="78324C2D" w14:textId="77777777" w:rsidR="00985F1F" w:rsidRPr="00E202E9" w:rsidRDefault="00985F1F" w:rsidP="00985F1F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172E28E" w14:textId="629FA498" w:rsidR="003A5E8D" w:rsidRPr="00E202E9" w:rsidRDefault="00150314" w:rsidP="00E202E9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202E9">
        <w:rPr>
          <w:b/>
          <w:bCs/>
          <w:color w:val="333333"/>
        </w:rPr>
        <w:t xml:space="preserve">1. </w:t>
      </w:r>
      <w:r w:rsidR="00985F1F" w:rsidRPr="00E202E9">
        <w:rPr>
          <w:b/>
          <w:bCs/>
          <w:color w:val="333333"/>
        </w:rPr>
        <w:t>Klausimas.</w:t>
      </w:r>
      <w:r w:rsidR="00985F1F" w:rsidRPr="00E202E9">
        <w:rPr>
          <w:color w:val="333333"/>
        </w:rPr>
        <w:t xml:space="preserve"> </w:t>
      </w:r>
      <w:r w:rsidR="007C41FD" w:rsidRPr="00E202E9">
        <w:t>,,6" pozicija žiniaraštyje. Prašyčiau pateikti borto 80x200 įrengimo detalę. Iš pateikto teksto nesuprantamos darbų apimtys.</w:t>
      </w:r>
    </w:p>
    <w:p w14:paraId="43BB9053" w14:textId="77777777" w:rsidR="00E202E9" w:rsidRPr="00E202E9" w:rsidRDefault="003A5E8D" w:rsidP="00E2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2E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Atsakymas.</w:t>
      </w:r>
      <w:r w:rsidR="00841B67" w:rsidRPr="00E202E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bookmarkStart w:id="0" w:name="_Hlk195008533"/>
      <w:r w:rsidR="00E202E9" w:rsidRPr="00E202E9">
        <w:rPr>
          <w:rFonts w:ascii="Times New Roman" w:hAnsi="Times New Roman" w:cs="Times New Roman"/>
          <w:color w:val="FF0000"/>
          <w:sz w:val="24"/>
          <w:szCs w:val="24"/>
        </w:rPr>
        <w:t>Žiūrėti brėžinį VINZ-23-297-PRA-B.02, 2 lapą.</w:t>
      </w:r>
    </w:p>
    <w:bookmarkEnd w:id="0"/>
    <w:p w14:paraId="7A3DD560" w14:textId="77777777" w:rsidR="00E202E9" w:rsidRDefault="00E202E9" w:rsidP="00E202E9">
      <w:pPr>
        <w:pStyle w:val="Sraopastraipa"/>
        <w:spacing w:after="0" w:line="240" w:lineRule="auto"/>
        <w:ind w:left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079B7D74" w14:textId="1A67A739" w:rsidR="00E202E9" w:rsidRPr="00E202E9" w:rsidRDefault="00150314" w:rsidP="00E202E9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02E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2. </w:t>
      </w:r>
      <w:r w:rsidR="00480AAE" w:rsidRPr="00E202E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Klausimas. </w:t>
      </w:r>
      <w:r w:rsidR="007C41FD" w:rsidRPr="00E202E9">
        <w:rPr>
          <w:rFonts w:ascii="Times New Roman" w:hAnsi="Times New Roman" w:cs="Times New Roman"/>
          <w:sz w:val="24"/>
          <w:szCs w:val="24"/>
        </w:rPr>
        <w:t>,,10" pozicija žiniaraštyje. Koks šalčiui nejautraus ( gal atsparaus?) sluoksnio storis?</w:t>
      </w:r>
      <w:r w:rsidR="007C41FD" w:rsidRPr="00E202E9">
        <w:rPr>
          <w:rFonts w:ascii="Times New Roman" w:hAnsi="Times New Roman" w:cs="Times New Roman"/>
          <w:sz w:val="24"/>
          <w:szCs w:val="24"/>
        </w:rPr>
        <w:br/>
      </w:r>
      <w:r w:rsidR="00480AAE" w:rsidRPr="00E202E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Atsakymas. </w:t>
      </w:r>
      <w:r w:rsidR="00E202E9" w:rsidRPr="00E202E9">
        <w:rPr>
          <w:rFonts w:ascii="Times New Roman" w:hAnsi="Times New Roman" w:cs="Times New Roman"/>
          <w:color w:val="FF0000"/>
          <w:sz w:val="24"/>
          <w:szCs w:val="24"/>
        </w:rPr>
        <w:t>Žiūrėti brėžinį VINZ-23-297-PRA-B.02</w:t>
      </w:r>
      <w:r w:rsidR="00E202E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06AE941" w14:textId="73288EF3" w:rsidR="00480AAE" w:rsidRPr="00E202E9" w:rsidRDefault="00480AAE" w:rsidP="00E202E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9438615" w14:textId="77BD338C" w:rsidR="003A5E8D" w:rsidRPr="00E202E9" w:rsidRDefault="00480AAE" w:rsidP="00E20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</w:pPr>
      <w:r w:rsidRPr="00E202E9">
        <w:rPr>
          <w:rFonts w:ascii="Times New Roman" w:hAnsi="Times New Roman" w:cs="Times New Roman"/>
          <w:b/>
          <w:bCs/>
          <w:color w:val="333333"/>
          <w:sz w:val="24"/>
          <w:szCs w:val="24"/>
        </w:rPr>
        <w:t>3</w:t>
      </w:r>
      <w:r w:rsidR="00396C66" w:rsidRPr="00E202E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r w:rsidRPr="00E202E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Klausimas. </w:t>
      </w:r>
      <w:r w:rsidR="007C41FD" w:rsidRPr="00E202E9">
        <w:rPr>
          <w:rFonts w:ascii="Times New Roman" w:hAnsi="Times New Roman" w:cs="Times New Roman"/>
          <w:sz w:val="24"/>
          <w:szCs w:val="24"/>
        </w:rPr>
        <w:t>Pateikite tako su asfalto danga detalę. Ar take (gal įvažose 136 m2?) šalčiui atsparus sluoksnis neįrengiamas? Koks apatinio asfalto sluoksnio storis?</w:t>
      </w:r>
    </w:p>
    <w:p w14:paraId="070F8601" w14:textId="1586F420" w:rsidR="00E202E9" w:rsidRPr="00E202E9" w:rsidRDefault="00480AAE" w:rsidP="00E202E9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02E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Atsakymas. </w:t>
      </w:r>
      <w:r w:rsidR="00E202E9" w:rsidRPr="00E202E9">
        <w:rPr>
          <w:rFonts w:ascii="Times New Roman" w:hAnsi="Times New Roman" w:cs="Times New Roman"/>
          <w:color w:val="FF0000"/>
          <w:sz w:val="24"/>
          <w:szCs w:val="24"/>
        </w:rPr>
        <w:t>Žiūrėti brėžinį VINZ-23-297-PRA-B.02</w:t>
      </w:r>
      <w:r w:rsidR="00E202E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D6CC4F4" w14:textId="77777777" w:rsidR="007C41FD" w:rsidRPr="00E202E9" w:rsidRDefault="007C41FD" w:rsidP="00E202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90DE8" w14:textId="77777777" w:rsidR="00D4200C" w:rsidRPr="00E202E9" w:rsidRDefault="00746B74" w:rsidP="00E20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2E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F7DEB" w:rsidRPr="00E202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F7DEB" w:rsidRPr="00E202E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Klausimas.</w:t>
      </w:r>
      <w:r w:rsidR="00D26173" w:rsidRPr="00E202E9">
        <w:rPr>
          <w:rFonts w:ascii="Times New Roman" w:hAnsi="Times New Roman" w:cs="Times New Roman"/>
          <w:sz w:val="24"/>
          <w:szCs w:val="24"/>
        </w:rPr>
        <w:t xml:space="preserve"> </w:t>
      </w:r>
      <w:r w:rsidR="00D4200C" w:rsidRPr="00E202E9">
        <w:rPr>
          <w:rFonts w:ascii="Times New Roman" w:hAnsi="Times New Roman" w:cs="Times New Roman"/>
          <w:sz w:val="24"/>
          <w:szCs w:val="24"/>
        </w:rPr>
        <w:t xml:space="preserve">Paaiškinkite darbų kiekių skirtumus tarp paprastojo remonto aprašo suvestinio darbų kiekių žiniaraščio ir reikalaujamo užpildyti specialiųjų pirkimo sąlygų 8 priedo „Darbų kiekių žiniaraštis“ </w:t>
      </w:r>
    </w:p>
    <w:tbl>
      <w:tblPr>
        <w:tblStyle w:val="Lentelstinklelis"/>
        <w:tblW w:w="9634" w:type="dxa"/>
        <w:tblInd w:w="0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DF55EB" w:rsidRPr="00E202E9" w14:paraId="2EE2C639" w14:textId="74A91E0D" w:rsidTr="00DF55E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0C25" w14:textId="77777777" w:rsidR="00DF55EB" w:rsidRPr="00E202E9" w:rsidRDefault="00DF55E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Aprašo suvestinis darbų kiekių žiniaraštis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A6FC" w14:textId="77777777" w:rsidR="00DF55EB" w:rsidRPr="00E202E9" w:rsidRDefault="00DF55E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Specialiųjų pirkimo sąlygų 8 priedas „Darbų kiekių žiniaraštis“</w:t>
            </w:r>
          </w:p>
        </w:tc>
      </w:tr>
      <w:tr w:rsidR="00DF55EB" w:rsidRPr="00E202E9" w14:paraId="4B3EC7F6" w14:textId="7A625155" w:rsidTr="00DF55E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46C8" w14:textId="77777777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sz w:val="24"/>
                <w:szCs w:val="24"/>
              </w:rPr>
              <w:t>Ašies nužymėjimas 0,663 km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4AD7" w14:textId="77777777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Nėra</w:t>
            </w:r>
          </w:p>
        </w:tc>
      </w:tr>
      <w:tr w:rsidR="00DF55EB" w:rsidRPr="00E202E9" w14:paraId="5577284D" w14:textId="5EC1789E" w:rsidTr="00DF55E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0880" w14:textId="2F8CCE4F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625C89" wp14:editId="5C4DA949">
                  <wp:extent cx="3025144" cy="460858"/>
                  <wp:effectExtent l="0" t="0" r="3810" b="0"/>
                  <wp:docPr id="1748977160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500" cy="47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F210" w14:textId="77777777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sz w:val="24"/>
                <w:szCs w:val="24"/>
              </w:rPr>
              <w:t>Betoninių bortų BR 100.30.15 įrengimas ant betoninio pagrindo (su medžiagomis) – 194 m</w:t>
            </w:r>
          </w:p>
        </w:tc>
      </w:tr>
      <w:tr w:rsidR="00DF55EB" w:rsidRPr="00E202E9" w14:paraId="0752E037" w14:textId="2845C8ED" w:rsidTr="00DF55E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FFAB" w14:textId="7611AF69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84C5D0" wp14:editId="67C522E6">
                  <wp:extent cx="2991917" cy="274433"/>
                  <wp:effectExtent l="0" t="0" r="0" b="0"/>
                  <wp:docPr id="1342461339" name="Paveikslėli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874" cy="2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19F6" w14:textId="77777777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sz w:val="24"/>
                <w:szCs w:val="24"/>
              </w:rPr>
              <w:t>Nėra, nors asfalto atstatymas numatytas</w:t>
            </w:r>
          </w:p>
        </w:tc>
      </w:tr>
      <w:tr w:rsidR="00DF55EB" w:rsidRPr="00E202E9" w14:paraId="43281A8E" w14:textId="03B808BC" w:rsidTr="00DF55E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5C8C" w14:textId="7A9709A1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A5B8CC" wp14:editId="3900F552">
                  <wp:extent cx="3068291" cy="234086"/>
                  <wp:effectExtent l="0" t="0" r="0" b="0"/>
                  <wp:docPr id="631564987" name="Paveikslėli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189" cy="249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340A" w14:textId="77777777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Nėra</w:t>
            </w:r>
          </w:p>
        </w:tc>
      </w:tr>
      <w:tr w:rsidR="00DF55EB" w:rsidRPr="00E202E9" w14:paraId="6BCDF88C" w14:textId="4D7AD1F8" w:rsidTr="00DF55E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98E4" w14:textId="0DC25AFC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AF23E2" wp14:editId="0541C040">
                  <wp:extent cx="3025140" cy="220778"/>
                  <wp:effectExtent l="0" t="0" r="0" b="8255"/>
                  <wp:docPr id="1720356861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650" cy="233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64D4" w14:textId="77777777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Nėra</w:t>
            </w:r>
          </w:p>
        </w:tc>
      </w:tr>
      <w:tr w:rsidR="00DF55EB" w:rsidRPr="00E202E9" w14:paraId="401CA108" w14:textId="5A9FA5F3" w:rsidTr="00DF55E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0367" w14:textId="03AA0449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004A4E" wp14:editId="4D215081">
                  <wp:extent cx="2962656" cy="203363"/>
                  <wp:effectExtent l="0" t="0" r="0" b="6350"/>
                  <wp:docPr id="719995435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2343" cy="211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59AA" w14:textId="77777777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>Dvisluoksnio</w:t>
            </w:r>
            <w:proofErr w:type="spellEnd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 xml:space="preserve"> 15 cm storio pagrindo įrengimas iš </w:t>
            </w:r>
            <w:proofErr w:type="spellStart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2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0/45</w:t>
            </w:r>
            <w:r w:rsidRPr="00E202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202E9">
              <w:rPr>
                <w:rFonts w:ascii="Times New Roman" w:hAnsi="Times New Roman" w:cs="Times New Roman"/>
                <w:sz w:val="24"/>
                <w:szCs w:val="24"/>
              </w:rPr>
              <w:t>dolomitinės skaldos (su medžiagomis) – 1057 m2</w:t>
            </w:r>
          </w:p>
        </w:tc>
      </w:tr>
      <w:tr w:rsidR="00DF55EB" w:rsidRPr="00E202E9" w14:paraId="4F736A1C" w14:textId="6E7FEBCE" w:rsidTr="00DF55E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7451" w14:textId="43F57325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2F4476" wp14:editId="488D339A">
                  <wp:extent cx="3006548" cy="232488"/>
                  <wp:effectExtent l="0" t="0" r="3810" b="0"/>
                  <wp:docPr id="533171084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43" cy="252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1B0C" w14:textId="77777777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Nėra</w:t>
            </w:r>
          </w:p>
        </w:tc>
      </w:tr>
      <w:tr w:rsidR="00DF55EB" w:rsidRPr="00E202E9" w14:paraId="2BE8FF97" w14:textId="02D93079" w:rsidTr="00DF55E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8A58" w14:textId="15217D3E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62508F" wp14:editId="4A0C6593">
                  <wp:extent cx="2991485" cy="305271"/>
                  <wp:effectExtent l="0" t="0" r="0" b="0"/>
                  <wp:docPr id="974939005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9533" cy="315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011A" w14:textId="77777777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sz w:val="24"/>
                <w:szCs w:val="24"/>
              </w:rPr>
              <w:t xml:space="preserve">Betono trinkelių (neregių vedimo sistemos iš trinkelių </w:t>
            </w:r>
            <w:r w:rsidRPr="00E202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200x100x60 mm</w:t>
            </w:r>
            <w:r w:rsidRPr="00E202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E202E9">
              <w:rPr>
                <w:rFonts w:ascii="Times New Roman" w:hAnsi="Times New Roman" w:cs="Times New Roman"/>
                <w:sz w:val="24"/>
                <w:szCs w:val="24"/>
              </w:rPr>
              <w:t xml:space="preserve"> grindinio įrengimas, užpilant siūles granitinėmis atsijomis (su medžiagomis) – 220 m2</w:t>
            </w:r>
          </w:p>
        </w:tc>
      </w:tr>
      <w:tr w:rsidR="00DF55EB" w:rsidRPr="00E202E9" w14:paraId="1CD2D35E" w14:textId="6DF3E459" w:rsidTr="00DF55E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FFBA" w14:textId="12228D92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B97B28" wp14:editId="1CB97C03">
                  <wp:extent cx="2991485" cy="215669"/>
                  <wp:effectExtent l="0" t="0" r="0" b="0"/>
                  <wp:docPr id="1353275121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60" cy="23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3B10" w14:textId="77777777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>Dvisluoksnio</w:t>
            </w:r>
            <w:proofErr w:type="spellEnd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 xml:space="preserve"> 15 cm storio pagrindo įrengimas iš </w:t>
            </w:r>
            <w:proofErr w:type="spellStart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2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0/45</w:t>
            </w:r>
            <w:r w:rsidRPr="00E202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202E9">
              <w:rPr>
                <w:rFonts w:ascii="Times New Roman" w:hAnsi="Times New Roman" w:cs="Times New Roman"/>
                <w:sz w:val="24"/>
                <w:szCs w:val="24"/>
              </w:rPr>
              <w:t>dolomitinės skaldos (su medžiagomis) – 136 m2</w:t>
            </w:r>
          </w:p>
        </w:tc>
      </w:tr>
      <w:tr w:rsidR="00DF55EB" w:rsidRPr="00E202E9" w14:paraId="04BA0A1D" w14:textId="5C935827" w:rsidTr="00DF55E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8F0B" w14:textId="0BD81496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B67517" wp14:editId="5C722AE7">
                  <wp:extent cx="2948026" cy="167191"/>
                  <wp:effectExtent l="0" t="0" r="5080" b="4445"/>
                  <wp:docPr id="1180210136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4726" cy="18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874B" w14:textId="77777777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sz w:val="24"/>
                <w:szCs w:val="24"/>
              </w:rPr>
              <w:t xml:space="preserve">Išlyginamojo </w:t>
            </w:r>
            <w:proofErr w:type="spellStart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 xml:space="preserve">. iš </w:t>
            </w:r>
            <w:proofErr w:type="spellStart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>asfaltbet</w:t>
            </w:r>
            <w:proofErr w:type="spellEnd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 xml:space="preserve">. mišinio </w:t>
            </w:r>
            <w:r w:rsidRPr="00E202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AC 11 AN</w:t>
            </w:r>
            <w:r w:rsidRPr="00E20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02E9">
              <w:rPr>
                <w:rFonts w:ascii="Times New Roman" w:hAnsi="Times New Roman" w:cs="Times New Roman"/>
                <w:sz w:val="24"/>
                <w:szCs w:val="24"/>
              </w:rPr>
              <w:t xml:space="preserve">įrengimas, panaudojant klotuvą su </w:t>
            </w:r>
            <w:proofErr w:type="spellStart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>automat</w:t>
            </w:r>
            <w:proofErr w:type="spellEnd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>. aukščio reguliavimu (su medžiagomis) – 34,00 t</w:t>
            </w:r>
          </w:p>
        </w:tc>
      </w:tr>
      <w:tr w:rsidR="00DF55EB" w:rsidRPr="00E202E9" w14:paraId="592ED538" w14:textId="5916A770" w:rsidTr="00DF55E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A10C" w14:textId="526A9F3B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B6B8BE" wp14:editId="6DA638E7">
                  <wp:extent cx="2911450" cy="146538"/>
                  <wp:effectExtent l="0" t="0" r="0" b="6350"/>
                  <wp:docPr id="56037178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309" cy="157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3122" w14:textId="77777777" w:rsidR="00DF55EB" w:rsidRPr="00E202E9" w:rsidRDefault="00DF55E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9">
              <w:rPr>
                <w:rFonts w:ascii="Times New Roman" w:hAnsi="Times New Roman" w:cs="Times New Roman"/>
                <w:sz w:val="24"/>
                <w:szCs w:val="24"/>
              </w:rPr>
              <w:t xml:space="preserve">4 cm storio dangos įrengimas, panaudojant klotuvą su </w:t>
            </w:r>
            <w:proofErr w:type="spellStart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>automat</w:t>
            </w:r>
            <w:proofErr w:type="spellEnd"/>
            <w:r w:rsidRPr="00E202E9">
              <w:rPr>
                <w:rFonts w:ascii="Times New Roman" w:hAnsi="Times New Roman" w:cs="Times New Roman"/>
                <w:sz w:val="24"/>
                <w:szCs w:val="24"/>
              </w:rPr>
              <w:t xml:space="preserve">. aukščio reguliavimu iš asfaltbetonio mišinio </w:t>
            </w:r>
            <w:r w:rsidRPr="00E202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AC 11 VN</w:t>
            </w:r>
            <w:r w:rsidRPr="00E20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E202E9">
              <w:rPr>
                <w:rFonts w:ascii="Times New Roman" w:hAnsi="Times New Roman" w:cs="Times New Roman"/>
                <w:sz w:val="24"/>
                <w:szCs w:val="24"/>
              </w:rPr>
              <w:t>(su medžiagomis) – 141 m2</w:t>
            </w:r>
          </w:p>
        </w:tc>
      </w:tr>
    </w:tbl>
    <w:p w14:paraId="2BDD7A50" w14:textId="4EC76608" w:rsidR="00D26173" w:rsidRPr="00E202E9" w:rsidRDefault="00D26173" w:rsidP="007C4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B411D3" w14:textId="670D1F4C" w:rsidR="00D4200C" w:rsidRDefault="00DF55EB" w:rsidP="007C41F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02E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F55EB">
        <w:rPr>
          <w:rFonts w:ascii="Times New Roman" w:hAnsi="Times New Roman" w:cs="Times New Roman"/>
          <w:color w:val="FF0000"/>
          <w:sz w:val="24"/>
          <w:szCs w:val="24"/>
        </w:rPr>
        <w:t>Vadovautis aprašo suvestiniu žiniaraščiu. Teikiame patikslintą darbų kiekių žiniaraštį.</w:t>
      </w:r>
    </w:p>
    <w:p w14:paraId="471922B7" w14:textId="77777777" w:rsidR="00DF55EB" w:rsidRDefault="00DF55EB" w:rsidP="007C41F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61768C" w14:textId="77777777" w:rsidR="00DF55EB" w:rsidRDefault="00DF55EB" w:rsidP="007C41F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47875C" w14:textId="77777777" w:rsidR="00DF55EB" w:rsidRPr="00E202E9" w:rsidRDefault="00DF55EB" w:rsidP="007C4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C1B18D" w14:textId="2CC359B8" w:rsidR="00C659BC" w:rsidRPr="00E202E9" w:rsidRDefault="00C659BC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 w:rsidRPr="00E202E9">
        <w:rPr>
          <w:rFonts w:ascii="Times New Roman" w:hAnsi="Times New Roman" w:cs="Times New Roman"/>
          <w:sz w:val="24"/>
          <w:szCs w:val="24"/>
        </w:rPr>
        <w:t>Viešųjų pirkimų komisija</w:t>
      </w:r>
    </w:p>
    <w:p w14:paraId="231114F9" w14:textId="77777777" w:rsidR="00D26173" w:rsidRPr="00E202E9" w:rsidRDefault="00D26173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6173" w:rsidRPr="00E202E9" w:rsidSect="00DD5610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59"/>
    <w:rsid w:val="00062A53"/>
    <w:rsid w:val="000C6BF5"/>
    <w:rsid w:val="000E0B5C"/>
    <w:rsid w:val="000F7DEB"/>
    <w:rsid w:val="0013742B"/>
    <w:rsid w:val="00150314"/>
    <w:rsid w:val="00153453"/>
    <w:rsid w:val="001C18C6"/>
    <w:rsid w:val="00204C1D"/>
    <w:rsid w:val="002704ED"/>
    <w:rsid w:val="00351257"/>
    <w:rsid w:val="0039618F"/>
    <w:rsid w:val="00396C66"/>
    <w:rsid w:val="003A5E8D"/>
    <w:rsid w:val="00412059"/>
    <w:rsid w:val="00480AAE"/>
    <w:rsid w:val="00480BC1"/>
    <w:rsid w:val="00492810"/>
    <w:rsid w:val="004A791F"/>
    <w:rsid w:val="004D380B"/>
    <w:rsid w:val="004F55C0"/>
    <w:rsid w:val="00504E77"/>
    <w:rsid w:val="00522261"/>
    <w:rsid w:val="005C287D"/>
    <w:rsid w:val="00600785"/>
    <w:rsid w:val="00660FDB"/>
    <w:rsid w:val="0069118F"/>
    <w:rsid w:val="006931D1"/>
    <w:rsid w:val="00746B74"/>
    <w:rsid w:val="007C41FD"/>
    <w:rsid w:val="00805B90"/>
    <w:rsid w:val="00841B67"/>
    <w:rsid w:val="008A608F"/>
    <w:rsid w:val="008D5ED0"/>
    <w:rsid w:val="008E5673"/>
    <w:rsid w:val="00985F1F"/>
    <w:rsid w:val="009F4090"/>
    <w:rsid w:val="00A81BCF"/>
    <w:rsid w:val="00C33032"/>
    <w:rsid w:val="00C64A9E"/>
    <w:rsid w:val="00C659BC"/>
    <w:rsid w:val="00D07620"/>
    <w:rsid w:val="00D26173"/>
    <w:rsid w:val="00D4200C"/>
    <w:rsid w:val="00DD5610"/>
    <w:rsid w:val="00DF55EB"/>
    <w:rsid w:val="00E202E9"/>
    <w:rsid w:val="00EA7E9F"/>
    <w:rsid w:val="00ED0E1D"/>
    <w:rsid w:val="00F705CC"/>
    <w:rsid w:val="00F75EE6"/>
    <w:rsid w:val="00FC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BEC"/>
  <w15:chartTrackingRefBased/>
  <w15:docId w15:val="{DD4402C6-D8BE-46BE-900C-3A9E2C97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1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1C18C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4200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DBB23-8458-4C0A-AF55-98106001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Eglė Limbienė</cp:lastModifiedBy>
  <cp:revision>7</cp:revision>
  <cp:lastPrinted>2025-02-28T09:24:00Z</cp:lastPrinted>
  <dcterms:created xsi:type="dcterms:W3CDTF">2025-04-08T08:22:00Z</dcterms:created>
  <dcterms:modified xsi:type="dcterms:W3CDTF">2025-04-08T11:55:00Z</dcterms:modified>
</cp:coreProperties>
</file>