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65AC3464"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7C0C33">
            <w:rPr>
              <w:rFonts w:ascii="Times New Roman" w:hAnsi="Times New Roman" w:cs="Times New Roman"/>
              <w:sz w:val="24"/>
              <w:szCs w:val="24"/>
            </w:rPr>
            <w:t>2025-0</w:t>
          </w:r>
          <w:r w:rsidR="00D9103E" w:rsidRPr="007C0C33">
            <w:rPr>
              <w:rFonts w:ascii="Times New Roman" w:hAnsi="Times New Roman" w:cs="Times New Roman"/>
              <w:sz w:val="24"/>
              <w:szCs w:val="24"/>
            </w:rPr>
            <w:t>4</w:t>
          </w:r>
          <w:r w:rsidRPr="007C0C33">
            <w:rPr>
              <w:rFonts w:ascii="Times New Roman" w:hAnsi="Times New Roman" w:cs="Times New Roman"/>
              <w:sz w:val="24"/>
              <w:szCs w:val="24"/>
            </w:rPr>
            <w:t>-</w:t>
          </w:r>
          <w:r w:rsidR="00D9103E" w:rsidRPr="007C0C33">
            <w:rPr>
              <w:rFonts w:ascii="Times New Roman" w:hAnsi="Times New Roman" w:cs="Times New Roman"/>
              <w:sz w:val="24"/>
              <w:szCs w:val="24"/>
            </w:rPr>
            <w:t>0</w:t>
          </w:r>
          <w:r w:rsidR="00C1041A" w:rsidRPr="007C0C33">
            <w:rPr>
              <w:rFonts w:ascii="Times New Roman" w:hAnsi="Times New Roman" w:cs="Times New Roman"/>
              <w:sz w:val="24"/>
              <w:szCs w:val="24"/>
            </w:rPr>
            <w:t>8</w:t>
          </w:r>
        </w:p>
        <w:p w14:paraId="4B01A7F2" w14:textId="75583C5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CA3DD1">
            <w:rPr>
              <w:rFonts w:ascii="Times New Roman" w:hAnsi="Times New Roman" w:cs="Times New Roman"/>
              <w:sz w:val="24"/>
              <w:szCs w:val="24"/>
            </w:rPr>
            <w:t>29</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3C02BB61" w14:textId="77777777" w:rsidR="00DE037F"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8ACC6AD" w14:textId="2D1F0CF9" w:rsidR="00D526C8" w:rsidRPr="00B80988" w:rsidRDefault="00D526C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00DE037F" w:rsidRPr="00DE037F">
            <w:rPr>
              <w:rFonts w:ascii="Times New Roman" w:hAnsi="Times New Roman" w:cs="Times New Roman"/>
              <w:b/>
              <w:bCs/>
              <w:sz w:val="24"/>
              <w:szCs w:val="24"/>
            </w:rPr>
            <w:t>MELIORACIJOS STATINIŲ (GRIOVIŲ ŠLAITŲ) PRIEŽIŪROS DARBAI</w:t>
          </w:r>
          <w:r w:rsidRPr="00B80988">
            <w:rPr>
              <w:rFonts w:ascii="Times New Roman" w:hAnsi="Times New Roman" w:cs="Times New Roman"/>
              <w:b/>
              <w:bCs/>
              <w:sz w:val="24"/>
              <w:szCs w:val="24"/>
            </w:rPr>
            <w:t>“</w:t>
          </w:r>
          <w:r w:rsidR="00DE037F">
            <w:rPr>
              <w:rFonts w:ascii="Times New Roman" w:hAnsi="Times New Roman" w:cs="Times New Roman"/>
              <w:b/>
              <w:bCs/>
              <w:sz w:val="24"/>
              <w:szCs w:val="24"/>
            </w:rPr>
            <w:t xml:space="preserve"> </w:t>
          </w:r>
          <w:r w:rsidR="00DF1318"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Pr="00B80988">
            <w:rPr>
              <w:rFonts w:ascii="Times New Roman" w:hAnsi="Times New Roman" w:cs="Times New Roman"/>
              <w:b/>
              <w:bCs/>
              <w:sz w:val="24"/>
              <w:szCs w:val="24"/>
            </w:rPr>
            <w:t xml:space="preserve"> </w:t>
          </w:r>
          <w:r w:rsidR="00DE037F">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F261DDB"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3A8718B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27036945"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5F0B8CAE"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5A018711"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3DF7F481"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7F62565A"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D57B744" w14:textId="2A45D72A"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191E7762" w14:textId="708CE257"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84385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5BFF3B07"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9446E2">
                  <w:rPr>
                    <w:rStyle w:val="Hipersaitas"/>
                    <w:rFonts w:ascii="Times New Roman" w:eastAsia="Calibri" w:hAnsi="Times New Roman" w:cs="Times New Roman"/>
                    <w:sz w:val="24"/>
                    <w:szCs w:val="24"/>
                  </w:rPr>
                  <w:t>Pirkimo sąlygų 3 priedas „</w:t>
                </w:r>
                <w:r w:rsidR="00166125" w:rsidRPr="009446E2">
                  <w:rPr>
                    <w:rStyle w:val="Hipersaitas"/>
                    <w:rFonts w:ascii="Times New Roman" w:eastAsia="Calibri" w:hAnsi="Times New Roman" w:cs="Times New Roman"/>
                    <w:sz w:val="24"/>
                    <w:szCs w:val="24"/>
                  </w:rPr>
                  <w:t>Technin</w:t>
                </w:r>
                <w:r w:rsidR="00C1041A" w:rsidRPr="009446E2">
                  <w:rPr>
                    <w:rStyle w:val="Hipersaitas"/>
                    <w:rFonts w:ascii="Times New Roman" w:eastAsia="Calibri" w:hAnsi="Times New Roman" w:cs="Times New Roman"/>
                    <w:sz w:val="24"/>
                    <w:szCs w:val="24"/>
                  </w:rPr>
                  <w:t>ė specifikacija</w:t>
                </w:r>
                <w:r w:rsidRPr="009446E2">
                  <w:rPr>
                    <w:rStyle w:val="Hipersaitas"/>
                    <w:rFonts w:ascii="Times New Roman" w:eastAsia="Calibri" w:hAnsi="Times New Roman" w:cs="Times New Roman"/>
                    <w:sz w:val="24"/>
                    <w:szCs w:val="24"/>
                  </w:rPr>
                  <w:t>“</w:t>
                </w:r>
              </w:hyperlink>
              <w:r w:rsidR="009446E2" w:rsidRPr="009446E2">
                <w:rPr>
                  <w:rFonts w:ascii="Times New Roman" w:hAnsi="Times New Roman" w:cs="Times New Roman"/>
                  <w:sz w:val="24"/>
                  <w:szCs w:val="24"/>
                </w:rPr>
                <w:t xml:space="preserve"> I ir II pirkimo dalims</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6C65DA04" w:rsidR="00353D86" w:rsidRDefault="00353D86" w:rsidP="00353D86">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Pirkimo sąlygų 6 priedas „</w:t>
                </w:r>
                <w:r w:rsidR="00C1041A">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1C8147E" w14:textId="1344A05F" w:rsidR="000E175F" w:rsidRDefault="000E175F" w:rsidP="000E175F">
              <w:pPr>
                <w:pStyle w:val="Turinys2"/>
                <w:rPr>
                  <w:rFonts w:ascii="Times New Roman" w:hAnsi="Times New Roman" w:cs="Times New Roman"/>
                  <w:i/>
                  <w:iCs/>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7</w:t>
                </w:r>
                <w:r w:rsidRPr="007711C0">
                  <w:rPr>
                    <w:rStyle w:val="Hipersaitas"/>
                    <w:rFonts w:ascii="Times New Roman" w:eastAsia="Calibri" w:hAnsi="Times New Roman" w:cs="Times New Roman"/>
                    <w:sz w:val="24"/>
                    <w:szCs w:val="24"/>
                  </w:rPr>
                  <w:t xml:space="preserve"> priedas „</w:t>
                </w:r>
                <w:r w:rsidR="009446E2">
                  <w:rPr>
                    <w:rStyle w:val="Hipersaitas"/>
                    <w:rFonts w:ascii="Times New Roman" w:eastAsia="Calibri" w:hAnsi="Times New Roman" w:cs="Times New Roman"/>
                    <w:sz w:val="24"/>
                    <w:szCs w:val="24"/>
                  </w:rPr>
                  <w:t>S</w:t>
                </w:r>
                <w:r>
                  <w:rPr>
                    <w:rStyle w:val="Hipersaitas"/>
                    <w:rFonts w:ascii="Times New Roman" w:eastAsia="Calibri" w:hAnsi="Times New Roman" w:cs="Times New Roman"/>
                    <w:sz w:val="24"/>
                    <w:szCs w:val="24"/>
                  </w:rPr>
                  <w:t>chemos</w:t>
                </w:r>
                <w:r w:rsidRPr="007711C0">
                  <w:rPr>
                    <w:rStyle w:val="Hipersaitas"/>
                    <w:rFonts w:ascii="Times New Roman" w:eastAsia="Calibri" w:hAnsi="Times New Roman" w:cs="Times New Roman"/>
                    <w:sz w:val="24"/>
                    <w:szCs w:val="24"/>
                  </w:rPr>
                  <w:t>“</w:t>
                </w:r>
              </w:hyperlink>
              <w:r w:rsidR="009446E2">
                <w:t xml:space="preserve"> </w:t>
              </w:r>
              <w:r w:rsidR="009446E2" w:rsidRPr="009446E2">
                <w:rPr>
                  <w:rFonts w:ascii="Times New Roman" w:hAnsi="Times New Roman" w:cs="Times New Roman"/>
                  <w:sz w:val="24"/>
                  <w:szCs w:val="24"/>
                </w:rPr>
                <w:t>I ir II pirkimo dalims</w:t>
              </w:r>
              <w:r>
                <w:t xml:space="preserve"> </w:t>
              </w:r>
              <w:r w:rsidRPr="00166125">
                <w:rPr>
                  <w:rFonts w:ascii="Times New Roman" w:hAnsi="Times New Roman" w:cs="Times New Roman"/>
                  <w:i/>
                  <w:iCs/>
                  <w:sz w:val="24"/>
                  <w:szCs w:val="24"/>
                </w:rPr>
                <w:t>(pridedama atskir</w:t>
              </w:r>
              <w:r w:rsidR="009446E2">
                <w:rPr>
                  <w:rFonts w:ascii="Times New Roman" w:hAnsi="Times New Roman" w:cs="Times New Roman"/>
                  <w:i/>
                  <w:iCs/>
                  <w:sz w:val="24"/>
                  <w:szCs w:val="24"/>
                </w:rPr>
                <w:t>u</w:t>
              </w:r>
              <w:r w:rsidRPr="00166125">
                <w:rPr>
                  <w:rFonts w:ascii="Times New Roman" w:hAnsi="Times New Roman" w:cs="Times New Roman"/>
                  <w:i/>
                  <w:iCs/>
                  <w:sz w:val="24"/>
                  <w:szCs w:val="24"/>
                </w:rPr>
                <w:t xml:space="preserve"> dokumentu)</w:t>
              </w:r>
            </w:p>
            <w:p w14:paraId="79EAD498" w14:textId="1F3AA5CA"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9446E2">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2D6ACD16" w:rsidR="001045C0" w:rsidRPr="001E25FB" w:rsidRDefault="004F6423" w:rsidP="00C9580C">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1E25FB">
        <w:rPr>
          <w:rFonts w:ascii="Times New Roman" w:hAnsi="Times New Roman" w:cs="Times New Roman"/>
          <w:sz w:val="24"/>
          <w:szCs w:val="24"/>
        </w:rPr>
        <w:t xml:space="preserve">4 punkto </w:t>
      </w:r>
      <w:r w:rsidR="001E25FB" w:rsidRPr="001E25FB">
        <w:rPr>
          <w:rFonts w:ascii="Times New Roman" w:hAnsi="Times New Roman" w:cs="Times New Roman"/>
          <w:sz w:val="24"/>
          <w:szCs w:val="24"/>
        </w:rPr>
        <w:t>4.3</w:t>
      </w:r>
      <w:r w:rsidR="001E25FB" w:rsidRPr="001E25FB">
        <w:rPr>
          <w:rFonts w:ascii="Times New Roman" w:hAnsi="Times New Roman" w:cs="Times New Roman"/>
          <w:i/>
          <w:sz w:val="24"/>
          <w:szCs w:val="24"/>
        </w:rPr>
        <w:t xml:space="preserve"> </w:t>
      </w:r>
      <w:r w:rsidR="009446E2">
        <w:rPr>
          <w:rFonts w:ascii="Times New Roman" w:hAnsi="Times New Roman" w:cs="Times New Roman"/>
          <w:iCs/>
          <w:sz w:val="24"/>
          <w:szCs w:val="24"/>
        </w:rPr>
        <w:t>ir 4.4.4.3</w:t>
      </w:r>
      <w:r w:rsidR="009446E2">
        <w:rPr>
          <w:rFonts w:ascii="Times New Roman" w:hAnsi="Times New Roman" w:cs="Times New Roman"/>
          <w:i/>
          <w:sz w:val="24"/>
          <w:szCs w:val="24"/>
        </w:rPr>
        <w:t xml:space="preserve"> </w:t>
      </w:r>
      <w:r w:rsidR="001E25FB" w:rsidRPr="009446E2">
        <w:rPr>
          <w:rFonts w:ascii="Times New Roman" w:hAnsi="Times New Roman" w:cs="Times New Roman"/>
          <w:iCs/>
          <w:sz w:val="24"/>
          <w:szCs w:val="24"/>
        </w:rPr>
        <w:t>papunkči</w:t>
      </w:r>
      <w:r w:rsidR="009446E2">
        <w:rPr>
          <w:rFonts w:ascii="Times New Roman" w:hAnsi="Times New Roman" w:cs="Times New Roman"/>
          <w:iCs/>
          <w:sz w:val="24"/>
          <w:szCs w:val="24"/>
        </w:rPr>
        <w:t>ais</w:t>
      </w:r>
      <w:r w:rsidR="001E25FB" w:rsidRPr="001E25FB">
        <w:rPr>
          <w:rFonts w:ascii="Times New Roman" w:hAnsi="Times New Roman" w:cs="Times New Roman"/>
          <w:sz w:val="24"/>
          <w:szCs w:val="24"/>
        </w:rPr>
        <w:t xml:space="preserve">. Aplinkos apaugos kriterijai nustatyti </w:t>
      </w:r>
      <w:bookmarkStart w:id="10" w:name="_Hlk193960034"/>
      <w:r w:rsidR="001E25FB" w:rsidRPr="001E25FB">
        <w:rPr>
          <w:rFonts w:ascii="Times New Roman" w:hAnsi="Times New Roman" w:cs="Times New Roman"/>
          <w:sz w:val="24"/>
          <w:szCs w:val="24"/>
        </w:rPr>
        <w:t xml:space="preserve">specialiųjų pirkimo </w:t>
      </w:r>
      <w:r w:rsidR="001E25FB" w:rsidRPr="001F1687">
        <w:rPr>
          <w:rFonts w:ascii="Times New Roman" w:hAnsi="Times New Roman" w:cs="Times New Roman"/>
          <w:sz w:val="24"/>
          <w:szCs w:val="24"/>
        </w:rPr>
        <w:t xml:space="preserve">sąlygų </w:t>
      </w:r>
      <w:bookmarkEnd w:id="10"/>
      <w:r w:rsidR="009466CD" w:rsidRPr="001F1687">
        <w:rPr>
          <w:rFonts w:ascii="Times New Roman" w:hAnsi="Times New Roman" w:cs="Times New Roman"/>
          <w:b/>
          <w:bCs/>
          <w:sz w:val="24"/>
          <w:szCs w:val="24"/>
        </w:rPr>
        <w:t>2</w:t>
      </w:r>
      <w:r w:rsidR="001E25FB" w:rsidRPr="001F1687">
        <w:rPr>
          <w:rFonts w:ascii="Times New Roman" w:hAnsi="Times New Roman" w:cs="Times New Roman"/>
          <w:b/>
          <w:bCs/>
          <w:sz w:val="24"/>
          <w:szCs w:val="24"/>
        </w:rPr>
        <w:t xml:space="preserve"> priede</w:t>
      </w:r>
      <w:r w:rsidR="001E25FB" w:rsidRPr="001F1687">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9446E2" w:rsidRPr="001F1687">
        <w:rPr>
          <w:rFonts w:ascii="Times New Roman" w:hAnsi="Times New Roman" w:cs="Times New Roman"/>
          <w:sz w:val="24"/>
          <w:szCs w:val="24"/>
        </w:rPr>
        <w:t xml:space="preserve"> ir </w:t>
      </w:r>
      <w:r w:rsidR="009446E2" w:rsidRPr="001F1687">
        <w:rPr>
          <w:rFonts w:ascii="Times New Roman" w:hAnsi="Times New Roman" w:cs="Times New Roman"/>
          <w:b/>
          <w:bCs/>
          <w:sz w:val="24"/>
          <w:szCs w:val="24"/>
        </w:rPr>
        <w:t>6 priede</w:t>
      </w:r>
      <w:r w:rsidR="009446E2" w:rsidRPr="001F1687">
        <w:rPr>
          <w:rFonts w:ascii="Times New Roman" w:hAnsi="Times New Roman" w:cs="Times New Roman"/>
          <w:sz w:val="24"/>
          <w:szCs w:val="24"/>
        </w:rPr>
        <w:t xml:space="preserve"> „Sutarties projektas“</w:t>
      </w:r>
      <w:r w:rsidR="001E25FB" w:rsidRPr="001F1687">
        <w:rPr>
          <w:rFonts w:ascii="Times New Roman" w:hAnsi="Times New Roman" w:cs="Times New Roman"/>
          <w:sz w:val="24"/>
          <w:szCs w:val="24"/>
        </w:rPr>
        <w:t>.</w:t>
      </w:r>
    </w:p>
    <w:p w14:paraId="15179C0E" w14:textId="3F04ECD9" w:rsidR="00257685" w:rsidRPr="001E25FB" w:rsidRDefault="003D3DF5" w:rsidP="00C9580C">
      <w:pPr>
        <w:spacing w:line="240" w:lineRule="auto"/>
        <w:ind w:firstLine="709"/>
        <w:rPr>
          <w:rFonts w:ascii="Times New Roman"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4ED932F3" w14:textId="2CE07367" w:rsidR="00FB3C75" w:rsidRPr="00A23554" w:rsidRDefault="00244994" w:rsidP="00F25EF3">
      <w:pPr>
        <w:pStyle w:val="Antrat1"/>
        <w:numPr>
          <w:ilvl w:val="0"/>
          <w:numId w:val="7"/>
        </w:numPr>
        <w:spacing w:before="120" w:after="0"/>
        <w:rPr>
          <w:rFonts w:ascii="Times New Roman" w:hAnsi="Times New Roman" w:cs="Times New Roman"/>
          <w:b/>
          <w:bCs/>
          <w:color w:val="auto"/>
          <w:sz w:val="24"/>
          <w:szCs w:val="24"/>
        </w:rPr>
      </w:pPr>
      <w:bookmarkStart w:id="11" w:name="_Toc137194948"/>
      <w:r w:rsidRPr="00A23554">
        <w:rPr>
          <w:rFonts w:ascii="Times New Roman" w:hAnsi="Times New Roman" w:cs="Times New Roman"/>
          <w:b/>
          <w:bCs/>
          <w:color w:val="auto"/>
          <w:sz w:val="24"/>
          <w:szCs w:val="24"/>
        </w:rPr>
        <w:t>Pirkimo objektas</w:t>
      </w:r>
      <w:bookmarkEnd w:id="11"/>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29B06159"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C1041A">
        <w:rPr>
          <w:rFonts w:ascii="Times New Roman" w:eastAsia="Calibri" w:hAnsi="Times New Roman" w:cs="Times New Roman"/>
          <w:sz w:val="24"/>
          <w:szCs w:val="24"/>
        </w:rPr>
        <w:t>m</w:t>
      </w:r>
      <w:r w:rsidR="00C1041A" w:rsidRPr="00C1041A">
        <w:rPr>
          <w:rFonts w:ascii="Times New Roman" w:eastAsia="Calibri" w:hAnsi="Times New Roman" w:cs="Times New Roman"/>
          <w:sz w:val="24"/>
          <w:szCs w:val="24"/>
        </w:rPr>
        <w:t>elioracijos statinių (griovių šlaitų) priežiūros</w:t>
      </w:r>
      <w:r w:rsidR="00100F97">
        <w:rPr>
          <w:rFonts w:ascii="Times New Roman" w:eastAsia="Calibri" w:hAnsi="Times New Roman" w:cs="Times New Roman"/>
          <w:sz w:val="24"/>
          <w:szCs w:val="24"/>
        </w:rPr>
        <w:t xml:space="preserve"> </w:t>
      </w:r>
      <w:r w:rsidR="00887F29" w:rsidRPr="00887F29">
        <w:rPr>
          <w:rFonts w:ascii="Times New Roman" w:eastAsia="Calibri" w:hAnsi="Times New Roman" w:cs="Times New Roman"/>
          <w:sz w:val="24"/>
          <w:szCs w:val="24"/>
        </w:rPr>
        <w:t>darb</w:t>
      </w:r>
      <w:r w:rsidR="00887F29">
        <w:rPr>
          <w:rFonts w:ascii="Times New Roman" w:eastAsia="Calibri" w:hAnsi="Times New Roman" w:cs="Times New Roman"/>
          <w:sz w:val="24"/>
          <w:szCs w:val="24"/>
        </w:rPr>
        <w:t>us</w:t>
      </w:r>
      <w:r w:rsidR="00C30E2A">
        <w:rPr>
          <w:rFonts w:ascii="Times New Roman" w:eastAsia="Calibri" w:hAnsi="Times New Roman" w:cs="Times New Roman"/>
          <w:sz w:val="24"/>
          <w:szCs w:val="24"/>
        </w:rPr>
        <w:t xml:space="preserve"> (toliau – Darbai)</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77D2D7B6" w14:textId="5DDCFA43" w:rsidR="003A76BE"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skaidomas</w:t>
      </w:r>
      <w:r w:rsidR="00C1041A">
        <w:rPr>
          <w:rFonts w:ascii="Times New Roman" w:hAnsi="Times New Roman" w:cs="Times New Roman"/>
          <w:sz w:val="24"/>
          <w:szCs w:val="24"/>
        </w:rPr>
        <w:t xml:space="preserve"> į 2 (dvi) dalis, </w:t>
      </w:r>
      <w:r w:rsidR="00C1041A" w:rsidRPr="00C1041A">
        <w:rPr>
          <w:rFonts w:ascii="Times New Roman" w:hAnsi="Times New Roman" w:cs="Times New Roman"/>
          <w:sz w:val="24"/>
          <w:szCs w:val="24"/>
        </w:rPr>
        <w:t>kurių apimtys ir dalykas, reikalavimai ir techninė specifikacija apibrėžti specialiųjų pirkimo sąlygų</w:t>
      </w:r>
      <w:r w:rsidR="00C1041A">
        <w:rPr>
          <w:rFonts w:ascii="Times New Roman" w:hAnsi="Times New Roman" w:cs="Times New Roman"/>
          <w:sz w:val="24"/>
          <w:szCs w:val="24"/>
        </w:rPr>
        <w:t xml:space="preserve"> </w:t>
      </w:r>
      <w:r w:rsidR="00C1041A">
        <w:rPr>
          <w:rFonts w:ascii="Times New Roman" w:hAnsi="Times New Roman" w:cs="Times New Roman"/>
          <w:b/>
          <w:bCs/>
          <w:sz w:val="24"/>
          <w:szCs w:val="24"/>
        </w:rPr>
        <w:t>3</w:t>
      </w:r>
      <w:r w:rsidR="00C1041A" w:rsidRPr="00292213">
        <w:rPr>
          <w:rFonts w:ascii="Times New Roman" w:hAnsi="Times New Roman" w:cs="Times New Roman"/>
          <w:b/>
          <w:bCs/>
          <w:sz w:val="24"/>
          <w:szCs w:val="24"/>
        </w:rPr>
        <w:t xml:space="preserve"> priede</w:t>
      </w:r>
      <w:r w:rsidR="00C1041A" w:rsidRPr="00455631">
        <w:rPr>
          <w:rFonts w:ascii="Times New Roman" w:hAnsi="Times New Roman" w:cs="Times New Roman"/>
          <w:sz w:val="24"/>
          <w:szCs w:val="24"/>
        </w:rPr>
        <w:t xml:space="preserve">. </w:t>
      </w:r>
      <w:r w:rsidR="00CB0449" w:rsidRPr="00CB0449">
        <w:rPr>
          <w:rFonts w:ascii="Times New Roman" w:hAnsi="Times New Roman" w:cs="Times New Roman"/>
          <w:sz w:val="24"/>
          <w:szCs w:val="24"/>
        </w:rPr>
        <w:t xml:space="preserve">Pasiūlymą galima teikti vienai ar </w:t>
      </w:r>
      <w:r w:rsidR="000546F6">
        <w:rPr>
          <w:rFonts w:ascii="Times New Roman" w:hAnsi="Times New Roman" w:cs="Times New Roman"/>
          <w:sz w:val="24"/>
          <w:szCs w:val="24"/>
        </w:rPr>
        <w:t>dviem</w:t>
      </w:r>
      <w:r w:rsidR="00CB0449" w:rsidRPr="00CB0449">
        <w:rPr>
          <w:rFonts w:ascii="Times New Roman" w:hAnsi="Times New Roman" w:cs="Times New Roman"/>
          <w:sz w:val="24"/>
          <w:szCs w:val="24"/>
        </w:rPr>
        <w:t xml:space="preserve"> dalims. Kiekviena pirkimo dalis vertinama atskirai. Pasiūlymas turi būti pateiktas visai siūlomos pirkimo dalies nurodytai apimčiai.</w:t>
      </w:r>
    </w:p>
    <w:p w14:paraId="7F0C951C" w14:textId="79AEF559" w:rsidR="00CB0449" w:rsidRPr="00CB0449" w:rsidRDefault="00CB0449" w:rsidP="00CB0449">
      <w:pPr>
        <w:pStyle w:val="Betarp"/>
        <w:tabs>
          <w:tab w:val="left" w:pos="709"/>
        </w:tabs>
        <w:contextualSpacing/>
        <w:rPr>
          <w:rFonts w:ascii="Times New Roman" w:hAnsi="Times New Roman" w:cs="Times New Roman"/>
          <w:sz w:val="24"/>
          <w:szCs w:val="24"/>
        </w:rPr>
      </w:pPr>
      <w:r w:rsidRPr="0026552E">
        <w:rPr>
          <w:rFonts w:ascii="Times New Roman" w:hAnsi="Times New Roman" w:cs="Times New Roman"/>
          <w:sz w:val="24"/>
          <w:szCs w:val="24"/>
        </w:rPr>
        <w:t>Perkančioji organizacija sudarys vieną sutartį dėl pirkimo dalių, dėl kurių laimėtoju nustatytas tas pats tiekėjas.</w:t>
      </w:r>
    </w:p>
    <w:p w14:paraId="00A7C918" w14:textId="6E2D7867" w:rsidR="00C9580C" w:rsidRPr="00F25EF3" w:rsidRDefault="003943EC" w:rsidP="00F25EF3">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2.</w:t>
      </w:r>
      <w:r w:rsidR="00C30E2A">
        <w:rPr>
          <w:rFonts w:ascii="Times New Roman" w:hAnsi="Times New Roman" w:cs="Times New Roman"/>
          <w:sz w:val="24"/>
          <w:szCs w:val="24"/>
        </w:rPr>
        <w:t>3</w:t>
      </w:r>
      <w:r w:rsidRPr="00B80988">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23554" w:rsidRDefault="00BF3638" w:rsidP="00F25EF3">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2"/>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794EA76F"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F17EDA" w:rsidRPr="002202B1">
        <w:rPr>
          <w:rFonts w:ascii="Times New Roman" w:hAnsi="Times New Roman" w:cs="Times New Roman"/>
          <w:sz w:val="24"/>
          <w:szCs w:val="24"/>
        </w:rPr>
        <w:t xml:space="preserve"> </w:t>
      </w:r>
      <w:r w:rsidRPr="002202B1">
        <w:rPr>
          <w:rFonts w:ascii="Times New Roman" w:hAnsi="Times New Roman" w:cs="Times New Roman"/>
          <w:sz w:val="24"/>
          <w:szCs w:val="24"/>
        </w:rPr>
        <w:t>subtiekėjų</w:t>
      </w:r>
      <w:r w:rsidR="00DF6485" w:rsidRPr="002202B1">
        <w:rPr>
          <w:rFonts w:ascii="Times New Roman" w:hAnsi="Times New Roman" w:cs="Times New Roman"/>
          <w:sz w:val="24"/>
          <w:szCs w:val="24"/>
        </w:rPr>
        <w:t xml:space="preserve"> (jeigu taikoma)</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 xml:space="preserve">irkimo sąlygų </w:t>
      </w:r>
      <w:r w:rsidR="006F7524" w:rsidRPr="006F7524">
        <w:rPr>
          <w:rFonts w:ascii="Times New Roman" w:hAnsi="Times New Roman" w:cs="Times New Roman"/>
          <w:b/>
          <w:bCs/>
          <w:sz w:val="24"/>
          <w:szCs w:val="24"/>
        </w:rPr>
        <w:t xml:space="preserve">1 ir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6F7524">
        <w:rPr>
          <w:rFonts w:ascii="Times New Roman" w:hAnsi="Times New Roman" w:cs="Times New Roman"/>
          <w:b/>
          <w:bCs/>
          <w:sz w:val="24"/>
          <w:szCs w:val="24"/>
        </w:rPr>
        <w:t>uose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Pr="00B80988" w:rsidRDefault="009F7690" w:rsidP="00C9580C">
      <w:pPr>
        <w:pStyle w:val="Sraopastraipa"/>
        <w:spacing w:line="240" w:lineRule="auto"/>
        <w:ind w:left="0"/>
        <w:rPr>
          <w:rFonts w:ascii="Times New Roman" w:hAnsi="Times New Roman" w:cs="Times New Roman"/>
          <w:sz w:val="24"/>
          <w:szCs w:val="24"/>
        </w:rPr>
      </w:pPr>
      <w:r w:rsidRPr="002C3B70">
        <w:rPr>
          <w:rFonts w:ascii="Times New Roman" w:hAnsi="Times New Roman" w:cs="Times New Roman"/>
          <w:sz w:val="24"/>
          <w:szCs w:val="24"/>
        </w:rPr>
        <w:lastRenderedPageBreak/>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3"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3"/>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C9580C">
      <w:pPr>
        <w:pStyle w:val="Sraopastraipa"/>
        <w:spacing w:line="240" w:lineRule="auto"/>
        <w:ind w:left="697" w:firstLine="0"/>
        <w:rPr>
          <w:rFonts w:ascii="Times New Roman" w:hAnsi="Times New Roman" w:cs="Times New Roman"/>
          <w:sz w:val="24"/>
          <w:szCs w:val="24"/>
        </w:rPr>
      </w:pPr>
    </w:p>
    <w:p w14:paraId="71120A97" w14:textId="70035D90" w:rsidR="0008378B" w:rsidRPr="003A2140" w:rsidRDefault="008F5D7E" w:rsidP="00C9580C">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490591E3" w14:textId="4440F86E" w:rsidR="006D3202" w:rsidRPr="00A23554" w:rsidRDefault="003630A0" w:rsidP="003A2140">
      <w:pPr>
        <w:pStyle w:val="Antrat1"/>
        <w:numPr>
          <w:ilvl w:val="0"/>
          <w:numId w:val="7"/>
        </w:numPr>
        <w:spacing w:before="120" w:after="0"/>
        <w:rPr>
          <w:rFonts w:ascii="Times New Roman" w:hAnsi="Times New Roman" w:cs="Times New Roman"/>
          <w:b/>
          <w:bCs/>
          <w:color w:val="auto"/>
          <w:sz w:val="24"/>
          <w:szCs w:val="24"/>
        </w:rPr>
      </w:pPr>
      <w:bookmarkStart w:id="14"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64900BB1"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pagal </w:t>
      </w:r>
      <w:r w:rsidR="00820787" w:rsidRPr="00B80988">
        <w:rPr>
          <w:rFonts w:ascii="Times New Roman" w:hAnsi="Times New Roman" w:cs="Times New Roman"/>
          <w:sz w:val="24"/>
          <w:szCs w:val="24"/>
        </w:rPr>
        <w:t>s</w:t>
      </w:r>
      <w:r w:rsidR="00D85943" w:rsidRPr="00B80988">
        <w:rPr>
          <w:rFonts w:ascii="Times New Roman" w:hAnsi="Times New Roman" w:cs="Times New Roman"/>
          <w:sz w:val="24"/>
          <w:szCs w:val="24"/>
        </w:rPr>
        <w:t xml:space="preserve">pecialiųjų </w:t>
      </w:r>
      <w:r w:rsidR="00E67EDC" w:rsidRPr="00E67EDC">
        <w:rPr>
          <w:rFonts w:ascii="Times New Roman" w:hAnsi="Times New Roman" w:cs="Times New Roman"/>
          <w:b/>
          <w:bCs/>
          <w:sz w:val="24"/>
          <w:szCs w:val="24"/>
        </w:rPr>
        <w:t xml:space="preserve">4 </w:t>
      </w:r>
      <w:r w:rsidR="008339CC" w:rsidRPr="00E67EDC">
        <w:rPr>
          <w:rFonts w:ascii="Times New Roman" w:hAnsi="Times New Roman" w:cs="Times New Roman"/>
          <w:b/>
          <w:bCs/>
          <w:sz w:val="24"/>
          <w:szCs w:val="24"/>
        </w:rPr>
        <w:t>priede</w:t>
      </w:r>
      <w:r w:rsidR="008339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36C7CA80"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s turi būti parengtas</w:t>
      </w:r>
      <w:r w:rsidR="00D61DED" w:rsidRPr="00B80988">
        <w:rPr>
          <w:rFonts w:ascii="Times New Roman" w:eastAsia="Arial" w:hAnsi="Times New Roman" w:cs="Times New Roman"/>
          <w:sz w:val="24"/>
          <w:szCs w:val="24"/>
        </w:rPr>
        <w:t xml:space="preserve"> </w:t>
      </w:r>
      <w:r w:rsidR="00D61DED" w:rsidRPr="00100F97">
        <w:rPr>
          <w:rFonts w:ascii="Times New Roman" w:eastAsia="Arial" w:hAnsi="Times New Roman" w:cs="Times New Roman"/>
          <w:sz w:val="24"/>
          <w:szCs w:val="24"/>
        </w:rPr>
        <w:t xml:space="preserve">lietuvių </w:t>
      </w:r>
      <w:r w:rsidR="00323488" w:rsidRPr="00100F97">
        <w:rPr>
          <w:rFonts w:ascii="Times New Roman" w:eastAsia="Arial" w:hAnsi="Times New Roman" w:cs="Times New Roman"/>
          <w:sz w:val="24"/>
          <w:szCs w:val="24"/>
        </w:rPr>
        <w:t xml:space="preserve">arba anglų </w:t>
      </w:r>
      <w:r w:rsidR="00D61DED" w:rsidRPr="00100F97">
        <w:rPr>
          <w:rFonts w:ascii="Times New Roman" w:eastAsia="Arial" w:hAnsi="Times New Roman" w:cs="Times New Roman"/>
          <w:sz w:val="24"/>
          <w:szCs w:val="24"/>
        </w:rPr>
        <w:t>kalb</w:t>
      </w:r>
      <w:r w:rsidR="00100F97" w:rsidRPr="00100F97">
        <w:rPr>
          <w:rFonts w:ascii="Times New Roman" w:eastAsia="Arial" w:hAnsi="Times New Roman" w:cs="Times New Roman"/>
          <w:sz w:val="24"/>
          <w:szCs w:val="24"/>
        </w:rPr>
        <w:t>omis</w:t>
      </w:r>
      <w:r w:rsidR="00D61DED" w:rsidRPr="00B80988">
        <w:rPr>
          <w:rFonts w:ascii="Times New Roman" w:eastAsia="Arial" w:hAnsi="Times New Roman" w:cs="Times New Roman"/>
          <w:sz w:val="24"/>
          <w:szCs w:val="24"/>
        </w:rPr>
        <w:t xml:space="preserve">. </w:t>
      </w:r>
      <w:r w:rsidR="000A3108" w:rsidRPr="00B8098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00F97" w:rsidRPr="00100F97">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Pr="000F74E7" w:rsidRDefault="009C66EF" w:rsidP="000F74E7">
      <w:pPr>
        <w:pStyle w:val="Sraopastraipa"/>
        <w:spacing w:after="160"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3946E33E" w14:textId="65B6C219" w:rsidR="00F527B1" w:rsidRPr="009305B5" w:rsidRDefault="00E85882" w:rsidP="00385B37">
      <w:pPr>
        <w:pStyle w:val="Antrat1"/>
        <w:spacing w:before="0" w:after="0"/>
        <w:ind w:left="357" w:firstLine="0"/>
        <w:rPr>
          <w:rFonts w:ascii="Times New Roman" w:hAnsi="Times New Roman" w:cs="Times New Roman"/>
          <w:b/>
          <w:bCs/>
          <w:color w:val="auto"/>
          <w:sz w:val="24"/>
          <w:szCs w:val="24"/>
        </w:rPr>
      </w:pPr>
      <w:bookmarkStart w:id="15"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5"/>
    </w:p>
    <w:p w14:paraId="7A210472" w14:textId="77777777" w:rsidR="003D73C2" w:rsidRPr="00B80988" w:rsidRDefault="003D73C2" w:rsidP="00385B37">
      <w:pPr>
        <w:spacing w:line="240" w:lineRule="auto"/>
        <w:ind w:firstLine="0"/>
        <w:rPr>
          <w:rFonts w:ascii="Times New Roman" w:hAnsi="Times New Roman" w:cs="Times New Roman"/>
          <w:i/>
          <w:iCs/>
          <w:sz w:val="24"/>
          <w:szCs w:val="24"/>
        </w:rPr>
      </w:pPr>
    </w:p>
    <w:p w14:paraId="14CE7709" w14:textId="75FFC0FF" w:rsidR="001F7D60" w:rsidRPr="00011B42" w:rsidRDefault="00887F29" w:rsidP="00011B42">
      <w:pPr>
        <w:pStyle w:val="Sraopastraipa"/>
        <w:spacing w:line="240" w:lineRule="auto"/>
        <w:ind w:left="0" w:firstLine="709"/>
        <w:rPr>
          <w:rFonts w:ascii="Times New Roman" w:eastAsia="Calibri" w:hAnsi="Times New Roman" w:cs="Times New Roman"/>
          <w:sz w:val="24"/>
          <w:szCs w:val="24"/>
        </w:rPr>
      </w:pPr>
      <w:r w:rsidRPr="00011B42">
        <w:rPr>
          <w:rFonts w:ascii="Times New Roman" w:hAnsi="Times New Roman" w:cs="Times New Roman"/>
          <w:sz w:val="24"/>
          <w:szCs w:val="24"/>
        </w:rPr>
        <w:t xml:space="preserve">6.1.  </w:t>
      </w:r>
      <w:r w:rsidR="00011B42" w:rsidRPr="00011B4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AA0FD1" w14:textId="77777777" w:rsidR="00011B42" w:rsidRPr="00011B42" w:rsidRDefault="00011B42" w:rsidP="00011B42">
      <w:pPr>
        <w:pStyle w:val="Sraopastraipa"/>
        <w:spacing w:line="240" w:lineRule="auto"/>
        <w:ind w:left="0" w:firstLine="709"/>
        <w:rPr>
          <w:rFonts w:ascii="Times New Roman" w:hAnsi="Times New Roman" w:cs="Times New Roman"/>
          <w:sz w:val="24"/>
          <w:szCs w:val="24"/>
        </w:rPr>
      </w:pPr>
    </w:p>
    <w:p w14:paraId="5D02D1AD" w14:textId="08322900" w:rsidR="00831133" w:rsidRPr="00E9061B" w:rsidRDefault="00B52705">
      <w:pPr>
        <w:pStyle w:val="Antrat1"/>
        <w:numPr>
          <w:ilvl w:val="0"/>
          <w:numId w:val="6"/>
        </w:numPr>
        <w:spacing w:before="0" w:after="0"/>
        <w:ind w:left="425" w:firstLine="0"/>
        <w:rPr>
          <w:rFonts w:ascii="Times New Roman" w:hAnsi="Times New Roman" w:cs="Times New Roman"/>
          <w:b/>
          <w:bCs/>
          <w:color w:val="auto"/>
          <w:sz w:val="24"/>
          <w:szCs w:val="24"/>
        </w:rPr>
      </w:pPr>
      <w:bookmarkStart w:id="16" w:name="_Toc15392775"/>
      <w:bookmarkStart w:id="17" w:name="_Toc137194953"/>
      <w:r w:rsidRPr="00E9061B">
        <w:rPr>
          <w:rFonts w:ascii="Times New Roman" w:hAnsi="Times New Roman" w:cs="Times New Roman"/>
          <w:b/>
          <w:bCs/>
          <w:color w:val="auto"/>
          <w:sz w:val="24"/>
          <w:szCs w:val="24"/>
        </w:rPr>
        <w:t>P</w:t>
      </w:r>
      <w:bookmarkEnd w:id="16"/>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7"/>
    </w:p>
    <w:p w14:paraId="0C1B0E3A" w14:textId="77777777" w:rsidR="00E85882" w:rsidRPr="00B80988" w:rsidRDefault="00E85882"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0CB8D849" w14:textId="11E09B5B" w:rsidR="00A74BD6" w:rsidRPr="00A74BD6" w:rsidRDefault="00660FD8" w:rsidP="00F77A5D">
      <w:pPr>
        <w:pStyle w:val="Sraopastraipa"/>
        <w:spacing w:line="240" w:lineRule="auto"/>
        <w:ind w:left="0"/>
        <w:rPr>
          <w:rFonts w:ascii="Times New Roman" w:hAnsi="Times New Roman" w:cs="Times New Roman"/>
          <w:sz w:val="24"/>
          <w:szCs w:val="24"/>
        </w:rPr>
      </w:pPr>
      <w:r w:rsidRPr="00A74BD6">
        <w:rPr>
          <w:rFonts w:ascii="Times New Roman" w:hAnsi="Times New Roman" w:cs="Times New Roman"/>
          <w:sz w:val="24"/>
          <w:szCs w:val="24"/>
        </w:rPr>
        <w:lastRenderedPageBreak/>
        <w:t>7</w:t>
      </w:r>
      <w:r w:rsidR="001404CC" w:rsidRPr="00A74BD6">
        <w:rPr>
          <w:rFonts w:ascii="Times New Roman" w:hAnsi="Times New Roman" w:cs="Times New Roman"/>
          <w:sz w:val="24"/>
          <w:szCs w:val="24"/>
        </w:rPr>
        <w:t xml:space="preserve">.2. </w:t>
      </w:r>
      <w:r w:rsidR="00D734C6" w:rsidRPr="00A74BD6">
        <w:rPr>
          <w:rFonts w:ascii="Times New Roman" w:hAnsi="Times New Roman" w:cs="Times New Roman"/>
          <w:sz w:val="24"/>
          <w:szCs w:val="24"/>
        </w:rPr>
        <w:t>Laimėjusiu</w:t>
      </w:r>
      <w:r w:rsidR="00A74BD6" w:rsidRPr="00A74BD6">
        <w:rPr>
          <w:rFonts w:ascii="Times New Roman" w:hAnsi="Times New Roman" w:cs="Times New Roman"/>
          <w:sz w:val="24"/>
          <w:szCs w:val="24"/>
        </w:rPr>
        <w:t xml:space="preserve"> </w:t>
      </w:r>
      <w:r w:rsidR="00A74BD6"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00A74BD6" w:rsidRPr="001F1687">
        <w:rPr>
          <w:rFonts w:ascii="Times New Roman" w:hAnsi="Times New Roman" w:cs="Times New Roman"/>
          <w:color w:val="000000" w:themeColor="text1"/>
          <w:sz w:val="24"/>
          <w:szCs w:val="24"/>
        </w:rPr>
        <w:t>objekto dalies pasiūlymų eilės pirmojoje vietoje.</w:t>
      </w:r>
      <w:r w:rsidR="00A74BD6" w:rsidRPr="001F1687">
        <w:rPr>
          <w:rFonts w:ascii="Times New Roman" w:hAnsi="Times New Roman" w:cs="Times New Roman"/>
          <w:sz w:val="24"/>
          <w:szCs w:val="24"/>
        </w:rPr>
        <w:t xml:space="preserve"> Tas pats tiekėjas gali būti nustatomas laimėtoju</w:t>
      </w:r>
      <w:r w:rsidR="001F1687" w:rsidRPr="001F1687">
        <w:rPr>
          <w:rFonts w:ascii="Times New Roman" w:hAnsi="Times New Roman" w:cs="Times New Roman"/>
          <w:sz w:val="24"/>
          <w:szCs w:val="24"/>
        </w:rPr>
        <w:t xml:space="preserve"> </w:t>
      </w:r>
      <w:r w:rsidR="00A74BD6" w:rsidRPr="001F1687">
        <w:rPr>
          <w:rFonts w:ascii="Times New Roman" w:hAnsi="Times New Roman" w:cs="Times New Roman"/>
          <w:sz w:val="24"/>
          <w:szCs w:val="24"/>
        </w:rPr>
        <w:t xml:space="preserve">dėl </w:t>
      </w:r>
      <w:r w:rsidR="00CB0449" w:rsidRPr="00CB0449">
        <w:rPr>
          <w:rFonts w:ascii="Times New Roman" w:hAnsi="Times New Roman" w:cs="Times New Roman"/>
          <w:sz w:val="24"/>
          <w:szCs w:val="24"/>
        </w:rPr>
        <w:t>visų pirkimo objekto dalių</w:t>
      </w:r>
      <w:r w:rsidR="00A74BD6">
        <w:rPr>
          <w:rFonts w:ascii="Times New Roman" w:hAnsi="Times New Roman" w:cs="Times New Roman"/>
          <w:sz w:val="24"/>
          <w:szCs w:val="24"/>
        </w:rPr>
        <w:t>.</w:t>
      </w:r>
    </w:p>
    <w:p w14:paraId="48A4BE80" w14:textId="58E6CE7A"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011B42">
        <w:rPr>
          <w:rStyle w:val="cf01"/>
          <w:rFonts w:ascii="Times New Roman" w:hAnsi="Times New Roman" w:cs="Times New Roman"/>
          <w:sz w:val="24"/>
          <w:szCs w:val="24"/>
        </w:rPr>
        <w:t xml:space="preserve"> </w:t>
      </w:r>
      <w:r w:rsidR="00011B42" w:rsidRPr="00011B42">
        <w:rPr>
          <w:rStyle w:val="cf01"/>
          <w:rFonts w:ascii="Times New Roman" w:hAnsi="Times New Roman" w:cs="Times New Roman"/>
          <w:i/>
          <w:iCs/>
          <w:sz w:val="24"/>
          <w:szCs w:val="24"/>
        </w:rPr>
        <w:t>netaikoma.</w:t>
      </w:r>
      <w:r w:rsidR="00A74BD6">
        <w:rPr>
          <w:rStyle w:val="cf01"/>
          <w:rFonts w:ascii="Times New Roman" w:hAnsi="Times New Roman" w:cs="Times New Roman"/>
          <w:i/>
          <w:iCs/>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BE054B">
        <w:rPr>
          <w:rFonts w:ascii="Times New Roman" w:hAnsi="Times New Roman" w:cs="Times New Roman"/>
          <w:b/>
          <w:bCs/>
          <w:color w:val="auto"/>
          <w:sz w:val="24"/>
          <w:szCs w:val="24"/>
        </w:rPr>
        <w:t>8. Sutarties sudarymas</w:t>
      </w:r>
      <w:bookmarkEnd w:id="18"/>
      <w:bookmarkEnd w:id="19"/>
      <w:bookmarkEnd w:id="20"/>
      <w:bookmarkEnd w:id="21"/>
    </w:p>
    <w:p w14:paraId="4006AD6A" w14:textId="74FEDF5A"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11B42" w:rsidRPr="00B80988">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011B42">
        <w:rPr>
          <w:rFonts w:ascii="Times New Roman" w:hAnsi="Times New Roman" w:cs="Times New Roman"/>
          <w:b/>
          <w:bCs/>
          <w:sz w:val="24"/>
          <w:szCs w:val="24"/>
        </w:rPr>
        <w:t>6</w:t>
      </w:r>
      <w:r w:rsidR="00011B42" w:rsidRPr="005712FD">
        <w:rPr>
          <w:rFonts w:ascii="Times New Roman" w:hAnsi="Times New Roman" w:cs="Times New Roman"/>
          <w:b/>
          <w:bCs/>
          <w:sz w:val="24"/>
          <w:szCs w:val="24"/>
        </w:rPr>
        <w:t xml:space="preserve"> priede</w:t>
      </w:r>
      <w:r w:rsidR="00011B42" w:rsidRPr="00B80988">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2"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2"/>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6CB59DA7" w14:textId="0150B2DA" w:rsidR="00112F92" w:rsidRDefault="00112F92" w:rsidP="00F1365C">
      <w:pPr>
        <w:spacing w:line="240" w:lineRule="auto"/>
        <w:ind w:left="7314" w:firstLine="0"/>
        <w:jc w:val="left"/>
        <w:rPr>
          <w:rFonts w:ascii="Times New Roman" w:hAnsi="Times New Roman" w:cs="Times New Roman"/>
          <w:sz w:val="24"/>
          <w:szCs w:val="24"/>
        </w:rPr>
      </w:pPr>
      <w:r w:rsidRPr="00B8098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B80988" w:rsidRDefault="00112F92" w:rsidP="00C41098">
      <w:pPr>
        <w:spacing w:after="240" w:line="240" w:lineRule="auto"/>
        <w:jc w:val="center"/>
        <w:rPr>
          <w:rFonts w:ascii="Times New Roman" w:eastAsia="Arial" w:hAnsi="Times New Roman" w:cs="Times New Roman"/>
          <w:smallCaps/>
          <w:sz w:val="24"/>
          <w:szCs w:val="24"/>
        </w:rPr>
      </w:pPr>
      <w:r w:rsidRPr="00B80988">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Pr="00E35413"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495F66F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0AC9A91B"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F1D451E"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4D1E138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449541B"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039A753"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0078E488"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19C8FF05"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3DD98DF"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539D27F"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330ECE"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AF0FD5D" w14:textId="277A94F4" w:rsidR="007C483C" w:rsidRPr="00A46F12" w:rsidRDefault="007C483C" w:rsidP="00A46F12">
      <w:pPr>
        <w:pStyle w:val="Sraopastraipa"/>
        <w:spacing w:line="276" w:lineRule="auto"/>
        <w:ind w:left="0" w:firstLine="0"/>
        <w:rPr>
          <w:rFonts w:ascii="Times New Roman" w:hAnsi="Times New Roman" w:cs="Times New Roman"/>
          <w:b/>
          <w:bCs/>
          <w:sz w:val="24"/>
          <w:szCs w:val="24"/>
        </w:rPr>
      </w:pPr>
    </w:p>
    <w:tbl>
      <w:tblPr>
        <w:tblStyle w:val="TableGrid3"/>
        <w:tblpPr w:leftFromText="180" w:rightFromText="180" w:horzAnchor="margin" w:tblpY="770"/>
        <w:tblW w:w="4573" w:type="pct"/>
        <w:tblLayout w:type="fixed"/>
        <w:tblLook w:val="04A0" w:firstRow="1" w:lastRow="0" w:firstColumn="1" w:lastColumn="0" w:noHBand="0" w:noVBand="1"/>
      </w:tblPr>
      <w:tblGrid>
        <w:gridCol w:w="561"/>
        <w:gridCol w:w="3120"/>
        <w:gridCol w:w="2835"/>
        <w:gridCol w:w="2595"/>
      </w:tblGrid>
      <w:tr w:rsidR="0000300A" w:rsidRPr="00B80988" w14:paraId="30B8C4F0" w14:textId="77777777" w:rsidTr="00D1395D">
        <w:trPr>
          <w:cantSplit/>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259980" w14:textId="77777777" w:rsidR="00F1365C" w:rsidRDefault="001A4191" w:rsidP="0000300A">
            <w:pPr>
              <w:spacing w:before="60" w:after="60" w:line="256" w:lineRule="auto"/>
              <w:ind w:right="-106" w:firstLine="0"/>
              <w:jc w:val="left"/>
              <w:rPr>
                <w:rFonts w:eastAsiaTheme="minorHAnsi"/>
                <w:b/>
                <w:bCs/>
                <w:sz w:val="24"/>
                <w:szCs w:val="24"/>
              </w:rPr>
            </w:pPr>
            <w:r w:rsidRPr="00B80988">
              <w:rPr>
                <w:rFonts w:eastAsiaTheme="minorHAnsi"/>
                <w:b/>
                <w:bCs/>
                <w:sz w:val="24"/>
                <w:szCs w:val="24"/>
              </w:rPr>
              <w:lastRenderedPageBreak/>
              <w:t xml:space="preserve">Eil. </w:t>
            </w:r>
          </w:p>
          <w:p w14:paraId="11D57577" w14:textId="37E32595" w:rsidR="001A4191" w:rsidRPr="00B80988" w:rsidRDefault="001A4191" w:rsidP="00866E87">
            <w:pPr>
              <w:spacing w:before="60" w:after="60" w:line="256" w:lineRule="auto"/>
              <w:ind w:firstLine="0"/>
              <w:jc w:val="left"/>
              <w:rPr>
                <w:b/>
                <w:bCs/>
                <w:sz w:val="24"/>
                <w:szCs w:val="24"/>
              </w:rPr>
            </w:pPr>
            <w:r w:rsidRPr="00B80988">
              <w:rPr>
                <w:rFonts w:eastAsiaTheme="minorHAnsi"/>
                <w:b/>
                <w:bCs/>
                <w:sz w:val="24"/>
                <w:szCs w:val="24"/>
              </w:rPr>
              <w:t>Nr.</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0446DCE7" w:rsidR="001A4191" w:rsidRPr="00B80988" w:rsidRDefault="001A4191" w:rsidP="00866E87">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B80988" w:rsidRDefault="001A4191" w:rsidP="00866E87">
            <w:pPr>
              <w:autoSpaceDE w:val="0"/>
              <w:autoSpaceDN w:val="0"/>
              <w:adjustRightInd w:val="0"/>
              <w:ind w:firstLine="0"/>
              <w:jc w:val="left"/>
              <w:rPr>
                <w:b/>
                <w:bCs/>
                <w:sz w:val="24"/>
                <w:szCs w:val="24"/>
              </w:rPr>
            </w:pPr>
            <w:r w:rsidRPr="00B80988">
              <w:rPr>
                <w:b/>
                <w:bCs/>
                <w:sz w:val="24"/>
                <w:szCs w:val="24"/>
              </w:rPr>
              <w:t xml:space="preserve">Atitiktį reikalavimui įrodantys </w:t>
            </w:r>
            <w:r w:rsidR="000B1465" w:rsidRPr="00B80988">
              <w:rPr>
                <w:b/>
                <w:bCs/>
                <w:sz w:val="24"/>
                <w:szCs w:val="24"/>
              </w:rPr>
              <w:t xml:space="preserve">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1AC65843" w:rsidR="001A4191" w:rsidRPr="00B80988" w:rsidRDefault="001A4191" w:rsidP="00866E87">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7F49B945"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B80988" w:rsidRDefault="000B1465" w:rsidP="000B1465">
            <w:pPr>
              <w:autoSpaceDE w:val="0"/>
              <w:autoSpaceDN w:val="0"/>
              <w:adjustRightInd w:val="0"/>
              <w:ind w:firstLine="0"/>
              <w:rPr>
                <w:b/>
                <w:bCs/>
                <w:sz w:val="24"/>
                <w:szCs w:val="24"/>
              </w:rPr>
            </w:pPr>
            <w:r w:rsidRPr="00B80988">
              <w:rPr>
                <w:b/>
                <w:bCs/>
                <w:sz w:val="24"/>
                <w:szCs w:val="24"/>
              </w:rPr>
              <w:t>Teisė verstis veikla</w:t>
            </w:r>
          </w:p>
        </w:tc>
      </w:tr>
      <w:tr w:rsidR="0000300A" w:rsidRPr="00B80988" w14:paraId="3DEB5141"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4832D0D6" w:rsidR="000B1465" w:rsidRPr="00B80988" w:rsidRDefault="000B1465" w:rsidP="0000300A">
            <w:pPr>
              <w:pStyle w:val="Sraopastraipa"/>
              <w:spacing w:before="60" w:after="60" w:line="257" w:lineRule="auto"/>
              <w:ind w:left="-1171"/>
              <w:jc w:val="right"/>
              <w:rPr>
                <w:rFonts w:eastAsiaTheme="minorHAnsi"/>
                <w:sz w:val="24"/>
                <w:szCs w:val="24"/>
              </w:rPr>
            </w:pPr>
            <w:r w:rsidRPr="00B80988">
              <w:rPr>
                <w:rFonts w:eastAsiaTheme="minorHAnsi"/>
                <w:sz w:val="24"/>
                <w:szCs w:val="24"/>
              </w:rPr>
              <w:t>1.1</w:t>
            </w:r>
            <w:r w:rsidR="00A46F12">
              <w:rPr>
                <w:rFonts w:eastAsiaTheme="minorHAnsi"/>
                <w:sz w:val="24"/>
                <w:szCs w:val="24"/>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22B643CF" w:rsidR="000B1465" w:rsidRPr="00B80988" w:rsidRDefault="00F6199A" w:rsidP="00F6199A">
            <w:pPr>
              <w:autoSpaceDE w:val="0"/>
              <w:autoSpaceDN w:val="0"/>
              <w:adjustRightInd w:val="0"/>
              <w:ind w:firstLine="0"/>
              <w:jc w:val="left"/>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B80988" w:rsidRDefault="000B1465" w:rsidP="000B1465">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B80988" w:rsidRDefault="000B1465" w:rsidP="000B1465">
            <w:pPr>
              <w:autoSpaceDE w:val="0"/>
              <w:autoSpaceDN w:val="0"/>
              <w:adjustRightInd w:val="0"/>
              <w:rPr>
                <w:sz w:val="24"/>
                <w:szCs w:val="24"/>
              </w:rPr>
            </w:pPr>
          </w:p>
        </w:tc>
      </w:tr>
      <w:tr w:rsidR="00B80988" w:rsidRPr="00B80988" w14:paraId="65DD0B39"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B80988" w:rsidRDefault="000B1465" w:rsidP="000B1465">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00300A" w:rsidRPr="00B80988" w14:paraId="2DFC49B8"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B80988" w:rsidRDefault="000B1465">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025F502A" w:rsidR="000B1465" w:rsidRPr="00B80988" w:rsidRDefault="00F6199A" w:rsidP="00F6199A">
            <w:pPr>
              <w:autoSpaceDE w:val="0"/>
              <w:autoSpaceDN w:val="0"/>
              <w:adjustRightInd w:val="0"/>
              <w:ind w:firstLine="0"/>
              <w:rPr>
                <w:sz w:val="24"/>
                <w:szCs w:val="24"/>
              </w:rPr>
            </w:pPr>
            <w:r>
              <w:rPr>
                <w:sz w:val="24"/>
                <w:szCs w:val="24"/>
              </w:rPr>
              <w:t>NETAIKOMA</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B80988" w:rsidRDefault="000B1465" w:rsidP="000B1465">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B80988" w:rsidRDefault="000B1465" w:rsidP="000B1465">
            <w:pPr>
              <w:autoSpaceDE w:val="0"/>
              <w:autoSpaceDN w:val="0"/>
              <w:adjustRightInd w:val="0"/>
              <w:rPr>
                <w:sz w:val="24"/>
                <w:szCs w:val="24"/>
              </w:rPr>
            </w:pPr>
          </w:p>
        </w:tc>
      </w:tr>
      <w:tr w:rsidR="00B80988" w:rsidRPr="00B80988" w14:paraId="2EBA6F6B" w14:textId="77777777" w:rsidTr="0000300A">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B80988" w:rsidRDefault="000B1465">
            <w:pPr>
              <w:pStyle w:val="Sraopastraipa"/>
              <w:numPr>
                <w:ilvl w:val="0"/>
                <w:numId w:val="8"/>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B80988" w:rsidRDefault="000B1465" w:rsidP="000B1465">
            <w:pPr>
              <w:autoSpaceDE w:val="0"/>
              <w:autoSpaceDN w:val="0"/>
              <w:adjustRightInd w:val="0"/>
              <w:ind w:firstLine="0"/>
              <w:rPr>
                <w:b/>
                <w:bCs/>
                <w:sz w:val="24"/>
                <w:szCs w:val="24"/>
              </w:rPr>
            </w:pPr>
            <w:r w:rsidRPr="00C20C27">
              <w:rPr>
                <w:b/>
                <w:bCs/>
                <w:sz w:val="24"/>
                <w:szCs w:val="24"/>
              </w:rPr>
              <w:t>Techninis ir profesinis pajėgumas</w:t>
            </w:r>
          </w:p>
        </w:tc>
      </w:tr>
      <w:tr w:rsidR="0000300A" w:rsidRPr="0000300A" w14:paraId="114BEBF9" w14:textId="77777777" w:rsidTr="00C30E2A">
        <w:trPr>
          <w:trHeight w:val="488"/>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00300A" w:rsidRDefault="000B1465">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06E37D21" w14:textId="77777777" w:rsidR="000B1465" w:rsidRDefault="00B16649" w:rsidP="001F1687">
            <w:pPr>
              <w:widowControl w:val="0"/>
              <w:shd w:val="clear" w:color="auto" w:fill="FFFFFF"/>
              <w:tabs>
                <w:tab w:val="left" w:pos="851"/>
              </w:tabs>
              <w:autoSpaceDE w:val="0"/>
              <w:autoSpaceDN w:val="0"/>
              <w:adjustRightInd w:val="0"/>
              <w:ind w:firstLine="35"/>
              <w:jc w:val="left"/>
              <w:rPr>
                <w:sz w:val="24"/>
                <w:szCs w:val="24"/>
              </w:rPr>
            </w:pPr>
            <w:r w:rsidRPr="00665A6A">
              <w:rPr>
                <w:sz w:val="24"/>
                <w:szCs w:val="24"/>
              </w:rPr>
              <w:t xml:space="preserve">Tiekėjas turi turėti bent 1 (vieną) </w:t>
            </w:r>
            <w:r w:rsidR="00A01870" w:rsidRPr="00A01870">
              <w:rPr>
                <w:sz w:val="24"/>
                <w:szCs w:val="24"/>
              </w:rPr>
              <w:t>melioracijos statinių statybos darbų vadovą</w:t>
            </w:r>
            <w:r w:rsidR="001F1687">
              <w:rPr>
                <w:sz w:val="24"/>
                <w:szCs w:val="24"/>
              </w:rPr>
              <w:t>.</w:t>
            </w:r>
          </w:p>
          <w:p w14:paraId="61F6CAC3" w14:textId="69B711DF" w:rsidR="000546F6" w:rsidRPr="0000300A" w:rsidRDefault="000546F6" w:rsidP="001F1687">
            <w:pPr>
              <w:widowControl w:val="0"/>
              <w:shd w:val="clear" w:color="auto" w:fill="FFFFFF"/>
              <w:tabs>
                <w:tab w:val="left" w:pos="851"/>
              </w:tabs>
              <w:autoSpaceDE w:val="0"/>
              <w:autoSpaceDN w:val="0"/>
              <w:adjustRightInd w:val="0"/>
              <w:ind w:firstLine="35"/>
              <w:jc w:val="left"/>
              <w:rPr>
                <w:sz w:val="24"/>
                <w:szCs w:val="24"/>
              </w:rPr>
            </w:pPr>
            <w:r w:rsidRPr="00477E01">
              <w:rPr>
                <w:sz w:val="22"/>
                <w:szCs w:val="22"/>
              </w:rPr>
              <w:t>(</w:t>
            </w:r>
            <w:r>
              <w:rPr>
                <w:sz w:val="22"/>
                <w:szCs w:val="22"/>
              </w:rPr>
              <w:t>Š</w:t>
            </w:r>
            <w:r w:rsidRPr="00477E01">
              <w:rPr>
                <w:i/>
                <w:sz w:val="22"/>
                <w:szCs w:val="22"/>
              </w:rPr>
              <w:t>is reikalavimas taikomas visoms pirkimo dalims,</w:t>
            </w:r>
            <w:r w:rsidRPr="00477E01">
              <w:rPr>
                <w:sz w:val="22"/>
                <w:szCs w:val="22"/>
              </w:rPr>
              <w:t xml:space="preserve"> </w:t>
            </w:r>
            <w:r w:rsidRPr="00477E01">
              <w:rPr>
                <w:i/>
                <w:sz w:val="22"/>
                <w:szCs w:val="22"/>
              </w:rPr>
              <w:t>tą patį specialistą galima pasitelkti vienai</w:t>
            </w:r>
            <w:r>
              <w:rPr>
                <w:i/>
                <w:sz w:val="22"/>
                <w:szCs w:val="22"/>
              </w:rPr>
              <w:t xml:space="preserve"> </w:t>
            </w:r>
            <w:r w:rsidRPr="00477E01">
              <w:rPr>
                <w:i/>
                <w:sz w:val="22"/>
                <w:szCs w:val="22"/>
              </w:rPr>
              <w:t xml:space="preserve">arba </w:t>
            </w:r>
            <w:r>
              <w:rPr>
                <w:i/>
                <w:sz w:val="22"/>
                <w:szCs w:val="22"/>
              </w:rPr>
              <w:t>dviem</w:t>
            </w:r>
            <w:r w:rsidRPr="00477E01">
              <w:rPr>
                <w:i/>
                <w:sz w:val="22"/>
                <w:szCs w:val="22"/>
              </w:rPr>
              <w:t xml:space="preserve"> pirkimo dalims).</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4243009D" w14:textId="19C8E069" w:rsidR="00B578BB" w:rsidRPr="0000300A" w:rsidRDefault="00B578BB" w:rsidP="00B578BB">
            <w:pPr>
              <w:ind w:firstLine="0"/>
              <w:jc w:val="left"/>
              <w:rPr>
                <w:sz w:val="24"/>
                <w:szCs w:val="24"/>
              </w:rPr>
            </w:pPr>
            <w:r w:rsidRPr="0000300A">
              <w:rPr>
                <w:sz w:val="24"/>
                <w:szCs w:val="24"/>
              </w:rPr>
              <w:t xml:space="preserve">1) Siūlomų specialistų sąrašas pagal </w:t>
            </w:r>
            <w:r w:rsidR="006F7524">
              <w:rPr>
                <w:b/>
                <w:bCs/>
                <w:sz w:val="24"/>
                <w:szCs w:val="24"/>
              </w:rPr>
              <w:t>5</w:t>
            </w:r>
            <w:r w:rsidRPr="00A60DE5">
              <w:rPr>
                <w:b/>
                <w:bCs/>
                <w:sz w:val="24"/>
                <w:szCs w:val="24"/>
              </w:rPr>
              <w:t xml:space="preserve"> </w:t>
            </w:r>
            <w:r w:rsidRPr="0000300A">
              <w:rPr>
                <w:b/>
                <w:bCs/>
                <w:sz w:val="24"/>
                <w:szCs w:val="24"/>
              </w:rPr>
              <w:t>priede</w:t>
            </w:r>
            <w:r w:rsidRPr="0000300A">
              <w:rPr>
                <w:sz w:val="24"/>
                <w:szCs w:val="24"/>
              </w:rPr>
              <w:t xml:space="preserve"> nurodytą formą (įrašomas bent 1 siūlomas specialistas, jei atitinka </w:t>
            </w:r>
            <w:r w:rsidR="00C20C27">
              <w:rPr>
                <w:sz w:val="24"/>
                <w:szCs w:val="24"/>
              </w:rPr>
              <w:t>3.</w:t>
            </w:r>
            <w:r w:rsidRPr="0000300A">
              <w:rPr>
                <w:sz w:val="24"/>
                <w:szCs w:val="24"/>
              </w:rPr>
              <w:t>1 punkte keliamus</w:t>
            </w:r>
            <w:r w:rsidR="00B16649">
              <w:rPr>
                <w:sz w:val="24"/>
                <w:szCs w:val="24"/>
              </w:rPr>
              <w:t xml:space="preserve"> </w:t>
            </w:r>
            <w:r w:rsidRPr="0000300A">
              <w:rPr>
                <w:sz w:val="24"/>
                <w:szCs w:val="24"/>
              </w:rPr>
              <w:t>reikalavimus).</w:t>
            </w:r>
          </w:p>
          <w:p w14:paraId="1F7B6ED0" w14:textId="32F3D429" w:rsidR="00B578BB" w:rsidRPr="0000300A" w:rsidRDefault="00B578BB" w:rsidP="00B578BB">
            <w:pPr>
              <w:ind w:firstLine="0"/>
              <w:jc w:val="left"/>
              <w:rPr>
                <w:i/>
                <w:sz w:val="24"/>
                <w:szCs w:val="24"/>
              </w:rPr>
            </w:pPr>
            <w:r w:rsidRPr="0000300A">
              <w:rPr>
                <w:i/>
                <w:sz w:val="24"/>
                <w:szCs w:val="24"/>
              </w:rPr>
              <w:t xml:space="preserve">Pastaba. Jei pasitelkiami specialistai nėra tiekėjo ar tiekėjo pasitelkiamo subtiekėjo darbuotojai pasiūlymo pateikimo metu, turi būti pateikti </w:t>
            </w:r>
            <w:r w:rsidR="00C20C27" w:rsidRPr="00C30E2A">
              <w:rPr>
                <w:i/>
                <w:sz w:val="24"/>
                <w:szCs w:val="24"/>
                <w:u w:val="single"/>
              </w:rPr>
              <w:t xml:space="preserve">dvišaliai </w:t>
            </w:r>
            <w:r w:rsidRPr="00C30E2A">
              <w:rPr>
                <w:i/>
                <w:sz w:val="24"/>
                <w:szCs w:val="24"/>
                <w:u w:val="single"/>
              </w:rPr>
              <w:t>dokumentai</w:t>
            </w:r>
            <w:r w:rsidRPr="0000300A">
              <w:rPr>
                <w:i/>
                <w:sz w:val="24"/>
                <w:szCs w:val="24"/>
              </w:rPr>
              <w:t>, įrodantys, kad laimėjimo atveju jie bus įdarbinti.</w:t>
            </w:r>
          </w:p>
          <w:p w14:paraId="5D56EAFE" w14:textId="77777777" w:rsidR="00B578BB" w:rsidRDefault="00B578BB" w:rsidP="00B578BB">
            <w:pPr>
              <w:ind w:firstLine="0"/>
              <w:jc w:val="left"/>
              <w:rPr>
                <w:sz w:val="24"/>
                <w:szCs w:val="24"/>
              </w:rPr>
            </w:pPr>
            <w:r w:rsidRPr="0000300A">
              <w:rPr>
                <w:sz w:val="24"/>
                <w:szCs w:val="24"/>
              </w:rPr>
              <w:t>2) Kvalifikacijos atestatas ar kiti reikiamą kvalifikaciją įrodantys dokumentai.</w:t>
            </w:r>
          </w:p>
          <w:p w14:paraId="227DCE5C" w14:textId="77777777" w:rsidR="00C20C27" w:rsidRPr="0000300A" w:rsidRDefault="00C20C27" w:rsidP="00B578BB">
            <w:pPr>
              <w:ind w:firstLine="0"/>
              <w:jc w:val="left"/>
              <w:rPr>
                <w:sz w:val="24"/>
                <w:szCs w:val="24"/>
              </w:rPr>
            </w:pPr>
          </w:p>
          <w:p w14:paraId="28B103FB" w14:textId="5EA1E931" w:rsidR="000B1465" w:rsidRPr="0000300A" w:rsidRDefault="00B578BB" w:rsidP="00B578BB">
            <w:pPr>
              <w:autoSpaceDE w:val="0"/>
              <w:autoSpaceDN w:val="0"/>
              <w:adjustRightInd w:val="0"/>
              <w:ind w:firstLine="0"/>
              <w:jc w:val="left"/>
              <w:rPr>
                <w:sz w:val="24"/>
                <w:szCs w:val="24"/>
              </w:rPr>
            </w:pPr>
            <w:r w:rsidRPr="0000300A">
              <w:rPr>
                <w:b/>
                <w:i/>
                <w:sz w:val="24"/>
                <w:szCs w:val="24"/>
              </w:rPr>
              <w:t>CVP IS priemonėmis pateikiam</w:t>
            </w:r>
            <w:r w:rsidR="00C20C27">
              <w:rPr>
                <w:b/>
                <w:i/>
                <w:sz w:val="24"/>
                <w:szCs w:val="24"/>
              </w:rPr>
              <w:t>os</w:t>
            </w:r>
            <w:r w:rsidRPr="0000300A">
              <w:rPr>
                <w:b/>
                <w:i/>
                <w:sz w:val="24"/>
                <w:szCs w:val="24"/>
              </w:rPr>
              <w:t xml:space="preserve"> skaitmeninė</w:t>
            </w:r>
            <w:r w:rsidR="00C20C27">
              <w:rPr>
                <w:b/>
                <w:i/>
                <w:sz w:val="24"/>
                <w:szCs w:val="24"/>
              </w:rPr>
              <w:t>s</w:t>
            </w:r>
            <w:r w:rsidRPr="0000300A">
              <w:rPr>
                <w:b/>
                <w:i/>
                <w:sz w:val="24"/>
                <w:szCs w:val="24"/>
              </w:rPr>
              <w:t xml:space="preserve"> dokument</w:t>
            </w:r>
            <w:r w:rsidR="00C20C27">
              <w:rPr>
                <w:b/>
                <w:i/>
                <w:sz w:val="24"/>
                <w:szCs w:val="24"/>
              </w:rPr>
              <w:t>ų</w:t>
            </w:r>
            <w:r w:rsidRPr="0000300A">
              <w:rPr>
                <w:b/>
                <w:i/>
                <w:sz w:val="24"/>
                <w:szCs w:val="24"/>
              </w:rPr>
              <w:t xml:space="preserve"> kopij</w:t>
            </w:r>
            <w:r w:rsidR="00C20C27">
              <w:rPr>
                <w:b/>
                <w:i/>
                <w:sz w:val="24"/>
                <w:szCs w:val="24"/>
              </w:rPr>
              <w:t>os</w:t>
            </w:r>
            <w:r w:rsidRPr="0000300A">
              <w:rPr>
                <w:b/>
                <w:i/>
                <w:sz w:val="24"/>
                <w:szCs w:val="24"/>
              </w:rPr>
              <w:t>.</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5FB4" w14:textId="77777777" w:rsidR="008466B6" w:rsidRPr="0000300A" w:rsidRDefault="008466B6" w:rsidP="0000300A">
            <w:pPr>
              <w:ind w:firstLine="0"/>
              <w:jc w:val="left"/>
              <w:rPr>
                <w:i/>
                <w:iCs/>
                <w:sz w:val="24"/>
                <w:szCs w:val="24"/>
              </w:rPr>
            </w:pPr>
            <w:r w:rsidRPr="0000300A">
              <w:rPr>
                <w:i/>
                <w:iCs/>
                <w:sz w:val="24"/>
                <w:szCs w:val="24"/>
              </w:rPr>
              <w:t>- jeigu pasiūlymą teikia ūkio subjektų grupė – reikalavimą turi atitikti ūkio subjektų grupės nario (-</w:t>
            </w:r>
            <w:proofErr w:type="spellStart"/>
            <w:r w:rsidRPr="0000300A">
              <w:rPr>
                <w:i/>
                <w:iCs/>
                <w:sz w:val="24"/>
                <w:szCs w:val="24"/>
              </w:rPr>
              <w:t>ių</w:t>
            </w:r>
            <w:proofErr w:type="spellEnd"/>
            <w:r w:rsidRPr="0000300A">
              <w:rPr>
                <w:i/>
                <w:iCs/>
                <w:sz w:val="24"/>
                <w:szCs w:val="24"/>
              </w:rPr>
              <w:t>) specialistai, atsižvelgiant į jų prisiimamus įsipareigojimus pirkimo sutarčiai vykdyti;</w:t>
            </w:r>
          </w:p>
          <w:p w14:paraId="72D72CDE" w14:textId="77777777" w:rsidR="008466B6" w:rsidRPr="0000300A" w:rsidRDefault="008466B6" w:rsidP="0000300A">
            <w:pPr>
              <w:ind w:firstLine="0"/>
              <w:jc w:val="left"/>
              <w:rPr>
                <w:i/>
                <w:iCs/>
                <w:sz w:val="24"/>
                <w:szCs w:val="24"/>
              </w:rPr>
            </w:pPr>
            <w:r w:rsidRPr="0000300A">
              <w:rPr>
                <w:i/>
                <w:iCs/>
                <w:sz w:val="24"/>
                <w:szCs w:val="24"/>
              </w:rPr>
              <w:t>- tiekėjas gali remtis kitų ūkio subjektų pajėgumais tik tuo atveju, jeigu tie subjektai (jų darbuotojai) patys vykdys tą pirkimo sutarties dalį, kuriai reikia jų turimų pajėgumų;</w:t>
            </w:r>
          </w:p>
          <w:p w14:paraId="53CD97F8" w14:textId="10EAA738" w:rsidR="000B1465" w:rsidRPr="0000300A" w:rsidRDefault="0000300A" w:rsidP="0000300A">
            <w:pPr>
              <w:ind w:firstLine="0"/>
              <w:jc w:val="left"/>
              <w:rPr>
                <w:i/>
                <w:iCs/>
                <w:sz w:val="24"/>
                <w:szCs w:val="24"/>
              </w:rPr>
            </w:pPr>
            <w:r>
              <w:rPr>
                <w:i/>
                <w:iCs/>
                <w:sz w:val="24"/>
                <w:szCs w:val="24"/>
              </w:rPr>
              <w:t>-</w:t>
            </w:r>
            <w:r w:rsidR="008466B6" w:rsidRPr="0000300A">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008466B6" w:rsidRPr="0000300A">
              <w:rPr>
                <w:i/>
                <w:iCs/>
                <w:sz w:val="24"/>
                <w:szCs w:val="24"/>
              </w:rPr>
              <w:lastRenderedPageBreak/>
              <w:t>reikia nustatytos kvalifikacijos.</w:t>
            </w:r>
          </w:p>
        </w:tc>
      </w:tr>
      <w:tr w:rsidR="0000300A" w:rsidRPr="0000300A" w14:paraId="7E1E229E" w14:textId="77777777" w:rsidTr="00D1395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876F2" w14:textId="77777777" w:rsidR="0000300A" w:rsidRPr="0000300A" w:rsidRDefault="0000300A">
            <w:pPr>
              <w:pStyle w:val="Sraopastraipa"/>
              <w:numPr>
                <w:ilvl w:val="1"/>
                <w:numId w:val="8"/>
              </w:numPr>
              <w:spacing w:before="60" w:after="60" w:line="257" w:lineRule="auto"/>
              <w:ind w:left="357" w:hanging="357"/>
              <w:jc w:val="right"/>
              <w:rPr>
                <w:rFonts w:eastAsiaTheme="minorHAnsi"/>
                <w:sz w:val="24"/>
                <w:szCs w:val="24"/>
              </w:rPr>
            </w:pP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3EC4AD18" w14:textId="77777777" w:rsidR="0018063C" w:rsidRDefault="00C30E2A" w:rsidP="00A01870">
            <w:pPr>
              <w:autoSpaceDE w:val="0"/>
              <w:autoSpaceDN w:val="0"/>
              <w:adjustRightInd w:val="0"/>
              <w:ind w:firstLine="0"/>
              <w:jc w:val="left"/>
              <w:rPr>
                <w:sz w:val="24"/>
                <w:szCs w:val="24"/>
              </w:rPr>
            </w:pPr>
            <w:r w:rsidRPr="00063ED9">
              <w:rPr>
                <w:sz w:val="24"/>
                <w:szCs w:val="24"/>
              </w:rPr>
              <w:t xml:space="preserve">Tiekėjas </w:t>
            </w:r>
            <w:r w:rsidR="00A01870" w:rsidRPr="0000300A">
              <w:rPr>
                <w:sz w:val="24"/>
                <w:szCs w:val="24"/>
              </w:rPr>
              <w:t xml:space="preserve"> per pas</w:t>
            </w:r>
            <w:r w:rsidR="00A01870">
              <w:rPr>
                <w:sz w:val="24"/>
                <w:szCs w:val="24"/>
              </w:rPr>
              <w:t>kutin</w:t>
            </w:r>
            <w:r w:rsidR="00A01870" w:rsidRPr="0000300A">
              <w:rPr>
                <w:sz w:val="24"/>
                <w:szCs w:val="24"/>
              </w:rPr>
              <w:t xml:space="preserve">ius 5 metus iki pasiūlymo pateikimo termino pabaigos arba per laiką nuo tiekėjo įregistravimo dienos (jeigu tiekėjas veiklą vykdė mažiau kaip 5 metus iki pasiūlymų pateikimo termino pabaigos) pagal 1 (vieną) ar daugiau sutarčių yra atlikęs melioracijos </w:t>
            </w:r>
            <w:r w:rsidR="00A01870">
              <w:rPr>
                <w:sz w:val="24"/>
                <w:szCs w:val="24"/>
              </w:rPr>
              <w:t xml:space="preserve">statinių </w:t>
            </w:r>
            <w:r w:rsidR="00A01870" w:rsidRPr="004F33B2">
              <w:rPr>
                <w:sz w:val="24"/>
                <w:szCs w:val="24"/>
              </w:rPr>
              <w:t>priežiūros (griovių šlaitų šienavimo) darbų, kurių bendra vertė ne mažesnė nei</w:t>
            </w:r>
            <w:r w:rsidR="0018063C">
              <w:rPr>
                <w:sz w:val="24"/>
                <w:szCs w:val="24"/>
              </w:rPr>
              <w:t>:</w:t>
            </w:r>
          </w:p>
          <w:p w14:paraId="4CEF1907" w14:textId="1013707E" w:rsidR="00A01870" w:rsidRDefault="0018063C" w:rsidP="0018063C">
            <w:pPr>
              <w:autoSpaceDE w:val="0"/>
              <w:autoSpaceDN w:val="0"/>
              <w:adjustRightInd w:val="0"/>
              <w:ind w:firstLine="0"/>
              <w:jc w:val="left"/>
              <w:rPr>
                <w:sz w:val="24"/>
                <w:szCs w:val="24"/>
              </w:rPr>
            </w:pPr>
            <w:r w:rsidRPr="0018063C">
              <w:rPr>
                <w:sz w:val="24"/>
                <w:szCs w:val="24"/>
              </w:rPr>
              <w:t xml:space="preserve">I pirkimo daliai – </w:t>
            </w:r>
            <w:r w:rsidR="00E32FE9">
              <w:rPr>
                <w:sz w:val="24"/>
                <w:szCs w:val="24"/>
              </w:rPr>
              <w:t>2</w:t>
            </w:r>
            <w:r w:rsidR="001F1687" w:rsidRPr="0018063C">
              <w:rPr>
                <w:sz w:val="24"/>
                <w:szCs w:val="24"/>
              </w:rPr>
              <w:t>8</w:t>
            </w:r>
            <w:r w:rsidR="00A01870" w:rsidRPr="0018063C">
              <w:rPr>
                <w:sz w:val="24"/>
                <w:szCs w:val="24"/>
              </w:rPr>
              <w:t xml:space="preserve"> 000,00 Eur be PVM</w:t>
            </w:r>
            <w:r>
              <w:rPr>
                <w:sz w:val="24"/>
                <w:szCs w:val="24"/>
              </w:rPr>
              <w:t>;</w:t>
            </w:r>
          </w:p>
          <w:p w14:paraId="4F40830D" w14:textId="18D00F13" w:rsidR="0018063C" w:rsidRDefault="0018063C" w:rsidP="0018063C">
            <w:pPr>
              <w:autoSpaceDE w:val="0"/>
              <w:autoSpaceDN w:val="0"/>
              <w:adjustRightInd w:val="0"/>
              <w:ind w:firstLine="0"/>
              <w:jc w:val="left"/>
              <w:rPr>
                <w:sz w:val="24"/>
                <w:szCs w:val="24"/>
              </w:rPr>
            </w:pPr>
            <w:r>
              <w:rPr>
                <w:sz w:val="24"/>
                <w:szCs w:val="24"/>
              </w:rPr>
              <w:t xml:space="preserve">II pirkimo daliai </w:t>
            </w:r>
            <w:r w:rsidR="00EF771A">
              <w:rPr>
                <w:sz w:val="24"/>
                <w:szCs w:val="24"/>
              </w:rPr>
              <w:t>–</w:t>
            </w:r>
            <w:r>
              <w:rPr>
                <w:sz w:val="24"/>
                <w:szCs w:val="24"/>
              </w:rPr>
              <w:t xml:space="preserve"> </w:t>
            </w:r>
            <w:r w:rsidR="00E32FE9">
              <w:rPr>
                <w:sz w:val="24"/>
                <w:szCs w:val="24"/>
              </w:rPr>
              <w:t>34</w:t>
            </w:r>
            <w:r w:rsidR="00EF771A">
              <w:rPr>
                <w:sz w:val="24"/>
                <w:szCs w:val="24"/>
              </w:rPr>
              <w:t> 000,00 Eur be PVM.</w:t>
            </w:r>
          </w:p>
          <w:p w14:paraId="51E9F87D" w14:textId="77777777" w:rsidR="0000300A" w:rsidRDefault="0000300A" w:rsidP="00C30E2A">
            <w:pPr>
              <w:autoSpaceDE w:val="0"/>
              <w:autoSpaceDN w:val="0"/>
              <w:adjustRightInd w:val="0"/>
              <w:ind w:firstLine="0"/>
              <w:jc w:val="left"/>
              <w:rPr>
                <w:sz w:val="24"/>
                <w:szCs w:val="24"/>
              </w:rPr>
            </w:pPr>
          </w:p>
          <w:p w14:paraId="050744F5" w14:textId="2A805135" w:rsidR="004F33B2" w:rsidRPr="0000300A" w:rsidRDefault="004F33B2" w:rsidP="00C30E2A">
            <w:pPr>
              <w:autoSpaceDE w:val="0"/>
              <w:autoSpaceDN w:val="0"/>
              <w:adjustRightInd w:val="0"/>
              <w:ind w:firstLine="0"/>
              <w:jc w:val="left"/>
              <w:rPr>
                <w:sz w:val="24"/>
                <w:szCs w:val="24"/>
              </w:rPr>
            </w:pPr>
            <w:r w:rsidRPr="004F33B2">
              <w:rPr>
                <w:i/>
                <w:iCs/>
                <w:sz w:val="24"/>
                <w:szCs w:val="24"/>
                <w:u w:val="single"/>
              </w:rPr>
              <w:t>Pastaba.</w:t>
            </w:r>
            <w:r w:rsidRPr="004F33B2">
              <w:rPr>
                <w:i/>
                <w:iCs/>
                <w:sz w:val="24"/>
                <w:szCs w:val="24"/>
              </w:rPr>
              <w:t xml:space="preserve"> </w:t>
            </w:r>
            <w:r w:rsidR="00EF771A">
              <w:rPr>
                <w:i/>
                <w:iCs/>
                <w:sz w:val="24"/>
                <w:szCs w:val="24"/>
              </w:rPr>
              <w:t xml:space="preserve">Jei pasiūlymas teikiamas abiem pirkimo dalims atliktų darbų bendra vertė ne mažesnė nei </w:t>
            </w:r>
            <w:r w:rsidR="00E32FE9">
              <w:rPr>
                <w:i/>
                <w:iCs/>
                <w:sz w:val="24"/>
                <w:szCs w:val="24"/>
              </w:rPr>
              <w:t>62</w:t>
            </w:r>
            <w:r w:rsidR="00EF771A">
              <w:rPr>
                <w:i/>
                <w:iCs/>
                <w:sz w:val="24"/>
                <w:szCs w:val="24"/>
              </w:rPr>
              <w:t> 000,00 Eur be PVM.</w:t>
            </w:r>
          </w:p>
        </w:tc>
        <w:tc>
          <w:tcPr>
            <w:tcW w:w="1556" w:type="pct"/>
            <w:tcBorders>
              <w:top w:val="single" w:sz="4" w:space="0" w:color="000000" w:themeColor="text1"/>
              <w:left w:val="single" w:sz="4" w:space="0" w:color="auto"/>
              <w:bottom w:val="single" w:sz="4" w:space="0" w:color="000000" w:themeColor="text1"/>
              <w:right w:val="single" w:sz="4" w:space="0" w:color="000000" w:themeColor="text1"/>
            </w:tcBorders>
          </w:tcPr>
          <w:p w14:paraId="3B1CDB8E" w14:textId="75587DFD" w:rsidR="00C30E2A" w:rsidRPr="004F33B2" w:rsidRDefault="00C30E2A" w:rsidP="00C30E2A">
            <w:pPr>
              <w:ind w:firstLine="34"/>
              <w:jc w:val="left"/>
              <w:rPr>
                <w:sz w:val="24"/>
                <w:szCs w:val="24"/>
              </w:rPr>
            </w:pPr>
            <w:r w:rsidRPr="00632857">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632857">
              <w:rPr>
                <w:sz w:val="24"/>
                <w:szCs w:val="24"/>
              </w:rPr>
              <w:t>se</w:t>
            </w:r>
            <w:proofErr w:type="spellEnd"/>
            <w:r w:rsidRPr="00632857">
              <w:rPr>
                <w:sz w:val="24"/>
                <w:szCs w:val="24"/>
              </w:rPr>
              <w:t xml:space="preserve">) atliktų </w:t>
            </w:r>
            <w:r w:rsidRPr="004F33B2">
              <w:rPr>
                <w:sz w:val="24"/>
                <w:szCs w:val="24"/>
              </w:rPr>
              <w:t>reikalaujamų darbų vertes (</w:t>
            </w:r>
            <w:r w:rsidR="00A01870" w:rsidRPr="004F33B2">
              <w:rPr>
                <w:i/>
                <w:sz w:val="24"/>
                <w:szCs w:val="24"/>
              </w:rPr>
              <w:t>melioracijos statinių priežiūros (griovių šlaitų šienavimo) darbai</w:t>
            </w:r>
            <w:r w:rsidRPr="004F33B2">
              <w:rPr>
                <w:sz w:val="24"/>
                <w:szCs w:val="24"/>
              </w:rPr>
              <w:t>).</w:t>
            </w:r>
          </w:p>
          <w:p w14:paraId="5D1FA27D" w14:textId="07A538BC" w:rsidR="00C30E2A" w:rsidRPr="00632857" w:rsidRDefault="00C30E2A" w:rsidP="00C30E2A">
            <w:pPr>
              <w:ind w:firstLine="0"/>
              <w:jc w:val="left"/>
              <w:rPr>
                <w:sz w:val="24"/>
                <w:szCs w:val="24"/>
              </w:rPr>
            </w:pPr>
            <w:r w:rsidRPr="004F33B2">
              <w:rPr>
                <w:sz w:val="24"/>
                <w:szCs w:val="24"/>
              </w:rPr>
              <w:t>2) Laisvos formos</w:t>
            </w:r>
            <w:r w:rsidRPr="00632857">
              <w:rPr>
                <w:sz w:val="24"/>
                <w:szCs w:val="24"/>
              </w:rPr>
              <w:t xml:space="preserve"> užsakovų patvirtinimai (pažymos) apie sąraše nurodytų darbų tinkamą atlikimą, nurodant darbų pavadinimą, atliktų darbų vertę, darbų vykdymo pradžios ir pabaigos datas ir patvirtinant, kad svarbiausi darbai atlikti laiku ir tinkamai.</w:t>
            </w:r>
          </w:p>
          <w:p w14:paraId="6ED8E354" w14:textId="77777777" w:rsidR="0010736F" w:rsidRPr="0000300A" w:rsidRDefault="0010736F" w:rsidP="0000300A">
            <w:pPr>
              <w:ind w:firstLine="0"/>
              <w:jc w:val="left"/>
              <w:rPr>
                <w:sz w:val="24"/>
                <w:szCs w:val="24"/>
              </w:rPr>
            </w:pPr>
          </w:p>
          <w:p w14:paraId="4C869BEB" w14:textId="77777777" w:rsidR="0000300A" w:rsidRPr="0000300A" w:rsidRDefault="0000300A" w:rsidP="0000300A">
            <w:pPr>
              <w:ind w:firstLine="0"/>
              <w:jc w:val="left"/>
              <w:rPr>
                <w:sz w:val="24"/>
                <w:szCs w:val="24"/>
              </w:rPr>
            </w:pPr>
            <w:r w:rsidRPr="0000300A">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58DE" w14:textId="77777777" w:rsidR="0000300A" w:rsidRPr="0000300A" w:rsidRDefault="0000300A" w:rsidP="0000300A">
            <w:pPr>
              <w:ind w:firstLine="0"/>
              <w:jc w:val="left"/>
              <w:rPr>
                <w:i/>
                <w:iCs/>
                <w:sz w:val="24"/>
                <w:szCs w:val="24"/>
              </w:rPr>
            </w:pPr>
            <w:r w:rsidRPr="0000300A">
              <w:rPr>
                <w:sz w:val="24"/>
                <w:szCs w:val="24"/>
              </w:rPr>
              <w:t xml:space="preserve">- </w:t>
            </w:r>
            <w:r w:rsidRPr="0000300A">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381615F7" w14:textId="77777777" w:rsidR="0000300A" w:rsidRPr="0000300A" w:rsidRDefault="0000300A" w:rsidP="0000300A">
            <w:pPr>
              <w:ind w:firstLine="0"/>
              <w:jc w:val="left"/>
              <w:rPr>
                <w:i/>
                <w:iCs/>
                <w:sz w:val="24"/>
                <w:szCs w:val="24"/>
              </w:rPr>
            </w:pPr>
            <w:r w:rsidRPr="0000300A">
              <w:rPr>
                <w:i/>
                <w:iCs/>
                <w:sz w:val="24"/>
                <w:szCs w:val="24"/>
              </w:rPr>
              <w:t>- tiekėjas gali remtis kitų ūkio subjektų pajėgumais tik tuo atveju, jeigu tie subjektai patys vykdys tą pirkimo sutarties dalį, kuriai reikia jų turimų pajėgumų;</w:t>
            </w:r>
          </w:p>
          <w:p w14:paraId="42556BFD" w14:textId="77777777" w:rsidR="0000300A" w:rsidRDefault="0000300A" w:rsidP="0000300A">
            <w:pPr>
              <w:ind w:firstLine="0"/>
              <w:jc w:val="left"/>
              <w:rPr>
                <w:i/>
                <w:iCs/>
                <w:sz w:val="24"/>
                <w:szCs w:val="24"/>
              </w:rPr>
            </w:pPr>
            <w:r w:rsidRPr="0000300A">
              <w:rPr>
                <w:i/>
                <w:iCs/>
                <w:sz w:val="24"/>
                <w:szCs w:val="24"/>
              </w:rPr>
              <w:t>-  subtiekėjams šis reikalavimas nenustatomas.</w:t>
            </w:r>
          </w:p>
          <w:p w14:paraId="4389980D" w14:textId="77777777" w:rsidR="007C238D" w:rsidRDefault="007C238D" w:rsidP="0000300A">
            <w:pPr>
              <w:ind w:firstLine="0"/>
              <w:jc w:val="left"/>
              <w:rPr>
                <w:i/>
                <w:iCs/>
                <w:sz w:val="24"/>
                <w:szCs w:val="24"/>
              </w:rPr>
            </w:pPr>
          </w:p>
          <w:p w14:paraId="621C98C8" w14:textId="77EEBBAA" w:rsidR="0000300A" w:rsidRPr="0000300A" w:rsidRDefault="0000300A" w:rsidP="007C238D">
            <w:pPr>
              <w:ind w:firstLine="0"/>
              <w:jc w:val="left"/>
              <w:rPr>
                <w:color w:val="000000"/>
                <w:sz w:val="24"/>
                <w:szCs w:val="24"/>
              </w:rPr>
            </w:pPr>
          </w:p>
        </w:tc>
      </w:tr>
    </w:tbl>
    <w:p w14:paraId="3F52679F" w14:textId="5BE77E9C" w:rsidR="007C483C" w:rsidRPr="00B80988"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B80988"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3" w:name="_heading=h.3rdcrjn" w:colFirst="0" w:colLast="0"/>
      <w:bookmarkEnd w:id="23"/>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1127A7FB" w14:textId="626A0264" w:rsidR="00E15479" w:rsidRDefault="001F1687" w:rsidP="00E06B44">
            <w:pPr>
              <w:autoSpaceDE w:val="0"/>
              <w:autoSpaceDN w:val="0"/>
              <w:adjustRightInd w:val="0"/>
              <w:ind w:firstLine="0"/>
              <w:jc w:val="left"/>
              <w:rPr>
                <w:color w:val="000000"/>
                <w:sz w:val="24"/>
                <w:szCs w:val="24"/>
              </w:rPr>
            </w:pPr>
            <w:r w:rsidRPr="001F1687">
              <w:rPr>
                <w:sz w:val="24"/>
                <w:szCs w:val="24"/>
              </w:rPr>
              <w:t>Melioracijos ir hidrotechnikos statinių priežiūr</w:t>
            </w:r>
            <w:r>
              <w:rPr>
                <w:sz w:val="24"/>
                <w:szCs w:val="24"/>
              </w:rPr>
              <w:t>os</w:t>
            </w:r>
            <w:r w:rsidRPr="001F1687">
              <w:rPr>
                <w:sz w:val="24"/>
                <w:szCs w:val="24"/>
              </w:rPr>
              <w:t xml:space="preserve"> </w:t>
            </w:r>
            <w:r w:rsidR="00C30E2A" w:rsidRPr="0017604E">
              <w:rPr>
                <w:sz w:val="24"/>
                <w:szCs w:val="24"/>
              </w:rPr>
              <w:t xml:space="preserve">darbams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w:t>
            </w:r>
            <w:proofErr w:type="spellStart"/>
            <w:r w:rsidR="00C30E2A" w:rsidRPr="0017604E">
              <w:rPr>
                <w:color w:val="000000"/>
                <w:sz w:val="24"/>
                <w:szCs w:val="24"/>
              </w:rPr>
              <w:t>and</w:t>
            </w:r>
            <w:proofErr w:type="spellEnd"/>
            <w:r w:rsidR="00C30E2A" w:rsidRPr="0017604E">
              <w:rPr>
                <w:color w:val="000000"/>
                <w:sz w:val="24"/>
                <w:szCs w:val="24"/>
              </w:rPr>
              <w:t xml:space="preserve">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CD40764" w14:textId="77777777" w:rsidR="00700076" w:rsidRDefault="00700076" w:rsidP="00E06B44">
            <w:pPr>
              <w:autoSpaceDE w:val="0"/>
              <w:autoSpaceDN w:val="0"/>
              <w:adjustRightInd w:val="0"/>
              <w:ind w:firstLine="0"/>
              <w:jc w:val="left"/>
              <w:rPr>
                <w:color w:val="000000"/>
                <w:sz w:val="24"/>
                <w:szCs w:val="24"/>
              </w:rPr>
            </w:pPr>
          </w:p>
          <w:p w14:paraId="2D3EE1C6" w14:textId="77777777" w:rsidR="00700076" w:rsidRDefault="00700076" w:rsidP="00E06B44">
            <w:pPr>
              <w:autoSpaceDE w:val="0"/>
              <w:autoSpaceDN w:val="0"/>
              <w:adjustRightInd w:val="0"/>
              <w:ind w:firstLine="0"/>
              <w:jc w:val="left"/>
              <w:rPr>
                <w:color w:val="000000"/>
                <w:sz w:val="24"/>
                <w:szCs w:val="24"/>
              </w:rPr>
            </w:pPr>
          </w:p>
          <w:p w14:paraId="18C56909" w14:textId="77777777" w:rsidR="00700076" w:rsidRDefault="00700076" w:rsidP="00E06B44">
            <w:pPr>
              <w:autoSpaceDE w:val="0"/>
              <w:autoSpaceDN w:val="0"/>
              <w:adjustRightInd w:val="0"/>
              <w:ind w:firstLine="0"/>
              <w:jc w:val="left"/>
              <w:rPr>
                <w:color w:val="000000"/>
                <w:sz w:val="24"/>
                <w:szCs w:val="24"/>
              </w:rPr>
            </w:pPr>
          </w:p>
          <w:p w14:paraId="11E5CC24" w14:textId="77777777" w:rsidR="00700076" w:rsidRDefault="00700076" w:rsidP="00E06B44">
            <w:pPr>
              <w:autoSpaceDE w:val="0"/>
              <w:autoSpaceDN w:val="0"/>
              <w:adjustRightInd w:val="0"/>
              <w:ind w:firstLine="0"/>
              <w:jc w:val="left"/>
              <w:rPr>
                <w:color w:val="000000"/>
                <w:sz w:val="24"/>
                <w:szCs w:val="24"/>
              </w:rPr>
            </w:pPr>
          </w:p>
          <w:p w14:paraId="0C505A9A" w14:textId="77777777" w:rsidR="00700076" w:rsidRDefault="00700076" w:rsidP="00E06B44">
            <w:pPr>
              <w:autoSpaceDE w:val="0"/>
              <w:autoSpaceDN w:val="0"/>
              <w:adjustRightInd w:val="0"/>
              <w:ind w:firstLine="0"/>
              <w:jc w:val="left"/>
              <w:rPr>
                <w:color w:val="000000"/>
                <w:sz w:val="24"/>
                <w:szCs w:val="24"/>
              </w:rPr>
            </w:pPr>
          </w:p>
          <w:p w14:paraId="6B5428B6" w14:textId="77777777" w:rsidR="00700076" w:rsidRDefault="00700076" w:rsidP="00E06B44">
            <w:pPr>
              <w:autoSpaceDE w:val="0"/>
              <w:autoSpaceDN w:val="0"/>
              <w:adjustRightInd w:val="0"/>
              <w:ind w:firstLine="0"/>
              <w:jc w:val="left"/>
              <w:rPr>
                <w:color w:val="000000"/>
                <w:sz w:val="24"/>
                <w:szCs w:val="24"/>
              </w:rPr>
            </w:pPr>
          </w:p>
          <w:p w14:paraId="4184DB79" w14:textId="17EAAB12" w:rsidR="00F87AAE" w:rsidRPr="00B80988" w:rsidRDefault="00F87AAE" w:rsidP="00E06B44">
            <w:pPr>
              <w:autoSpaceDE w:val="0"/>
              <w:autoSpaceDN w:val="0"/>
              <w:adjustRightInd w:val="0"/>
              <w:ind w:firstLine="0"/>
              <w:jc w:val="left"/>
              <w:rPr>
                <w:sz w:val="24"/>
                <w:szCs w:val="24"/>
              </w:rPr>
            </w:pPr>
          </w:p>
        </w:tc>
        <w:tc>
          <w:tcPr>
            <w:tcW w:w="1607" w:type="pct"/>
            <w:tcBorders>
              <w:top w:val="single" w:sz="4" w:space="0" w:color="000000"/>
              <w:left w:val="single" w:sz="4" w:space="0" w:color="000000"/>
              <w:bottom w:val="single" w:sz="4" w:space="0" w:color="000000"/>
              <w:right w:val="single" w:sz="4" w:space="0" w:color="000000"/>
            </w:tcBorders>
          </w:tcPr>
          <w:p w14:paraId="20E48C4C" w14:textId="77777777" w:rsidR="00E15479" w:rsidRPr="00B80988" w:rsidRDefault="00E15479" w:rsidP="00E06B44">
            <w:pPr>
              <w:autoSpaceDE w:val="0"/>
              <w:autoSpaceDN w:val="0"/>
              <w:adjustRightInd w:val="0"/>
              <w:ind w:firstLine="0"/>
              <w:jc w:val="left"/>
              <w:rPr>
                <w:sz w:val="24"/>
                <w:szCs w:val="24"/>
              </w:rPr>
            </w:pPr>
            <w:r w:rsidRPr="00B80988">
              <w:rPr>
                <w:sz w:val="24"/>
                <w:szCs w:val="24"/>
              </w:rPr>
              <w:lastRenderedPageBreak/>
              <w:t xml:space="preserve">Nepriklausomos įstaigos išduoto </w:t>
            </w:r>
            <w:r w:rsidRPr="00B80988">
              <w:rPr>
                <w:sz w:val="24"/>
                <w:szCs w:val="24"/>
                <w:u w:val="single"/>
              </w:rPr>
              <w:t>galiojančio</w:t>
            </w:r>
            <w:r w:rsidRPr="00B80988">
              <w:rPr>
                <w:sz w:val="24"/>
                <w:szCs w:val="24"/>
              </w:rPr>
              <w:t xml:space="preserve"> sertifikato, patvirtinančio, kad tiekėjas laikosi reikalaujamos aplinkos apsaugos vadybos sistemos standartų, skaitmeninė kopija.</w:t>
            </w:r>
          </w:p>
          <w:p w14:paraId="7AE70331" w14:textId="77777777" w:rsidR="00E15479" w:rsidRPr="00B80988" w:rsidRDefault="00E15479" w:rsidP="00E06B44">
            <w:pPr>
              <w:autoSpaceDE w:val="0"/>
              <w:autoSpaceDN w:val="0"/>
              <w:adjustRightInd w:val="0"/>
              <w:rPr>
                <w:sz w:val="24"/>
                <w:szCs w:val="24"/>
              </w:rPr>
            </w:pPr>
          </w:p>
          <w:p w14:paraId="0B7268DD" w14:textId="77777777" w:rsidR="00E15479" w:rsidRPr="00B80988" w:rsidRDefault="00E15479" w:rsidP="00E06B44">
            <w:pPr>
              <w:autoSpaceDE w:val="0"/>
              <w:autoSpaceDN w:val="0"/>
              <w:adjustRightInd w:val="0"/>
              <w:ind w:firstLine="0"/>
              <w:jc w:val="left"/>
              <w:rPr>
                <w:sz w:val="24"/>
                <w:szCs w:val="24"/>
              </w:rPr>
            </w:pPr>
            <w:r w:rsidRPr="00B80988">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B80988" w:rsidRDefault="002866F6" w:rsidP="00E06B44">
            <w:pPr>
              <w:autoSpaceDE w:val="0"/>
              <w:autoSpaceDN w:val="0"/>
              <w:adjustRightInd w:val="0"/>
              <w:ind w:firstLine="0"/>
              <w:rPr>
                <w:sz w:val="24"/>
                <w:szCs w:val="24"/>
              </w:rPr>
            </w:pPr>
          </w:p>
          <w:p w14:paraId="23480893" w14:textId="77777777" w:rsidR="002866F6" w:rsidRPr="00B80988" w:rsidRDefault="002866F6" w:rsidP="00E06B44">
            <w:pPr>
              <w:autoSpaceDE w:val="0"/>
              <w:autoSpaceDN w:val="0"/>
              <w:adjustRightInd w:val="0"/>
              <w:ind w:firstLine="0"/>
              <w:jc w:val="left"/>
              <w:rPr>
                <w:sz w:val="24"/>
                <w:szCs w:val="24"/>
              </w:rPr>
            </w:pPr>
            <w:r w:rsidRPr="00B80988">
              <w:rPr>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w:t>
            </w:r>
            <w:r w:rsidRPr="00B80988">
              <w:rPr>
                <w:sz w:val="24"/>
                <w:szCs w:val="24"/>
              </w:rPr>
              <w:lastRenderedPageBreak/>
              <w:t>aplinkos apsaugos vadybos sistemos standartus.</w:t>
            </w:r>
          </w:p>
          <w:p w14:paraId="3C26721C" w14:textId="77777777" w:rsidR="00DD344C" w:rsidRPr="00B80988" w:rsidRDefault="00DD344C" w:rsidP="00E06B44">
            <w:pPr>
              <w:autoSpaceDE w:val="0"/>
              <w:autoSpaceDN w:val="0"/>
              <w:adjustRightInd w:val="0"/>
              <w:ind w:firstLine="0"/>
              <w:rPr>
                <w:sz w:val="24"/>
                <w:szCs w:val="24"/>
              </w:rPr>
            </w:pPr>
          </w:p>
          <w:p w14:paraId="52D5667F" w14:textId="4014DFB3" w:rsidR="00DD344C" w:rsidRPr="00B80988" w:rsidRDefault="00DD344C" w:rsidP="00E06B44">
            <w:pPr>
              <w:autoSpaceDE w:val="0"/>
              <w:autoSpaceDN w:val="0"/>
              <w:adjustRightInd w:val="0"/>
              <w:ind w:firstLine="0"/>
              <w:jc w:val="left"/>
              <w:rPr>
                <w:sz w:val="24"/>
                <w:szCs w:val="24"/>
              </w:rPr>
            </w:pPr>
            <w:r w:rsidRPr="00B80988">
              <w:rPr>
                <w:rStyle w:val="cf01"/>
                <w:rFonts w:ascii="Times New Roman" w:hAnsi="Times New Roman" w:cs="Times New Roman"/>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B80988">
              <w:rPr>
                <w:rStyle w:val="cf01"/>
                <w:rFonts w:ascii="Times New Roman" w:hAnsi="Times New Roman" w:cs="Times New Roman"/>
                <w:sz w:val="24"/>
                <w:szCs w:val="24"/>
              </w:rPr>
              <w:t xml:space="preserve"> (ar Tiekėjo aplinkos apsaugos vadybos užtikrinimo priemonių)</w:t>
            </w:r>
            <w:r w:rsidRPr="00B80988">
              <w:rPr>
                <w:rStyle w:val="cf01"/>
                <w:rFonts w:ascii="Times New Roman" w:hAnsi="Times New Roman" w:cs="Times New Roman"/>
                <w:sz w:val="24"/>
                <w:szCs w:val="24"/>
              </w:rPr>
              <w:t xml:space="preserve"> </w:t>
            </w:r>
            <w:r w:rsidRPr="00B80988">
              <w:rPr>
                <w:rStyle w:val="cf11"/>
                <w:rFonts w:ascii="Times New Roman" w:hAnsi="Times New Roman" w:cs="Times New Roman"/>
                <w:sz w:val="24"/>
                <w:szCs w:val="24"/>
              </w:rPr>
              <w:t xml:space="preserve">tiek kiek jis </w:t>
            </w:r>
            <w:r w:rsidR="00BF7343" w:rsidRPr="00B80988">
              <w:rPr>
                <w:rStyle w:val="cf11"/>
                <w:rFonts w:ascii="Times New Roman" w:hAnsi="Times New Roman" w:cs="Times New Roman"/>
                <w:sz w:val="24"/>
                <w:szCs w:val="24"/>
              </w:rPr>
              <w:t xml:space="preserve">(jos) </w:t>
            </w:r>
            <w:r w:rsidRPr="00B80988">
              <w:rPr>
                <w:rStyle w:val="cf11"/>
                <w:rFonts w:ascii="Times New Roman" w:hAnsi="Times New Roman" w:cs="Times New Roman"/>
                <w:sz w:val="24"/>
                <w:szCs w:val="24"/>
              </w:rPr>
              <w:t>taikomas</w:t>
            </w:r>
            <w:r w:rsidR="001C75E8" w:rsidRPr="00B80988">
              <w:rPr>
                <w:rStyle w:val="cf11"/>
                <w:rFonts w:ascii="Times New Roman" w:hAnsi="Times New Roman" w:cs="Times New Roman"/>
                <w:sz w:val="24"/>
                <w:szCs w:val="24"/>
              </w:rPr>
              <w:t xml:space="preserve"> (-</w:t>
            </w:r>
            <w:proofErr w:type="spellStart"/>
            <w:r w:rsidR="001C75E8" w:rsidRPr="00B80988">
              <w:rPr>
                <w:rStyle w:val="cf11"/>
                <w:rFonts w:ascii="Times New Roman" w:hAnsi="Times New Roman" w:cs="Times New Roman"/>
                <w:sz w:val="24"/>
                <w:szCs w:val="24"/>
              </w:rPr>
              <w:t>os</w:t>
            </w:r>
            <w:proofErr w:type="spellEnd"/>
            <w:r w:rsidR="001C75E8" w:rsidRPr="00B80988">
              <w:rPr>
                <w:rStyle w:val="cf11"/>
                <w:rFonts w:ascii="Times New Roman" w:hAnsi="Times New Roman" w:cs="Times New Roman"/>
                <w:sz w:val="24"/>
                <w:szCs w:val="24"/>
              </w:rPr>
              <w:t>)</w:t>
            </w:r>
            <w:r w:rsidRPr="00B80988">
              <w:rPr>
                <w:rStyle w:val="cf11"/>
                <w:rFonts w:ascii="Times New Roman" w:hAnsi="Times New Roman" w:cs="Times New Roman"/>
                <w:sz w:val="24"/>
                <w:szCs w:val="24"/>
              </w:rPr>
              <w:t xml:space="preserve"> atsižvelgiant į Subtiekėjo prisiimamus įsipareigojimus pirkimo sutarčiai vykdyti </w:t>
            </w:r>
            <w:r w:rsidRPr="00B80988">
              <w:rPr>
                <w:rStyle w:val="cf01"/>
                <w:rFonts w:ascii="Times New Roman" w:hAnsi="Times New Roman" w:cs="Times New Roman"/>
                <w:sz w:val="24"/>
                <w:szCs w:val="24"/>
              </w:rPr>
              <w:t>bei</w:t>
            </w:r>
            <w:r w:rsidRPr="00B80988">
              <w:rPr>
                <w:rStyle w:val="cf11"/>
                <w:rFonts w:ascii="Times New Roman" w:hAnsi="Times New Roman" w:cs="Times New Roman"/>
                <w:sz w:val="24"/>
                <w:szCs w:val="24"/>
              </w:rPr>
              <w:t xml:space="preserve"> nustatyta Tiekėjo atsakomybė prižiūrėti, kad Subtiekėjas vadovautųsi Tiekėjo turimu a</w:t>
            </w:r>
            <w:r w:rsidRPr="00B80988">
              <w:rPr>
                <w:rStyle w:val="cf01"/>
                <w:rFonts w:ascii="Times New Roman" w:hAnsi="Times New Roman" w:cs="Times New Roman"/>
                <w:sz w:val="24"/>
                <w:szCs w:val="24"/>
              </w:rPr>
              <w:t>plinkos apsaugos vadybos standartu</w:t>
            </w:r>
            <w:r w:rsidR="00955C87" w:rsidRPr="00B80988">
              <w:rPr>
                <w:rStyle w:val="cf01"/>
                <w:rFonts w:ascii="Times New Roman" w:hAnsi="Times New Roman" w:cs="Times New Roman"/>
                <w:sz w:val="24"/>
                <w:szCs w:val="24"/>
              </w:rPr>
              <w:t xml:space="preserve"> (ar Tiekėjo a</w:t>
            </w:r>
            <w:r w:rsidR="00955C87" w:rsidRPr="00B80988">
              <w:rPr>
                <w:rStyle w:val="cf11"/>
                <w:rFonts w:ascii="Times New Roman" w:hAnsi="Times New Roman" w:cs="Times New Roman"/>
                <w:sz w:val="24"/>
                <w:szCs w:val="24"/>
              </w:rPr>
              <w:t xml:space="preserve">plinkos </w:t>
            </w:r>
            <w:r w:rsidR="00955C87" w:rsidRPr="00B80988">
              <w:rPr>
                <w:rStyle w:val="cf01"/>
                <w:rFonts w:ascii="Times New Roman" w:hAnsi="Times New Roman" w:cs="Times New Roman"/>
                <w:sz w:val="24"/>
                <w:szCs w:val="24"/>
              </w:rPr>
              <w:t>apsaugos vadybos užtikrinimo priemonėmis)</w:t>
            </w:r>
            <w:r w:rsidRPr="00B80988">
              <w:rPr>
                <w:rStyle w:val="cf01"/>
                <w:rFonts w:ascii="Times New Roman" w:hAnsi="Times New Roman" w:cs="Times New Roman"/>
                <w:sz w:val="24"/>
                <w:szCs w:val="24"/>
              </w:rPr>
              <w:t>.</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7C88AC7F" w14:textId="77777777" w:rsidR="00955C87" w:rsidRPr="00B80988" w:rsidRDefault="00955C87" w:rsidP="00E06B44">
            <w:pPr>
              <w:autoSpaceDE w:val="0"/>
              <w:autoSpaceDN w:val="0"/>
              <w:adjustRightInd w:val="0"/>
              <w:ind w:firstLine="0"/>
              <w:rPr>
                <w:b/>
                <w:bCs/>
                <w:sz w:val="24"/>
                <w:szCs w:val="24"/>
              </w:rPr>
            </w:pPr>
          </w:p>
          <w:p w14:paraId="0CE3732E" w14:textId="77777777" w:rsidR="00955C87" w:rsidRPr="00B80988" w:rsidRDefault="00955C87" w:rsidP="00E06B44">
            <w:pPr>
              <w:autoSpaceDE w:val="0"/>
              <w:autoSpaceDN w:val="0"/>
              <w:adjustRightInd w:val="0"/>
              <w:ind w:firstLine="0"/>
              <w:rPr>
                <w:b/>
                <w:bCs/>
                <w:sz w:val="24"/>
                <w:szCs w:val="24"/>
              </w:rPr>
            </w:pPr>
          </w:p>
          <w:p w14:paraId="347D0686" w14:textId="77777777" w:rsidR="00955C87" w:rsidRPr="00B80988" w:rsidRDefault="00955C87" w:rsidP="00E06B44">
            <w:pPr>
              <w:autoSpaceDE w:val="0"/>
              <w:autoSpaceDN w:val="0"/>
              <w:adjustRightInd w:val="0"/>
              <w:ind w:firstLine="0"/>
              <w:rPr>
                <w:b/>
                <w:bCs/>
                <w:sz w:val="24"/>
                <w:szCs w:val="24"/>
              </w:rPr>
            </w:pPr>
          </w:p>
          <w:p w14:paraId="6E476BBA" w14:textId="77777777" w:rsidR="00955C87" w:rsidRPr="00B80988" w:rsidRDefault="00955C87" w:rsidP="00E06B44">
            <w:pPr>
              <w:autoSpaceDE w:val="0"/>
              <w:autoSpaceDN w:val="0"/>
              <w:adjustRightInd w:val="0"/>
              <w:ind w:firstLine="0"/>
              <w:rPr>
                <w:b/>
                <w:bCs/>
                <w:sz w:val="24"/>
                <w:szCs w:val="24"/>
              </w:rPr>
            </w:pPr>
          </w:p>
          <w:p w14:paraId="06DD227D" w14:textId="77777777" w:rsidR="00955C87" w:rsidRPr="00B80988" w:rsidRDefault="00955C87" w:rsidP="00E06B44">
            <w:pPr>
              <w:autoSpaceDE w:val="0"/>
              <w:autoSpaceDN w:val="0"/>
              <w:adjustRightInd w:val="0"/>
              <w:ind w:firstLine="0"/>
              <w:rPr>
                <w:b/>
                <w:bCs/>
                <w:sz w:val="24"/>
                <w:szCs w:val="24"/>
              </w:rPr>
            </w:pPr>
          </w:p>
          <w:p w14:paraId="3FA1FFFF" w14:textId="77777777" w:rsidR="00955C87" w:rsidRPr="00B80988" w:rsidRDefault="00955C87" w:rsidP="00E06B44">
            <w:pPr>
              <w:autoSpaceDE w:val="0"/>
              <w:autoSpaceDN w:val="0"/>
              <w:adjustRightInd w:val="0"/>
              <w:ind w:firstLine="0"/>
              <w:rPr>
                <w:b/>
                <w:bCs/>
                <w:sz w:val="24"/>
                <w:szCs w:val="24"/>
              </w:rPr>
            </w:pPr>
          </w:p>
          <w:p w14:paraId="7751FB2C" w14:textId="77777777" w:rsidR="00955C87" w:rsidRPr="00B80988" w:rsidRDefault="00955C87" w:rsidP="00E06B44">
            <w:pPr>
              <w:autoSpaceDE w:val="0"/>
              <w:autoSpaceDN w:val="0"/>
              <w:adjustRightInd w:val="0"/>
              <w:ind w:firstLine="0"/>
              <w:rPr>
                <w:b/>
                <w:bCs/>
                <w:sz w:val="24"/>
                <w:szCs w:val="24"/>
              </w:rPr>
            </w:pPr>
          </w:p>
          <w:p w14:paraId="6DCF3EEB" w14:textId="77777777" w:rsidR="00955C87" w:rsidRPr="00B80988" w:rsidRDefault="00955C87" w:rsidP="00E06B44">
            <w:pPr>
              <w:autoSpaceDE w:val="0"/>
              <w:autoSpaceDN w:val="0"/>
              <w:adjustRightInd w:val="0"/>
              <w:ind w:firstLine="0"/>
              <w:rPr>
                <w:b/>
                <w:bCs/>
                <w:sz w:val="24"/>
                <w:szCs w:val="24"/>
              </w:rPr>
            </w:pPr>
          </w:p>
          <w:p w14:paraId="60FE6870" w14:textId="77777777" w:rsidR="00955C87" w:rsidRPr="00B80988" w:rsidRDefault="00955C87" w:rsidP="00E06B44">
            <w:pPr>
              <w:autoSpaceDE w:val="0"/>
              <w:autoSpaceDN w:val="0"/>
              <w:adjustRightInd w:val="0"/>
              <w:ind w:firstLine="0"/>
              <w:rPr>
                <w:b/>
                <w:bCs/>
                <w:sz w:val="24"/>
                <w:szCs w:val="24"/>
              </w:rPr>
            </w:pPr>
          </w:p>
          <w:p w14:paraId="58941F27" w14:textId="77777777" w:rsidR="00955C87" w:rsidRPr="00B80988" w:rsidRDefault="00955C87" w:rsidP="00E06B44">
            <w:pPr>
              <w:autoSpaceDE w:val="0"/>
              <w:autoSpaceDN w:val="0"/>
              <w:adjustRightInd w:val="0"/>
              <w:ind w:firstLine="0"/>
              <w:rPr>
                <w:b/>
                <w:bCs/>
                <w:sz w:val="24"/>
                <w:szCs w:val="24"/>
              </w:rPr>
            </w:pPr>
          </w:p>
          <w:p w14:paraId="4C660061" w14:textId="77777777" w:rsidR="00955C87" w:rsidRPr="00B80988" w:rsidRDefault="00955C87" w:rsidP="00E06B44">
            <w:pPr>
              <w:autoSpaceDE w:val="0"/>
              <w:autoSpaceDN w:val="0"/>
              <w:adjustRightInd w:val="0"/>
              <w:ind w:firstLine="0"/>
              <w:rPr>
                <w:b/>
                <w:bCs/>
                <w:sz w:val="24"/>
                <w:szCs w:val="24"/>
              </w:rPr>
            </w:pPr>
          </w:p>
          <w:p w14:paraId="786DC391" w14:textId="77777777" w:rsidR="00955C87" w:rsidRPr="00B80988" w:rsidRDefault="00955C87" w:rsidP="00E06B44">
            <w:pPr>
              <w:autoSpaceDE w:val="0"/>
              <w:autoSpaceDN w:val="0"/>
              <w:adjustRightInd w:val="0"/>
              <w:ind w:firstLine="0"/>
              <w:rPr>
                <w:b/>
                <w:bCs/>
                <w:sz w:val="24"/>
                <w:szCs w:val="24"/>
              </w:rPr>
            </w:pPr>
          </w:p>
          <w:p w14:paraId="337EAB9F" w14:textId="77777777" w:rsidR="00955C87" w:rsidRPr="00B80988" w:rsidRDefault="00955C87" w:rsidP="00E06B44">
            <w:pPr>
              <w:autoSpaceDE w:val="0"/>
              <w:autoSpaceDN w:val="0"/>
              <w:adjustRightInd w:val="0"/>
              <w:ind w:firstLine="0"/>
              <w:rPr>
                <w:b/>
                <w:bCs/>
                <w:sz w:val="24"/>
                <w:szCs w:val="24"/>
              </w:rPr>
            </w:pPr>
          </w:p>
          <w:p w14:paraId="71AF97EA" w14:textId="77777777" w:rsidR="00955C87" w:rsidRPr="00B80988" w:rsidRDefault="00955C87" w:rsidP="00E06B44">
            <w:pPr>
              <w:autoSpaceDE w:val="0"/>
              <w:autoSpaceDN w:val="0"/>
              <w:adjustRightInd w:val="0"/>
              <w:ind w:firstLine="0"/>
              <w:rPr>
                <w:b/>
                <w:bCs/>
                <w:sz w:val="24"/>
                <w:szCs w:val="24"/>
              </w:rPr>
            </w:pPr>
          </w:p>
          <w:p w14:paraId="2C0509D1" w14:textId="77777777" w:rsidR="00955C87" w:rsidRPr="00B80988" w:rsidRDefault="00955C87" w:rsidP="00E06B44">
            <w:pPr>
              <w:autoSpaceDE w:val="0"/>
              <w:autoSpaceDN w:val="0"/>
              <w:adjustRightInd w:val="0"/>
              <w:ind w:firstLine="0"/>
              <w:rPr>
                <w:b/>
                <w:bCs/>
                <w:sz w:val="24"/>
                <w:szCs w:val="24"/>
              </w:rPr>
            </w:pPr>
          </w:p>
          <w:p w14:paraId="05C0F16F" w14:textId="77777777" w:rsidR="00955C87" w:rsidRPr="00B80988" w:rsidRDefault="00955C87" w:rsidP="00E06B44">
            <w:pPr>
              <w:autoSpaceDE w:val="0"/>
              <w:autoSpaceDN w:val="0"/>
              <w:adjustRightInd w:val="0"/>
              <w:ind w:firstLine="0"/>
              <w:rPr>
                <w:b/>
                <w:bCs/>
                <w:sz w:val="24"/>
                <w:szCs w:val="24"/>
              </w:rPr>
            </w:pPr>
          </w:p>
          <w:p w14:paraId="135A757A" w14:textId="77777777" w:rsidR="00955C87" w:rsidRPr="00B80988" w:rsidRDefault="00955C87" w:rsidP="00E06B44">
            <w:pPr>
              <w:autoSpaceDE w:val="0"/>
              <w:autoSpaceDN w:val="0"/>
              <w:adjustRightInd w:val="0"/>
              <w:ind w:firstLine="0"/>
              <w:rPr>
                <w:b/>
                <w:bCs/>
                <w:sz w:val="24"/>
                <w:szCs w:val="24"/>
              </w:rPr>
            </w:pPr>
          </w:p>
          <w:p w14:paraId="5648D66F" w14:textId="77777777" w:rsidR="00955C87" w:rsidRPr="00B80988" w:rsidRDefault="00955C87" w:rsidP="00E06B44">
            <w:pPr>
              <w:autoSpaceDE w:val="0"/>
              <w:autoSpaceDN w:val="0"/>
              <w:adjustRightInd w:val="0"/>
              <w:ind w:firstLine="0"/>
              <w:rPr>
                <w:b/>
                <w:bCs/>
                <w:sz w:val="24"/>
                <w:szCs w:val="24"/>
              </w:rPr>
            </w:pPr>
          </w:p>
          <w:p w14:paraId="03FD7355" w14:textId="77777777" w:rsidR="00955C87" w:rsidRPr="00B80988" w:rsidRDefault="00955C87" w:rsidP="00E06B44">
            <w:pPr>
              <w:autoSpaceDE w:val="0"/>
              <w:autoSpaceDN w:val="0"/>
              <w:adjustRightInd w:val="0"/>
              <w:ind w:firstLine="0"/>
              <w:rPr>
                <w:b/>
                <w:bCs/>
                <w:sz w:val="24"/>
                <w:szCs w:val="24"/>
              </w:rPr>
            </w:pPr>
          </w:p>
          <w:p w14:paraId="44CD8787" w14:textId="77777777" w:rsidR="00955C87" w:rsidRPr="00B80988" w:rsidRDefault="00955C87" w:rsidP="00E06B44">
            <w:pPr>
              <w:autoSpaceDE w:val="0"/>
              <w:autoSpaceDN w:val="0"/>
              <w:adjustRightInd w:val="0"/>
              <w:ind w:firstLine="0"/>
              <w:rPr>
                <w:b/>
                <w:bCs/>
                <w:sz w:val="24"/>
                <w:szCs w:val="24"/>
              </w:rPr>
            </w:pPr>
          </w:p>
          <w:p w14:paraId="58CAC311" w14:textId="77777777" w:rsidR="00955C87" w:rsidRPr="00B80988" w:rsidRDefault="00955C87" w:rsidP="00E06B44">
            <w:pPr>
              <w:autoSpaceDE w:val="0"/>
              <w:autoSpaceDN w:val="0"/>
              <w:adjustRightInd w:val="0"/>
              <w:ind w:firstLine="0"/>
              <w:rPr>
                <w:b/>
                <w:bCs/>
                <w:sz w:val="24"/>
                <w:szCs w:val="24"/>
              </w:rPr>
            </w:pPr>
          </w:p>
          <w:p w14:paraId="21F5F178" w14:textId="77777777" w:rsidR="00955C87" w:rsidRPr="00B80988" w:rsidRDefault="00955C87" w:rsidP="00E06B44">
            <w:pPr>
              <w:autoSpaceDE w:val="0"/>
              <w:autoSpaceDN w:val="0"/>
              <w:adjustRightInd w:val="0"/>
              <w:ind w:firstLine="0"/>
              <w:rPr>
                <w:b/>
                <w:bCs/>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468C95F9" w14:textId="11A287C4"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 xml:space="preserve">Jeigu Tiekėjas pats atitinka šį reikalavimą, tačiau pasitelkia </w:t>
            </w:r>
            <w:r w:rsidR="00F37F1A" w:rsidRPr="00B80988">
              <w:rPr>
                <w:sz w:val="24"/>
                <w:szCs w:val="24"/>
              </w:rPr>
              <w:lastRenderedPageBreak/>
              <w:t>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10688D3F" w14:textId="12756350" w:rsidR="00112F92" w:rsidRPr="00B80988" w:rsidRDefault="00E06B44" w:rsidP="00112F92">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p>
    <w:p w14:paraId="15FF68FB" w14:textId="77777777" w:rsidR="00112F92" w:rsidRPr="00B80988" w:rsidRDefault="00112F92" w:rsidP="00112F92">
      <w:pPr>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p>
    <w:p w14:paraId="2CDE7EE1" w14:textId="77777777" w:rsidR="00A040B5" w:rsidRPr="00B80988" w:rsidRDefault="00A040B5" w:rsidP="00112F92">
      <w:pPr>
        <w:jc w:val="center"/>
        <w:rPr>
          <w:rFonts w:ascii="Times New Roman" w:eastAsia="Arial" w:hAnsi="Times New Roman" w:cs="Times New Roman"/>
          <w:b/>
          <w:smallCaps/>
          <w:sz w:val="24"/>
          <w:szCs w:val="24"/>
        </w:rPr>
      </w:pPr>
    </w:p>
    <w:p w14:paraId="231299BB" w14:textId="4D947145" w:rsidR="003D35C4" w:rsidRDefault="003D35C4" w:rsidP="0044582C">
      <w:pPr>
        <w:ind w:firstLine="0"/>
        <w:rPr>
          <w:rFonts w:ascii="Times New Roman" w:hAnsi="Times New Roman" w:cs="Times New Roman"/>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33C9DE0D" w14:textId="77777777" w:rsidR="00811A2C" w:rsidRDefault="00811A2C" w:rsidP="0044582C">
      <w:pPr>
        <w:ind w:firstLine="0"/>
        <w:rPr>
          <w:rFonts w:ascii="Times New Roman" w:hAnsi="Times New Roman" w:cs="Times New Roman"/>
          <w:sz w:val="24"/>
          <w:szCs w:val="24"/>
        </w:rPr>
      </w:pPr>
    </w:p>
    <w:p w14:paraId="7AFE94B9" w14:textId="77777777" w:rsidR="00811A2C" w:rsidRDefault="00811A2C" w:rsidP="0044582C">
      <w:pPr>
        <w:ind w:firstLine="0"/>
        <w:rPr>
          <w:rFonts w:ascii="Times New Roman" w:hAnsi="Times New Roman" w:cs="Times New Roman"/>
          <w:sz w:val="24"/>
          <w:szCs w:val="24"/>
        </w:rPr>
      </w:pPr>
    </w:p>
    <w:p w14:paraId="72481C22" w14:textId="77777777" w:rsidR="00811A2C" w:rsidRPr="00B80988" w:rsidRDefault="00811A2C" w:rsidP="0044582C">
      <w:pPr>
        <w:ind w:firstLine="0"/>
        <w:rPr>
          <w:rFonts w:ascii="Times New Roman" w:eastAsia="Arial" w:hAnsi="Times New Roman" w:cs="Times New Roman"/>
          <w:b/>
          <w:smallCaps/>
          <w:sz w:val="24"/>
          <w:szCs w:val="24"/>
        </w:rPr>
      </w:pPr>
    </w:p>
    <w:p w14:paraId="3DB23246" w14:textId="77777777" w:rsidR="00C70E3A" w:rsidRPr="00B80988" w:rsidRDefault="00C70E3A" w:rsidP="00C70E3A">
      <w:pPr>
        <w:jc w:val="right"/>
        <w:rPr>
          <w:rFonts w:ascii="Times New Roman" w:eastAsia="Arial" w:hAnsi="Times New Roman" w:cs="Times New Roman"/>
          <w:b/>
          <w:smallCaps/>
          <w:sz w:val="24"/>
          <w:szCs w:val="24"/>
        </w:rPr>
      </w:pPr>
    </w:p>
    <w:bookmarkEnd w:id="25"/>
    <w:bookmarkEnd w:id="26"/>
    <w:bookmarkEnd w:id="27"/>
    <w:bookmarkEnd w:id="28"/>
    <w:bookmarkEnd w:id="29"/>
    <w:bookmarkEnd w:id="30"/>
    <w:bookmarkEnd w:id="31"/>
    <w:p w14:paraId="163D66E3" w14:textId="7C2CE64B"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lastRenderedPageBreak/>
        <w:t xml:space="preserve">Pirkimo sąlygų </w:t>
      </w:r>
      <w:r w:rsidR="00811A2C">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510"/>
        <w:gridCol w:w="3544"/>
        <w:gridCol w:w="2715"/>
      </w:tblGrid>
      <w:tr w:rsidR="00B80988" w:rsidRPr="00B80988" w14:paraId="555CDB78" w14:textId="77777777" w:rsidTr="00BE41E2">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510"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4"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715"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BE41E2">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510"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4"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715"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BE41E2">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510"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4"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715"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BE41E2">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510"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4"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715"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BE41E2">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510"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4"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715"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BE41E2">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510"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4"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715"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BE41E2">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510"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4" w:type="dxa"/>
          </w:tcPr>
          <w:p w14:paraId="44AD543A" w14:textId="3C58EA08" w:rsidR="009B4090" w:rsidRPr="00B80988" w:rsidRDefault="00011B42" w:rsidP="00E26877">
            <w:pPr>
              <w:ind w:firstLine="34"/>
              <w:jc w:val="left"/>
              <w:rPr>
                <w:sz w:val="24"/>
                <w:szCs w:val="24"/>
              </w:rPr>
            </w:pPr>
            <w:r>
              <w:rPr>
                <w:sz w:val="24"/>
                <w:szCs w:val="24"/>
              </w:rPr>
              <w:t>Netaikoma</w:t>
            </w:r>
          </w:p>
        </w:tc>
        <w:tc>
          <w:tcPr>
            <w:tcW w:w="2715"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BE41E2">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510"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4" w:type="dxa"/>
          </w:tcPr>
          <w:p w14:paraId="593A8179" w14:textId="40B5BB9C" w:rsidR="009B4090" w:rsidRPr="00B80988" w:rsidRDefault="00011B42" w:rsidP="00E26877">
            <w:pPr>
              <w:ind w:firstLine="34"/>
              <w:jc w:val="left"/>
              <w:rPr>
                <w:sz w:val="24"/>
                <w:szCs w:val="24"/>
              </w:rPr>
            </w:pPr>
            <w:r>
              <w:rPr>
                <w:sz w:val="24"/>
                <w:szCs w:val="24"/>
              </w:rPr>
              <w:t>Netaikoma</w:t>
            </w:r>
          </w:p>
        </w:tc>
        <w:tc>
          <w:tcPr>
            <w:tcW w:w="2715"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BE41E2">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510"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4"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2715"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BE41E2">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510"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sprendimą nustatyti laimėjusį pasiūlymą, dėl kurio bus </w:t>
            </w:r>
            <w:r w:rsidR="009B4090" w:rsidRPr="00B80988">
              <w:rPr>
                <w:sz w:val="24"/>
                <w:szCs w:val="24"/>
              </w:rPr>
              <w:lastRenderedPageBreak/>
              <w:t>sudaroma sutartis ne vėliau kaip per</w:t>
            </w:r>
          </w:p>
        </w:tc>
        <w:tc>
          <w:tcPr>
            <w:tcW w:w="3544"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715"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BE41E2">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510"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4"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715"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BE41E2">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510"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4"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2715"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BE41E2">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510" w:type="dxa"/>
            <w:hideMark/>
          </w:tcPr>
          <w:p w14:paraId="1F0C1459" w14:textId="11879B52"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BE41E2" w:rsidRPr="00BE41E2">
              <w:rPr>
                <w:sz w:val="24"/>
                <w:szCs w:val="24"/>
              </w:rPr>
              <w:t>ieškinį dėl sutarties pripažinimo negaliojančia ir dėl nepagrįstai nutrauktos pirkimo sutarties dėl esminio pirkimo sutarties pažeidimo ar nepagrįstai priimto sprendimo, kad tiekėjas pirkimo sutartyje nustatytą esminę pirkimo sutarties sąlygą vykdė su dideliais arba nuolatiniais trūkumais)</w:t>
            </w:r>
          </w:p>
        </w:tc>
        <w:tc>
          <w:tcPr>
            <w:tcW w:w="3544"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715"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5162" w14:textId="77777777" w:rsidR="00134170" w:rsidRDefault="00134170" w:rsidP="00D05666">
      <w:r>
        <w:separator/>
      </w:r>
    </w:p>
  </w:endnote>
  <w:endnote w:type="continuationSeparator" w:id="0">
    <w:p w14:paraId="49C20D57" w14:textId="77777777" w:rsidR="00134170" w:rsidRDefault="00134170" w:rsidP="00D05666">
      <w:r>
        <w:continuationSeparator/>
      </w:r>
    </w:p>
  </w:endnote>
  <w:endnote w:type="continuationNotice" w:id="1">
    <w:p w14:paraId="2C602540" w14:textId="77777777" w:rsidR="00134170" w:rsidRDefault="001341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02E4" w14:textId="77777777" w:rsidR="00134170" w:rsidRDefault="00134170" w:rsidP="00D05666">
      <w:r>
        <w:separator/>
      </w:r>
    </w:p>
  </w:footnote>
  <w:footnote w:type="continuationSeparator" w:id="0">
    <w:p w14:paraId="2F069091" w14:textId="77777777" w:rsidR="00134170" w:rsidRDefault="00134170" w:rsidP="00D05666">
      <w:r>
        <w:continuationSeparator/>
      </w:r>
    </w:p>
  </w:footnote>
  <w:footnote w:type="continuationNotice" w:id="1">
    <w:p w14:paraId="4DF703ED" w14:textId="77777777" w:rsidR="00134170" w:rsidRDefault="001341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5A72DC7"/>
    <w:multiLevelType w:val="hybridMultilevel"/>
    <w:tmpl w:val="C0FE4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15740606">
    <w:abstractNumId w:val="8"/>
  </w:num>
  <w:num w:numId="9" w16cid:durableId="1147280125">
    <w:abstractNumId w:val="2"/>
  </w:num>
  <w:num w:numId="10" w16cid:durableId="80304158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1B42"/>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6F6"/>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438"/>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5F"/>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F97"/>
    <w:rsid w:val="001010F7"/>
    <w:rsid w:val="00101313"/>
    <w:rsid w:val="0010148D"/>
    <w:rsid w:val="00101C48"/>
    <w:rsid w:val="0010270D"/>
    <w:rsid w:val="00103049"/>
    <w:rsid w:val="00103CEC"/>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17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5E"/>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063C"/>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687"/>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6AC"/>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F65"/>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3D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355"/>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488"/>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A76B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63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01FA"/>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B2"/>
    <w:rsid w:val="004F33F0"/>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49"/>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64D"/>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F52"/>
    <w:rsid w:val="005B77F4"/>
    <w:rsid w:val="005C0258"/>
    <w:rsid w:val="005C0B37"/>
    <w:rsid w:val="005C17C2"/>
    <w:rsid w:val="005C3941"/>
    <w:rsid w:val="005C3F18"/>
    <w:rsid w:val="005C4923"/>
    <w:rsid w:val="005C5BD5"/>
    <w:rsid w:val="005C6C2A"/>
    <w:rsid w:val="005C6D8F"/>
    <w:rsid w:val="005C7B7A"/>
    <w:rsid w:val="005D080D"/>
    <w:rsid w:val="005D0813"/>
    <w:rsid w:val="005D08AD"/>
    <w:rsid w:val="005D0BAB"/>
    <w:rsid w:val="005D0CCC"/>
    <w:rsid w:val="005D1B95"/>
    <w:rsid w:val="005D1EC0"/>
    <w:rsid w:val="005D256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1F1"/>
    <w:rsid w:val="0061733E"/>
    <w:rsid w:val="0061741C"/>
    <w:rsid w:val="006178D9"/>
    <w:rsid w:val="006178F4"/>
    <w:rsid w:val="006207BC"/>
    <w:rsid w:val="00621335"/>
    <w:rsid w:val="0062150E"/>
    <w:rsid w:val="00621C43"/>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C25"/>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509"/>
    <w:rsid w:val="006D463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007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37E"/>
    <w:rsid w:val="007B4DFE"/>
    <w:rsid w:val="007B6219"/>
    <w:rsid w:val="007B6AEC"/>
    <w:rsid w:val="007C0573"/>
    <w:rsid w:val="007C0612"/>
    <w:rsid w:val="007C0697"/>
    <w:rsid w:val="007C0C33"/>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E748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A2C"/>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3850"/>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5F6A"/>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30"/>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525"/>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17"/>
    <w:rsid w:val="008D6F67"/>
    <w:rsid w:val="008D704D"/>
    <w:rsid w:val="008D7A4D"/>
    <w:rsid w:val="008E0DF1"/>
    <w:rsid w:val="008E2035"/>
    <w:rsid w:val="008E3081"/>
    <w:rsid w:val="008E31B9"/>
    <w:rsid w:val="008E4A3C"/>
    <w:rsid w:val="008E50AC"/>
    <w:rsid w:val="008E656A"/>
    <w:rsid w:val="008E6D07"/>
    <w:rsid w:val="008E7623"/>
    <w:rsid w:val="008E76B7"/>
    <w:rsid w:val="008E798B"/>
    <w:rsid w:val="008E7D10"/>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93"/>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601"/>
    <w:rsid w:val="00927D63"/>
    <w:rsid w:val="00927FB2"/>
    <w:rsid w:val="00927FFC"/>
    <w:rsid w:val="009302A6"/>
    <w:rsid w:val="0093049E"/>
    <w:rsid w:val="009305B5"/>
    <w:rsid w:val="009314BA"/>
    <w:rsid w:val="00931CA2"/>
    <w:rsid w:val="00931E5B"/>
    <w:rsid w:val="0093234E"/>
    <w:rsid w:val="0093252D"/>
    <w:rsid w:val="00933845"/>
    <w:rsid w:val="00933879"/>
    <w:rsid w:val="00934827"/>
    <w:rsid w:val="00934E53"/>
    <w:rsid w:val="00935371"/>
    <w:rsid w:val="00937444"/>
    <w:rsid w:val="0093767A"/>
    <w:rsid w:val="00941625"/>
    <w:rsid w:val="0094210F"/>
    <w:rsid w:val="009425A7"/>
    <w:rsid w:val="00942B80"/>
    <w:rsid w:val="00942BCA"/>
    <w:rsid w:val="009438E2"/>
    <w:rsid w:val="009446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97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70"/>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DE8"/>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638"/>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6D0"/>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D6"/>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4DC"/>
    <w:rsid w:val="00AF0AB7"/>
    <w:rsid w:val="00AF1844"/>
    <w:rsid w:val="00AF2399"/>
    <w:rsid w:val="00AF2695"/>
    <w:rsid w:val="00AF3747"/>
    <w:rsid w:val="00AF42F9"/>
    <w:rsid w:val="00AF5CF4"/>
    <w:rsid w:val="00AF602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06E"/>
    <w:rsid w:val="00B50719"/>
    <w:rsid w:val="00B50760"/>
    <w:rsid w:val="00B50A49"/>
    <w:rsid w:val="00B50E50"/>
    <w:rsid w:val="00B5221E"/>
    <w:rsid w:val="00B522AC"/>
    <w:rsid w:val="00B52705"/>
    <w:rsid w:val="00B5429E"/>
    <w:rsid w:val="00B54939"/>
    <w:rsid w:val="00B5493F"/>
    <w:rsid w:val="00B54C37"/>
    <w:rsid w:val="00B5521E"/>
    <w:rsid w:val="00B55852"/>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1E2"/>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DE7"/>
    <w:rsid w:val="00C02B55"/>
    <w:rsid w:val="00C04FFE"/>
    <w:rsid w:val="00C0635B"/>
    <w:rsid w:val="00C06A41"/>
    <w:rsid w:val="00C06CA3"/>
    <w:rsid w:val="00C075EF"/>
    <w:rsid w:val="00C07985"/>
    <w:rsid w:val="00C07B07"/>
    <w:rsid w:val="00C07FA5"/>
    <w:rsid w:val="00C1041A"/>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08"/>
    <w:rsid w:val="00C55829"/>
    <w:rsid w:val="00C56765"/>
    <w:rsid w:val="00C56AE2"/>
    <w:rsid w:val="00C57816"/>
    <w:rsid w:val="00C57DBB"/>
    <w:rsid w:val="00C60403"/>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25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DD1"/>
    <w:rsid w:val="00CA3FAE"/>
    <w:rsid w:val="00CA47CB"/>
    <w:rsid w:val="00CA5166"/>
    <w:rsid w:val="00CA6329"/>
    <w:rsid w:val="00CA65C6"/>
    <w:rsid w:val="00CB044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3F"/>
    <w:rsid w:val="00CC0C98"/>
    <w:rsid w:val="00CC0E46"/>
    <w:rsid w:val="00CC1E27"/>
    <w:rsid w:val="00CC3925"/>
    <w:rsid w:val="00CC41D0"/>
    <w:rsid w:val="00CC45EE"/>
    <w:rsid w:val="00CC4E78"/>
    <w:rsid w:val="00CC4EEC"/>
    <w:rsid w:val="00CC54B9"/>
    <w:rsid w:val="00CC60FF"/>
    <w:rsid w:val="00CC654F"/>
    <w:rsid w:val="00CC69B8"/>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543"/>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175A1"/>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9B8"/>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5FE2"/>
    <w:rsid w:val="00D8621D"/>
    <w:rsid w:val="00D8625D"/>
    <w:rsid w:val="00D86A7B"/>
    <w:rsid w:val="00D86B29"/>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F6C"/>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09CA"/>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37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2FE9"/>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631"/>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12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71A"/>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AD"/>
    <w:rsid w:val="00F81F56"/>
    <w:rsid w:val="00F8218F"/>
    <w:rsid w:val="00F82C3C"/>
    <w:rsid w:val="00F83243"/>
    <w:rsid w:val="00F83398"/>
    <w:rsid w:val="00F84093"/>
    <w:rsid w:val="00F84C15"/>
    <w:rsid w:val="00F85285"/>
    <w:rsid w:val="00F85F5F"/>
    <w:rsid w:val="00F869FF"/>
    <w:rsid w:val="00F86D50"/>
    <w:rsid w:val="00F86F43"/>
    <w:rsid w:val="00F87AAE"/>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97788"/>
    <w:rsid w:val="00FA0CF7"/>
    <w:rsid w:val="00FA13E6"/>
    <w:rsid w:val="00FA144D"/>
    <w:rsid w:val="00FA2925"/>
    <w:rsid w:val="00FA36EB"/>
    <w:rsid w:val="00FA4B39"/>
    <w:rsid w:val="00FA56CE"/>
    <w:rsid w:val="00FA659D"/>
    <w:rsid w:val="00FA675B"/>
    <w:rsid w:val="00FA7142"/>
    <w:rsid w:val="00FA7AF6"/>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37"/>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AD6"/>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62D1"/>
    <w:rsid w:val="000E6B37"/>
    <w:rsid w:val="000E6B71"/>
    <w:rsid w:val="001251FC"/>
    <w:rsid w:val="00127A9E"/>
    <w:rsid w:val="001361B4"/>
    <w:rsid w:val="00146B5E"/>
    <w:rsid w:val="00180C43"/>
    <w:rsid w:val="0019661B"/>
    <w:rsid w:val="001A6EE0"/>
    <w:rsid w:val="001B4F45"/>
    <w:rsid w:val="001E3B26"/>
    <w:rsid w:val="00256A57"/>
    <w:rsid w:val="0029486C"/>
    <w:rsid w:val="00295EF8"/>
    <w:rsid w:val="002C1509"/>
    <w:rsid w:val="002C7A3A"/>
    <w:rsid w:val="002D3DA9"/>
    <w:rsid w:val="002E6331"/>
    <w:rsid w:val="00304355"/>
    <w:rsid w:val="00341A7B"/>
    <w:rsid w:val="003661A6"/>
    <w:rsid w:val="00381A31"/>
    <w:rsid w:val="00393CDE"/>
    <w:rsid w:val="003A71AC"/>
    <w:rsid w:val="003D1D49"/>
    <w:rsid w:val="004161F4"/>
    <w:rsid w:val="00430113"/>
    <w:rsid w:val="00460C76"/>
    <w:rsid w:val="0046126A"/>
    <w:rsid w:val="004C214A"/>
    <w:rsid w:val="004D38E9"/>
    <w:rsid w:val="004E7458"/>
    <w:rsid w:val="00515E63"/>
    <w:rsid w:val="005250FF"/>
    <w:rsid w:val="00554D49"/>
    <w:rsid w:val="00565992"/>
    <w:rsid w:val="005A392F"/>
    <w:rsid w:val="005B77F4"/>
    <w:rsid w:val="005D2560"/>
    <w:rsid w:val="005D7F74"/>
    <w:rsid w:val="005E572B"/>
    <w:rsid w:val="00621C43"/>
    <w:rsid w:val="00634C25"/>
    <w:rsid w:val="00652F79"/>
    <w:rsid w:val="006568EC"/>
    <w:rsid w:val="00685665"/>
    <w:rsid w:val="006D77F5"/>
    <w:rsid w:val="007260B3"/>
    <w:rsid w:val="00731487"/>
    <w:rsid w:val="00737C4C"/>
    <w:rsid w:val="0078514A"/>
    <w:rsid w:val="007C7D73"/>
    <w:rsid w:val="007F25D7"/>
    <w:rsid w:val="00810A25"/>
    <w:rsid w:val="0083739D"/>
    <w:rsid w:val="00861691"/>
    <w:rsid w:val="00864A67"/>
    <w:rsid w:val="00881536"/>
    <w:rsid w:val="00896525"/>
    <w:rsid w:val="008B6855"/>
    <w:rsid w:val="008D5C66"/>
    <w:rsid w:val="008D6E2A"/>
    <w:rsid w:val="008E0DF1"/>
    <w:rsid w:val="00902893"/>
    <w:rsid w:val="00906FC8"/>
    <w:rsid w:val="00915DD0"/>
    <w:rsid w:val="00923670"/>
    <w:rsid w:val="00926BF1"/>
    <w:rsid w:val="00927601"/>
    <w:rsid w:val="009520DA"/>
    <w:rsid w:val="00975C18"/>
    <w:rsid w:val="0097687E"/>
    <w:rsid w:val="009C5E39"/>
    <w:rsid w:val="009E6FBD"/>
    <w:rsid w:val="00A02E8E"/>
    <w:rsid w:val="00A03CB8"/>
    <w:rsid w:val="00A447B7"/>
    <w:rsid w:val="00A51560"/>
    <w:rsid w:val="00A531AF"/>
    <w:rsid w:val="00A55596"/>
    <w:rsid w:val="00A83918"/>
    <w:rsid w:val="00A87851"/>
    <w:rsid w:val="00AA443A"/>
    <w:rsid w:val="00AC07D5"/>
    <w:rsid w:val="00AD09B5"/>
    <w:rsid w:val="00AD33B3"/>
    <w:rsid w:val="00B02DFF"/>
    <w:rsid w:val="00B031BD"/>
    <w:rsid w:val="00B03680"/>
    <w:rsid w:val="00B17779"/>
    <w:rsid w:val="00B26EC2"/>
    <w:rsid w:val="00B50719"/>
    <w:rsid w:val="00B55852"/>
    <w:rsid w:val="00B604DE"/>
    <w:rsid w:val="00B70DD9"/>
    <w:rsid w:val="00B971E7"/>
    <w:rsid w:val="00BB1FA0"/>
    <w:rsid w:val="00BB5FCA"/>
    <w:rsid w:val="00C06D4D"/>
    <w:rsid w:val="00C13521"/>
    <w:rsid w:val="00C14968"/>
    <w:rsid w:val="00C64F5A"/>
    <w:rsid w:val="00C87256"/>
    <w:rsid w:val="00CA1914"/>
    <w:rsid w:val="00CC093F"/>
    <w:rsid w:val="00CD27B6"/>
    <w:rsid w:val="00CE4170"/>
    <w:rsid w:val="00CF4CEB"/>
    <w:rsid w:val="00D1288B"/>
    <w:rsid w:val="00DB39AB"/>
    <w:rsid w:val="00DC6DFB"/>
    <w:rsid w:val="00DD09CA"/>
    <w:rsid w:val="00DE23D8"/>
    <w:rsid w:val="00E267A5"/>
    <w:rsid w:val="00E464CE"/>
    <w:rsid w:val="00E5326E"/>
    <w:rsid w:val="00E706A7"/>
    <w:rsid w:val="00E970AA"/>
    <w:rsid w:val="00EE1E00"/>
    <w:rsid w:val="00EF6792"/>
    <w:rsid w:val="00F04819"/>
    <w:rsid w:val="00F628B3"/>
    <w:rsid w:val="00F7118C"/>
    <w:rsid w:val="00F80808"/>
    <w:rsid w:val="00F815AD"/>
    <w:rsid w:val="00F81DB5"/>
    <w:rsid w:val="00F97788"/>
    <w:rsid w:val="00FD7B43"/>
    <w:rsid w:val="00FE6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13064</Words>
  <Characters>7447</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7</cp:revision>
  <cp:lastPrinted>2025-04-08T12:02:00Z</cp:lastPrinted>
  <dcterms:created xsi:type="dcterms:W3CDTF">2025-04-07T06:19:00Z</dcterms:created>
  <dcterms:modified xsi:type="dcterms:W3CDTF">2025-04-08T13:18:00Z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