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568FB4" w14:textId="46D8E9C9" w:rsidR="00EC7FC6" w:rsidRDefault="00EC7FC6" w:rsidP="00194ABE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bookmarkStart w:id="0" w:name="_Toc126333947"/>
      <w:r>
        <w:rPr>
          <w:rFonts w:ascii="Times New Roman" w:hAnsi="Times New Roman" w:cs="Times New Roman"/>
        </w:rPr>
        <w:t xml:space="preserve">                                                                    </w:t>
      </w:r>
      <w:r w:rsidRPr="001427B1">
        <w:rPr>
          <w:rFonts w:ascii="Times New Roman" w:hAnsi="Times New Roman" w:cs="Times New Roman"/>
        </w:rPr>
        <w:t xml:space="preserve">Pirkimo sąlygų </w:t>
      </w:r>
      <w:r>
        <w:rPr>
          <w:rFonts w:ascii="Times New Roman" w:hAnsi="Times New Roman" w:cs="Times New Roman"/>
        </w:rPr>
        <w:t>7</w:t>
      </w:r>
      <w:r w:rsidRPr="001427B1">
        <w:rPr>
          <w:rFonts w:ascii="Times New Roman" w:hAnsi="Times New Roman" w:cs="Times New Roman"/>
        </w:rPr>
        <w:t xml:space="preserve"> priedas „</w:t>
      </w:r>
      <w:r>
        <w:rPr>
          <w:rFonts w:ascii="Times New Roman" w:hAnsi="Times New Roman" w:cs="Times New Roman"/>
        </w:rPr>
        <w:t>Schemos</w:t>
      </w:r>
      <w:r w:rsidRPr="001427B1">
        <w:rPr>
          <w:rFonts w:ascii="Times New Roman" w:hAnsi="Times New Roman" w:cs="Times New Roman"/>
        </w:rPr>
        <w:t>“</w:t>
      </w:r>
      <w:bookmarkEnd w:id="0"/>
      <w:r>
        <w:rPr>
          <w:rFonts w:ascii="Times New Roman" w:hAnsi="Times New Roman" w:cs="Times New Roman"/>
        </w:rPr>
        <w:t xml:space="preserve"> I pirkimo daliai</w:t>
      </w:r>
    </w:p>
    <w:p w14:paraId="5EB6565B" w14:textId="2B7C3DAB" w:rsidR="00194ABE" w:rsidRPr="00194ABE" w:rsidRDefault="00194ABE" w:rsidP="00194ABE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194ABE">
        <w:rPr>
          <w:rFonts w:ascii="Times New Roman" w:hAnsi="Times New Roman" w:cs="Times New Roman"/>
          <w:b/>
          <w:bCs/>
          <w:noProof/>
          <w:sz w:val="28"/>
          <w:szCs w:val="28"/>
        </w:rPr>
        <w:t>Jūžintų seniūnijos Jūžintų kadastrinės vietovė</w:t>
      </w:r>
    </w:p>
    <w:p w14:paraId="77E16D01" w14:textId="3E29A546" w:rsidR="001F43BC" w:rsidRDefault="00FB2C52">
      <w:r>
        <w:rPr>
          <w:noProof/>
        </w:rPr>
        <w:drawing>
          <wp:inline distT="0" distB="0" distL="0" distR="0" wp14:anchorId="483BE0C9" wp14:editId="1AC2892A">
            <wp:extent cx="6324600" cy="5133975"/>
            <wp:effectExtent l="0" t="0" r="0" b="9525"/>
            <wp:docPr id="153465992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E4405" w14:textId="77777777" w:rsidR="00194ABE" w:rsidRDefault="00194ABE"/>
    <w:p w14:paraId="2ADE31D0" w14:textId="77777777" w:rsidR="00194ABE" w:rsidRDefault="00194ABE"/>
    <w:p w14:paraId="62503EDB" w14:textId="77777777" w:rsidR="00194ABE" w:rsidRDefault="00194ABE" w:rsidP="00194ABE">
      <w:pPr>
        <w:jc w:val="center"/>
      </w:pPr>
    </w:p>
    <w:p w14:paraId="72E1A777" w14:textId="77777777" w:rsidR="00194ABE" w:rsidRDefault="00194ABE" w:rsidP="00194ABE">
      <w:pPr>
        <w:jc w:val="center"/>
      </w:pPr>
    </w:p>
    <w:p w14:paraId="6C188312" w14:textId="77777777" w:rsidR="00194ABE" w:rsidRDefault="00194ABE" w:rsidP="00194ABE">
      <w:pPr>
        <w:jc w:val="center"/>
      </w:pPr>
    </w:p>
    <w:p w14:paraId="771F8849" w14:textId="77777777" w:rsidR="00194ABE" w:rsidRDefault="00194ABE" w:rsidP="00194ABE">
      <w:pPr>
        <w:jc w:val="center"/>
      </w:pPr>
    </w:p>
    <w:p w14:paraId="45A7B9EB" w14:textId="77777777" w:rsidR="00194ABE" w:rsidRDefault="00194ABE" w:rsidP="00194ABE">
      <w:pPr>
        <w:jc w:val="center"/>
      </w:pPr>
    </w:p>
    <w:p w14:paraId="2B6FDF1B" w14:textId="77777777" w:rsidR="00194ABE" w:rsidRDefault="00194ABE" w:rsidP="00194ABE">
      <w:pPr>
        <w:jc w:val="center"/>
      </w:pPr>
    </w:p>
    <w:p w14:paraId="14164527" w14:textId="4E945439" w:rsid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4ABE">
        <w:rPr>
          <w:rFonts w:ascii="Times New Roman" w:hAnsi="Times New Roman" w:cs="Times New Roman"/>
          <w:b/>
          <w:bCs/>
          <w:sz w:val="28"/>
          <w:szCs w:val="28"/>
        </w:rPr>
        <w:lastRenderedPageBreak/>
        <w:t>Kamajų seniūnijos Aukštakalnių kadastrin</w:t>
      </w:r>
      <w:r>
        <w:rPr>
          <w:rFonts w:ascii="Times New Roman" w:hAnsi="Times New Roman" w:cs="Times New Roman"/>
          <w:b/>
          <w:bCs/>
          <w:sz w:val="28"/>
          <w:szCs w:val="28"/>
        </w:rPr>
        <w:t>ė</w:t>
      </w:r>
      <w:r w:rsidRPr="00194ABE">
        <w:rPr>
          <w:rFonts w:ascii="Times New Roman" w:hAnsi="Times New Roman" w:cs="Times New Roman"/>
          <w:b/>
          <w:bCs/>
          <w:sz w:val="28"/>
          <w:szCs w:val="28"/>
        </w:rPr>
        <w:t xml:space="preserve"> vietov</w:t>
      </w:r>
      <w:r>
        <w:rPr>
          <w:rFonts w:ascii="Times New Roman" w:hAnsi="Times New Roman" w:cs="Times New Roman"/>
          <w:b/>
          <w:bCs/>
          <w:sz w:val="28"/>
          <w:szCs w:val="28"/>
        </w:rPr>
        <w:t>ė</w:t>
      </w:r>
    </w:p>
    <w:p w14:paraId="052D6093" w14:textId="77777777" w:rsid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B26E04B" w14:textId="2CC4C715" w:rsid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0AC9846" wp14:editId="2A40C9D9">
            <wp:extent cx="6315075" cy="3057525"/>
            <wp:effectExtent l="0" t="0" r="9525" b="9525"/>
            <wp:docPr id="972509004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9CD1F" w14:textId="77777777" w:rsidR="00194ABE" w:rsidRDefault="00194ABE"/>
    <w:p w14:paraId="7699DE2E" w14:textId="5C7869BB" w:rsid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DBDACA3" wp14:editId="316C792E">
            <wp:extent cx="6324600" cy="3695700"/>
            <wp:effectExtent l="0" t="0" r="0" b="0"/>
            <wp:docPr id="1308949024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3CF75" w14:textId="77777777" w:rsid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93BDE9" w14:textId="77777777" w:rsidR="00EC7FC6" w:rsidRDefault="00EC7FC6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C3DB8FF" w14:textId="66EEF7C2" w:rsid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4ABE">
        <w:rPr>
          <w:rFonts w:ascii="Times New Roman" w:hAnsi="Times New Roman" w:cs="Times New Roman"/>
          <w:b/>
          <w:bCs/>
          <w:sz w:val="28"/>
          <w:szCs w:val="28"/>
        </w:rPr>
        <w:lastRenderedPageBreak/>
        <w:t>Kamajų seniūnijos Kalvių kadastrin</w:t>
      </w:r>
      <w:r>
        <w:rPr>
          <w:rFonts w:ascii="Times New Roman" w:hAnsi="Times New Roman" w:cs="Times New Roman"/>
          <w:b/>
          <w:bCs/>
          <w:sz w:val="28"/>
          <w:szCs w:val="28"/>
        </w:rPr>
        <w:t>ė</w:t>
      </w:r>
      <w:r w:rsidRPr="00194ABE">
        <w:rPr>
          <w:rFonts w:ascii="Times New Roman" w:hAnsi="Times New Roman" w:cs="Times New Roman"/>
          <w:b/>
          <w:bCs/>
          <w:sz w:val="28"/>
          <w:szCs w:val="28"/>
        </w:rPr>
        <w:t xml:space="preserve"> vietov</w:t>
      </w:r>
      <w:r>
        <w:rPr>
          <w:rFonts w:ascii="Times New Roman" w:hAnsi="Times New Roman" w:cs="Times New Roman"/>
          <w:b/>
          <w:bCs/>
          <w:sz w:val="28"/>
          <w:szCs w:val="28"/>
        </w:rPr>
        <w:t>ė</w:t>
      </w:r>
    </w:p>
    <w:p w14:paraId="7406C711" w14:textId="54779DE5" w:rsid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CD9C204" wp14:editId="6F399F56">
            <wp:extent cx="6324600" cy="3286125"/>
            <wp:effectExtent l="0" t="0" r="0" b="9525"/>
            <wp:docPr id="92864819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C3DC3" w14:textId="77777777" w:rsid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159E1DA" w14:textId="77777777" w:rsid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A8801A" w14:textId="77777777" w:rsid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FB8C332" w14:textId="77777777" w:rsid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304D0FB" w14:textId="77777777" w:rsid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BC855F" w14:textId="77777777" w:rsid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3E19921" w14:textId="77777777" w:rsid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FCE1C64" w14:textId="77777777" w:rsid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8FE273" w14:textId="77777777" w:rsid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A6762A" w14:textId="77777777" w:rsid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59BE84" w14:textId="77777777" w:rsid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60CAF66" w14:textId="77777777" w:rsid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4252F9E" w14:textId="77777777" w:rsid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A6825D" w14:textId="77777777" w:rsidR="00EC7FC6" w:rsidRDefault="00EC7FC6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8CD2BC" w14:textId="77777777" w:rsid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4ABE">
        <w:rPr>
          <w:rFonts w:ascii="Times New Roman" w:hAnsi="Times New Roman" w:cs="Times New Roman"/>
          <w:b/>
          <w:bCs/>
          <w:sz w:val="28"/>
          <w:szCs w:val="28"/>
        </w:rPr>
        <w:lastRenderedPageBreak/>
        <w:t>Kriaunų seniūnijos Kriaunų kadastrinė vietovė</w:t>
      </w:r>
    </w:p>
    <w:p w14:paraId="56EE42FD" w14:textId="77777777" w:rsid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77101F" w14:textId="6EB297D4" w:rsid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76CE6EC" wp14:editId="3D5F7F99">
            <wp:extent cx="6230875" cy="5367564"/>
            <wp:effectExtent l="0" t="0" r="0" b="5080"/>
            <wp:docPr id="1191914995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76" cy="538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79B38" w14:textId="38E34150" w:rsid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2D3E8FC2" wp14:editId="125097FB">
            <wp:extent cx="6315075" cy="3733800"/>
            <wp:effectExtent l="0" t="0" r="9525" b="0"/>
            <wp:docPr id="603541060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AA881" w14:textId="77777777" w:rsid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79288D" w14:textId="77777777" w:rsid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71EEA5D" w14:textId="77777777" w:rsid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C283D09" w14:textId="77777777" w:rsid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730922" w14:textId="77777777" w:rsid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CC1E51" w14:textId="77777777" w:rsid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9A0360" w14:textId="77777777" w:rsid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8622C4" w14:textId="77777777" w:rsid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EA9F7AF" w14:textId="77777777" w:rsid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2199E4" w14:textId="77777777" w:rsid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860A966" w14:textId="77777777" w:rsid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6DFA0B2" w14:textId="77777777" w:rsid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245D0E" w14:textId="77777777" w:rsidR="00EC7FC6" w:rsidRDefault="00EC7FC6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95E8323" w14:textId="77777777" w:rsid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DF83F8" w14:textId="77777777" w:rsid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4AB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Obelių seniūnijos  </w:t>
      </w:r>
      <w:proofErr w:type="spellStart"/>
      <w:r w:rsidRPr="00194ABE">
        <w:rPr>
          <w:rFonts w:ascii="Times New Roman" w:hAnsi="Times New Roman" w:cs="Times New Roman"/>
          <w:b/>
          <w:bCs/>
          <w:sz w:val="28"/>
          <w:szCs w:val="28"/>
        </w:rPr>
        <w:t>Aleksandravėlės</w:t>
      </w:r>
      <w:proofErr w:type="spellEnd"/>
      <w:r w:rsidRPr="00194ABE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194ABE">
        <w:rPr>
          <w:rFonts w:ascii="Times New Roman" w:hAnsi="Times New Roman" w:cs="Times New Roman"/>
          <w:b/>
          <w:bCs/>
          <w:sz w:val="28"/>
          <w:szCs w:val="28"/>
        </w:rPr>
        <w:t>Antanašės</w:t>
      </w:r>
      <w:proofErr w:type="spellEnd"/>
      <w:r w:rsidRPr="00194ABE">
        <w:rPr>
          <w:rFonts w:ascii="Times New Roman" w:hAnsi="Times New Roman" w:cs="Times New Roman"/>
          <w:b/>
          <w:bCs/>
          <w:sz w:val="28"/>
          <w:szCs w:val="28"/>
        </w:rPr>
        <w:t xml:space="preserve"> ir Gindvilių kadastrinės vietovės</w:t>
      </w:r>
    </w:p>
    <w:p w14:paraId="1AD6ACB2" w14:textId="77777777" w:rsid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194ABE">
        <w:rPr>
          <w:rFonts w:ascii="Times New Roman" w:hAnsi="Times New Roman" w:cs="Times New Roman"/>
          <w:b/>
          <w:bCs/>
          <w:sz w:val="28"/>
          <w:szCs w:val="28"/>
        </w:rPr>
        <w:t>Aleksandravėlė</w:t>
      </w:r>
      <w:proofErr w:type="spellEnd"/>
    </w:p>
    <w:p w14:paraId="092BF195" w14:textId="77777777" w:rsid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D958A4" w14:textId="2B3CFDAF" w:rsid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5AF6CB6" wp14:editId="44527AC7">
            <wp:extent cx="6324600" cy="5753100"/>
            <wp:effectExtent l="0" t="0" r="0" b="0"/>
            <wp:docPr id="2001223868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B4553" w14:textId="77777777" w:rsid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37AD9D" w14:textId="77777777" w:rsid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2265745" w14:textId="77777777" w:rsid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D2B490" w14:textId="77777777" w:rsidR="00EC7FC6" w:rsidRDefault="00EC7FC6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0B3E32" w14:textId="77777777" w:rsid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D39AD2" w14:textId="352B1A52" w:rsid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194ABE">
        <w:rPr>
          <w:rFonts w:ascii="Times New Roman" w:hAnsi="Times New Roman" w:cs="Times New Roman"/>
          <w:b/>
          <w:bCs/>
          <w:sz w:val="28"/>
          <w:szCs w:val="28"/>
        </w:rPr>
        <w:lastRenderedPageBreak/>
        <w:t>Antanašė</w:t>
      </w:r>
      <w:proofErr w:type="spellEnd"/>
    </w:p>
    <w:p w14:paraId="244021A6" w14:textId="33A8E6AD" w:rsid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9814993" wp14:editId="103A9D15">
            <wp:extent cx="6324600" cy="6181725"/>
            <wp:effectExtent l="0" t="0" r="0" b="9525"/>
            <wp:docPr id="1865214759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83E68" w14:textId="77777777" w:rsid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66D4FE" w14:textId="77777777" w:rsid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9876B6" w14:textId="77777777" w:rsid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5A06E3" w14:textId="77777777" w:rsid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EB3821" w14:textId="77777777" w:rsid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C5C220" w14:textId="77777777" w:rsidR="00EC7FC6" w:rsidRDefault="00EC7FC6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EC02029" w14:textId="22A92640" w:rsid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194ABE">
        <w:rPr>
          <w:rFonts w:ascii="Times New Roman" w:hAnsi="Times New Roman" w:cs="Times New Roman"/>
          <w:b/>
          <w:bCs/>
          <w:sz w:val="28"/>
          <w:szCs w:val="28"/>
        </w:rPr>
        <w:lastRenderedPageBreak/>
        <w:t>Gindvili</w:t>
      </w:r>
      <w:r>
        <w:rPr>
          <w:rFonts w:ascii="Times New Roman" w:hAnsi="Times New Roman" w:cs="Times New Roman"/>
          <w:b/>
          <w:bCs/>
          <w:sz w:val="28"/>
          <w:szCs w:val="28"/>
        </w:rPr>
        <w:t>ai</w:t>
      </w:r>
      <w:proofErr w:type="spellEnd"/>
    </w:p>
    <w:p w14:paraId="35704E58" w14:textId="14A3A63A" w:rsidR="00194ABE" w:rsidRPr="00194ABE" w:rsidRDefault="00194ABE" w:rsidP="00194A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3CFB28A" wp14:editId="39C34E67">
            <wp:extent cx="6324600" cy="6905625"/>
            <wp:effectExtent l="0" t="0" r="0" b="9525"/>
            <wp:docPr id="694621922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4ABE" w:rsidRPr="00194ABE" w:rsidSect="00EC7FC6">
      <w:headerReference w:type="default" r:id="rId15"/>
      <w:pgSz w:w="12240" w:h="15840"/>
      <w:pgMar w:top="1134" w:right="567" w:bottom="1134" w:left="1701" w:header="284" w:footer="284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C861F6" w14:textId="77777777" w:rsidR="006568E9" w:rsidRDefault="006568E9" w:rsidP="00EC7FC6">
      <w:pPr>
        <w:spacing w:after="0" w:line="240" w:lineRule="auto"/>
      </w:pPr>
      <w:r>
        <w:separator/>
      </w:r>
    </w:p>
  </w:endnote>
  <w:endnote w:type="continuationSeparator" w:id="0">
    <w:p w14:paraId="0AE164BF" w14:textId="77777777" w:rsidR="006568E9" w:rsidRDefault="006568E9" w:rsidP="00EC7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4D0D87" w14:textId="77777777" w:rsidR="006568E9" w:rsidRDefault="006568E9" w:rsidP="00EC7FC6">
      <w:pPr>
        <w:spacing w:after="0" w:line="240" w:lineRule="auto"/>
      </w:pPr>
      <w:r>
        <w:separator/>
      </w:r>
    </w:p>
  </w:footnote>
  <w:footnote w:type="continuationSeparator" w:id="0">
    <w:p w14:paraId="25508338" w14:textId="77777777" w:rsidR="006568E9" w:rsidRDefault="006568E9" w:rsidP="00EC7F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C0E43" w14:textId="0463D35C" w:rsidR="00EC7FC6" w:rsidRPr="00EC7FC6" w:rsidRDefault="00EC7FC6">
    <w:pPr>
      <w:pStyle w:val="Antrats"/>
      <w:rPr>
        <w:rFonts w:ascii="Times New Roman" w:hAnsi="Times New Roman" w:cs="Times New Roman"/>
      </w:rPr>
    </w:pPr>
    <w:r>
      <w:t xml:space="preserve">                                                                                                                                                                          </w:t>
    </w:r>
    <w:r w:rsidRPr="00EC7FC6">
      <w:rPr>
        <w:rFonts w:ascii="Times New Roman" w:hAnsi="Times New Roman" w:cs="Times New Roman"/>
      </w:rPr>
      <w:t>Versija Nr.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3BC"/>
    <w:rsid w:val="00194ABE"/>
    <w:rsid w:val="001F43BC"/>
    <w:rsid w:val="006568E9"/>
    <w:rsid w:val="00AA6FCC"/>
    <w:rsid w:val="00B9268B"/>
    <w:rsid w:val="00C0189C"/>
    <w:rsid w:val="00EC7FC6"/>
    <w:rsid w:val="00FB2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FFFC9"/>
  <w15:chartTrackingRefBased/>
  <w15:docId w15:val="{7D587D47-B65D-4199-9A07-20173BB0D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t-L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1F43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1F43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1F43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1F43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1F43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1F43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1F43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1F43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1F43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1F43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1F43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1F43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1F43BC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1F43BC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1F43BC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1F43BC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1F43BC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1F43BC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1F43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1F43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1F43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1F43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1F43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1F43BC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1F43BC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1F43BC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1F43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1F43BC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1F43BC"/>
    <w:rPr>
      <w:b/>
      <w:bCs/>
      <w:smallCaps/>
      <w:color w:val="0F4761" w:themeColor="accent1" w:themeShade="BF"/>
      <w:spacing w:val="5"/>
    </w:rPr>
  </w:style>
  <w:style w:type="paragraph" w:styleId="Antrats">
    <w:name w:val="header"/>
    <w:basedOn w:val="prastasis"/>
    <w:link w:val="AntratsDiagrama"/>
    <w:uiPriority w:val="99"/>
    <w:unhideWhenUsed/>
    <w:rsid w:val="00EC7F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EC7FC6"/>
  </w:style>
  <w:style w:type="paragraph" w:styleId="Porat">
    <w:name w:val="footer"/>
    <w:basedOn w:val="prastasis"/>
    <w:link w:val="PoratDiagrama"/>
    <w:uiPriority w:val="99"/>
    <w:unhideWhenUsed/>
    <w:rsid w:val="00EC7F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EC7F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314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Vilmantas Sirvydis</dc:creator>
  <cp:keywords/>
  <dc:description/>
  <cp:lastModifiedBy>Dalia Bulovienė</cp:lastModifiedBy>
  <cp:revision>4</cp:revision>
  <dcterms:created xsi:type="dcterms:W3CDTF">2024-01-19T08:10:00Z</dcterms:created>
  <dcterms:modified xsi:type="dcterms:W3CDTF">2025-04-04T08:41:00Z</dcterms:modified>
</cp:coreProperties>
</file>